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232895" w:rsidRPr="00031039" w:rsidRDefault="00232895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>ПМ.</w:t>
      </w:r>
      <w:r w:rsidR="001C0BAA">
        <w:rPr>
          <w:rFonts w:ascii="Times New Roman" w:hAnsi="Times New Roman" w:cs="Times New Roman"/>
          <w:b/>
        </w:rPr>
        <w:t>0</w:t>
      </w:r>
      <w:r w:rsidR="00980BCD">
        <w:rPr>
          <w:rFonts w:ascii="Times New Roman" w:hAnsi="Times New Roman" w:cs="Times New Roman"/>
          <w:b/>
        </w:rPr>
        <w:t>3</w:t>
      </w:r>
      <w:r w:rsidR="00846DD9">
        <w:rPr>
          <w:rFonts w:ascii="Times New Roman" w:hAnsi="Times New Roman" w:cs="Times New Roman"/>
          <w:b/>
        </w:rPr>
        <w:t xml:space="preserve"> </w:t>
      </w:r>
      <w:r w:rsidR="00980BCD">
        <w:rPr>
          <w:rFonts w:ascii="Times New Roman" w:hAnsi="Times New Roman" w:cs="Times New Roman"/>
          <w:b/>
        </w:rPr>
        <w:t>РЕВЬЮИРОВАНИЕ ПРОГРАММНЫХ МОДУЛЕЙ</w:t>
      </w:r>
    </w:p>
    <w:p w:rsidR="00046ED5" w:rsidRDefault="00046ED5" w:rsidP="0067465A">
      <w:pPr>
        <w:jc w:val="center"/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980BCD">
        <w:rPr>
          <w:rFonts w:ascii="Times New Roman" w:hAnsi="Times New Roman" w:cs="Times New Roman"/>
        </w:rPr>
        <w:t>3</w:t>
      </w:r>
      <w:r w:rsidRPr="0067465A">
        <w:rPr>
          <w:rFonts w:ascii="Times New Roman" w:hAnsi="Times New Roman" w:cs="Times New Roman"/>
        </w:rPr>
        <w:t xml:space="preserve"> курса группы ИС-</w:t>
      </w:r>
      <w:r w:rsidR="00727368">
        <w:rPr>
          <w:rFonts w:ascii="Times New Roman" w:hAnsi="Times New Roman" w:cs="Times New Roman"/>
        </w:rPr>
        <w:t>____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BF6314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C35CF9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046ED5" w:rsidRDefault="00115591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</w:t>
      </w:r>
      <w:r w:rsidR="00C35CF9">
        <w:rPr>
          <w:rFonts w:ascii="Times New Roman" w:hAnsi="Times New Roman" w:cs="Times New Roman"/>
        </w:rPr>
        <w:t>___</w:t>
      </w:r>
      <w:r w:rsidR="0091585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="00046ED5"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3A269E">
        <w:rPr>
          <w:rFonts w:ascii="Times New Roman" w:hAnsi="Times New Roman" w:cs="Times New Roman"/>
        </w:rPr>
        <w:t>Материкова А.А.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5F5105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</w:t>
      </w:r>
      <w:r w:rsidR="003A2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Череповец</w:t>
      </w:r>
    </w:p>
    <w:p w:rsidR="00D610EE" w:rsidRDefault="00285E8A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</w:p>
    <w:p w:rsidR="00A37CED" w:rsidRDefault="00A37CED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</w:p>
    <w:sdt>
      <w:sdtPr>
        <w:id w:val="18202802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  <w:lang w:eastAsia="en-US"/>
        </w:rPr>
      </w:sdtEndPr>
      <w:sdtContent>
        <w:p w:rsidR="00BF6314" w:rsidRPr="006E7C22" w:rsidRDefault="00DC63E0" w:rsidP="00DC63E0">
          <w:pPr>
            <w:pStyle w:val="a7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6E7C2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6E7C22" w:rsidRPr="006E7C22" w:rsidRDefault="00BF631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6E7C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6E7C22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6E7C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44196880" w:history="1">
            <w:r w:rsidR="006E7C22" w:rsidRPr="006E7C22">
              <w:rPr>
                <w:rStyle w:val="a8"/>
                <w:rFonts w:ascii="Times New Roman" w:hAnsi="Times New Roman" w:cs="Times New Roman"/>
                <w:noProof/>
                <w:sz w:val="28"/>
                <w:lang w:eastAsia="ru-RU"/>
              </w:rPr>
              <w:t>ВВЕДЕНИЕ</w:t>
            </w:r>
            <w:r w:rsidR="006E7C22"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E7C22"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E7C22"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_Toc244196880 \h </w:instrText>
            </w:r>
            <w:r w:rsidR="006E7C22"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E7C22"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E7C22"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6E7C22"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1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 ОБЩАЯ ХАРАКТЕРИСТИКА ПРЕДПРИЯТИЯ (ОРГАНИЗАЦИИ)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_Toc244196881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5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2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1.1 Организационная структура предприятия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_Toc244196882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5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3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1.2 Внутренний распорядок работы предприятия, охрана труда ИТ-специалистов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_Toc244196883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4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1.3 Должностные инструкции ИТ-специалистов предприятия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_Toc244196884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5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 РЕВЬЮИРОВАНИЕ ПРОГРАММНЫХ ПРОДУКТОВ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_Toc244196885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6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2.1 Ревьюирование программного кода в соответствии с технической документацией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_Toc244196886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7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2.2 Измерение характеристик компонент программного продукта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_Toc244196887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10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8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2.3 Исследование созданного программного кода с использованием специализированных программных средств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_Toc244196888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11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89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2.4 Сравнительный анализ программных продуктов и средств разработки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_Toc244196889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12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0" w:history="1">
            <w:r w:rsidRPr="006E7C22">
              <w:rPr>
                <w:rStyle w:val="a8"/>
                <w:rFonts w:ascii="Times New Roman" w:hAnsi="Times New Roman" w:cs="Times New Roman"/>
                <w:noProof/>
                <w:sz w:val="28"/>
                <w:lang w:eastAsia="ru-RU"/>
              </w:rPr>
              <w:t>3 ВЫПОЛНЯЕМЫЕ ЗАДАНИЯ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_Toc244196890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13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1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3.1 Создание решения и организация структуры проекта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_Toc244196891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13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2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3.2 Разработка модели данных для хранения информации об изображении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_Toc244196892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15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3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3.3 Реализация модуля обработки изображений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_Toc244196893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15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4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3.4 Разработка графического интерфейса приложения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_Toc244196894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5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3.5 Реализация загрузки и сохранения изображений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_Toc244196895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6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3.6 Реализация взаимодействия элементов управления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_Toc244196896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19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7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3.7 Обратное проектирование и построение UML-диаграмм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_Toc244196897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20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8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3.8 Подготовка документации и ручная проверка приложения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_Toc244196898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23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899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3.9 Измерение времени выполнения операций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_Toc244196899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24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900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3.10 Определение размеров файлов проекта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_Toc244196900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26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901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3.11 Анализ средств разработки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_Toc244196901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27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902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ЗАКЛЮЧЕНИЕ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_Toc244196902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30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903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СПИСОК ИСТОЧНИКОВ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_Toc244196903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32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6E7C22" w:rsidRPr="006E7C22" w:rsidRDefault="006E7C2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44196904" w:history="1">
            <w:r w:rsidRPr="006E7C22">
              <w:rPr>
                <w:rStyle w:val="a8"/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ПРИЛОЖЕНИЕ А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_Toc244196904 \h </w:instrTex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t>34</w:t>
            </w:r>
            <w:r w:rsidRPr="006E7C2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F6314" w:rsidRDefault="00BF6314">
          <w:r w:rsidRPr="006E7C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BF6314" w:rsidRDefault="00BF6314">
      <w:pPr>
        <w:rPr>
          <w:rFonts w:ascii="Times New Roman" w:hAnsi="Times New Roman" w:cs="Times New Roman"/>
          <w:noProof/>
          <w:lang w:eastAsia="ru-RU"/>
        </w:rPr>
      </w:pPr>
      <w:r>
        <w:rPr>
          <w:rFonts w:ascii="Times New Roman" w:hAnsi="Times New Roman" w:cs="Times New Roman"/>
          <w:noProof/>
          <w:lang w:eastAsia="ru-RU"/>
        </w:rPr>
        <w:br w:type="page"/>
      </w:r>
    </w:p>
    <w:p w:rsidR="00A37CED" w:rsidRDefault="00BF6314" w:rsidP="00811C67">
      <w:pPr>
        <w:spacing w:after="0" w:line="360" w:lineRule="auto"/>
        <w:jc w:val="center"/>
        <w:outlineLvl w:val="0"/>
        <w:rPr>
          <w:rFonts w:ascii="Times New Roman" w:hAnsi="Times New Roman" w:cs="Times New Roman"/>
          <w:noProof/>
          <w:sz w:val="28"/>
          <w:lang w:eastAsia="ru-RU"/>
        </w:rPr>
      </w:pPr>
      <w:bookmarkStart w:id="0" w:name="_Toc244196880"/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>ВВЕДЕНИЕ</w:t>
      </w:r>
      <w:bookmarkEnd w:id="0"/>
    </w:p>
    <w:p w:rsidR="00E456B3" w:rsidRPr="00E456B3" w:rsidRDefault="00E456B3" w:rsidP="00E456B3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Производственная практика является важным этапом профессиональной подготовки, позволяющим закрепить теоретические знания и приобрести практические навыки разработки, сопровождения и анализа программного обеспечения. Практика проходила на базе ООО «Малленом Системс» и была направлена на изучение деятельности организации, освоение инструментов разработки и выполнение практических заданий по созданию программного приложения.</w:t>
      </w:r>
    </w:p>
    <w:p w:rsidR="00E456B3" w:rsidRPr="00E456B3" w:rsidRDefault="00E456B3" w:rsidP="00E456B3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Цель производственной практики — закрепление теоретических знаний и получение практического опыта разработки программного обеспечения, организации взаимодействия программных модулей, документирования и оценки характеристик приложения.</w:t>
      </w:r>
    </w:p>
    <w:p w:rsidR="00E456B3" w:rsidRPr="00E456B3" w:rsidRDefault="00E456B3" w:rsidP="00E456B3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Для достижения поставленной цели были определены следующие задачи: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ознакомиться с деятельностью ООО «Малленом Системс» и основными направлениями работы организации;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изучить принципы организации программного проекта и разделения приложения на отдельные модули;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разработать приложение ImageEditor для загрузки, просмотра и обработки изображений;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реализовать изменение яркости и контрастности, изменение размера изображения, получение информации о файле и сохранение результата;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организовать хранение пользовательских настроек и истории действий;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выполнить обратное проектирование приложения и подготовить UML-диаграммы;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провести ручную проверку основных функций программы;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измерить время выполнения операций и определить размеры файлов проекта;</w:t>
      </w:r>
    </w:p>
    <w:p w:rsidR="00E456B3" w:rsidRPr="00E456B3" w:rsidRDefault="00E456B3" w:rsidP="00E456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проанализировать использованные средства разработки и обосновать их применение.</w:t>
      </w:r>
    </w:p>
    <w:p w:rsidR="00E456B3" w:rsidRPr="00E456B3" w:rsidRDefault="00E456B3" w:rsidP="00E456B3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lastRenderedPageBreak/>
        <w:t>В ходе практической работы использовались язык программирования Python, среда разработки Visual Studio Code, библиотека Tkinter для создания графического интерфейса и библиотека Pillow для обработки изображений. Для хранения настроек и истории действий применялся формат JSON, а для регистрации событий и ошибок — стандартный модуль logging.</w:t>
      </w:r>
    </w:p>
    <w:p w:rsidR="00E456B3" w:rsidRPr="00E456B3" w:rsidRDefault="00E456B3" w:rsidP="00E456B3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E456B3">
        <w:rPr>
          <w:rFonts w:ascii="Times New Roman" w:hAnsi="Times New Roman" w:cs="Times New Roman"/>
          <w:noProof/>
          <w:sz w:val="28"/>
          <w:lang w:eastAsia="ru-RU"/>
        </w:rPr>
        <w:t>Результаты практики представлены в виде разработанного приложения, структурированного исходного кода, документации, UML-диаграмм и результатов измерения характеристик программы.</w:t>
      </w:r>
    </w:p>
    <w:p w:rsidR="00DC63E0" w:rsidRDefault="00DC63E0" w:rsidP="003E64D1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BF6314" w:rsidRDefault="00BF6314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:rsidR="00BF6314" w:rsidRDefault="00BF6314" w:rsidP="00811C67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" w:name="_Toc244196881"/>
      <w:r w:rsidRPr="00BF6314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1 ОБЩАЯ ХАРАКТЕРИСТИКА ПРЕДПРИЯТИЯ (ОРГАНИЗАЦИИ)</w:t>
      </w:r>
      <w:bookmarkEnd w:id="1"/>
    </w:p>
    <w:p w:rsidR="00BD21D5" w:rsidRPr="00BF6314" w:rsidRDefault="00BD21D5" w:rsidP="00BF6314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«Малленом Системс» — компания, деятельность которой связана с разработкой программного обеспечения и внедрением технических решений для заказчиков. По предоставленной информации, в работе компании участвуют как подразделения, занимающиеся программными продуктами и поддержкой пользователей, так и подразделения, обеспечивающие техническую, коммерческую, административную и организационную деятельность.</w:t>
      </w: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Компания также выполняет работы на площадках предприятий различных отраслей, связанные с установкой и наладкой оборудования. В связи с этим отдельное внимание уделяется вопросам промышленной безопасности, электробезопасности, охраны труда и применению средств защиты при выполнении соответствующих работ.</w:t>
      </w:r>
    </w:p>
    <w:p w:rsid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 xml:space="preserve">Официальная информация о компании и направлениях её деятельности размещена на сайте: </w:t>
      </w:r>
      <w:hyperlink r:id="rId9" w:history="1"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val="en-US" w:eastAsia="ru-RU"/>
          </w:rPr>
          <w:t>https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eastAsia="ru-RU"/>
          </w:rPr>
          <w:t>://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val="en-US" w:eastAsia="ru-RU"/>
          </w:rPr>
          <w:t>www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eastAsia="ru-RU"/>
          </w:rPr>
          <w:t>.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val="en-US" w:eastAsia="ru-RU"/>
          </w:rPr>
          <w:t>mallenom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eastAsia="ru-RU"/>
          </w:rPr>
          <w:t>.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val="en-US" w:eastAsia="ru-RU"/>
          </w:rPr>
          <w:t>ru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eastAsia="ru-RU"/>
          </w:rPr>
          <w:t>/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val="en-US" w:eastAsia="ru-RU"/>
          </w:rPr>
          <w:t>company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eastAsia="ru-RU"/>
          </w:rPr>
          <w:t>/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val="en-US" w:eastAsia="ru-RU"/>
          </w:rPr>
          <w:t>about</w:t>
        </w:r>
        <w:r w:rsidR="00BD21D5" w:rsidRPr="00AE55C7">
          <w:rPr>
            <w:rStyle w:val="a8"/>
            <w:rFonts w:ascii="Times New Roman" w:hAnsi="Times New Roman" w:cs="Times New Roman"/>
            <w:noProof/>
            <w:sz w:val="28"/>
            <w:lang w:eastAsia="ru-RU"/>
          </w:rPr>
          <w:t>/</w:t>
        </w:r>
      </w:hyperlink>
      <w:r w:rsidRPr="00BF6314">
        <w:rPr>
          <w:rFonts w:ascii="Times New Roman" w:hAnsi="Times New Roman" w:cs="Times New Roman"/>
          <w:noProof/>
          <w:sz w:val="28"/>
          <w:lang w:eastAsia="ru-RU"/>
        </w:rPr>
        <w:t>.</w:t>
      </w:r>
    </w:p>
    <w:p w:rsidR="00BD21D5" w:rsidRPr="00BF6314" w:rsidRDefault="00BD21D5" w:rsidP="00500AEB">
      <w:pPr>
        <w:spacing w:after="0" w:line="48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BF6314" w:rsidRDefault="00BF6314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2" w:name="_Toc244196882"/>
      <w:r w:rsidRPr="00BF6314">
        <w:rPr>
          <w:rFonts w:ascii="Times New Roman" w:hAnsi="Times New Roman" w:cs="Times New Roman"/>
          <w:bCs/>
          <w:noProof/>
          <w:sz w:val="28"/>
          <w:lang w:eastAsia="ru-RU"/>
        </w:rPr>
        <w:t>1.1 Организационная структура предприятия</w:t>
      </w:r>
      <w:bookmarkEnd w:id="2"/>
    </w:p>
    <w:p w:rsidR="00BD21D5" w:rsidRPr="00BF6314" w:rsidRDefault="00BD21D5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Согласно предоставленным материалам, организационная структура «Малленом Системс» является линейной: в подразделениях имеются руководители, а обязанности распределяются в соответствии с направлениями деятельности. Фамилии руководителей в настоящем описании не указываются.</w:t>
      </w: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Основные подразделения компании: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Центр по развитию интеллектуальных систем, отдел разработки ПО — проектирование, разработка и оптимизация программного обеспечения для клиентов компании.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lastRenderedPageBreak/>
        <w:t>• Производственно-технический отдел — выполнение пусконаладочных работ на предприятиях, проектирование размещения оборудования и его установка.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АУП (административно-управленческий персонал) — общее управление компанией, планирование деятельности, формирование стратегии развития и организация внешних коммуникаций.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 xml:space="preserve">• Группа маркетинга — разработка маркетинговой стратегии, продвижение бренда и продуктов, организация внутреннего и внешнего </w:t>
      </w:r>
      <w:r w:rsidRPr="00BF6314">
        <w:rPr>
          <w:rFonts w:ascii="Times New Roman" w:hAnsi="Times New Roman" w:cs="Times New Roman"/>
          <w:noProof/>
          <w:sz w:val="28"/>
          <w:lang w:val="en-US" w:eastAsia="ru-RU"/>
        </w:rPr>
        <w:t>PR</w:t>
      </w:r>
      <w:r w:rsidRPr="00BF6314">
        <w:rPr>
          <w:rFonts w:ascii="Times New Roman" w:hAnsi="Times New Roman" w:cs="Times New Roman"/>
          <w:noProof/>
          <w:sz w:val="28"/>
          <w:lang w:eastAsia="ru-RU"/>
        </w:rPr>
        <w:t>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Коммерческий отдел — взаимодействие с заказчиками, продажа продуктов и поиск новых клиентов.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Отдел технической поддержки и контроля качества — помощь пользователям, проверка программного обеспечения и выявление ошибок и проблем.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Отдел акселерационных и образовательных программ — разработка и проведение обучающих курсов по машинному зрению и языкам программирования.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Отдел кадров — подбор, адаптация и сопровождение сотрудников, ведение кадрового документооборота.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Юридический отдел — работа с документами и договорными обязательствами в соответствии с законодательством.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Бухгалтерия — ведение бухгалтерского учёта и финансово-экономической деятельности.</w:t>
      </w:r>
    </w:p>
    <w:p w:rsidR="00BF6314" w:rsidRPr="00BF6314" w:rsidRDefault="00BF6314" w:rsidP="00500AEB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• ОХР (общественно-хозяйственные рабочие) — поддержание порядка, уборка и обслуживание служебных помещений.</w:t>
      </w: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Для темы практики особенно важны отдел разработки программного обеспечения, а также отдел технической поддержки и контроля качества. Первый занимается созданием и совершенствованием программных продуктов, второй участвует в проверке программного обеспечения и выявлении ошибок.</w:t>
      </w:r>
    </w:p>
    <w:p w:rsidR="00BF6314" w:rsidRDefault="00BF6314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3" w:name="_Toc244196883"/>
      <w:r w:rsidRPr="00BF6314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1.2 Внутренний распорядок работы предприятия, охрана труда ИТ-специалистов</w:t>
      </w:r>
      <w:bookmarkEnd w:id="3"/>
    </w:p>
    <w:p w:rsidR="00500AEB" w:rsidRPr="00BF6314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По предоставленным сведениям, в компании установлен пятидневный рабочий график: с понедельника по пятницу, с 09:00 до 18:00. В организации предусмотрен специалист по охране труда, который проводит вводные инструктажи для новых сотрудников и практикантов. Также он занимается выдачей пропусков для инженеров, выполняющих пусконаладочные работы.</w:t>
      </w: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Согласно материалам компании, 20 сентября 2018 года была проведена специальная оценка условий труда. В предоставленной информации указано, что рабочие места, на которых установлены вредные производственные факторы, отсутствуют.</w:t>
      </w: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При этом сотрудники проходят обучение по промышленной безопасности, электробезопасности, охране труда, применению средств защиты и оказанию первой помощи в специализированном учебном центре. Для направлений промышленной безопасности и электробезопасности предусмотрена последующая аттестация в Северо-Западном управлении Ростехнадзора в Вологодской области. Такая подготовка связана с тем, что часть работ компании выполняется на промышленных площадках заказчиков.</w:t>
      </w:r>
    </w:p>
    <w:p w:rsid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При работе за компьютером ИТ-специалистам необходимо соблюдать установленные правила охраны труда, поддерживать порядок на рабочем месте, использовать исправное оборудование и сообщать ответственному лицу о выявленных неисправностях. Конкретные требования предприятия следует сверять с действующими локальными инструкциями и материалами вводного инструктажа.</w:t>
      </w:r>
    </w:p>
    <w:p w:rsidR="00BD21D5" w:rsidRDefault="00BD21D5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500AEB" w:rsidRPr="00BF6314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BF6314" w:rsidRDefault="00BF6314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4" w:name="_Toc244196884"/>
      <w:r w:rsidRPr="00BF6314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1.3 Должностные инструкции ИТ-специалистов предприятия</w:t>
      </w:r>
      <w:bookmarkEnd w:id="4"/>
    </w:p>
    <w:p w:rsidR="00BD21D5" w:rsidRPr="00BF6314" w:rsidRDefault="00BD21D5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В предоставленных материалах отсутствуют тексты должностных инструкций конкретных сотрудников. Поэтому ниже приведено обобщённое описание функций, соответствующих указанным в материалах направлениям работы; его необходимо уточнить по должностным инструкциям, если они будут предоставлены.</w:t>
      </w: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Специалисты отдела разработки ПО участвуют в проектировании, написании, изменении и оптимизации программного обеспечения. В рамках этих задач могут выполняться анализ требований, разработка программных модулей, исправление ошибок, подготовка технической документации и проверка корректности внесённых изменений.</w:t>
      </w:r>
    </w:p>
    <w:p w:rsidR="00BF6314" w:rsidRPr="00BF6314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Специалисты отдела технической поддержки и контроля качества помогают пользователям при возникновении проблем, проверяют работу программных продуктов и фиксируют обнаруженные дефекты. При тестировании важно воспроизводить ошибку, описывать условия её появления и передавать информацию разработчикам для исправления.</w:t>
      </w:r>
    </w:p>
    <w:p w:rsidR="00BD21D5" w:rsidRDefault="00BF6314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BF6314">
        <w:rPr>
          <w:rFonts w:ascii="Times New Roman" w:hAnsi="Times New Roman" w:cs="Times New Roman"/>
          <w:noProof/>
          <w:sz w:val="28"/>
          <w:lang w:eastAsia="ru-RU"/>
        </w:rPr>
        <w:t>При ревьюировании программных модулей разработчики и специалисты по качеству оценивают соответствие кода требованиям, понятность структуры, наличие потенциальных ошибок и возможность дальнейшего сопровождения. Конкретный перечень обязанностей, полномочий и требований к квалификации определяется официальными должностными инструкциями организации.</w:t>
      </w:r>
    </w:p>
    <w:p w:rsidR="00BD21D5" w:rsidRDefault="00BD21D5" w:rsidP="00500AEB">
      <w:pPr>
        <w:spacing w:after="0" w:line="360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:rsidR="00500AEB" w:rsidRDefault="00500AEB" w:rsidP="00811C67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5" w:name="_Toc244196885"/>
      <w:r w:rsidRPr="00500AEB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2 РЕВЬЮИРОВАНИЕ ПРОГРАММНЫХ ПРОДУКТОВ</w:t>
      </w:r>
      <w:bookmarkEnd w:id="5"/>
    </w:p>
    <w:p w:rsidR="00500AEB" w:rsidRPr="00500AEB" w:rsidRDefault="00500AEB" w:rsidP="00500AEB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Ревьюирование программных продуктов представляет собой проверку программного кода и связанных с ним материалов с целью выявления дефектов, оценки соответствия требованиям и повышения сопровождаемости программного обеспечения. Проверка может выполняться вручную разработчиком или коллегами, а также с использованием автоматизированных инструментов.</w:t>
      </w:r>
    </w:p>
    <w:p w:rsid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Ревьюирование не заменяет тестирование: эти процессы дополняют друг друга. Анализ кода помогает обнаруживать потенциальные проблемы в реализации и структуре, а тестирование позволяет проверить поведение программы на выбранных входных данных и сценариях использования.</w:t>
      </w:r>
    </w:p>
    <w:p w:rsidR="00500AEB" w:rsidRPr="00500AEB" w:rsidRDefault="00500AEB" w:rsidP="00500AEB">
      <w:pPr>
        <w:spacing w:after="0" w:line="48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500AEB" w:rsidRDefault="00500AEB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6" w:name="_Toc244196886"/>
      <w:r w:rsidRPr="00500AEB">
        <w:rPr>
          <w:rFonts w:ascii="Times New Roman" w:hAnsi="Times New Roman" w:cs="Times New Roman"/>
          <w:bCs/>
          <w:noProof/>
          <w:sz w:val="28"/>
          <w:lang w:eastAsia="ru-RU"/>
        </w:rPr>
        <w:t>2.1 Ревьюирование программного кода в соответствии с технической документацией</w:t>
      </w:r>
      <w:bookmarkEnd w:id="6"/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Проверка программного кода должна опираться на требования проекта, техническое задание, описание интерфейсов, правила оформления кода и другие доступные документы. На первом этапе необходимо определить назначение проверяемого модуля и ожидаемое поведение. Затем сопоставляются требования и фактическая реализация.</w:t>
      </w: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Во время ревьюирования целесообразно проверять корректность алгоритмов, обработку ошибочных ситуаций, соблюдение соглашений об именовании, понятность функций и классов, отсутствие дублирования, а также соответствие кода принятой структуре проекта. Обнаруженные замечания следует формулировать конкретно: указывать место проблемы, ожидаемое поведение и возможное направление исправления.</w:t>
      </w: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 xml:space="preserve">Результаты проверки удобно фиксировать в виде списка замечаний с указанием файла, участка кода, описания проблемы и статуса исправления. </w:t>
      </w:r>
      <w:r w:rsidRPr="00500AEB">
        <w:rPr>
          <w:rFonts w:ascii="Times New Roman" w:hAnsi="Times New Roman" w:cs="Times New Roman"/>
          <w:noProof/>
          <w:sz w:val="28"/>
          <w:lang w:eastAsia="ru-RU"/>
        </w:rPr>
        <w:lastRenderedPageBreak/>
        <w:t>Такой подход упрощает взаимодействие участников проекта и позволяет повторно проверить код после внесения изменений.</w:t>
      </w:r>
    </w:p>
    <w:p w:rsid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Фактическое ревьюирование конкретного модуля должно быть описано по результатам изучения исходного кода и технической документации проекта. В имеющихся материалах исходный код и техническое задание не представлены, поэтому конкретные дефекты и результаты проверки здесь не утверждаются.</w:t>
      </w:r>
    </w:p>
    <w:p w:rsidR="00500AEB" w:rsidRPr="00500AEB" w:rsidRDefault="00500AEB" w:rsidP="00500AEB">
      <w:pPr>
        <w:spacing w:after="0" w:line="48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500AEB" w:rsidRDefault="00500AEB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7" w:name="_Toc244196887"/>
      <w:r w:rsidRPr="00500AEB">
        <w:rPr>
          <w:rFonts w:ascii="Times New Roman" w:hAnsi="Times New Roman" w:cs="Times New Roman"/>
          <w:bCs/>
          <w:noProof/>
          <w:sz w:val="28"/>
          <w:lang w:eastAsia="ru-RU"/>
        </w:rPr>
        <w:t>2.2 Измерение характеристик компонент программного продукта</w:t>
      </w:r>
      <w:bookmarkEnd w:id="7"/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Измерение характеристик программных компонентов позволяет получить объективные сведения о размере, сложности и отдельных свойствах кода. Выбор показателей зависит от назначения программы, доступных инструментов и требований проекта.</w:t>
      </w: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Для анализа могут применяться следующие характеристики: количество строк кода; количество файлов, функций и классов; цикломатическая сложность; количество повторяющихся фрагментов; число замечаний, выявленных статическими анализаторами; результаты тестирования и покрытие кода тестами, если соответствующие инструменты и тесты имеются.</w:t>
      </w: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Полученные значения следует рассматривать в контексте проекта. Например, большое количество строк само по себе не означает низкое качество, а высокая цикломатическая сложность отдельных функций может указывать на необходимость более внимательного ревьюирования и дополнительных тестов. Для корректного сравнения компонентов важно использовать одинаковые правила подсчёта и сопоставимые версии исходного кода.</w:t>
      </w:r>
    </w:p>
    <w:p w:rsid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 xml:space="preserve">Численные результаты измерений в данном варианте отчёта не приводятся, поскольку исходный проект и результаты работы анализаторов в </w:t>
      </w:r>
      <w:r w:rsidRPr="00500AEB">
        <w:rPr>
          <w:rFonts w:ascii="Times New Roman" w:hAnsi="Times New Roman" w:cs="Times New Roman"/>
          <w:noProof/>
          <w:sz w:val="28"/>
          <w:lang w:eastAsia="ru-RU"/>
        </w:rPr>
        <w:lastRenderedPageBreak/>
        <w:t>предоставленных файлах отсутствуют. Их следует добавить после проведения измерений.</w:t>
      </w:r>
    </w:p>
    <w:p w:rsidR="00500AEB" w:rsidRPr="00500AEB" w:rsidRDefault="00500AEB" w:rsidP="00500AEB">
      <w:pPr>
        <w:spacing w:after="0" w:line="48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500AEB" w:rsidRDefault="00500AEB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8" w:name="_Toc244196888"/>
      <w:r w:rsidRPr="00500AEB">
        <w:rPr>
          <w:rFonts w:ascii="Times New Roman" w:hAnsi="Times New Roman" w:cs="Times New Roman"/>
          <w:bCs/>
          <w:noProof/>
          <w:sz w:val="28"/>
          <w:lang w:eastAsia="ru-RU"/>
        </w:rPr>
        <w:t>2.3 Исследование созданного программного кода с использованием специализированных программных средств</w:t>
      </w:r>
      <w:bookmarkEnd w:id="8"/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Специализированные средства анализа помогают автоматизировать часть задач ревьюирования. Статические анализаторы проверяют исходный код без его выполнения и могут выявлять потенциальные ошибки, подозрительные конструкции, нарушения стиля и некоторые проблемы безопасности. Форматтеры обеспечивают единообразное оформление кода, а средства тестирования позволяют проверить работу программы на заданных сценариях.</w:t>
      </w: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При выборе инструмента необходимо учитывать используемый язык программирования, тип проекта, совместимость с системой сборки и возможность интеграции в рабочий процесс. Для получения полезного результата важно правильно настроить правила анализа, изучить каждое существенное предупреждение и отличать реальные дефекты от ложных срабатываний.</w:t>
      </w: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Типовая последовательность исследования включает подготовку копии проекта, запуск инструмента, изучение отчёта, классификацию замечаний, проверку наиболее важных проблем вручную и повторный запуск анализа после исправлений. При документировании результатов указывают название и версию инструмента, проверенную версию проекта, настройки и обнаруженные проблемы.</w:t>
      </w:r>
    </w:p>
    <w:p w:rsid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 xml:space="preserve">Поскольку в приложенных материалах не указаны фактически использованные анализаторы и не представлены отчёты их работы, этот подраздел описывает общий порядок исследования. Сведения о реально </w:t>
      </w:r>
      <w:r w:rsidRPr="00500AEB">
        <w:rPr>
          <w:rFonts w:ascii="Times New Roman" w:hAnsi="Times New Roman" w:cs="Times New Roman"/>
          <w:noProof/>
          <w:sz w:val="28"/>
          <w:lang w:eastAsia="ru-RU"/>
        </w:rPr>
        <w:lastRenderedPageBreak/>
        <w:t>применённых инструментах и результатах необходимо внести после выполнения соответствующего задания.</w:t>
      </w:r>
    </w:p>
    <w:p w:rsidR="00FA7851" w:rsidRDefault="00FA7851" w:rsidP="00FA7851">
      <w:pPr>
        <w:spacing w:after="0" w:line="48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500AEB" w:rsidRDefault="00500AEB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9" w:name="_Toc244196889"/>
      <w:r w:rsidRPr="00500AEB">
        <w:rPr>
          <w:rFonts w:ascii="Times New Roman" w:hAnsi="Times New Roman" w:cs="Times New Roman"/>
          <w:bCs/>
          <w:noProof/>
          <w:sz w:val="28"/>
          <w:lang w:eastAsia="ru-RU"/>
        </w:rPr>
        <w:t>2.4 Сравнительный анализ программных продуктов и средств разработки</w:t>
      </w:r>
      <w:bookmarkEnd w:id="9"/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Сравнение средств разработки следует проводить по заранее определённым критериям, связанным с задачами проекта. К таким критериям могут относиться поддерживаемые языки программирования, удобство навигации по коду, возможности отладки, интеграция с системами контроля версий, наличие расширений, поддержка тестирования и статического анализа, требования к ресурсам и простота освоения.</w:t>
      </w: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Сравнительный анализ должен основываться на проверяемых характеристиках, документации разработчиков и результатах практического использования. Нельзя делать вывод о превосходстве одного средства только по количеству функций: важны потребности команды, тип проекта и доступная инфраструктура.</w:t>
      </w:r>
    </w:p>
    <w:p w:rsidR="00500AEB" w:rsidRPr="00500AEB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Для оформления результатов удобно составить таблицу, в которой перечислить сравниваемые средства, критерии и обнаруженные особенности. После заполнения таблицы формулируется вывод о том, какой инструмент лучше подходит для рассматриваемых задач и почему.</w:t>
      </w:r>
    </w:p>
    <w:p w:rsidR="00FB7658" w:rsidRDefault="00500AEB" w:rsidP="00500AEB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500AEB">
        <w:rPr>
          <w:rFonts w:ascii="Times New Roman" w:hAnsi="Times New Roman" w:cs="Times New Roman"/>
          <w:noProof/>
          <w:sz w:val="28"/>
          <w:lang w:eastAsia="ru-RU"/>
        </w:rPr>
        <w:t>Конкретные продукты для сравнения в предоставленных материалах не названы. Поэтому окончательные названия инструментов, их версии и результаты практического сравнения следует добавить после согласования набора средств и выполнения проверки.</w:t>
      </w:r>
    </w:p>
    <w:p w:rsidR="00FB7658" w:rsidRDefault="00FB7658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:rsidR="00500AEB" w:rsidRDefault="00FB7658" w:rsidP="00811C67">
      <w:pPr>
        <w:spacing w:after="0" w:line="360" w:lineRule="auto"/>
        <w:jc w:val="center"/>
        <w:outlineLvl w:val="0"/>
        <w:rPr>
          <w:rFonts w:ascii="Times New Roman" w:hAnsi="Times New Roman" w:cs="Times New Roman"/>
          <w:noProof/>
          <w:sz w:val="28"/>
          <w:lang w:eastAsia="ru-RU"/>
        </w:rPr>
      </w:pPr>
      <w:bookmarkStart w:id="10" w:name="_Toc244196890"/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>3 ВЫПОЛНЯЕМЫЕ ЗАДАНИЯ</w:t>
      </w:r>
      <w:bookmarkEnd w:id="10"/>
    </w:p>
    <w:p w:rsidR="00FB7658" w:rsidRDefault="00FB7658" w:rsidP="00FB7658">
      <w:pPr>
        <w:spacing w:after="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1" w:name="_Toc244196891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3.1 Создание решения и организация структуры проекта</w:t>
      </w:r>
      <w:bookmarkEnd w:id="11"/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 рамках производственной практики было разработано приложение ImageEditor для загрузки, просмотра и обработки изображений. Разработка выполнялась в среде Visual Studio Code с использованием языка программирования Python версии 3.14.3.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Архитектура приложения построена на разделении графического интерфейса и логики обработки изображений. Такой подход позволяет независимо изменять элементы пользовательского интерфейса и функции обработки данных.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 ходе разработки были созданы следующие основные модули:</w:t>
      </w:r>
    </w:p>
    <w:p w:rsidR="00FB7972" w:rsidRPr="00FB7972" w:rsidRDefault="00FB7972" w:rsidP="00FB7972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main.py — запуск приложения;</w:t>
      </w:r>
    </w:p>
    <w:p w:rsidR="00FB7972" w:rsidRPr="00FB7972" w:rsidRDefault="00FB7972" w:rsidP="00FB7972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ui.py — реализация графического интерфейса и обработка действий пользователя;</w:t>
      </w:r>
    </w:p>
    <w:p w:rsidR="00FB7972" w:rsidRPr="00FB7972" w:rsidRDefault="00FB7972" w:rsidP="00FB7972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image_processor.py — выполнение операций обработки изображений;</w:t>
      </w:r>
    </w:p>
    <w:p w:rsidR="00FB7972" w:rsidRPr="00FB7972" w:rsidRDefault="00FB7972" w:rsidP="00FB7972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settings.py — загрузка и сохранение настроек, настройка журналирования;</w:t>
      </w:r>
    </w:p>
    <w:p w:rsidR="00FB7972" w:rsidRPr="00FB7972" w:rsidRDefault="00FB7972" w:rsidP="00FB7972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history.py — хранение истории действий пользователя.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Для хранения служебных данных предусмотрены каталоги configs, logs и output. В каталоге configs хранятся настройки и история действий в формате JSON, в logs размещаются журналы работы программы, а в output могут сохраняться результаты обработки изображений.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Для создания интерфейса используется библиотека Tkinter, входящая в стандартную библиотеку Python. Обработка изображений реализована с помощью Pillow.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 xml:space="preserve">Взаимодействие компонентов организовано следующим образом: пользователь выполняет действия через графический интерфейс, модуль ui.py получает введённые параметры и передаёт их в image_processor.py. </w:t>
      </w: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После обработки результат отображается в интерфейсе и при необходимости сохраняется в файл. Модули settings.py и history.py обеспечивают сохранение настроек и истории действий.</w:t>
      </w:r>
    </w:p>
    <w:p w:rsidR="00FB7972" w:rsidRPr="00FB7972" w:rsidRDefault="00FB7972" w:rsidP="00256DF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была сформирована модульная структура приложения, обеспечивающая разделение ответственности между основными компонентами и упрощающая дальнейшее сопровождение программы.</w:t>
      </w:r>
    </w:p>
    <w:p w:rsidR="00256DFE" w:rsidRDefault="00256DFE" w:rsidP="00256DFE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256DFE">
        <w:rPr>
          <w:rFonts w:ascii="Times New Roman" w:hAnsi="Times New Roman" w:cs="Times New Roman"/>
          <w:bCs/>
          <w:iCs/>
          <w:noProof/>
          <w:sz w:val="28"/>
          <w:lang w:eastAsia="ru-RU"/>
        </w:rPr>
        <w:drawing>
          <wp:inline distT="0" distB="0" distL="0" distR="0" wp14:anchorId="01ED8A9A" wp14:editId="1D8B571C">
            <wp:extent cx="2789162" cy="29796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FE" w:rsidRPr="00256DFE" w:rsidRDefault="00256DFE" w:rsidP="00256DFE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 xml:space="preserve">Рисунок 1 – Структура модулей </w:t>
      </w:r>
      <w:r>
        <w:rPr>
          <w:rFonts w:ascii="Times New Roman" w:hAnsi="Times New Roman" w:cs="Times New Roman"/>
          <w:bCs/>
          <w:noProof/>
          <w:sz w:val="28"/>
          <w:lang w:val="en-US" w:eastAsia="ru-RU"/>
        </w:rPr>
        <w:t>VS</w:t>
      </w:r>
      <w:r w:rsidRPr="00256DFE">
        <w:rPr>
          <w:rFonts w:ascii="Times New Roman" w:hAnsi="Times New Roman" w:cs="Times New Roman"/>
          <w:bCs/>
          <w:noProof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noProof/>
          <w:sz w:val="28"/>
          <w:lang w:val="en-US" w:eastAsia="ru-RU"/>
        </w:rPr>
        <w:t>Code</w:t>
      </w:r>
    </w:p>
    <w:p w:rsidR="004E739C" w:rsidRPr="004E739C" w:rsidRDefault="004E739C" w:rsidP="004E739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4E739C">
        <w:rPr>
          <w:rFonts w:ascii="Times New Roman" w:hAnsi="Times New Roman" w:cs="Times New Roman"/>
          <w:bCs/>
          <w:noProof/>
          <w:sz w:val="28"/>
          <w:lang w:eastAsia="ru-RU"/>
        </w:rPr>
        <w:t>При разработке приложения была выбрана модульная архитектура, при которой графический интерфейс, обработка изображений, управление настройками и ведение истории действий реализованы в отдельных файлах. Такое решение позволяет разделить ответственность между компонентами и упростить сопровождение программы. Например, изменение расположения элементов интерфейса в ui.py не требует переноса логики обработки изображений из image_processor.py.</w:t>
      </w:r>
    </w:p>
    <w:p w:rsidR="004E739C" w:rsidRPr="004E739C" w:rsidRDefault="004E739C" w:rsidP="004E739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4E739C">
        <w:rPr>
          <w:rFonts w:ascii="Times New Roman" w:hAnsi="Times New Roman" w:cs="Times New Roman"/>
          <w:bCs/>
          <w:noProof/>
          <w:sz w:val="28"/>
          <w:lang w:eastAsia="ru-RU"/>
        </w:rPr>
        <w:t xml:space="preserve">Взаимодействие между интерфейсом и модулем обработки организовано через вызовы функций и передачу параметров. Пользователь задаёт необходимые настройки в графическом интерфейсе, после чего программа передаёт их модулю обработки и отображает полученный результат. Такое разделение соответствует принципу отделения </w:t>
      </w:r>
      <w:r w:rsidRPr="004E739C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представления от прикладной логики и упрощает дальнейшее расширение функциональности.</w:t>
      </w:r>
    </w:p>
    <w:p w:rsidR="004E739C" w:rsidRDefault="004E739C" w:rsidP="004E739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4E739C">
        <w:rPr>
          <w:rFonts w:ascii="Times New Roman" w:hAnsi="Times New Roman" w:cs="Times New Roman"/>
          <w:bCs/>
          <w:noProof/>
          <w:sz w:val="28"/>
          <w:lang w:eastAsia="ru-RU"/>
        </w:rPr>
        <w:t>Для хранения настроек и истории действий выбрано файловое хранение в формате JSON. Оно не требует отдельной системы управления базами данных и подходит для небольшого настольного приложения. Служебные каталоги configs, logs и output выделены отдельно, что позволяет упорядочить конфигурационные данные, журналы и результаты работы программы.</w:t>
      </w:r>
    </w:p>
    <w:p w:rsidR="004E739C" w:rsidRPr="00FB7972" w:rsidRDefault="004E739C" w:rsidP="00585AF9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2" w:name="_Toc244196892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3.2 Разработка модели данных для хранения информации об изображении</w:t>
      </w:r>
      <w:bookmarkEnd w:id="12"/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Для работы с изображениями приложению необходимо получать сведения об их характеристиках. К таким характеристикам относятся ширина и высота изображения, а также его формат.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 разработанном проекте получение информации выполняется средствами модуля image_processor.py с использованием возможностей библиотеки Pillow. Объект изображения содержит сведения о размерах, а формат может определяться при загрузке исходного файла или при его сохранении.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Ширина и высота используются при изменении размеров изображения и отображении его характеристик. Формат необходим для определения типа файла и выбора способа сохранения результата. Размер файла позволяет оценить объём занимаемого дискового пространства.</w:t>
      </w:r>
    </w:p>
    <w:p w:rsidR="00FB7972" w:rsidRPr="00FB7972" w:rsidRDefault="00FB7972" w:rsidP="00585AF9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3" w:name="_Toc244196893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3.3 Реализация модуля обработки изображений</w:t>
      </w:r>
      <w:bookmarkEnd w:id="13"/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 xml:space="preserve">Основная логика обработки изображений реализована в файле image_processor.py. Для выполнения операций используется библиотека </w:t>
      </w: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Pillow, предоставляющая средства загрузки, преобразования и сохранения графических файлов.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Модуль предназначен для выполнения основных операций над изображениями без непосредственного управления элементами графического интерфейса.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Загрузка изображения. На данном этапе программа получает путь к исходному файлу и открывает его средствами Pillow. После загрузки изображение передаётся другим операциям обработки. При работе с файлами необходимо учитывать их существование, доступность и поддерживаемый формат.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Изменение яркости. Для изменения яркости применяется соответствующий инструмент Pillow. Коэффициент обработки определяет интенсивность изменения: значение больше единицы увеличивает яркость, а значение меньше единицы уменьшает её.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Изменение контрастности. Контрастность регулируется с помощью инструмента обработки изображения. Это позволяет изменять различия между светлыми и тёмными областями.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Изменение размера. Для изменения размеров задаются новые значения ширины и высоты. Полученное изображение имеет указанные размеры, что позволяет подготовить его для дальнейшего использования.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Получение информации. Модуль предоставляет сведения о размерах и других характеристиках изображения. Эти данные используются интерфейсом для отображения информации пользователю.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Сохранение результата. После обработки изображение сохраняется в выбранный файл. Формат результата определяется параметрами сохранения и расширением файла.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Операции выполняются по запросу графического интерфейса. Такой подход отделяет обработку данных от их представления и позволяет использовать функции модуля независимо от расположения элементов управления.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Таким образом, модуль image_processor.py обеспечивает выполнение основных операций обработки изображений и является центральной частью прикладной логики ImageEditor.</w:t>
      </w:r>
    </w:p>
    <w:p w:rsidR="00FB7972" w:rsidRPr="00FB7972" w:rsidRDefault="00FB7972" w:rsidP="00585AF9">
      <w:pPr>
        <w:spacing w:after="0" w:line="48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4" w:name="_Toc244196894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3.4 Разработка графического интерфейса приложения</w:t>
      </w:r>
      <w:bookmarkEnd w:id="14"/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Графический интерфейс приложения реализован в файле ui.py с использованием библиотеки Tkinter. Интерфейс предназначен для взаимодействия пользователя с программой и управления процессом обработки изображений.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При разработке интерфейса предусмотрены элементы, позволяющие выбирать изображения, задавать параметры обработки и просматривать полученный результат. Основные действия выполняются через кнопки, поля ввода и элементы управления параметрами изображения.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К основным функциям интерфейса относятся:</w:t>
      </w:r>
    </w:p>
    <w:p w:rsidR="00FB7972" w:rsidRPr="00FB7972" w:rsidRDefault="00FB7972" w:rsidP="00FB7972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выбор и открытие исходного изображения;</w:t>
      </w:r>
    </w:p>
    <w:p w:rsidR="00FB7972" w:rsidRPr="00FB7972" w:rsidRDefault="00FB7972" w:rsidP="00FB7972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предварительный просмотр изображения;</w:t>
      </w:r>
    </w:p>
    <w:p w:rsidR="00FB7972" w:rsidRPr="00FB7972" w:rsidRDefault="00FB7972" w:rsidP="00FB7972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изменение яркости и контрастности;</w:t>
      </w:r>
    </w:p>
    <w:p w:rsidR="00FB7972" w:rsidRPr="00FB7972" w:rsidRDefault="00FB7972" w:rsidP="00FB7972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ввод ширины и высоты;</w:t>
      </w:r>
    </w:p>
    <w:p w:rsidR="00FB7972" w:rsidRPr="00FB7972" w:rsidRDefault="00FB7972" w:rsidP="00FB7972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отображение информации об изображении;</w:t>
      </w:r>
    </w:p>
    <w:p w:rsidR="00FB7972" w:rsidRPr="00FB7972" w:rsidRDefault="00FB7972" w:rsidP="00FB7972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сохранение обработанного результата;</w:t>
      </w:r>
    </w:p>
    <w:p w:rsidR="00FB7972" w:rsidRPr="00FB7972" w:rsidRDefault="00FB7972" w:rsidP="00FB7972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вывод сообщений при возникновении ошибок.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Интерфейс взаимодействует с модулем image_processor.py, которому передаются исходное изображение и параметры обработки. После выполнения операции результат возвращается для отображения пользователю.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Использование Tkinter позволило создать настольное приложение без необходимости подключения отдельного графического фреймворка. Библиотека предоставляет стандартные элементы управления и средства обработки пользовательских событий.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Таким образом, графический интерфейс обеспечивает доступ к функциям программы и позволяет выполнять обработку изображений без непосредственного взаимодействия с программным кодом.</w:t>
      </w:r>
    </w:p>
    <w:p w:rsidR="0004486C" w:rsidRPr="00FB7972" w:rsidRDefault="0004486C" w:rsidP="0004486C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44B6E69" wp14:editId="5A791AAC">
            <wp:extent cx="5940425" cy="40398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86C" w:rsidRPr="0004486C" w:rsidRDefault="0004486C" w:rsidP="0004486C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 xml:space="preserve">Рисунок 2 – Пример работы приложения </w:t>
      </w:r>
      <w:r>
        <w:rPr>
          <w:rFonts w:ascii="Times New Roman" w:hAnsi="Times New Roman" w:cs="Times New Roman"/>
          <w:bCs/>
          <w:noProof/>
          <w:sz w:val="28"/>
          <w:lang w:val="en-US" w:eastAsia="ru-RU"/>
        </w:rPr>
        <w:t>Image</w:t>
      </w:r>
      <w:r w:rsidRPr="0004486C">
        <w:rPr>
          <w:rFonts w:ascii="Times New Roman" w:hAnsi="Times New Roman" w:cs="Times New Roman"/>
          <w:bCs/>
          <w:noProof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noProof/>
          <w:sz w:val="28"/>
          <w:lang w:val="en-US" w:eastAsia="ru-RU"/>
        </w:rPr>
        <w:t>Editor</w:t>
      </w:r>
    </w:p>
    <w:p w:rsidR="00FB7972" w:rsidRPr="00FB7972" w:rsidRDefault="00FB7972" w:rsidP="00585AF9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5" w:name="_Toc244196895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3.5 Реализация загрузки и сохранения изображений</w:t>
      </w:r>
      <w:bookmarkEnd w:id="15"/>
    </w:p>
    <w:p w:rsidR="007E29BF" w:rsidRPr="00FB7972" w:rsidRDefault="007E29BF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 приложении реализованы операции загрузки исходного изображения и сохранения результата обработки. Загрузка выполняется через графический интерфейс, после чего выбранный файл передаётся модулю обработки изображений.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При выборе файла необходимо определить его расположение и проверить возможность открытия. Для отображения исходного изображения используется графический интерфейс, а для выполнения преобразований — модуль image_processor.py.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После выполнения обработки пользователь может сохранить полученный результат. При сохранении задаётся путь к выходному файлу и выбирается подходящий формат изображения.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Для работы с файлами применяются средства Python и Pillow. Конкретные диалоги выбора файлов и фильтры форматов определяются реализацией интерфейса в ui.py.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Разделение операций загрузки, обработки и сохранения позволяет последовательно выполнять основные действия и упрощает обработку возможных ошибок.</w:t>
      </w:r>
    </w:p>
    <w:p w:rsidR="00FB7972" w:rsidRDefault="00FB7972" w:rsidP="007810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приложение поддерживает полный цикл работы с изображением: от выбора исходного файла до сохранения обработанного результата.</w:t>
      </w:r>
    </w:p>
    <w:p w:rsidR="007810ED" w:rsidRPr="00FB7972" w:rsidRDefault="007810ED" w:rsidP="00585AF9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6" w:name="_Toc244196896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3.6 Реализация взаимодействия элементов управления</w:t>
      </w:r>
      <w:bookmarkEnd w:id="16"/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Взаимодействие элементов управления реализовано через обработчики событий графического интерфейса. При изменении параметров обработки программа получает новые значения и передаёт их модулю image_processor.py.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К основным событиям относятся выбор изображения, изменение яркости и контрастности, ввод новых размеров, сброс параметров и сохранение результата.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При изменении яркости или контрастности используются соответствующие коэффициенты. При изменении размера передаются новые значения ширины и высоты. На основании введённых параметров выполняется обработка изображения, после чего результат обновляется в интерфейсе.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 xml:space="preserve">Для сохранения пользовательских настроек применяется модуль settings.py. В нём реализованы функции load_settings() и save_settings(), </w:t>
      </w: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позволяющие загружать и сохранять параметры в JSON-файл. Это обеспечивает возможность повторного использования сохранённых настроек при последующих запусках приложения.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Модуль history.py предназначен для хранения сведений о выполненных действиях. Записи содержат дату, название операции и её параметры. История сохраняется в файл JSON.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взаимодействие элементов управления связывает пользовательский интерфейс с операциями обработки, настройками и историей действий, обеспечивая согласованную работу приложения.</w:t>
      </w:r>
    </w:p>
    <w:p w:rsidR="00FB7972" w:rsidRPr="00FB7972" w:rsidRDefault="00FB7972" w:rsidP="00585AF9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7" w:name="_Toc244196897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3.7 Обратное проектирование и построение UML-диаграмм</w:t>
      </w:r>
      <w:bookmarkEnd w:id="17"/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Для описания структуры и поведения готового приложения было выполнено обратное проектирование с использованием графического редактора diagrams.net (draw.io). Целью данного этапа являлось представление основных компонентов системы, доступных пользователю функций и последовательности выполнения операций.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В ходе работы были подготовлены четыре UML-диаграммы.</w:t>
      </w:r>
    </w:p>
    <w:p w:rsidR="007810ED" w:rsidRPr="00FB7972" w:rsidRDefault="007810ED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Диаграмма компонентов отражает структуру приложения ImageEditor и взаимодействие его основных модулей. На ней представлены графический интерфейс, модуль обработки изображений, модуль настроек, история действий и файловая система. Диаграмма позволяет определить назначение компонентов и связи между ними.</w:t>
      </w:r>
    </w:p>
    <w:p w:rsidR="00585AF9" w:rsidRDefault="00585AF9" w:rsidP="00585AF9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7810ED" w:rsidRDefault="00BA73A7" w:rsidP="00BA73A7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BA73A7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drawing>
          <wp:inline distT="0" distB="0" distL="0" distR="0">
            <wp:extent cx="4683125" cy="1677670"/>
            <wp:effectExtent l="0" t="0" r="3175" b="0"/>
            <wp:docPr id="4" name="Рисунок 4" descr="C:\Users\Артём\OneDrive\Desktop\практика\Mallenom-Systems-Practice-2026\Ревьюирование программных модулей\Report\Диаграммы\Component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ртём\OneDrive\Desktop\практика\Mallenom-Systems-Practice-2026\Ревьюирование программных модулей\Report\Диаграммы\Component_Diagram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12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A73A7" w:rsidRPr="00BA73A7" w:rsidRDefault="00BA73A7" w:rsidP="00BA73A7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>Рисунок 3 – Диаграмма компонентов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Диаграмма вариантов использования описывает основные действия пользователя. К ним относятся открытие и просмотр изображения, изменение яркости и контрастности, изменение размера, сброс изменений и сохранение результата. Диаграмма показывает функциональные возможности приложения с точки зрения пользователя.</w:t>
      </w:r>
    </w:p>
    <w:p w:rsidR="00900811" w:rsidRDefault="00900811" w:rsidP="00900811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900811">
        <w:rPr>
          <w:rFonts w:ascii="Times New Roman" w:hAnsi="Times New Roman" w:cs="Times New Roman"/>
          <w:bCs/>
          <w:noProof/>
          <w:sz w:val="28"/>
          <w:lang w:eastAsia="ru-RU"/>
        </w:rPr>
        <w:drawing>
          <wp:inline distT="0" distB="0" distL="0" distR="0">
            <wp:extent cx="5542280" cy="4118610"/>
            <wp:effectExtent l="0" t="0" r="1270" b="0"/>
            <wp:docPr id="8" name="Рисунок 8" descr="C:\Users\Артём\OneDrive\Desktop\практика\Mallenom-Systems-Practice-2026\Ревьюирование программных модулей\Report\Диаграммы\Use_Case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Артём\OneDrive\Desktop\практика\Mallenom-Systems-Practice-2026\Ревьюирование программных модулей\Report\Диаграммы\Use_Case_Diagram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28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00811" w:rsidRDefault="00900811" w:rsidP="00900811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>Рисунок 4 – Диаграмма вариантов исполозования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 xml:space="preserve">Диаграмма последовательности отображает порядок взаимодействия компонентов при выполнении операции обработки изображения. Пользователь инициирует действие через интерфейс, интерфейс передаёт </w:t>
      </w: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параметры модулю обработки, после чего результат возвращается для отображения или сохранения.</w:t>
      </w:r>
    </w:p>
    <w:p w:rsidR="00900811" w:rsidRDefault="00900811" w:rsidP="00900811">
      <w:pPr>
        <w:spacing w:after="0" w:line="360" w:lineRule="auto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drawing>
          <wp:inline distT="0" distB="0" distL="0" distR="0" wp14:anchorId="68E9C740" wp14:editId="6B8DE06D">
            <wp:extent cx="5940425" cy="5154930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41f752cf-7668-4a2e-bb68-bbc18739e5a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0ED" w:rsidRPr="00FB7972" w:rsidRDefault="00900811" w:rsidP="00900811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>Рисунок 5 – Диаграмма последовательности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Диаграмма деятельности показывает последовательность основных этапов работы с изображением: открытие файла, выполнение обработки, сохранение результата и принятие решения о продолжении работы.</w:t>
      </w:r>
    </w:p>
    <w:p w:rsidR="00BA73A7" w:rsidRDefault="00900811" w:rsidP="00900811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900811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drawing>
          <wp:inline distT="0" distB="0" distL="0" distR="0" wp14:anchorId="21CD8D05" wp14:editId="65A7BAC0">
            <wp:extent cx="3181716" cy="3792772"/>
            <wp:effectExtent l="0" t="0" r="0" b="0"/>
            <wp:docPr id="9" name="Рисунок 9" descr="C:\Users\Артём\OneDrive\Desktop\практика\Mallenom-Systems-Practice-2026\Ревьюирование программных модулей\Report\Диаграммы\Activity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Артём\OneDrive\Desktop\практика\Mallenom-Systems-Practice-2026\Ревьюирование программных модулей\Report\Диаграммы\Activity_Diagram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607" cy="3853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00811" w:rsidRPr="00FB7972" w:rsidRDefault="00900811" w:rsidP="00900811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>Рисунок 6 – Диаграмма деятельности</w:t>
      </w:r>
    </w:p>
    <w:p w:rsidR="00FB7972" w:rsidRPr="007810ED" w:rsidRDefault="00FB7972" w:rsidP="007810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обратное проектирование позволило наглядно представить архитектуру ImageEditor и основные сценарии его работы. Подготовленные диаграммы могут использоваться при сопровождении программы и дальнейшем расширении её функциональности.</w:t>
      </w:r>
    </w:p>
    <w:p w:rsidR="007E29BF" w:rsidRPr="00FB7972" w:rsidRDefault="007E29BF" w:rsidP="00585AF9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8" w:name="_Toc244196898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3.8 Подготовка документации и ручная проверка приложения</w:t>
      </w:r>
      <w:bookmarkEnd w:id="18"/>
    </w:p>
    <w:p w:rsidR="00D14C37" w:rsidRPr="00FB7972" w:rsidRDefault="00D14C37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Для упрощения использования и сопровождения проекта была подготовлена документация в файле README.md. В ней описаны назначение приложения, используемые технологии, основные возможности, структура файлов и порядок запуска.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Документация содержит сведения о назначении ключевых модулей. Это позволяет быстрее ориентироваться в структуре проекта и определять, в каком файле реализована конкретная функция.</w:t>
      </w:r>
    </w:p>
    <w:p w:rsidR="00A7443B" w:rsidRDefault="00FB7972" w:rsidP="00A7443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 xml:space="preserve">Проверка работоспособности приложения выполнялась вручную. Автоматизированный тестовый проект в итоговую структуру не включался. </w:t>
      </w: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Для фиксации результатов использовалась таблица, содержащая название проверки, ожидаемый результат, фактический результат и итоговый статус.</w:t>
      </w:r>
    </w:p>
    <w:p w:rsidR="00A7443B" w:rsidRPr="00FB7972" w:rsidRDefault="00A7443B" w:rsidP="00A7443B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>Таблица 1 – Тест-кейсы</w:t>
      </w:r>
    </w:p>
    <w:tbl>
      <w:tblPr>
        <w:tblW w:w="9326" w:type="dxa"/>
        <w:tblInd w:w="78" w:type="dxa"/>
        <w:tblLayout w:type="fixed"/>
        <w:tblLook w:val="0000" w:firstRow="0" w:lastRow="0" w:firstColumn="0" w:lastColumn="0" w:noHBand="0" w:noVBand="0"/>
      </w:tblPr>
      <w:tblGrid>
        <w:gridCol w:w="1950"/>
        <w:gridCol w:w="2842"/>
        <w:gridCol w:w="3007"/>
        <w:gridCol w:w="1527"/>
      </w:tblGrid>
      <w:tr w:rsidR="00A7443B" w:rsidRPr="00A7443B" w:rsidTr="00A7443B">
        <w:tblPrEx>
          <w:tblCellMar>
            <w:top w:w="0" w:type="dxa"/>
            <w:bottom w:w="0" w:type="dxa"/>
          </w:tblCellMar>
        </w:tblPrEx>
        <w:trPr>
          <w:trHeight w:val="548"/>
        </w:trPr>
        <w:tc>
          <w:tcPr>
            <w:tcW w:w="19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99CCFF" w:fill="auto"/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b/>
                <w:bCs/>
                <w:color w:val="000000"/>
              </w:rPr>
            </w:pPr>
            <w:r w:rsidRPr="00A7443B">
              <w:rPr>
                <w:rFonts w:eastAsiaTheme="minorHAnsi"/>
                <w:b/>
                <w:bCs/>
                <w:color w:val="000000"/>
              </w:rPr>
              <w:t>Тест</w:t>
            </w:r>
          </w:p>
        </w:tc>
        <w:tc>
          <w:tcPr>
            <w:tcW w:w="2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99CCFF" w:fill="auto"/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b/>
                <w:bCs/>
                <w:color w:val="000000"/>
              </w:rPr>
            </w:pPr>
            <w:r w:rsidRPr="00A7443B">
              <w:rPr>
                <w:rFonts w:eastAsiaTheme="minorHAnsi"/>
                <w:b/>
                <w:bCs/>
                <w:color w:val="000000"/>
              </w:rPr>
              <w:t>Ожидаемый результат</w:t>
            </w:r>
          </w:p>
        </w:tc>
        <w:tc>
          <w:tcPr>
            <w:tcW w:w="30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99CCFF" w:fill="auto"/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b/>
                <w:bCs/>
                <w:color w:val="000000"/>
              </w:rPr>
            </w:pPr>
            <w:r w:rsidRPr="00A7443B">
              <w:rPr>
                <w:rFonts w:eastAsiaTheme="minorHAnsi"/>
                <w:b/>
                <w:bCs/>
                <w:color w:val="000000"/>
              </w:rPr>
              <w:t>Фактический результат</w:t>
            </w:r>
          </w:p>
        </w:tc>
        <w:tc>
          <w:tcPr>
            <w:tcW w:w="15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99CCFF" w:fill="auto"/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b/>
                <w:bCs/>
                <w:color w:val="000000"/>
              </w:rPr>
            </w:pPr>
            <w:r w:rsidRPr="00A7443B">
              <w:rPr>
                <w:rFonts w:eastAsiaTheme="minorHAnsi"/>
                <w:b/>
                <w:bCs/>
                <w:color w:val="000000"/>
              </w:rPr>
              <w:t>Результат тестирования</w:t>
            </w:r>
          </w:p>
        </w:tc>
      </w:tr>
      <w:tr w:rsidR="00A7443B" w:rsidRPr="00A7443B" w:rsidTr="00A7443B">
        <w:tblPrEx>
          <w:tblCellMar>
            <w:top w:w="0" w:type="dxa"/>
            <w:bottom w:w="0" w:type="dxa"/>
          </w:tblCellMar>
        </w:tblPrEx>
        <w:trPr>
          <w:trHeight w:val="627"/>
        </w:trPr>
        <w:tc>
          <w:tcPr>
            <w:tcW w:w="19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Загрузка изображения</w:t>
            </w:r>
          </w:p>
        </w:tc>
        <w:tc>
          <w:tcPr>
            <w:tcW w:w="2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Изображение успешно загружается и отображается в интерфейсе</w:t>
            </w:r>
          </w:p>
        </w:tc>
        <w:tc>
          <w:tcPr>
            <w:tcW w:w="30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Изображение загружено и корректно отображается</w:t>
            </w:r>
          </w:p>
        </w:tc>
        <w:tc>
          <w:tcPr>
            <w:tcW w:w="15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Успешно</w:t>
            </w:r>
          </w:p>
        </w:tc>
      </w:tr>
      <w:tr w:rsidR="00A7443B" w:rsidRPr="00A7443B" w:rsidTr="00A7443B">
        <w:tblPrEx>
          <w:tblCellMar>
            <w:top w:w="0" w:type="dxa"/>
            <w:bottom w:w="0" w:type="dxa"/>
          </w:tblCellMar>
        </w:tblPrEx>
        <w:trPr>
          <w:trHeight w:val="627"/>
        </w:trPr>
        <w:tc>
          <w:tcPr>
            <w:tcW w:w="19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Изменение яркости и контраста</w:t>
            </w:r>
          </w:p>
        </w:tc>
        <w:tc>
          <w:tcPr>
            <w:tcW w:w="2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Параметры изображения изменяются в соответствии с настройками</w:t>
            </w:r>
          </w:p>
        </w:tc>
        <w:tc>
          <w:tcPr>
            <w:tcW w:w="30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Яркость и контраст успешно изменены</w:t>
            </w:r>
          </w:p>
        </w:tc>
        <w:tc>
          <w:tcPr>
            <w:tcW w:w="15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Успешно</w:t>
            </w:r>
          </w:p>
        </w:tc>
      </w:tr>
      <w:tr w:rsidR="00A7443B" w:rsidRPr="00A7443B" w:rsidTr="00A7443B">
        <w:tblPrEx>
          <w:tblCellMar>
            <w:top w:w="0" w:type="dxa"/>
            <w:bottom w:w="0" w:type="dxa"/>
          </w:tblCellMar>
        </w:tblPrEx>
        <w:trPr>
          <w:trHeight w:val="627"/>
        </w:trPr>
        <w:tc>
          <w:tcPr>
            <w:tcW w:w="19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Изменение размера</w:t>
            </w:r>
          </w:p>
        </w:tc>
        <w:tc>
          <w:tcPr>
            <w:tcW w:w="2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Изображение изменяет размер согласно заданным значениям</w:t>
            </w:r>
          </w:p>
        </w:tc>
        <w:tc>
          <w:tcPr>
            <w:tcW w:w="30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Размер изображения успешно изменён на 400 × 300 пикселей</w:t>
            </w:r>
          </w:p>
        </w:tc>
        <w:tc>
          <w:tcPr>
            <w:tcW w:w="15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Успешно</w:t>
            </w:r>
          </w:p>
        </w:tc>
      </w:tr>
      <w:tr w:rsidR="00A7443B" w:rsidRPr="00A7443B" w:rsidTr="00A7443B">
        <w:tblPrEx>
          <w:tblCellMar>
            <w:top w:w="0" w:type="dxa"/>
            <w:bottom w:w="0" w:type="dxa"/>
          </w:tblCellMar>
        </w:tblPrEx>
        <w:trPr>
          <w:trHeight w:val="627"/>
        </w:trPr>
        <w:tc>
          <w:tcPr>
            <w:tcW w:w="19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Сохранение изображения</w:t>
            </w:r>
          </w:p>
        </w:tc>
        <w:tc>
          <w:tcPr>
            <w:tcW w:w="2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Обработанное изображение сохраняется в выбранном формате</w:t>
            </w:r>
          </w:p>
        </w:tc>
        <w:tc>
          <w:tcPr>
            <w:tcW w:w="30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Изображение сохранено в формате PNG и успешно открывается</w:t>
            </w:r>
          </w:p>
        </w:tc>
        <w:tc>
          <w:tcPr>
            <w:tcW w:w="15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Успешно</w:t>
            </w:r>
          </w:p>
        </w:tc>
      </w:tr>
      <w:tr w:rsidR="00A7443B" w:rsidRPr="00A7443B" w:rsidTr="00A7443B">
        <w:tblPrEx>
          <w:tblCellMar>
            <w:top w:w="0" w:type="dxa"/>
            <w:bottom w:w="0" w:type="dxa"/>
          </w:tblCellMar>
        </w:tblPrEx>
        <w:trPr>
          <w:trHeight w:val="627"/>
        </w:trPr>
        <w:tc>
          <w:tcPr>
            <w:tcW w:w="19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Обработка ошибки</w:t>
            </w:r>
          </w:p>
        </w:tc>
        <w:tc>
          <w:tcPr>
            <w:tcW w:w="2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При открытии файла неподдерживаемого формата появляется сообщение об ошибке</w:t>
            </w:r>
          </w:p>
        </w:tc>
        <w:tc>
          <w:tcPr>
            <w:tcW w:w="30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Выведено сообщение об ошибке, приложение продолжило работу</w:t>
            </w:r>
          </w:p>
        </w:tc>
        <w:tc>
          <w:tcPr>
            <w:tcW w:w="15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7443B" w:rsidRPr="00A7443B" w:rsidRDefault="00A7443B" w:rsidP="00A7443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Theme="minorHAnsi"/>
                <w:color w:val="000000"/>
              </w:rPr>
            </w:pPr>
            <w:r w:rsidRPr="00A7443B">
              <w:rPr>
                <w:rFonts w:eastAsiaTheme="minorHAnsi"/>
                <w:color w:val="000000"/>
              </w:rPr>
              <w:t>Успешно</w:t>
            </w:r>
          </w:p>
        </w:tc>
      </w:tr>
    </w:tbl>
    <w:p w:rsidR="00A7443B" w:rsidRPr="00FB7972" w:rsidRDefault="00A7443B" w:rsidP="00A7443B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По результатам проведённых проверок все пять сценариев были отмечены как успешные. Это позволило подтвердить выполнение основных пользовательских функций приложения.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подготовленная документация и ручная проверка обеспечивают базовую информационную поддержку проекта и позволяют оценить корректность выполнения его основных операций.</w:t>
      </w:r>
    </w:p>
    <w:p w:rsidR="007E29BF" w:rsidRPr="00FB7972" w:rsidRDefault="007E29BF" w:rsidP="00585AF9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19" w:name="_Toc244196899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3.9 Измерение времени выполнения операций</w:t>
      </w:r>
      <w:bookmarkEnd w:id="19"/>
    </w:p>
    <w:p w:rsidR="007E29BF" w:rsidRPr="00FB7972" w:rsidRDefault="007E29BF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Для оценки производительности приложения были проведены измерения времени выполнения основных операций. Измерения выполнялись с использованием стандартного модуля Python time, в частности функции time.perf_counter(), позволяющей определять прошедшее время с высокой точностью.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Для уменьшения влияния случайных колебаний каждая операция измерялась 20 раз. В качестве исходного изображения использовался файл разрешением 1920 × 1080 пикселей. По результатам измерений определялись среднее, минимальное и максимальное время выполнения.</w:t>
      </w:r>
    </w:p>
    <w:p w:rsidR="00A7443B" w:rsidRPr="00FB7972" w:rsidRDefault="00A7443B" w:rsidP="00BD362F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 xml:space="preserve">Таблица 2 </w:t>
      </w:r>
      <w:r w:rsidR="00BD362F">
        <w:rPr>
          <w:rFonts w:ascii="Times New Roman" w:hAnsi="Times New Roman" w:cs="Times New Roman"/>
          <w:bCs/>
          <w:noProof/>
          <w:sz w:val="28"/>
          <w:lang w:eastAsia="ru-RU"/>
        </w:rPr>
        <w:t>–</w:t>
      </w:r>
      <w:r>
        <w:rPr>
          <w:rFonts w:ascii="Times New Roman" w:hAnsi="Times New Roman" w:cs="Times New Roman"/>
          <w:bCs/>
          <w:noProof/>
          <w:sz w:val="28"/>
          <w:lang w:eastAsia="ru-RU"/>
        </w:rPr>
        <w:t xml:space="preserve"> </w:t>
      </w:r>
      <w:r w:rsidR="00BD362F">
        <w:rPr>
          <w:rFonts w:ascii="Times New Roman" w:hAnsi="Times New Roman" w:cs="Times New Roman"/>
          <w:bCs/>
          <w:noProof/>
          <w:sz w:val="28"/>
          <w:lang w:eastAsia="ru-RU"/>
        </w:rPr>
        <w:t>Результаты времени обработки</w:t>
      </w:r>
    </w:p>
    <w:tbl>
      <w:tblPr>
        <w:tblW w:w="9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3"/>
        <w:gridCol w:w="2469"/>
        <w:gridCol w:w="1721"/>
        <w:gridCol w:w="1770"/>
      </w:tblGrid>
      <w:tr w:rsidR="00FB7972" w:rsidRPr="00FB7972" w:rsidTr="00A7443B">
        <w:tc>
          <w:tcPr>
            <w:tcW w:w="3439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Операция</w:t>
            </w:r>
          </w:p>
        </w:tc>
        <w:tc>
          <w:tcPr>
            <w:tcW w:w="25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Среднее время, мс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Минимум, мс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Максимум, мс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Загрузка изображения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8,611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7,863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15,428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Изменение яркости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13,721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13,399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14,825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Изменение контрастности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18,875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18,087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19,576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Изменение размера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21,757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21,302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24,282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Получение информации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0,001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0,000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0,007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Сохранение изображения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13,381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11,938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31,431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Чтение настроек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0,662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0,208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8,886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Сохранение настроек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1,220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0,825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3,137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Инициализация истории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0,234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0,175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0,392</w:t>
            </w:r>
          </w:p>
        </w:tc>
      </w:tr>
      <w:tr w:rsidR="00FB7972" w:rsidRPr="00FB7972" w:rsidTr="00A7443B"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Загрузка истории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0,032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0,019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0,063</w:t>
            </w:r>
          </w:p>
        </w:tc>
      </w:tr>
      <w:tr w:rsidR="00FB7972" w:rsidRPr="00FB7972" w:rsidTr="00A7443B">
        <w:trPr>
          <w:trHeight w:val="939"/>
        </w:trPr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Добавление записи в историю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0,784</w:t>
            </w:r>
          </w:p>
        </w:tc>
        <w:tc>
          <w:tcPr>
            <w:tcW w:w="1742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0,621</w:t>
            </w:r>
          </w:p>
        </w:tc>
        <w:tc>
          <w:tcPr>
            <w:tcW w:w="1790" w:type="dxa"/>
            <w:vAlign w:val="center"/>
            <w:hideMark/>
          </w:tcPr>
          <w:p w:rsidR="00FB7972" w:rsidRPr="00FB7972" w:rsidRDefault="00FB7972" w:rsidP="00A7443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0,951</w:t>
            </w:r>
          </w:p>
        </w:tc>
      </w:tr>
    </w:tbl>
    <w:p w:rsidR="00BD362F" w:rsidRDefault="00BD362F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Результаты показывают, что среди измеренных операций обработки изображений наибольшее среднее время заняло изменение размера — 21,757 мс. Изменение контрастности выполнялось в среднем за 18,875 мс, а изменение яркости — за 13,721 мс. Получение информации об изображении занимало значительно меньше времени, поскольку эта операция преимущественно обращается к уже доступным характеристикам объекта.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Операции с настройками и историей выполнялись в среднем менее чем за 2 мс. При этом время сохранения изображения имело более заметный разброс, что может быть связано с особенностями файловых операций и нагрузкой системы.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Полученные результаты характеризуют производительность отдельных операций при заданных условиях. Они не являются универсальными показателями для изображений любого размера, поскольку время обработки зависит от разрешения, формата и содержимого файла.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измерения позволили оценить затраты времени на основные операции и выявить наиболее ресурсоёмкие этапы обработки.</w:t>
      </w:r>
    </w:p>
    <w:p w:rsidR="007E29BF" w:rsidRPr="00FB7972" w:rsidRDefault="007E29BF" w:rsidP="003C5CDC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20" w:name="_Toc244196900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3.10 Определение размеров файлов проекта</w:t>
      </w:r>
      <w:bookmarkEnd w:id="20"/>
    </w:p>
    <w:p w:rsidR="007E29BF" w:rsidRPr="00FB7972" w:rsidRDefault="007E29BF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Для оценки объёма программного решения были изучены размеры основных файлов проекта. Измерения выполнялись средствами PowerShell в каталоге Image_editor. При подсчёте общего размера исключались виртуальное окружение, внутренние файлы Git и кэш Python.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Результаты измерения размеров основных файлов представлены в таблице.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6"/>
        <w:gridCol w:w="2551"/>
      </w:tblGrid>
      <w:tr w:rsidR="00FB7972" w:rsidRPr="00FB7972" w:rsidTr="00BD362F">
        <w:tc>
          <w:tcPr>
            <w:tcW w:w="3276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Файл</w:t>
            </w:r>
          </w:p>
        </w:tc>
        <w:tc>
          <w:tcPr>
            <w:tcW w:w="2551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Размер, КБ</w:t>
            </w:r>
          </w:p>
        </w:tc>
      </w:tr>
      <w:tr w:rsidR="00FB7972" w:rsidRPr="00FB7972" w:rsidTr="00BD362F">
        <w:tc>
          <w:tcPr>
            <w:tcW w:w="3276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main.py</w:t>
            </w:r>
          </w:p>
        </w:tc>
        <w:tc>
          <w:tcPr>
            <w:tcW w:w="2551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0,30</w:t>
            </w:r>
          </w:p>
        </w:tc>
      </w:tr>
      <w:tr w:rsidR="00FB7972" w:rsidRPr="00FB7972" w:rsidTr="00BD362F">
        <w:tc>
          <w:tcPr>
            <w:tcW w:w="3276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ui.py</w:t>
            </w:r>
          </w:p>
        </w:tc>
        <w:tc>
          <w:tcPr>
            <w:tcW w:w="2551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13,88</w:t>
            </w:r>
          </w:p>
        </w:tc>
      </w:tr>
      <w:tr w:rsidR="00FB7972" w:rsidRPr="00FB7972" w:rsidTr="00BD362F">
        <w:tc>
          <w:tcPr>
            <w:tcW w:w="3276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image_processor.py</w:t>
            </w:r>
          </w:p>
        </w:tc>
        <w:tc>
          <w:tcPr>
            <w:tcW w:w="2551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3,74</w:t>
            </w:r>
          </w:p>
        </w:tc>
      </w:tr>
      <w:tr w:rsidR="00FB7972" w:rsidRPr="00FB7972" w:rsidTr="00BD362F">
        <w:tc>
          <w:tcPr>
            <w:tcW w:w="3276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settings.py</w:t>
            </w:r>
          </w:p>
        </w:tc>
        <w:tc>
          <w:tcPr>
            <w:tcW w:w="2551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2,31</w:t>
            </w:r>
          </w:p>
        </w:tc>
      </w:tr>
      <w:tr w:rsidR="00FB7972" w:rsidRPr="00FB7972" w:rsidTr="00BD362F">
        <w:tc>
          <w:tcPr>
            <w:tcW w:w="3276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history.py</w:t>
            </w:r>
          </w:p>
        </w:tc>
        <w:tc>
          <w:tcPr>
            <w:tcW w:w="2551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1,84</w:t>
            </w:r>
          </w:p>
        </w:tc>
      </w:tr>
      <w:tr w:rsidR="00FB7972" w:rsidRPr="00FB7972" w:rsidTr="00BD362F">
        <w:tc>
          <w:tcPr>
            <w:tcW w:w="3276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benchmark.py</w:t>
            </w:r>
          </w:p>
        </w:tc>
        <w:tc>
          <w:tcPr>
            <w:tcW w:w="2551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3,25</w:t>
            </w:r>
          </w:p>
        </w:tc>
      </w:tr>
      <w:tr w:rsidR="00FB7972" w:rsidRPr="00FB7972" w:rsidTr="00BD362F">
        <w:tc>
          <w:tcPr>
            <w:tcW w:w="3276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README.md</w:t>
            </w:r>
          </w:p>
        </w:tc>
        <w:tc>
          <w:tcPr>
            <w:tcW w:w="2551" w:type="dxa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3,06</w:t>
            </w:r>
          </w:p>
        </w:tc>
      </w:tr>
    </w:tbl>
    <w:p w:rsidR="003C5CDC" w:rsidRDefault="003C5CDC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Наибольший размер среди перечисленных исходных файлов имеет ui.py — 13,88 КБ. Это объясняется тем, что данный модуль содержит реализацию графического интерфейса и обработку пользовательских действий. Модуль image_processor.py занимает 3,74 КБ и содержит основную логику обработки изображений.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По результатам подсчёта выбранная совокупность файлов проекта включала 12 файлов, а её общий размер составлял приблизительно 0,04 МБ без виртуального окружения и Git. Это значение относится к выборке, полученной командой PowerShell, а не обязательно ко всем файлам репозитория.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Дополнительно были измерены размеры тестовых PNG-файлов. Размер исходного изображения и результата в проведённом эксперименте составил по 8594 байта. Совпадение размеров относится только к данному тестовому изображению и не гарантируется для других файлов.</w:t>
      </w:r>
    </w:p>
    <w:p w:rsid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измерение размеров позволило определить объём основных исходных модулей и оценить распределение кода между компонентами приложения.</w:t>
      </w:r>
    </w:p>
    <w:p w:rsidR="007E29BF" w:rsidRPr="00FB7972" w:rsidRDefault="007E29BF" w:rsidP="003C5CDC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Default="00FB7972" w:rsidP="00DC63E0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21" w:name="_Toc244196901"/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3.11 Анализ средств разработки</w:t>
      </w:r>
      <w:bookmarkEnd w:id="21"/>
    </w:p>
    <w:p w:rsidR="007E29BF" w:rsidRPr="00FB7972" w:rsidRDefault="007E29BF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При разработке ImageEditor использовались язык программирования Python, редактор Visual Studio Code, библиотека Tkinter, библиотека Pillow и стандартные средства работы с JSON и журналированием.</w:t>
      </w:r>
    </w:p>
    <w:p w:rsidR="00FB7972" w:rsidRPr="00FB7972" w:rsidRDefault="00106A40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>Таблица 3 – Сравнение средств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3446"/>
        <w:gridCol w:w="2262"/>
        <w:gridCol w:w="2321"/>
      </w:tblGrid>
      <w:tr w:rsidR="00FB7972" w:rsidRPr="00FB7972" w:rsidTr="00585AF9">
        <w:trPr>
          <w:tblHeader/>
        </w:trPr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Средство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Назначение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Преимущества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Роль в проекте</w:t>
            </w:r>
          </w:p>
        </w:tc>
      </w:tr>
      <w:tr w:rsidR="00FB7972" w:rsidRPr="00FB7972" w:rsidTr="003C5CDC">
        <w:trPr>
          <w:trHeight w:val="1680"/>
          <w:tblHeader/>
        </w:trPr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Python 3.14.3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Основной язык программирования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Простой синтаксис, широкий набор библиотек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Реализация логики приложения</w:t>
            </w:r>
          </w:p>
        </w:tc>
      </w:tr>
      <w:tr w:rsidR="00FB7972" w:rsidRPr="00FB7972" w:rsidTr="003C5CDC">
        <w:trPr>
          <w:trHeight w:val="2183"/>
          <w:tblHeader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Visual Studio Code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Редактор кода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Поддержка Python, терминал и работа с файлами проекта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Разработка и запуск программы</w:t>
            </w:r>
          </w:p>
        </w:tc>
      </w:tr>
      <w:tr w:rsidR="003C5CDC" w:rsidRPr="00FB7972" w:rsidTr="00682173">
        <w:trPr>
          <w:tblHeader/>
        </w:trPr>
        <w:tc>
          <w:tcPr>
            <w:tcW w:w="0" w:type="auto"/>
            <w:gridSpan w:val="4"/>
            <w:tcBorders>
              <w:top w:val="nil"/>
            </w:tcBorders>
            <w:vAlign w:val="center"/>
          </w:tcPr>
          <w:p w:rsidR="003C5CDC" w:rsidRPr="00FB7972" w:rsidRDefault="00106A40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lastRenderedPageBreak/>
              <w:t>Продолжение таблицы 3</w:t>
            </w:r>
          </w:p>
        </w:tc>
      </w:tr>
      <w:tr w:rsidR="00106A40" w:rsidRPr="00FB7972" w:rsidTr="00106A40">
        <w:trPr>
          <w:tblHeader/>
        </w:trPr>
        <w:tc>
          <w:tcPr>
            <w:tcW w:w="1401" w:type="dxa"/>
            <w:tcBorders>
              <w:top w:val="nil"/>
            </w:tcBorders>
            <w:vAlign w:val="center"/>
          </w:tcPr>
          <w:p w:rsidR="00106A40" w:rsidRDefault="00106A40" w:rsidP="00106A4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Средство</w:t>
            </w:r>
          </w:p>
        </w:tc>
        <w:tc>
          <w:tcPr>
            <w:tcW w:w="4048" w:type="dxa"/>
            <w:tcBorders>
              <w:top w:val="nil"/>
            </w:tcBorders>
            <w:vAlign w:val="center"/>
          </w:tcPr>
          <w:p w:rsidR="00106A40" w:rsidRDefault="00106A40" w:rsidP="00106A4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Назначение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:rsidR="00106A40" w:rsidRDefault="00106A40" w:rsidP="00106A4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Преимущества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:rsidR="00106A40" w:rsidRDefault="00106A40" w:rsidP="00106A4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Роль в проекте</w:t>
            </w:r>
          </w:p>
        </w:tc>
      </w:tr>
      <w:tr w:rsidR="00FB7972" w:rsidRPr="00FB7972" w:rsidTr="00585AF9">
        <w:trPr>
          <w:tblHeader/>
        </w:trPr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Tkinter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Создание графического интерфейса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Входит в стандартную библиотеку Python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Окна, кнопки и поля ввода</w:t>
            </w:r>
          </w:p>
        </w:tc>
      </w:tr>
      <w:tr w:rsidR="00FB7972" w:rsidRPr="00FB7972" w:rsidTr="00585AF9">
        <w:trPr>
          <w:tblHeader/>
        </w:trPr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Pillow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Обработка изображений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Поддержка распространённых форматов и операций обработки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Изменение яркости, контрастности и размеров</w:t>
            </w:r>
          </w:p>
        </w:tc>
      </w:tr>
      <w:tr w:rsidR="00FB7972" w:rsidRPr="00FB7972" w:rsidTr="00585AF9">
        <w:trPr>
          <w:tblHeader/>
        </w:trPr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Хранение структурированных данных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Читаемый текстовый формат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Сохранение настроек и истории</w:t>
            </w:r>
          </w:p>
        </w:tc>
      </w:tr>
      <w:tr w:rsidR="00FB7972" w:rsidRPr="00FB7972" w:rsidTr="00585AF9">
        <w:trPr>
          <w:tblHeader/>
        </w:trPr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Журналирование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Запись событий и ошибок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Диагностика работы приложения</w:t>
            </w:r>
          </w:p>
        </w:tc>
      </w:tr>
      <w:tr w:rsidR="00FB7972" w:rsidRPr="00FB7972" w:rsidTr="00585AF9">
        <w:trPr>
          <w:tblHeader/>
        </w:trPr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PowerShell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Работа с файлами и командами системы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Удобное выполнение команд в Windows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Подсчёт размеров файлов и количества файлов</w:t>
            </w:r>
          </w:p>
        </w:tc>
      </w:tr>
      <w:tr w:rsidR="00FB7972" w:rsidRPr="00FB7972" w:rsidTr="00585AF9">
        <w:trPr>
          <w:tblHeader/>
        </w:trPr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draw.io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Создание диаграмм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Визуальное построение UML-схем</w:t>
            </w:r>
          </w:p>
        </w:tc>
        <w:tc>
          <w:tcPr>
            <w:tcW w:w="0" w:type="auto"/>
            <w:vAlign w:val="center"/>
            <w:hideMark/>
          </w:tcPr>
          <w:p w:rsidR="00FB7972" w:rsidRPr="00FB7972" w:rsidRDefault="00FB7972" w:rsidP="00BD362F">
            <w:pPr>
              <w:spacing w:after="0" w:line="360" w:lineRule="auto"/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</w:pPr>
            <w:r w:rsidRPr="00FB7972">
              <w:rPr>
                <w:rFonts w:ascii="Times New Roman" w:hAnsi="Times New Roman" w:cs="Times New Roman"/>
                <w:bCs/>
                <w:noProof/>
                <w:sz w:val="28"/>
                <w:lang w:eastAsia="ru-RU"/>
              </w:rPr>
              <w:t>Документирование архитектуры</w:t>
            </w:r>
          </w:p>
        </w:tc>
      </w:tr>
    </w:tbl>
    <w:p w:rsidR="003C5CDC" w:rsidRDefault="003C5CDC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Python был выбран благодаря простоте разработки и наличию библиотек для обработки изображений. Tkinter обеспечил создание графического интерфейса без установки отдельного фреймворка, а Pillow предоставила готовые средства для работы с графическими файлами.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Использование JSON позволило хранить настройки и историю действий в доступном для чтения формате. Модуль logging обеспечил регистрацию событий и ошибок, что упрощает диагностику неисправностей. Visual Studio Code использовался как основная среда написания и запуска кода, а draw.io — для визуального описания архитектуры приложения.</w:t>
      </w:r>
    </w:p>
    <w:p w:rsidR="00FB7972" w:rsidRPr="00FB7972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К преимуществам выбранного набора средств относятся небольшая сложность разработки, модульная организация исходного кода и наличие готовых инструментов для выполнения основных задач. К ограничениям можно отнести зависимость производительности обработки от размера изображений и необходимость поддерживать корректную работу с файлами и исключениями.</w:t>
      </w:r>
    </w:p>
    <w:p w:rsidR="003C5CDC" w:rsidRDefault="00FB7972" w:rsidP="00FB797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FB7972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использованные средства разработки соответствуют назначению ImageEditor и позволяют создавать, проверять, документировать и сопровождать приложение для обработки изображений.</w:t>
      </w:r>
    </w:p>
    <w:p w:rsidR="003C5CDC" w:rsidRDefault="003C5CDC">
      <w:pPr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br w:type="page"/>
      </w:r>
    </w:p>
    <w:p w:rsidR="00FB7972" w:rsidRDefault="003C5CDC" w:rsidP="00811C67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22" w:name="_Toc244196902"/>
      <w:r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ЗАКЛЮЧЕНИЕ</w:t>
      </w:r>
      <w:bookmarkEnd w:id="22"/>
    </w:p>
    <w:p w:rsidR="00682173" w:rsidRPr="00682173" w:rsidRDefault="00682173" w:rsidP="00D866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t>В ходе производственной практики были изучены основные направления деятельности ООО «Малленом Системс» и выполнены практические задания, связанные с разработкой и исследованием программного обеспечения.</w:t>
      </w:r>
    </w:p>
    <w:p w:rsidR="00682173" w:rsidRPr="00682173" w:rsidRDefault="00682173" w:rsidP="00D866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t>Основным результатом работы стало создание приложения ImageEditor, предназначенного для загрузки, просмотра и обработки изображений. Программа организована по модульному принципу: графический интерфейс отделён от логики обработки изображений, а настройки и история действий вынесены в отдельные модули.</w:t>
      </w:r>
    </w:p>
    <w:p w:rsidR="00682173" w:rsidRPr="00682173" w:rsidRDefault="00682173" w:rsidP="00D866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t>В процессе разработки были реализованы операции изменения яркости и контрастности, изменения размера изображения, получения информации о его характеристиках и сохранения результата. Дополнительно были предусмотрены сохранение настроек, ведение истории действий, создание служебных каталогов и журналирование событий.</w:t>
      </w:r>
    </w:p>
    <w:p w:rsidR="00682173" w:rsidRPr="00682173" w:rsidRDefault="00682173" w:rsidP="00D866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t>Для описания структуры и поведения приложения были подготовлены UML-диаграммы компонентов, вариантов использования, последовательности и деятельности. Также была подготовлена документация проекта и выполнена ручная проверка основных функций программы.</w:t>
      </w:r>
    </w:p>
    <w:p w:rsidR="00682173" w:rsidRPr="00682173" w:rsidRDefault="00682173" w:rsidP="00D866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t>Для оценки производительности были проведены повторные измерения времени выполнения операций. При обработке изображения размером 1920 × 1080 пикселей среднее время изменения яркости составило 13,721 мс, изменения контрастности — 18,875 мс, изменения размера — 21,757 мс, а сохранения изображения — 13,381 мс. Полученные результаты позволили сравнить временные затраты различных операций и определить наиболее продолжительные этапы обработки.</w:t>
      </w:r>
    </w:p>
    <w:p w:rsidR="00682173" w:rsidRPr="00682173" w:rsidRDefault="00682173" w:rsidP="00D866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t xml:space="preserve">Дополнительно были исследованы размеры основных исходных файлов и выполнен анализ использованных средств разработки. Применение Python, Tkinter и Pillow позволило реализовать приложение с графическим интерфейсом и необходимыми функциями обработки изображений. </w:t>
      </w: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Использование JSON и журналирования обеспечило базовые возможности хранения данных и диагностики работы программы.</w:t>
      </w:r>
    </w:p>
    <w:p w:rsidR="00682173" w:rsidRPr="00682173" w:rsidRDefault="00682173" w:rsidP="00D866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t>В результате выполнения практики были закреплены навыки программирования, модульной организации кода, обработки графических файлов, работы с документацией, построения UML-диаграмм и оценки производительности программного обеспечения.</w:t>
      </w:r>
    </w:p>
    <w:p w:rsidR="00682173" w:rsidRPr="00682173" w:rsidRDefault="00682173" w:rsidP="00D866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82173">
        <w:rPr>
          <w:rFonts w:ascii="Times New Roman" w:hAnsi="Times New Roman" w:cs="Times New Roman"/>
          <w:bCs/>
          <w:noProof/>
          <w:sz w:val="28"/>
          <w:lang w:eastAsia="ru-RU"/>
        </w:rPr>
        <w:t>Таким образом, поставленная цель практики была достигнута, а полученный опыт может быть использован при дальнейшем изучении разработки, тестирования и сопровождения информационных систем.</w:t>
      </w:r>
    </w:p>
    <w:p w:rsidR="00DC63E0" w:rsidRDefault="00DC63E0" w:rsidP="00DC63E0">
      <w:pPr>
        <w:spacing w:after="0" w:line="360" w:lineRule="auto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811C67" w:rsidRDefault="00811C67">
      <w:pPr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br w:type="page"/>
      </w:r>
    </w:p>
    <w:p w:rsidR="00811C67" w:rsidRDefault="00DC63E0" w:rsidP="00DC63E0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23" w:name="_Toc244196903"/>
      <w:r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СПИСОК ИСТОЧНИКОВ</w:t>
      </w:r>
      <w:bookmarkEnd w:id="23"/>
    </w:p>
    <w:p w:rsidR="00541D29" w:rsidRDefault="00541D29" w:rsidP="00DC63E0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diagrams.net. Онлайн-редактор диаграмм [Электронный ресурс] / Официальный сайт diagrams.net — режим доступа: </w:t>
      </w:r>
      <w:hyperlink r:id="rId16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https://app.diagrams.net/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Git. Документация системы контроля версий [Электронный ресурс] / Официальный сайт Git — режим доступа: </w:t>
      </w:r>
      <w:hyperlink r:id="rId17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https://git-scm.com/doc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val="en-US" w:eastAsia="ru-RU"/>
        </w:rPr>
        <w:t>GeeksforGeeks. How to Check the Execution Time of Python Script [</w:t>
      </w: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>Электронный</w:t>
      </w:r>
      <w:r w:rsidRPr="00541D29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>ресурс</w:t>
      </w:r>
      <w:r w:rsidRPr="00541D29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] / </w:t>
      </w: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>Образовательный</w:t>
      </w:r>
      <w:r w:rsidRPr="00541D29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>портал</w:t>
      </w:r>
      <w:r w:rsidRPr="00541D29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GeeksforGeeks — </w:t>
      </w: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>режим</w:t>
      </w:r>
      <w:r w:rsidRPr="00541D29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>доступа</w:t>
      </w:r>
      <w:r w:rsidRPr="00541D29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: </w:t>
      </w:r>
      <w:hyperlink r:id="rId18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val="en-US" w:eastAsia="ru-RU"/>
          </w:rPr>
          <w:t>https://www.geeksforgeeks.org/python/how-to-check-the-executiontime-of-python-script/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Python Software Foundation. Документация Python 3.14 [Электронный ресурс] / Официальная документация языка программирования Python — режим доступа: </w:t>
      </w:r>
      <w:hyperlink r:id="rId19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https://docs.python.org/3.14/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Python Software Foundation. Модуль json — работа с данными JSON [Электронный ресурс] / Официальная документация Python — режим доступа: </w:t>
      </w:r>
      <w:hyperlink r:id="rId20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https://docs.python.org/3/library/json.html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Python Software Foundation. Модуль logging — ведение журналов событий [Электронный ресурс] / Официальная документация Python — режим доступа: </w:t>
      </w:r>
      <w:hyperlink r:id="rId21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https://docs.python.org/3/library/logging.html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Python Software Foundation. Модуль time — работа со временем и измерение производительности [Электронный ресурс] / Официальная документация Python — режим доступа: </w:t>
      </w:r>
      <w:hyperlink r:id="rId22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https://docs.python.org/3/library/time.html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Python Software Foundation. Tkinter — графический интерфейс Python [Электронный ресурс] / Официальная документация Python — режим доступа: </w:t>
      </w:r>
      <w:hyperlink r:id="rId23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https://docs.python.org/3/library/tkinter.html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Pillow. Официальная документация библиотеки обработки изображений [Электронный ресурс] / Официальный сайт библиотеки Pillow — режим доступа: </w:t>
      </w:r>
      <w:hyperlink r:id="rId24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https://pillow.readthedocs.io/en/stable/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 xml:space="preserve">Visual Studio Code. Официальная документация редактора кода [Электронный ресурс] / Официальный сайт Visual Studio Code — режим доступа: </w:t>
      </w:r>
      <w:hyperlink r:id="rId25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https://code.visualstudio.com/docs</w:t>
        </w:r>
      </w:hyperlink>
    </w:p>
    <w:p w:rsidR="00682173" w:rsidRPr="00541D29" w:rsidRDefault="00682173" w:rsidP="00541D29">
      <w:pPr>
        <w:pStyle w:val="a9"/>
        <w:numPr>
          <w:ilvl w:val="0"/>
          <w:numId w:val="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541D29">
        <w:rPr>
          <w:rFonts w:ascii="Times New Roman" w:hAnsi="Times New Roman" w:cs="Times New Roman"/>
          <w:bCs/>
          <w:noProof/>
          <w:sz w:val="28"/>
          <w:lang w:eastAsia="ru-RU"/>
        </w:rPr>
        <w:t xml:space="preserve">Яндекс Практикум. UML-диаграммы: виды, назначение и применение [Электронный ресурс] / Образовательная платформа Яндекс Практикум — режим доступа: </w:t>
      </w:r>
      <w:hyperlink r:id="rId26" w:history="1">
        <w:r w:rsidRPr="00541D29">
          <w:rPr>
            <w:rStyle w:val="a8"/>
            <w:rFonts w:ascii="Times New Roman" w:hAnsi="Times New Roman" w:cs="Times New Roman"/>
            <w:bCs/>
            <w:noProof/>
            <w:sz w:val="28"/>
            <w:lang w:eastAsia="ru-RU"/>
          </w:rPr>
          <w:t>https://practicum.yandex.ru/blog/uml-diagrammy/</w:t>
        </w:r>
      </w:hyperlink>
    </w:p>
    <w:p w:rsidR="00DC63E0" w:rsidRDefault="00DC63E0" w:rsidP="00DC63E0">
      <w:pPr>
        <w:spacing w:after="0" w:line="360" w:lineRule="auto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DC63E0" w:rsidRDefault="00DC63E0">
      <w:pPr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br w:type="page"/>
      </w:r>
    </w:p>
    <w:p w:rsidR="00DC63E0" w:rsidRDefault="00DC63E0" w:rsidP="00DC63E0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24" w:name="_Toc244196904"/>
      <w:r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>ПРИЛОЖЕНИ</w:t>
      </w:r>
      <w:r w:rsidR="00635F84">
        <w:rPr>
          <w:rFonts w:ascii="Times New Roman" w:hAnsi="Times New Roman" w:cs="Times New Roman"/>
          <w:bCs/>
          <w:noProof/>
          <w:sz w:val="28"/>
          <w:lang w:eastAsia="ru-RU"/>
        </w:rPr>
        <w:t>Е А</w:t>
      </w:r>
      <w:bookmarkEnd w:id="24"/>
    </w:p>
    <w:p w:rsidR="008B5C4F" w:rsidRDefault="008B5C4F" w:rsidP="008B5C4F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bookmarkStart w:id="25" w:name="_GoBack"/>
      <w:bookmarkEnd w:id="25"/>
    </w:p>
    <w:p w:rsidR="00635F84" w:rsidRPr="00635F84" w:rsidRDefault="008B5C4F" w:rsidP="008B5C4F">
      <w:pPr>
        <w:spacing w:after="0" w:line="360" w:lineRule="auto"/>
        <w:jc w:val="center"/>
        <w:rPr>
          <w:rFonts w:ascii="Times New Roman" w:hAnsi="Times New Roman" w:cs="Times New Roman"/>
          <w:bCs/>
          <w:noProof/>
          <w:sz w:val="28"/>
          <w:lang w:eastAsia="ru-RU"/>
        </w:rPr>
      </w:pPr>
      <w:r>
        <w:rPr>
          <w:rFonts w:ascii="Times New Roman" w:hAnsi="Times New Roman" w:cs="Times New Roman"/>
          <w:bCs/>
          <w:noProof/>
          <w:sz w:val="28"/>
          <w:lang w:eastAsia="ru-RU"/>
        </w:rPr>
        <w:t>Исходный код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8B5C4F">
        <w:rPr>
          <w:rFonts w:ascii="Times New Roman" w:hAnsi="Times New Roman" w:cs="Times New Roman"/>
          <w:bCs/>
          <w:noProof/>
          <w:sz w:val="28"/>
          <w:lang w:eastAsia="ru-RU"/>
        </w:rPr>
        <w:t>==========================================================</w:t>
      </w:r>
      <w:r>
        <w:rPr>
          <w:rFonts w:ascii="Times New Roman" w:hAnsi="Times New Roman" w:cs="Times New Roman"/>
          <w:bCs/>
          <w:noProof/>
          <w:sz w:val="28"/>
          <w:lang w:eastAsia="ru-RU"/>
        </w:rPr>
        <w:t>=</w:t>
      </w:r>
    </w:p>
    <w:p w:rsidR="00635F84" w:rsidRPr="008B5C4F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ФАЙЛ</w:t>
      </w:r>
      <w:r w:rsidRPr="008B5C4F">
        <w:rPr>
          <w:rFonts w:ascii="Times New Roman" w:hAnsi="Times New Roman" w:cs="Times New Roman"/>
          <w:bCs/>
          <w:noProof/>
          <w:sz w:val="28"/>
          <w:lang w:eastAsia="ru-RU"/>
        </w:rPr>
        <w:t xml:space="preserve">: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main</w:t>
      </w:r>
      <w:r w:rsidRPr="008B5C4F">
        <w:rPr>
          <w:rFonts w:ascii="Times New Roman" w:hAnsi="Times New Roman" w:cs="Times New Roman"/>
          <w:bCs/>
          <w:noProof/>
          <w:sz w:val="28"/>
          <w:lang w:eastAsia="ru-RU"/>
        </w:rPr>
        <w:t>.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py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===========================================================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import logging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import tkinter as tk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settings import initialize_app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ui import ImageEditorUI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def main():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initialize_app()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logging.info("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Запуск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Image Editor.")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root = tk.Tk()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ImageEditorUI(root)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root.mainloop()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if __name__ == "__main__":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main()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===========================================================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ФАЙЛ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ui.py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</w:t>
      </w:r>
      <w:r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>import logging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import tkinter as tk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tkinter import filedialog, messagebox, ttk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pathlib import Path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PIL import Image, ImageTk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image_processor import ImageProcessor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history import ActionHistory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settings import load_settings, save_settings, OUTPUT_DIR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class ImageEditorUI: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"""Графический интерфейс редактора изображений."""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def __init__(self, root):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self.root = root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self.root.title("Image Editor —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Редактор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изображений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self.root.geometry("1100x720")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self.root.minsize(800, 550)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self.processor = ImageProcessor()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self.history = ActionHistory()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self.settings = load_settings()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self.original_image =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self.processed_image =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self.original_photo =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self.processed_photo =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self.last_image_before_change =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self.brightness = tk.DoubleVar(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value=float(self.settings.get("brightness", 1.0))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self.contrast = tk.DoubleVar(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value=float(self.settings.get("contrast", 1.0))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self.width_var = tk.StringVar(value="")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self.height_var = tk.StringVar(value="")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self.info_var = tk.StringVar(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value="Загрузите изображение для начала работы."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self._build_interface()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self.root.protocol("WM_DELETE_WINDOW", self._on_close)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_build_interface(self):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"""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Создаёт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элементы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окна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toolbar = ttk.Frame(self.root, padding=8)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toolbar.pack(fill="x")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ttk.Button(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toolbar,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Открыть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command=self.open_image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).pack(side="left", padx=4)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ttk.Button(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toolbar,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Сохранить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результат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command=self.save_image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).pack(side="left", padx=4)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ttk.Button(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toolbar,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Отменить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действие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command=self.undo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).pack(side="left", padx=4)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previews = ttk.Frame(self.root, padding=8)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previews.pack(fill="both", expand=True)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previews.columnconfigure(0, weight=1)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previews.columnconfigure(1, weight=1)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previews.rowconfigure(1, weight=1)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ttk.Label(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previews,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Исходное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).grid(row=0, column=0, pady=5)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ttk.Label(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previews,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Результат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обработки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).grid(row=0, column=1, pady=5)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self.original_label = ttk.Label(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previews,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Нет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изображения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anchor="center"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self.original_label.grid(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row=1, column=0, sticky="nsew", padx=5, pady=5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self.processed_label = ttk.Label(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    previews,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Нет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изображения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anchor="center"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self.processed_label.grid(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row=1, column=1, sticky="nsew", padx=5, pady=5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controls = ttk.LabelFrame(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self.root,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Параметры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обработки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padding=10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controls.pack(fill="x", padx=12, pady=5)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ttk.Label(controls,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Яркость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").grid(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row=0, column=0, sticky="w"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self.brightness_scale = ttk.Scale(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controls, from_=0.0, to=2.0,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variable=self.brightness,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command=self._on_brightness_change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self.brightness_scale.grid(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row=0, column=1, sticky="ew", padx=8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self.brightness_value = ttk.Label(controls, text="1.00")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self.brightness_value.grid(row=0, column=2)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ttk.Label(controls,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Контраст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").grid(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row=1, column=0, sticky="w"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self.contrast_scale = ttk.Scale(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controls, from_=0.0, to=2.0,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variable=self.contrast,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command=self._on_contrast_change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self.contrast_scale.grid(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row=1, column=1, sticky="ew", padx=8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self.contrast_value = ttk.Label(controls, text="1.00")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self.contrast_value.grid(row=1, column=2)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controls.columnconfigure(1, weight=1)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resize_frame = ttk.Frame(controls)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resize_frame.grid(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row=2, column=0, columnspan=3,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sticky="w", pady=(10, 0)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ttk.Label(resize_frame,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Ширина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:").pack(side="left")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ttk.Entry(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resize_frame, textvariable=self.width_var, width=8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).pack(side="left", padx=5)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ttk.Label(resize_frame,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Высота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:").pack(side="left")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ttk.Entry(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resize_frame, textvariable=self.height_var, width=8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).pack(side="left", padx=5)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ttk.Button(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resize_frame,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Изменить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размер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command=self.resize_image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).pack(side="left", padx=8)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ttk.Button(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resize_frame, text="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Сбросить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параметры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command=self.reset_parameters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).pack(side="left", padx=5)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ttk.Label(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self.root, textvariable=self.info_var,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padding=8, anchor="w"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).pack(fill="x")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def open_image(self):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"""Открывает файл изображения."""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file_path = filedialog.askopenfilename(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title="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Выберите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filetypes=[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Изображения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"*.png *.jpg *.jpeg *.bmp *.webp *.tiff"),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Все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файлы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"*.*")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],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initialdir=self.settings.get("last_opened_path") or str(Path.home())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not file_path: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image = self.processor.load_image(file_path)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self.original_image = image.copy()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self.processed_image = image.copy()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self.last_image_before_change =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self.brightness.set(1.0)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self.contrast.set(1.0)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self.width_var.set(str(image.width))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self.height_var.set(str(image.height))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self.settings["last_opened_path"] = str(Path(file_path).parent)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self.settings["brightness"] = 1.0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self.settings["contrast"] = 1.0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save_settings(self.settings)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self.history.add("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Загрузка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изображения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{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"file": Path(file_path).name,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"width": image.width,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"height": image.height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})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self._update_previews()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self._update_info()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logging.info("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загружено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%s", file_path)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except (OSError, ValueError) as error: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logging.exception("Ошибка загрузки изображения.")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messagebox.showerror("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Ошибка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str(error))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def _apply_adjustments(self):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"""Применяет яркость и контраст к исходному изображению."""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if self.original_image is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image = self.processor.change_brightness(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self.original_image, self.brightness.get()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image = self.processor.change_contrast(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image, self.contrast.get()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self.processed_image = image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self._update_previews()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self._update_info()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except (ValueError, OSError) as error: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logging.exception("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Ошибка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обработки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messagebox.showerror("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Ошибка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обработки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str(error))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_on_brightness_change(self, _value=None):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self.brightness_value.config(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text=f"{self.brightness.get():.2f}"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self._apply_adjustments()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_on_contrast_change(self, _value=None):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self.contrast_value.config(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text=f"{self.contrast.get():.2f}"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self._apply_adjustments()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resize_image(self):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"""Изменяет размер обработанного изображения."""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if self.processed_image is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messagebox.showwarning(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"Нет изображения", "Сначала загрузите изображение."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width = int(self.width_var.get())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height = int(self.height_var.get())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self.last_image_before_change = self.processed_image.copy()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self.processed_image = self.processor.resize_image(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self.processed_image, width, height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self.width_var.set(str(width))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self.height_var.set(str(height))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self.history.add("Изменение размера", {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"width": width, "height": height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})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self._update_previews()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self._update_info()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except (ValueError, OSError) as error: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messagebox.showerror(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"Ошибка размера",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"Введите положительные целые числа для ширины и высоты."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def reset_parameters(self):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"""Возвращает исходные параметры изображения."""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if self.original_image is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self.last_image_before_change = 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self.processed_image.copy()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if self.processed_image is not None else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self.brightness.set(1.0)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self.contrast.set(1.0)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self.processed_image = self.original_image.copy()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self.width_var.set(str(self.original_image.width))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self.height_var.set(str(self.original_image.height))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self._update_previews()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self._update_info()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self.history.add("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Сброс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параметров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def undo(self):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 xml:space="preserve">        """Отменяет последнее сохранённое изменение изображения."""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if self.last_image_before_change is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messagebox.showinfo(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"Отмена", "Нет действия для отмены."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self.processed_image = self.last_image_before_change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self.last_image_before_change =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self.width_var.set(str(self.processed_image.width))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self.height_var.set(str(self.processed_image.height))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self._update_previews()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self._update_info()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self.history.add("Отмена действия")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def save_image(self):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"""Сохраняет результат обработки."""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if self.processed_image is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messagebox.showwarning(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"Нет изображения", "Сначала загрузите изображение."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file_path = filedialog.asksaveasfilename(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title="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Сохранить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изображение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initialdir=str(OUTPUT_DIR),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defaultextension=".png",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filetypes=[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        ("PNG", "*.png"),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("JPEG", "*.jpg"),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("WebP", "*.webp"),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("BMP", "*.bmp"),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("TIFF", "*.tiff")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]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not file_path: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self.processor.save_image(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self.processed_image, file_path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self.history.add("Сохранение изображения", {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"file": Path(file_path).name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})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messagebox.showinfo(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"Сохранение", "Изображение успешно сохранено."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except (OSError, ValueError) as error: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logging.exception("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Ошибка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сохранения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messagebox.showerror("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Ошибка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сохранения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", str(error))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def _update_previews(self):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"""Обновляет области предпросмотра."""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self.original_photo = self._make_preview(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self.original_image, (480, 300)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self.processed_photo = self._make_preview(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self.processed_image, (480, 300)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self.original_photo: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self.original_label.config(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image=self.original_photo, text=""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self.processed_photo: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self.processed_label.config(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image=self.processed_photo, text=""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@staticmethod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_make_preview(image, max_size):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image is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preview = image.copy()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preview.thumbnail(max_size, Image.Resampling.LANCZOS)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preview.mode not in ("RGB", "RGBA"):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preview = preview.convert("RGB")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return ImageTk.PhotoImage(preview)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def _update_info(self):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"""Показывает характеристики результата."""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if self.processed_image is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self.info_var.set("Изображение не загружено.")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image = self.processed_image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self.info_var.set(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f"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Размер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{image.width} × {image.height} | 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f"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Формат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{image.format or '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не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определён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'} | 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f"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Режим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{image.mode}"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_on_close(self):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"""Сохраняет параметры перед закрытием окна."""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self.settings["brightness"] = self.brightness.get()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self.settings["contrast"] = self.contrast.get()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save_settings(self.settings)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self.root.destroy()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======================================</w:t>
      </w:r>
      <w:r w:rsidR="00B0416B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ФАЙЛ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image_processor.py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======================================</w:t>
      </w:r>
      <w:r w:rsidR="00B0416B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pathlib import Path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PIL import Image, ImageEnhance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class ImageProcessor: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"""Библиотека для обработки изображений."""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SUPPORTED_FORMATS = {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".png", ".jpg", ".jpeg", ".bmp", ".webp", ".tiff"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}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__init__(self):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self.image = None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load_image(self, file_path: str) -&gt; Image.Image: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"""Загружает изображение и проверяет его формат."""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path = Path(file_path)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not path.exists() or not path.is_file():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raise FileNotFoundError(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f"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Файл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не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найден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{file_path}"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path.suffix.lower() not in self.SUPPORTED_FORMATS: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raise ValueError("Неподдерживаемый формат файла.")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with Image.open(path) as img: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img.load()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self.image = img.copy()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except (OSError, Image.DecompressionBombError) as error: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raise ValueError(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"Не удалось открыть изображение."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) from error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return self.image.copy()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change_brightness(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self, image: Image.Image, value: float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) -&gt; Image.Image: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"""Изменяет яркость. 1.0 — исходная яркость."""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if value &lt; 0: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raise ValueError("Яркость не может быть отрицательной.")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return ImageEnhance.Brightness(image).enhance(value)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change_contrast(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self, image: Image.Image, value: float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) -&gt; Image.Image: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"""Изменяет контраст. 1.0 — исходный контраст."""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if value &lt; 0: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raise ValueError("Контраст не может быть отрицательным.")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return ImageEnhance.Contrast(image).enhance(value)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resize_image(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image: Image.Image,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width: int,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height: int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) -&gt; Image.Image: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"""Изменяет размер изображения."""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if width &lt;= 0 or height &lt;= 0: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raise ValueError(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"Ширина и высота должны быть больше нуля."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return image.resize(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(width, height),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Image.Resampling.LANCZOS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get_image_info(self, image: Image.Image) -&gt; dict: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"""Возвращает размеры и формат изображения."""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return {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"width": image.width,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"height": image.height,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"format": image.format or 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Не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определён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}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save_image(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image: Image.Image,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file_path: str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) -&gt;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"""Сохраняет изображение, в том числе в другом формате."""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path = Path(file_path)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extension = path.suffix.lower()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format_map = {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".png": "PNG",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".jpg": "JPEG",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".jpeg": "JPEG",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".bmp": "BMP",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".webp": "WEBP",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    ".tiff": "TIFF"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}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extension not in format_map: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raise ValueError(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    "Формат сохранения не поддерживается."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path.parent.mkdir(parents=True, exist_ok=True)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output_image = image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# JPEG не поддерживает прозрачность.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if format_map[extension] == "JPEG":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if image.mode not in ("RGB", "L"):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output_image = image.convert("RGB")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output_image.save(path, format=format_map[extension])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======================================</w:t>
      </w:r>
      <w:r w:rsidR="00B0416B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ФАЙЛ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settings.py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======================================</w:t>
      </w:r>
      <w:r w:rsidR="00B0416B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import json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import logging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pathlib import Path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>BASE_DIR = Path(__file__).resolve().parent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LOG_DIR = BASE_DIR / "logs"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CONFIG_DIR = BASE_DIR / "configs"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OUTPUT_DIR = BASE_DIR / "output"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CONFIG_FILE = CONFIG_DIR / "settings.json"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LOG_FILE = LOG_DIR / "app.log"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def initialize_app():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"""Создаёт служебные папки и настраивает журналирование."""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for folder in (LOG_DIR, CONFIG_DIR, OUTPUT_DIR):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folder.mkdir(parents=True, exist_ok=True)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logging.basicConfig(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level=logging.INFO,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format="%(asctime)s | %(levelname)s | %(message)s",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handlers=[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logging.FileHandler(LOG_FILE, encoding="utf-8"),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logging.StreamHandler()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],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force=True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def load_settings() -&gt; dict: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"""Загружает настройки или возвращает значения по умолчанию."""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default_settings = {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"last_opened_path": "",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"brightness": 1.0,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"contrast": 1.0,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"window_width": 1100,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"window_height": 700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}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CONFIG_FILE.exists():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with CONFIG_FILE.open("r", encoding="utf-8") as file: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saved = json.load(file)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if isinstance(saved, dict):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default_settings.update(saved)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except (OSError, json.JSONDecodeError) as error: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logging.warning("Не удалось загрузить настройки: %s", error)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return default_settings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def save_settings(settings: dict) -&gt; None: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"""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Сохраняет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настройки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приложения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CONFIG_DIR.mkdir(parents=True, exist_ok=True)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with CONFIG_FILE.open("w", encoding="utf-8") as file: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json.dump(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settings,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file,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ensure_ascii=False,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indent=4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lastRenderedPageBreak/>
        <w:t xml:space="preserve">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logging.info("Настройки сохранены.")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except OSError: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logging.exception("Не удалось сохранить настройки.")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raise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if __name__ == "__main__":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initialize_app()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print("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Папка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проекта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:", BASE_DIR)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print("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Папка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configs:", CONFIG_DIR)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print("Configs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существует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:", CONFIG_DIR.exists())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B0416B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</w:t>
      </w:r>
      <w:r w:rsidR="00635F84"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</w:t>
      </w:r>
      <w:r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ФАЙЛ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history.py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======================================</w:t>
      </w:r>
      <w:r w:rsidR="00B0416B">
        <w:rPr>
          <w:rFonts w:ascii="Times New Roman" w:hAnsi="Times New Roman" w:cs="Times New Roman"/>
          <w:bCs/>
          <w:noProof/>
          <w:sz w:val="28"/>
          <w:lang w:val="en-US" w:eastAsia="ru-RU"/>
        </w:rPr>
        <w:t>=====================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import json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import logging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datetime import datetime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from pathlib import Path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BASE_DIR = Path(__file__).resolve().parent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HISTORY_FILE = BASE_DIR / "configs" / "history.json"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class ActionHistory: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"""Хранит историю действий пользователя в JSON."""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def __init__(self):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HISTORY_FILE.parent.mkdir(parents=True, exist_ok=True)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self.actions = []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self.load()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load(self):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"""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Загружает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историю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из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файла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if not HISTORY_FILE.exists():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return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with HISTORY_FILE.open("r", encoding="utf-8") as file: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data = json.load(file)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if isinstance(data, list):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self.actions = data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except (OSError, json.JSONDecodeError):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logging.exception("Не удалось загрузить историю.")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self.actions = []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def add(self, operation: str, parameters: dict | None = None):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"""Добавляет действие в историю."""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action = {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"date": datetime.now().isoformat(timespec="seconds"),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"operation": operation,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"parameters": parameters or {}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}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lastRenderedPageBreak/>
        <w:t xml:space="preserve">        self.actions.append(action)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self.save()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logging.info("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Действие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: %s", operation)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def save(self):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"""Сохраняет историю в JSON."""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</w:t>
      </w: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>try: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with HISTORY_FILE.open("w", encoding="utf-8") as file: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json.dump(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    self.actions,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    file,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    ensure_ascii=False,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    indent=4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    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val="en-US"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except OSError: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val="en-US" w:eastAsia="ru-RU"/>
        </w:rPr>
        <w:t xml:space="preserve">            </w:t>
      </w: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>logging.exception("Не удалось сохранить историю.")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  <w:r w:rsidRPr="00635F84">
        <w:rPr>
          <w:rFonts w:ascii="Times New Roman" w:hAnsi="Times New Roman" w:cs="Times New Roman"/>
          <w:bCs/>
          <w:noProof/>
          <w:sz w:val="28"/>
          <w:lang w:eastAsia="ru-RU"/>
        </w:rPr>
        <w:t xml:space="preserve">            raise</w:t>
      </w: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635F84" w:rsidRPr="00635F84" w:rsidRDefault="00635F84" w:rsidP="00635F84">
      <w:pPr>
        <w:spacing w:after="0" w:line="360" w:lineRule="auto"/>
        <w:jc w:val="both"/>
        <w:rPr>
          <w:rFonts w:ascii="Times New Roman" w:hAnsi="Times New Roman" w:cs="Times New Roman"/>
          <w:bCs/>
          <w:noProof/>
          <w:sz w:val="28"/>
          <w:lang w:eastAsia="ru-RU"/>
        </w:rPr>
      </w:pPr>
    </w:p>
    <w:p w:rsidR="00FB7658" w:rsidRPr="00500AEB" w:rsidRDefault="00FB7658" w:rsidP="00FB7658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BD21D5" w:rsidRPr="00BD21D5" w:rsidRDefault="00BD21D5" w:rsidP="00BD21D5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sectPr w:rsidR="00BD21D5" w:rsidRPr="00BD21D5" w:rsidSect="00BF6314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27BED" w:rsidRDefault="00A27BED" w:rsidP="00BF6314">
      <w:pPr>
        <w:spacing w:after="0" w:line="240" w:lineRule="auto"/>
      </w:pPr>
      <w:r>
        <w:separator/>
      </w:r>
    </w:p>
  </w:endnote>
  <w:endnote w:type="continuationSeparator" w:id="0">
    <w:p w:rsidR="00A27BED" w:rsidRDefault="00A27BED" w:rsidP="00BF6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9843332"/>
      <w:docPartObj>
        <w:docPartGallery w:val="Page Numbers (Bottom of Page)"/>
        <w:docPartUnique/>
      </w:docPartObj>
    </w:sdtPr>
    <w:sdtContent>
      <w:p w:rsidR="006E7C22" w:rsidRDefault="006E7C2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5C4F">
          <w:rPr>
            <w:noProof/>
          </w:rPr>
          <w:t>42</w:t>
        </w:r>
        <w:r>
          <w:fldChar w:fldCharType="end"/>
        </w:r>
      </w:p>
    </w:sdtContent>
  </w:sdt>
  <w:p w:rsidR="006E7C22" w:rsidRDefault="006E7C22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27BED" w:rsidRDefault="00A27BED" w:rsidP="00BF6314">
      <w:pPr>
        <w:spacing w:after="0" w:line="240" w:lineRule="auto"/>
      </w:pPr>
      <w:r>
        <w:separator/>
      </w:r>
    </w:p>
  </w:footnote>
  <w:footnote w:type="continuationSeparator" w:id="0">
    <w:p w:rsidR="00A27BED" w:rsidRDefault="00A27BED" w:rsidP="00BF6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E850DF"/>
    <w:multiLevelType w:val="hybridMultilevel"/>
    <w:tmpl w:val="F88E22C6"/>
    <w:lvl w:ilvl="0" w:tplc="CFCC74AA">
      <w:start w:val="1"/>
      <w:numFmt w:val="decimal"/>
      <w:lvlText w:val="%1."/>
      <w:lvlJc w:val="left"/>
      <w:pPr>
        <w:ind w:left="825" w:hanging="4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805EB"/>
    <w:multiLevelType w:val="multilevel"/>
    <w:tmpl w:val="68B2E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FA7964"/>
    <w:multiLevelType w:val="multilevel"/>
    <w:tmpl w:val="A03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326477"/>
    <w:multiLevelType w:val="multilevel"/>
    <w:tmpl w:val="F7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1308C3"/>
    <w:multiLevelType w:val="multilevel"/>
    <w:tmpl w:val="B8E6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6A378F"/>
    <w:multiLevelType w:val="hybridMultilevel"/>
    <w:tmpl w:val="6EA8B6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E074EC"/>
    <w:multiLevelType w:val="multilevel"/>
    <w:tmpl w:val="B1C8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65A"/>
    <w:rsid w:val="00031039"/>
    <w:rsid w:val="0004486C"/>
    <w:rsid w:val="00046ED5"/>
    <w:rsid w:val="00106A40"/>
    <w:rsid w:val="00115591"/>
    <w:rsid w:val="00134D87"/>
    <w:rsid w:val="00184897"/>
    <w:rsid w:val="00195E5C"/>
    <w:rsid w:val="001C0BAA"/>
    <w:rsid w:val="00203859"/>
    <w:rsid w:val="00232895"/>
    <w:rsid w:val="00256DFE"/>
    <w:rsid w:val="0026566F"/>
    <w:rsid w:val="00285E8A"/>
    <w:rsid w:val="002D0785"/>
    <w:rsid w:val="003A269E"/>
    <w:rsid w:val="003C5CDC"/>
    <w:rsid w:val="003E64D1"/>
    <w:rsid w:val="00404EA8"/>
    <w:rsid w:val="004D0389"/>
    <w:rsid w:val="004E739C"/>
    <w:rsid w:val="00500AEB"/>
    <w:rsid w:val="00500D63"/>
    <w:rsid w:val="00534392"/>
    <w:rsid w:val="00541D29"/>
    <w:rsid w:val="00585AF9"/>
    <w:rsid w:val="005F5105"/>
    <w:rsid w:val="00607C76"/>
    <w:rsid w:val="00635F84"/>
    <w:rsid w:val="0067465A"/>
    <w:rsid w:val="00682173"/>
    <w:rsid w:val="00694CCE"/>
    <w:rsid w:val="006E7C22"/>
    <w:rsid w:val="00727368"/>
    <w:rsid w:val="007810ED"/>
    <w:rsid w:val="007E29BF"/>
    <w:rsid w:val="00811C67"/>
    <w:rsid w:val="00846DD9"/>
    <w:rsid w:val="008B5C4F"/>
    <w:rsid w:val="00900811"/>
    <w:rsid w:val="00915855"/>
    <w:rsid w:val="009632BA"/>
    <w:rsid w:val="00980BCD"/>
    <w:rsid w:val="00A00C22"/>
    <w:rsid w:val="00A050EF"/>
    <w:rsid w:val="00A156B4"/>
    <w:rsid w:val="00A27BED"/>
    <w:rsid w:val="00A31306"/>
    <w:rsid w:val="00A37CED"/>
    <w:rsid w:val="00A7443B"/>
    <w:rsid w:val="00AE4617"/>
    <w:rsid w:val="00B0416B"/>
    <w:rsid w:val="00B80D59"/>
    <w:rsid w:val="00BA73A7"/>
    <w:rsid w:val="00BB3B2A"/>
    <w:rsid w:val="00BC6A5C"/>
    <w:rsid w:val="00BD21D5"/>
    <w:rsid w:val="00BD362F"/>
    <w:rsid w:val="00BF6314"/>
    <w:rsid w:val="00C24397"/>
    <w:rsid w:val="00C35CF9"/>
    <w:rsid w:val="00D14C37"/>
    <w:rsid w:val="00D610EE"/>
    <w:rsid w:val="00D86627"/>
    <w:rsid w:val="00DC63E0"/>
    <w:rsid w:val="00E43A5F"/>
    <w:rsid w:val="00E456B3"/>
    <w:rsid w:val="00FA7851"/>
    <w:rsid w:val="00FB7658"/>
    <w:rsid w:val="00FB7972"/>
    <w:rsid w:val="00FD6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9E02D586-6DA8-40CD-A8D2-2C8A83F66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F63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63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63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6314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BF63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6314"/>
    <w:rPr>
      <w:rFonts w:ascii="Calibri" w:eastAsia="Calibri" w:hAnsi="Calibri" w:cs="Calibri"/>
    </w:rPr>
  </w:style>
  <w:style w:type="character" w:customStyle="1" w:styleId="10">
    <w:name w:val="Заголовок 1 Знак"/>
    <w:basedOn w:val="a0"/>
    <w:link w:val="1"/>
    <w:uiPriority w:val="9"/>
    <w:rsid w:val="00BF631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BF6314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F631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BD21D5"/>
    <w:rPr>
      <w:color w:val="0000FF" w:themeColor="hyperlink"/>
      <w:u w:val="single"/>
    </w:rPr>
  </w:style>
  <w:style w:type="paragraph" w:styleId="a9">
    <w:name w:val="List Paragraph"/>
    <w:basedOn w:val="a"/>
    <w:uiPriority w:val="34"/>
    <w:qFormat/>
    <w:rsid w:val="00FB7658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DC63E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C63E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06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3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94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09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861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301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73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177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84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657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97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60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21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136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7184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4249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9002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1746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39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www.geeksforgeeks.org/python/how-to-check-the-executiontime-of-python-script/?utm_source=chatgpt.com" TargetMode="External"/><Relationship Id="rId26" Type="http://schemas.openxmlformats.org/officeDocument/2006/relationships/hyperlink" Target="https://practicum.yandex.ru/blog/uml-diagrammy/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python.org/3/library/logging.html?utm_source=chatgpt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-scm.com/doc?utm_source=chatgpt.com" TargetMode="External"/><Relationship Id="rId25" Type="http://schemas.openxmlformats.org/officeDocument/2006/relationships/hyperlink" Target="https://code.visualstudio.com/docs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pp.diagrams.net/?utm_source=chatgpt.com" TargetMode="External"/><Relationship Id="rId20" Type="http://schemas.openxmlformats.org/officeDocument/2006/relationships/hyperlink" Target="https://docs.python.org/3/library/json.html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pillow.readthedocs.io/en/stable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ocs.python.org/3/library/tkinter.html?utm_source=chatgpt.com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docs.python.org/3.14/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allenom.ru/company/about/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docs.python.org/3/library/time.html?utm_source=chatgpt.co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4EDB1F-B510-434B-B7DA-AD7405E62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57</Pages>
  <Words>9400</Words>
  <Characters>53583</Characters>
  <Application>Microsoft Office Word</Application>
  <DocSecurity>0</DocSecurity>
  <Lines>446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Артём</cp:lastModifiedBy>
  <cp:revision>14</cp:revision>
  <dcterms:created xsi:type="dcterms:W3CDTF">2026-10-06T08:09:00Z</dcterms:created>
  <dcterms:modified xsi:type="dcterms:W3CDTF">2026-10-29T17:10:00Z</dcterms:modified>
</cp:coreProperties>
</file>