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UC_32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6D6378" w:rsidRDefault="00D777BD" w:rsidP="00F90E65">
            <w:pPr>
              <w:rPr>
                <w:rFonts w:ascii="Arial" w:hAnsi="Arial" w:cs="Arial"/>
              </w:rPr>
            </w:pPr>
            <w:r>
              <w:rPr>
                <w:rFonts w:cs="Arial"/>
              </w:rPr>
              <w:t>Refund money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</w:t>
      </w:r>
      <w:r>
        <w:t>Refund money</w:t>
      </w:r>
      <w:r>
        <w:t>)</w:t>
      </w:r>
      <w:bookmarkStart w:id="2" w:name="_GoBack"/>
      <w:bookmarkEnd w:id="2"/>
    </w:p>
    <w:p w:rsidR="00D777BD" w:rsidRDefault="00D777BD" w:rsidP="00D777BD">
      <w:pPr>
        <w:pStyle w:val="Heading2"/>
      </w:pPr>
      <w:bookmarkStart w:id="3" w:name="_Toc221528082"/>
      <w:r>
        <w:t>Feature Process Flow / Use Case Model</w:t>
      </w:r>
      <w:bookmarkEnd w:id="3"/>
    </w:p>
    <w:p w:rsidR="00D777BD" w:rsidRPr="00C86C3C" w:rsidRDefault="00D777BD" w:rsidP="00D777BD">
      <w:pPr>
        <w:pStyle w:val="Heading2"/>
      </w:pPr>
      <w:bookmarkStart w:id="4" w:name="_Toc221528083"/>
      <w:r>
        <w:t>Use Case(s)</w:t>
      </w:r>
      <w:bookmarkEnd w:id="4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 w:rsidRPr="005C0F3C">
              <w:rPr>
                <w:rFonts w:ascii="Arial" w:hAnsi="Arial" w:cs="Arial"/>
                <w:szCs w:val="20"/>
              </w:rPr>
              <w:t>UC_32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pStyle w:val="Hints"/>
              <w:rPr>
                <w:rFonts w:cs="Arial"/>
                <w:color w:val="auto"/>
              </w:rPr>
            </w:pPr>
            <w:r w:rsidRPr="005C0F3C">
              <w:rPr>
                <w:rFonts w:cs="Arial"/>
                <w:color w:val="auto"/>
              </w:rPr>
              <w:t>Refund Money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Saurabh Mishra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Merchant, Admin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 w:val="20"/>
                <w:szCs w:val="20"/>
              </w:rPr>
            </w:pPr>
            <w:r w:rsidRPr="005C0F3C">
              <w:rPr>
                <w:rFonts w:ascii="Arial" w:hAnsi="Arial" w:cs="Arial"/>
                <w:color w:val="000000"/>
                <w:sz w:val="20"/>
                <w:szCs w:val="20"/>
              </w:rPr>
              <w:t>A user can anytime return sold products  and after verification of products by admin, money will be refunded to the customer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When user select that product which he want to return, then we have to execute this use case.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should have an account on CapStore.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  <w:p w:rsidR="00D777BD" w:rsidRPr="00874BF9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</w:t>
            </w:r>
            <w:r w:rsidRPr="00874BF9">
              <w:rPr>
                <w:rFonts w:cs="Arial"/>
                <w:szCs w:val="20"/>
              </w:rPr>
              <w:t>ustomer have to order that product.</w:t>
            </w:r>
          </w:p>
          <w:p w:rsidR="00D777BD" w:rsidRPr="0097540C" w:rsidRDefault="00D777BD" w:rsidP="00F90E65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 w:rsidRPr="0097540C">
              <w:rPr>
                <w:rFonts w:cs="Arial"/>
                <w:szCs w:val="20"/>
              </w:rPr>
              <w:t>The product is successfully delivered to the customer.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A77F38">
              <w:rPr>
                <w:rFonts w:cs="Arial"/>
                <w:szCs w:val="20"/>
              </w:rPr>
              <w:t>Customer has received the refund money.</w:t>
            </w:r>
          </w:p>
          <w:p w:rsidR="00D777BD" w:rsidRPr="00A77F38" w:rsidRDefault="00D777BD" w:rsidP="00F90E65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Refunded money is added to the Customer’s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should have an account on Capstore.</w:t>
            </w:r>
          </w:p>
          <w:p w:rsidR="00D777BD" w:rsidRPr="007A3A13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have the product in his ordered list.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selects the Product which he want to return.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admin verifies if that product is in good condition and check whether it is the same product that is delivered.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the refundable amount is debited from the merchant’s Account.</w:t>
            </w:r>
          </w:p>
          <w:p w:rsidR="00D777BD" w:rsidRPr="00E84383" w:rsidRDefault="00D777BD" w:rsidP="00F90E65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And Credited to the Customer’s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3A. In step 3 of the normal flow, if admin declines the verification</w:t>
            </w:r>
          </w:p>
          <w:p w:rsidR="00D777BD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customer receives the message that the product cannot be returned.</w:t>
            </w:r>
          </w:p>
          <w:p w:rsidR="00D777BD" w:rsidRPr="00874BF9" w:rsidRDefault="00D777BD" w:rsidP="00F90E65">
            <w:pPr>
              <w:pStyle w:val="ListParagraph"/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 no money is refunded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D777BD" w:rsidRPr="00B44D0E" w:rsidRDefault="00D777BD" w:rsidP="00F90E65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B44D0E">
              <w:rPr>
                <w:rFonts w:cs="Arial"/>
                <w:szCs w:val="20"/>
              </w:rPr>
              <w:t>Customer should have an account on Capstore.</w:t>
            </w:r>
          </w:p>
          <w:p w:rsidR="00D777BD" w:rsidRPr="00F32A1E" w:rsidRDefault="00D777BD" w:rsidP="00F90E65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Any number of Product can be return at a time.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Customer already knows all the conditions of returning the product.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777BD" w:rsidRPr="00322B66" w:rsidRDefault="00D777BD" w:rsidP="00F90E65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is the maximum number of products that can be returned per day?</w:t>
            </w:r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8F" w:rsidRDefault="00C05A8F" w:rsidP="00D777BD">
      <w:pPr>
        <w:spacing w:after="0" w:line="240" w:lineRule="auto"/>
      </w:pPr>
      <w:r>
        <w:separator/>
      </w:r>
    </w:p>
  </w:endnote>
  <w:endnote w:type="continuationSeparator" w:id="0">
    <w:p w:rsidR="00C05A8F" w:rsidRDefault="00C05A8F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8F" w:rsidRDefault="00C05A8F" w:rsidP="00D777BD">
      <w:pPr>
        <w:spacing w:after="0" w:line="240" w:lineRule="auto"/>
      </w:pPr>
      <w:r>
        <w:separator/>
      </w:r>
    </w:p>
  </w:footnote>
  <w:footnote w:type="continuationSeparator" w:id="0">
    <w:p w:rsidR="00C05A8F" w:rsidRDefault="00C05A8F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BC6DE1"/>
    <w:rsid w:val="00C05A8F"/>
    <w:rsid w:val="00D7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1617</Characters>
  <Application>Microsoft Office Word</Application>
  <DocSecurity>0</DocSecurity>
  <Lines>13</Lines>
  <Paragraphs>3</Paragraphs>
  <ScaleCrop>false</ScaleCrop>
  <Company>Capgemini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Mishra, Saurabh</cp:lastModifiedBy>
  <cp:revision>1</cp:revision>
  <dcterms:created xsi:type="dcterms:W3CDTF">2019-03-29T04:12:00Z</dcterms:created>
  <dcterms:modified xsi:type="dcterms:W3CDTF">2019-03-29T04:15:00Z</dcterms:modified>
</cp:coreProperties>
</file>