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505" w:rsidRDefault="00477505" w:rsidP="00477505">
      <w:pPr>
        <w:jc w:val="center"/>
        <w:rPr>
          <w:rFonts w:ascii="Roboto Condensed" w:hAnsi="Roboto Condensed"/>
          <w:sz w:val="56"/>
          <w:szCs w:val="40"/>
        </w:rPr>
      </w:pPr>
    </w:p>
    <w:p w:rsidR="00477505" w:rsidRDefault="00477505" w:rsidP="00477505">
      <w:pPr>
        <w:jc w:val="center"/>
        <w:rPr>
          <w:rFonts w:ascii="Roboto Condensed" w:hAnsi="Roboto Condensed"/>
          <w:sz w:val="56"/>
          <w:szCs w:val="40"/>
        </w:rPr>
      </w:pPr>
    </w:p>
    <w:p w:rsidR="004E3B99" w:rsidRDefault="004E3B99" w:rsidP="00477505">
      <w:pPr>
        <w:jc w:val="center"/>
        <w:rPr>
          <w:rFonts w:ascii="Roboto Condensed" w:hAnsi="Roboto Condensed"/>
          <w:sz w:val="56"/>
          <w:szCs w:val="40"/>
        </w:rPr>
      </w:pPr>
      <w:r w:rsidRPr="00477505">
        <w:rPr>
          <w:rFonts w:ascii="Roboto Condensed" w:hAnsi="Roboto Condensed"/>
          <w:sz w:val="56"/>
          <w:szCs w:val="40"/>
        </w:rPr>
        <w:t xml:space="preserve">Project Sign </w:t>
      </w:r>
      <w:proofErr w:type="gramStart"/>
      <w:r w:rsidRPr="00477505">
        <w:rPr>
          <w:rFonts w:ascii="Roboto Condensed" w:hAnsi="Roboto Condensed"/>
          <w:sz w:val="56"/>
          <w:szCs w:val="40"/>
        </w:rPr>
        <w:t>Off</w:t>
      </w:r>
      <w:proofErr w:type="gramEnd"/>
      <w:r w:rsidRPr="00477505">
        <w:rPr>
          <w:rFonts w:ascii="Roboto Condensed" w:hAnsi="Roboto Condensed"/>
          <w:sz w:val="56"/>
          <w:szCs w:val="40"/>
        </w:rPr>
        <w:t xml:space="preserve"> Document</w:t>
      </w:r>
    </w:p>
    <w:p w:rsidR="00477505" w:rsidRPr="00477505" w:rsidRDefault="00477505" w:rsidP="00477505">
      <w:pPr>
        <w:jc w:val="center"/>
        <w:rPr>
          <w:rFonts w:ascii="Roboto Condensed" w:hAnsi="Roboto Condensed"/>
          <w:sz w:val="56"/>
          <w:szCs w:val="40"/>
        </w:rPr>
      </w:pPr>
      <w:proofErr w:type="spellStart"/>
      <w:r>
        <w:rPr>
          <w:rFonts w:ascii="Roboto Condensed" w:hAnsi="Roboto Condensed"/>
          <w:sz w:val="56"/>
          <w:szCs w:val="40"/>
        </w:rPr>
        <w:t>Fineotech</w:t>
      </w:r>
      <w:proofErr w:type="spellEnd"/>
      <w:r>
        <w:rPr>
          <w:rFonts w:ascii="Roboto Condensed" w:hAnsi="Roboto Condensed"/>
          <w:sz w:val="56"/>
          <w:szCs w:val="40"/>
        </w:rPr>
        <w:t xml:space="preserve"> Solutions</w:t>
      </w:r>
    </w:p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77505" w:rsidRDefault="00477505"/>
    <w:p w:rsidR="004E3B99" w:rsidRPr="00477505" w:rsidRDefault="00477505">
      <w:pPr>
        <w:rPr>
          <w:rFonts w:ascii="Roboto Condensed" w:hAnsi="Roboto Condensed"/>
          <w:sz w:val="40"/>
        </w:rPr>
      </w:pPr>
      <w:r>
        <w:rPr>
          <w:rFonts w:ascii="Roboto Condensed" w:hAnsi="Roboto Condensed"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383E3" wp14:editId="03977EC0">
                <wp:simplePos x="0" y="0"/>
                <wp:positionH relativeFrom="column">
                  <wp:posOffset>31897</wp:posOffset>
                </wp:positionH>
                <wp:positionV relativeFrom="paragraph">
                  <wp:posOffset>414670</wp:posOffset>
                </wp:positionV>
                <wp:extent cx="1998921" cy="0"/>
                <wp:effectExtent l="0" t="0" r="2095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89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32.65pt" to="159.9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" strokecolor="#4579b8 [3044]"/>
            </w:pict>
          </mc:Fallback>
        </mc:AlternateContent>
      </w:r>
      <w:r w:rsidR="004E3B99" w:rsidRPr="00477505">
        <w:rPr>
          <w:rFonts w:ascii="Roboto Condensed" w:hAnsi="Roboto Condensed"/>
          <w:sz w:val="40"/>
        </w:rPr>
        <w:t>The Deliverables</w:t>
      </w:r>
    </w:p>
    <w:p w:rsidR="00E02780" w:rsidRPr="00477505" w:rsidRDefault="004E3B99">
      <w:pPr>
        <w:rPr>
          <w:i/>
          <w:sz w:val="24"/>
        </w:rPr>
      </w:pPr>
      <w:r w:rsidRPr="00477505">
        <w:rPr>
          <w:i/>
          <w:sz w:val="24"/>
        </w:rPr>
        <w:t xml:space="preserve">The following are the deliverables and the files formats </w:t>
      </w:r>
    </w:p>
    <w:p w:rsidR="004E3B99" w:rsidRPr="00477505" w:rsidRDefault="004E3B99" w:rsidP="00477505">
      <w:pPr>
        <w:pStyle w:val="ListParagraph"/>
        <w:numPr>
          <w:ilvl w:val="0"/>
          <w:numId w:val="1"/>
        </w:numPr>
        <w:spacing w:line="480" w:lineRule="auto"/>
        <w:rPr>
          <w:sz w:val="36"/>
        </w:rPr>
      </w:pPr>
      <w:r w:rsidRPr="00477505">
        <w:rPr>
          <w:sz w:val="36"/>
        </w:rPr>
        <w:t xml:space="preserve">Designs – Illustrator Files </w:t>
      </w:r>
    </w:p>
    <w:p w:rsidR="004E3B99" w:rsidRPr="00477505" w:rsidRDefault="004E3B99" w:rsidP="00477505">
      <w:pPr>
        <w:pStyle w:val="ListParagraph"/>
        <w:numPr>
          <w:ilvl w:val="0"/>
          <w:numId w:val="1"/>
        </w:numPr>
        <w:spacing w:line="480" w:lineRule="auto"/>
        <w:rPr>
          <w:sz w:val="36"/>
        </w:rPr>
      </w:pPr>
      <w:r w:rsidRPr="00477505">
        <w:rPr>
          <w:sz w:val="36"/>
        </w:rPr>
        <w:t>Content – PPT Files and Word Files</w:t>
      </w:r>
    </w:p>
    <w:p w:rsidR="00477505" w:rsidRPr="00477505" w:rsidRDefault="00740485" w:rsidP="00477505">
      <w:pPr>
        <w:pStyle w:val="ListParagraph"/>
        <w:numPr>
          <w:ilvl w:val="0"/>
          <w:numId w:val="1"/>
        </w:numPr>
        <w:spacing w:line="480" w:lineRule="auto"/>
        <w:rPr>
          <w:sz w:val="36"/>
        </w:rPr>
      </w:pPr>
      <w:r w:rsidRPr="00477505">
        <w:rPr>
          <w:sz w:val="36"/>
        </w:rPr>
        <w:t xml:space="preserve">References for Animations in Web Design </w:t>
      </w:r>
    </w:p>
    <w:p w:rsidR="004E3B99" w:rsidRDefault="004E3B99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Default="00740485"/>
    <w:p w:rsidR="00740485" w:rsidRPr="00E110A0" w:rsidRDefault="00E110A0">
      <w:pPr>
        <w:rPr>
          <w:rFonts w:ascii="Roboto Condensed" w:hAnsi="Roboto Condensed"/>
          <w:sz w:val="48"/>
        </w:rPr>
      </w:pPr>
      <w:r w:rsidRPr="00E110A0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6AC4E" wp14:editId="484CE9C7">
                <wp:simplePos x="0" y="0"/>
                <wp:positionH relativeFrom="column">
                  <wp:posOffset>0</wp:posOffset>
                </wp:positionH>
                <wp:positionV relativeFrom="paragraph">
                  <wp:posOffset>488477</wp:posOffset>
                </wp:positionV>
                <wp:extent cx="3572510" cy="0"/>
                <wp:effectExtent l="0" t="0" r="2794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2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8.45pt" to="281.3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" strokecolor="#4579b8 [3044]"/>
            </w:pict>
          </mc:Fallback>
        </mc:AlternateContent>
      </w:r>
      <w:r w:rsidR="00740485" w:rsidRPr="00E110A0">
        <w:rPr>
          <w:rFonts w:ascii="Roboto Condensed" w:hAnsi="Roboto Condensed"/>
          <w:sz w:val="48"/>
        </w:rPr>
        <w:t xml:space="preserve">References for Animations </w:t>
      </w:r>
    </w:p>
    <w:p w:rsidR="00E110A0" w:rsidRPr="00E110A0" w:rsidRDefault="00E110A0">
      <w:pPr>
        <w:rPr>
          <w:sz w:val="28"/>
        </w:rPr>
      </w:pPr>
    </w:p>
    <w:p w:rsidR="00740485" w:rsidRPr="00E110A0" w:rsidRDefault="00FF5E27">
      <w:pPr>
        <w:rPr>
          <w:b/>
          <w:sz w:val="28"/>
        </w:rPr>
      </w:pPr>
      <w:r w:rsidRPr="00E110A0">
        <w:rPr>
          <w:b/>
          <w:sz w:val="28"/>
        </w:rPr>
        <w:t xml:space="preserve">Home Page Banner </w:t>
      </w:r>
    </w:p>
    <w:p w:rsidR="00E110A0" w:rsidRPr="00FF5E27" w:rsidRDefault="00E110A0">
      <w:pPr>
        <w:rPr>
          <w:b/>
          <w:sz w:val="24"/>
        </w:rPr>
      </w:pPr>
      <w:r>
        <w:rPr>
          <w:noProof/>
        </w:rPr>
        <w:drawing>
          <wp:inline distT="0" distB="0" distL="0" distR="0" wp14:anchorId="6D958C77" wp14:editId="6F3D0680">
            <wp:extent cx="5890437" cy="26900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695" r="813" b="5733"/>
                    <a:stretch/>
                  </pic:blipFill>
                  <pic:spPr bwMode="auto">
                    <a:xfrm>
                      <a:off x="0" y="0"/>
                      <a:ext cx="5895285" cy="269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485" w:rsidRDefault="00740485">
      <w:hyperlink r:id="rId7" w:history="1">
        <w:r>
          <w:rPr>
            <w:rStyle w:val="Hyperlink"/>
          </w:rPr>
          <w:t>https://www.codigo.co/</w:t>
        </w:r>
      </w:hyperlink>
      <w:r>
        <w:t xml:space="preserve"> - Text auto-Typing on the Banner </w:t>
      </w:r>
    </w:p>
    <w:p w:rsidR="00740485" w:rsidRDefault="00740485">
      <w:proofErr w:type="gramStart"/>
      <w:r>
        <w:t>Banner Scrolling in 2-3 seconds.</w:t>
      </w:r>
      <w:proofErr w:type="gramEnd"/>
      <w:r>
        <w:t xml:space="preserve"> </w:t>
      </w:r>
    </w:p>
    <w:p w:rsidR="00E110A0" w:rsidRDefault="00740485">
      <w:r>
        <w:t xml:space="preserve">Banner Scrolling Example - </w:t>
      </w:r>
      <w:hyperlink r:id="rId8" w:history="1">
        <w:r>
          <w:rPr>
            <w:rStyle w:val="Hyperlink"/>
          </w:rPr>
          <w:t>https://www.intellectsoft.net/</w:t>
        </w:r>
      </w:hyperlink>
      <w:r>
        <w:t xml:space="preserve"> </w:t>
      </w:r>
    </w:p>
    <w:p w:rsidR="00E110A0" w:rsidRDefault="00E110A0"/>
    <w:p w:rsidR="00E110A0" w:rsidRDefault="00E110A0"/>
    <w:p w:rsidR="00E110A0" w:rsidRDefault="00E110A0"/>
    <w:p w:rsidR="00E110A0" w:rsidRDefault="00E110A0"/>
    <w:p w:rsidR="00E110A0" w:rsidRDefault="00E110A0"/>
    <w:p w:rsidR="00E110A0" w:rsidRDefault="00E110A0"/>
    <w:p w:rsidR="00E110A0" w:rsidRDefault="00E110A0"/>
    <w:p w:rsidR="00E110A0" w:rsidRDefault="00E110A0"/>
    <w:p w:rsidR="00E110A0" w:rsidRDefault="00E110A0"/>
    <w:p w:rsidR="00FF5E27" w:rsidRPr="00E110A0" w:rsidRDefault="00FF5E27">
      <w:pPr>
        <w:rPr>
          <w:b/>
          <w:sz w:val="28"/>
        </w:rPr>
      </w:pPr>
      <w:r w:rsidRPr="00E110A0">
        <w:rPr>
          <w:b/>
          <w:sz w:val="28"/>
        </w:rPr>
        <w:lastRenderedPageBreak/>
        <w:t xml:space="preserve">For All the Buttons in the Design </w:t>
      </w:r>
    </w:p>
    <w:p w:rsidR="00FF5E27" w:rsidRDefault="00E110A0">
      <w:pPr>
        <w:rPr>
          <w:b/>
          <w:sz w:val="24"/>
        </w:rPr>
      </w:pPr>
      <w:r>
        <w:rPr>
          <w:noProof/>
        </w:rPr>
        <w:drawing>
          <wp:inline distT="0" distB="0" distL="0" distR="0" wp14:anchorId="6D3F2525" wp14:editId="2E8EF88A">
            <wp:extent cx="5837274" cy="2690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376" r="1708" b="6050"/>
                    <a:stretch/>
                  </pic:blipFill>
                  <pic:spPr bwMode="auto">
                    <a:xfrm>
                      <a:off x="0" y="0"/>
                      <a:ext cx="5842078" cy="269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0A0" w:rsidRPr="00E110A0" w:rsidRDefault="00E110A0">
      <w:pPr>
        <w:rPr>
          <w:b/>
          <w:sz w:val="28"/>
        </w:rPr>
      </w:pPr>
      <w:r w:rsidRPr="00E110A0">
        <w:rPr>
          <w:b/>
          <w:sz w:val="28"/>
        </w:rPr>
        <w:t xml:space="preserve">Hover Effect for the Services Section </w:t>
      </w:r>
    </w:p>
    <w:p w:rsidR="00E110A0" w:rsidRDefault="00E110A0">
      <w:hyperlink r:id="rId10" w:history="1">
        <w:r>
          <w:rPr>
            <w:rStyle w:val="Hyperlink"/>
          </w:rPr>
          <w:t>https://tsh.io/</w:t>
        </w:r>
      </w:hyperlink>
      <w:r>
        <w:t xml:space="preserve">  -  See the effect for the button –Estimate your Project. </w:t>
      </w:r>
    </w:p>
    <w:p w:rsidR="00477505" w:rsidRDefault="00477505">
      <w:hyperlink r:id="rId11" w:history="1">
        <w:r>
          <w:rPr>
            <w:rStyle w:val="Hyperlink"/>
          </w:rPr>
          <w:t>https://codepen.io/moitorrijos/pen/gXVMYg</w:t>
        </w:r>
      </w:hyperlink>
      <w:r>
        <w:t xml:space="preserve"> - This CSS effect can be used. </w:t>
      </w:r>
    </w:p>
    <w:p w:rsidR="00E110A0" w:rsidRDefault="00E110A0">
      <w:r>
        <w:rPr>
          <w:noProof/>
        </w:rPr>
        <w:drawing>
          <wp:inline distT="0" distB="0" distL="0" distR="0" wp14:anchorId="38E87B28" wp14:editId="54B6E989">
            <wp:extent cx="4752753" cy="32675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244" t="15924" r="26057" b="24521"/>
                    <a:stretch/>
                  </pic:blipFill>
                  <pic:spPr bwMode="auto">
                    <a:xfrm>
                      <a:off x="0" y="0"/>
                      <a:ext cx="4756664" cy="327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0A0" w:rsidRDefault="00E110A0">
      <w:r>
        <w:t xml:space="preserve">The effect has been shown here in the second block – Mobile App Development. </w:t>
      </w:r>
    </w:p>
    <w:p w:rsidR="00477505" w:rsidRDefault="00477505">
      <w:hyperlink r:id="rId13" w:history="1">
        <w:r>
          <w:rPr>
            <w:rStyle w:val="Hyperlink"/>
          </w:rPr>
          <w:t>https://codepen.io/abhishek747/pen/BbWKVa</w:t>
        </w:r>
      </w:hyperlink>
      <w:r>
        <w:t xml:space="preserve"> - This can be used too. </w:t>
      </w:r>
    </w:p>
    <w:p w:rsidR="00E110A0" w:rsidRDefault="00E110A0">
      <w:hyperlink r:id="rId14" w:history="1">
        <w:r>
          <w:rPr>
            <w:rStyle w:val="Hyperlink"/>
          </w:rPr>
          <w:t>https://getbootstrap.com/docs/4.3/utilities/shadows/</w:t>
        </w:r>
      </w:hyperlink>
      <w:r>
        <w:t xml:space="preserve"> - We can use Regular or Large Shadow for this effect. </w:t>
      </w:r>
    </w:p>
    <w:p w:rsidR="00E110A0" w:rsidRPr="00E74631" w:rsidRDefault="00E74631">
      <w:pPr>
        <w:rPr>
          <w:sz w:val="28"/>
        </w:rPr>
      </w:pPr>
      <w:r w:rsidRPr="00E74631">
        <w:rPr>
          <w:sz w:val="28"/>
        </w:rPr>
        <w:t xml:space="preserve">Blog Section </w:t>
      </w:r>
    </w:p>
    <w:p w:rsidR="00E110A0" w:rsidRDefault="00E74631">
      <w:pPr>
        <w:rPr>
          <w:b/>
          <w:sz w:val="24"/>
        </w:rPr>
      </w:pPr>
      <w:r>
        <w:rPr>
          <w:noProof/>
        </w:rPr>
        <w:drawing>
          <wp:inline distT="0" distB="0" distL="0" distR="0" wp14:anchorId="7CCC8482" wp14:editId="3EA3BB97">
            <wp:extent cx="5369442" cy="384676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602" t="14649" r="26415" b="24204"/>
                    <a:stretch/>
                  </pic:blipFill>
                  <pic:spPr bwMode="auto">
                    <a:xfrm>
                      <a:off x="0" y="0"/>
                      <a:ext cx="5373861" cy="384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631" w:rsidRDefault="00E74631">
      <w:pPr>
        <w:rPr>
          <w:b/>
          <w:sz w:val="24"/>
        </w:rPr>
      </w:pPr>
      <w:r>
        <w:rPr>
          <w:b/>
          <w:sz w:val="24"/>
        </w:rPr>
        <w:t xml:space="preserve">The Blue Button Effect: </w:t>
      </w:r>
      <w:hyperlink r:id="rId16" w:history="1">
        <w:r w:rsidR="00477505">
          <w:rPr>
            <w:rStyle w:val="Hyperlink"/>
          </w:rPr>
          <w:t>https://codepen.io/moitorrijos/pen/gXVMYg</w:t>
        </w:r>
      </w:hyperlink>
      <w:r w:rsidR="00477505">
        <w:t xml:space="preserve"> </w:t>
      </w:r>
    </w:p>
    <w:p w:rsidR="00E110A0" w:rsidRPr="00FF5E27" w:rsidRDefault="00053874">
      <w:pPr>
        <w:rPr>
          <w:b/>
          <w:sz w:val="24"/>
        </w:rPr>
      </w:pPr>
      <w:bookmarkStart w:id="0" w:name="_GoBack"/>
      <w:bookmarkEnd w:id="0"/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35F26" wp14:editId="1A961128">
                <wp:simplePos x="0" y="0"/>
                <wp:positionH relativeFrom="column">
                  <wp:posOffset>-404495</wp:posOffset>
                </wp:positionH>
                <wp:positionV relativeFrom="paragraph">
                  <wp:posOffset>735330</wp:posOffset>
                </wp:positionV>
                <wp:extent cx="6942455" cy="0"/>
                <wp:effectExtent l="0" t="0" r="1079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0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1.85pt,57.9pt" to="514.8pt,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" strokecolor="#4579b8 [3044]"/>
            </w:pict>
          </mc:Fallback>
        </mc:AlternateContent>
      </w:r>
      <w:r w:rsidR="00477505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24241" wp14:editId="1A546D57">
                <wp:simplePos x="0" y="0"/>
                <wp:positionH relativeFrom="column">
                  <wp:posOffset>2795905</wp:posOffset>
                </wp:positionH>
                <wp:positionV relativeFrom="paragraph">
                  <wp:posOffset>522472</wp:posOffset>
                </wp:positionV>
                <wp:extent cx="404037" cy="425303"/>
                <wp:effectExtent l="0" t="0" r="15240" b="13335"/>
                <wp:wrapNone/>
                <wp:docPr id="11" name="Diamon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42530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1" o:spid="_x0000_s1026" type="#_x0000_t4" style="position:absolute;margin-left:220.15pt;margin-top:41.15pt;width:31.8pt;height:3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" fillcolor="#c0504d [3205]" strokecolor="#622423 [1605]" strokeweight="2pt"/>
            </w:pict>
          </mc:Fallback>
        </mc:AlternateContent>
      </w:r>
    </w:p>
    <w:sectPr w:rsidR="00E110A0" w:rsidRPr="00FF5E27" w:rsidSect="00891A71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B0A9B"/>
    <w:multiLevelType w:val="hybridMultilevel"/>
    <w:tmpl w:val="3A6A8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B99"/>
    <w:rsid w:val="00053874"/>
    <w:rsid w:val="00201E25"/>
    <w:rsid w:val="00477505"/>
    <w:rsid w:val="004E3B99"/>
    <w:rsid w:val="00740485"/>
    <w:rsid w:val="00891A71"/>
    <w:rsid w:val="00E02780"/>
    <w:rsid w:val="00E110A0"/>
    <w:rsid w:val="00E74631"/>
    <w:rsid w:val="00FF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48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048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1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0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48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048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1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0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ellectsoft.net/" TargetMode="External"/><Relationship Id="rId13" Type="http://schemas.openxmlformats.org/officeDocument/2006/relationships/hyperlink" Target="https://codepen.io/abhishek747/pen/BbWKVa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www.codigo.co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depen.io/moitorrijos/pen/gXVMY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pen.io/moitorrijos/pen/gXVMY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tsh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etbootstrap.com/docs/4.3/utilities/shadow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Supriya Naidu</dc:creator>
  <cp:lastModifiedBy>Supriya Naidu</cp:lastModifiedBy>
  <cp:revision>2</cp:revision>
  <dcterms:created xsi:type="dcterms:W3CDTF">2019-08-21T14:36:00Z</dcterms:created>
  <dcterms:modified xsi:type="dcterms:W3CDTF">2019-08-22T07:15:00Z</dcterms:modified>
</cp:coreProperties>
</file>