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AA51" w14:textId="774B074B" w:rsidR="00C918D6" w:rsidRPr="00C918D6" w:rsidRDefault="00C918D6" w:rsidP="00C918D6">
      <w:pPr>
        <w:pStyle w:val="Title"/>
        <w:rPr>
          <w:rFonts w:asciiTheme="minorHAnsi" w:hAnsiTheme="minorHAnsi" w:cstheme="minorHAnsi"/>
          <w:sz w:val="28"/>
          <w:szCs w:val="28"/>
        </w:rPr>
      </w:pPr>
      <w:r w:rsidRPr="00C918D6">
        <w:rPr>
          <w:rFonts w:asciiTheme="minorHAnsi" w:hAnsiTheme="minorHAnsi" w:cstheme="minorHAnsi"/>
          <w:color w:val="262626"/>
          <w:sz w:val="28"/>
          <w:szCs w:val="28"/>
          <w:shd w:val="clear" w:color="auto" w:fill="FFFFFF"/>
        </w:rPr>
        <w:t xml:space="preserve">Create an NGO for the social cause of </w:t>
      </w:r>
      <w:r w:rsidRPr="00C918D6">
        <w:rPr>
          <w:rStyle w:val="Strong"/>
          <w:rFonts w:asciiTheme="minorHAnsi" w:hAnsiTheme="minorHAnsi" w:cstheme="minorHAnsi"/>
          <w:color w:val="262626"/>
          <w:sz w:val="28"/>
          <w:szCs w:val="28"/>
          <w:shd w:val="clear" w:color="auto" w:fill="FFFFFF"/>
        </w:rPr>
        <w:t xml:space="preserve">"Unemployment" </w:t>
      </w:r>
      <w:r w:rsidRPr="00C918D6">
        <w:rPr>
          <w:rFonts w:asciiTheme="minorHAnsi" w:hAnsiTheme="minorHAnsi" w:cstheme="minorHAnsi"/>
          <w:color w:val="262626"/>
          <w:sz w:val="28"/>
          <w:szCs w:val="28"/>
          <w:shd w:val="clear" w:color="auto" w:fill="FFFFFF"/>
        </w:rPr>
        <w:t>and write the Mission and Vision for the same and complete its branding so as to provide an identity on different media.</w:t>
      </w:r>
    </w:p>
    <w:p w14:paraId="11F4F48D" w14:textId="77777777" w:rsidR="00C918D6" w:rsidRPr="00C918D6" w:rsidRDefault="00C918D6" w:rsidP="00C918D6">
      <w:pPr>
        <w:pStyle w:val="Title"/>
        <w:rPr>
          <w:rFonts w:asciiTheme="minorHAnsi" w:hAnsiTheme="minorHAnsi" w:cstheme="minorHAnsi"/>
          <w:sz w:val="28"/>
          <w:szCs w:val="28"/>
        </w:rPr>
      </w:pPr>
    </w:p>
    <w:p w14:paraId="04E08B73" w14:textId="3882EE19" w:rsidR="00606159" w:rsidRDefault="00C918D6" w:rsidP="00C918D6">
      <w:pPr>
        <w:pStyle w:val="Title"/>
      </w:pPr>
      <w:r>
        <w:t>Vision</w:t>
      </w:r>
    </w:p>
    <w:p w14:paraId="3C0CD45A" w14:textId="7AE0B831" w:rsidR="00C918D6" w:rsidRDefault="00C918D6" w:rsidP="00C918D6">
      <w:pPr>
        <w:rPr>
          <w:sz w:val="28"/>
          <w:szCs w:val="28"/>
        </w:rPr>
      </w:pPr>
      <w:r>
        <w:rPr>
          <w:sz w:val="28"/>
          <w:szCs w:val="28"/>
        </w:rPr>
        <w:t>Our vision is a society unemployment and people are eliminated and each and every person takes responsibility for his/her own lives and enjoy full access to appropriate resources and drastically improve the lives of unemployment work-seekers within the short period of time which is feasible.</w:t>
      </w:r>
    </w:p>
    <w:p w14:paraId="48A7EBB8" w14:textId="34AAF70E" w:rsidR="00C918D6" w:rsidRDefault="00C918D6" w:rsidP="00C918D6">
      <w:pPr>
        <w:pStyle w:val="Title"/>
      </w:pPr>
      <w:r>
        <w:t>Mission</w:t>
      </w:r>
    </w:p>
    <w:p w14:paraId="016D79C0" w14:textId="77777777" w:rsidR="00F326CE" w:rsidRDefault="00C918D6" w:rsidP="00C918D6">
      <w:pPr>
        <w:rPr>
          <w:sz w:val="28"/>
          <w:szCs w:val="28"/>
        </w:rPr>
      </w:pPr>
      <w:r w:rsidRPr="00C918D6">
        <w:rPr>
          <w:sz w:val="28"/>
          <w:szCs w:val="28"/>
        </w:rPr>
        <w:t>Our job is to develop</w:t>
      </w:r>
      <w:r>
        <w:rPr>
          <w:sz w:val="28"/>
          <w:szCs w:val="28"/>
        </w:rPr>
        <w:t xml:space="preserve"> people, especially the unemployed, social, economic and emotional. Our aim is to spread knowledge and provide teaching to those who can’t pay fees to go to schools. Helping to build a society where unemployed job seekers with little or no training, can improve their skills as well as be able to find and retain jobs. Implement a high quality and compresence community-based care services that is accessible and appropriate to communities. Develop   Self-help in communities to take responsibility for their own lives. Provide services in collaboration with local and provincial authorities as well as other private organizations and private companies. We aim to give everyone a chance to grow mentally and economically.</w:t>
      </w:r>
    </w:p>
    <w:p w14:paraId="0FE92074" w14:textId="25E29B53" w:rsidR="00C918D6" w:rsidRDefault="00F326CE" w:rsidP="00F326CE">
      <w:pPr>
        <w:pStyle w:val="Title"/>
        <w:rPr>
          <w:sz w:val="28"/>
          <w:szCs w:val="28"/>
        </w:rPr>
      </w:pPr>
      <w:r w:rsidRPr="00F326CE">
        <w:t xml:space="preserve"> </w:t>
      </w:r>
      <w:r>
        <w:t>Logo</w:t>
      </w:r>
    </w:p>
    <w:p w14:paraId="4A6E9DE0" w14:textId="557CE09F" w:rsidR="00C918D6" w:rsidRDefault="00F326CE" w:rsidP="00C918D6">
      <w:pPr>
        <w:pStyle w:val="Title"/>
      </w:pPr>
      <w:r w:rsidRPr="00F326CE">
        <w:lastRenderedPageBreak/>
        <w:drawing>
          <wp:inline distT="0" distB="0" distL="0" distR="0" wp14:anchorId="3875C458" wp14:editId="18FA3F89">
            <wp:extent cx="3473629" cy="3048157"/>
            <wp:effectExtent l="76200" t="76200" r="12700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3629" cy="30481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3B070B" w14:textId="1AF566D0" w:rsidR="00F326CE" w:rsidRPr="00F326CE" w:rsidRDefault="00F326CE" w:rsidP="00F326CE"/>
    <w:p w14:paraId="231BA4D3" w14:textId="768EFB2E" w:rsidR="00F326CE" w:rsidRDefault="00F326CE" w:rsidP="00F326CE"/>
    <w:p w14:paraId="66470D51" w14:textId="4ED6D522" w:rsidR="00F326CE" w:rsidRDefault="00F326CE" w:rsidP="00F326CE"/>
    <w:p w14:paraId="6706694D" w14:textId="7499FCF3" w:rsidR="00F326CE" w:rsidRPr="00F326CE" w:rsidRDefault="00F326CE" w:rsidP="00F326CE">
      <w:pPr>
        <w:pStyle w:val="Title"/>
      </w:pPr>
      <w:r>
        <w:t>Branding -</w:t>
      </w:r>
    </w:p>
    <w:p w14:paraId="6E127444" w14:textId="77777777" w:rsidR="001C227D" w:rsidRDefault="001C227D" w:rsidP="00C918D6">
      <w:pPr>
        <w:rPr>
          <w:sz w:val="28"/>
          <w:szCs w:val="28"/>
        </w:rPr>
      </w:pPr>
      <w:r>
        <w:rPr>
          <w:sz w:val="28"/>
          <w:szCs w:val="28"/>
        </w:rPr>
        <w:t>This is a non-profit NGO where any and every person has given opportunity to show their talents, skills and capability. We ask you to participate in our vision to stop unemployment and make a better society for all.</w:t>
      </w:r>
    </w:p>
    <w:p w14:paraId="64091ACE" w14:textId="1384F0B1" w:rsidR="00C918D6" w:rsidRPr="001C227D" w:rsidRDefault="001C227D" w:rsidP="00C918D6">
      <w:pPr>
        <w:rPr>
          <w:sz w:val="28"/>
          <w:szCs w:val="28"/>
        </w:rPr>
      </w:pPr>
      <w:r>
        <w:rPr>
          <w:sz w:val="28"/>
          <w:szCs w:val="28"/>
        </w:rPr>
        <w:t xml:space="preserve"> </w:t>
      </w:r>
    </w:p>
    <w:p w14:paraId="1D7F092E" w14:textId="2D8FE834" w:rsidR="00C918D6" w:rsidRDefault="00C918D6" w:rsidP="00C918D6">
      <w:pPr>
        <w:rPr>
          <w:sz w:val="28"/>
          <w:szCs w:val="28"/>
        </w:rPr>
      </w:pPr>
    </w:p>
    <w:p w14:paraId="04CBD91A" w14:textId="77777777" w:rsidR="00C918D6" w:rsidRPr="00C918D6" w:rsidRDefault="00C918D6" w:rsidP="00C918D6">
      <w:pPr>
        <w:rPr>
          <w:sz w:val="28"/>
          <w:szCs w:val="28"/>
        </w:rPr>
      </w:pPr>
    </w:p>
    <w:sectPr w:rsidR="00C918D6" w:rsidRPr="00C91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D6"/>
    <w:rsid w:val="001C227D"/>
    <w:rsid w:val="00606159"/>
    <w:rsid w:val="00C918D6"/>
    <w:rsid w:val="00F32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FD87"/>
  <w15:chartTrackingRefBased/>
  <w15:docId w15:val="{D7E869E5-8316-40A5-B855-153A40AA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D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1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dc:creator>
  <cp:keywords/>
  <dc:description/>
  <cp:lastModifiedBy>smita</cp:lastModifiedBy>
  <cp:revision>1</cp:revision>
  <dcterms:created xsi:type="dcterms:W3CDTF">2021-04-30T10:29:00Z</dcterms:created>
  <dcterms:modified xsi:type="dcterms:W3CDTF">2021-04-30T11:15:00Z</dcterms:modified>
</cp:coreProperties>
</file>