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9E2A2" w14:textId="52F548CA" w:rsidR="00F103DC" w:rsidRDefault="006453FA" w:rsidP="00F82A23">
      <w:pPr>
        <w:spacing w:before="85"/>
        <w:ind w:right="3694"/>
        <w:rPr>
          <w:rFonts w:ascii="Calibri" w:hAnsi="Calibri"/>
          <w:b/>
          <w:sz w:val="28"/>
        </w:rPr>
      </w:pPr>
      <w:r>
        <w:rPr>
          <w:rFonts w:ascii="Calibri" w:hAnsi="Calibri"/>
          <w:b/>
          <w:noProof/>
          <w:sz w:val="28"/>
          <w:lang w:bidi="ar-SA"/>
        </w:rPr>
        <w:drawing>
          <wp:anchor distT="0" distB="0" distL="114300" distR="114300" simplePos="0" relativeHeight="251658240" behindDoc="0" locked="0" layoutInCell="1" allowOverlap="1" wp14:anchorId="69B53F65" wp14:editId="694DEC44">
            <wp:simplePos x="0" y="0"/>
            <wp:positionH relativeFrom="column">
              <wp:posOffset>0</wp:posOffset>
            </wp:positionH>
            <wp:positionV relativeFrom="paragraph">
              <wp:posOffset>333375</wp:posOffset>
            </wp:positionV>
            <wp:extent cx="6467475" cy="1114425"/>
            <wp:effectExtent l="0" t="0" r="9525" b="9525"/>
            <wp:wrapTopAndBottom/>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7475" cy="1114425"/>
                    </a:xfrm>
                    <a:prstGeom prst="rect">
                      <a:avLst/>
                    </a:prstGeom>
                    <a:noFill/>
                  </pic:spPr>
                </pic:pic>
              </a:graphicData>
            </a:graphic>
          </wp:anchor>
        </w:drawing>
      </w:r>
      <w:r w:rsidR="00BF2D60">
        <w:rPr>
          <w:rFonts w:eastAsiaTheme="minorHAnsi"/>
          <w:noProof/>
          <w:sz w:val="24"/>
          <w:szCs w:val="24"/>
          <w:lang w:bidi="ar-SA"/>
        </w:rPr>
        <mc:AlternateContent>
          <mc:Choice Requires="wps">
            <w:drawing>
              <wp:anchor distT="0" distB="0" distL="114300" distR="114300" simplePos="0" relativeHeight="251661312" behindDoc="0" locked="0" layoutInCell="1" allowOverlap="1" wp14:anchorId="6D6DE017" wp14:editId="590C0DD4">
                <wp:simplePos x="0" y="0"/>
                <wp:positionH relativeFrom="column">
                  <wp:posOffset>66675</wp:posOffset>
                </wp:positionH>
                <wp:positionV relativeFrom="paragraph">
                  <wp:posOffset>333375</wp:posOffset>
                </wp:positionV>
                <wp:extent cx="6463030" cy="1174750"/>
                <wp:effectExtent l="0" t="0" r="0" b="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3030" cy="1174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C7F85" w14:textId="364E9B87" w:rsidR="006453FA" w:rsidRDefault="006453FA" w:rsidP="006453FA">
                            <w:pPr>
                              <w:jc w:val="both"/>
                              <w:rPr>
                                <w:rFonts w:asciiTheme="minorHAnsi" w:hAnsiTheme="minorHAnsi" w:cstheme="minorHAnsi"/>
                                <w:b/>
                                <w:sz w:val="28"/>
                                <w:szCs w:val="28"/>
                                <w:lang w:bidi="ar-SA"/>
                              </w:rPr>
                            </w:pPr>
                            <w:r>
                              <w:rPr>
                                <w:rFonts w:asciiTheme="minorHAnsi" w:hAnsiTheme="minorHAnsi" w:cstheme="minorHAnsi"/>
                                <w:b/>
                                <w:sz w:val="28"/>
                                <w:szCs w:val="28"/>
                              </w:rPr>
                              <w:t xml:space="preserve"> Student Name:</w:t>
                            </w:r>
                            <w:r w:rsidR="00F82A23">
                              <w:rPr>
                                <w:rFonts w:asciiTheme="minorHAnsi" w:hAnsiTheme="minorHAnsi" w:cstheme="minorHAnsi"/>
                                <w:b/>
                                <w:sz w:val="28"/>
                                <w:szCs w:val="28"/>
                              </w:rPr>
                              <w:t xml:space="preserve"> </w:t>
                            </w:r>
                            <w:r w:rsidR="00DC6FE1">
                              <w:rPr>
                                <w:rFonts w:asciiTheme="minorHAnsi" w:hAnsiTheme="minorHAnsi" w:cstheme="minorHAnsi"/>
                                <w:b/>
                                <w:sz w:val="28"/>
                                <w:szCs w:val="28"/>
                              </w:rPr>
                              <w:t xml:space="preserve"> Shinde</w:t>
                            </w:r>
                            <w:r w:rsidR="00DB7EC7">
                              <w:rPr>
                                <w:rFonts w:asciiTheme="minorHAnsi" w:hAnsiTheme="minorHAnsi" w:cstheme="minorHAnsi"/>
                                <w:b/>
                                <w:sz w:val="28"/>
                                <w:szCs w:val="28"/>
                              </w:rPr>
                              <w:t xml:space="preserve"> Smita </w:t>
                            </w:r>
                            <w:proofErr w:type="spellStart"/>
                            <w:r w:rsidR="00DB7EC7">
                              <w:rPr>
                                <w:rFonts w:asciiTheme="minorHAnsi" w:hAnsiTheme="minorHAnsi" w:cstheme="minorHAnsi"/>
                                <w:b/>
                                <w:sz w:val="28"/>
                                <w:szCs w:val="28"/>
                              </w:rPr>
                              <w:t>Shahaji</w:t>
                            </w:r>
                            <w:proofErr w:type="spellEnd"/>
                            <w:r w:rsidR="00DC6FE1">
                              <w:rPr>
                                <w:rFonts w:asciiTheme="minorHAnsi" w:hAnsiTheme="minorHAnsi" w:cstheme="minorHAnsi"/>
                                <w:b/>
                                <w:sz w:val="28"/>
                                <w:szCs w:val="28"/>
                              </w:rPr>
                              <w:t xml:space="preserve">                                 </w:t>
                            </w:r>
                            <w:r>
                              <w:rPr>
                                <w:rFonts w:asciiTheme="minorHAnsi" w:hAnsiTheme="minorHAnsi" w:cstheme="minorHAnsi"/>
                                <w:b/>
                                <w:sz w:val="28"/>
                                <w:szCs w:val="28"/>
                              </w:rPr>
                              <w:t>UID:</w:t>
                            </w:r>
                            <w:r w:rsidR="00DC6FE1">
                              <w:rPr>
                                <w:rFonts w:asciiTheme="minorHAnsi" w:hAnsiTheme="minorHAnsi" w:cstheme="minorHAnsi"/>
                                <w:b/>
                                <w:sz w:val="28"/>
                                <w:szCs w:val="28"/>
                              </w:rPr>
                              <w:t xml:space="preserve"> 20BCS4643</w:t>
                            </w:r>
                          </w:p>
                          <w:p w14:paraId="61B4DD5E" w14:textId="51BB936E"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Branch: </w:t>
                            </w:r>
                            <w:r w:rsidR="00DB7EC7">
                              <w:rPr>
                                <w:rFonts w:asciiTheme="minorHAnsi" w:hAnsiTheme="minorHAnsi" w:cstheme="minorHAnsi"/>
                                <w:b/>
                                <w:sz w:val="28"/>
                                <w:szCs w:val="28"/>
                              </w:rPr>
                              <w:t>CSE (IOT)</w:t>
                            </w:r>
                            <w:r>
                              <w:rPr>
                                <w:rFonts w:asciiTheme="minorHAnsi" w:hAnsiTheme="minorHAnsi" w:cstheme="minorHAnsi"/>
                                <w:b/>
                                <w:sz w:val="28"/>
                                <w:szCs w:val="28"/>
                              </w:rPr>
                              <w:tab/>
                            </w:r>
                            <w:r>
                              <w:rPr>
                                <w:rFonts w:asciiTheme="minorHAnsi" w:hAnsiTheme="minorHAnsi" w:cstheme="minorHAnsi"/>
                                <w:b/>
                                <w:sz w:val="28"/>
                                <w:szCs w:val="28"/>
                              </w:rPr>
                              <w:tab/>
                              <w:t xml:space="preserve">                </w:t>
                            </w:r>
                            <w:r w:rsidR="00D93D2A">
                              <w:rPr>
                                <w:rFonts w:asciiTheme="minorHAnsi" w:hAnsiTheme="minorHAnsi" w:cstheme="minorHAnsi"/>
                                <w:b/>
                                <w:sz w:val="28"/>
                                <w:szCs w:val="28"/>
                              </w:rPr>
                              <w:tab/>
                            </w:r>
                            <w:r w:rsidR="00D93D2A">
                              <w:rPr>
                                <w:rFonts w:asciiTheme="minorHAnsi" w:hAnsiTheme="minorHAnsi" w:cstheme="minorHAnsi"/>
                                <w:b/>
                                <w:sz w:val="28"/>
                                <w:szCs w:val="28"/>
                              </w:rPr>
                              <w:tab/>
                            </w:r>
                            <w:r>
                              <w:rPr>
                                <w:rFonts w:asciiTheme="minorHAnsi" w:hAnsiTheme="minorHAnsi" w:cstheme="minorHAnsi"/>
                                <w:b/>
                                <w:sz w:val="28"/>
                                <w:szCs w:val="28"/>
                              </w:rPr>
                              <w:t xml:space="preserve"> Section/Group</w:t>
                            </w:r>
                            <w:r w:rsidR="00AC3EEB">
                              <w:rPr>
                                <w:rFonts w:asciiTheme="minorHAnsi" w:hAnsiTheme="minorHAnsi" w:cstheme="minorHAnsi"/>
                                <w:b/>
                                <w:sz w:val="28"/>
                                <w:szCs w:val="28"/>
                              </w:rPr>
                              <w:t>: IOT (Group-B)</w:t>
                            </w:r>
                          </w:p>
                          <w:p w14:paraId="729D46FF" w14:textId="5810760C"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r>
                            <w:r w:rsidR="00AC3EEB">
                              <w:rPr>
                                <w:rFonts w:asciiTheme="minorHAnsi" w:hAnsiTheme="minorHAnsi" w:cstheme="minorHAnsi"/>
                                <w:b/>
                                <w:sz w:val="28"/>
                                <w:szCs w:val="28"/>
                              </w:rPr>
                              <w:t>2</w:t>
                            </w:r>
                            <w:r w:rsidR="00AC3EEB" w:rsidRPr="00AC3EEB">
                              <w:rPr>
                                <w:rFonts w:asciiTheme="minorHAnsi" w:hAnsiTheme="minorHAnsi" w:cstheme="minorHAnsi"/>
                                <w:b/>
                                <w:sz w:val="28"/>
                                <w:szCs w:val="28"/>
                                <w:vertAlign w:val="superscript"/>
                              </w:rPr>
                              <w:t>nd</w:t>
                            </w:r>
                            <w:r w:rsidR="00AC3EEB">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r>
                            <w:r w:rsidR="00AC3EEB">
                              <w:rPr>
                                <w:rFonts w:asciiTheme="minorHAnsi" w:hAnsiTheme="minorHAnsi" w:cstheme="minorHAnsi"/>
                                <w:b/>
                                <w:sz w:val="28"/>
                                <w:szCs w:val="28"/>
                              </w:rPr>
                              <w:t xml:space="preserve">          </w:t>
                            </w:r>
                            <w:r>
                              <w:rPr>
                                <w:rFonts w:asciiTheme="minorHAnsi" w:hAnsiTheme="minorHAnsi" w:cstheme="minorHAnsi"/>
                                <w:b/>
                                <w:sz w:val="28"/>
                                <w:szCs w:val="28"/>
                                <w:lang w:val="en-IN"/>
                              </w:rPr>
                              <w:t>Date of Performance:</w:t>
                            </w:r>
                            <w:r w:rsidR="00AC3EEB">
                              <w:rPr>
                                <w:rFonts w:asciiTheme="minorHAnsi" w:hAnsiTheme="minorHAnsi" w:cstheme="minorHAnsi"/>
                                <w:b/>
                                <w:sz w:val="28"/>
                                <w:szCs w:val="28"/>
                                <w:lang w:val="en-IN"/>
                              </w:rPr>
                              <w:t>18/02/2021</w:t>
                            </w:r>
                          </w:p>
                          <w:p w14:paraId="16B99B67" w14:textId="1E955EE1" w:rsidR="006453FA" w:rsidRDefault="00AC3EEB" w:rsidP="006453FA">
                            <w:pPr>
                              <w:jc w:val="both"/>
                              <w:rPr>
                                <w:rFonts w:asciiTheme="minorHAnsi" w:hAnsiTheme="minorHAnsi" w:cstheme="minorHAnsi"/>
                                <w:b/>
                                <w:sz w:val="28"/>
                                <w:szCs w:val="28"/>
                              </w:rPr>
                            </w:pPr>
                            <w:r>
                              <w:rPr>
                                <w:rFonts w:asciiTheme="minorHAnsi" w:hAnsiTheme="minorHAnsi" w:cstheme="minorHAnsi"/>
                                <w:b/>
                                <w:sz w:val="28"/>
                                <w:szCs w:val="28"/>
                              </w:rPr>
                              <w:t xml:space="preserve">Subject Name: Quantum and </w:t>
                            </w:r>
                            <w:r w:rsidR="00DB7EC7">
                              <w:rPr>
                                <w:rFonts w:asciiTheme="minorHAnsi" w:hAnsiTheme="minorHAnsi" w:cstheme="minorHAnsi"/>
                                <w:b/>
                                <w:sz w:val="28"/>
                                <w:szCs w:val="28"/>
                              </w:rPr>
                              <w:t>S</w:t>
                            </w:r>
                            <w:r>
                              <w:rPr>
                                <w:rFonts w:asciiTheme="minorHAnsi" w:hAnsiTheme="minorHAnsi" w:cstheme="minorHAnsi"/>
                                <w:b/>
                                <w:sz w:val="28"/>
                                <w:szCs w:val="28"/>
                              </w:rPr>
                              <w:t>emiconductor physics lab</w:t>
                            </w:r>
                          </w:p>
                          <w:p w14:paraId="2ACADA22" w14:textId="7307ACAE" w:rsidR="00AC3EEB" w:rsidRDefault="00AC3EEB" w:rsidP="00AC3EEB">
                            <w:pPr>
                              <w:pStyle w:val="BodyText"/>
                            </w:pPr>
                            <w:r>
                              <w:t>Subject Code:</w:t>
                            </w:r>
                            <w:r w:rsidRPr="00AC3EEB">
                              <w:rPr>
                                <w:rFonts w:ascii="Helvetica" w:hAnsi="Helvetica" w:cs="Helvetica"/>
                                <w:color w:val="262626"/>
                                <w:sz w:val="21"/>
                                <w:szCs w:val="21"/>
                                <w:shd w:val="clear" w:color="auto" w:fill="FFFFFF"/>
                              </w:rPr>
                              <w:t xml:space="preserve"> </w:t>
                            </w:r>
                            <w:r>
                              <w:rPr>
                                <w:rFonts w:ascii="Helvetica" w:hAnsi="Helvetica" w:cs="Helvetica"/>
                                <w:color w:val="262626"/>
                                <w:sz w:val="21"/>
                                <w:szCs w:val="21"/>
                                <w:shd w:val="clear" w:color="auto" w:fill="FFFFFF"/>
                              </w:rPr>
                              <w:t>20SPP-182</w:t>
                            </w:r>
                          </w:p>
                          <w:p w14:paraId="698B6E25" w14:textId="77777777" w:rsidR="006453FA" w:rsidRDefault="006453FA" w:rsidP="006453FA">
                            <w:pPr>
                              <w:spacing w:before="8"/>
                              <w:ind w:left="104"/>
                              <w:rPr>
                                <w:rFonts w:ascii="Calibri" w:hAnsi="Calibri"/>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6DE017" id="_x0000_t202" coordsize="21600,21600" o:spt="202" path="m,l,21600r21600,l21600,xe">
                <v:stroke joinstyle="miter"/>
                <v:path gradientshapeok="t" o:connecttype="rect"/>
              </v:shapetype>
              <v:shape id="Text Box 11" o:spid="_x0000_s1026" type="#_x0000_t202" style="position:absolute;margin-left:5.25pt;margin-top:26.25pt;width:508.9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" filled="f" stroked="f">
                <v:textbox inset="0,0,0,0">
                  <w:txbxContent>
                    <w:p w14:paraId="30FC7F85" w14:textId="364E9B87" w:rsidR="006453FA" w:rsidRDefault="006453FA" w:rsidP="006453FA">
                      <w:pPr>
                        <w:jc w:val="both"/>
                        <w:rPr>
                          <w:rFonts w:asciiTheme="minorHAnsi" w:hAnsiTheme="minorHAnsi" w:cstheme="minorHAnsi"/>
                          <w:b/>
                          <w:sz w:val="28"/>
                          <w:szCs w:val="28"/>
                          <w:lang w:bidi="ar-SA"/>
                        </w:rPr>
                      </w:pPr>
                      <w:r>
                        <w:rPr>
                          <w:rFonts w:asciiTheme="minorHAnsi" w:hAnsiTheme="minorHAnsi" w:cstheme="minorHAnsi"/>
                          <w:b/>
                          <w:sz w:val="28"/>
                          <w:szCs w:val="28"/>
                        </w:rPr>
                        <w:t xml:space="preserve"> Student Name:</w:t>
                      </w:r>
                      <w:r w:rsidR="00F82A23">
                        <w:rPr>
                          <w:rFonts w:asciiTheme="minorHAnsi" w:hAnsiTheme="minorHAnsi" w:cstheme="minorHAnsi"/>
                          <w:b/>
                          <w:sz w:val="28"/>
                          <w:szCs w:val="28"/>
                        </w:rPr>
                        <w:t xml:space="preserve"> </w:t>
                      </w:r>
                      <w:r w:rsidR="00DC6FE1">
                        <w:rPr>
                          <w:rFonts w:asciiTheme="minorHAnsi" w:hAnsiTheme="minorHAnsi" w:cstheme="minorHAnsi"/>
                          <w:b/>
                          <w:sz w:val="28"/>
                          <w:szCs w:val="28"/>
                        </w:rPr>
                        <w:t xml:space="preserve"> Shinde</w:t>
                      </w:r>
                      <w:r w:rsidR="00DB7EC7">
                        <w:rPr>
                          <w:rFonts w:asciiTheme="minorHAnsi" w:hAnsiTheme="minorHAnsi" w:cstheme="minorHAnsi"/>
                          <w:b/>
                          <w:sz w:val="28"/>
                          <w:szCs w:val="28"/>
                        </w:rPr>
                        <w:t xml:space="preserve"> Smita </w:t>
                      </w:r>
                      <w:proofErr w:type="spellStart"/>
                      <w:r w:rsidR="00DB7EC7">
                        <w:rPr>
                          <w:rFonts w:asciiTheme="minorHAnsi" w:hAnsiTheme="minorHAnsi" w:cstheme="minorHAnsi"/>
                          <w:b/>
                          <w:sz w:val="28"/>
                          <w:szCs w:val="28"/>
                        </w:rPr>
                        <w:t>Shahaji</w:t>
                      </w:r>
                      <w:proofErr w:type="spellEnd"/>
                      <w:r w:rsidR="00DC6FE1">
                        <w:rPr>
                          <w:rFonts w:asciiTheme="minorHAnsi" w:hAnsiTheme="minorHAnsi" w:cstheme="minorHAnsi"/>
                          <w:b/>
                          <w:sz w:val="28"/>
                          <w:szCs w:val="28"/>
                        </w:rPr>
                        <w:t xml:space="preserve">                                 </w:t>
                      </w:r>
                      <w:r>
                        <w:rPr>
                          <w:rFonts w:asciiTheme="minorHAnsi" w:hAnsiTheme="minorHAnsi" w:cstheme="minorHAnsi"/>
                          <w:b/>
                          <w:sz w:val="28"/>
                          <w:szCs w:val="28"/>
                        </w:rPr>
                        <w:t>UID:</w:t>
                      </w:r>
                      <w:r w:rsidR="00DC6FE1">
                        <w:rPr>
                          <w:rFonts w:asciiTheme="minorHAnsi" w:hAnsiTheme="minorHAnsi" w:cstheme="minorHAnsi"/>
                          <w:b/>
                          <w:sz w:val="28"/>
                          <w:szCs w:val="28"/>
                        </w:rPr>
                        <w:t xml:space="preserve"> 20BCS4643</w:t>
                      </w:r>
                    </w:p>
                    <w:p w14:paraId="61B4DD5E" w14:textId="51BB936E"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Branch: </w:t>
                      </w:r>
                      <w:r w:rsidR="00DB7EC7">
                        <w:rPr>
                          <w:rFonts w:asciiTheme="minorHAnsi" w:hAnsiTheme="minorHAnsi" w:cstheme="minorHAnsi"/>
                          <w:b/>
                          <w:sz w:val="28"/>
                          <w:szCs w:val="28"/>
                        </w:rPr>
                        <w:t>CSE (IOT)</w:t>
                      </w:r>
                      <w:r>
                        <w:rPr>
                          <w:rFonts w:asciiTheme="minorHAnsi" w:hAnsiTheme="minorHAnsi" w:cstheme="minorHAnsi"/>
                          <w:b/>
                          <w:sz w:val="28"/>
                          <w:szCs w:val="28"/>
                        </w:rPr>
                        <w:tab/>
                      </w:r>
                      <w:r>
                        <w:rPr>
                          <w:rFonts w:asciiTheme="minorHAnsi" w:hAnsiTheme="minorHAnsi" w:cstheme="minorHAnsi"/>
                          <w:b/>
                          <w:sz w:val="28"/>
                          <w:szCs w:val="28"/>
                        </w:rPr>
                        <w:tab/>
                        <w:t xml:space="preserve">                </w:t>
                      </w:r>
                      <w:r w:rsidR="00D93D2A">
                        <w:rPr>
                          <w:rFonts w:asciiTheme="minorHAnsi" w:hAnsiTheme="minorHAnsi" w:cstheme="minorHAnsi"/>
                          <w:b/>
                          <w:sz w:val="28"/>
                          <w:szCs w:val="28"/>
                        </w:rPr>
                        <w:tab/>
                      </w:r>
                      <w:r w:rsidR="00D93D2A">
                        <w:rPr>
                          <w:rFonts w:asciiTheme="minorHAnsi" w:hAnsiTheme="minorHAnsi" w:cstheme="minorHAnsi"/>
                          <w:b/>
                          <w:sz w:val="28"/>
                          <w:szCs w:val="28"/>
                        </w:rPr>
                        <w:tab/>
                      </w:r>
                      <w:r>
                        <w:rPr>
                          <w:rFonts w:asciiTheme="minorHAnsi" w:hAnsiTheme="minorHAnsi" w:cstheme="minorHAnsi"/>
                          <w:b/>
                          <w:sz w:val="28"/>
                          <w:szCs w:val="28"/>
                        </w:rPr>
                        <w:t xml:space="preserve"> Section/Group</w:t>
                      </w:r>
                      <w:r w:rsidR="00AC3EEB">
                        <w:rPr>
                          <w:rFonts w:asciiTheme="minorHAnsi" w:hAnsiTheme="minorHAnsi" w:cstheme="minorHAnsi"/>
                          <w:b/>
                          <w:sz w:val="28"/>
                          <w:szCs w:val="28"/>
                        </w:rPr>
                        <w:t>: IOT (Group-B)</w:t>
                      </w:r>
                    </w:p>
                    <w:p w14:paraId="729D46FF" w14:textId="5810760C" w:rsidR="006453FA" w:rsidRDefault="006453FA" w:rsidP="006453FA">
                      <w:pPr>
                        <w:jc w:val="both"/>
                        <w:rPr>
                          <w:rFonts w:asciiTheme="minorHAnsi" w:hAnsiTheme="minorHAnsi" w:cstheme="minorHAnsi"/>
                          <w:b/>
                          <w:sz w:val="28"/>
                          <w:szCs w:val="28"/>
                        </w:rPr>
                      </w:pPr>
                      <w:r>
                        <w:rPr>
                          <w:rFonts w:asciiTheme="minorHAnsi" w:hAnsiTheme="minorHAnsi" w:cstheme="minorHAnsi"/>
                          <w:b/>
                          <w:sz w:val="28"/>
                          <w:szCs w:val="28"/>
                        </w:rPr>
                        <w:t xml:space="preserve"> Semester: </w:t>
                      </w:r>
                      <w:r>
                        <w:rPr>
                          <w:rFonts w:asciiTheme="minorHAnsi" w:hAnsiTheme="minorHAnsi" w:cstheme="minorHAnsi"/>
                          <w:b/>
                          <w:sz w:val="28"/>
                          <w:szCs w:val="28"/>
                        </w:rPr>
                        <w:tab/>
                      </w:r>
                      <w:r w:rsidR="00AC3EEB">
                        <w:rPr>
                          <w:rFonts w:asciiTheme="minorHAnsi" w:hAnsiTheme="minorHAnsi" w:cstheme="minorHAnsi"/>
                          <w:b/>
                          <w:sz w:val="28"/>
                          <w:szCs w:val="28"/>
                        </w:rPr>
                        <w:t>2</w:t>
                      </w:r>
                      <w:r w:rsidR="00AC3EEB" w:rsidRPr="00AC3EEB">
                        <w:rPr>
                          <w:rFonts w:asciiTheme="minorHAnsi" w:hAnsiTheme="minorHAnsi" w:cstheme="minorHAnsi"/>
                          <w:b/>
                          <w:sz w:val="28"/>
                          <w:szCs w:val="28"/>
                          <w:vertAlign w:val="superscript"/>
                        </w:rPr>
                        <w:t>nd</w:t>
                      </w:r>
                      <w:r w:rsidR="00AC3EEB">
                        <w:rPr>
                          <w:rFonts w:asciiTheme="minorHAnsi" w:hAnsiTheme="minorHAnsi" w:cstheme="minorHAnsi"/>
                          <w:b/>
                          <w:sz w:val="28"/>
                          <w:szCs w:val="28"/>
                        </w:rPr>
                        <w:t xml:space="preserve"> semester</w:t>
                      </w:r>
                      <w:r>
                        <w:rPr>
                          <w:rFonts w:asciiTheme="minorHAnsi" w:hAnsiTheme="minorHAnsi" w:cstheme="minorHAnsi"/>
                          <w:b/>
                          <w:sz w:val="28"/>
                          <w:szCs w:val="28"/>
                        </w:rPr>
                        <w:tab/>
                      </w:r>
                      <w:r>
                        <w:rPr>
                          <w:rFonts w:asciiTheme="minorHAnsi" w:hAnsiTheme="minorHAnsi" w:cstheme="minorHAnsi"/>
                          <w:b/>
                          <w:sz w:val="28"/>
                          <w:szCs w:val="28"/>
                        </w:rPr>
                        <w:tab/>
                      </w:r>
                      <w:r w:rsidR="00AC3EEB">
                        <w:rPr>
                          <w:rFonts w:asciiTheme="minorHAnsi" w:hAnsiTheme="minorHAnsi" w:cstheme="minorHAnsi"/>
                          <w:b/>
                          <w:sz w:val="28"/>
                          <w:szCs w:val="28"/>
                        </w:rPr>
                        <w:t xml:space="preserve">          </w:t>
                      </w:r>
                      <w:r>
                        <w:rPr>
                          <w:rFonts w:asciiTheme="minorHAnsi" w:hAnsiTheme="minorHAnsi" w:cstheme="minorHAnsi"/>
                          <w:b/>
                          <w:sz w:val="28"/>
                          <w:szCs w:val="28"/>
                          <w:lang w:val="en-IN"/>
                        </w:rPr>
                        <w:t>Date of Performance:</w:t>
                      </w:r>
                      <w:r w:rsidR="00AC3EEB">
                        <w:rPr>
                          <w:rFonts w:asciiTheme="minorHAnsi" w:hAnsiTheme="minorHAnsi" w:cstheme="minorHAnsi"/>
                          <w:b/>
                          <w:sz w:val="28"/>
                          <w:szCs w:val="28"/>
                          <w:lang w:val="en-IN"/>
                        </w:rPr>
                        <w:t>18/02/2021</w:t>
                      </w:r>
                    </w:p>
                    <w:p w14:paraId="16B99B67" w14:textId="1E955EE1" w:rsidR="006453FA" w:rsidRDefault="00AC3EEB" w:rsidP="006453FA">
                      <w:pPr>
                        <w:jc w:val="both"/>
                        <w:rPr>
                          <w:rFonts w:asciiTheme="minorHAnsi" w:hAnsiTheme="minorHAnsi" w:cstheme="minorHAnsi"/>
                          <w:b/>
                          <w:sz w:val="28"/>
                          <w:szCs w:val="28"/>
                        </w:rPr>
                      </w:pPr>
                      <w:r>
                        <w:rPr>
                          <w:rFonts w:asciiTheme="minorHAnsi" w:hAnsiTheme="minorHAnsi" w:cstheme="minorHAnsi"/>
                          <w:b/>
                          <w:sz w:val="28"/>
                          <w:szCs w:val="28"/>
                        </w:rPr>
                        <w:t xml:space="preserve">Subject Name: Quantum and </w:t>
                      </w:r>
                      <w:r w:rsidR="00DB7EC7">
                        <w:rPr>
                          <w:rFonts w:asciiTheme="minorHAnsi" w:hAnsiTheme="minorHAnsi" w:cstheme="minorHAnsi"/>
                          <w:b/>
                          <w:sz w:val="28"/>
                          <w:szCs w:val="28"/>
                        </w:rPr>
                        <w:t>S</w:t>
                      </w:r>
                      <w:r>
                        <w:rPr>
                          <w:rFonts w:asciiTheme="minorHAnsi" w:hAnsiTheme="minorHAnsi" w:cstheme="minorHAnsi"/>
                          <w:b/>
                          <w:sz w:val="28"/>
                          <w:szCs w:val="28"/>
                        </w:rPr>
                        <w:t>emiconductor physics lab</w:t>
                      </w:r>
                    </w:p>
                    <w:p w14:paraId="2ACADA22" w14:textId="7307ACAE" w:rsidR="00AC3EEB" w:rsidRDefault="00AC3EEB" w:rsidP="00AC3EEB">
                      <w:pPr>
                        <w:pStyle w:val="BodyText"/>
                      </w:pPr>
                      <w:r>
                        <w:t>Subject Code:</w:t>
                      </w:r>
                      <w:r w:rsidRPr="00AC3EEB">
                        <w:rPr>
                          <w:rFonts w:ascii="Helvetica" w:hAnsi="Helvetica" w:cs="Helvetica"/>
                          <w:color w:val="262626"/>
                          <w:sz w:val="21"/>
                          <w:szCs w:val="21"/>
                          <w:shd w:val="clear" w:color="auto" w:fill="FFFFFF"/>
                        </w:rPr>
                        <w:t xml:space="preserve"> </w:t>
                      </w:r>
                      <w:r>
                        <w:rPr>
                          <w:rFonts w:ascii="Helvetica" w:hAnsi="Helvetica" w:cs="Helvetica"/>
                          <w:color w:val="262626"/>
                          <w:sz w:val="21"/>
                          <w:szCs w:val="21"/>
                          <w:shd w:val="clear" w:color="auto" w:fill="FFFFFF"/>
                        </w:rPr>
                        <w:t>20SPP-182</w:t>
                      </w:r>
                    </w:p>
                    <w:p w14:paraId="698B6E25" w14:textId="77777777" w:rsidR="006453FA" w:rsidRDefault="006453FA" w:rsidP="006453FA">
                      <w:pPr>
                        <w:spacing w:before="8"/>
                        <w:ind w:left="104"/>
                        <w:rPr>
                          <w:rFonts w:ascii="Calibri" w:hAnsi="Calibri"/>
                          <w:b/>
                          <w:sz w:val="24"/>
                        </w:rPr>
                      </w:pPr>
                    </w:p>
                  </w:txbxContent>
                </v:textbox>
              </v:shape>
            </w:pict>
          </mc:Fallback>
        </mc:AlternateContent>
      </w:r>
      <w:r w:rsidR="00F82A23">
        <w:rPr>
          <w:rFonts w:ascii="Calibri" w:hAnsi="Calibri"/>
          <w:b/>
          <w:sz w:val="28"/>
        </w:rPr>
        <w:t xml:space="preserve">         </w:t>
      </w:r>
      <w:r w:rsidR="00AB74FF">
        <w:rPr>
          <w:rFonts w:ascii="Calibri" w:hAnsi="Calibri"/>
          <w:b/>
          <w:sz w:val="28"/>
        </w:rPr>
        <w:t xml:space="preserve">EXPERIMENT NUMBER </w:t>
      </w:r>
      <w:r w:rsidR="00DC6FE1">
        <w:rPr>
          <w:rFonts w:ascii="Calibri" w:hAnsi="Calibri"/>
          <w:b/>
          <w:sz w:val="28"/>
        </w:rPr>
        <w:t>1</w:t>
      </w:r>
      <w:r w:rsidR="00F82A23">
        <w:rPr>
          <w:rFonts w:ascii="Calibri" w:hAnsi="Calibri"/>
          <w:b/>
          <w:sz w:val="28"/>
        </w:rPr>
        <w:t>.1</w:t>
      </w:r>
      <w:r w:rsidR="00DB7EC7">
        <w:rPr>
          <w:rFonts w:ascii="Calibri" w:hAnsi="Calibri"/>
          <w:b/>
          <w:sz w:val="28"/>
        </w:rPr>
        <w:t xml:space="preserve"> (Hall Effect)</w:t>
      </w:r>
    </w:p>
    <w:p w14:paraId="4A47B58E" w14:textId="4D2274A4" w:rsidR="00F103DC" w:rsidRDefault="00DB7EC7">
      <w:pPr>
        <w:pStyle w:val="BodyText"/>
        <w:spacing w:before="10"/>
        <w:rPr>
          <w:sz w:val="28"/>
        </w:rPr>
      </w:pPr>
      <w:r>
        <w:rPr>
          <w:sz w:val="28"/>
        </w:rPr>
        <w:t xml:space="preserve">                                                                 Hall Effect</w:t>
      </w:r>
    </w:p>
    <w:p w14:paraId="3C0CE9B2" w14:textId="2E6D6797" w:rsidR="00F103DC" w:rsidRDefault="00AB74FF" w:rsidP="003B33A1">
      <w:pPr>
        <w:pStyle w:val="BodyText"/>
      </w:pPr>
      <w:r>
        <w:t>AIM OF THE EXPERIMENT –</w:t>
      </w:r>
      <w:r w:rsidR="0036029E">
        <w:t xml:space="preserve"> </w:t>
      </w:r>
      <w:r w:rsidR="003B33A1">
        <w:t xml:space="preserve">  </w:t>
      </w:r>
    </w:p>
    <w:p w14:paraId="566E14B9" w14:textId="7F4AD519" w:rsidR="00F103DC" w:rsidRDefault="00DC6FE1" w:rsidP="009510BB">
      <w:pPr>
        <w:pStyle w:val="ListParagraph"/>
        <w:rPr>
          <w:shd w:val="clear" w:color="auto" w:fill="F0F0F0"/>
        </w:rPr>
      </w:pPr>
      <w:r>
        <w:rPr>
          <w:shd w:val="clear" w:color="auto" w:fill="F0F0F0"/>
        </w:rPr>
        <w:t>To determine the Hall Voltage and Hall Coefficient using Hall Effect.</w:t>
      </w:r>
      <w:r w:rsidR="003B33A1">
        <w:rPr>
          <w:shd w:val="clear" w:color="auto" w:fill="F0F0F0"/>
        </w:rPr>
        <w:t xml:space="preserve">   </w:t>
      </w:r>
    </w:p>
    <w:p w14:paraId="1C6721C4" w14:textId="77777777" w:rsidR="0036029E" w:rsidRDefault="0036029E">
      <w:pPr>
        <w:pStyle w:val="BodyText"/>
      </w:pPr>
    </w:p>
    <w:p w14:paraId="6AE09E52" w14:textId="2FC3AD47" w:rsidR="0036029E" w:rsidRDefault="0036029E" w:rsidP="0036029E">
      <w:pPr>
        <w:pStyle w:val="BodyText"/>
      </w:pPr>
      <w:r>
        <w:t xml:space="preserve">APPARATUS- </w:t>
      </w:r>
      <w:r w:rsidR="003B33A1">
        <w:t>List</w:t>
      </w:r>
      <w:r>
        <w:t xml:space="preserve"> </w:t>
      </w:r>
      <w:r w:rsidR="00374D38">
        <w:t>of</w:t>
      </w:r>
      <w:r>
        <w:t xml:space="preserve"> </w:t>
      </w:r>
      <w:r w:rsidR="003B33A1">
        <w:t>E</w:t>
      </w:r>
      <w:r>
        <w:t>quipment’s</w:t>
      </w:r>
    </w:p>
    <w:p w14:paraId="7F97281C" w14:textId="77777777" w:rsidR="0036029E" w:rsidRDefault="0036029E" w:rsidP="0036029E">
      <w:pPr>
        <w:pStyle w:val="BodyText"/>
      </w:pPr>
    </w:p>
    <w:tbl>
      <w:tblPr>
        <w:tblStyle w:val="PlainTable3"/>
        <w:tblW w:w="9740" w:type="dxa"/>
        <w:tblLook w:val="04A0" w:firstRow="1" w:lastRow="0" w:firstColumn="1" w:lastColumn="0" w:noHBand="0" w:noVBand="1"/>
      </w:tblPr>
      <w:tblGrid>
        <w:gridCol w:w="893"/>
        <w:gridCol w:w="3658"/>
        <w:gridCol w:w="2593"/>
        <w:gridCol w:w="2596"/>
      </w:tblGrid>
      <w:tr w:rsidR="0036029E" w14:paraId="4C83C853" w14:textId="77777777" w:rsidTr="00A853B2">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856" w:type="dxa"/>
          </w:tcPr>
          <w:p w14:paraId="23EF82F4" w14:textId="2FECCF05" w:rsidR="0036029E" w:rsidRDefault="00363312" w:rsidP="0036029E">
            <w:pPr>
              <w:pStyle w:val="BodyText"/>
            </w:pPr>
            <w:r>
              <w:t>sr.no.</w:t>
            </w:r>
          </w:p>
        </w:tc>
        <w:tc>
          <w:tcPr>
            <w:tcW w:w="3674" w:type="dxa"/>
          </w:tcPr>
          <w:p w14:paraId="367F9220" w14:textId="112FF9F8" w:rsidR="0036029E" w:rsidRPr="00A853B2" w:rsidRDefault="0036029E" w:rsidP="00A853B2">
            <w:pPr>
              <w:pStyle w:val="TableParagraph"/>
              <w:cnfStyle w:val="100000000000" w:firstRow="1" w:lastRow="0" w:firstColumn="0" w:lastColumn="0" w:oddVBand="0" w:evenVBand="0" w:oddHBand="0" w:evenHBand="0" w:firstRowFirstColumn="0" w:firstRowLastColumn="0" w:lastRowFirstColumn="0" w:lastRowLastColumn="0"/>
            </w:pPr>
            <w:r w:rsidRPr="00A853B2">
              <w:t>Equipment</w:t>
            </w:r>
          </w:p>
        </w:tc>
        <w:tc>
          <w:tcPr>
            <w:tcW w:w="2605" w:type="dxa"/>
          </w:tcPr>
          <w:p w14:paraId="5715940A" w14:textId="576810D2" w:rsidR="0036029E" w:rsidRPr="00A853B2" w:rsidRDefault="0036029E" w:rsidP="00A853B2">
            <w:pPr>
              <w:pStyle w:val="TableParagraph"/>
              <w:cnfStyle w:val="100000000000" w:firstRow="1" w:lastRow="0" w:firstColumn="0" w:lastColumn="0" w:oddVBand="0" w:evenVBand="0" w:oddHBand="0" w:evenHBand="0" w:firstRowFirstColumn="0" w:firstRowLastColumn="0" w:lastRowFirstColumn="0" w:lastRowLastColumn="0"/>
            </w:pPr>
            <w:r w:rsidRPr="00A853B2">
              <w:t>Range</w:t>
            </w:r>
          </w:p>
        </w:tc>
        <w:tc>
          <w:tcPr>
            <w:tcW w:w="2605" w:type="dxa"/>
          </w:tcPr>
          <w:p w14:paraId="71DD293C" w14:textId="29E1FA1C" w:rsidR="0036029E" w:rsidRPr="00A853B2" w:rsidRDefault="0036029E" w:rsidP="00A853B2">
            <w:pPr>
              <w:pStyle w:val="TableParagraph"/>
              <w:cnfStyle w:val="100000000000" w:firstRow="1" w:lastRow="0" w:firstColumn="0" w:lastColumn="0" w:oddVBand="0" w:evenVBand="0" w:oddHBand="0" w:evenHBand="0" w:firstRowFirstColumn="0" w:firstRowLastColumn="0" w:lastRowFirstColumn="0" w:lastRowLastColumn="0"/>
            </w:pPr>
            <w:r w:rsidRPr="00A853B2">
              <w:t>Quantity</w:t>
            </w:r>
          </w:p>
        </w:tc>
      </w:tr>
      <w:tr w:rsidR="0036029E" w14:paraId="0D21BC77" w14:textId="77777777" w:rsidTr="00A853B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856" w:type="dxa"/>
          </w:tcPr>
          <w:p w14:paraId="76A8F6C9" w14:textId="2A72CA49" w:rsidR="0036029E" w:rsidRDefault="0036029E" w:rsidP="0036029E">
            <w:pPr>
              <w:pStyle w:val="BodyText"/>
            </w:pPr>
            <w:r>
              <w:t>1.</w:t>
            </w:r>
          </w:p>
        </w:tc>
        <w:tc>
          <w:tcPr>
            <w:tcW w:w="3674" w:type="dxa"/>
          </w:tcPr>
          <w:p w14:paraId="4B1066AB" w14:textId="685ECFB8" w:rsidR="0036029E" w:rsidRDefault="0036029E" w:rsidP="00A853B2">
            <w:pPr>
              <w:cnfStyle w:val="000000100000" w:firstRow="0" w:lastRow="0" w:firstColumn="0" w:lastColumn="0" w:oddVBand="0" w:evenVBand="0" w:oddHBand="1" w:evenHBand="0" w:firstRowFirstColumn="0" w:firstRowLastColumn="0" w:lastRowFirstColumn="0" w:lastRowLastColumn="0"/>
            </w:pPr>
            <w:r>
              <w:t>Constant current power supply</w:t>
            </w:r>
          </w:p>
        </w:tc>
        <w:tc>
          <w:tcPr>
            <w:tcW w:w="2605" w:type="dxa"/>
          </w:tcPr>
          <w:p w14:paraId="4F3F8C75" w14:textId="60181543" w:rsidR="0036029E" w:rsidRDefault="0036029E" w:rsidP="00A853B2">
            <w:pPr>
              <w:cnfStyle w:val="000000100000" w:firstRow="0" w:lastRow="0" w:firstColumn="0" w:lastColumn="0" w:oddVBand="0" w:evenVBand="0" w:oddHBand="1" w:evenHBand="0" w:firstRowFirstColumn="0" w:firstRowLastColumn="0" w:lastRowFirstColumn="0" w:lastRowLastColumn="0"/>
            </w:pPr>
            <w:r>
              <w:t>4A &amp; 50V</w:t>
            </w:r>
          </w:p>
        </w:tc>
        <w:tc>
          <w:tcPr>
            <w:tcW w:w="2605" w:type="dxa"/>
          </w:tcPr>
          <w:p w14:paraId="53FC3247" w14:textId="16F499B6" w:rsidR="0036029E" w:rsidRDefault="0036029E" w:rsidP="00F82A23">
            <w:pPr>
              <w:pStyle w:val="NoSpacing"/>
              <w:cnfStyle w:val="000000100000" w:firstRow="0" w:lastRow="0" w:firstColumn="0" w:lastColumn="0" w:oddVBand="0" w:evenVBand="0" w:oddHBand="1" w:evenHBand="0" w:firstRowFirstColumn="0" w:firstRowLastColumn="0" w:lastRowFirstColumn="0" w:lastRowLastColumn="0"/>
            </w:pPr>
            <w:r>
              <w:t>1</w:t>
            </w:r>
          </w:p>
        </w:tc>
      </w:tr>
      <w:tr w:rsidR="0036029E" w14:paraId="6DCD85B6" w14:textId="77777777" w:rsidTr="00A853B2">
        <w:trPr>
          <w:trHeight w:val="258"/>
        </w:trPr>
        <w:tc>
          <w:tcPr>
            <w:cnfStyle w:val="001000000000" w:firstRow="0" w:lastRow="0" w:firstColumn="1" w:lastColumn="0" w:oddVBand="0" w:evenVBand="0" w:oddHBand="0" w:evenHBand="0" w:firstRowFirstColumn="0" w:firstRowLastColumn="0" w:lastRowFirstColumn="0" w:lastRowLastColumn="0"/>
            <w:tcW w:w="856" w:type="dxa"/>
          </w:tcPr>
          <w:p w14:paraId="6247DF92" w14:textId="2CD36A09" w:rsidR="0036029E" w:rsidRDefault="0036029E" w:rsidP="0036029E">
            <w:pPr>
              <w:pStyle w:val="BodyText"/>
            </w:pPr>
            <w:r>
              <w:t>2.</w:t>
            </w:r>
          </w:p>
        </w:tc>
        <w:tc>
          <w:tcPr>
            <w:tcW w:w="3674" w:type="dxa"/>
          </w:tcPr>
          <w:p w14:paraId="7A58C2AC" w14:textId="4288447B" w:rsidR="0036029E" w:rsidRDefault="0036029E" w:rsidP="00A853B2">
            <w:pPr>
              <w:cnfStyle w:val="000000000000" w:firstRow="0" w:lastRow="0" w:firstColumn="0" w:lastColumn="0" w:oddVBand="0" w:evenVBand="0" w:oddHBand="0" w:evenHBand="0" w:firstRowFirstColumn="0" w:firstRowLastColumn="0" w:lastRowFirstColumn="0" w:lastRowLastColumn="0"/>
            </w:pPr>
            <w:r>
              <w:t xml:space="preserve">Hall probe </w:t>
            </w:r>
          </w:p>
        </w:tc>
        <w:tc>
          <w:tcPr>
            <w:tcW w:w="2605" w:type="dxa"/>
          </w:tcPr>
          <w:p w14:paraId="3A312A22" w14:textId="2B2EEB92" w:rsidR="0036029E" w:rsidRDefault="0036029E" w:rsidP="00A853B2">
            <w:pPr>
              <w:cnfStyle w:val="000000000000" w:firstRow="0" w:lastRow="0" w:firstColumn="0" w:lastColumn="0" w:oddVBand="0" w:evenVBand="0" w:oddHBand="0" w:evenHBand="0" w:firstRowFirstColumn="0" w:firstRowLastColumn="0" w:lastRowFirstColumn="0" w:lastRowLastColumn="0"/>
            </w:pPr>
            <w:r>
              <w:t>NA</w:t>
            </w:r>
          </w:p>
        </w:tc>
        <w:tc>
          <w:tcPr>
            <w:tcW w:w="2605" w:type="dxa"/>
          </w:tcPr>
          <w:p w14:paraId="0B2A38B1" w14:textId="42101768" w:rsidR="0036029E" w:rsidRDefault="0036029E" w:rsidP="00F82A23">
            <w:pPr>
              <w:pStyle w:val="NoSpacing"/>
              <w:cnfStyle w:val="000000000000" w:firstRow="0" w:lastRow="0" w:firstColumn="0" w:lastColumn="0" w:oddVBand="0" w:evenVBand="0" w:oddHBand="0" w:evenHBand="0" w:firstRowFirstColumn="0" w:firstRowLastColumn="0" w:lastRowFirstColumn="0" w:lastRowLastColumn="0"/>
            </w:pPr>
            <w:r>
              <w:t>1</w:t>
            </w:r>
          </w:p>
        </w:tc>
      </w:tr>
      <w:tr w:rsidR="0036029E" w14:paraId="14B186C4" w14:textId="77777777" w:rsidTr="00A853B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856" w:type="dxa"/>
          </w:tcPr>
          <w:p w14:paraId="008F85CA" w14:textId="28007356" w:rsidR="0036029E" w:rsidRDefault="0036029E" w:rsidP="0036029E">
            <w:pPr>
              <w:pStyle w:val="BodyText"/>
            </w:pPr>
            <w:r>
              <w:t xml:space="preserve">3. </w:t>
            </w:r>
          </w:p>
        </w:tc>
        <w:tc>
          <w:tcPr>
            <w:tcW w:w="3674" w:type="dxa"/>
          </w:tcPr>
          <w:p w14:paraId="1D0C54CD" w14:textId="0369E79C" w:rsidR="0036029E" w:rsidRDefault="0036029E" w:rsidP="00A853B2">
            <w:pPr>
              <w:cnfStyle w:val="000000100000" w:firstRow="0" w:lastRow="0" w:firstColumn="0" w:lastColumn="0" w:oddVBand="0" w:evenVBand="0" w:oddHBand="1" w:evenHBand="0" w:firstRowFirstColumn="0" w:firstRowLastColumn="0" w:lastRowFirstColumn="0" w:lastRowLastColumn="0"/>
            </w:pPr>
            <w:r>
              <w:t>Digital gauss meter</w:t>
            </w:r>
          </w:p>
        </w:tc>
        <w:tc>
          <w:tcPr>
            <w:tcW w:w="2605" w:type="dxa"/>
          </w:tcPr>
          <w:p w14:paraId="7D1DFBB6" w14:textId="6A2D3B3D" w:rsidR="0036029E" w:rsidRDefault="0036029E" w:rsidP="00A853B2">
            <w:pPr>
              <w:cnfStyle w:val="000000100000" w:firstRow="0" w:lastRow="0" w:firstColumn="0" w:lastColumn="0" w:oddVBand="0" w:evenVBand="0" w:oddHBand="1" w:evenHBand="0" w:firstRowFirstColumn="0" w:firstRowLastColumn="0" w:lastRowFirstColumn="0" w:lastRowLastColumn="0"/>
            </w:pPr>
            <w:r>
              <w:t>2-20k gauss</w:t>
            </w:r>
          </w:p>
        </w:tc>
        <w:tc>
          <w:tcPr>
            <w:tcW w:w="2605" w:type="dxa"/>
          </w:tcPr>
          <w:p w14:paraId="024E6627" w14:textId="644678D6" w:rsidR="0036029E" w:rsidRDefault="0036029E" w:rsidP="00F82A23">
            <w:pPr>
              <w:pStyle w:val="NoSpacing"/>
              <w:cnfStyle w:val="000000100000" w:firstRow="0" w:lastRow="0" w:firstColumn="0" w:lastColumn="0" w:oddVBand="0" w:evenVBand="0" w:oddHBand="1" w:evenHBand="0" w:firstRowFirstColumn="0" w:firstRowLastColumn="0" w:lastRowFirstColumn="0" w:lastRowLastColumn="0"/>
            </w:pPr>
            <w:r>
              <w:t>1</w:t>
            </w:r>
          </w:p>
        </w:tc>
      </w:tr>
      <w:tr w:rsidR="0036029E" w14:paraId="759CBC15" w14:textId="77777777" w:rsidTr="00A853B2">
        <w:trPr>
          <w:trHeight w:val="258"/>
        </w:trPr>
        <w:tc>
          <w:tcPr>
            <w:cnfStyle w:val="001000000000" w:firstRow="0" w:lastRow="0" w:firstColumn="1" w:lastColumn="0" w:oddVBand="0" w:evenVBand="0" w:oddHBand="0" w:evenHBand="0" w:firstRowFirstColumn="0" w:firstRowLastColumn="0" w:lastRowFirstColumn="0" w:lastRowLastColumn="0"/>
            <w:tcW w:w="856" w:type="dxa"/>
          </w:tcPr>
          <w:p w14:paraId="798BC134" w14:textId="720E7C99" w:rsidR="0036029E" w:rsidRDefault="0036029E" w:rsidP="0036029E">
            <w:pPr>
              <w:pStyle w:val="BodyText"/>
            </w:pPr>
            <w:r>
              <w:t>4.</w:t>
            </w:r>
          </w:p>
        </w:tc>
        <w:tc>
          <w:tcPr>
            <w:tcW w:w="3674" w:type="dxa"/>
          </w:tcPr>
          <w:p w14:paraId="017FDAFC" w14:textId="47CC2B99" w:rsidR="0036029E" w:rsidRDefault="0036029E" w:rsidP="00A853B2">
            <w:pPr>
              <w:cnfStyle w:val="000000000000" w:firstRow="0" w:lastRow="0" w:firstColumn="0" w:lastColumn="0" w:oddVBand="0" w:evenVBand="0" w:oddHBand="0" w:evenHBand="0" w:firstRowFirstColumn="0" w:firstRowLastColumn="0" w:lastRowFirstColumn="0" w:lastRowLastColumn="0"/>
            </w:pPr>
            <w:r>
              <w:t>n-type germanium crystal</w:t>
            </w:r>
          </w:p>
        </w:tc>
        <w:tc>
          <w:tcPr>
            <w:tcW w:w="2605" w:type="dxa"/>
          </w:tcPr>
          <w:p w14:paraId="2100A906" w14:textId="0B11FC30" w:rsidR="0036029E" w:rsidRDefault="0036029E" w:rsidP="00A853B2">
            <w:pPr>
              <w:cnfStyle w:val="000000000000" w:firstRow="0" w:lastRow="0" w:firstColumn="0" w:lastColumn="0" w:oddVBand="0" w:evenVBand="0" w:oddHBand="0" w:evenHBand="0" w:firstRowFirstColumn="0" w:firstRowLastColumn="0" w:lastRowFirstColumn="0" w:lastRowLastColumn="0"/>
            </w:pPr>
            <w:r>
              <w:t>0.7eV</w:t>
            </w:r>
          </w:p>
        </w:tc>
        <w:tc>
          <w:tcPr>
            <w:tcW w:w="2605" w:type="dxa"/>
          </w:tcPr>
          <w:p w14:paraId="31611CDB" w14:textId="4C048658" w:rsidR="0036029E" w:rsidRDefault="0036029E" w:rsidP="00F82A23">
            <w:pPr>
              <w:pStyle w:val="NoSpacing"/>
              <w:cnfStyle w:val="000000000000" w:firstRow="0" w:lastRow="0" w:firstColumn="0" w:lastColumn="0" w:oddVBand="0" w:evenVBand="0" w:oddHBand="0" w:evenHBand="0" w:firstRowFirstColumn="0" w:firstRowLastColumn="0" w:lastRowFirstColumn="0" w:lastRowLastColumn="0"/>
            </w:pPr>
            <w:r>
              <w:t>1</w:t>
            </w:r>
          </w:p>
        </w:tc>
      </w:tr>
      <w:tr w:rsidR="0036029E" w14:paraId="671E2B23" w14:textId="77777777" w:rsidTr="00A853B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856" w:type="dxa"/>
          </w:tcPr>
          <w:p w14:paraId="18E874DE" w14:textId="4FEE4354" w:rsidR="0036029E" w:rsidRDefault="0036029E" w:rsidP="0036029E">
            <w:pPr>
              <w:pStyle w:val="BodyText"/>
            </w:pPr>
            <w:r>
              <w:t>5.</w:t>
            </w:r>
          </w:p>
        </w:tc>
        <w:tc>
          <w:tcPr>
            <w:tcW w:w="3674" w:type="dxa"/>
          </w:tcPr>
          <w:p w14:paraId="28D834DA" w14:textId="4EFA6601" w:rsidR="0036029E" w:rsidRDefault="0036029E" w:rsidP="00A853B2">
            <w:pPr>
              <w:cnfStyle w:val="000000100000" w:firstRow="0" w:lastRow="0" w:firstColumn="0" w:lastColumn="0" w:oddVBand="0" w:evenVBand="0" w:oddHBand="1" w:evenHBand="0" w:firstRowFirstColumn="0" w:firstRowLastColumn="0" w:lastRowFirstColumn="0" w:lastRowLastColumn="0"/>
            </w:pPr>
            <w:r>
              <w:t>Electromagnet</w:t>
            </w:r>
          </w:p>
        </w:tc>
        <w:tc>
          <w:tcPr>
            <w:tcW w:w="2605" w:type="dxa"/>
          </w:tcPr>
          <w:p w14:paraId="09705E9F" w14:textId="57EC2498" w:rsidR="0036029E" w:rsidRDefault="0036029E" w:rsidP="00A853B2">
            <w:pPr>
              <w:cnfStyle w:val="000000100000" w:firstRow="0" w:lastRow="0" w:firstColumn="0" w:lastColumn="0" w:oddVBand="0" w:evenVBand="0" w:oddHBand="1" w:evenHBand="0" w:firstRowFirstColumn="0" w:firstRowLastColumn="0" w:lastRowFirstColumn="0" w:lastRowLastColumn="0"/>
            </w:pPr>
            <w:r>
              <w:t>NA</w:t>
            </w:r>
          </w:p>
        </w:tc>
        <w:tc>
          <w:tcPr>
            <w:tcW w:w="2605" w:type="dxa"/>
          </w:tcPr>
          <w:p w14:paraId="36EAC1EB" w14:textId="1944C40C" w:rsidR="0036029E" w:rsidRDefault="0036029E" w:rsidP="00F82A23">
            <w:pPr>
              <w:pStyle w:val="NoSpacing"/>
              <w:cnfStyle w:val="000000100000" w:firstRow="0" w:lastRow="0" w:firstColumn="0" w:lastColumn="0" w:oddVBand="0" w:evenVBand="0" w:oddHBand="1" w:evenHBand="0" w:firstRowFirstColumn="0" w:firstRowLastColumn="0" w:lastRowFirstColumn="0" w:lastRowLastColumn="0"/>
            </w:pPr>
            <w:r>
              <w:t>1</w:t>
            </w:r>
          </w:p>
        </w:tc>
      </w:tr>
      <w:tr w:rsidR="0036029E" w14:paraId="7FA9DFD0" w14:textId="77777777" w:rsidTr="00A853B2">
        <w:trPr>
          <w:trHeight w:val="258"/>
        </w:trPr>
        <w:tc>
          <w:tcPr>
            <w:cnfStyle w:val="001000000000" w:firstRow="0" w:lastRow="0" w:firstColumn="1" w:lastColumn="0" w:oddVBand="0" w:evenVBand="0" w:oddHBand="0" w:evenHBand="0" w:firstRowFirstColumn="0" w:firstRowLastColumn="0" w:lastRowFirstColumn="0" w:lastRowLastColumn="0"/>
            <w:tcW w:w="856" w:type="dxa"/>
          </w:tcPr>
          <w:p w14:paraId="771BD1A2" w14:textId="6EA682C8" w:rsidR="0036029E" w:rsidRDefault="0036029E" w:rsidP="0036029E">
            <w:pPr>
              <w:pStyle w:val="BodyText"/>
            </w:pPr>
            <w:r>
              <w:t>6.</w:t>
            </w:r>
          </w:p>
        </w:tc>
        <w:tc>
          <w:tcPr>
            <w:tcW w:w="3674" w:type="dxa"/>
          </w:tcPr>
          <w:p w14:paraId="014623F3" w14:textId="1EEA5A1D" w:rsidR="0036029E" w:rsidRDefault="0036029E" w:rsidP="00A853B2">
            <w:pPr>
              <w:cnfStyle w:val="000000000000" w:firstRow="0" w:lastRow="0" w:firstColumn="0" w:lastColumn="0" w:oddVBand="0" w:evenVBand="0" w:oddHBand="0" w:evenHBand="0" w:firstRowFirstColumn="0" w:firstRowLastColumn="0" w:lastRowFirstColumn="0" w:lastRowLastColumn="0"/>
            </w:pPr>
            <w:r>
              <w:t>Power supply for crystal</w:t>
            </w:r>
          </w:p>
        </w:tc>
        <w:tc>
          <w:tcPr>
            <w:tcW w:w="2605" w:type="dxa"/>
          </w:tcPr>
          <w:p w14:paraId="7ADDCA8F" w14:textId="0E36C016" w:rsidR="0036029E" w:rsidRDefault="0036029E" w:rsidP="00A853B2">
            <w:pPr>
              <w:cnfStyle w:val="000000000000" w:firstRow="0" w:lastRow="0" w:firstColumn="0" w:lastColumn="0" w:oddVBand="0" w:evenVBand="0" w:oddHBand="0" w:evenHBand="0" w:firstRowFirstColumn="0" w:firstRowLastColumn="0" w:lastRowFirstColumn="0" w:lastRowLastColumn="0"/>
            </w:pPr>
            <w:r>
              <w:t>0-8mA &amp; 0-200mV</w:t>
            </w:r>
          </w:p>
        </w:tc>
        <w:tc>
          <w:tcPr>
            <w:tcW w:w="2605" w:type="dxa"/>
          </w:tcPr>
          <w:p w14:paraId="29B0D360" w14:textId="6573B99F" w:rsidR="0036029E" w:rsidRDefault="0036029E" w:rsidP="00F82A23">
            <w:pPr>
              <w:pStyle w:val="NoSpacing"/>
              <w:cnfStyle w:val="000000000000" w:firstRow="0" w:lastRow="0" w:firstColumn="0" w:lastColumn="0" w:oddVBand="0" w:evenVBand="0" w:oddHBand="0" w:evenHBand="0" w:firstRowFirstColumn="0" w:firstRowLastColumn="0" w:lastRowFirstColumn="0" w:lastRowLastColumn="0"/>
            </w:pPr>
            <w:r>
              <w:t>1</w:t>
            </w:r>
          </w:p>
        </w:tc>
      </w:tr>
    </w:tbl>
    <w:p w14:paraId="374EF51B" w14:textId="77777777" w:rsidR="00F103DC" w:rsidRDefault="00F103DC">
      <w:pPr>
        <w:pStyle w:val="BodyText"/>
      </w:pPr>
    </w:p>
    <w:p w14:paraId="69B09BAA" w14:textId="4A50CC3E" w:rsidR="00F103DC" w:rsidRDefault="00AB74FF" w:rsidP="00EC464D">
      <w:pPr>
        <w:pStyle w:val="BodyText"/>
      </w:pPr>
      <w:r>
        <w:t>OBSERVATIONS-</w:t>
      </w:r>
    </w:p>
    <w:p w14:paraId="18B8392C" w14:textId="77777777" w:rsidR="003F3CF3" w:rsidRDefault="003F3CF3" w:rsidP="00EC464D">
      <w:pPr>
        <w:pStyle w:val="BodyText"/>
      </w:pPr>
    </w:p>
    <w:p w14:paraId="5AAC58E4" w14:textId="044A0FB8" w:rsidR="003B33A1" w:rsidRDefault="00EC464D" w:rsidP="003B33A1">
      <w:pPr>
        <w:pStyle w:val="ListParagraph"/>
        <w:rPr>
          <w:rFonts w:ascii="Helvetica" w:hAnsi="Helvetica" w:cs="Helvetica"/>
          <w:color w:val="262626"/>
          <w:sz w:val="21"/>
          <w:szCs w:val="21"/>
          <w:shd w:val="clear" w:color="auto" w:fill="F0F0F0"/>
        </w:rPr>
      </w:pPr>
      <w:r>
        <w:t xml:space="preserve"> Table 1</w:t>
      </w:r>
      <w:r w:rsidRPr="00EC464D">
        <w:rPr>
          <w:vertAlign w:val="superscript"/>
        </w:rPr>
        <w:t>st</w:t>
      </w:r>
      <w:r>
        <w:t xml:space="preserve"> </w:t>
      </w:r>
      <w:r w:rsidR="00A853B2">
        <w:t>–</w:t>
      </w:r>
      <w:r w:rsidR="003B33A1" w:rsidRPr="003B33A1">
        <w:rPr>
          <w:rFonts w:ascii="Helvetica" w:hAnsi="Helvetica" w:cs="Helvetica"/>
          <w:color w:val="262626"/>
          <w:sz w:val="21"/>
          <w:szCs w:val="21"/>
          <w:shd w:val="clear" w:color="auto" w:fill="F0F0F0"/>
        </w:rPr>
        <w:t xml:space="preserve"> </w:t>
      </w:r>
      <w:r w:rsidR="003B33A1">
        <w:rPr>
          <w:rFonts w:ascii="Helvetica" w:hAnsi="Helvetica" w:cs="Helvetica"/>
          <w:color w:val="262626"/>
          <w:sz w:val="21"/>
          <w:szCs w:val="21"/>
          <w:shd w:val="clear" w:color="auto" w:fill="F0F0F0"/>
        </w:rPr>
        <w:t xml:space="preserve">for magnetic field Vs current </w:t>
      </w:r>
    </w:p>
    <w:p w14:paraId="69C28918" w14:textId="20DB11B9" w:rsidR="003F3CF3" w:rsidRDefault="003F3CF3" w:rsidP="003F3CF3">
      <w:pPr>
        <w:pStyle w:val="ListParagraph"/>
      </w:pPr>
    </w:p>
    <w:p w14:paraId="46796729" w14:textId="77777777" w:rsidR="00A853B2" w:rsidRDefault="00A853B2" w:rsidP="00EC464D">
      <w:pPr>
        <w:pStyle w:val="BodyText"/>
      </w:pPr>
    </w:p>
    <w:tbl>
      <w:tblPr>
        <w:tblStyle w:val="PlainTable3"/>
        <w:tblW w:w="0" w:type="auto"/>
        <w:tblLook w:val="04A0" w:firstRow="1" w:lastRow="0" w:firstColumn="1" w:lastColumn="0" w:noHBand="0" w:noVBand="1"/>
      </w:tblPr>
      <w:tblGrid>
        <w:gridCol w:w="883"/>
        <w:gridCol w:w="1984"/>
        <w:gridCol w:w="2552"/>
      </w:tblGrid>
      <w:tr w:rsidR="00EC464D" w14:paraId="3798B9CB" w14:textId="77777777" w:rsidTr="00A853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29E15B21" w14:textId="3C4E6E36" w:rsidR="00EC464D" w:rsidRPr="00A853B2" w:rsidRDefault="00EC464D" w:rsidP="00A853B2">
            <w:pPr>
              <w:pStyle w:val="NoSpacing"/>
            </w:pPr>
            <w:r w:rsidRPr="00A853B2">
              <w:t>Sr.no</w:t>
            </w:r>
          </w:p>
        </w:tc>
        <w:tc>
          <w:tcPr>
            <w:tcW w:w="1984" w:type="dxa"/>
          </w:tcPr>
          <w:p w14:paraId="389901FA" w14:textId="77777777" w:rsidR="00EC464D" w:rsidRPr="00A853B2" w:rsidRDefault="00EC464D" w:rsidP="00A853B2">
            <w:pPr>
              <w:pStyle w:val="NoSpacing"/>
              <w:cnfStyle w:val="100000000000" w:firstRow="1" w:lastRow="0" w:firstColumn="0" w:lastColumn="0" w:oddVBand="0" w:evenVBand="0" w:oddHBand="0" w:evenHBand="0" w:firstRowFirstColumn="0" w:firstRowLastColumn="0" w:lastRowFirstColumn="0" w:lastRowLastColumn="0"/>
            </w:pPr>
            <w:r w:rsidRPr="00A853B2">
              <w:t>Current I</w:t>
            </w:r>
          </w:p>
          <w:p w14:paraId="4571D249" w14:textId="39E245B5" w:rsidR="00EC464D" w:rsidRPr="00A853B2" w:rsidRDefault="00EC464D" w:rsidP="00A853B2">
            <w:pPr>
              <w:pStyle w:val="NoSpacing"/>
              <w:cnfStyle w:val="100000000000" w:firstRow="1" w:lastRow="0" w:firstColumn="0" w:lastColumn="0" w:oddVBand="0" w:evenVBand="0" w:oddHBand="0" w:evenHBand="0" w:firstRowFirstColumn="0" w:firstRowLastColumn="0" w:lastRowFirstColumn="0" w:lastRowLastColumn="0"/>
            </w:pPr>
            <w:r w:rsidRPr="00A853B2">
              <w:t xml:space="preserve"> (A)</w:t>
            </w:r>
          </w:p>
        </w:tc>
        <w:tc>
          <w:tcPr>
            <w:tcW w:w="2552" w:type="dxa"/>
          </w:tcPr>
          <w:p w14:paraId="6034C55B" w14:textId="77777777" w:rsidR="00EC464D" w:rsidRPr="00A853B2" w:rsidRDefault="00EC464D" w:rsidP="00A853B2">
            <w:pPr>
              <w:pStyle w:val="NoSpacing"/>
              <w:cnfStyle w:val="100000000000" w:firstRow="1" w:lastRow="0" w:firstColumn="0" w:lastColumn="0" w:oddVBand="0" w:evenVBand="0" w:oddHBand="0" w:evenHBand="0" w:firstRowFirstColumn="0" w:firstRowLastColumn="0" w:lastRowFirstColumn="0" w:lastRowLastColumn="0"/>
            </w:pPr>
            <w:r w:rsidRPr="00A853B2">
              <w:t>Magnetic field H,</w:t>
            </w:r>
          </w:p>
          <w:p w14:paraId="3A9D176E" w14:textId="35813BDC" w:rsidR="00EC464D" w:rsidRPr="00A853B2" w:rsidRDefault="00EC464D" w:rsidP="00A853B2">
            <w:pPr>
              <w:pStyle w:val="NoSpacing"/>
              <w:cnfStyle w:val="100000000000" w:firstRow="1" w:lastRow="0" w:firstColumn="0" w:lastColumn="0" w:oddVBand="0" w:evenVBand="0" w:oddHBand="0" w:evenHBand="0" w:firstRowFirstColumn="0" w:firstRowLastColumn="0" w:lastRowFirstColumn="0" w:lastRowLastColumn="0"/>
            </w:pPr>
            <w:r w:rsidRPr="00A853B2">
              <w:t>(Tesla)</w:t>
            </w:r>
          </w:p>
        </w:tc>
      </w:tr>
      <w:tr w:rsidR="00EC464D" w14:paraId="46A6F536" w14:textId="77777777" w:rsidTr="00A85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91C6A9F" w14:textId="6107FCA3" w:rsidR="00EC464D" w:rsidRDefault="00EC464D">
            <w:r>
              <w:t>1.</w:t>
            </w:r>
          </w:p>
        </w:tc>
        <w:tc>
          <w:tcPr>
            <w:tcW w:w="1984" w:type="dxa"/>
          </w:tcPr>
          <w:p w14:paraId="523359B6" w14:textId="3954F0BE" w:rsidR="00EC464D" w:rsidRDefault="00EC464D">
            <w:pPr>
              <w:cnfStyle w:val="000000100000" w:firstRow="0" w:lastRow="0" w:firstColumn="0" w:lastColumn="0" w:oddVBand="0" w:evenVBand="0" w:oddHBand="1" w:evenHBand="0" w:firstRowFirstColumn="0" w:firstRowLastColumn="0" w:lastRowFirstColumn="0" w:lastRowLastColumn="0"/>
            </w:pPr>
            <w:r>
              <w:t>1 A</w:t>
            </w:r>
          </w:p>
        </w:tc>
        <w:tc>
          <w:tcPr>
            <w:tcW w:w="2552" w:type="dxa"/>
          </w:tcPr>
          <w:p w14:paraId="17057004" w14:textId="3DEC6888" w:rsidR="00EC464D" w:rsidRPr="00A853B2" w:rsidRDefault="00EC464D">
            <w:pPr>
              <w:cnfStyle w:val="000000100000" w:firstRow="0" w:lastRow="0" w:firstColumn="0" w:lastColumn="0" w:oddVBand="0" w:evenVBand="0" w:oddHBand="1" w:evenHBand="0" w:firstRowFirstColumn="0" w:firstRowLastColumn="0" w:lastRowFirstColumn="0" w:lastRowLastColumn="0"/>
            </w:pPr>
            <w:r>
              <w:t>0.1482 x 10</w:t>
            </w:r>
            <w:r w:rsidR="00A853B2">
              <w:t>^-4</w:t>
            </w:r>
          </w:p>
        </w:tc>
      </w:tr>
      <w:tr w:rsidR="00EC464D" w14:paraId="3875E7FF" w14:textId="77777777" w:rsidTr="00A853B2">
        <w:tc>
          <w:tcPr>
            <w:cnfStyle w:val="001000000000" w:firstRow="0" w:lastRow="0" w:firstColumn="1" w:lastColumn="0" w:oddVBand="0" w:evenVBand="0" w:oddHBand="0" w:evenHBand="0" w:firstRowFirstColumn="0" w:firstRowLastColumn="0" w:lastRowFirstColumn="0" w:lastRowLastColumn="0"/>
            <w:tcW w:w="709" w:type="dxa"/>
          </w:tcPr>
          <w:p w14:paraId="0E19F575" w14:textId="1D9ED645" w:rsidR="00EC464D" w:rsidRDefault="00EC464D">
            <w:r>
              <w:t>2.</w:t>
            </w:r>
          </w:p>
        </w:tc>
        <w:tc>
          <w:tcPr>
            <w:tcW w:w="1984" w:type="dxa"/>
          </w:tcPr>
          <w:p w14:paraId="14EA3F01" w14:textId="6C4BE374" w:rsidR="00EC464D" w:rsidRDefault="00A853B2">
            <w:pPr>
              <w:cnfStyle w:val="000000000000" w:firstRow="0" w:lastRow="0" w:firstColumn="0" w:lastColumn="0" w:oddVBand="0" w:evenVBand="0" w:oddHBand="0" w:evenHBand="0" w:firstRowFirstColumn="0" w:firstRowLastColumn="0" w:lastRowFirstColumn="0" w:lastRowLastColumn="0"/>
            </w:pPr>
            <w:r>
              <w:t>1.5 A</w:t>
            </w:r>
          </w:p>
        </w:tc>
        <w:tc>
          <w:tcPr>
            <w:tcW w:w="2552" w:type="dxa"/>
          </w:tcPr>
          <w:p w14:paraId="797FD75C" w14:textId="54840C36" w:rsidR="00EC464D" w:rsidRDefault="00A853B2">
            <w:pPr>
              <w:cnfStyle w:val="000000000000" w:firstRow="0" w:lastRow="0" w:firstColumn="0" w:lastColumn="0" w:oddVBand="0" w:evenVBand="0" w:oddHBand="0" w:evenHBand="0" w:firstRowFirstColumn="0" w:firstRowLastColumn="0" w:lastRowFirstColumn="0" w:lastRowLastColumn="0"/>
            </w:pPr>
            <w:r>
              <w:t>0.2223 x 10^-4</w:t>
            </w:r>
          </w:p>
        </w:tc>
      </w:tr>
      <w:tr w:rsidR="00EC464D" w14:paraId="35D630EE" w14:textId="77777777" w:rsidTr="00A85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E51F9FB" w14:textId="10FD6826" w:rsidR="00EC464D" w:rsidRDefault="00EC464D">
            <w:r>
              <w:t>3.</w:t>
            </w:r>
          </w:p>
        </w:tc>
        <w:tc>
          <w:tcPr>
            <w:tcW w:w="1984" w:type="dxa"/>
          </w:tcPr>
          <w:p w14:paraId="49EFCB94" w14:textId="446337BD" w:rsidR="00EC464D" w:rsidRDefault="00A853B2">
            <w:pPr>
              <w:cnfStyle w:val="000000100000" w:firstRow="0" w:lastRow="0" w:firstColumn="0" w:lastColumn="0" w:oddVBand="0" w:evenVBand="0" w:oddHBand="1" w:evenHBand="0" w:firstRowFirstColumn="0" w:firstRowLastColumn="0" w:lastRowFirstColumn="0" w:lastRowLastColumn="0"/>
            </w:pPr>
            <w:r>
              <w:t>2 A</w:t>
            </w:r>
          </w:p>
        </w:tc>
        <w:tc>
          <w:tcPr>
            <w:tcW w:w="2552" w:type="dxa"/>
          </w:tcPr>
          <w:p w14:paraId="0F61CBDA" w14:textId="5C63439B" w:rsidR="00EC464D" w:rsidRDefault="00A853B2">
            <w:pPr>
              <w:cnfStyle w:val="000000100000" w:firstRow="0" w:lastRow="0" w:firstColumn="0" w:lastColumn="0" w:oddVBand="0" w:evenVBand="0" w:oddHBand="1" w:evenHBand="0" w:firstRowFirstColumn="0" w:firstRowLastColumn="0" w:lastRowFirstColumn="0" w:lastRowLastColumn="0"/>
            </w:pPr>
            <w:r>
              <w:t>0.2964 x 10^-4</w:t>
            </w:r>
          </w:p>
        </w:tc>
      </w:tr>
      <w:tr w:rsidR="00EC464D" w14:paraId="0D10B1B2" w14:textId="77777777" w:rsidTr="00A853B2">
        <w:tc>
          <w:tcPr>
            <w:cnfStyle w:val="001000000000" w:firstRow="0" w:lastRow="0" w:firstColumn="1" w:lastColumn="0" w:oddVBand="0" w:evenVBand="0" w:oddHBand="0" w:evenHBand="0" w:firstRowFirstColumn="0" w:firstRowLastColumn="0" w:lastRowFirstColumn="0" w:lastRowLastColumn="0"/>
            <w:tcW w:w="709" w:type="dxa"/>
          </w:tcPr>
          <w:p w14:paraId="751FDFEB" w14:textId="32D8D9EE" w:rsidR="00EC464D" w:rsidRDefault="00EC464D">
            <w:r>
              <w:t>4.</w:t>
            </w:r>
          </w:p>
        </w:tc>
        <w:tc>
          <w:tcPr>
            <w:tcW w:w="1984" w:type="dxa"/>
          </w:tcPr>
          <w:p w14:paraId="62DE22D2" w14:textId="6FE64765" w:rsidR="00EC464D" w:rsidRDefault="00A853B2">
            <w:pPr>
              <w:cnfStyle w:val="000000000000" w:firstRow="0" w:lastRow="0" w:firstColumn="0" w:lastColumn="0" w:oddVBand="0" w:evenVBand="0" w:oddHBand="0" w:evenHBand="0" w:firstRowFirstColumn="0" w:firstRowLastColumn="0" w:lastRowFirstColumn="0" w:lastRowLastColumn="0"/>
            </w:pPr>
            <w:r>
              <w:t>2.5A</w:t>
            </w:r>
          </w:p>
        </w:tc>
        <w:tc>
          <w:tcPr>
            <w:tcW w:w="2552" w:type="dxa"/>
          </w:tcPr>
          <w:p w14:paraId="7EEAB438" w14:textId="624B9E0B" w:rsidR="00EC464D" w:rsidRDefault="00A853B2">
            <w:pPr>
              <w:cnfStyle w:val="000000000000" w:firstRow="0" w:lastRow="0" w:firstColumn="0" w:lastColumn="0" w:oddVBand="0" w:evenVBand="0" w:oddHBand="0" w:evenHBand="0" w:firstRowFirstColumn="0" w:firstRowLastColumn="0" w:lastRowFirstColumn="0" w:lastRowLastColumn="0"/>
            </w:pPr>
            <w:r>
              <w:t>0.3706 x 10^-4</w:t>
            </w:r>
          </w:p>
        </w:tc>
      </w:tr>
      <w:tr w:rsidR="00EC464D" w14:paraId="243065EF" w14:textId="77777777" w:rsidTr="00A853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47DBC20" w14:textId="18BC882F" w:rsidR="00EC464D" w:rsidRDefault="00EC464D">
            <w:r>
              <w:t>5.</w:t>
            </w:r>
          </w:p>
        </w:tc>
        <w:tc>
          <w:tcPr>
            <w:tcW w:w="1984" w:type="dxa"/>
          </w:tcPr>
          <w:p w14:paraId="76A6F5E2" w14:textId="52A8FEAC" w:rsidR="00EC464D" w:rsidRDefault="00A853B2">
            <w:pPr>
              <w:cnfStyle w:val="000000100000" w:firstRow="0" w:lastRow="0" w:firstColumn="0" w:lastColumn="0" w:oddVBand="0" w:evenVBand="0" w:oddHBand="1" w:evenHBand="0" w:firstRowFirstColumn="0" w:firstRowLastColumn="0" w:lastRowFirstColumn="0" w:lastRowLastColumn="0"/>
            </w:pPr>
            <w:r>
              <w:t>3 A</w:t>
            </w:r>
          </w:p>
        </w:tc>
        <w:tc>
          <w:tcPr>
            <w:tcW w:w="2552" w:type="dxa"/>
          </w:tcPr>
          <w:p w14:paraId="7E33CC45" w14:textId="110FCD6D" w:rsidR="00EC464D" w:rsidRDefault="00A853B2">
            <w:pPr>
              <w:cnfStyle w:val="000000100000" w:firstRow="0" w:lastRow="0" w:firstColumn="0" w:lastColumn="0" w:oddVBand="0" w:evenVBand="0" w:oddHBand="1" w:evenHBand="0" w:firstRowFirstColumn="0" w:firstRowLastColumn="0" w:lastRowFirstColumn="0" w:lastRowLastColumn="0"/>
            </w:pPr>
            <w:r>
              <w:t>0.4447 x 10^-4</w:t>
            </w:r>
          </w:p>
        </w:tc>
      </w:tr>
    </w:tbl>
    <w:p w14:paraId="56A25C13" w14:textId="6E760DDF" w:rsidR="00F103DC" w:rsidRDefault="003F3CF3">
      <w:r>
        <w:t xml:space="preserve">  </w:t>
      </w:r>
    </w:p>
    <w:p w14:paraId="41FF0964" w14:textId="5E5210FA" w:rsidR="003F3CF3" w:rsidRDefault="006A7B5A" w:rsidP="006A7B5A">
      <w:pPr>
        <w:pStyle w:val="BodyText"/>
      </w:pPr>
      <w:r>
        <w:t>Material -</w:t>
      </w:r>
      <w:r w:rsidR="00363312">
        <w:t xml:space="preserve"> Germanium</w:t>
      </w:r>
    </w:p>
    <w:p w14:paraId="23A1C30F" w14:textId="3BD1B64E" w:rsidR="003F3CF3" w:rsidRDefault="003F3CF3">
      <w:r>
        <w:t>Table 2</w:t>
      </w:r>
      <w:r w:rsidR="003B33A1" w:rsidRPr="003F3CF3">
        <w:rPr>
          <w:vertAlign w:val="superscript"/>
        </w:rPr>
        <w:t>nd</w:t>
      </w:r>
      <w:r w:rsidR="003B33A1">
        <w:t xml:space="preserve"> –</w:t>
      </w:r>
      <w:r w:rsidR="003B33A1" w:rsidRPr="003B33A1">
        <w:rPr>
          <w:rFonts w:ascii="Helvetica" w:hAnsi="Helvetica" w:cs="Helvetica"/>
          <w:color w:val="262626"/>
          <w:sz w:val="21"/>
          <w:szCs w:val="21"/>
          <w:shd w:val="clear" w:color="auto" w:fill="F0F0F0"/>
        </w:rPr>
        <w:t xml:space="preserve"> </w:t>
      </w:r>
      <w:r w:rsidR="003B33A1">
        <w:rPr>
          <w:rFonts w:ascii="Helvetica" w:hAnsi="Helvetica" w:cs="Helvetica"/>
          <w:color w:val="262626"/>
          <w:sz w:val="21"/>
          <w:szCs w:val="21"/>
          <w:shd w:val="clear" w:color="auto" w:fill="F0F0F0"/>
        </w:rPr>
        <w:t>For Halt Effect</w:t>
      </w:r>
    </w:p>
    <w:p w14:paraId="6660FF72" w14:textId="77777777" w:rsidR="003F3CF3" w:rsidRDefault="003F3CF3" w:rsidP="003F3CF3">
      <w:pPr>
        <w:pStyle w:val="BodyText"/>
      </w:pPr>
    </w:p>
    <w:tbl>
      <w:tblPr>
        <w:tblStyle w:val="PlainTable3"/>
        <w:tblW w:w="10206" w:type="dxa"/>
        <w:tblLook w:val="04A0" w:firstRow="1" w:lastRow="0" w:firstColumn="1" w:lastColumn="0" w:noHBand="0" w:noVBand="1"/>
      </w:tblPr>
      <w:tblGrid>
        <w:gridCol w:w="883"/>
        <w:gridCol w:w="2260"/>
        <w:gridCol w:w="1894"/>
        <w:gridCol w:w="1603"/>
        <w:gridCol w:w="2003"/>
        <w:gridCol w:w="1563"/>
      </w:tblGrid>
      <w:tr w:rsidR="003F3CF3" w14:paraId="6828D4D1" w14:textId="77777777" w:rsidTr="003B33A1">
        <w:trPr>
          <w:cnfStyle w:val="100000000000" w:firstRow="1" w:lastRow="0" w:firstColumn="0" w:lastColumn="0" w:oddVBand="0" w:evenVBand="0" w:oddHBand="0" w:evenHBand="0" w:firstRowFirstColumn="0" w:firstRowLastColumn="0" w:lastRowFirstColumn="0" w:lastRowLastColumn="0"/>
          <w:trHeight w:val="882"/>
        </w:trPr>
        <w:tc>
          <w:tcPr>
            <w:cnfStyle w:val="001000000100" w:firstRow="0" w:lastRow="0" w:firstColumn="1" w:lastColumn="0" w:oddVBand="0" w:evenVBand="0" w:oddHBand="0" w:evenHBand="0" w:firstRowFirstColumn="1" w:firstRowLastColumn="0" w:lastRowFirstColumn="0" w:lastRowLastColumn="0"/>
            <w:tcW w:w="883" w:type="dxa"/>
          </w:tcPr>
          <w:p w14:paraId="3234B0D3" w14:textId="77777777" w:rsidR="003F3CF3" w:rsidRDefault="003F3CF3" w:rsidP="00E51079">
            <w:pPr>
              <w:pStyle w:val="ListParagraph"/>
            </w:pPr>
            <w:r>
              <w:t>sr.no</w:t>
            </w:r>
          </w:p>
        </w:tc>
        <w:tc>
          <w:tcPr>
            <w:tcW w:w="2260" w:type="dxa"/>
          </w:tcPr>
          <w:p w14:paraId="2A706486" w14:textId="1525A52E" w:rsidR="003F3CF3" w:rsidRDefault="003F3CF3" w:rsidP="00AA0C79">
            <w:pPr>
              <w:pStyle w:val="ListParagraph"/>
              <w:cnfStyle w:val="100000000000" w:firstRow="1" w:lastRow="0" w:firstColumn="0" w:lastColumn="0" w:oddVBand="0" w:evenVBand="0" w:oddHBand="0" w:evenHBand="0" w:firstRowFirstColumn="0" w:firstRowLastColumn="0" w:lastRowFirstColumn="0" w:lastRowLastColumn="0"/>
            </w:pPr>
            <w:r>
              <w:t>magnetic field (tesla)</w:t>
            </w:r>
          </w:p>
        </w:tc>
        <w:tc>
          <w:tcPr>
            <w:tcW w:w="1894" w:type="dxa"/>
          </w:tcPr>
          <w:p w14:paraId="34CD224D" w14:textId="77777777" w:rsidR="003F3CF3" w:rsidRDefault="003F3CF3" w:rsidP="00AA0C79">
            <w:pPr>
              <w:pStyle w:val="ListParagraph"/>
              <w:cnfStyle w:val="100000000000" w:firstRow="1" w:lastRow="0" w:firstColumn="0" w:lastColumn="0" w:oddVBand="0" w:evenVBand="0" w:oddHBand="0" w:evenHBand="0" w:firstRowFirstColumn="0" w:firstRowLastColumn="0" w:lastRowFirstColumn="0" w:lastRowLastColumn="0"/>
              <w:rPr>
                <w:b w:val="0"/>
                <w:bCs w:val="0"/>
                <w:caps w:val="0"/>
              </w:rPr>
            </w:pPr>
            <w:r>
              <w:t xml:space="preserve">thickness </w:t>
            </w:r>
          </w:p>
          <w:p w14:paraId="3CA9B199" w14:textId="77777777" w:rsidR="003F3CF3" w:rsidRDefault="003F3CF3" w:rsidP="00AA0C79">
            <w:pPr>
              <w:pStyle w:val="ListParagraph"/>
              <w:cnfStyle w:val="100000000000" w:firstRow="1" w:lastRow="0" w:firstColumn="0" w:lastColumn="0" w:oddVBand="0" w:evenVBand="0" w:oddHBand="0" w:evenHBand="0" w:firstRowFirstColumn="0" w:firstRowLastColumn="0" w:lastRowFirstColumn="0" w:lastRowLastColumn="0"/>
            </w:pPr>
            <w:r>
              <w:t>(in meter)</w:t>
            </w:r>
          </w:p>
        </w:tc>
        <w:tc>
          <w:tcPr>
            <w:tcW w:w="1603" w:type="dxa"/>
          </w:tcPr>
          <w:p w14:paraId="550F1B50" w14:textId="4B78047C" w:rsidR="003F3CF3" w:rsidRDefault="003F3CF3" w:rsidP="00AA0C79">
            <w:pPr>
              <w:pStyle w:val="NoSpacing"/>
              <w:cnfStyle w:val="100000000000" w:firstRow="1" w:lastRow="0" w:firstColumn="0" w:lastColumn="0" w:oddVBand="0" w:evenVBand="0" w:oddHBand="0" w:evenHBand="0" w:firstRowFirstColumn="0" w:firstRowLastColumn="0" w:lastRowFirstColumn="0" w:lastRowLastColumn="0"/>
            </w:pPr>
            <w:r>
              <w:t>hal</w:t>
            </w:r>
            <w:r w:rsidR="00A95A32">
              <w:t xml:space="preserve">l </w:t>
            </w:r>
            <w:r>
              <w:t>current (mili ampere)</w:t>
            </w:r>
          </w:p>
        </w:tc>
        <w:tc>
          <w:tcPr>
            <w:tcW w:w="2003" w:type="dxa"/>
          </w:tcPr>
          <w:p w14:paraId="3F97B902" w14:textId="77777777" w:rsidR="003F3CF3" w:rsidRPr="00AA0C79" w:rsidRDefault="003F3CF3" w:rsidP="00AA0C79">
            <w:pPr>
              <w:pStyle w:val="NoSpacing"/>
              <w:cnfStyle w:val="100000000000" w:firstRow="1" w:lastRow="0" w:firstColumn="0" w:lastColumn="0" w:oddVBand="0" w:evenVBand="0" w:oddHBand="0" w:evenHBand="0" w:firstRowFirstColumn="0" w:firstRowLastColumn="0" w:lastRowFirstColumn="0" w:lastRowLastColumn="0"/>
            </w:pPr>
            <w:r w:rsidRPr="00AA0C79">
              <w:t>halt voltage</w:t>
            </w:r>
          </w:p>
          <w:p w14:paraId="3AA15F9D" w14:textId="5E707612" w:rsidR="003F3CF3" w:rsidRDefault="00056237" w:rsidP="00AA0C79">
            <w:pPr>
              <w:pStyle w:val="NoSpacing"/>
              <w:cnfStyle w:val="100000000000" w:firstRow="1" w:lastRow="0" w:firstColumn="0" w:lastColumn="0" w:oddVBand="0" w:evenVBand="0" w:oddHBand="0" w:evenHBand="0" w:firstRowFirstColumn="0" w:firstRowLastColumn="0" w:lastRowFirstColumn="0" w:lastRowLastColumn="0"/>
            </w:pPr>
            <w:r w:rsidRPr="00AA0C79">
              <w:t>(</w:t>
            </w:r>
            <w:r w:rsidR="00D6026F" w:rsidRPr="00AA0C79">
              <w:t>mill</w:t>
            </w:r>
            <w:r w:rsidRPr="00AA0C79">
              <w:t>i volt)</w:t>
            </w:r>
          </w:p>
        </w:tc>
        <w:tc>
          <w:tcPr>
            <w:tcW w:w="1563" w:type="dxa"/>
          </w:tcPr>
          <w:p w14:paraId="33239F51" w14:textId="3B0899EA" w:rsidR="00AA0C79" w:rsidRPr="00AA0C79" w:rsidRDefault="003F3CF3" w:rsidP="00AA0C79">
            <w:pPr>
              <w:cnfStyle w:val="100000000000" w:firstRow="1" w:lastRow="0" w:firstColumn="0" w:lastColumn="0" w:oddVBand="0" w:evenVBand="0" w:oddHBand="0" w:evenHBand="0" w:firstRowFirstColumn="0" w:firstRowLastColumn="0" w:lastRowFirstColumn="0" w:lastRowLastColumn="0"/>
            </w:pPr>
            <w:r>
              <w:t>rh</w:t>
            </w:r>
            <w:r w:rsidR="00056237">
              <w:t>=</w:t>
            </w:r>
            <w:r w:rsidR="00AA0C79" w:rsidRPr="00AA0C79">
              <w:t xml:space="preserve"> VH*t/I*B</w:t>
            </w:r>
          </w:p>
          <w:p w14:paraId="5BDDD45D" w14:textId="78A3B2A0" w:rsidR="003F3CF3" w:rsidRPr="00AA0C79" w:rsidRDefault="003F3CF3" w:rsidP="00AA0C79">
            <w:pPr>
              <w:pStyle w:val="ListParagraph"/>
              <w:cnfStyle w:val="100000000000" w:firstRow="1" w:lastRow="0" w:firstColumn="0" w:lastColumn="0" w:oddVBand="0" w:evenVBand="0" w:oddHBand="0" w:evenHBand="0" w:firstRowFirstColumn="0" w:firstRowLastColumn="0" w:lastRowFirstColumn="0" w:lastRowLastColumn="0"/>
            </w:pPr>
          </w:p>
        </w:tc>
      </w:tr>
      <w:tr w:rsidR="001E18E1" w14:paraId="7249FA1B" w14:textId="77777777" w:rsidTr="003B33A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83" w:type="dxa"/>
          </w:tcPr>
          <w:p w14:paraId="01793863" w14:textId="77777777" w:rsidR="001E18E1" w:rsidRDefault="001E18E1" w:rsidP="001E18E1">
            <w:pPr>
              <w:pStyle w:val="BodyText"/>
            </w:pPr>
            <w:r>
              <w:t>1.</w:t>
            </w:r>
          </w:p>
        </w:tc>
        <w:tc>
          <w:tcPr>
            <w:tcW w:w="2260" w:type="dxa"/>
          </w:tcPr>
          <w:p w14:paraId="2274D501" w14:textId="2849C6E3" w:rsidR="001E18E1" w:rsidRDefault="001E18E1" w:rsidP="001E18E1">
            <w:pPr>
              <w:pStyle w:val="NoSpacing"/>
              <w:cnfStyle w:val="000000100000" w:firstRow="0" w:lastRow="0" w:firstColumn="0" w:lastColumn="0" w:oddVBand="0" w:evenVBand="0" w:oddHBand="1" w:evenHBand="0" w:firstRowFirstColumn="0" w:firstRowLastColumn="0" w:lastRowFirstColumn="0" w:lastRowLastColumn="0"/>
            </w:pPr>
            <w:r w:rsidRPr="00E71155">
              <w:t xml:space="preserve">0.4447 </w:t>
            </w:r>
            <w:r w:rsidR="003B33A1" w:rsidRPr="00E71155">
              <w:t>x 10^-4</w:t>
            </w:r>
          </w:p>
        </w:tc>
        <w:tc>
          <w:tcPr>
            <w:tcW w:w="1894" w:type="dxa"/>
          </w:tcPr>
          <w:p w14:paraId="771C5330" w14:textId="0FB591A8" w:rsidR="001E18E1" w:rsidRDefault="001E18E1" w:rsidP="001E18E1">
            <w:pPr>
              <w:pStyle w:val="NoSpacing"/>
              <w:cnfStyle w:val="000000100000" w:firstRow="0" w:lastRow="0" w:firstColumn="0" w:lastColumn="0" w:oddVBand="0" w:evenVBand="0" w:oddHBand="1" w:evenHBand="0" w:firstRowFirstColumn="0" w:firstRowLastColumn="0" w:lastRowFirstColumn="0" w:lastRowLastColumn="0"/>
            </w:pPr>
            <w:r>
              <w:t>0.2 x 10^-3</w:t>
            </w:r>
          </w:p>
        </w:tc>
        <w:tc>
          <w:tcPr>
            <w:tcW w:w="1603" w:type="dxa"/>
          </w:tcPr>
          <w:p w14:paraId="14B05D40" w14:textId="5EB7C041" w:rsidR="001E18E1" w:rsidRDefault="00D6026F" w:rsidP="00D6026F">
            <w:pPr>
              <w:pStyle w:val="NoSpacing"/>
              <w:cnfStyle w:val="000000100000" w:firstRow="0" w:lastRow="0" w:firstColumn="0" w:lastColumn="0" w:oddVBand="0" w:evenVBand="0" w:oddHBand="1" w:evenHBand="0" w:firstRowFirstColumn="0" w:firstRowLastColumn="0" w:lastRowFirstColumn="0" w:lastRowLastColumn="0"/>
            </w:pPr>
            <w:r>
              <w:t>1 mA</w:t>
            </w:r>
          </w:p>
        </w:tc>
        <w:tc>
          <w:tcPr>
            <w:tcW w:w="2003" w:type="dxa"/>
          </w:tcPr>
          <w:p w14:paraId="4CF62569" w14:textId="12F46A1E" w:rsidR="001E18E1" w:rsidRDefault="00D6026F" w:rsidP="00D6026F">
            <w:pPr>
              <w:cnfStyle w:val="000000100000" w:firstRow="0" w:lastRow="0" w:firstColumn="0" w:lastColumn="0" w:oddVBand="0" w:evenVBand="0" w:oddHBand="1" w:evenHBand="0" w:firstRowFirstColumn="0" w:firstRowLastColumn="0" w:lastRowFirstColumn="0" w:lastRowLastColumn="0"/>
            </w:pPr>
            <w:r>
              <w:t>43.133</w:t>
            </w:r>
            <w:r w:rsidR="00056237">
              <w:t xml:space="preserve"> mV</w:t>
            </w:r>
          </w:p>
        </w:tc>
        <w:tc>
          <w:tcPr>
            <w:tcW w:w="1563" w:type="dxa"/>
          </w:tcPr>
          <w:p w14:paraId="1A05F9B9" w14:textId="1CE0BE3C" w:rsidR="001E18E1" w:rsidRDefault="00D6026F" w:rsidP="00D6026F">
            <w:pPr>
              <w:cnfStyle w:val="000000100000" w:firstRow="0" w:lastRow="0" w:firstColumn="0" w:lastColumn="0" w:oddVBand="0" w:evenVBand="0" w:oddHBand="1" w:evenHBand="0" w:firstRowFirstColumn="0" w:firstRowLastColumn="0" w:lastRowFirstColumn="0" w:lastRowLastColumn="0"/>
            </w:pPr>
            <w:r>
              <w:t>19</w:t>
            </w:r>
            <w:r w:rsidR="00363312">
              <w:t>3.98</w:t>
            </w:r>
            <w:r w:rsidR="003B33A1">
              <w:t xml:space="preserve"> </w:t>
            </w:r>
          </w:p>
        </w:tc>
      </w:tr>
      <w:tr w:rsidR="00363312" w14:paraId="7B1AE6C4" w14:textId="77777777" w:rsidTr="003B33A1">
        <w:trPr>
          <w:trHeight w:val="304"/>
        </w:trPr>
        <w:tc>
          <w:tcPr>
            <w:cnfStyle w:val="001000000000" w:firstRow="0" w:lastRow="0" w:firstColumn="1" w:lastColumn="0" w:oddVBand="0" w:evenVBand="0" w:oddHBand="0" w:evenHBand="0" w:firstRowFirstColumn="0" w:firstRowLastColumn="0" w:lastRowFirstColumn="0" w:lastRowLastColumn="0"/>
            <w:tcW w:w="883" w:type="dxa"/>
          </w:tcPr>
          <w:p w14:paraId="1B0CDE17" w14:textId="77777777" w:rsidR="00363312" w:rsidRDefault="00363312" w:rsidP="00363312">
            <w:pPr>
              <w:pStyle w:val="BodyText"/>
            </w:pPr>
            <w:r>
              <w:t>2.</w:t>
            </w:r>
          </w:p>
        </w:tc>
        <w:tc>
          <w:tcPr>
            <w:tcW w:w="2260" w:type="dxa"/>
          </w:tcPr>
          <w:p w14:paraId="57B0CAA2" w14:textId="4E5B90AD" w:rsidR="00363312" w:rsidRDefault="00363312" w:rsidP="00363312">
            <w:pPr>
              <w:pStyle w:val="ListParagraph"/>
              <w:cnfStyle w:val="000000000000" w:firstRow="0" w:lastRow="0" w:firstColumn="0" w:lastColumn="0" w:oddVBand="0" w:evenVBand="0" w:oddHBand="0" w:evenHBand="0" w:firstRowFirstColumn="0" w:firstRowLastColumn="0" w:lastRowFirstColumn="0" w:lastRowLastColumn="0"/>
            </w:pPr>
            <w:r w:rsidRPr="00E71155">
              <w:t>0.4447 x 10^-4</w:t>
            </w:r>
          </w:p>
        </w:tc>
        <w:tc>
          <w:tcPr>
            <w:tcW w:w="1894" w:type="dxa"/>
          </w:tcPr>
          <w:p w14:paraId="345A7E1F" w14:textId="256B60FA" w:rsidR="00363312" w:rsidRDefault="00363312" w:rsidP="00363312">
            <w:pPr>
              <w:cnfStyle w:val="000000000000" w:firstRow="0" w:lastRow="0" w:firstColumn="0" w:lastColumn="0" w:oddVBand="0" w:evenVBand="0" w:oddHBand="0" w:evenHBand="0" w:firstRowFirstColumn="0" w:firstRowLastColumn="0" w:lastRowFirstColumn="0" w:lastRowLastColumn="0"/>
            </w:pPr>
            <w:r>
              <w:t>0.2 x 10^-3</w:t>
            </w:r>
          </w:p>
        </w:tc>
        <w:tc>
          <w:tcPr>
            <w:tcW w:w="1603" w:type="dxa"/>
          </w:tcPr>
          <w:p w14:paraId="0EA539DD" w14:textId="5EFD520E" w:rsidR="00363312" w:rsidRDefault="00363312" w:rsidP="00363312">
            <w:pPr>
              <w:cnfStyle w:val="000000000000" w:firstRow="0" w:lastRow="0" w:firstColumn="0" w:lastColumn="0" w:oddVBand="0" w:evenVBand="0" w:oddHBand="0" w:evenHBand="0" w:firstRowFirstColumn="0" w:firstRowLastColumn="0" w:lastRowFirstColumn="0" w:lastRowLastColumn="0"/>
            </w:pPr>
            <w:r>
              <w:t>1.5mA</w:t>
            </w:r>
          </w:p>
        </w:tc>
        <w:tc>
          <w:tcPr>
            <w:tcW w:w="2003" w:type="dxa"/>
          </w:tcPr>
          <w:p w14:paraId="73A99B83" w14:textId="68B3ED91" w:rsidR="00363312" w:rsidRDefault="00363312" w:rsidP="00363312">
            <w:pPr>
              <w:cnfStyle w:val="000000000000" w:firstRow="0" w:lastRow="0" w:firstColumn="0" w:lastColumn="0" w:oddVBand="0" w:evenVBand="0" w:oddHBand="0" w:evenHBand="0" w:firstRowFirstColumn="0" w:firstRowLastColumn="0" w:lastRowFirstColumn="0" w:lastRowLastColumn="0"/>
            </w:pPr>
            <w:r>
              <w:t>64.700 mV</w:t>
            </w:r>
          </w:p>
        </w:tc>
        <w:tc>
          <w:tcPr>
            <w:tcW w:w="1563" w:type="dxa"/>
          </w:tcPr>
          <w:p w14:paraId="4CBFF4B0" w14:textId="592DE0F3" w:rsidR="00363312" w:rsidRDefault="00363312" w:rsidP="00363312">
            <w:pPr>
              <w:cnfStyle w:val="000000000000" w:firstRow="0" w:lastRow="0" w:firstColumn="0" w:lastColumn="0" w:oddVBand="0" w:evenVBand="0" w:oddHBand="0" w:evenHBand="0" w:firstRowFirstColumn="0" w:firstRowLastColumn="0" w:lastRowFirstColumn="0" w:lastRowLastColumn="0"/>
            </w:pPr>
            <w:r w:rsidRPr="00447A8B">
              <w:t xml:space="preserve">193.98 </w:t>
            </w:r>
          </w:p>
        </w:tc>
      </w:tr>
      <w:tr w:rsidR="00363312" w14:paraId="403A5C51" w14:textId="77777777" w:rsidTr="003B33A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83" w:type="dxa"/>
          </w:tcPr>
          <w:p w14:paraId="5213DD72" w14:textId="77777777" w:rsidR="00363312" w:rsidRDefault="00363312" w:rsidP="00363312">
            <w:pPr>
              <w:pStyle w:val="BodyText"/>
            </w:pPr>
            <w:r>
              <w:t>3.</w:t>
            </w:r>
          </w:p>
        </w:tc>
        <w:tc>
          <w:tcPr>
            <w:tcW w:w="2260" w:type="dxa"/>
          </w:tcPr>
          <w:p w14:paraId="5F233C26" w14:textId="29CA2081" w:rsidR="00363312" w:rsidRDefault="00363312" w:rsidP="00363312">
            <w:pPr>
              <w:pStyle w:val="ListParagraph"/>
              <w:cnfStyle w:val="000000100000" w:firstRow="0" w:lastRow="0" w:firstColumn="0" w:lastColumn="0" w:oddVBand="0" w:evenVBand="0" w:oddHBand="1" w:evenHBand="0" w:firstRowFirstColumn="0" w:firstRowLastColumn="0" w:lastRowFirstColumn="0" w:lastRowLastColumn="0"/>
            </w:pPr>
            <w:r w:rsidRPr="00E71155">
              <w:t>0.4447 x 10^-4</w:t>
            </w:r>
          </w:p>
        </w:tc>
        <w:tc>
          <w:tcPr>
            <w:tcW w:w="1894" w:type="dxa"/>
          </w:tcPr>
          <w:p w14:paraId="65C7608F" w14:textId="3A8A1FEE" w:rsidR="00363312" w:rsidRDefault="00363312" w:rsidP="00363312">
            <w:pPr>
              <w:pStyle w:val="NoSpacing"/>
              <w:cnfStyle w:val="000000100000" w:firstRow="0" w:lastRow="0" w:firstColumn="0" w:lastColumn="0" w:oddVBand="0" w:evenVBand="0" w:oddHBand="1" w:evenHBand="0" w:firstRowFirstColumn="0" w:firstRowLastColumn="0" w:lastRowFirstColumn="0" w:lastRowLastColumn="0"/>
            </w:pPr>
            <w:r>
              <w:t>0.2 x 10^-3</w:t>
            </w:r>
          </w:p>
        </w:tc>
        <w:tc>
          <w:tcPr>
            <w:tcW w:w="1603" w:type="dxa"/>
          </w:tcPr>
          <w:p w14:paraId="2CD0373A" w14:textId="25F5DDA8" w:rsidR="00363312" w:rsidRDefault="00363312" w:rsidP="00363312">
            <w:pPr>
              <w:cnfStyle w:val="000000100000" w:firstRow="0" w:lastRow="0" w:firstColumn="0" w:lastColumn="0" w:oddVBand="0" w:evenVBand="0" w:oddHBand="1" w:evenHBand="0" w:firstRowFirstColumn="0" w:firstRowLastColumn="0" w:lastRowFirstColumn="0" w:lastRowLastColumn="0"/>
            </w:pPr>
            <w:r>
              <w:t>2 mA</w:t>
            </w:r>
          </w:p>
        </w:tc>
        <w:tc>
          <w:tcPr>
            <w:tcW w:w="2003" w:type="dxa"/>
          </w:tcPr>
          <w:p w14:paraId="4AE3676A" w14:textId="78AC9E30" w:rsidR="00363312" w:rsidRDefault="00363312" w:rsidP="00363312">
            <w:pPr>
              <w:cnfStyle w:val="000000100000" w:firstRow="0" w:lastRow="0" w:firstColumn="0" w:lastColumn="0" w:oddVBand="0" w:evenVBand="0" w:oddHBand="1" w:evenHBand="0" w:firstRowFirstColumn="0" w:firstRowLastColumn="0" w:lastRowFirstColumn="0" w:lastRowLastColumn="0"/>
            </w:pPr>
            <w:r>
              <w:t>86.267 mV</w:t>
            </w:r>
          </w:p>
        </w:tc>
        <w:tc>
          <w:tcPr>
            <w:tcW w:w="1563" w:type="dxa"/>
          </w:tcPr>
          <w:p w14:paraId="110321F5" w14:textId="501BBB0B" w:rsidR="00363312" w:rsidRDefault="00363312" w:rsidP="00363312">
            <w:pPr>
              <w:cnfStyle w:val="000000100000" w:firstRow="0" w:lastRow="0" w:firstColumn="0" w:lastColumn="0" w:oddVBand="0" w:evenVBand="0" w:oddHBand="1" w:evenHBand="0" w:firstRowFirstColumn="0" w:firstRowLastColumn="0" w:lastRowFirstColumn="0" w:lastRowLastColumn="0"/>
            </w:pPr>
            <w:r w:rsidRPr="00447A8B">
              <w:t xml:space="preserve">193.98 </w:t>
            </w:r>
          </w:p>
        </w:tc>
      </w:tr>
      <w:tr w:rsidR="00363312" w14:paraId="6509F9F4" w14:textId="77777777" w:rsidTr="003B33A1">
        <w:trPr>
          <w:trHeight w:val="314"/>
        </w:trPr>
        <w:tc>
          <w:tcPr>
            <w:cnfStyle w:val="001000000000" w:firstRow="0" w:lastRow="0" w:firstColumn="1" w:lastColumn="0" w:oddVBand="0" w:evenVBand="0" w:oddHBand="0" w:evenHBand="0" w:firstRowFirstColumn="0" w:firstRowLastColumn="0" w:lastRowFirstColumn="0" w:lastRowLastColumn="0"/>
            <w:tcW w:w="883" w:type="dxa"/>
          </w:tcPr>
          <w:p w14:paraId="19F45EA1" w14:textId="77777777" w:rsidR="00363312" w:rsidRDefault="00363312" w:rsidP="00363312">
            <w:pPr>
              <w:pStyle w:val="BodyText"/>
            </w:pPr>
            <w:r>
              <w:t>4.</w:t>
            </w:r>
          </w:p>
        </w:tc>
        <w:tc>
          <w:tcPr>
            <w:tcW w:w="2260" w:type="dxa"/>
          </w:tcPr>
          <w:p w14:paraId="4EDEF9BD" w14:textId="4A4DBEAB" w:rsidR="00363312" w:rsidRDefault="00363312" w:rsidP="00363312">
            <w:pPr>
              <w:pStyle w:val="ListParagraph"/>
              <w:cnfStyle w:val="000000000000" w:firstRow="0" w:lastRow="0" w:firstColumn="0" w:lastColumn="0" w:oddVBand="0" w:evenVBand="0" w:oddHBand="0" w:evenHBand="0" w:firstRowFirstColumn="0" w:firstRowLastColumn="0" w:lastRowFirstColumn="0" w:lastRowLastColumn="0"/>
            </w:pPr>
            <w:r w:rsidRPr="00E71155">
              <w:t>0.4447 x 10^-4</w:t>
            </w:r>
          </w:p>
        </w:tc>
        <w:tc>
          <w:tcPr>
            <w:tcW w:w="1894" w:type="dxa"/>
          </w:tcPr>
          <w:p w14:paraId="5B1FAACA" w14:textId="3FB6E5DE" w:rsidR="00363312" w:rsidRDefault="00363312" w:rsidP="00363312">
            <w:pPr>
              <w:pStyle w:val="NoSpacing"/>
              <w:cnfStyle w:val="000000000000" w:firstRow="0" w:lastRow="0" w:firstColumn="0" w:lastColumn="0" w:oddVBand="0" w:evenVBand="0" w:oddHBand="0" w:evenHBand="0" w:firstRowFirstColumn="0" w:firstRowLastColumn="0" w:lastRowFirstColumn="0" w:lastRowLastColumn="0"/>
            </w:pPr>
            <w:r>
              <w:t>0.2 x 10^-3</w:t>
            </w:r>
          </w:p>
        </w:tc>
        <w:tc>
          <w:tcPr>
            <w:tcW w:w="1603" w:type="dxa"/>
          </w:tcPr>
          <w:p w14:paraId="68E7ED22" w14:textId="7CCBBCDF" w:rsidR="00363312" w:rsidRDefault="00363312" w:rsidP="00363312">
            <w:pPr>
              <w:cnfStyle w:val="000000000000" w:firstRow="0" w:lastRow="0" w:firstColumn="0" w:lastColumn="0" w:oddVBand="0" w:evenVBand="0" w:oddHBand="0" w:evenHBand="0" w:firstRowFirstColumn="0" w:firstRowLastColumn="0" w:lastRowFirstColumn="0" w:lastRowLastColumn="0"/>
            </w:pPr>
            <w:r>
              <w:t>2.5 mA</w:t>
            </w:r>
          </w:p>
        </w:tc>
        <w:tc>
          <w:tcPr>
            <w:tcW w:w="2003" w:type="dxa"/>
          </w:tcPr>
          <w:p w14:paraId="248124D1" w14:textId="03063F4B" w:rsidR="00363312" w:rsidRDefault="00363312" w:rsidP="00363312">
            <w:pPr>
              <w:cnfStyle w:val="000000000000" w:firstRow="0" w:lastRow="0" w:firstColumn="0" w:lastColumn="0" w:oddVBand="0" w:evenVBand="0" w:oddHBand="0" w:evenHBand="0" w:firstRowFirstColumn="0" w:firstRowLastColumn="0" w:lastRowFirstColumn="0" w:lastRowLastColumn="0"/>
            </w:pPr>
            <w:r>
              <w:t>107.837 mV</w:t>
            </w:r>
          </w:p>
        </w:tc>
        <w:tc>
          <w:tcPr>
            <w:tcW w:w="1563" w:type="dxa"/>
          </w:tcPr>
          <w:p w14:paraId="096E3C3F" w14:textId="52E37CFF" w:rsidR="00363312" w:rsidRDefault="00363312" w:rsidP="00363312">
            <w:pPr>
              <w:cnfStyle w:val="000000000000" w:firstRow="0" w:lastRow="0" w:firstColumn="0" w:lastColumn="0" w:oddVBand="0" w:evenVBand="0" w:oddHBand="0" w:evenHBand="0" w:firstRowFirstColumn="0" w:firstRowLastColumn="0" w:lastRowFirstColumn="0" w:lastRowLastColumn="0"/>
            </w:pPr>
            <w:r w:rsidRPr="00447A8B">
              <w:t xml:space="preserve">193.98 </w:t>
            </w:r>
          </w:p>
        </w:tc>
      </w:tr>
      <w:tr w:rsidR="00363312" w14:paraId="50440E31" w14:textId="77777777" w:rsidTr="003B33A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83" w:type="dxa"/>
          </w:tcPr>
          <w:p w14:paraId="4AC6E0E7" w14:textId="77777777" w:rsidR="00363312" w:rsidRDefault="00363312" w:rsidP="00363312">
            <w:pPr>
              <w:pStyle w:val="BodyText"/>
            </w:pPr>
            <w:r>
              <w:t>5.</w:t>
            </w:r>
          </w:p>
        </w:tc>
        <w:tc>
          <w:tcPr>
            <w:tcW w:w="2260" w:type="dxa"/>
          </w:tcPr>
          <w:p w14:paraId="4AAEE0E6" w14:textId="23987CBE" w:rsidR="00363312" w:rsidRDefault="00363312" w:rsidP="00363312">
            <w:pPr>
              <w:pStyle w:val="ListParagraph"/>
              <w:cnfStyle w:val="000000100000" w:firstRow="0" w:lastRow="0" w:firstColumn="0" w:lastColumn="0" w:oddVBand="0" w:evenVBand="0" w:oddHBand="1" w:evenHBand="0" w:firstRowFirstColumn="0" w:firstRowLastColumn="0" w:lastRowFirstColumn="0" w:lastRowLastColumn="0"/>
            </w:pPr>
            <w:r w:rsidRPr="00E71155">
              <w:t>0.4447 x 10^-4</w:t>
            </w:r>
          </w:p>
        </w:tc>
        <w:tc>
          <w:tcPr>
            <w:tcW w:w="1894" w:type="dxa"/>
          </w:tcPr>
          <w:p w14:paraId="31F6AF5F" w14:textId="3DF92952" w:rsidR="00363312" w:rsidRDefault="00363312" w:rsidP="00363312">
            <w:pPr>
              <w:pStyle w:val="NoSpacing"/>
              <w:cnfStyle w:val="000000100000" w:firstRow="0" w:lastRow="0" w:firstColumn="0" w:lastColumn="0" w:oddVBand="0" w:evenVBand="0" w:oddHBand="1" w:evenHBand="0" w:firstRowFirstColumn="0" w:firstRowLastColumn="0" w:lastRowFirstColumn="0" w:lastRowLastColumn="0"/>
            </w:pPr>
            <w:r>
              <w:t>0.2 x 10^-3</w:t>
            </w:r>
          </w:p>
        </w:tc>
        <w:tc>
          <w:tcPr>
            <w:tcW w:w="1603" w:type="dxa"/>
          </w:tcPr>
          <w:p w14:paraId="5FB2A4DA" w14:textId="0CDD6EF1" w:rsidR="00363312" w:rsidRDefault="00363312" w:rsidP="00363312">
            <w:pPr>
              <w:cnfStyle w:val="000000100000" w:firstRow="0" w:lastRow="0" w:firstColumn="0" w:lastColumn="0" w:oddVBand="0" w:evenVBand="0" w:oddHBand="1" w:evenHBand="0" w:firstRowFirstColumn="0" w:firstRowLastColumn="0" w:lastRowFirstColumn="0" w:lastRowLastColumn="0"/>
            </w:pPr>
            <w:r>
              <w:t>3 mA</w:t>
            </w:r>
          </w:p>
        </w:tc>
        <w:tc>
          <w:tcPr>
            <w:tcW w:w="2003" w:type="dxa"/>
          </w:tcPr>
          <w:p w14:paraId="636B3B20" w14:textId="7FAE3D51" w:rsidR="00363312" w:rsidRDefault="00363312" w:rsidP="00363312">
            <w:pPr>
              <w:cnfStyle w:val="000000100000" w:firstRow="0" w:lastRow="0" w:firstColumn="0" w:lastColumn="0" w:oddVBand="0" w:evenVBand="0" w:oddHBand="1" w:evenHBand="0" w:firstRowFirstColumn="0" w:firstRowLastColumn="0" w:lastRowFirstColumn="0" w:lastRowLastColumn="0"/>
            </w:pPr>
            <w:r>
              <w:t>129.400 mV</w:t>
            </w:r>
          </w:p>
        </w:tc>
        <w:tc>
          <w:tcPr>
            <w:tcW w:w="1563" w:type="dxa"/>
          </w:tcPr>
          <w:p w14:paraId="23C8251A" w14:textId="7C3F20F8" w:rsidR="00363312" w:rsidRDefault="00363312" w:rsidP="00363312">
            <w:pPr>
              <w:cnfStyle w:val="000000100000" w:firstRow="0" w:lastRow="0" w:firstColumn="0" w:lastColumn="0" w:oddVBand="0" w:evenVBand="0" w:oddHBand="1" w:evenHBand="0" w:firstRowFirstColumn="0" w:firstRowLastColumn="0" w:lastRowFirstColumn="0" w:lastRowLastColumn="0"/>
            </w:pPr>
            <w:r w:rsidRPr="00447A8B">
              <w:t xml:space="preserve">193.98 </w:t>
            </w:r>
          </w:p>
        </w:tc>
      </w:tr>
    </w:tbl>
    <w:p w14:paraId="6640AC72" w14:textId="77777777" w:rsidR="00AA0C79" w:rsidRDefault="00AA0C79" w:rsidP="003F3CF3">
      <w:pPr>
        <w:pStyle w:val="BodyText"/>
        <w:spacing w:before="41"/>
      </w:pPr>
    </w:p>
    <w:p w14:paraId="607025F6" w14:textId="77777777" w:rsidR="006E143D" w:rsidRDefault="006E143D" w:rsidP="003F3CF3">
      <w:pPr>
        <w:pStyle w:val="BodyText"/>
        <w:spacing w:before="41"/>
      </w:pPr>
    </w:p>
    <w:p w14:paraId="6397F7EF" w14:textId="096AC765" w:rsidR="003B33A1" w:rsidRDefault="006E143D" w:rsidP="003F3CF3">
      <w:pPr>
        <w:pStyle w:val="BodyText"/>
        <w:spacing w:before="41"/>
      </w:pPr>
      <w:r>
        <w:lastRenderedPageBreak/>
        <w:t>CALCULATIONS-</w:t>
      </w:r>
    </w:p>
    <w:p w14:paraId="1E6FB09C" w14:textId="42EB94A5" w:rsidR="00F103DC" w:rsidRDefault="00AB74FF" w:rsidP="009510BB">
      <w:pPr>
        <w:pStyle w:val="BodyText"/>
        <w:spacing w:before="41"/>
      </w:pPr>
      <w:r>
        <w:t>-</w:t>
      </w:r>
      <w:r w:rsidR="00DB7EC7">
        <w:rPr>
          <w:noProof/>
        </w:rPr>
        <w:drawing>
          <wp:inline distT="0" distB="0" distL="0" distR="0" wp14:anchorId="62B25D19" wp14:editId="3A631485">
            <wp:extent cx="5250815" cy="3467816"/>
            <wp:effectExtent l="76200" t="76200" r="140335" b="132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extLst>
                        <a:ext uri="{28A0092B-C50C-407E-A947-70E740481C1C}">
                          <a14:useLocalDpi xmlns:a14="http://schemas.microsoft.com/office/drawing/2010/main" val="0"/>
                        </a:ext>
                      </a:extLst>
                    </a:blip>
                    <a:stretch>
                      <a:fillRect/>
                    </a:stretch>
                  </pic:blipFill>
                  <pic:spPr>
                    <a:xfrm>
                      <a:off x="0" y="0"/>
                      <a:ext cx="5279127" cy="34865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D712C2" w14:textId="618B9F00" w:rsidR="00F103DC" w:rsidRDefault="009510BB">
      <w:pPr>
        <w:pStyle w:val="BodyText"/>
      </w:pPr>
      <w:r>
        <w:rPr>
          <w:noProof/>
        </w:rPr>
        <w:drawing>
          <wp:inline distT="0" distB="0" distL="0" distR="0" wp14:anchorId="445FAF45" wp14:editId="1FA029BC">
            <wp:extent cx="4247922" cy="4204773"/>
            <wp:effectExtent l="76200" t="76200" r="133985" b="139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9376" cy="42359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42671A" w14:textId="2F98A4C7" w:rsidR="009510BB" w:rsidRDefault="00AB74FF" w:rsidP="009510BB">
      <w:pPr>
        <w:pStyle w:val="BodyText"/>
      </w:pPr>
      <w:r>
        <w:t xml:space="preserve">PERCENTAGE </w:t>
      </w:r>
      <w:r w:rsidRPr="009510BB">
        <w:t>ERROR</w:t>
      </w:r>
      <w:r w:rsidR="009510BB">
        <w:t>-</w:t>
      </w:r>
    </w:p>
    <w:p w14:paraId="66D990CB" w14:textId="28CDE57A" w:rsidR="009510BB" w:rsidRDefault="009510BB" w:rsidP="009510BB">
      <w:pPr>
        <w:pStyle w:val="ListParagraph"/>
        <w:sectPr w:rsidR="009510BB">
          <w:headerReference w:type="default" r:id="rId12"/>
          <w:footerReference w:type="default" r:id="rId13"/>
          <w:pgSz w:w="11920" w:h="16850"/>
          <w:pgMar w:top="1320" w:right="820" w:bottom="1220" w:left="960" w:header="227" w:footer="1026" w:gutter="0"/>
          <w:cols w:space="720"/>
        </w:sectPr>
      </w:pPr>
      <w:r w:rsidRPr="009510BB">
        <w:rPr>
          <w:shd w:val="clear" w:color="auto" w:fill="F0F0F0"/>
        </w:rPr>
        <w:t xml:space="preserve"> </w:t>
      </w:r>
      <w:r>
        <w:rPr>
          <w:shd w:val="clear" w:color="auto" w:fill="F0F0F0"/>
        </w:rPr>
        <w:t>NIL – In this experiment we didn’t calculate any percentage so no error in percentage error.</w:t>
      </w:r>
    </w:p>
    <w:p w14:paraId="0EC7DA4C" w14:textId="2930697D" w:rsidR="00F103DC" w:rsidRDefault="00AB74FF">
      <w:pPr>
        <w:pStyle w:val="BodyText"/>
        <w:ind w:left="446"/>
      </w:pPr>
      <w:r>
        <w:lastRenderedPageBreak/>
        <w:t>GRAPH (ATTACH IF ANY)-</w:t>
      </w:r>
      <w:r w:rsidR="00374D38">
        <w:rPr>
          <w:noProof/>
        </w:rPr>
        <w:drawing>
          <wp:inline distT="0" distB="0" distL="0" distR="0" wp14:anchorId="414BA3D9" wp14:editId="3519EC30">
            <wp:extent cx="4891405" cy="5535874"/>
            <wp:effectExtent l="76200" t="76200" r="137795" b="1416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4">
                      <a:extLst>
                        <a:ext uri="{28A0092B-C50C-407E-A947-70E740481C1C}">
                          <a14:useLocalDpi xmlns:a14="http://schemas.microsoft.com/office/drawing/2010/main" val="0"/>
                        </a:ext>
                      </a:extLst>
                    </a:blip>
                    <a:stretch>
                      <a:fillRect/>
                    </a:stretch>
                  </pic:blipFill>
                  <pic:spPr>
                    <a:xfrm>
                      <a:off x="0" y="0"/>
                      <a:ext cx="4899739" cy="55453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849BF4" w14:textId="77777777" w:rsidR="009510BB" w:rsidRDefault="009510BB">
      <w:pPr>
        <w:pStyle w:val="BodyText"/>
        <w:ind w:left="446"/>
      </w:pPr>
    </w:p>
    <w:p w14:paraId="240E5CCB" w14:textId="77777777" w:rsidR="00F103DC" w:rsidRDefault="00F103DC">
      <w:pPr>
        <w:pStyle w:val="BodyText"/>
      </w:pPr>
    </w:p>
    <w:p w14:paraId="692AD9F1" w14:textId="77777777" w:rsidR="00374D38" w:rsidRDefault="00374D38" w:rsidP="00374D38">
      <w:pPr>
        <w:pStyle w:val="BodyText"/>
        <w:spacing w:before="203"/>
        <w:ind w:left="446"/>
      </w:pPr>
      <w:r>
        <w:t>SOURCES OF ERROR-</w:t>
      </w:r>
    </w:p>
    <w:p w14:paraId="2BF7F24E" w14:textId="44780CA1" w:rsidR="00374D38" w:rsidRDefault="00374D38" w:rsidP="00BA3E37">
      <w:pPr>
        <w:pStyle w:val="ListParagraph"/>
        <w:numPr>
          <w:ilvl w:val="0"/>
          <w:numId w:val="5"/>
        </w:numPr>
      </w:pPr>
      <w:r w:rsidRPr="00BA3E37">
        <w:rPr>
          <w:shd w:val="clear" w:color="auto" w:fill="F0F0F0"/>
        </w:rPr>
        <w:t>Current should be remain constant reversed for each observation.</w:t>
      </w:r>
      <w:r w:rsidRPr="00374D38">
        <w:t xml:space="preserve"> </w:t>
      </w:r>
    </w:p>
    <w:p w14:paraId="4C895DE5" w14:textId="77777777" w:rsidR="00BA3E37" w:rsidRDefault="00BA3E37" w:rsidP="00BA3E37">
      <w:pPr>
        <w:ind w:left="142"/>
      </w:pPr>
    </w:p>
    <w:p w14:paraId="7874D2FF" w14:textId="695201E6" w:rsidR="00BA3E37" w:rsidRPr="00BA3E37" w:rsidRDefault="00374D38" w:rsidP="00BA3E37">
      <w:pPr>
        <w:pStyle w:val="ListParagraph"/>
        <w:numPr>
          <w:ilvl w:val="0"/>
          <w:numId w:val="5"/>
        </w:numPr>
      </w:pPr>
      <w:r>
        <w:rPr>
          <w:shd w:val="clear" w:color="auto" w:fill="F0F0F0"/>
        </w:rPr>
        <w:t>When probe not insert properly then no result is showi</w:t>
      </w:r>
      <w:r w:rsidR="00BA3E37">
        <w:rPr>
          <w:shd w:val="clear" w:color="auto" w:fill="F0F0F0"/>
        </w:rPr>
        <w:t>ng</w:t>
      </w:r>
      <w:r>
        <w:rPr>
          <w:shd w:val="clear" w:color="auto" w:fill="F0F0F0"/>
        </w:rPr>
        <w:t>.</w:t>
      </w:r>
      <w:r w:rsidR="00BA3E37">
        <w:rPr>
          <w:shd w:val="clear" w:color="auto" w:fill="F0F0F0"/>
        </w:rPr>
        <w:t xml:space="preserve"> Neither deflections of current meter </w:t>
      </w:r>
    </w:p>
    <w:p w14:paraId="00299F90" w14:textId="77777777" w:rsidR="00BA3E37" w:rsidRDefault="00BA3E37" w:rsidP="00BA3E37">
      <w:pPr>
        <w:pStyle w:val="ListParagraph"/>
      </w:pPr>
    </w:p>
    <w:p w14:paraId="26A677E7" w14:textId="5B5B632B" w:rsidR="00BA3E37" w:rsidRPr="00BA3E37" w:rsidRDefault="00BA3E37" w:rsidP="00BA3E37">
      <w:pPr>
        <w:pStyle w:val="ListParagraph"/>
        <w:numPr>
          <w:ilvl w:val="0"/>
          <w:numId w:val="5"/>
        </w:numPr>
      </w:pPr>
      <w:r w:rsidRPr="00BA3E37">
        <w:rPr>
          <w:shd w:val="clear" w:color="auto" w:fill="F0F0F0"/>
        </w:rPr>
        <w:t>If current carrying conductor has not placed in a perpendicular magnetic field, a potential difference will not generate in the conductor which is perpendicular to both magnetic field and current.</w:t>
      </w:r>
    </w:p>
    <w:p w14:paraId="281452DA" w14:textId="77777777" w:rsidR="00374D38" w:rsidRDefault="00374D38" w:rsidP="00BA3E37">
      <w:pPr>
        <w:pStyle w:val="ListParagraph"/>
        <w:ind w:left="502"/>
      </w:pPr>
    </w:p>
    <w:p w14:paraId="37132811" w14:textId="77777777" w:rsidR="00374D38" w:rsidRDefault="00374D38" w:rsidP="00374D38">
      <w:pPr>
        <w:pStyle w:val="BodyText"/>
      </w:pPr>
    </w:p>
    <w:p w14:paraId="74F4E026" w14:textId="77777777" w:rsidR="00374D38" w:rsidRDefault="00374D38" w:rsidP="00374D38">
      <w:pPr>
        <w:pStyle w:val="BodyText"/>
      </w:pPr>
    </w:p>
    <w:p w14:paraId="560AA0A6" w14:textId="77777777" w:rsidR="00F103DC" w:rsidRDefault="00F103DC">
      <w:pPr>
        <w:pStyle w:val="BodyText"/>
      </w:pPr>
    </w:p>
    <w:p w14:paraId="70C1F664" w14:textId="77777777" w:rsidR="00F103DC" w:rsidRDefault="00F103DC">
      <w:pPr>
        <w:pStyle w:val="BodyText"/>
      </w:pPr>
    </w:p>
    <w:p w14:paraId="5C163E5B" w14:textId="77777777" w:rsidR="00F103DC" w:rsidRDefault="00F103DC">
      <w:pPr>
        <w:pStyle w:val="BodyText"/>
      </w:pPr>
    </w:p>
    <w:p w14:paraId="180F90B5" w14:textId="77777777" w:rsidR="00BA3E37" w:rsidRDefault="00BA3E37">
      <w:pPr>
        <w:pStyle w:val="BodyText"/>
        <w:ind w:left="480"/>
      </w:pPr>
    </w:p>
    <w:p w14:paraId="28629CE6" w14:textId="603E8583" w:rsidR="00F103DC" w:rsidRDefault="00AB74FF">
      <w:pPr>
        <w:pStyle w:val="BodyText"/>
        <w:ind w:left="480"/>
      </w:pPr>
      <w:r>
        <w:lastRenderedPageBreak/>
        <w:t>RESULTS AND DISCUSSION-</w:t>
      </w:r>
    </w:p>
    <w:p w14:paraId="5994EE72" w14:textId="77777777" w:rsidR="0024532C" w:rsidRDefault="0024532C">
      <w:pPr>
        <w:pStyle w:val="BodyText"/>
        <w:ind w:left="480"/>
      </w:pPr>
    </w:p>
    <w:p w14:paraId="48A39BC6" w14:textId="418C6EEB" w:rsidR="0024532C" w:rsidRDefault="0024532C" w:rsidP="0024532C">
      <w:pPr>
        <w:pStyle w:val="ListParagraph"/>
        <w:rPr>
          <w:shd w:val="clear" w:color="auto" w:fill="F0F0F0"/>
        </w:rPr>
      </w:pPr>
      <w:r>
        <w:rPr>
          <w:shd w:val="clear" w:color="auto" w:fill="F0F0F0"/>
        </w:rPr>
        <w:t>The observed Hall voltage VH = 86.267mV</w:t>
      </w:r>
    </w:p>
    <w:p w14:paraId="43880F9A" w14:textId="77777777" w:rsidR="0024532C" w:rsidRDefault="0024532C" w:rsidP="0024532C">
      <w:pPr>
        <w:pStyle w:val="ListParagraph"/>
        <w:rPr>
          <w:shd w:val="clear" w:color="auto" w:fill="F0F0F0"/>
        </w:rPr>
      </w:pPr>
    </w:p>
    <w:p w14:paraId="74A8FFE4" w14:textId="10312D3C" w:rsidR="009510BB" w:rsidRDefault="0024532C" w:rsidP="0024532C">
      <w:pPr>
        <w:pStyle w:val="ListParagraph"/>
      </w:pPr>
      <w:r w:rsidRPr="00BA3E37">
        <w:rPr>
          <w:shd w:val="clear" w:color="auto" w:fill="F0F0F0"/>
        </w:rPr>
        <w:t xml:space="preserve"> </w:t>
      </w:r>
      <w:r>
        <w:rPr>
          <w:shd w:val="clear" w:color="auto" w:fill="F0F0F0"/>
        </w:rPr>
        <w:t>The Hall coefficient of material RH = 193.98volt m/ amp tesla</w:t>
      </w:r>
    </w:p>
    <w:p w14:paraId="7BDC9BA7" w14:textId="77777777" w:rsidR="009510BB" w:rsidRDefault="009510BB">
      <w:pPr>
        <w:pStyle w:val="BodyText"/>
        <w:spacing w:before="41"/>
        <w:ind w:left="480"/>
      </w:pPr>
    </w:p>
    <w:tbl>
      <w:tblPr>
        <w:tblStyle w:val="TableGrid"/>
        <w:tblpPr w:leftFromText="180" w:rightFromText="180" w:vertAnchor="text" w:horzAnchor="margin" w:tblpY="149"/>
        <w:tblW w:w="10060" w:type="dxa"/>
        <w:tblLook w:val="04A0" w:firstRow="1" w:lastRow="0" w:firstColumn="1" w:lastColumn="0" w:noHBand="0" w:noVBand="1"/>
      </w:tblPr>
      <w:tblGrid>
        <w:gridCol w:w="10060"/>
      </w:tblGrid>
      <w:tr w:rsidR="0024532C" w14:paraId="6386F99A" w14:textId="77777777" w:rsidTr="0024532C">
        <w:trPr>
          <w:trHeight w:val="699"/>
        </w:trPr>
        <w:tc>
          <w:tcPr>
            <w:tcW w:w="10060" w:type="dxa"/>
          </w:tcPr>
          <w:p w14:paraId="28586E2A" w14:textId="62A15A0B" w:rsidR="0024532C" w:rsidRDefault="0024532C" w:rsidP="0024532C">
            <w:pPr>
              <w:pStyle w:val="Title"/>
            </w:pPr>
            <w:r>
              <w:t xml:space="preserve">                                  Result                                          </w:t>
            </w:r>
          </w:p>
        </w:tc>
      </w:tr>
    </w:tbl>
    <w:p w14:paraId="5E95D435" w14:textId="77777777" w:rsidR="009510BB" w:rsidRDefault="009510BB">
      <w:pPr>
        <w:pStyle w:val="BodyText"/>
        <w:spacing w:before="41"/>
        <w:ind w:left="480"/>
      </w:pPr>
    </w:p>
    <w:tbl>
      <w:tblPr>
        <w:tblStyle w:val="TableGrid"/>
        <w:tblW w:w="0" w:type="auto"/>
        <w:tblLook w:val="04A0" w:firstRow="1" w:lastRow="0" w:firstColumn="1" w:lastColumn="0" w:noHBand="0" w:noVBand="1"/>
      </w:tblPr>
      <w:tblGrid>
        <w:gridCol w:w="10019"/>
      </w:tblGrid>
      <w:tr w:rsidR="0024532C" w14:paraId="6772CCD7" w14:textId="77777777" w:rsidTr="00DE2CA6">
        <w:trPr>
          <w:trHeight w:val="3398"/>
        </w:trPr>
        <w:tc>
          <w:tcPr>
            <w:tcW w:w="10019" w:type="dxa"/>
          </w:tcPr>
          <w:p w14:paraId="6E8E2588" w14:textId="77777777" w:rsidR="0024532C" w:rsidRDefault="0024532C" w:rsidP="0024532C">
            <w:pPr>
              <w:pStyle w:val="Heading3"/>
            </w:pPr>
          </w:p>
          <w:p w14:paraId="44517F86" w14:textId="77777777" w:rsidR="0024532C" w:rsidRDefault="0024532C" w:rsidP="0024532C"/>
          <w:p w14:paraId="3A21D72F" w14:textId="3F4907B5" w:rsidR="008D05B1" w:rsidRDefault="008D05B1" w:rsidP="00DE2CA6">
            <w:pPr>
              <w:pStyle w:val="BodyText"/>
              <w:rPr>
                <w:shd w:val="clear" w:color="auto" w:fill="F0F0F0"/>
              </w:rPr>
            </w:pPr>
          </w:p>
          <w:p w14:paraId="7B7668DD" w14:textId="729430D2" w:rsidR="00DE2CA6" w:rsidRPr="00DE2CA6" w:rsidRDefault="00DE2CA6" w:rsidP="00DE2CA6">
            <w:pPr>
              <w:pStyle w:val="BodyText"/>
            </w:pPr>
            <w:r>
              <w:rPr>
                <w:shd w:val="clear" w:color="auto" w:fill="F0F0F0"/>
              </w:rPr>
              <w:t xml:space="preserve">  The Hall voltage across the material = 86.267 mV</w:t>
            </w:r>
          </w:p>
          <w:p w14:paraId="7F1B7CF6" w14:textId="77777777" w:rsidR="008D05B1" w:rsidRDefault="008D05B1" w:rsidP="00DE2CA6">
            <w:pPr>
              <w:pStyle w:val="BodyText"/>
            </w:pPr>
          </w:p>
          <w:p w14:paraId="1191C33B" w14:textId="0D5B3561" w:rsidR="00DE2CA6" w:rsidRDefault="0024532C" w:rsidP="00DE2CA6">
            <w:pPr>
              <w:pStyle w:val="BodyText"/>
            </w:pPr>
            <w:r>
              <w:t xml:space="preserve"> </w:t>
            </w:r>
            <w:r w:rsidR="00DE2CA6">
              <w:rPr>
                <w:shd w:val="clear" w:color="auto" w:fill="F0F0F0"/>
              </w:rPr>
              <w:t>The Hall coefficient of the material RH = 193.98volt m/ amp Tesla</w:t>
            </w:r>
          </w:p>
          <w:p w14:paraId="1FFB60B6" w14:textId="77777777" w:rsidR="00DE2CA6" w:rsidRDefault="00DE2CA6" w:rsidP="00DE2CA6">
            <w:pPr>
              <w:pStyle w:val="BodyText"/>
              <w:spacing w:before="41"/>
              <w:ind w:left="480"/>
            </w:pPr>
          </w:p>
          <w:p w14:paraId="1C619A8D" w14:textId="09B9FB64" w:rsidR="0024532C" w:rsidRPr="0024532C" w:rsidRDefault="0024532C" w:rsidP="00DE2CA6">
            <w:pPr>
              <w:pStyle w:val="BodyText"/>
            </w:pPr>
          </w:p>
        </w:tc>
      </w:tr>
    </w:tbl>
    <w:p w14:paraId="1488C1A9" w14:textId="69631394" w:rsidR="009510BB" w:rsidRDefault="009510BB" w:rsidP="0024532C">
      <w:pPr>
        <w:pStyle w:val="Title"/>
      </w:pPr>
    </w:p>
    <w:p w14:paraId="7EFC44D8" w14:textId="027037EF" w:rsidR="00DE2CA6" w:rsidRDefault="00DE2CA6" w:rsidP="00DE2CA6">
      <w:pPr>
        <w:pStyle w:val="BodyText"/>
      </w:pPr>
      <w:r>
        <w:t>DISCUSSION-</w:t>
      </w:r>
    </w:p>
    <w:p w14:paraId="261E6E85" w14:textId="77777777" w:rsidR="008D05B1" w:rsidRDefault="008D05B1" w:rsidP="00DE2CA6">
      <w:pPr>
        <w:pStyle w:val="BodyText"/>
      </w:pPr>
    </w:p>
    <w:p w14:paraId="4E51DA2B" w14:textId="2D78134A" w:rsidR="00DE2CA6" w:rsidRDefault="00DE2CA6" w:rsidP="00DE2CA6">
      <w:pPr>
        <w:rPr>
          <w:shd w:val="clear" w:color="auto" w:fill="F0F0F0"/>
        </w:rPr>
      </w:pPr>
      <w:r>
        <w:rPr>
          <w:shd w:val="clear" w:color="auto" w:fill="F0F0F0"/>
        </w:rPr>
        <w:t xml:space="preserve">During the experiment we took the precautions as given as </w:t>
      </w:r>
      <w:proofErr w:type="gramStart"/>
      <w:r>
        <w:rPr>
          <w:shd w:val="clear" w:color="auto" w:fill="F0F0F0"/>
        </w:rPr>
        <w:t>below</w:t>
      </w:r>
      <w:r w:rsidR="008D05B1">
        <w:rPr>
          <w:shd w:val="clear" w:color="auto" w:fill="F0F0F0"/>
        </w:rPr>
        <w:t>..</w:t>
      </w:r>
      <w:proofErr w:type="gramEnd"/>
      <w:r>
        <w:rPr>
          <w:shd w:val="clear" w:color="auto" w:fill="F0F0F0"/>
        </w:rPr>
        <w:t xml:space="preserve">    </w:t>
      </w:r>
    </w:p>
    <w:p w14:paraId="7288BAB9" w14:textId="77777777" w:rsidR="008D05B1" w:rsidRDefault="008D05B1" w:rsidP="00DE2CA6">
      <w:pPr>
        <w:rPr>
          <w:shd w:val="clear" w:color="auto" w:fill="F0F0F0"/>
        </w:rPr>
      </w:pPr>
    </w:p>
    <w:p w14:paraId="7A46936D" w14:textId="78829B9D" w:rsidR="008D05B1" w:rsidRPr="008D05B1" w:rsidRDefault="00DE2CA6" w:rsidP="00DE2CA6">
      <w:pPr>
        <w:pStyle w:val="ListParagraph"/>
        <w:numPr>
          <w:ilvl w:val="0"/>
          <w:numId w:val="6"/>
        </w:numPr>
      </w:pPr>
      <w:r>
        <w:rPr>
          <w:shd w:val="clear" w:color="auto" w:fill="F0F0F0"/>
        </w:rPr>
        <w:t xml:space="preserve">There should be no </w:t>
      </w:r>
      <w:r w:rsidR="008D05B1">
        <w:rPr>
          <w:shd w:val="clear" w:color="auto" w:fill="F0F0F0"/>
        </w:rPr>
        <w:t>magnet, magnetic substance and current carrying conductor near the apparatus</w:t>
      </w:r>
    </w:p>
    <w:p w14:paraId="4598C8D3" w14:textId="77777777" w:rsidR="008D05B1" w:rsidRPr="008D05B1" w:rsidRDefault="008D05B1" w:rsidP="008D05B1">
      <w:pPr>
        <w:pStyle w:val="ListParagraph"/>
        <w:ind w:left="720"/>
      </w:pPr>
    </w:p>
    <w:p w14:paraId="780D3FCC" w14:textId="115D2AFC" w:rsidR="008D05B1" w:rsidRPr="008D05B1" w:rsidRDefault="008D05B1" w:rsidP="00DE2CA6">
      <w:pPr>
        <w:pStyle w:val="ListParagraph"/>
        <w:numPr>
          <w:ilvl w:val="0"/>
          <w:numId w:val="6"/>
        </w:numPr>
      </w:pPr>
      <w:r>
        <w:rPr>
          <w:shd w:val="clear" w:color="auto" w:fill="F0F0F0"/>
        </w:rPr>
        <w:t>The plane of the coil should be set in the magnetic meridian.</w:t>
      </w:r>
    </w:p>
    <w:p w14:paraId="3E46C157" w14:textId="77777777" w:rsidR="008D05B1" w:rsidRPr="008D05B1" w:rsidRDefault="008D05B1" w:rsidP="008D05B1">
      <w:pPr>
        <w:ind w:left="360"/>
      </w:pPr>
    </w:p>
    <w:p w14:paraId="6964C46E" w14:textId="77777777" w:rsidR="008D05B1" w:rsidRPr="008D05B1" w:rsidRDefault="008D05B1" w:rsidP="00DE2CA6">
      <w:pPr>
        <w:pStyle w:val="ListParagraph"/>
        <w:numPr>
          <w:ilvl w:val="0"/>
          <w:numId w:val="6"/>
        </w:numPr>
      </w:pPr>
      <w:r>
        <w:rPr>
          <w:shd w:val="clear" w:color="auto" w:fill="F0F0F0"/>
        </w:rPr>
        <w:t>Current should remain constant and should be reversed for each observation</w:t>
      </w:r>
    </w:p>
    <w:p w14:paraId="4ED6DCCE" w14:textId="668AA6C6" w:rsidR="00DE2CA6" w:rsidRDefault="008D05B1" w:rsidP="008D05B1">
      <w:pPr>
        <w:ind w:left="360"/>
      </w:pPr>
      <w:r>
        <w:t xml:space="preserve"> </w:t>
      </w:r>
    </w:p>
    <w:p w14:paraId="702CE4ED" w14:textId="77777777" w:rsidR="008D05B1" w:rsidRDefault="008D05B1" w:rsidP="008D05B1">
      <w:pPr>
        <w:ind w:left="360"/>
      </w:pPr>
    </w:p>
    <w:p w14:paraId="7443C1BD" w14:textId="77777777" w:rsidR="008D05B1" w:rsidRPr="008D05B1" w:rsidRDefault="008D05B1" w:rsidP="008D05B1">
      <w:pPr>
        <w:pStyle w:val="BodyText"/>
      </w:pPr>
    </w:p>
    <w:p w14:paraId="5BB7F680" w14:textId="3B7862AB" w:rsidR="00DE2CA6" w:rsidRDefault="00DE2CA6" w:rsidP="00DE2CA6"/>
    <w:p w14:paraId="146E0F9E" w14:textId="5D59DD8A" w:rsidR="00DE2CA6" w:rsidRDefault="00DE2CA6" w:rsidP="00DE2CA6"/>
    <w:p w14:paraId="0DD57536" w14:textId="77777777" w:rsidR="00DE2CA6" w:rsidRPr="00DE2CA6" w:rsidRDefault="00DE2CA6" w:rsidP="00DE2CA6"/>
    <w:p w14:paraId="01FC7D6A" w14:textId="4F0B3406" w:rsidR="00DE2CA6" w:rsidRDefault="00DE2CA6" w:rsidP="00DE2CA6">
      <w:pPr>
        <w:pStyle w:val="BodyText"/>
      </w:pPr>
      <w:r>
        <w:t>CONCLUSTION:</w:t>
      </w:r>
    </w:p>
    <w:p w14:paraId="7BD7AAD5" w14:textId="24098D07" w:rsidR="008D05B1" w:rsidRDefault="008D05B1" w:rsidP="00AC3EEB">
      <w:pPr>
        <w:pStyle w:val="NoSpacing"/>
      </w:pPr>
      <w:r>
        <w:rPr>
          <w:shd w:val="clear" w:color="auto" w:fill="F0F0F0"/>
        </w:rPr>
        <w:t xml:space="preserve">The </w:t>
      </w:r>
      <w:r w:rsidR="00AC3EEB">
        <w:rPr>
          <w:shd w:val="clear" w:color="auto" w:fill="F0F0F0"/>
        </w:rPr>
        <w:t>H</w:t>
      </w:r>
      <w:r>
        <w:rPr>
          <w:shd w:val="clear" w:color="auto" w:fill="F0F0F0"/>
        </w:rPr>
        <w:t xml:space="preserve">all effect was verified as long as the </w:t>
      </w:r>
      <w:r w:rsidR="00AC3EEB">
        <w:rPr>
          <w:shd w:val="clear" w:color="auto" w:fill="F0F0F0"/>
        </w:rPr>
        <w:t>current stayed below some threshold, there was a liner relationship between the voltage measured, and the current and B field applied</w:t>
      </w:r>
    </w:p>
    <w:p w14:paraId="1EC4AE50" w14:textId="71592A9A" w:rsidR="009510BB" w:rsidRDefault="00DE2CA6" w:rsidP="00AC3EEB">
      <w:pPr>
        <w:pStyle w:val="NoSpacing"/>
      </w:pPr>
      <w:r>
        <w:t xml:space="preserve"> </w:t>
      </w:r>
    </w:p>
    <w:p w14:paraId="04C43DE0" w14:textId="77866B73" w:rsidR="00AC3EEB" w:rsidRDefault="00AC3EEB" w:rsidP="00AC3EEB">
      <w:pPr>
        <w:pStyle w:val="NoSpacing"/>
      </w:pPr>
    </w:p>
    <w:p w14:paraId="6AF94360" w14:textId="77777777" w:rsidR="00DB7EC7" w:rsidRDefault="00DB7EC7" w:rsidP="00DB7EC7">
      <w:pPr>
        <w:pStyle w:val="ListParagraph"/>
      </w:pPr>
      <w:r>
        <w:rPr>
          <w:shd w:val="clear" w:color="auto" w:fill="F0F0F0"/>
        </w:rPr>
        <w:t>If a current carrying conductor placed in a perpendicular magnetic field, a potential difference will generate in the conductor which is perpendicular to both magnetic field and current. this phenomenon is known as HALL EFFECT.</w:t>
      </w:r>
      <w:r w:rsidRPr="008D05B1">
        <w:t xml:space="preserve"> </w:t>
      </w:r>
    </w:p>
    <w:p w14:paraId="779AB1FB" w14:textId="77777777" w:rsidR="00DB7EC7" w:rsidRDefault="00DB7EC7" w:rsidP="00DB7EC7"/>
    <w:p w14:paraId="7AD51A01" w14:textId="77777777" w:rsidR="00AC3EEB" w:rsidRDefault="00AC3EEB" w:rsidP="00AC3EEB">
      <w:pPr>
        <w:pStyle w:val="NoSpacing"/>
      </w:pPr>
    </w:p>
    <w:p w14:paraId="74B2F36A" w14:textId="77777777" w:rsidR="00DE2CA6" w:rsidRDefault="00DE2CA6">
      <w:pPr>
        <w:pStyle w:val="BodyText"/>
        <w:spacing w:before="41"/>
        <w:ind w:left="480"/>
      </w:pPr>
    </w:p>
    <w:p w14:paraId="62EE96C8" w14:textId="671DE9E0" w:rsidR="00F103DC" w:rsidRDefault="00E33D24">
      <w:pPr>
        <w:pStyle w:val="BodyText"/>
        <w:spacing w:before="41"/>
        <w:ind w:left="480"/>
      </w:pPr>
      <w:r>
        <w:lastRenderedPageBreak/>
        <w:t xml:space="preserve">  </w:t>
      </w:r>
      <w:r w:rsidR="00AB74FF">
        <w:t>LEARNING OUTCOMES</w:t>
      </w:r>
    </w:p>
    <w:tbl>
      <w:tblPr>
        <w:tblW w:w="0" w:type="auto"/>
        <w:tblInd w:w="566" w:type="dxa"/>
        <w:tblLayout w:type="fixed"/>
        <w:tblCellMar>
          <w:left w:w="0" w:type="dxa"/>
          <w:right w:w="0" w:type="dxa"/>
        </w:tblCellMar>
        <w:tblLook w:val="01E0" w:firstRow="1" w:lastRow="1" w:firstColumn="1" w:lastColumn="1" w:noHBand="0" w:noVBand="0"/>
      </w:tblPr>
      <w:tblGrid>
        <w:gridCol w:w="7299"/>
      </w:tblGrid>
      <w:tr w:rsidR="00F103DC" w14:paraId="14D9FC8C" w14:textId="77777777">
        <w:trPr>
          <w:trHeight w:val="857"/>
        </w:trPr>
        <w:tc>
          <w:tcPr>
            <w:tcW w:w="7299" w:type="dxa"/>
          </w:tcPr>
          <w:p w14:paraId="761B6AB8" w14:textId="71CAD3A2" w:rsidR="00F103DC" w:rsidRDefault="00AB74FF">
            <w:pPr>
              <w:pStyle w:val="TableParagraph"/>
              <w:numPr>
                <w:ilvl w:val="0"/>
                <w:numId w:val="4"/>
              </w:numPr>
              <w:tabs>
                <w:tab w:val="left" w:pos="560"/>
              </w:tabs>
              <w:spacing w:before="0" w:line="237" w:lineRule="auto"/>
              <w:ind w:right="203"/>
              <w:jc w:val="both"/>
              <w:rPr>
                <w:sz w:val="24"/>
              </w:rPr>
            </w:pPr>
            <w:r>
              <w:rPr>
                <w:sz w:val="24"/>
              </w:rPr>
              <w:t>It will provide the modest experience that allows students to develop and improve their experimental skills and develop ability to analyze</w:t>
            </w:r>
            <w:r w:rsidR="001E18E1">
              <w:rPr>
                <w:sz w:val="24"/>
              </w:rPr>
              <w:t xml:space="preserve"> </w:t>
            </w:r>
            <w:r>
              <w:rPr>
                <w:sz w:val="24"/>
              </w:rPr>
              <w:t>data.</w:t>
            </w:r>
          </w:p>
        </w:tc>
      </w:tr>
      <w:tr w:rsidR="00F103DC" w14:paraId="4A9BAD0C" w14:textId="77777777">
        <w:trPr>
          <w:trHeight w:val="1157"/>
        </w:trPr>
        <w:tc>
          <w:tcPr>
            <w:tcW w:w="7299" w:type="dxa"/>
          </w:tcPr>
          <w:p w14:paraId="09BA4953" w14:textId="2F3DD2C0" w:rsidR="00F103DC" w:rsidRDefault="00AB74FF">
            <w:pPr>
              <w:pStyle w:val="TableParagraph"/>
              <w:numPr>
                <w:ilvl w:val="0"/>
                <w:numId w:val="3"/>
              </w:numPr>
              <w:tabs>
                <w:tab w:val="left" w:pos="560"/>
              </w:tabs>
              <w:spacing w:before="9"/>
              <w:ind w:right="198"/>
              <w:jc w:val="both"/>
              <w:rPr>
                <w:sz w:val="24"/>
              </w:rPr>
            </w:pPr>
            <w:r>
              <w:rPr>
                <w:sz w:val="24"/>
              </w:rPr>
              <w:t>Ability to demonstrate the practical skill on measurements and instrumentation techniques of some Physics experiments. Students will develop the ability to use appropriate physical concepts to obtain quantitative solutions to problems in</w:t>
            </w:r>
            <w:r w:rsidR="001E18E1">
              <w:rPr>
                <w:sz w:val="24"/>
              </w:rPr>
              <w:t xml:space="preserve"> </w:t>
            </w:r>
            <w:r>
              <w:rPr>
                <w:sz w:val="24"/>
              </w:rPr>
              <w:t>physics.</w:t>
            </w:r>
          </w:p>
        </w:tc>
      </w:tr>
      <w:tr w:rsidR="00F103DC" w14:paraId="34E437D6" w14:textId="77777777">
        <w:trPr>
          <w:trHeight w:val="1165"/>
        </w:trPr>
        <w:tc>
          <w:tcPr>
            <w:tcW w:w="7299" w:type="dxa"/>
          </w:tcPr>
          <w:p w14:paraId="514A9287" w14:textId="23633039" w:rsidR="00F103DC" w:rsidRDefault="00AB74FF">
            <w:pPr>
              <w:pStyle w:val="TableParagraph"/>
              <w:numPr>
                <w:ilvl w:val="0"/>
                <w:numId w:val="2"/>
              </w:numPr>
              <w:tabs>
                <w:tab w:val="left" w:pos="560"/>
              </w:tabs>
              <w:spacing w:before="17"/>
              <w:ind w:right="206"/>
              <w:jc w:val="both"/>
              <w:rPr>
                <w:sz w:val="24"/>
              </w:rPr>
            </w:pPr>
            <w:r>
              <w:rPr>
                <w:color w:val="1A1A1A"/>
                <w:sz w:val="24"/>
              </w:rPr>
              <w:t>Students will demonstrate basic experimental skills by setting up laboratory equipment safely and efficiently, plan and carry out experimental procedures, and report verbally and in written language the results of the</w:t>
            </w:r>
            <w:r w:rsidR="001E18E1">
              <w:rPr>
                <w:color w:val="1A1A1A"/>
                <w:sz w:val="24"/>
              </w:rPr>
              <w:t xml:space="preserve"> </w:t>
            </w:r>
            <w:r>
              <w:rPr>
                <w:color w:val="1A1A1A"/>
                <w:sz w:val="24"/>
              </w:rPr>
              <w:t>experiment.</w:t>
            </w:r>
          </w:p>
        </w:tc>
      </w:tr>
      <w:tr w:rsidR="00F103DC" w14:paraId="6D4CB988" w14:textId="77777777">
        <w:trPr>
          <w:trHeight w:val="867"/>
        </w:trPr>
        <w:tc>
          <w:tcPr>
            <w:tcW w:w="7299" w:type="dxa"/>
          </w:tcPr>
          <w:p w14:paraId="323ECAB6" w14:textId="6AC1D802" w:rsidR="00F103DC" w:rsidRDefault="00AB74FF">
            <w:pPr>
              <w:pStyle w:val="TableParagraph"/>
              <w:numPr>
                <w:ilvl w:val="0"/>
                <w:numId w:val="1"/>
              </w:numPr>
              <w:tabs>
                <w:tab w:val="left" w:pos="559"/>
                <w:tab w:val="left" w:pos="560"/>
                <w:tab w:val="left" w:pos="2248"/>
              </w:tabs>
              <w:spacing w:before="21" w:line="237" w:lineRule="auto"/>
              <w:ind w:right="203"/>
              <w:rPr>
                <w:sz w:val="24"/>
              </w:rPr>
            </w:pPr>
            <w:r>
              <w:rPr>
                <w:color w:val="1A1A1A"/>
                <w:sz w:val="24"/>
              </w:rPr>
              <w:t>Students will develop skills by the practice of setting up and conducting an</w:t>
            </w:r>
            <w:r w:rsidR="001E18E1">
              <w:rPr>
                <w:color w:val="1A1A1A"/>
                <w:sz w:val="24"/>
              </w:rPr>
              <w:t xml:space="preserve"> </w:t>
            </w:r>
            <w:r>
              <w:rPr>
                <w:color w:val="1A1A1A"/>
                <w:sz w:val="24"/>
              </w:rPr>
              <w:t>experiment</w:t>
            </w:r>
            <w:r w:rsidR="001E18E1">
              <w:rPr>
                <w:color w:val="1A1A1A"/>
                <w:sz w:val="24"/>
              </w:rPr>
              <w:t xml:space="preserve"> </w:t>
            </w:r>
            <w:r>
              <w:rPr>
                <w:color w:val="1A1A1A"/>
                <w:sz w:val="24"/>
              </w:rPr>
              <w:t>with</w:t>
            </w:r>
            <w:r w:rsidR="001E18E1">
              <w:rPr>
                <w:color w:val="1A1A1A"/>
                <w:sz w:val="24"/>
              </w:rPr>
              <w:t xml:space="preserve"> </w:t>
            </w:r>
            <w:r>
              <w:rPr>
                <w:color w:val="1A1A1A"/>
                <w:sz w:val="24"/>
              </w:rPr>
              <w:t>due</w:t>
            </w:r>
            <w:r w:rsidR="001E18E1">
              <w:rPr>
                <w:color w:val="1A1A1A"/>
                <w:sz w:val="24"/>
              </w:rPr>
              <w:t xml:space="preserve"> </w:t>
            </w:r>
            <w:r>
              <w:rPr>
                <w:color w:val="1A1A1A"/>
                <w:sz w:val="24"/>
              </w:rPr>
              <w:t>regards</w:t>
            </w:r>
            <w:r w:rsidR="001E18E1">
              <w:rPr>
                <w:color w:val="1A1A1A"/>
                <w:sz w:val="24"/>
              </w:rPr>
              <w:t xml:space="preserve"> </w:t>
            </w:r>
            <w:r>
              <w:rPr>
                <w:color w:val="1A1A1A"/>
                <w:sz w:val="24"/>
              </w:rPr>
              <w:t>to</w:t>
            </w:r>
            <w:r w:rsidR="001E18E1">
              <w:rPr>
                <w:color w:val="1A1A1A"/>
                <w:sz w:val="24"/>
              </w:rPr>
              <w:t xml:space="preserve"> </w:t>
            </w:r>
            <w:r>
              <w:rPr>
                <w:color w:val="1A1A1A"/>
                <w:spacing w:val="-3"/>
                <w:sz w:val="24"/>
              </w:rPr>
              <w:t>minimizing</w:t>
            </w:r>
          </w:p>
          <w:p w14:paraId="2DF363E9" w14:textId="77777777" w:rsidR="00F103DC" w:rsidRDefault="00AB74FF">
            <w:pPr>
              <w:pStyle w:val="TableParagraph"/>
              <w:spacing w:before="1" w:line="261" w:lineRule="exact"/>
              <w:ind w:left="559"/>
              <w:rPr>
                <w:sz w:val="24"/>
              </w:rPr>
            </w:pPr>
            <w:r>
              <w:rPr>
                <w:color w:val="1A1A1A"/>
                <w:sz w:val="24"/>
              </w:rPr>
              <w:t>measurement error.</w:t>
            </w:r>
          </w:p>
        </w:tc>
      </w:tr>
    </w:tbl>
    <w:p w14:paraId="33769915" w14:textId="77777777" w:rsidR="00F103DC" w:rsidRDefault="00F103DC">
      <w:pPr>
        <w:pStyle w:val="BodyText"/>
      </w:pPr>
    </w:p>
    <w:p w14:paraId="67DB8C13" w14:textId="77777777" w:rsidR="00F103DC" w:rsidRDefault="00F103DC">
      <w:pPr>
        <w:pStyle w:val="BodyText"/>
      </w:pPr>
    </w:p>
    <w:p w14:paraId="32015D0B" w14:textId="795B3A98" w:rsidR="009510BB" w:rsidRDefault="009510BB">
      <w:pPr>
        <w:pStyle w:val="BodyText"/>
        <w:spacing w:before="10"/>
        <w:rPr>
          <w:sz w:val="18"/>
        </w:rPr>
      </w:pPr>
    </w:p>
    <w:p w14:paraId="3BE3E3FD" w14:textId="30AE23AC" w:rsidR="009510BB" w:rsidRDefault="009510BB">
      <w:pPr>
        <w:pStyle w:val="BodyText"/>
        <w:spacing w:before="10"/>
        <w:rPr>
          <w:sz w:val="18"/>
        </w:rPr>
      </w:pPr>
    </w:p>
    <w:p w14:paraId="239B5142" w14:textId="1889074D" w:rsidR="009510BB" w:rsidRDefault="009510BB">
      <w:pPr>
        <w:pStyle w:val="BodyText"/>
        <w:spacing w:before="10"/>
        <w:rPr>
          <w:sz w:val="18"/>
        </w:rPr>
      </w:pPr>
    </w:p>
    <w:p w14:paraId="76F9CB4E" w14:textId="14351928" w:rsidR="00F103DC" w:rsidRDefault="00AB74FF">
      <w:pPr>
        <w:pStyle w:val="BodyText"/>
        <w:ind w:left="480"/>
      </w:pPr>
      <w:r>
        <w:t>EVALUATION COLUMN (To be filled by concerned faculty only)</w:t>
      </w:r>
    </w:p>
    <w:p w14:paraId="67F97335" w14:textId="77777777" w:rsidR="00F103DC" w:rsidRDefault="00F103DC">
      <w:pPr>
        <w:pStyle w:val="BodyText"/>
        <w:spacing w:before="4" w:after="1"/>
        <w:rPr>
          <w:sz w:val="15"/>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397"/>
        <w:gridCol w:w="1699"/>
        <w:gridCol w:w="1790"/>
      </w:tblGrid>
      <w:tr w:rsidR="00F103DC" w14:paraId="02905E2F" w14:textId="77777777">
        <w:trPr>
          <w:trHeight w:val="582"/>
        </w:trPr>
        <w:tc>
          <w:tcPr>
            <w:tcW w:w="1130" w:type="dxa"/>
          </w:tcPr>
          <w:p w14:paraId="67C5AC77" w14:textId="77777777" w:rsidR="00F103DC" w:rsidRDefault="00AB74FF">
            <w:pPr>
              <w:pStyle w:val="TableParagraph"/>
              <w:ind w:left="112"/>
              <w:rPr>
                <w:rFonts w:ascii="Calibri"/>
                <w:b/>
                <w:sz w:val="24"/>
              </w:rPr>
            </w:pPr>
            <w:r>
              <w:rPr>
                <w:rFonts w:ascii="Calibri"/>
                <w:b/>
                <w:sz w:val="24"/>
              </w:rPr>
              <w:t>Sr. No.</w:t>
            </w:r>
          </w:p>
        </w:tc>
        <w:tc>
          <w:tcPr>
            <w:tcW w:w="4397" w:type="dxa"/>
          </w:tcPr>
          <w:p w14:paraId="257646DF" w14:textId="77777777" w:rsidR="00F103DC" w:rsidRDefault="00AB74FF">
            <w:pPr>
              <w:pStyle w:val="TableParagraph"/>
              <w:rPr>
                <w:rFonts w:ascii="Calibri"/>
                <w:b/>
                <w:sz w:val="24"/>
              </w:rPr>
            </w:pPr>
            <w:r>
              <w:rPr>
                <w:rFonts w:ascii="Calibri"/>
                <w:b/>
                <w:sz w:val="24"/>
              </w:rPr>
              <w:t>Parameters</w:t>
            </w:r>
          </w:p>
        </w:tc>
        <w:tc>
          <w:tcPr>
            <w:tcW w:w="1699" w:type="dxa"/>
          </w:tcPr>
          <w:p w14:paraId="4589933B" w14:textId="77777777" w:rsidR="00F103DC" w:rsidRDefault="00AB74FF">
            <w:pPr>
              <w:pStyle w:val="TableParagraph"/>
              <w:spacing w:before="12" w:line="276" w:lineRule="exact"/>
              <w:ind w:left="111" w:right="541"/>
              <w:rPr>
                <w:rFonts w:ascii="Calibri"/>
                <w:b/>
                <w:sz w:val="24"/>
              </w:rPr>
            </w:pPr>
            <w:r>
              <w:rPr>
                <w:rFonts w:ascii="Calibri"/>
                <w:b/>
                <w:sz w:val="24"/>
              </w:rPr>
              <w:t>Maximum Marks</w:t>
            </w:r>
          </w:p>
        </w:tc>
        <w:tc>
          <w:tcPr>
            <w:tcW w:w="1790" w:type="dxa"/>
          </w:tcPr>
          <w:p w14:paraId="49E21D71" w14:textId="77777777" w:rsidR="00F103DC" w:rsidRDefault="00AB74FF">
            <w:pPr>
              <w:pStyle w:val="TableParagraph"/>
              <w:spacing w:before="12" w:line="276" w:lineRule="exact"/>
              <w:ind w:left="114" w:right="715"/>
              <w:rPr>
                <w:rFonts w:ascii="Calibri"/>
                <w:b/>
                <w:sz w:val="24"/>
              </w:rPr>
            </w:pPr>
            <w:r>
              <w:rPr>
                <w:rFonts w:ascii="Calibri"/>
                <w:b/>
                <w:sz w:val="24"/>
              </w:rPr>
              <w:t>Marks Obtained</w:t>
            </w:r>
          </w:p>
        </w:tc>
      </w:tr>
      <w:tr w:rsidR="00AF14A8" w14:paraId="66070E52" w14:textId="77777777">
        <w:trPr>
          <w:trHeight w:val="585"/>
        </w:trPr>
        <w:tc>
          <w:tcPr>
            <w:tcW w:w="1130" w:type="dxa"/>
          </w:tcPr>
          <w:p w14:paraId="7779D44A" w14:textId="77777777" w:rsidR="00AF14A8" w:rsidRDefault="00AF14A8" w:rsidP="00AF14A8">
            <w:pPr>
              <w:pStyle w:val="TableParagraph"/>
              <w:spacing w:before="6"/>
              <w:ind w:left="112"/>
              <w:rPr>
                <w:rFonts w:ascii="Calibri"/>
                <w:sz w:val="24"/>
              </w:rPr>
            </w:pPr>
            <w:r>
              <w:rPr>
                <w:rFonts w:ascii="Calibri"/>
                <w:sz w:val="24"/>
              </w:rPr>
              <w:t>1.</w:t>
            </w:r>
          </w:p>
        </w:tc>
        <w:tc>
          <w:tcPr>
            <w:tcW w:w="4397" w:type="dxa"/>
          </w:tcPr>
          <w:p w14:paraId="17D202F7" w14:textId="77777777" w:rsidR="00AF14A8" w:rsidRDefault="00AF14A8" w:rsidP="00AF14A8">
            <w:pPr>
              <w:pStyle w:val="TableParagraph"/>
              <w:spacing w:before="3" w:line="290" w:lineRule="exact"/>
              <w:ind w:right="279"/>
              <w:rPr>
                <w:rFonts w:ascii="Calibri" w:hAnsi="Calibri"/>
                <w:sz w:val="24"/>
              </w:rPr>
            </w:pPr>
            <w:r>
              <w:rPr>
                <w:rFonts w:ascii="Calibri" w:hAnsi="Calibri"/>
                <w:sz w:val="24"/>
              </w:rPr>
              <w:t>Worksheet completion including writing learning objectives/Outcomes. (To be submitted at the end of the day)</w:t>
            </w:r>
          </w:p>
        </w:tc>
        <w:tc>
          <w:tcPr>
            <w:tcW w:w="1699" w:type="dxa"/>
          </w:tcPr>
          <w:p w14:paraId="6EC86D4F" w14:textId="77777777" w:rsidR="00AF14A8" w:rsidRDefault="00AF14A8" w:rsidP="00AF14A8">
            <w:pPr>
              <w:pStyle w:val="TableParagraph"/>
              <w:spacing w:before="6"/>
              <w:ind w:left="111"/>
              <w:rPr>
                <w:rFonts w:ascii="Calibri"/>
                <w:sz w:val="24"/>
              </w:rPr>
            </w:pPr>
            <w:r>
              <w:rPr>
                <w:rFonts w:ascii="Calibri"/>
                <w:sz w:val="24"/>
              </w:rPr>
              <w:t>10</w:t>
            </w:r>
          </w:p>
        </w:tc>
        <w:tc>
          <w:tcPr>
            <w:tcW w:w="1790" w:type="dxa"/>
          </w:tcPr>
          <w:p w14:paraId="1A1656A7" w14:textId="77777777" w:rsidR="00AF14A8" w:rsidRDefault="00AF14A8" w:rsidP="00AF14A8">
            <w:pPr>
              <w:pStyle w:val="TableParagraph"/>
              <w:spacing w:before="0"/>
              <w:ind w:left="0"/>
            </w:pPr>
          </w:p>
        </w:tc>
      </w:tr>
      <w:tr w:rsidR="00AF14A8" w14:paraId="346E3791" w14:textId="77777777">
        <w:trPr>
          <w:trHeight w:val="880"/>
        </w:trPr>
        <w:tc>
          <w:tcPr>
            <w:tcW w:w="1130" w:type="dxa"/>
          </w:tcPr>
          <w:p w14:paraId="37BD4ED5" w14:textId="77777777" w:rsidR="00AF14A8" w:rsidRDefault="00AF14A8" w:rsidP="00AF14A8">
            <w:pPr>
              <w:pStyle w:val="TableParagraph"/>
              <w:spacing w:before="6"/>
              <w:ind w:left="112"/>
              <w:rPr>
                <w:rFonts w:ascii="Calibri"/>
                <w:sz w:val="24"/>
              </w:rPr>
            </w:pPr>
            <w:r>
              <w:rPr>
                <w:rFonts w:ascii="Calibri"/>
                <w:sz w:val="24"/>
              </w:rPr>
              <w:t>2.</w:t>
            </w:r>
          </w:p>
        </w:tc>
        <w:tc>
          <w:tcPr>
            <w:tcW w:w="4397" w:type="dxa"/>
          </w:tcPr>
          <w:p w14:paraId="7486228F" w14:textId="77777777" w:rsidR="00AF14A8" w:rsidRDefault="00AF14A8" w:rsidP="00AF14A8">
            <w:pPr>
              <w:pStyle w:val="TableParagraph"/>
              <w:spacing w:before="1" w:line="290" w:lineRule="atLeast"/>
              <w:ind w:right="64"/>
              <w:rPr>
                <w:rFonts w:ascii="Calibri"/>
                <w:sz w:val="24"/>
              </w:rPr>
            </w:pPr>
            <w:r>
              <w:rPr>
                <w:rFonts w:ascii="Calibri"/>
                <w:sz w:val="24"/>
              </w:rPr>
              <w:t>Post Lab Quiz Result.</w:t>
            </w:r>
          </w:p>
        </w:tc>
        <w:tc>
          <w:tcPr>
            <w:tcW w:w="1699" w:type="dxa"/>
          </w:tcPr>
          <w:p w14:paraId="58E8B857" w14:textId="77777777" w:rsidR="00AF14A8" w:rsidRDefault="00AF14A8" w:rsidP="00AF14A8">
            <w:pPr>
              <w:pStyle w:val="TableParagraph"/>
              <w:spacing w:before="6"/>
              <w:ind w:left="111"/>
              <w:rPr>
                <w:rFonts w:ascii="Calibri"/>
                <w:sz w:val="24"/>
              </w:rPr>
            </w:pPr>
            <w:r>
              <w:rPr>
                <w:rFonts w:ascii="Calibri"/>
                <w:sz w:val="24"/>
              </w:rPr>
              <w:t>5</w:t>
            </w:r>
          </w:p>
        </w:tc>
        <w:tc>
          <w:tcPr>
            <w:tcW w:w="1790" w:type="dxa"/>
          </w:tcPr>
          <w:p w14:paraId="72F4CD20" w14:textId="77777777" w:rsidR="00AF14A8" w:rsidRDefault="00AF14A8" w:rsidP="00AF14A8">
            <w:pPr>
              <w:pStyle w:val="TableParagraph"/>
              <w:spacing w:before="0"/>
              <w:ind w:left="0"/>
            </w:pPr>
          </w:p>
        </w:tc>
      </w:tr>
      <w:tr w:rsidR="00AF14A8" w14:paraId="7CA2C991" w14:textId="77777777">
        <w:trPr>
          <w:trHeight w:val="501"/>
        </w:trPr>
        <w:tc>
          <w:tcPr>
            <w:tcW w:w="1130" w:type="dxa"/>
          </w:tcPr>
          <w:p w14:paraId="035681BB" w14:textId="77777777" w:rsidR="00AF14A8" w:rsidRDefault="00AF14A8" w:rsidP="00AF14A8">
            <w:pPr>
              <w:pStyle w:val="TableParagraph"/>
              <w:ind w:left="112"/>
              <w:rPr>
                <w:rFonts w:ascii="Calibri"/>
                <w:sz w:val="24"/>
              </w:rPr>
            </w:pPr>
            <w:r>
              <w:rPr>
                <w:rFonts w:ascii="Calibri"/>
                <w:sz w:val="24"/>
              </w:rPr>
              <w:t>3.</w:t>
            </w:r>
          </w:p>
        </w:tc>
        <w:tc>
          <w:tcPr>
            <w:tcW w:w="4397" w:type="dxa"/>
          </w:tcPr>
          <w:p w14:paraId="28BBA46C" w14:textId="77777777" w:rsidR="00AF14A8" w:rsidRDefault="00AF14A8" w:rsidP="00AF14A8">
            <w:pPr>
              <w:pStyle w:val="TableParagraph"/>
              <w:ind w:left="0"/>
              <w:rPr>
                <w:rFonts w:ascii="Calibri"/>
                <w:sz w:val="24"/>
              </w:rPr>
            </w:pPr>
            <w:r>
              <w:rPr>
                <w:rFonts w:ascii="Calibri"/>
                <w:sz w:val="24"/>
              </w:rPr>
              <w:t>Student Engagement in Simulation/Demonstration/Performance and Controls/Pre-Lab Questions.</w:t>
            </w:r>
          </w:p>
        </w:tc>
        <w:tc>
          <w:tcPr>
            <w:tcW w:w="1699" w:type="dxa"/>
          </w:tcPr>
          <w:p w14:paraId="419F93A2" w14:textId="77777777" w:rsidR="00AF14A8" w:rsidRDefault="00AF14A8" w:rsidP="00AF14A8">
            <w:pPr>
              <w:pStyle w:val="TableParagraph"/>
              <w:ind w:left="111"/>
              <w:rPr>
                <w:rFonts w:ascii="Calibri"/>
                <w:sz w:val="24"/>
              </w:rPr>
            </w:pPr>
            <w:r>
              <w:rPr>
                <w:rFonts w:ascii="Calibri"/>
                <w:sz w:val="24"/>
              </w:rPr>
              <w:t>5</w:t>
            </w:r>
          </w:p>
        </w:tc>
        <w:tc>
          <w:tcPr>
            <w:tcW w:w="1790" w:type="dxa"/>
          </w:tcPr>
          <w:p w14:paraId="21EF83DF" w14:textId="77777777" w:rsidR="00AF14A8" w:rsidRDefault="00AF14A8" w:rsidP="00AF14A8">
            <w:pPr>
              <w:pStyle w:val="TableParagraph"/>
              <w:spacing w:before="0"/>
              <w:ind w:left="0"/>
            </w:pPr>
          </w:p>
        </w:tc>
      </w:tr>
      <w:tr w:rsidR="00AF14A8" w14:paraId="26E27110" w14:textId="77777777">
        <w:trPr>
          <w:trHeight w:val="506"/>
        </w:trPr>
        <w:tc>
          <w:tcPr>
            <w:tcW w:w="1130" w:type="dxa"/>
          </w:tcPr>
          <w:p w14:paraId="0C1BAB6D" w14:textId="77777777" w:rsidR="00AF14A8" w:rsidRDefault="00AF14A8" w:rsidP="00AF14A8">
            <w:pPr>
              <w:pStyle w:val="TableParagraph"/>
              <w:ind w:left="112"/>
              <w:rPr>
                <w:rFonts w:ascii="Calibri"/>
                <w:sz w:val="24"/>
              </w:rPr>
            </w:pPr>
            <w:r>
              <w:rPr>
                <w:rFonts w:ascii="Calibri"/>
                <w:sz w:val="24"/>
              </w:rPr>
              <w:t>4.</w:t>
            </w:r>
          </w:p>
        </w:tc>
        <w:tc>
          <w:tcPr>
            <w:tcW w:w="4397" w:type="dxa"/>
          </w:tcPr>
          <w:p w14:paraId="1C8C2FDE" w14:textId="77777777" w:rsidR="00AF14A8" w:rsidRDefault="00AF14A8" w:rsidP="00AF14A8">
            <w:pPr>
              <w:pStyle w:val="TableParagraph"/>
              <w:rPr>
                <w:rFonts w:ascii="Calibri"/>
                <w:sz w:val="24"/>
              </w:rPr>
            </w:pPr>
            <w:r>
              <w:rPr>
                <w:rFonts w:ascii="Calibri"/>
                <w:sz w:val="24"/>
              </w:rPr>
              <w:t>Total Marks</w:t>
            </w:r>
          </w:p>
        </w:tc>
        <w:tc>
          <w:tcPr>
            <w:tcW w:w="1699" w:type="dxa"/>
          </w:tcPr>
          <w:p w14:paraId="49152520" w14:textId="77777777" w:rsidR="00AF14A8" w:rsidRDefault="00AF14A8" w:rsidP="00AF14A8">
            <w:pPr>
              <w:pStyle w:val="TableParagraph"/>
              <w:ind w:left="111"/>
              <w:rPr>
                <w:rFonts w:ascii="Calibri"/>
                <w:sz w:val="24"/>
              </w:rPr>
            </w:pPr>
            <w:r>
              <w:rPr>
                <w:rFonts w:ascii="Calibri"/>
                <w:sz w:val="24"/>
              </w:rPr>
              <w:t>20</w:t>
            </w:r>
          </w:p>
        </w:tc>
        <w:tc>
          <w:tcPr>
            <w:tcW w:w="1790" w:type="dxa"/>
          </w:tcPr>
          <w:p w14:paraId="4B3E0F6C" w14:textId="77777777" w:rsidR="00AF14A8" w:rsidRDefault="00AF14A8" w:rsidP="00AF14A8">
            <w:pPr>
              <w:pStyle w:val="TableParagraph"/>
              <w:spacing w:before="0"/>
              <w:ind w:left="0"/>
            </w:pPr>
          </w:p>
        </w:tc>
      </w:tr>
      <w:tr w:rsidR="00F103DC" w14:paraId="04AB93F9" w14:textId="77777777">
        <w:trPr>
          <w:trHeight w:val="1535"/>
        </w:trPr>
        <w:tc>
          <w:tcPr>
            <w:tcW w:w="1130" w:type="dxa"/>
          </w:tcPr>
          <w:p w14:paraId="58182995" w14:textId="77777777" w:rsidR="00F103DC" w:rsidRDefault="00AB74FF">
            <w:pPr>
              <w:pStyle w:val="TableParagraph"/>
              <w:ind w:left="112"/>
              <w:rPr>
                <w:rFonts w:ascii="Calibri"/>
                <w:sz w:val="24"/>
              </w:rPr>
            </w:pPr>
            <w:r>
              <w:rPr>
                <w:rFonts w:ascii="Calibri"/>
                <w:sz w:val="24"/>
              </w:rPr>
              <w:t>5.</w:t>
            </w:r>
          </w:p>
        </w:tc>
        <w:tc>
          <w:tcPr>
            <w:tcW w:w="4397" w:type="dxa"/>
          </w:tcPr>
          <w:p w14:paraId="320030DE" w14:textId="77777777" w:rsidR="00F103DC" w:rsidRDefault="00AB74FF">
            <w:pPr>
              <w:pStyle w:val="TableParagraph"/>
              <w:rPr>
                <w:rFonts w:ascii="Calibri" w:hAnsi="Calibri"/>
                <w:sz w:val="24"/>
              </w:rPr>
            </w:pPr>
            <w:r>
              <w:rPr>
                <w:rFonts w:ascii="Calibri" w:hAnsi="Calibri"/>
                <w:sz w:val="24"/>
              </w:rPr>
              <w:t>Teacher’s Signature (with date)</w:t>
            </w:r>
          </w:p>
        </w:tc>
        <w:tc>
          <w:tcPr>
            <w:tcW w:w="3489" w:type="dxa"/>
            <w:gridSpan w:val="2"/>
          </w:tcPr>
          <w:p w14:paraId="4C5F722A" w14:textId="77777777" w:rsidR="00F103DC" w:rsidRDefault="00F103DC">
            <w:pPr>
              <w:pStyle w:val="TableParagraph"/>
              <w:spacing w:before="0"/>
              <w:ind w:left="0"/>
            </w:pPr>
          </w:p>
        </w:tc>
      </w:tr>
    </w:tbl>
    <w:p w14:paraId="45585B59" w14:textId="77777777" w:rsidR="00AB74FF" w:rsidRDefault="00AB74FF"/>
    <w:sectPr w:rsidR="00AB74FF" w:rsidSect="00FA483F">
      <w:headerReference w:type="default" r:id="rId15"/>
      <w:footerReference w:type="default" r:id="rId16"/>
      <w:pgSz w:w="11920" w:h="16850"/>
      <w:pgMar w:top="1320" w:right="820" w:bottom="1220" w:left="960" w:header="227"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5E38C" w14:textId="77777777" w:rsidR="00624A40" w:rsidRDefault="00624A40">
      <w:r>
        <w:separator/>
      </w:r>
    </w:p>
  </w:endnote>
  <w:endnote w:type="continuationSeparator" w:id="0">
    <w:p w14:paraId="483E38A6" w14:textId="77777777" w:rsidR="00624A40" w:rsidRDefault="0062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B0AC" w14:textId="6A791B5F" w:rsidR="009510BB" w:rsidRDefault="009510BB">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Pr>
        <w:noProof/>
        <w:color w:val="7F7F7F" w:themeColor="background1" w:themeShade="7F"/>
        <w:lang w:eastAsia="zh-TW"/>
      </w:rPr>
      <mc:AlternateContent>
        <mc:Choice Requires="wpg">
          <w:drawing>
            <wp:anchor distT="0" distB="0" distL="114300" distR="114300" simplePos="0" relativeHeight="251662336" behindDoc="0" locked="0" layoutInCell="0" allowOverlap="1" wp14:anchorId="35A5F7E5" wp14:editId="3B23E0F0">
              <wp:simplePos x="0" y="0"/>
              <wp:positionH relativeFrom="leftMargin">
                <wp:align>center</wp:align>
              </wp:positionH>
              <mc:AlternateContent>
                <mc:Choice Requires="wp14">
                  <wp:positionV relativeFrom="margin">
                    <wp14:pctPosVOffset>90000</wp14:pctPosVOffset>
                  </wp:positionV>
                </mc:Choice>
                <mc:Fallback>
                  <wp:positionV relativeFrom="page">
                    <wp:posOffset>9016365</wp:posOffset>
                  </wp:positionV>
                </mc:Fallback>
              </mc:AlternateContent>
              <wp:extent cx="474345" cy="615950"/>
              <wp:effectExtent l="0" t="0" r="1905" b="762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345" cy="615950"/>
                        <a:chOff x="319" y="13204"/>
                        <a:chExt cx="1162" cy="970"/>
                      </a:xfrm>
                    </wpg:grpSpPr>
                    <wpg:grpSp>
                      <wpg:cNvPr id="23" name="Group 10"/>
                      <wpg:cNvGrpSpPr>
                        <a:grpSpLocks noChangeAspect="1"/>
                      </wpg:cNvGrpSpPr>
                      <wpg:grpSpPr bwMode="auto">
                        <a:xfrm>
                          <a:off x="319" y="13723"/>
                          <a:ext cx="1162" cy="451"/>
                          <a:chOff x="-6" y="3399"/>
                          <a:chExt cx="12197" cy="4253"/>
                        </a:xfrm>
                      </wpg:grpSpPr>
                      <wpg:grpSp>
                        <wpg:cNvPr id="24" name="Group 11"/>
                        <wpg:cNvGrpSpPr>
                          <a:grpSpLocks noChangeAspect="1"/>
                        </wpg:cNvGrpSpPr>
                        <wpg:grpSpPr bwMode="auto">
                          <a:xfrm>
                            <a:off x="-6" y="3717"/>
                            <a:ext cx="12189" cy="3550"/>
                            <a:chOff x="18" y="7468"/>
                            <a:chExt cx="12189" cy="3550"/>
                          </a:xfrm>
                        </wpg:grpSpPr>
                        <wps:wsp>
                          <wps:cNvPr id="25" name="Freeform 1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 name="Freeform 1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4" name="Text Box 21"/>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552B3" w14:textId="77777777" w:rsidR="009510BB" w:rsidRDefault="009510BB">
                            <w:pPr>
                              <w:jc w:val="center"/>
                              <w:rPr>
                                <w:color w:val="4F81BD" w:themeColor="accent1"/>
                              </w:rPr>
                            </w:pPr>
                            <w:r>
                              <w:fldChar w:fldCharType="begin"/>
                            </w:r>
                            <w:r>
                              <w:instrText xml:space="preserve"> PAGE   \* MERGEFORMAT </w:instrText>
                            </w:r>
                            <w:r>
                              <w:fldChar w:fldCharType="separate"/>
                            </w:r>
                            <w:r w:rsidRPr="00D93D2A">
                              <w:rPr>
                                <w:noProof/>
                                <w:color w:val="4F81BD" w:themeColor="accent1"/>
                              </w:rPr>
                              <w:t>1</w:t>
                            </w:r>
                            <w:r>
                              <w:rPr>
                                <w:noProof/>
                                <w:color w:val="4F81BD" w:themeColor="accent1"/>
                              </w:rPr>
                              <w:fldChar w:fldCharType="end"/>
                            </w:r>
                          </w:p>
                          <w:p w14:paraId="1AC2839B" w14:textId="77777777" w:rsidR="009510BB" w:rsidRDefault="009510BB"/>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35A5F7E5" id="Group 9" o:spid="_x0000_s1027" style="position:absolute;margin-left:0;margin-top:0;width:37.35pt;height:48.5pt;z-index:251662336;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" o:allowincell="f">
              <v:group id="Group 10" o:spid="_x0000_s1028" style="position:absolute;left:319;top:13723;width:1162;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group id="Group 11" o:spid="_x0000_s1029"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12" o:spid="_x0000_s1030"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" path="m,l17,2863,7132,2578r,-2378l,xe" fillcolor="#a7bfde [1620]" stroked="f">
                    <v:fill opacity="32896f"/>
                    <v:path arrowok="t" o:connecttype="custom" o:connectlocs="0,0;17,2863;7132,2578;7132,200;0,0" o:connectangles="0,0,0,0,0"/>
                    <o:lock v:ext="edit" aspectratio="t"/>
                  </v:shape>
                  <v:shape id="Freeform 13" o:spid="_x0000_s1031"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" path="m,569l,2930r3466,620l3466,,,569xe" fillcolor="#d3dfee [820]" stroked="f">
                    <v:fill opacity="32896f"/>
                    <v:path arrowok="t" o:connecttype="custom" o:connectlocs="0,569;0,2930;3466,3550;3466,0;0,569" o:connectangles="0,0,0,0,0"/>
                    <o:lock v:ext="edit" aspectratio="t"/>
                  </v:shape>
                  <v:shape id="Freeform 14" o:spid="_x0000_s1032"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" path="m,l,3550,1591,2746r,-2009l,xe" fillcolor="#a7bfde [1620]" stroked="f">
                    <v:fill opacity="32896f"/>
                    <v:path arrowok="t" o:connecttype="custom" o:connectlocs="0,0;0,3550;1591,2746;1591,737;0,0" o:connectangles="0,0,0,0,0"/>
                    <o:lock v:ext="edit" aspectratio="t"/>
                  </v:shape>
                </v:group>
                <v:shape id="Freeform 15" o:spid="_x0000_s1033"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" path="m1,251l,2662r4120,251l4120,,1,251xe" fillcolor="#d8d8d8 [2732]" stroked="f">
                  <v:path arrowok="t" o:connecttype="custom" o:connectlocs="1,251;0,2662;4120,2913;4120,0;1,251" o:connectangles="0,0,0,0,0"/>
                  <o:lock v:ext="edit" aspectratio="t"/>
                </v:shape>
                <v:shape id="Freeform 16" o:spid="_x0000_s1034"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" path="m,l,4236,3985,3349r,-2428l,xe" fillcolor="#bfbfbf [2412]" stroked="f">
                  <v:path arrowok="t" o:connecttype="custom" o:connectlocs="0,0;0,4236;3985,3349;3985,921;0,0" o:connectangles="0,0,0,0,0"/>
                  <o:lock v:ext="edit" aspectratio="t"/>
                </v:shape>
                <v:shape id="Freeform 17" o:spid="_x0000_s1035"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" path="m4086,r-2,4253l,3198,,1072,4086,xe" fillcolor="#d8d8d8 [2732]" stroked="f">
                  <v:path arrowok="t" o:connecttype="custom" o:connectlocs="4086,0;4084,4253;0,3198;0,1072;4086,0" o:connectangles="0,0,0,0,0"/>
                  <o:lock v:ext="edit" aspectratio="t"/>
                </v:shape>
                <v:shape id="Freeform 18" o:spid="_x0000_s1036"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" path="m,921l2060,r16,3851l,2981,,921xe" fillcolor="#d3dfee [820]" stroked="f">
                  <v:fill opacity="46003f"/>
                  <v:path arrowok="t" o:connecttype="custom" o:connectlocs="0,921;2060,0;2076,3851;0,2981;0,921" o:connectangles="0,0,0,0,0"/>
                  <o:lock v:ext="edit" aspectratio="t"/>
                </v:shape>
                <v:shape id="Freeform 19" o:spid="_x0000_s1037"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" path="m,l17,3835,6011,2629r,-1390l,xe" fillcolor="#a7bfde [1620]" stroked="f">
                  <v:fill opacity="46003f"/>
                  <v:path arrowok="t" o:connecttype="custom" o:connectlocs="0,0;17,3835;6011,2629;6011,1239;0,0" o:connectangles="0,0,0,0,0"/>
                  <o:lock v:ext="edit" aspectratio="t"/>
                </v:shape>
                <v:shape id="Freeform 20" o:spid="_x0000_s1038"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21" o:spid="_x0000_s1039" type="#_x0000_t202" style="position:absolute;left:423;top:13204;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" filled="f" stroked="f">
                <v:textbox inset=",0,,0">
                  <w:txbxContent>
                    <w:p w14:paraId="498552B3" w14:textId="77777777" w:rsidR="009510BB" w:rsidRDefault="009510BB">
                      <w:pPr>
                        <w:jc w:val="center"/>
                        <w:rPr>
                          <w:color w:val="4F81BD" w:themeColor="accent1"/>
                        </w:rPr>
                      </w:pPr>
                      <w:r>
                        <w:fldChar w:fldCharType="begin"/>
                      </w:r>
                      <w:r>
                        <w:instrText xml:space="preserve"> PAGE   \* MERGEFORMAT </w:instrText>
                      </w:r>
                      <w:r>
                        <w:fldChar w:fldCharType="separate"/>
                      </w:r>
                      <w:r w:rsidRPr="00D93D2A">
                        <w:rPr>
                          <w:noProof/>
                          <w:color w:val="4F81BD" w:themeColor="accent1"/>
                        </w:rPr>
                        <w:t>1</w:t>
                      </w:r>
                      <w:r>
                        <w:rPr>
                          <w:noProof/>
                          <w:color w:val="4F81BD" w:themeColor="accent1"/>
                        </w:rPr>
                        <w:fldChar w:fldCharType="end"/>
                      </w:r>
                    </w:p>
                    <w:p w14:paraId="1AC2839B" w14:textId="77777777" w:rsidR="009510BB" w:rsidRDefault="009510BB"/>
                  </w:txbxContent>
                </v:textbox>
              </v:shape>
              <w10:wrap anchorx="margin" anchory="margin"/>
            </v:group>
          </w:pict>
        </mc:Fallback>
      </mc:AlternateConten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1870181221"/>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2F7B76A0" w14:textId="77777777" w:rsidR="009510BB" w:rsidRDefault="009510BB">
    <w:pPr>
      <w:pStyle w:val="BodyText"/>
      <w:spacing w:line="14" w:lineRule="auto"/>
      <w:rPr>
        <w:b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856D9" w14:textId="72D94C09" w:rsidR="00D93D2A" w:rsidRDefault="00D93D2A">
    <w:pPr>
      <w:pStyle w:val="Footer"/>
      <w:pBdr>
        <w:top w:val="single" w:sz="4" w:space="1" w:color="A5A5A5" w:themeColor="background1" w:themeShade="A5"/>
      </w:pBdr>
      <w:rPr>
        <w:color w:val="7F7F7F" w:themeColor="background1" w:themeShade="7F"/>
      </w:rPr>
    </w:pPr>
    <w:r>
      <w:rPr>
        <w:noProof/>
        <w:color w:val="7F7F7F" w:themeColor="background1" w:themeShade="7F"/>
      </w:rPr>
      <w:t>Subject Name: Quantum and semiconductor Physics Lab</w:t>
    </w:r>
    <w:r w:rsidR="00BF2D60">
      <w:rPr>
        <w:noProof/>
        <w:color w:val="7F7F7F" w:themeColor="background1" w:themeShade="7F"/>
        <w:lang w:eastAsia="zh-TW"/>
      </w:rPr>
      <mc:AlternateContent>
        <mc:Choice Requires="wpg">
          <w:drawing>
            <wp:anchor distT="0" distB="0" distL="114300" distR="114300" simplePos="0" relativeHeight="251660288" behindDoc="0" locked="0" layoutInCell="0" allowOverlap="1" wp14:anchorId="1B052F83" wp14:editId="134FAE2A">
              <wp:simplePos x="0" y="0"/>
              <wp:positionH relativeFrom="leftMargin">
                <wp:align>center</wp:align>
              </wp:positionH>
              <mc:AlternateContent>
                <mc:Choice Requires="wp14">
                  <wp:positionV relativeFrom="margin">
                    <wp14:pctPosVOffset>90000</wp14:pctPosVOffset>
                  </wp:positionV>
                </mc:Choice>
                <mc:Fallback>
                  <wp:positionV relativeFrom="page">
                    <wp:posOffset>9016365</wp:posOffset>
                  </wp:positionV>
                </mc:Fallback>
              </mc:AlternateContent>
              <wp:extent cx="474345" cy="615950"/>
              <wp:effectExtent l="0" t="0" r="1905" b="762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4345" cy="615950"/>
                        <a:chOff x="319" y="13204"/>
                        <a:chExt cx="1162" cy="970"/>
                      </a:xfrm>
                    </wpg:grpSpPr>
                    <wpg:grpSp>
                      <wpg:cNvPr id="2" name="Group 10"/>
                      <wpg:cNvGrpSpPr>
                        <a:grpSpLocks noChangeAspect="1"/>
                      </wpg:cNvGrpSpPr>
                      <wpg:grpSpPr bwMode="auto">
                        <a:xfrm>
                          <a:off x="319" y="13723"/>
                          <a:ext cx="1162" cy="451"/>
                          <a:chOff x="-6" y="3399"/>
                          <a:chExt cx="12197" cy="4253"/>
                        </a:xfrm>
                      </wpg:grpSpPr>
                      <wpg:grpSp>
                        <wpg:cNvPr id="3" name="Group 11"/>
                        <wpg:cNvGrpSpPr>
                          <a:grpSpLocks noChangeAspect="1"/>
                        </wpg:cNvGrpSpPr>
                        <wpg:grpSpPr bwMode="auto">
                          <a:xfrm>
                            <a:off x="-6" y="3717"/>
                            <a:ext cx="12189" cy="3550"/>
                            <a:chOff x="18" y="7468"/>
                            <a:chExt cx="12189" cy="3550"/>
                          </a:xfrm>
                        </wpg:grpSpPr>
                        <wps:wsp>
                          <wps:cNvPr id="4" name="Freeform 12"/>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3"/>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15"/>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6"/>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7"/>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9"/>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0"/>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Text Box 21"/>
                      <wps:cNvSpPr txBox="1">
                        <a:spLocks noChangeArrowheads="1"/>
                      </wps:cNvSpPr>
                      <wps:spPr bwMode="auto">
                        <a:xfrm>
                          <a:off x="423" y="13204"/>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8B2EF" w14:textId="77777777" w:rsidR="00D93D2A" w:rsidRDefault="00262C3C">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41B55D35" w14:textId="77777777" w:rsidR="00D93D2A" w:rsidRDefault="00D93D2A"/>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w14:anchorId="1B052F83" id="_x0000_s1040" style="position:absolute;margin-left:0;margin-top:0;width:37.35pt;height:48.5pt;z-index:251660288;mso-width-percent:800;mso-top-percent:900;mso-position-horizontal:center;mso-position-horizontal-relative:left-margin-area;mso-position-vertical-relative:margin;mso-width-percent:800;mso-top-percent:900;mso-width-relative:left-margin-area" coordorigin="319,13204"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" o:allowincell="f">
              <v:group id="Group 10" o:spid="_x0000_s1041" style="position:absolute;left:319;top:13723;width:1162;height:451"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o:lock v:ext="edit" aspectratio="t"/>
                <v:group id="Group 11" o:spid="_x0000_s1042"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shape id="Freeform 12" o:spid="_x0000_s1043"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" path="m,l17,2863,7132,2578r,-2378l,xe" fillcolor="#a7bfde [1620]" stroked="f">
                    <v:fill opacity="32896f"/>
                    <v:path arrowok="t" o:connecttype="custom" o:connectlocs="0,0;17,2863;7132,2578;7132,200;0,0" o:connectangles="0,0,0,0,0"/>
                    <o:lock v:ext="edit" aspectratio="t"/>
                  </v:shape>
                  <v:shape id="Freeform 13" o:spid="_x0000_s1044"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" path="m,569l,2930r3466,620l3466,,,569xe" fillcolor="#d3dfee [820]" stroked="f">
                    <v:fill opacity="32896f"/>
                    <v:path arrowok="t" o:connecttype="custom" o:connectlocs="0,569;0,2930;3466,3550;3466,0;0,569" o:connectangles="0,0,0,0,0"/>
                    <o:lock v:ext="edit" aspectratio="t"/>
                  </v:shape>
                  <v:shape id="Freeform 14" o:spid="_x0000_s1045"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" path="m,l,3550,1591,2746r,-2009l,xe" fillcolor="#a7bfde [1620]" stroked="f">
                    <v:fill opacity="32896f"/>
                    <v:path arrowok="t" o:connecttype="custom" o:connectlocs="0,0;0,3550;1591,2746;1591,737;0,0" o:connectangles="0,0,0,0,0"/>
                    <o:lock v:ext="edit" aspectratio="t"/>
                  </v:shape>
                </v:group>
                <v:shape id="Freeform 15" o:spid="_x0000_s1046"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" path="m1,251l,2662r4120,251l4120,,1,251xe" fillcolor="#d8d8d8 [2732]" stroked="f">
                  <v:path arrowok="t" o:connecttype="custom" o:connectlocs="1,251;0,2662;4120,2913;4120,0;1,251" o:connectangles="0,0,0,0,0"/>
                  <o:lock v:ext="edit" aspectratio="t"/>
                </v:shape>
                <v:shape id="Freeform 16" o:spid="_x0000_s1047"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" path="m,l,4236,3985,3349r,-2428l,xe" fillcolor="#bfbfbf [2412]" stroked="f">
                  <v:path arrowok="t" o:connecttype="custom" o:connectlocs="0,0;0,4236;3985,3349;3985,921;0,0" o:connectangles="0,0,0,0,0"/>
                  <o:lock v:ext="edit" aspectratio="t"/>
                </v:shape>
                <v:shape id="Freeform 17" o:spid="_x0000_s1048"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" path="m4086,r-2,4253l,3198,,1072,4086,xe" fillcolor="#d8d8d8 [2732]" stroked="f">
                  <v:path arrowok="t" o:connecttype="custom" o:connectlocs="4086,0;4084,4253;0,3198;0,1072;4086,0" o:connectangles="0,0,0,0,0"/>
                  <o:lock v:ext="edit" aspectratio="t"/>
                </v:shape>
                <v:shape id="Freeform 18" o:spid="_x0000_s1049"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" path="m,921l2060,r16,3851l,2981,,921xe" fillcolor="#d3dfee [820]" stroked="f">
                  <v:fill opacity="46003f"/>
                  <v:path arrowok="t" o:connecttype="custom" o:connectlocs="0,921;2060,0;2076,3851;0,2981;0,921" o:connectangles="0,0,0,0,0"/>
                  <o:lock v:ext="edit" aspectratio="t"/>
                </v:shape>
                <v:shape id="Freeform 19" o:spid="_x0000_s1050"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" path="m,l17,3835,6011,2629r,-1390l,xe" fillcolor="#a7bfde [1620]" stroked="f">
                  <v:fill opacity="46003f"/>
                  <v:path arrowok="t" o:connecttype="custom" o:connectlocs="0,0;17,3835;6011,2629;6011,1239;0,0" o:connectangles="0,0,0,0,0"/>
                  <o:lock v:ext="edit" aspectratio="t"/>
                </v:shape>
                <v:shape id="Freeform 20" o:spid="_x0000_s1051"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21" o:spid="_x0000_s1052" type="#_x0000_t202" style="position:absolute;left:423;top:13204;width:1058;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" filled="f" stroked="f">
                <v:textbox inset=",0,,0">
                  <w:txbxContent>
                    <w:p w14:paraId="4DB8B2EF" w14:textId="77777777" w:rsidR="00D93D2A" w:rsidRDefault="00262C3C">
                      <w:pPr>
                        <w:jc w:val="center"/>
                        <w:rPr>
                          <w:color w:val="4F81BD" w:themeColor="accent1"/>
                        </w:rPr>
                      </w:pPr>
                      <w:r>
                        <w:fldChar w:fldCharType="begin"/>
                      </w:r>
                      <w:r>
                        <w:instrText xml:space="preserve"> PAGE   \* MERGEFORMAT </w:instrText>
                      </w:r>
                      <w:r>
                        <w:fldChar w:fldCharType="separate"/>
                      </w:r>
                      <w:r w:rsidR="00D93D2A" w:rsidRPr="00D93D2A">
                        <w:rPr>
                          <w:noProof/>
                          <w:color w:val="4F81BD" w:themeColor="accent1"/>
                        </w:rPr>
                        <w:t>1</w:t>
                      </w:r>
                      <w:r>
                        <w:rPr>
                          <w:noProof/>
                          <w:color w:val="4F81BD" w:themeColor="accent1"/>
                        </w:rPr>
                        <w:fldChar w:fldCharType="end"/>
                      </w:r>
                    </w:p>
                    <w:p w14:paraId="41B55D35" w14:textId="77777777" w:rsidR="00D93D2A" w:rsidRDefault="00D93D2A"/>
                  </w:txbxContent>
                </v:textbox>
              </v:shape>
              <w10:wrap anchorx="margin" anchory="margin"/>
            </v:group>
          </w:pict>
        </mc:Fallback>
      </mc:AlternateContent>
    </w:r>
    <w:r>
      <w:rPr>
        <w:noProof/>
        <w:color w:val="7F7F7F" w:themeColor="background1" w:themeShade="7F"/>
      </w:rPr>
      <w:t xml:space="preserve">                                                   </w:t>
    </w:r>
    <w:r>
      <w:rPr>
        <w:color w:val="7F7F7F" w:themeColor="background1" w:themeShade="7F"/>
      </w:rPr>
      <w:t xml:space="preserve"> </w:t>
    </w:r>
    <w:sdt>
      <w:sdtPr>
        <w:rPr>
          <w:color w:val="7F7F7F" w:themeColor="background1" w:themeShade="7F"/>
        </w:rPr>
        <w:alias w:val="Address"/>
        <w:id w:val="76117950"/>
        <w:placeholder>
          <w:docPart w:val="A459B539EB3D44DDA7E864043CA39317"/>
        </w:placeholder>
        <w:dataBinding w:prefixMappings="xmlns:ns0='http://schemas.microsoft.com/office/2006/coverPageProps'" w:xpath="/ns0:CoverPageProperties[1]/ns0:CompanyAddress[1]" w:storeItemID="{55AF091B-3C7A-41E3-B477-F2FDAA23CFDA}"/>
        <w:text w:multiLine="1"/>
      </w:sdtPr>
      <w:sdtEndPr/>
      <w:sdtContent>
        <w:r>
          <w:rPr>
            <w:color w:val="7F7F7F" w:themeColor="background1" w:themeShade="7F"/>
          </w:rPr>
          <w:t>Subject code: 20SPP-182</w:t>
        </w:r>
      </w:sdtContent>
    </w:sdt>
  </w:p>
  <w:p w14:paraId="2768B147" w14:textId="77777777" w:rsidR="00F103DC" w:rsidRDefault="00F103DC">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393F39" w14:textId="77777777" w:rsidR="00624A40" w:rsidRDefault="00624A40">
      <w:r>
        <w:separator/>
      </w:r>
    </w:p>
  </w:footnote>
  <w:footnote w:type="continuationSeparator" w:id="0">
    <w:p w14:paraId="04E7A911" w14:textId="77777777" w:rsidR="00624A40" w:rsidRDefault="00624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A1898" w14:textId="77777777" w:rsidR="009510BB" w:rsidRDefault="009510BB" w:rsidP="006453FA">
    <w:pPr>
      <w:pStyle w:val="ListParagraph"/>
    </w:pPr>
    <w:r>
      <w:rPr>
        <w:noProof/>
        <w:lang w:bidi="ar-SA"/>
      </w:rPr>
      <w:drawing>
        <wp:inline distT="0" distB="0" distL="0" distR="0" wp14:anchorId="63FB448B" wp14:editId="39816FAC">
          <wp:extent cx="6438900" cy="832277"/>
          <wp:effectExtent l="1905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EB5E3" w14:textId="77777777" w:rsidR="00F103DC" w:rsidRDefault="00D93D2A" w:rsidP="006453FA">
    <w:pPr>
      <w:pStyle w:val="ListParagraph"/>
    </w:pPr>
    <w:r>
      <w:rPr>
        <w:noProof/>
        <w:lang w:bidi="ar-SA"/>
      </w:rPr>
      <w:drawing>
        <wp:inline distT="0" distB="0" distL="0" distR="0" wp14:anchorId="125CD2B9" wp14:editId="0E0CC599">
          <wp:extent cx="6438900" cy="832277"/>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438900" cy="832277"/>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062"/>
    <w:multiLevelType w:val="hybridMultilevel"/>
    <w:tmpl w:val="7A78F500"/>
    <w:lvl w:ilvl="0" w:tplc="81D41728">
      <w:numFmt w:val="bullet"/>
      <w:lvlText w:val=""/>
      <w:lvlJc w:val="left"/>
      <w:pPr>
        <w:ind w:left="559" w:hanging="360"/>
      </w:pPr>
      <w:rPr>
        <w:rFonts w:ascii="Symbol" w:eastAsia="Symbol" w:hAnsi="Symbol" w:cs="Symbol" w:hint="default"/>
        <w:w w:val="100"/>
        <w:sz w:val="24"/>
        <w:szCs w:val="24"/>
        <w:lang w:val="en-US" w:eastAsia="en-US" w:bidi="en-US"/>
      </w:rPr>
    </w:lvl>
    <w:lvl w:ilvl="1" w:tplc="C36C80BC">
      <w:numFmt w:val="bullet"/>
      <w:lvlText w:val="•"/>
      <w:lvlJc w:val="left"/>
      <w:pPr>
        <w:ind w:left="1233" w:hanging="360"/>
      </w:pPr>
      <w:rPr>
        <w:rFonts w:hint="default"/>
        <w:lang w:val="en-US" w:eastAsia="en-US" w:bidi="en-US"/>
      </w:rPr>
    </w:lvl>
    <w:lvl w:ilvl="2" w:tplc="0E9A9BD6">
      <w:numFmt w:val="bullet"/>
      <w:lvlText w:val="•"/>
      <w:lvlJc w:val="left"/>
      <w:pPr>
        <w:ind w:left="1907" w:hanging="360"/>
      </w:pPr>
      <w:rPr>
        <w:rFonts w:hint="default"/>
        <w:lang w:val="en-US" w:eastAsia="en-US" w:bidi="en-US"/>
      </w:rPr>
    </w:lvl>
    <w:lvl w:ilvl="3" w:tplc="06F4F87A">
      <w:numFmt w:val="bullet"/>
      <w:lvlText w:val="•"/>
      <w:lvlJc w:val="left"/>
      <w:pPr>
        <w:ind w:left="2581" w:hanging="360"/>
      </w:pPr>
      <w:rPr>
        <w:rFonts w:hint="default"/>
        <w:lang w:val="en-US" w:eastAsia="en-US" w:bidi="en-US"/>
      </w:rPr>
    </w:lvl>
    <w:lvl w:ilvl="4" w:tplc="EC6A4036">
      <w:numFmt w:val="bullet"/>
      <w:lvlText w:val="•"/>
      <w:lvlJc w:val="left"/>
      <w:pPr>
        <w:ind w:left="3255" w:hanging="360"/>
      </w:pPr>
      <w:rPr>
        <w:rFonts w:hint="default"/>
        <w:lang w:val="en-US" w:eastAsia="en-US" w:bidi="en-US"/>
      </w:rPr>
    </w:lvl>
    <w:lvl w:ilvl="5" w:tplc="B6E61C74">
      <w:numFmt w:val="bullet"/>
      <w:lvlText w:val="•"/>
      <w:lvlJc w:val="left"/>
      <w:pPr>
        <w:ind w:left="3929" w:hanging="360"/>
      </w:pPr>
      <w:rPr>
        <w:rFonts w:hint="default"/>
        <w:lang w:val="en-US" w:eastAsia="en-US" w:bidi="en-US"/>
      </w:rPr>
    </w:lvl>
    <w:lvl w:ilvl="6" w:tplc="16A285C2">
      <w:numFmt w:val="bullet"/>
      <w:lvlText w:val="•"/>
      <w:lvlJc w:val="left"/>
      <w:pPr>
        <w:ind w:left="4603" w:hanging="360"/>
      </w:pPr>
      <w:rPr>
        <w:rFonts w:hint="default"/>
        <w:lang w:val="en-US" w:eastAsia="en-US" w:bidi="en-US"/>
      </w:rPr>
    </w:lvl>
    <w:lvl w:ilvl="7" w:tplc="D4E2931C">
      <w:numFmt w:val="bullet"/>
      <w:lvlText w:val="•"/>
      <w:lvlJc w:val="left"/>
      <w:pPr>
        <w:ind w:left="5277" w:hanging="360"/>
      </w:pPr>
      <w:rPr>
        <w:rFonts w:hint="default"/>
        <w:lang w:val="en-US" w:eastAsia="en-US" w:bidi="en-US"/>
      </w:rPr>
    </w:lvl>
    <w:lvl w:ilvl="8" w:tplc="34589EE8">
      <w:numFmt w:val="bullet"/>
      <w:lvlText w:val="•"/>
      <w:lvlJc w:val="left"/>
      <w:pPr>
        <w:ind w:left="5951" w:hanging="360"/>
      </w:pPr>
      <w:rPr>
        <w:rFonts w:hint="default"/>
        <w:lang w:val="en-US" w:eastAsia="en-US" w:bidi="en-US"/>
      </w:rPr>
    </w:lvl>
  </w:abstractNum>
  <w:abstractNum w:abstractNumId="1" w15:restartNumberingAfterBreak="0">
    <w:nsid w:val="0BEF7DD6"/>
    <w:multiLevelType w:val="hybridMultilevel"/>
    <w:tmpl w:val="D180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706F4E"/>
    <w:multiLevelType w:val="hybridMultilevel"/>
    <w:tmpl w:val="DBE6C2B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6A1E4D"/>
    <w:multiLevelType w:val="hybridMultilevel"/>
    <w:tmpl w:val="688C1A26"/>
    <w:lvl w:ilvl="0" w:tplc="7EC841DE">
      <w:numFmt w:val="bullet"/>
      <w:lvlText w:val=""/>
      <w:lvlJc w:val="left"/>
      <w:pPr>
        <w:ind w:left="559" w:hanging="360"/>
      </w:pPr>
      <w:rPr>
        <w:rFonts w:ascii="Symbol" w:eastAsia="Symbol" w:hAnsi="Symbol" w:cs="Symbol" w:hint="default"/>
        <w:w w:val="100"/>
        <w:sz w:val="24"/>
        <w:szCs w:val="24"/>
        <w:lang w:val="en-US" w:eastAsia="en-US" w:bidi="en-US"/>
      </w:rPr>
    </w:lvl>
    <w:lvl w:ilvl="1" w:tplc="68B454EE">
      <w:numFmt w:val="bullet"/>
      <w:lvlText w:val="•"/>
      <w:lvlJc w:val="left"/>
      <w:pPr>
        <w:ind w:left="1233" w:hanging="360"/>
      </w:pPr>
      <w:rPr>
        <w:rFonts w:hint="default"/>
        <w:lang w:val="en-US" w:eastAsia="en-US" w:bidi="en-US"/>
      </w:rPr>
    </w:lvl>
    <w:lvl w:ilvl="2" w:tplc="81226A10">
      <w:numFmt w:val="bullet"/>
      <w:lvlText w:val="•"/>
      <w:lvlJc w:val="left"/>
      <w:pPr>
        <w:ind w:left="1907" w:hanging="360"/>
      </w:pPr>
      <w:rPr>
        <w:rFonts w:hint="default"/>
        <w:lang w:val="en-US" w:eastAsia="en-US" w:bidi="en-US"/>
      </w:rPr>
    </w:lvl>
    <w:lvl w:ilvl="3" w:tplc="4D0E8F36">
      <w:numFmt w:val="bullet"/>
      <w:lvlText w:val="•"/>
      <w:lvlJc w:val="left"/>
      <w:pPr>
        <w:ind w:left="2581" w:hanging="360"/>
      </w:pPr>
      <w:rPr>
        <w:rFonts w:hint="default"/>
        <w:lang w:val="en-US" w:eastAsia="en-US" w:bidi="en-US"/>
      </w:rPr>
    </w:lvl>
    <w:lvl w:ilvl="4" w:tplc="B296BCA0">
      <w:numFmt w:val="bullet"/>
      <w:lvlText w:val="•"/>
      <w:lvlJc w:val="left"/>
      <w:pPr>
        <w:ind w:left="3255" w:hanging="360"/>
      </w:pPr>
      <w:rPr>
        <w:rFonts w:hint="default"/>
        <w:lang w:val="en-US" w:eastAsia="en-US" w:bidi="en-US"/>
      </w:rPr>
    </w:lvl>
    <w:lvl w:ilvl="5" w:tplc="C1544AFA">
      <w:numFmt w:val="bullet"/>
      <w:lvlText w:val="•"/>
      <w:lvlJc w:val="left"/>
      <w:pPr>
        <w:ind w:left="3929" w:hanging="360"/>
      </w:pPr>
      <w:rPr>
        <w:rFonts w:hint="default"/>
        <w:lang w:val="en-US" w:eastAsia="en-US" w:bidi="en-US"/>
      </w:rPr>
    </w:lvl>
    <w:lvl w:ilvl="6" w:tplc="BE6A66C8">
      <w:numFmt w:val="bullet"/>
      <w:lvlText w:val="•"/>
      <w:lvlJc w:val="left"/>
      <w:pPr>
        <w:ind w:left="4603" w:hanging="360"/>
      </w:pPr>
      <w:rPr>
        <w:rFonts w:hint="default"/>
        <w:lang w:val="en-US" w:eastAsia="en-US" w:bidi="en-US"/>
      </w:rPr>
    </w:lvl>
    <w:lvl w:ilvl="7" w:tplc="8C7253AA">
      <w:numFmt w:val="bullet"/>
      <w:lvlText w:val="•"/>
      <w:lvlJc w:val="left"/>
      <w:pPr>
        <w:ind w:left="5277" w:hanging="360"/>
      </w:pPr>
      <w:rPr>
        <w:rFonts w:hint="default"/>
        <w:lang w:val="en-US" w:eastAsia="en-US" w:bidi="en-US"/>
      </w:rPr>
    </w:lvl>
    <w:lvl w:ilvl="8" w:tplc="0450B9A2">
      <w:numFmt w:val="bullet"/>
      <w:lvlText w:val="•"/>
      <w:lvlJc w:val="left"/>
      <w:pPr>
        <w:ind w:left="5951" w:hanging="360"/>
      </w:pPr>
      <w:rPr>
        <w:rFonts w:hint="default"/>
        <w:lang w:val="en-US" w:eastAsia="en-US" w:bidi="en-US"/>
      </w:rPr>
    </w:lvl>
  </w:abstractNum>
  <w:abstractNum w:abstractNumId="4" w15:restartNumberingAfterBreak="0">
    <w:nsid w:val="4D13042B"/>
    <w:multiLevelType w:val="hybridMultilevel"/>
    <w:tmpl w:val="2C3A1792"/>
    <w:lvl w:ilvl="0" w:tplc="81287CFC">
      <w:numFmt w:val="bullet"/>
      <w:lvlText w:val=""/>
      <w:lvlJc w:val="left"/>
      <w:pPr>
        <w:ind w:left="559" w:hanging="360"/>
      </w:pPr>
      <w:rPr>
        <w:rFonts w:ascii="Symbol" w:eastAsia="Symbol" w:hAnsi="Symbol" w:cs="Symbol" w:hint="default"/>
        <w:color w:val="333333"/>
        <w:w w:val="100"/>
        <w:sz w:val="24"/>
        <w:szCs w:val="24"/>
        <w:lang w:val="en-US" w:eastAsia="en-US" w:bidi="en-US"/>
      </w:rPr>
    </w:lvl>
    <w:lvl w:ilvl="1" w:tplc="6C0EB408">
      <w:numFmt w:val="bullet"/>
      <w:lvlText w:val="•"/>
      <w:lvlJc w:val="left"/>
      <w:pPr>
        <w:ind w:left="1233" w:hanging="360"/>
      </w:pPr>
      <w:rPr>
        <w:rFonts w:hint="default"/>
        <w:lang w:val="en-US" w:eastAsia="en-US" w:bidi="en-US"/>
      </w:rPr>
    </w:lvl>
    <w:lvl w:ilvl="2" w:tplc="478C5A24">
      <w:numFmt w:val="bullet"/>
      <w:lvlText w:val="•"/>
      <w:lvlJc w:val="left"/>
      <w:pPr>
        <w:ind w:left="1907" w:hanging="360"/>
      </w:pPr>
      <w:rPr>
        <w:rFonts w:hint="default"/>
        <w:lang w:val="en-US" w:eastAsia="en-US" w:bidi="en-US"/>
      </w:rPr>
    </w:lvl>
    <w:lvl w:ilvl="3" w:tplc="ADA897BA">
      <w:numFmt w:val="bullet"/>
      <w:lvlText w:val="•"/>
      <w:lvlJc w:val="left"/>
      <w:pPr>
        <w:ind w:left="2581" w:hanging="360"/>
      </w:pPr>
      <w:rPr>
        <w:rFonts w:hint="default"/>
        <w:lang w:val="en-US" w:eastAsia="en-US" w:bidi="en-US"/>
      </w:rPr>
    </w:lvl>
    <w:lvl w:ilvl="4" w:tplc="3C54CF9A">
      <w:numFmt w:val="bullet"/>
      <w:lvlText w:val="•"/>
      <w:lvlJc w:val="left"/>
      <w:pPr>
        <w:ind w:left="3255" w:hanging="360"/>
      </w:pPr>
      <w:rPr>
        <w:rFonts w:hint="default"/>
        <w:lang w:val="en-US" w:eastAsia="en-US" w:bidi="en-US"/>
      </w:rPr>
    </w:lvl>
    <w:lvl w:ilvl="5" w:tplc="E3A03716">
      <w:numFmt w:val="bullet"/>
      <w:lvlText w:val="•"/>
      <w:lvlJc w:val="left"/>
      <w:pPr>
        <w:ind w:left="3929" w:hanging="360"/>
      </w:pPr>
      <w:rPr>
        <w:rFonts w:hint="default"/>
        <w:lang w:val="en-US" w:eastAsia="en-US" w:bidi="en-US"/>
      </w:rPr>
    </w:lvl>
    <w:lvl w:ilvl="6" w:tplc="94BA4B16">
      <w:numFmt w:val="bullet"/>
      <w:lvlText w:val="•"/>
      <w:lvlJc w:val="left"/>
      <w:pPr>
        <w:ind w:left="4603" w:hanging="360"/>
      </w:pPr>
      <w:rPr>
        <w:rFonts w:hint="default"/>
        <w:lang w:val="en-US" w:eastAsia="en-US" w:bidi="en-US"/>
      </w:rPr>
    </w:lvl>
    <w:lvl w:ilvl="7" w:tplc="081C6C60">
      <w:numFmt w:val="bullet"/>
      <w:lvlText w:val="•"/>
      <w:lvlJc w:val="left"/>
      <w:pPr>
        <w:ind w:left="5277" w:hanging="360"/>
      </w:pPr>
      <w:rPr>
        <w:rFonts w:hint="default"/>
        <w:lang w:val="en-US" w:eastAsia="en-US" w:bidi="en-US"/>
      </w:rPr>
    </w:lvl>
    <w:lvl w:ilvl="8" w:tplc="F634EBC6">
      <w:numFmt w:val="bullet"/>
      <w:lvlText w:val="•"/>
      <w:lvlJc w:val="left"/>
      <w:pPr>
        <w:ind w:left="5951" w:hanging="360"/>
      </w:pPr>
      <w:rPr>
        <w:rFonts w:hint="default"/>
        <w:lang w:val="en-US" w:eastAsia="en-US" w:bidi="en-US"/>
      </w:rPr>
    </w:lvl>
  </w:abstractNum>
  <w:abstractNum w:abstractNumId="5" w15:restartNumberingAfterBreak="0">
    <w:nsid w:val="51E91C24"/>
    <w:multiLevelType w:val="hybridMultilevel"/>
    <w:tmpl w:val="8180AB10"/>
    <w:lvl w:ilvl="0" w:tplc="FB0EDAF2">
      <w:numFmt w:val="bullet"/>
      <w:lvlText w:val=""/>
      <w:lvlJc w:val="left"/>
      <w:pPr>
        <w:ind w:left="559" w:hanging="360"/>
      </w:pPr>
      <w:rPr>
        <w:rFonts w:ascii="Symbol" w:eastAsia="Symbol" w:hAnsi="Symbol" w:cs="Symbol" w:hint="default"/>
        <w:w w:val="100"/>
        <w:sz w:val="24"/>
        <w:szCs w:val="24"/>
        <w:lang w:val="en-US" w:eastAsia="en-US" w:bidi="en-US"/>
      </w:rPr>
    </w:lvl>
    <w:lvl w:ilvl="1" w:tplc="F72A96E6">
      <w:numFmt w:val="bullet"/>
      <w:lvlText w:val="•"/>
      <w:lvlJc w:val="left"/>
      <w:pPr>
        <w:ind w:left="1233" w:hanging="360"/>
      </w:pPr>
      <w:rPr>
        <w:rFonts w:hint="default"/>
        <w:lang w:val="en-US" w:eastAsia="en-US" w:bidi="en-US"/>
      </w:rPr>
    </w:lvl>
    <w:lvl w:ilvl="2" w:tplc="63761930">
      <w:numFmt w:val="bullet"/>
      <w:lvlText w:val="•"/>
      <w:lvlJc w:val="left"/>
      <w:pPr>
        <w:ind w:left="1907" w:hanging="360"/>
      </w:pPr>
      <w:rPr>
        <w:rFonts w:hint="default"/>
        <w:lang w:val="en-US" w:eastAsia="en-US" w:bidi="en-US"/>
      </w:rPr>
    </w:lvl>
    <w:lvl w:ilvl="3" w:tplc="C5805172">
      <w:numFmt w:val="bullet"/>
      <w:lvlText w:val="•"/>
      <w:lvlJc w:val="left"/>
      <w:pPr>
        <w:ind w:left="2581" w:hanging="360"/>
      </w:pPr>
      <w:rPr>
        <w:rFonts w:hint="default"/>
        <w:lang w:val="en-US" w:eastAsia="en-US" w:bidi="en-US"/>
      </w:rPr>
    </w:lvl>
    <w:lvl w:ilvl="4" w:tplc="F03E1E94">
      <w:numFmt w:val="bullet"/>
      <w:lvlText w:val="•"/>
      <w:lvlJc w:val="left"/>
      <w:pPr>
        <w:ind w:left="3255" w:hanging="360"/>
      </w:pPr>
      <w:rPr>
        <w:rFonts w:hint="default"/>
        <w:lang w:val="en-US" w:eastAsia="en-US" w:bidi="en-US"/>
      </w:rPr>
    </w:lvl>
    <w:lvl w:ilvl="5" w:tplc="790885D8">
      <w:numFmt w:val="bullet"/>
      <w:lvlText w:val="•"/>
      <w:lvlJc w:val="left"/>
      <w:pPr>
        <w:ind w:left="3929" w:hanging="360"/>
      </w:pPr>
      <w:rPr>
        <w:rFonts w:hint="default"/>
        <w:lang w:val="en-US" w:eastAsia="en-US" w:bidi="en-US"/>
      </w:rPr>
    </w:lvl>
    <w:lvl w:ilvl="6" w:tplc="4FAA894C">
      <w:numFmt w:val="bullet"/>
      <w:lvlText w:val="•"/>
      <w:lvlJc w:val="left"/>
      <w:pPr>
        <w:ind w:left="4603" w:hanging="360"/>
      </w:pPr>
      <w:rPr>
        <w:rFonts w:hint="default"/>
        <w:lang w:val="en-US" w:eastAsia="en-US" w:bidi="en-US"/>
      </w:rPr>
    </w:lvl>
    <w:lvl w:ilvl="7" w:tplc="AA062312">
      <w:numFmt w:val="bullet"/>
      <w:lvlText w:val="•"/>
      <w:lvlJc w:val="left"/>
      <w:pPr>
        <w:ind w:left="5277" w:hanging="360"/>
      </w:pPr>
      <w:rPr>
        <w:rFonts w:hint="default"/>
        <w:lang w:val="en-US" w:eastAsia="en-US" w:bidi="en-US"/>
      </w:rPr>
    </w:lvl>
    <w:lvl w:ilvl="8" w:tplc="C3BC88F4">
      <w:numFmt w:val="bullet"/>
      <w:lvlText w:val="•"/>
      <w:lvlJc w:val="left"/>
      <w:pPr>
        <w:ind w:left="5951" w:hanging="360"/>
      </w:pPr>
      <w:rPr>
        <w:rFonts w:hint="default"/>
        <w:lang w:val="en-US" w:eastAsia="en-US" w:bidi="en-US"/>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DC"/>
    <w:rsid w:val="00056237"/>
    <w:rsid w:val="00134D67"/>
    <w:rsid w:val="001C1951"/>
    <w:rsid w:val="001E18E1"/>
    <w:rsid w:val="001F37CA"/>
    <w:rsid w:val="0024532C"/>
    <w:rsid w:val="00262C3C"/>
    <w:rsid w:val="0036029E"/>
    <w:rsid w:val="00363312"/>
    <w:rsid w:val="00374D1A"/>
    <w:rsid w:val="00374D38"/>
    <w:rsid w:val="003B33A1"/>
    <w:rsid w:val="003F3CF3"/>
    <w:rsid w:val="00624A40"/>
    <w:rsid w:val="006453FA"/>
    <w:rsid w:val="00650DCF"/>
    <w:rsid w:val="006A7B5A"/>
    <w:rsid w:val="006E143D"/>
    <w:rsid w:val="007E2CAB"/>
    <w:rsid w:val="008D05B1"/>
    <w:rsid w:val="009510BB"/>
    <w:rsid w:val="009D17AB"/>
    <w:rsid w:val="00A853B2"/>
    <w:rsid w:val="00A95A32"/>
    <w:rsid w:val="00AA0C79"/>
    <w:rsid w:val="00AB74FF"/>
    <w:rsid w:val="00AC3EEB"/>
    <w:rsid w:val="00AF14A8"/>
    <w:rsid w:val="00BA3E37"/>
    <w:rsid w:val="00BF2D60"/>
    <w:rsid w:val="00D6026F"/>
    <w:rsid w:val="00D93D2A"/>
    <w:rsid w:val="00DB7EC7"/>
    <w:rsid w:val="00DC6FE1"/>
    <w:rsid w:val="00DE2CA6"/>
    <w:rsid w:val="00E33D24"/>
    <w:rsid w:val="00EA7528"/>
    <w:rsid w:val="00EC464D"/>
    <w:rsid w:val="00F103DC"/>
    <w:rsid w:val="00F77544"/>
    <w:rsid w:val="00F82A23"/>
    <w:rsid w:val="00FA4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EBB8E"/>
  <w15:docId w15:val="{08258838-CD85-421D-B327-51F684AF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483F"/>
    <w:rPr>
      <w:rFonts w:ascii="Times New Roman" w:eastAsia="Times New Roman" w:hAnsi="Times New Roman" w:cs="Times New Roman"/>
      <w:lang w:bidi="en-US"/>
    </w:rPr>
  </w:style>
  <w:style w:type="paragraph" w:styleId="Heading2">
    <w:name w:val="heading 2"/>
    <w:basedOn w:val="Normal"/>
    <w:next w:val="Normal"/>
    <w:link w:val="Heading2Char"/>
    <w:uiPriority w:val="9"/>
    <w:unhideWhenUsed/>
    <w:qFormat/>
    <w:rsid w:val="009510B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532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83F"/>
    <w:rPr>
      <w:rFonts w:ascii="Calibri" w:eastAsia="Calibri" w:hAnsi="Calibri" w:cs="Calibri"/>
      <w:b/>
      <w:bCs/>
      <w:sz w:val="24"/>
      <w:szCs w:val="24"/>
    </w:rPr>
  </w:style>
  <w:style w:type="paragraph" w:styleId="ListParagraph">
    <w:name w:val="List Paragraph"/>
    <w:basedOn w:val="Normal"/>
    <w:uiPriority w:val="1"/>
    <w:qFormat/>
    <w:rsid w:val="00FA483F"/>
  </w:style>
  <w:style w:type="paragraph" w:customStyle="1" w:styleId="TableParagraph">
    <w:name w:val="Table Paragraph"/>
    <w:basedOn w:val="Normal"/>
    <w:uiPriority w:val="1"/>
    <w:qFormat/>
    <w:rsid w:val="00FA483F"/>
    <w:pPr>
      <w:spacing w:before="4"/>
      <w:ind w:left="110"/>
    </w:pPr>
  </w:style>
  <w:style w:type="paragraph" w:styleId="Header">
    <w:name w:val="header"/>
    <w:basedOn w:val="Normal"/>
    <w:link w:val="HeaderChar"/>
    <w:uiPriority w:val="99"/>
    <w:unhideWhenUsed/>
    <w:rsid w:val="00134D67"/>
    <w:pPr>
      <w:tabs>
        <w:tab w:val="center" w:pos="4680"/>
        <w:tab w:val="right" w:pos="9360"/>
      </w:tabs>
    </w:pPr>
  </w:style>
  <w:style w:type="character" w:customStyle="1" w:styleId="HeaderChar">
    <w:name w:val="Header Char"/>
    <w:basedOn w:val="DefaultParagraphFont"/>
    <w:link w:val="Header"/>
    <w:uiPriority w:val="99"/>
    <w:rsid w:val="00134D67"/>
    <w:rPr>
      <w:rFonts w:ascii="Times New Roman" w:eastAsia="Times New Roman" w:hAnsi="Times New Roman" w:cs="Times New Roman"/>
      <w:lang w:bidi="en-US"/>
    </w:rPr>
  </w:style>
  <w:style w:type="paragraph" w:styleId="Footer">
    <w:name w:val="footer"/>
    <w:basedOn w:val="Normal"/>
    <w:link w:val="FooterChar"/>
    <w:uiPriority w:val="99"/>
    <w:unhideWhenUsed/>
    <w:rsid w:val="00134D67"/>
    <w:pPr>
      <w:tabs>
        <w:tab w:val="center" w:pos="4680"/>
        <w:tab w:val="right" w:pos="9360"/>
      </w:tabs>
    </w:pPr>
  </w:style>
  <w:style w:type="character" w:customStyle="1" w:styleId="FooterChar">
    <w:name w:val="Footer Char"/>
    <w:basedOn w:val="DefaultParagraphFont"/>
    <w:link w:val="Footer"/>
    <w:uiPriority w:val="99"/>
    <w:rsid w:val="00134D67"/>
    <w:rPr>
      <w:rFonts w:ascii="Times New Roman" w:eastAsia="Times New Roman" w:hAnsi="Times New Roman" w:cs="Times New Roman"/>
      <w:lang w:bidi="en-US"/>
    </w:rPr>
  </w:style>
  <w:style w:type="paragraph" w:styleId="NormalWeb">
    <w:name w:val="Normal (Web)"/>
    <w:basedOn w:val="Normal"/>
    <w:uiPriority w:val="99"/>
    <w:semiHidden/>
    <w:unhideWhenUsed/>
    <w:rsid w:val="00134D67"/>
    <w:pPr>
      <w:widowControl/>
      <w:autoSpaceDE/>
      <w:autoSpaceDN/>
      <w:spacing w:before="100" w:beforeAutospacing="1" w:after="100" w:afterAutospacing="1"/>
    </w:pPr>
    <w:rPr>
      <w:sz w:val="24"/>
      <w:szCs w:val="24"/>
      <w:lang w:bidi="ar-SA"/>
    </w:rPr>
  </w:style>
  <w:style w:type="paragraph" w:styleId="BalloonText">
    <w:name w:val="Balloon Text"/>
    <w:basedOn w:val="Normal"/>
    <w:link w:val="BalloonTextChar"/>
    <w:uiPriority w:val="99"/>
    <w:semiHidden/>
    <w:unhideWhenUsed/>
    <w:rsid w:val="00D93D2A"/>
    <w:rPr>
      <w:rFonts w:ascii="Tahoma" w:hAnsi="Tahoma" w:cs="Tahoma"/>
      <w:sz w:val="16"/>
      <w:szCs w:val="16"/>
    </w:rPr>
  </w:style>
  <w:style w:type="character" w:customStyle="1" w:styleId="BalloonTextChar">
    <w:name w:val="Balloon Text Char"/>
    <w:basedOn w:val="DefaultParagraphFont"/>
    <w:link w:val="BalloonText"/>
    <w:uiPriority w:val="99"/>
    <w:semiHidden/>
    <w:rsid w:val="00D93D2A"/>
    <w:rPr>
      <w:rFonts w:ascii="Tahoma" w:eastAsia="Times New Roman" w:hAnsi="Tahoma" w:cs="Tahoma"/>
      <w:sz w:val="16"/>
      <w:szCs w:val="16"/>
      <w:lang w:bidi="en-US"/>
    </w:rPr>
  </w:style>
  <w:style w:type="table" w:styleId="TableGrid">
    <w:name w:val="Table Grid"/>
    <w:basedOn w:val="TableNormal"/>
    <w:uiPriority w:val="39"/>
    <w:unhideWhenUsed/>
    <w:rsid w:val="00360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C46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853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A853B2"/>
    <w:rPr>
      <w:rFonts w:ascii="Times New Roman" w:eastAsia="Times New Roman" w:hAnsi="Times New Roman" w:cs="Times New Roman"/>
      <w:lang w:bidi="en-US"/>
    </w:rPr>
  </w:style>
  <w:style w:type="table" w:styleId="PlainTable1">
    <w:name w:val="Plain Table 1"/>
    <w:basedOn w:val="TableNormal"/>
    <w:uiPriority w:val="41"/>
    <w:rsid w:val="00A853B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951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0BB"/>
    <w:rPr>
      <w:rFonts w:asciiTheme="majorHAnsi" w:eastAsiaTheme="majorEastAsia" w:hAnsiTheme="majorHAnsi" w:cstheme="majorBidi"/>
      <w:spacing w:val="-10"/>
      <w:kern w:val="28"/>
      <w:sz w:val="56"/>
      <w:szCs w:val="56"/>
      <w:lang w:bidi="en-US"/>
    </w:rPr>
  </w:style>
  <w:style w:type="paragraph" w:styleId="Subtitle">
    <w:name w:val="Subtitle"/>
    <w:basedOn w:val="Normal"/>
    <w:next w:val="Normal"/>
    <w:link w:val="SubtitleChar"/>
    <w:uiPriority w:val="11"/>
    <w:qFormat/>
    <w:rsid w:val="009510B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510BB"/>
    <w:rPr>
      <w:rFonts w:eastAsiaTheme="minorEastAsia"/>
      <w:color w:val="5A5A5A" w:themeColor="text1" w:themeTint="A5"/>
      <w:spacing w:val="15"/>
      <w:lang w:bidi="en-US"/>
    </w:rPr>
  </w:style>
  <w:style w:type="character" w:customStyle="1" w:styleId="Heading2Char">
    <w:name w:val="Heading 2 Char"/>
    <w:basedOn w:val="DefaultParagraphFont"/>
    <w:link w:val="Heading2"/>
    <w:uiPriority w:val="9"/>
    <w:rsid w:val="009510BB"/>
    <w:rPr>
      <w:rFonts w:asciiTheme="majorHAnsi" w:eastAsiaTheme="majorEastAsia" w:hAnsiTheme="majorHAnsi" w:cstheme="majorBidi"/>
      <w:color w:val="365F91" w:themeColor="accent1" w:themeShade="BF"/>
      <w:sz w:val="26"/>
      <w:szCs w:val="26"/>
      <w:lang w:bidi="en-US"/>
    </w:rPr>
  </w:style>
  <w:style w:type="character" w:styleId="Strong">
    <w:name w:val="Strong"/>
    <w:basedOn w:val="DefaultParagraphFont"/>
    <w:uiPriority w:val="22"/>
    <w:qFormat/>
    <w:rsid w:val="009510BB"/>
    <w:rPr>
      <w:b/>
      <w:bCs/>
    </w:rPr>
  </w:style>
  <w:style w:type="character" w:customStyle="1" w:styleId="Heading3Char">
    <w:name w:val="Heading 3 Char"/>
    <w:basedOn w:val="DefaultParagraphFont"/>
    <w:link w:val="Heading3"/>
    <w:uiPriority w:val="9"/>
    <w:rsid w:val="0024532C"/>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4134708">
      <w:bodyDiv w:val="1"/>
      <w:marLeft w:val="0"/>
      <w:marRight w:val="0"/>
      <w:marTop w:val="0"/>
      <w:marBottom w:val="0"/>
      <w:divBdr>
        <w:top w:val="none" w:sz="0" w:space="0" w:color="auto"/>
        <w:left w:val="none" w:sz="0" w:space="0" w:color="auto"/>
        <w:bottom w:val="none" w:sz="0" w:space="0" w:color="auto"/>
        <w:right w:val="none" w:sz="0" w:space="0" w:color="auto"/>
      </w:divBdr>
    </w:div>
    <w:div w:id="2116829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59B539EB3D44DDA7E864043CA39317"/>
        <w:category>
          <w:name w:val="General"/>
          <w:gallery w:val="placeholder"/>
        </w:category>
        <w:types>
          <w:type w:val="bbPlcHdr"/>
        </w:types>
        <w:behaviors>
          <w:behavior w:val="content"/>
        </w:behaviors>
        <w:guid w:val="{4AAE9D9F-32F3-42FD-8612-9BA5C743DACE}"/>
      </w:docPartPr>
      <w:docPartBody>
        <w:p w:rsidR="00B42921" w:rsidRDefault="00FE50CA" w:rsidP="00FE50CA">
          <w:pPr>
            <w:pStyle w:val="A459B539EB3D44DDA7E864043CA39317"/>
          </w:pPr>
          <w:r>
            <w:rPr>
              <w:color w:val="7F7F7F" w:themeColor="background1" w:themeShade="7F"/>
            </w:rPr>
            <w:t>[Type the 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50CA"/>
    <w:rsid w:val="0033181C"/>
    <w:rsid w:val="00373E6B"/>
    <w:rsid w:val="00736EB6"/>
    <w:rsid w:val="007416C7"/>
    <w:rsid w:val="00B42921"/>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9B539EB3D44DDA7E864043CA39317">
    <w:name w:val="A459B539EB3D44DDA7E864043CA39317"/>
    <w:rsid w:val="00FE50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Subject code: 20SPP-182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09D50-1EA1-48A2-A9C1-923A1694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Smita Shinde</cp:lastModifiedBy>
  <cp:revision>2</cp:revision>
  <dcterms:created xsi:type="dcterms:W3CDTF">2021-02-21T08:40:00Z</dcterms:created>
  <dcterms:modified xsi:type="dcterms:W3CDTF">2021-02-21T08:40:00Z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Microsoft® Word 2010</vt:lpwstr>
  </property>
  <property fmtid="{D5CDD505-2E9C-101B-9397-08002B2CF9AE}" pid="4" name="LastSaved">
    <vt:filetime>2020-06-18T00:00:00Z</vt:filetime>
  </property>
</Properties>
</file>