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74AEB" w14:textId="4FF1C833" w:rsidR="0060201F" w:rsidRDefault="001322B2" w:rsidP="0060201F">
      <w:pPr>
        <w:spacing w:before="85"/>
        <w:ind w:right="3694"/>
        <w:rPr>
          <w:rFonts w:ascii="Calibri" w:hAnsi="Calibri"/>
          <w:b/>
          <w:sz w:val="28"/>
        </w:rPr>
      </w:pPr>
      <w:r>
        <w:rPr>
          <w:noProof/>
        </w:rPr>
        <mc:AlternateContent>
          <mc:Choice Requires="wps">
            <w:drawing>
              <wp:anchor distT="0" distB="0" distL="114300" distR="114300" simplePos="0" relativeHeight="251660288" behindDoc="0" locked="0" layoutInCell="1" allowOverlap="1" wp14:anchorId="6C4F13E9" wp14:editId="54154B2C">
                <wp:simplePos x="0" y="0"/>
                <wp:positionH relativeFrom="column">
                  <wp:posOffset>127000</wp:posOffset>
                </wp:positionH>
                <wp:positionV relativeFrom="paragraph">
                  <wp:posOffset>384810</wp:posOffset>
                </wp:positionV>
                <wp:extent cx="6085840" cy="113220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840" cy="1132205"/>
                        </a:xfrm>
                        <a:prstGeom prst="rect">
                          <a:avLst/>
                        </a:prstGeom>
                        <a:noFill/>
                        <a:ln>
                          <a:noFill/>
                        </a:ln>
                      </wps:spPr>
                      <wps:txbx>
                        <w:txbxContent>
                          <w:p w14:paraId="0289D87A" w14:textId="77777777" w:rsidR="0060201F" w:rsidRDefault="0060201F" w:rsidP="0060201F">
                            <w:pPr>
                              <w:jc w:val="both"/>
                              <w:rPr>
                                <w:rFonts w:asciiTheme="minorHAnsi" w:hAnsiTheme="minorHAnsi" w:cstheme="minorHAnsi"/>
                                <w:b/>
                                <w:sz w:val="28"/>
                                <w:szCs w:val="28"/>
                              </w:rPr>
                            </w:pPr>
                            <w:r>
                              <w:rPr>
                                <w:rFonts w:asciiTheme="minorHAnsi" w:hAnsiTheme="minorHAnsi" w:cstheme="minorHAnsi"/>
                                <w:b/>
                                <w:sz w:val="28"/>
                                <w:szCs w:val="28"/>
                              </w:rPr>
                              <w:t>Student Name:  Shinde Smita Shahaji                                 UID: 20BCS4643</w:t>
                            </w:r>
                          </w:p>
                          <w:p w14:paraId="7D427A29" w14:textId="77777777" w:rsidR="0060201F" w:rsidRDefault="0060201F" w:rsidP="0060201F">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7A557FCA" w14:textId="01F37169" w:rsidR="0060201F" w:rsidRDefault="0060201F" w:rsidP="0060201F">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w:t>
                            </w:r>
                            <w:r w:rsidR="008642AD">
                              <w:rPr>
                                <w:rFonts w:asciiTheme="minorHAnsi" w:hAnsiTheme="minorHAnsi" w:cstheme="minorHAnsi"/>
                                <w:b/>
                                <w:sz w:val="28"/>
                                <w:szCs w:val="28"/>
                                <w:lang w:val="en-IN"/>
                              </w:rPr>
                              <w:t>04</w:t>
                            </w:r>
                            <w:r>
                              <w:rPr>
                                <w:rFonts w:asciiTheme="minorHAnsi" w:hAnsiTheme="minorHAnsi" w:cstheme="minorHAnsi"/>
                                <w:b/>
                                <w:sz w:val="28"/>
                                <w:szCs w:val="28"/>
                                <w:lang w:val="en-IN"/>
                              </w:rPr>
                              <w:t>/</w:t>
                            </w:r>
                            <w:r w:rsidR="008642AD">
                              <w:rPr>
                                <w:rFonts w:asciiTheme="minorHAnsi" w:hAnsiTheme="minorHAnsi" w:cstheme="minorHAnsi"/>
                                <w:b/>
                                <w:sz w:val="28"/>
                                <w:szCs w:val="28"/>
                                <w:lang w:val="en-IN"/>
                              </w:rPr>
                              <w:t>03</w:t>
                            </w:r>
                            <w:r>
                              <w:rPr>
                                <w:rFonts w:asciiTheme="minorHAnsi" w:hAnsiTheme="minorHAnsi" w:cstheme="minorHAnsi"/>
                                <w:b/>
                                <w:sz w:val="28"/>
                                <w:szCs w:val="28"/>
                                <w:lang w:val="en-IN"/>
                              </w:rPr>
                              <w:t>/2021</w:t>
                            </w:r>
                          </w:p>
                          <w:p w14:paraId="3D1453C1" w14:textId="77777777" w:rsidR="0060201F" w:rsidRDefault="0060201F" w:rsidP="0060201F">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4FDDF831" w14:textId="77777777" w:rsidR="0060201F" w:rsidRDefault="0060201F" w:rsidP="0060201F">
                            <w:pPr>
                              <w:spacing w:before="8"/>
                              <w:ind w:left="104"/>
                              <w:rPr>
                                <w:rFonts w:ascii="Calibri" w:hAnsi="Calibri"/>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F13E9" id="_x0000_t202" coordsize="21600,21600" o:spt="202" path="m,l,21600r21600,l21600,xe">
                <v:stroke joinstyle="miter"/>
                <v:path gradientshapeok="t" o:connecttype="rect"/>
              </v:shapetype>
              <v:shape id="Text Box 11" o:spid="_x0000_s1026" type="#_x0000_t202" style="position:absolute;margin-left:10pt;margin-top:30.3pt;width:479.2pt;height:8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" filled="f" stroked="f">
                <v:textbox inset="0,0,0,0">
                  <w:txbxContent>
                    <w:p w14:paraId="0289D87A" w14:textId="77777777" w:rsidR="0060201F" w:rsidRDefault="0060201F" w:rsidP="0060201F">
                      <w:pPr>
                        <w:jc w:val="both"/>
                        <w:rPr>
                          <w:rFonts w:asciiTheme="minorHAnsi" w:hAnsiTheme="minorHAnsi" w:cstheme="minorHAnsi"/>
                          <w:b/>
                          <w:sz w:val="28"/>
                          <w:szCs w:val="28"/>
                        </w:rPr>
                      </w:pPr>
                      <w:r>
                        <w:rPr>
                          <w:rFonts w:asciiTheme="minorHAnsi" w:hAnsiTheme="minorHAnsi" w:cstheme="minorHAnsi"/>
                          <w:b/>
                          <w:sz w:val="28"/>
                          <w:szCs w:val="28"/>
                        </w:rPr>
                        <w:t>Student Name:  Shinde Smita Shahaji                                 UID: 20BCS4643</w:t>
                      </w:r>
                    </w:p>
                    <w:p w14:paraId="7D427A29" w14:textId="77777777" w:rsidR="0060201F" w:rsidRDefault="0060201F" w:rsidP="0060201F">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7A557FCA" w14:textId="01F37169" w:rsidR="0060201F" w:rsidRDefault="0060201F" w:rsidP="0060201F">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w:t>
                      </w:r>
                      <w:r w:rsidR="008642AD">
                        <w:rPr>
                          <w:rFonts w:asciiTheme="minorHAnsi" w:hAnsiTheme="minorHAnsi" w:cstheme="minorHAnsi"/>
                          <w:b/>
                          <w:sz w:val="28"/>
                          <w:szCs w:val="28"/>
                          <w:lang w:val="en-IN"/>
                        </w:rPr>
                        <w:t>04</w:t>
                      </w:r>
                      <w:r>
                        <w:rPr>
                          <w:rFonts w:asciiTheme="minorHAnsi" w:hAnsiTheme="minorHAnsi" w:cstheme="minorHAnsi"/>
                          <w:b/>
                          <w:sz w:val="28"/>
                          <w:szCs w:val="28"/>
                          <w:lang w:val="en-IN"/>
                        </w:rPr>
                        <w:t>/</w:t>
                      </w:r>
                      <w:r w:rsidR="008642AD">
                        <w:rPr>
                          <w:rFonts w:asciiTheme="minorHAnsi" w:hAnsiTheme="minorHAnsi" w:cstheme="minorHAnsi"/>
                          <w:b/>
                          <w:sz w:val="28"/>
                          <w:szCs w:val="28"/>
                          <w:lang w:val="en-IN"/>
                        </w:rPr>
                        <w:t>03</w:t>
                      </w:r>
                      <w:r>
                        <w:rPr>
                          <w:rFonts w:asciiTheme="minorHAnsi" w:hAnsiTheme="minorHAnsi" w:cstheme="minorHAnsi"/>
                          <w:b/>
                          <w:sz w:val="28"/>
                          <w:szCs w:val="28"/>
                          <w:lang w:val="en-IN"/>
                        </w:rPr>
                        <w:t>/2021</w:t>
                      </w:r>
                    </w:p>
                    <w:p w14:paraId="3D1453C1" w14:textId="77777777" w:rsidR="0060201F" w:rsidRDefault="0060201F" w:rsidP="0060201F">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4FDDF831" w14:textId="77777777" w:rsidR="0060201F" w:rsidRDefault="0060201F" w:rsidP="0060201F">
                      <w:pPr>
                        <w:spacing w:before="8"/>
                        <w:ind w:left="104"/>
                        <w:rPr>
                          <w:rFonts w:ascii="Calibri" w:hAnsi="Calibri"/>
                          <w:b/>
                          <w:sz w:val="24"/>
                        </w:rPr>
                      </w:pPr>
                    </w:p>
                  </w:txbxContent>
                </v:textbox>
              </v:shape>
            </w:pict>
          </mc:Fallback>
        </mc:AlternateContent>
      </w:r>
      <w:r w:rsidR="0060201F">
        <w:rPr>
          <w:rFonts w:ascii="Calibri" w:hAnsi="Calibri"/>
          <w:b/>
          <w:noProof/>
          <w:sz w:val="28"/>
        </w:rPr>
        <w:drawing>
          <wp:anchor distT="0" distB="0" distL="114300" distR="114300" simplePos="0" relativeHeight="251658240" behindDoc="0" locked="0" layoutInCell="1" allowOverlap="1" wp14:anchorId="7DFB10D2" wp14:editId="534C993B">
            <wp:simplePos x="0" y="0"/>
            <wp:positionH relativeFrom="column">
              <wp:posOffset>21700</wp:posOffset>
            </wp:positionH>
            <wp:positionV relativeFrom="paragraph">
              <wp:posOffset>334341</wp:posOffset>
            </wp:positionV>
            <wp:extent cx="6332717" cy="1114425"/>
            <wp:effectExtent l="0" t="0" r="0" b="0"/>
            <wp:wrapTopAndBottom/>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5264" cy="1114873"/>
                    </a:xfrm>
                    <a:prstGeom prst="rect">
                      <a:avLst/>
                    </a:prstGeom>
                    <a:noFill/>
                  </pic:spPr>
                </pic:pic>
              </a:graphicData>
            </a:graphic>
            <wp14:sizeRelH relativeFrom="margin">
              <wp14:pctWidth>0</wp14:pctWidth>
            </wp14:sizeRelH>
          </wp:anchor>
        </w:drawing>
      </w:r>
      <w:r w:rsidR="0060201F">
        <w:rPr>
          <w:rFonts w:ascii="Calibri" w:hAnsi="Calibri"/>
          <w:b/>
          <w:sz w:val="28"/>
        </w:rPr>
        <w:t xml:space="preserve">         EXPERIMENT NUMBER 1.</w:t>
      </w:r>
      <w:r w:rsidR="00EF4443">
        <w:rPr>
          <w:rFonts w:ascii="Calibri" w:hAnsi="Calibri"/>
          <w:b/>
          <w:sz w:val="28"/>
        </w:rPr>
        <w:t>3</w:t>
      </w:r>
      <w:r w:rsidR="0060201F">
        <w:rPr>
          <w:rFonts w:ascii="Calibri" w:hAnsi="Calibri"/>
          <w:b/>
          <w:sz w:val="28"/>
        </w:rPr>
        <w:t xml:space="preserve"> </w:t>
      </w:r>
      <w:r w:rsidR="00EF4443">
        <w:rPr>
          <w:rFonts w:ascii="Calibri" w:hAnsi="Calibri"/>
          <w:b/>
          <w:sz w:val="28"/>
        </w:rPr>
        <w:t>Zener diode</w:t>
      </w:r>
    </w:p>
    <w:p w14:paraId="4861ECBB" w14:textId="77777777" w:rsidR="008642AD" w:rsidRDefault="008642AD" w:rsidP="0060201F">
      <w:pPr>
        <w:tabs>
          <w:tab w:val="left" w:pos="8686"/>
        </w:tabs>
        <w:spacing w:before="1"/>
        <w:rPr>
          <w:b/>
          <w:sz w:val="28"/>
          <w:szCs w:val="28"/>
        </w:rPr>
      </w:pPr>
    </w:p>
    <w:p w14:paraId="3596B6F0" w14:textId="3BF726BA" w:rsidR="0060201F" w:rsidRPr="008642AD" w:rsidRDefault="0060201F" w:rsidP="0060201F">
      <w:pPr>
        <w:tabs>
          <w:tab w:val="left" w:pos="8686"/>
        </w:tabs>
        <w:spacing w:before="1"/>
        <w:rPr>
          <w:b/>
          <w:sz w:val="28"/>
          <w:szCs w:val="28"/>
        </w:rPr>
      </w:pPr>
      <w:r w:rsidRPr="008642AD">
        <w:rPr>
          <w:b/>
          <w:sz w:val="28"/>
          <w:szCs w:val="28"/>
        </w:rPr>
        <w:t>AIM OF THE EXPERIMENT –</w:t>
      </w:r>
    </w:p>
    <w:p w14:paraId="71F4E32F" w14:textId="6FC38CA2" w:rsidR="0060201F" w:rsidRPr="008642AD" w:rsidRDefault="0060201F" w:rsidP="0060201F">
      <w:pPr>
        <w:rPr>
          <w:sz w:val="28"/>
          <w:szCs w:val="28"/>
        </w:rPr>
      </w:pPr>
      <w:r w:rsidRPr="0060201F">
        <w:rPr>
          <w:sz w:val="28"/>
          <w:szCs w:val="28"/>
        </w:rPr>
        <w:t xml:space="preserve">                        </w:t>
      </w:r>
      <w:r w:rsidRPr="008642AD">
        <w:rPr>
          <w:sz w:val="28"/>
          <w:szCs w:val="28"/>
        </w:rPr>
        <w:t>To draw the reverse characteristics of Zener diode.</w:t>
      </w:r>
    </w:p>
    <w:p w14:paraId="585D201A" w14:textId="77777777" w:rsidR="008642AD" w:rsidRDefault="008642AD" w:rsidP="0060201F">
      <w:pPr>
        <w:ind w:right="406"/>
        <w:rPr>
          <w:sz w:val="28"/>
          <w:szCs w:val="28"/>
        </w:rPr>
      </w:pPr>
    </w:p>
    <w:p w14:paraId="385EDEB3" w14:textId="3E943FB7" w:rsidR="0060201F" w:rsidRPr="008642AD" w:rsidRDefault="0060201F" w:rsidP="0060201F">
      <w:pPr>
        <w:ind w:right="406"/>
        <w:rPr>
          <w:b/>
          <w:sz w:val="28"/>
          <w:szCs w:val="28"/>
        </w:rPr>
      </w:pPr>
      <w:r w:rsidRPr="008642AD">
        <w:rPr>
          <w:b/>
          <w:sz w:val="28"/>
          <w:szCs w:val="28"/>
        </w:rPr>
        <w:t>APPARATUS –</w:t>
      </w:r>
    </w:p>
    <w:tbl>
      <w:tblPr>
        <w:tblStyle w:val="TableGrid"/>
        <w:tblpPr w:leftFromText="180" w:rightFromText="180" w:vertAnchor="page" w:horzAnchor="margin" w:tblpY="5899"/>
        <w:tblW w:w="0" w:type="auto"/>
        <w:tblLayout w:type="fixed"/>
        <w:tblLook w:val="04A0" w:firstRow="1" w:lastRow="0" w:firstColumn="1" w:lastColumn="0" w:noHBand="0" w:noVBand="1"/>
      </w:tblPr>
      <w:tblGrid>
        <w:gridCol w:w="1176"/>
        <w:gridCol w:w="4054"/>
        <w:gridCol w:w="3119"/>
        <w:gridCol w:w="1701"/>
      </w:tblGrid>
      <w:tr w:rsidR="008642AD" w14:paraId="0EFF32F6" w14:textId="77777777" w:rsidTr="008642AD">
        <w:tc>
          <w:tcPr>
            <w:tcW w:w="1176" w:type="dxa"/>
            <w:tcBorders>
              <w:top w:val="single" w:sz="12" w:space="0" w:color="auto"/>
              <w:left w:val="single" w:sz="12" w:space="0" w:color="auto"/>
              <w:bottom w:val="single" w:sz="12" w:space="0" w:color="auto"/>
              <w:right w:val="single" w:sz="12" w:space="0" w:color="auto"/>
            </w:tcBorders>
          </w:tcPr>
          <w:p w14:paraId="2B47C28E" w14:textId="77777777" w:rsidR="008642AD" w:rsidRDefault="008642AD" w:rsidP="008642AD">
            <w:pPr>
              <w:ind w:right="406"/>
              <w:rPr>
                <w:b/>
                <w:sz w:val="24"/>
                <w:szCs w:val="24"/>
              </w:rPr>
            </w:pPr>
            <w:r>
              <w:rPr>
                <w:b/>
                <w:sz w:val="24"/>
                <w:szCs w:val="24"/>
              </w:rPr>
              <w:t>Sr.no</w:t>
            </w:r>
          </w:p>
        </w:tc>
        <w:tc>
          <w:tcPr>
            <w:tcW w:w="4054" w:type="dxa"/>
            <w:tcBorders>
              <w:top w:val="single" w:sz="12" w:space="0" w:color="auto"/>
              <w:left w:val="single" w:sz="12" w:space="0" w:color="auto"/>
              <w:bottom w:val="single" w:sz="12" w:space="0" w:color="auto"/>
              <w:right w:val="single" w:sz="12" w:space="0" w:color="auto"/>
            </w:tcBorders>
          </w:tcPr>
          <w:p w14:paraId="7AFF9DD2" w14:textId="77777777" w:rsidR="008642AD" w:rsidRDefault="008642AD" w:rsidP="008642AD">
            <w:pPr>
              <w:ind w:right="406"/>
              <w:rPr>
                <w:b/>
                <w:sz w:val="24"/>
                <w:szCs w:val="24"/>
              </w:rPr>
            </w:pPr>
            <w:r>
              <w:rPr>
                <w:b/>
                <w:sz w:val="24"/>
                <w:szCs w:val="24"/>
              </w:rPr>
              <w:t>Equipment</w:t>
            </w:r>
          </w:p>
        </w:tc>
        <w:tc>
          <w:tcPr>
            <w:tcW w:w="3119" w:type="dxa"/>
            <w:tcBorders>
              <w:top w:val="single" w:sz="12" w:space="0" w:color="auto"/>
              <w:left w:val="single" w:sz="12" w:space="0" w:color="auto"/>
              <w:bottom w:val="single" w:sz="12" w:space="0" w:color="auto"/>
              <w:right w:val="single" w:sz="12" w:space="0" w:color="auto"/>
            </w:tcBorders>
          </w:tcPr>
          <w:p w14:paraId="3B567222" w14:textId="77777777" w:rsidR="008642AD" w:rsidRDefault="008642AD" w:rsidP="008642AD">
            <w:pPr>
              <w:ind w:right="406"/>
              <w:rPr>
                <w:b/>
                <w:sz w:val="24"/>
                <w:szCs w:val="24"/>
              </w:rPr>
            </w:pPr>
            <w:r>
              <w:rPr>
                <w:b/>
                <w:sz w:val="24"/>
                <w:szCs w:val="24"/>
              </w:rPr>
              <w:t>Range</w:t>
            </w:r>
          </w:p>
        </w:tc>
        <w:tc>
          <w:tcPr>
            <w:tcW w:w="1701" w:type="dxa"/>
            <w:tcBorders>
              <w:top w:val="single" w:sz="12" w:space="0" w:color="auto"/>
              <w:left w:val="single" w:sz="12" w:space="0" w:color="auto"/>
              <w:bottom w:val="single" w:sz="12" w:space="0" w:color="auto"/>
              <w:right w:val="single" w:sz="12" w:space="0" w:color="auto"/>
            </w:tcBorders>
          </w:tcPr>
          <w:p w14:paraId="7E654B1A" w14:textId="77777777" w:rsidR="008642AD" w:rsidRDefault="008642AD" w:rsidP="008642AD">
            <w:pPr>
              <w:ind w:right="406"/>
              <w:rPr>
                <w:b/>
                <w:sz w:val="24"/>
                <w:szCs w:val="24"/>
              </w:rPr>
            </w:pPr>
            <w:r>
              <w:rPr>
                <w:b/>
                <w:sz w:val="24"/>
                <w:szCs w:val="24"/>
              </w:rPr>
              <w:t>Quantity</w:t>
            </w:r>
          </w:p>
        </w:tc>
      </w:tr>
      <w:tr w:rsidR="008642AD" w14:paraId="1B693856" w14:textId="77777777" w:rsidTr="008642AD">
        <w:tc>
          <w:tcPr>
            <w:tcW w:w="1176" w:type="dxa"/>
            <w:tcBorders>
              <w:top w:val="single" w:sz="12" w:space="0" w:color="auto"/>
              <w:left w:val="single" w:sz="12" w:space="0" w:color="auto"/>
              <w:right w:val="single" w:sz="12" w:space="0" w:color="auto"/>
            </w:tcBorders>
          </w:tcPr>
          <w:p w14:paraId="6F52CD6C" w14:textId="77777777" w:rsidR="008642AD" w:rsidRPr="00FD7046" w:rsidRDefault="008642AD" w:rsidP="008642AD">
            <w:pPr>
              <w:rPr>
                <w:sz w:val="28"/>
                <w:szCs w:val="28"/>
              </w:rPr>
            </w:pPr>
            <w:r w:rsidRPr="00FD7046">
              <w:rPr>
                <w:sz w:val="28"/>
                <w:szCs w:val="28"/>
              </w:rPr>
              <w:t>1.</w:t>
            </w:r>
          </w:p>
        </w:tc>
        <w:tc>
          <w:tcPr>
            <w:tcW w:w="4054" w:type="dxa"/>
            <w:tcBorders>
              <w:top w:val="single" w:sz="12" w:space="0" w:color="auto"/>
              <w:left w:val="single" w:sz="12" w:space="0" w:color="auto"/>
              <w:right w:val="single" w:sz="12" w:space="0" w:color="auto"/>
            </w:tcBorders>
          </w:tcPr>
          <w:p w14:paraId="569FA211" w14:textId="77777777" w:rsidR="008642AD" w:rsidRPr="00FD7046" w:rsidRDefault="008642AD" w:rsidP="008642AD">
            <w:pPr>
              <w:rPr>
                <w:sz w:val="28"/>
                <w:szCs w:val="28"/>
              </w:rPr>
            </w:pPr>
            <w:r>
              <w:rPr>
                <w:sz w:val="28"/>
                <w:szCs w:val="28"/>
              </w:rPr>
              <w:t xml:space="preserve"> Regulated </w:t>
            </w:r>
            <w:r w:rsidRPr="00FD7046">
              <w:rPr>
                <w:sz w:val="28"/>
                <w:szCs w:val="28"/>
              </w:rPr>
              <w:t>Power supply</w:t>
            </w:r>
          </w:p>
        </w:tc>
        <w:tc>
          <w:tcPr>
            <w:tcW w:w="3119" w:type="dxa"/>
            <w:tcBorders>
              <w:top w:val="single" w:sz="12" w:space="0" w:color="auto"/>
              <w:left w:val="single" w:sz="12" w:space="0" w:color="auto"/>
              <w:right w:val="single" w:sz="12" w:space="0" w:color="auto"/>
            </w:tcBorders>
          </w:tcPr>
          <w:p w14:paraId="45194D80" w14:textId="77777777" w:rsidR="008642AD" w:rsidRPr="00FD7046" w:rsidRDefault="008642AD" w:rsidP="008642AD">
            <w:pPr>
              <w:rPr>
                <w:sz w:val="28"/>
                <w:szCs w:val="28"/>
              </w:rPr>
            </w:pPr>
            <w:r>
              <w:rPr>
                <w:sz w:val="28"/>
                <w:szCs w:val="28"/>
              </w:rPr>
              <w:t>0-3</w:t>
            </w:r>
            <w:r w:rsidRPr="00FD7046">
              <w:rPr>
                <w:sz w:val="28"/>
                <w:szCs w:val="28"/>
              </w:rPr>
              <w:t>0V</w:t>
            </w:r>
          </w:p>
        </w:tc>
        <w:tc>
          <w:tcPr>
            <w:tcW w:w="1701" w:type="dxa"/>
            <w:tcBorders>
              <w:top w:val="single" w:sz="12" w:space="0" w:color="auto"/>
              <w:left w:val="single" w:sz="12" w:space="0" w:color="auto"/>
              <w:right w:val="single" w:sz="12" w:space="0" w:color="auto"/>
            </w:tcBorders>
          </w:tcPr>
          <w:p w14:paraId="76BF13D8" w14:textId="77777777" w:rsidR="008642AD" w:rsidRPr="00FD7046" w:rsidRDefault="008642AD" w:rsidP="008642AD">
            <w:pPr>
              <w:rPr>
                <w:sz w:val="28"/>
                <w:szCs w:val="28"/>
              </w:rPr>
            </w:pPr>
            <w:r w:rsidRPr="00FD7046">
              <w:rPr>
                <w:sz w:val="28"/>
                <w:szCs w:val="28"/>
              </w:rPr>
              <w:t>1</w:t>
            </w:r>
          </w:p>
        </w:tc>
      </w:tr>
      <w:tr w:rsidR="008642AD" w14:paraId="436A1743" w14:textId="77777777" w:rsidTr="008642AD">
        <w:tc>
          <w:tcPr>
            <w:tcW w:w="1176" w:type="dxa"/>
            <w:tcBorders>
              <w:left w:val="single" w:sz="12" w:space="0" w:color="auto"/>
              <w:right w:val="single" w:sz="12" w:space="0" w:color="auto"/>
            </w:tcBorders>
          </w:tcPr>
          <w:p w14:paraId="2EA30041" w14:textId="77777777" w:rsidR="008642AD" w:rsidRPr="00FD7046" w:rsidRDefault="008642AD" w:rsidP="008642AD">
            <w:pPr>
              <w:rPr>
                <w:sz w:val="28"/>
                <w:szCs w:val="28"/>
              </w:rPr>
            </w:pPr>
            <w:r w:rsidRPr="00FD7046">
              <w:rPr>
                <w:sz w:val="28"/>
                <w:szCs w:val="28"/>
              </w:rPr>
              <w:t>2.</w:t>
            </w:r>
          </w:p>
        </w:tc>
        <w:tc>
          <w:tcPr>
            <w:tcW w:w="4054" w:type="dxa"/>
            <w:tcBorders>
              <w:left w:val="single" w:sz="12" w:space="0" w:color="auto"/>
              <w:right w:val="single" w:sz="12" w:space="0" w:color="auto"/>
            </w:tcBorders>
          </w:tcPr>
          <w:p w14:paraId="3E4D7C41" w14:textId="77777777" w:rsidR="008642AD" w:rsidRPr="00FD7046" w:rsidRDefault="008642AD" w:rsidP="008642AD">
            <w:pPr>
              <w:rPr>
                <w:sz w:val="28"/>
                <w:szCs w:val="28"/>
              </w:rPr>
            </w:pPr>
            <w:r>
              <w:rPr>
                <w:sz w:val="28"/>
                <w:szCs w:val="28"/>
              </w:rPr>
              <w:t>Zener diode</w:t>
            </w:r>
          </w:p>
        </w:tc>
        <w:tc>
          <w:tcPr>
            <w:tcW w:w="3119" w:type="dxa"/>
            <w:tcBorders>
              <w:left w:val="single" w:sz="12" w:space="0" w:color="auto"/>
              <w:right w:val="single" w:sz="12" w:space="0" w:color="auto"/>
            </w:tcBorders>
          </w:tcPr>
          <w:p w14:paraId="3DA49DC2" w14:textId="77777777" w:rsidR="008642AD" w:rsidRPr="00FD7046" w:rsidRDefault="008642AD" w:rsidP="008642AD">
            <w:pPr>
              <w:rPr>
                <w:sz w:val="28"/>
                <w:szCs w:val="28"/>
              </w:rPr>
            </w:pPr>
            <w:r>
              <w:rPr>
                <w:sz w:val="28"/>
                <w:szCs w:val="28"/>
              </w:rPr>
              <w:t>5V/7V/10V</w:t>
            </w:r>
          </w:p>
        </w:tc>
        <w:tc>
          <w:tcPr>
            <w:tcW w:w="1701" w:type="dxa"/>
            <w:tcBorders>
              <w:left w:val="single" w:sz="12" w:space="0" w:color="auto"/>
              <w:right w:val="single" w:sz="12" w:space="0" w:color="auto"/>
            </w:tcBorders>
          </w:tcPr>
          <w:p w14:paraId="6F44F4A3" w14:textId="77777777" w:rsidR="008642AD" w:rsidRPr="00FD7046" w:rsidRDefault="008642AD" w:rsidP="008642AD">
            <w:pPr>
              <w:rPr>
                <w:sz w:val="28"/>
                <w:szCs w:val="28"/>
              </w:rPr>
            </w:pPr>
            <w:r>
              <w:rPr>
                <w:sz w:val="28"/>
                <w:szCs w:val="28"/>
              </w:rPr>
              <w:t>3</w:t>
            </w:r>
          </w:p>
        </w:tc>
      </w:tr>
      <w:tr w:rsidR="008642AD" w14:paraId="42DBE322" w14:textId="77777777" w:rsidTr="008642AD">
        <w:tc>
          <w:tcPr>
            <w:tcW w:w="1176" w:type="dxa"/>
            <w:tcBorders>
              <w:left w:val="single" w:sz="12" w:space="0" w:color="auto"/>
              <w:right w:val="single" w:sz="12" w:space="0" w:color="auto"/>
            </w:tcBorders>
          </w:tcPr>
          <w:p w14:paraId="580B3D88" w14:textId="77777777" w:rsidR="008642AD" w:rsidRPr="00FD7046" w:rsidRDefault="008642AD" w:rsidP="008642AD">
            <w:pPr>
              <w:rPr>
                <w:sz w:val="28"/>
                <w:szCs w:val="28"/>
              </w:rPr>
            </w:pPr>
            <w:r w:rsidRPr="00FD7046">
              <w:rPr>
                <w:sz w:val="28"/>
                <w:szCs w:val="28"/>
              </w:rPr>
              <w:t>3.</w:t>
            </w:r>
          </w:p>
        </w:tc>
        <w:tc>
          <w:tcPr>
            <w:tcW w:w="4054" w:type="dxa"/>
            <w:tcBorders>
              <w:left w:val="single" w:sz="12" w:space="0" w:color="auto"/>
              <w:right w:val="single" w:sz="12" w:space="0" w:color="auto"/>
            </w:tcBorders>
          </w:tcPr>
          <w:p w14:paraId="42445C3A" w14:textId="77777777" w:rsidR="008642AD" w:rsidRPr="00FD7046" w:rsidRDefault="008642AD" w:rsidP="008642AD">
            <w:pPr>
              <w:rPr>
                <w:sz w:val="28"/>
                <w:szCs w:val="28"/>
              </w:rPr>
            </w:pPr>
            <w:r>
              <w:rPr>
                <w:sz w:val="28"/>
                <w:szCs w:val="28"/>
              </w:rPr>
              <w:t xml:space="preserve">Voltmeter </w:t>
            </w:r>
          </w:p>
        </w:tc>
        <w:tc>
          <w:tcPr>
            <w:tcW w:w="3119" w:type="dxa"/>
            <w:tcBorders>
              <w:left w:val="single" w:sz="12" w:space="0" w:color="auto"/>
              <w:right w:val="single" w:sz="12" w:space="0" w:color="auto"/>
            </w:tcBorders>
          </w:tcPr>
          <w:p w14:paraId="53930465" w14:textId="77777777" w:rsidR="008642AD" w:rsidRPr="00FD7046" w:rsidRDefault="008642AD" w:rsidP="008642AD">
            <w:pPr>
              <w:rPr>
                <w:sz w:val="28"/>
                <w:szCs w:val="28"/>
              </w:rPr>
            </w:pPr>
            <w:r>
              <w:rPr>
                <w:sz w:val="28"/>
                <w:szCs w:val="28"/>
              </w:rPr>
              <w:t>0-30V</w:t>
            </w:r>
          </w:p>
        </w:tc>
        <w:tc>
          <w:tcPr>
            <w:tcW w:w="1701" w:type="dxa"/>
            <w:tcBorders>
              <w:left w:val="single" w:sz="12" w:space="0" w:color="auto"/>
              <w:right w:val="single" w:sz="12" w:space="0" w:color="auto"/>
            </w:tcBorders>
          </w:tcPr>
          <w:p w14:paraId="4A1C830A" w14:textId="77777777" w:rsidR="008642AD" w:rsidRPr="00FD7046" w:rsidRDefault="008642AD" w:rsidP="008642AD">
            <w:pPr>
              <w:rPr>
                <w:sz w:val="28"/>
                <w:szCs w:val="28"/>
              </w:rPr>
            </w:pPr>
            <w:r>
              <w:rPr>
                <w:sz w:val="28"/>
                <w:szCs w:val="28"/>
              </w:rPr>
              <w:t>2</w:t>
            </w:r>
          </w:p>
        </w:tc>
      </w:tr>
      <w:tr w:rsidR="008642AD" w14:paraId="1BB5EBAE" w14:textId="77777777" w:rsidTr="008642AD">
        <w:tc>
          <w:tcPr>
            <w:tcW w:w="1176" w:type="dxa"/>
            <w:tcBorders>
              <w:left w:val="single" w:sz="12" w:space="0" w:color="auto"/>
              <w:right w:val="single" w:sz="12" w:space="0" w:color="auto"/>
            </w:tcBorders>
          </w:tcPr>
          <w:p w14:paraId="08A57AA7" w14:textId="77777777" w:rsidR="008642AD" w:rsidRPr="006A19A3" w:rsidRDefault="008642AD" w:rsidP="008642AD">
            <w:pPr>
              <w:rPr>
                <w:sz w:val="28"/>
                <w:szCs w:val="28"/>
              </w:rPr>
            </w:pPr>
            <w:r w:rsidRPr="006A19A3">
              <w:rPr>
                <w:sz w:val="28"/>
                <w:szCs w:val="28"/>
              </w:rPr>
              <w:t>4.</w:t>
            </w:r>
          </w:p>
        </w:tc>
        <w:tc>
          <w:tcPr>
            <w:tcW w:w="4054" w:type="dxa"/>
            <w:tcBorders>
              <w:left w:val="single" w:sz="12" w:space="0" w:color="auto"/>
              <w:right w:val="single" w:sz="12" w:space="0" w:color="auto"/>
            </w:tcBorders>
          </w:tcPr>
          <w:p w14:paraId="4F5F1057" w14:textId="77777777" w:rsidR="008642AD" w:rsidRPr="00FD7046" w:rsidRDefault="008642AD" w:rsidP="008642AD">
            <w:pPr>
              <w:rPr>
                <w:sz w:val="28"/>
                <w:szCs w:val="28"/>
              </w:rPr>
            </w:pPr>
            <w:r w:rsidRPr="00FD7046">
              <w:rPr>
                <w:sz w:val="28"/>
                <w:szCs w:val="28"/>
              </w:rPr>
              <w:t xml:space="preserve">Ammeter </w:t>
            </w:r>
          </w:p>
        </w:tc>
        <w:tc>
          <w:tcPr>
            <w:tcW w:w="3119" w:type="dxa"/>
            <w:tcBorders>
              <w:left w:val="single" w:sz="12" w:space="0" w:color="auto"/>
              <w:right w:val="single" w:sz="12" w:space="0" w:color="auto"/>
            </w:tcBorders>
          </w:tcPr>
          <w:p w14:paraId="0D02B1E0" w14:textId="77777777" w:rsidR="008642AD" w:rsidRPr="00FD7046" w:rsidRDefault="008642AD" w:rsidP="008642AD">
            <w:pPr>
              <w:rPr>
                <w:sz w:val="28"/>
                <w:szCs w:val="28"/>
              </w:rPr>
            </w:pPr>
            <w:r>
              <w:rPr>
                <w:sz w:val="28"/>
                <w:szCs w:val="28"/>
              </w:rPr>
              <w:t>100mA</w:t>
            </w:r>
          </w:p>
        </w:tc>
        <w:tc>
          <w:tcPr>
            <w:tcW w:w="1701" w:type="dxa"/>
            <w:tcBorders>
              <w:left w:val="single" w:sz="12" w:space="0" w:color="auto"/>
              <w:right w:val="single" w:sz="12" w:space="0" w:color="auto"/>
            </w:tcBorders>
          </w:tcPr>
          <w:p w14:paraId="3B6E90CD" w14:textId="77777777" w:rsidR="008642AD" w:rsidRPr="00FD7046" w:rsidRDefault="008642AD" w:rsidP="008642AD">
            <w:pPr>
              <w:rPr>
                <w:sz w:val="28"/>
                <w:szCs w:val="28"/>
              </w:rPr>
            </w:pPr>
            <w:r w:rsidRPr="00FD7046">
              <w:rPr>
                <w:sz w:val="28"/>
                <w:szCs w:val="28"/>
              </w:rPr>
              <w:t>1</w:t>
            </w:r>
          </w:p>
        </w:tc>
      </w:tr>
      <w:tr w:rsidR="008642AD" w14:paraId="133FE460" w14:textId="77777777" w:rsidTr="008642AD">
        <w:tc>
          <w:tcPr>
            <w:tcW w:w="1176" w:type="dxa"/>
            <w:tcBorders>
              <w:left w:val="single" w:sz="12" w:space="0" w:color="auto"/>
              <w:right w:val="single" w:sz="12" w:space="0" w:color="auto"/>
            </w:tcBorders>
          </w:tcPr>
          <w:p w14:paraId="2D1F3892" w14:textId="77777777" w:rsidR="008642AD" w:rsidRPr="006A19A3" w:rsidRDefault="008642AD" w:rsidP="008642AD">
            <w:pPr>
              <w:rPr>
                <w:sz w:val="28"/>
                <w:szCs w:val="28"/>
              </w:rPr>
            </w:pPr>
            <w:r w:rsidRPr="006A19A3">
              <w:rPr>
                <w:sz w:val="28"/>
                <w:szCs w:val="28"/>
              </w:rPr>
              <w:t>5.</w:t>
            </w:r>
          </w:p>
        </w:tc>
        <w:tc>
          <w:tcPr>
            <w:tcW w:w="4054" w:type="dxa"/>
            <w:tcBorders>
              <w:left w:val="single" w:sz="12" w:space="0" w:color="auto"/>
              <w:right w:val="single" w:sz="12" w:space="0" w:color="auto"/>
            </w:tcBorders>
          </w:tcPr>
          <w:p w14:paraId="21CA0205" w14:textId="77777777" w:rsidR="008642AD" w:rsidRPr="00FD7046" w:rsidRDefault="008642AD" w:rsidP="008642AD">
            <w:pPr>
              <w:rPr>
                <w:sz w:val="28"/>
                <w:szCs w:val="28"/>
              </w:rPr>
            </w:pPr>
            <w:r>
              <w:rPr>
                <w:sz w:val="28"/>
                <w:szCs w:val="28"/>
              </w:rPr>
              <w:t xml:space="preserve">Connecting wires </w:t>
            </w:r>
          </w:p>
        </w:tc>
        <w:tc>
          <w:tcPr>
            <w:tcW w:w="3119" w:type="dxa"/>
            <w:tcBorders>
              <w:left w:val="single" w:sz="12" w:space="0" w:color="auto"/>
              <w:right w:val="single" w:sz="12" w:space="0" w:color="auto"/>
            </w:tcBorders>
          </w:tcPr>
          <w:p w14:paraId="5DBC5082" w14:textId="77777777" w:rsidR="008642AD" w:rsidRPr="00FD7046" w:rsidRDefault="008642AD" w:rsidP="008642AD">
            <w:pPr>
              <w:rPr>
                <w:sz w:val="28"/>
                <w:szCs w:val="28"/>
              </w:rPr>
            </w:pPr>
            <w:r>
              <w:rPr>
                <w:sz w:val="28"/>
                <w:szCs w:val="28"/>
              </w:rPr>
              <w:t>NA</w:t>
            </w:r>
          </w:p>
        </w:tc>
        <w:tc>
          <w:tcPr>
            <w:tcW w:w="1701" w:type="dxa"/>
            <w:tcBorders>
              <w:left w:val="single" w:sz="12" w:space="0" w:color="auto"/>
              <w:right w:val="single" w:sz="12" w:space="0" w:color="auto"/>
            </w:tcBorders>
          </w:tcPr>
          <w:p w14:paraId="1C696B23" w14:textId="77777777" w:rsidR="008642AD" w:rsidRPr="00FD7046" w:rsidRDefault="008642AD" w:rsidP="008642AD">
            <w:pPr>
              <w:rPr>
                <w:sz w:val="28"/>
                <w:szCs w:val="28"/>
              </w:rPr>
            </w:pPr>
            <w:r>
              <w:rPr>
                <w:sz w:val="28"/>
                <w:szCs w:val="28"/>
              </w:rPr>
              <w:t>13</w:t>
            </w:r>
          </w:p>
        </w:tc>
      </w:tr>
      <w:tr w:rsidR="008642AD" w14:paraId="13A1836B" w14:textId="77777777" w:rsidTr="008642AD">
        <w:tc>
          <w:tcPr>
            <w:tcW w:w="1176" w:type="dxa"/>
            <w:tcBorders>
              <w:left w:val="single" w:sz="12" w:space="0" w:color="auto"/>
              <w:right w:val="single" w:sz="12" w:space="0" w:color="auto"/>
            </w:tcBorders>
          </w:tcPr>
          <w:p w14:paraId="1528F55E" w14:textId="77777777" w:rsidR="008642AD" w:rsidRPr="006A19A3" w:rsidRDefault="008642AD" w:rsidP="008642AD">
            <w:pPr>
              <w:rPr>
                <w:sz w:val="28"/>
                <w:szCs w:val="28"/>
              </w:rPr>
            </w:pPr>
            <w:r>
              <w:rPr>
                <w:sz w:val="28"/>
                <w:szCs w:val="28"/>
              </w:rPr>
              <w:t>6.</w:t>
            </w:r>
          </w:p>
        </w:tc>
        <w:tc>
          <w:tcPr>
            <w:tcW w:w="4054" w:type="dxa"/>
            <w:tcBorders>
              <w:left w:val="single" w:sz="12" w:space="0" w:color="auto"/>
              <w:right w:val="single" w:sz="12" w:space="0" w:color="auto"/>
            </w:tcBorders>
          </w:tcPr>
          <w:p w14:paraId="5F59DD5B" w14:textId="77777777" w:rsidR="008642AD" w:rsidRDefault="008642AD" w:rsidP="008642AD">
            <w:pPr>
              <w:rPr>
                <w:sz w:val="28"/>
                <w:szCs w:val="28"/>
              </w:rPr>
            </w:pPr>
            <w:r>
              <w:rPr>
                <w:sz w:val="28"/>
                <w:szCs w:val="28"/>
              </w:rPr>
              <w:t xml:space="preserve">Resistance </w:t>
            </w:r>
          </w:p>
        </w:tc>
        <w:tc>
          <w:tcPr>
            <w:tcW w:w="3119" w:type="dxa"/>
            <w:tcBorders>
              <w:left w:val="single" w:sz="12" w:space="0" w:color="auto"/>
              <w:right w:val="single" w:sz="12" w:space="0" w:color="auto"/>
            </w:tcBorders>
          </w:tcPr>
          <w:p w14:paraId="158DCD78" w14:textId="77777777" w:rsidR="008642AD" w:rsidRDefault="008642AD" w:rsidP="008642AD">
            <w:pPr>
              <w:rPr>
                <w:sz w:val="28"/>
                <w:szCs w:val="28"/>
              </w:rPr>
            </w:pPr>
            <w:r>
              <w:rPr>
                <w:sz w:val="28"/>
                <w:szCs w:val="28"/>
              </w:rPr>
              <w:t xml:space="preserve">1Kohm </w:t>
            </w:r>
          </w:p>
        </w:tc>
        <w:tc>
          <w:tcPr>
            <w:tcW w:w="1701" w:type="dxa"/>
            <w:tcBorders>
              <w:left w:val="single" w:sz="12" w:space="0" w:color="auto"/>
              <w:right w:val="single" w:sz="12" w:space="0" w:color="auto"/>
            </w:tcBorders>
          </w:tcPr>
          <w:p w14:paraId="7C102D29" w14:textId="77777777" w:rsidR="008642AD" w:rsidRPr="00FD7046" w:rsidRDefault="008642AD" w:rsidP="008642AD">
            <w:pPr>
              <w:rPr>
                <w:sz w:val="28"/>
                <w:szCs w:val="28"/>
              </w:rPr>
            </w:pPr>
            <w:r>
              <w:rPr>
                <w:sz w:val="28"/>
                <w:szCs w:val="28"/>
              </w:rPr>
              <w:t>2</w:t>
            </w:r>
          </w:p>
        </w:tc>
      </w:tr>
      <w:tr w:rsidR="008642AD" w14:paraId="52144B3E" w14:textId="77777777" w:rsidTr="008642AD">
        <w:tc>
          <w:tcPr>
            <w:tcW w:w="1176" w:type="dxa"/>
            <w:tcBorders>
              <w:left w:val="single" w:sz="12" w:space="0" w:color="auto"/>
              <w:bottom w:val="single" w:sz="12" w:space="0" w:color="auto"/>
              <w:right w:val="single" w:sz="12" w:space="0" w:color="auto"/>
            </w:tcBorders>
          </w:tcPr>
          <w:p w14:paraId="363B6DB9" w14:textId="77777777" w:rsidR="008642AD" w:rsidRDefault="008642AD" w:rsidP="008642AD">
            <w:pPr>
              <w:rPr>
                <w:sz w:val="28"/>
                <w:szCs w:val="28"/>
              </w:rPr>
            </w:pPr>
            <w:r>
              <w:rPr>
                <w:sz w:val="28"/>
                <w:szCs w:val="28"/>
              </w:rPr>
              <w:t>7.</w:t>
            </w:r>
          </w:p>
        </w:tc>
        <w:tc>
          <w:tcPr>
            <w:tcW w:w="4054" w:type="dxa"/>
            <w:tcBorders>
              <w:left w:val="single" w:sz="12" w:space="0" w:color="auto"/>
              <w:bottom w:val="single" w:sz="12" w:space="0" w:color="auto"/>
              <w:right w:val="single" w:sz="12" w:space="0" w:color="auto"/>
            </w:tcBorders>
          </w:tcPr>
          <w:p w14:paraId="20ED217C" w14:textId="77777777" w:rsidR="008642AD" w:rsidRDefault="008642AD" w:rsidP="008642AD">
            <w:pPr>
              <w:rPr>
                <w:sz w:val="28"/>
                <w:szCs w:val="28"/>
              </w:rPr>
            </w:pPr>
            <w:r>
              <w:rPr>
                <w:sz w:val="28"/>
                <w:szCs w:val="28"/>
              </w:rPr>
              <w:t xml:space="preserve">Rheostat </w:t>
            </w:r>
          </w:p>
        </w:tc>
        <w:tc>
          <w:tcPr>
            <w:tcW w:w="3119" w:type="dxa"/>
            <w:tcBorders>
              <w:left w:val="single" w:sz="12" w:space="0" w:color="auto"/>
              <w:bottom w:val="single" w:sz="12" w:space="0" w:color="auto"/>
              <w:right w:val="single" w:sz="12" w:space="0" w:color="auto"/>
            </w:tcBorders>
          </w:tcPr>
          <w:p w14:paraId="442A4C44" w14:textId="77777777" w:rsidR="008642AD" w:rsidRDefault="008642AD" w:rsidP="008642AD">
            <w:pPr>
              <w:rPr>
                <w:sz w:val="28"/>
                <w:szCs w:val="28"/>
              </w:rPr>
            </w:pPr>
            <w:r>
              <w:rPr>
                <w:sz w:val="28"/>
                <w:szCs w:val="28"/>
              </w:rPr>
              <w:t>1Kohm</w:t>
            </w:r>
          </w:p>
        </w:tc>
        <w:tc>
          <w:tcPr>
            <w:tcW w:w="1701" w:type="dxa"/>
            <w:tcBorders>
              <w:left w:val="single" w:sz="12" w:space="0" w:color="auto"/>
              <w:bottom w:val="single" w:sz="12" w:space="0" w:color="auto"/>
              <w:right w:val="single" w:sz="12" w:space="0" w:color="auto"/>
            </w:tcBorders>
          </w:tcPr>
          <w:p w14:paraId="25BCABB7" w14:textId="77777777" w:rsidR="008642AD" w:rsidRDefault="008642AD" w:rsidP="008642AD">
            <w:pPr>
              <w:rPr>
                <w:sz w:val="28"/>
                <w:szCs w:val="28"/>
              </w:rPr>
            </w:pPr>
            <w:r>
              <w:rPr>
                <w:sz w:val="28"/>
                <w:szCs w:val="28"/>
              </w:rPr>
              <w:t>1</w:t>
            </w:r>
          </w:p>
        </w:tc>
      </w:tr>
    </w:tbl>
    <w:p w14:paraId="4ABC4E77" w14:textId="444A7F4C" w:rsidR="00F103DC" w:rsidRPr="00B0583C" w:rsidRDefault="00AB74FF" w:rsidP="0060201F">
      <w:pPr>
        <w:pStyle w:val="BodyText"/>
      </w:pPr>
      <w:r w:rsidRPr="008642AD">
        <w:rPr>
          <w:sz w:val="28"/>
          <w:szCs w:val="28"/>
        </w:rPr>
        <w:t>OBSERVATIONS-</w:t>
      </w:r>
    </w:p>
    <w:p w14:paraId="70D4A7B4" w14:textId="61A3B83A" w:rsidR="008642AD" w:rsidRPr="00B0583C" w:rsidRDefault="00B0583C" w:rsidP="00B0583C">
      <w:pPr>
        <w:pStyle w:val="ListParagraph"/>
        <w:numPr>
          <w:ilvl w:val="0"/>
          <w:numId w:val="6"/>
        </w:numPr>
        <w:rPr>
          <w:sz w:val="28"/>
          <w:szCs w:val="28"/>
        </w:rPr>
      </w:pPr>
      <w:r w:rsidRPr="00B0583C">
        <w:rPr>
          <w:sz w:val="28"/>
          <w:szCs w:val="28"/>
        </w:rPr>
        <w:t xml:space="preserve">Diode selected- </w:t>
      </w:r>
      <w:r w:rsidR="004C47B8">
        <w:rPr>
          <w:sz w:val="28"/>
          <w:szCs w:val="28"/>
        </w:rPr>
        <w:t>ZD5234A</w:t>
      </w:r>
    </w:p>
    <w:p w14:paraId="51A45C3E" w14:textId="2A382C7D" w:rsidR="00B0583C" w:rsidRPr="0094210A" w:rsidRDefault="00B0583C" w:rsidP="00B0583C">
      <w:pPr>
        <w:pStyle w:val="ListParagraph"/>
        <w:numPr>
          <w:ilvl w:val="0"/>
          <w:numId w:val="6"/>
        </w:numPr>
        <w:rPr>
          <w:sz w:val="28"/>
          <w:szCs w:val="28"/>
        </w:rPr>
      </w:pPr>
      <w:r w:rsidRPr="00B0583C">
        <w:rPr>
          <w:sz w:val="28"/>
          <w:szCs w:val="28"/>
        </w:rPr>
        <w:t>Load resistance-</w:t>
      </w:r>
      <w:r w:rsidR="0094210A" w:rsidRPr="0094210A">
        <w:rPr>
          <w:rFonts w:ascii="Open Sans" w:hAnsi="Open Sans"/>
          <w:color w:val="262626"/>
          <w:sz w:val="21"/>
          <w:szCs w:val="21"/>
          <w:shd w:val="clear" w:color="auto" w:fill="FFFFFF"/>
        </w:rPr>
        <w:t xml:space="preserve"> </w:t>
      </w:r>
      <w:r w:rsidR="0094210A" w:rsidRPr="0094210A">
        <w:rPr>
          <w:rFonts w:ascii="Open Sans" w:hAnsi="Open Sans"/>
          <w:color w:val="262626"/>
          <w:sz w:val="28"/>
          <w:szCs w:val="28"/>
          <w:shd w:val="clear" w:color="auto" w:fill="FFFFFF"/>
        </w:rPr>
        <w:t>2000 ohm</w:t>
      </w:r>
    </w:p>
    <w:p w14:paraId="7B7EA5F4" w14:textId="32E0BBDE" w:rsidR="00B0583C" w:rsidRPr="0094210A" w:rsidRDefault="00B0583C" w:rsidP="00B0583C">
      <w:pPr>
        <w:pStyle w:val="ListParagraph"/>
        <w:numPr>
          <w:ilvl w:val="0"/>
          <w:numId w:val="6"/>
        </w:numPr>
        <w:rPr>
          <w:sz w:val="28"/>
          <w:szCs w:val="28"/>
        </w:rPr>
      </w:pPr>
      <w:r w:rsidRPr="00B0583C">
        <w:rPr>
          <w:sz w:val="28"/>
          <w:szCs w:val="28"/>
        </w:rPr>
        <w:t>Series resistance</w:t>
      </w:r>
      <w:r>
        <w:t>-</w:t>
      </w:r>
      <w:r w:rsidR="0094210A" w:rsidRPr="0094210A">
        <w:rPr>
          <w:rFonts w:ascii="Open Sans" w:hAnsi="Open Sans"/>
          <w:color w:val="262626"/>
          <w:sz w:val="21"/>
          <w:szCs w:val="21"/>
          <w:shd w:val="clear" w:color="auto" w:fill="FFFFFF"/>
        </w:rPr>
        <w:t xml:space="preserve"> </w:t>
      </w:r>
      <w:r w:rsidR="0094210A" w:rsidRPr="0094210A">
        <w:rPr>
          <w:rFonts w:ascii="Open Sans" w:hAnsi="Open Sans"/>
          <w:color w:val="262626"/>
          <w:sz w:val="28"/>
          <w:szCs w:val="28"/>
          <w:shd w:val="clear" w:color="auto" w:fill="FFFFFF"/>
        </w:rPr>
        <w:t>500 ohm</w:t>
      </w:r>
    </w:p>
    <w:tbl>
      <w:tblPr>
        <w:tblpPr w:leftFromText="180" w:rightFromText="180" w:vertAnchor="text" w:horzAnchor="margin" w:tblpY="185"/>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3692"/>
        <w:gridCol w:w="3685"/>
      </w:tblGrid>
      <w:tr w:rsidR="00B0583C" w:rsidRPr="00FD7046" w14:paraId="5E8BB782" w14:textId="77777777" w:rsidTr="00B0583C">
        <w:trPr>
          <w:trHeight w:val="543"/>
        </w:trPr>
        <w:tc>
          <w:tcPr>
            <w:tcW w:w="1128" w:type="dxa"/>
            <w:shd w:val="clear" w:color="auto" w:fill="auto"/>
          </w:tcPr>
          <w:p w14:paraId="56832E79" w14:textId="77777777" w:rsidR="00B0583C" w:rsidRPr="00FD7046" w:rsidRDefault="00B0583C" w:rsidP="00B0583C">
            <w:pPr>
              <w:rPr>
                <w:b/>
                <w:bCs/>
                <w:sz w:val="28"/>
                <w:szCs w:val="28"/>
              </w:rPr>
            </w:pPr>
            <w:r w:rsidRPr="00FD7046">
              <w:rPr>
                <w:b/>
                <w:bCs/>
                <w:sz w:val="28"/>
                <w:szCs w:val="28"/>
              </w:rPr>
              <w:t>Sr.no</w:t>
            </w:r>
          </w:p>
        </w:tc>
        <w:tc>
          <w:tcPr>
            <w:tcW w:w="3692" w:type="dxa"/>
          </w:tcPr>
          <w:p w14:paraId="019AC55B" w14:textId="77777777" w:rsidR="00B0583C" w:rsidRPr="00FD7046" w:rsidRDefault="00B0583C" w:rsidP="00B0583C">
            <w:pPr>
              <w:rPr>
                <w:b/>
                <w:bCs/>
                <w:sz w:val="28"/>
                <w:szCs w:val="28"/>
              </w:rPr>
            </w:pPr>
            <w:r>
              <w:rPr>
                <w:b/>
                <w:bCs/>
                <w:sz w:val="28"/>
                <w:szCs w:val="28"/>
              </w:rPr>
              <w:t>Reverse voltage across the diode (volts)</w:t>
            </w:r>
          </w:p>
        </w:tc>
        <w:tc>
          <w:tcPr>
            <w:tcW w:w="3685" w:type="dxa"/>
          </w:tcPr>
          <w:p w14:paraId="2991EF07" w14:textId="77777777" w:rsidR="00B0583C" w:rsidRPr="00FD7046" w:rsidRDefault="00B0583C" w:rsidP="00B0583C">
            <w:pPr>
              <w:rPr>
                <w:b/>
                <w:bCs/>
                <w:sz w:val="28"/>
                <w:szCs w:val="28"/>
              </w:rPr>
            </w:pPr>
            <w:r>
              <w:rPr>
                <w:b/>
                <w:bCs/>
                <w:sz w:val="28"/>
                <w:szCs w:val="28"/>
              </w:rPr>
              <w:t>Reverse current thorught the diode I(mA)</w:t>
            </w:r>
          </w:p>
        </w:tc>
      </w:tr>
      <w:tr w:rsidR="00AE7408" w:rsidRPr="00FD7046" w14:paraId="0E8B38C9" w14:textId="77777777" w:rsidTr="00AE7408">
        <w:trPr>
          <w:trHeight w:val="333"/>
        </w:trPr>
        <w:tc>
          <w:tcPr>
            <w:tcW w:w="1128" w:type="dxa"/>
            <w:shd w:val="clear" w:color="auto" w:fill="auto"/>
          </w:tcPr>
          <w:p w14:paraId="21CA5CB7" w14:textId="34E60254" w:rsidR="00AE7408" w:rsidRPr="00FD7046" w:rsidRDefault="00AE7408" w:rsidP="00AE7408">
            <w:pPr>
              <w:rPr>
                <w:b/>
                <w:bCs/>
                <w:sz w:val="28"/>
                <w:szCs w:val="28"/>
              </w:rPr>
            </w:pPr>
            <w:r w:rsidRPr="00FD7046">
              <w:rPr>
                <w:color w:val="000000" w:themeColor="text1"/>
                <w:sz w:val="28"/>
                <w:szCs w:val="28"/>
              </w:rPr>
              <w:t>1.</w:t>
            </w:r>
          </w:p>
        </w:tc>
        <w:tc>
          <w:tcPr>
            <w:tcW w:w="3692" w:type="dxa"/>
          </w:tcPr>
          <w:p w14:paraId="6B53A91A" w14:textId="1DBC8B5B" w:rsidR="00AE7408" w:rsidRPr="00AE7408" w:rsidRDefault="00AE7408" w:rsidP="00AE7408">
            <w:pPr>
              <w:rPr>
                <w:sz w:val="28"/>
                <w:szCs w:val="28"/>
              </w:rPr>
            </w:pPr>
            <w:r w:rsidRPr="00AE7408">
              <w:rPr>
                <w:sz w:val="28"/>
                <w:szCs w:val="28"/>
              </w:rPr>
              <w:t>0.120</w:t>
            </w:r>
          </w:p>
        </w:tc>
        <w:tc>
          <w:tcPr>
            <w:tcW w:w="3685" w:type="dxa"/>
          </w:tcPr>
          <w:p w14:paraId="038B355F" w14:textId="489D29BA" w:rsidR="00AE7408" w:rsidRPr="00AE7408" w:rsidRDefault="00AE7408" w:rsidP="00AE7408">
            <w:pPr>
              <w:rPr>
                <w:sz w:val="28"/>
                <w:szCs w:val="28"/>
              </w:rPr>
            </w:pPr>
            <w:r w:rsidRPr="00AE7408">
              <w:rPr>
                <w:sz w:val="28"/>
                <w:szCs w:val="28"/>
              </w:rPr>
              <w:t>0.000</w:t>
            </w:r>
          </w:p>
        </w:tc>
      </w:tr>
      <w:tr w:rsidR="00AE7408" w:rsidRPr="00FD7046" w14:paraId="60ED598D" w14:textId="77777777" w:rsidTr="00B0583C">
        <w:trPr>
          <w:trHeight w:val="378"/>
        </w:trPr>
        <w:tc>
          <w:tcPr>
            <w:tcW w:w="1128" w:type="dxa"/>
            <w:shd w:val="clear" w:color="auto" w:fill="auto"/>
          </w:tcPr>
          <w:p w14:paraId="310BE502" w14:textId="76F42A47" w:rsidR="00AE7408" w:rsidRPr="00FD7046" w:rsidRDefault="00AE7408" w:rsidP="00AE7408">
            <w:pPr>
              <w:rPr>
                <w:color w:val="000000" w:themeColor="text1"/>
                <w:sz w:val="28"/>
                <w:szCs w:val="28"/>
              </w:rPr>
            </w:pPr>
            <w:r w:rsidRPr="00FD7046">
              <w:rPr>
                <w:color w:val="000000" w:themeColor="text1"/>
                <w:sz w:val="28"/>
                <w:szCs w:val="28"/>
              </w:rPr>
              <w:t>2.</w:t>
            </w:r>
          </w:p>
        </w:tc>
        <w:tc>
          <w:tcPr>
            <w:tcW w:w="3692" w:type="dxa"/>
          </w:tcPr>
          <w:p w14:paraId="305D59BD" w14:textId="3BD063B3" w:rsidR="00AE7408" w:rsidRPr="00FD7046" w:rsidRDefault="00AE7408" w:rsidP="00AE7408">
            <w:pPr>
              <w:rPr>
                <w:color w:val="000000" w:themeColor="text1"/>
                <w:sz w:val="28"/>
                <w:szCs w:val="28"/>
              </w:rPr>
            </w:pPr>
            <w:r>
              <w:rPr>
                <w:color w:val="000000" w:themeColor="text1"/>
                <w:sz w:val="28"/>
                <w:szCs w:val="28"/>
              </w:rPr>
              <w:t>2.206</w:t>
            </w:r>
          </w:p>
        </w:tc>
        <w:tc>
          <w:tcPr>
            <w:tcW w:w="3685" w:type="dxa"/>
          </w:tcPr>
          <w:p w14:paraId="0848839A" w14:textId="76F9A9C0" w:rsidR="00AE7408" w:rsidRPr="00FD7046" w:rsidRDefault="00AE7408" w:rsidP="00AE7408">
            <w:pPr>
              <w:rPr>
                <w:color w:val="000000" w:themeColor="text1"/>
                <w:sz w:val="28"/>
                <w:szCs w:val="28"/>
              </w:rPr>
            </w:pPr>
            <w:r>
              <w:rPr>
                <w:color w:val="000000" w:themeColor="text1"/>
                <w:sz w:val="28"/>
                <w:szCs w:val="28"/>
              </w:rPr>
              <w:t>0.000</w:t>
            </w:r>
          </w:p>
        </w:tc>
      </w:tr>
      <w:tr w:rsidR="00AE7408" w:rsidRPr="00FD7046" w14:paraId="37C529E3" w14:textId="77777777" w:rsidTr="00B0583C">
        <w:trPr>
          <w:trHeight w:val="414"/>
        </w:trPr>
        <w:tc>
          <w:tcPr>
            <w:tcW w:w="1128" w:type="dxa"/>
            <w:shd w:val="clear" w:color="auto" w:fill="auto"/>
          </w:tcPr>
          <w:p w14:paraId="0C914F51" w14:textId="1006D6DD" w:rsidR="00AE7408" w:rsidRPr="00FD7046" w:rsidRDefault="00AE7408" w:rsidP="00AE7408">
            <w:pPr>
              <w:rPr>
                <w:color w:val="000000" w:themeColor="text1"/>
                <w:sz w:val="28"/>
                <w:szCs w:val="28"/>
              </w:rPr>
            </w:pPr>
            <w:r w:rsidRPr="00FD7046">
              <w:rPr>
                <w:color w:val="000000" w:themeColor="text1"/>
                <w:sz w:val="28"/>
                <w:szCs w:val="28"/>
              </w:rPr>
              <w:t>3.</w:t>
            </w:r>
          </w:p>
        </w:tc>
        <w:tc>
          <w:tcPr>
            <w:tcW w:w="3692" w:type="dxa"/>
          </w:tcPr>
          <w:p w14:paraId="3D9C88C7" w14:textId="5D95FF93" w:rsidR="00AE7408" w:rsidRPr="00FD7046" w:rsidRDefault="00AE7408" w:rsidP="00AE7408">
            <w:pPr>
              <w:rPr>
                <w:color w:val="000000" w:themeColor="text1"/>
                <w:sz w:val="28"/>
                <w:szCs w:val="28"/>
              </w:rPr>
            </w:pPr>
            <w:r>
              <w:rPr>
                <w:color w:val="000000" w:themeColor="text1"/>
                <w:sz w:val="28"/>
                <w:szCs w:val="28"/>
              </w:rPr>
              <w:t>3.058</w:t>
            </w:r>
          </w:p>
        </w:tc>
        <w:tc>
          <w:tcPr>
            <w:tcW w:w="3685" w:type="dxa"/>
          </w:tcPr>
          <w:p w14:paraId="39381688" w14:textId="45D405EC" w:rsidR="00AE7408" w:rsidRPr="00FD7046" w:rsidRDefault="00AE7408" w:rsidP="00AE7408">
            <w:pPr>
              <w:rPr>
                <w:color w:val="000000" w:themeColor="text1"/>
                <w:sz w:val="28"/>
                <w:szCs w:val="28"/>
              </w:rPr>
            </w:pPr>
            <w:r>
              <w:rPr>
                <w:color w:val="000000" w:themeColor="text1"/>
                <w:sz w:val="28"/>
                <w:szCs w:val="28"/>
              </w:rPr>
              <w:t>0.001</w:t>
            </w:r>
          </w:p>
        </w:tc>
      </w:tr>
      <w:tr w:rsidR="00AE7408" w:rsidRPr="00FD7046" w14:paraId="62F3ED7C" w14:textId="77777777" w:rsidTr="00B0583C">
        <w:trPr>
          <w:trHeight w:val="422"/>
        </w:trPr>
        <w:tc>
          <w:tcPr>
            <w:tcW w:w="1128" w:type="dxa"/>
            <w:shd w:val="clear" w:color="auto" w:fill="auto"/>
          </w:tcPr>
          <w:p w14:paraId="21E4B213" w14:textId="716D9381" w:rsidR="00AE7408" w:rsidRPr="00FD7046" w:rsidRDefault="00AE7408" w:rsidP="00AE7408">
            <w:pPr>
              <w:rPr>
                <w:color w:val="000000" w:themeColor="text1"/>
                <w:sz w:val="28"/>
                <w:szCs w:val="28"/>
              </w:rPr>
            </w:pPr>
            <w:r w:rsidRPr="00FD7046">
              <w:rPr>
                <w:color w:val="000000" w:themeColor="text1"/>
                <w:sz w:val="28"/>
                <w:szCs w:val="28"/>
              </w:rPr>
              <w:t>4.</w:t>
            </w:r>
          </w:p>
        </w:tc>
        <w:tc>
          <w:tcPr>
            <w:tcW w:w="3692" w:type="dxa"/>
          </w:tcPr>
          <w:p w14:paraId="5D9036C0" w14:textId="51B5841D" w:rsidR="00AE7408" w:rsidRPr="00FD7046" w:rsidRDefault="00AE7408" w:rsidP="00AE7408">
            <w:pPr>
              <w:rPr>
                <w:color w:val="000000" w:themeColor="text1"/>
                <w:sz w:val="28"/>
                <w:szCs w:val="28"/>
              </w:rPr>
            </w:pPr>
            <w:r>
              <w:rPr>
                <w:color w:val="000000" w:themeColor="text1"/>
                <w:sz w:val="28"/>
                <w:szCs w:val="28"/>
              </w:rPr>
              <w:t>4.094</w:t>
            </w:r>
          </w:p>
        </w:tc>
        <w:tc>
          <w:tcPr>
            <w:tcW w:w="3685" w:type="dxa"/>
          </w:tcPr>
          <w:p w14:paraId="00915845" w14:textId="513F1A71" w:rsidR="00AE7408" w:rsidRPr="00FD7046" w:rsidRDefault="00AE7408" w:rsidP="00AE7408">
            <w:pPr>
              <w:rPr>
                <w:color w:val="000000" w:themeColor="text1"/>
                <w:sz w:val="28"/>
                <w:szCs w:val="28"/>
              </w:rPr>
            </w:pPr>
            <w:r>
              <w:rPr>
                <w:color w:val="000000" w:themeColor="text1"/>
                <w:sz w:val="28"/>
                <w:szCs w:val="28"/>
              </w:rPr>
              <w:t>0.002</w:t>
            </w:r>
          </w:p>
        </w:tc>
      </w:tr>
      <w:tr w:rsidR="00AE7408" w:rsidRPr="00FD7046" w14:paraId="56F931C3" w14:textId="77777777" w:rsidTr="00B0583C">
        <w:trPr>
          <w:trHeight w:val="414"/>
        </w:trPr>
        <w:tc>
          <w:tcPr>
            <w:tcW w:w="1128" w:type="dxa"/>
            <w:shd w:val="clear" w:color="auto" w:fill="auto"/>
          </w:tcPr>
          <w:p w14:paraId="42EAA483" w14:textId="13C0B70C" w:rsidR="00AE7408" w:rsidRPr="00FD7046" w:rsidRDefault="00AE7408" w:rsidP="00AE7408">
            <w:pPr>
              <w:rPr>
                <w:color w:val="000000" w:themeColor="text1"/>
                <w:sz w:val="28"/>
                <w:szCs w:val="28"/>
              </w:rPr>
            </w:pPr>
            <w:r w:rsidRPr="00FD7046">
              <w:rPr>
                <w:color w:val="000000" w:themeColor="text1"/>
                <w:sz w:val="28"/>
                <w:szCs w:val="28"/>
              </w:rPr>
              <w:t>5.</w:t>
            </w:r>
          </w:p>
        </w:tc>
        <w:tc>
          <w:tcPr>
            <w:tcW w:w="3692" w:type="dxa"/>
          </w:tcPr>
          <w:p w14:paraId="3EB5FB33" w14:textId="1DB4B1CF" w:rsidR="00AE7408" w:rsidRPr="00FD7046" w:rsidRDefault="00AE7408" w:rsidP="00AE7408">
            <w:pPr>
              <w:rPr>
                <w:color w:val="000000" w:themeColor="text1"/>
                <w:sz w:val="28"/>
                <w:szCs w:val="28"/>
              </w:rPr>
            </w:pPr>
            <w:r>
              <w:rPr>
                <w:color w:val="000000" w:themeColor="text1"/>
                <w:sz w:val="28"/>
                <w:szCs w:val="28"/>
              </w:rPr>
              <w:t>5.013</w:t>
            </w:r>
          </w:p>
        </w:tc>
        <w:tc>
          <w:tcPr>
            <w:tcW w:w="3685" w:type="dxa"/>
          </w:tcPr>
          <w:p w14:paraId="6672A38C" w14:textId="331158A6" w:rsidR="00AE7408" w:rsidRPr="00FD7046" w:rsidRDefault="00AE7408" w:rsidP="00AE7408">
            <w:pPr>
              <w:rPr>
                <w:color w:val="000000" w:themeColor="text1"/>
                <w:sz w:val="28"/>
                <w:szCs w:val="28"/>
              </w:rPr>
            </w:pPr>
            <w:r>
              <w:rPr>
                <w:color w:val="000000" w:themeColor="text1"/>
                <w:sz w:val="28"/>
                <w:szCs w:val="28"/>
              </w:rPr>
              <w:t>0.003</w:t>
            </w:r>
          </w:p>
        </w:tc>
      </w:tr>
      <w:tr w:rsidR="00AE7408" w:rsidRPr="00FD7046" w14:paraId="1467404A" w14:textId="77777777" w:rsidTr="00B0583C">
        <w:trPr>
          <w:trHeight w:val="419"/>
        </w:trPr>
        <w:tc>
          <w:tcPr>
            <w:tcW w:w="1128" w:type="dxa"/>
            <w:shd w:val="clear" w:color="auto" w:fill="auto"/>
          </w:tcPr>
          <w:p w14:paraId="30F6E201" w14:textId="633B1283" w:rsidR="00AE7408" w:rsidRPr="00FD7046" w:rsidRDefault="00AE7408" w:rsidP="00AE7408">
            <w:pPr>
              <w:rPr>
                <w:color w:val="000000" w:themeColor="text1"/>
                <w:sz w:val="28"/>
                <w:szCs w:val="28"/>
              </w:rPr>
            </w:pPr>
            <w:r w:rsidRPr="00FD7046">
              <w:rPr>
                <w:color w:val="000000" w:themeColor="text1"/>
                <w:sz w:val="28"/>
                <w:szCs w:val="28"/>
              </w:rPr>
              <w:t>6.</w:t>
            </w:r>
          </w:p>
        </w:tc>
        <w:tc>
          <w:tcPr>
            <w:tcW w:w="3692" w:type="dxa"/>
          </w:tcPr>
          <w:p w14:paraId="0A4903E1" w14:textId="31140262" w:rsidR="00AE7408" w:rsidRPr="00FD7046" w:rsidRDefault="00AE7408" w:rsidP="00AE7408">
            <w:pPr>
              <w:rPr>
                <w:color w:val="000000" w:themeColor="text1"/>
                <w:sz w:val="28"/>
                <w:szCs w:val="28"/>
              </w:rPr>
            </w:pPr>
            <w:r>
              <w:rPr>
                <w:color w:val="000000" w:themeColor="text1"/>
                <w:sz w:val="28"/>
                <w:szCs w:val="28"/>
              </w:rPr>
              <w:t>6.200</w:t>
            </w:r>
          </w:p>
        </w:tc>
        <w:tc>
          <w:tcPr>
            <w:tcW w:w="3685" w:type="dxa"/>
          </w:tcPr>
          <w:p w14:paraId="2E26751A" w14:textId="563DF9CC" w:rsidR="00AE7408" w:rsidRPr="00FD7046" w:rsidRDefault="00AE7408" w:rsidP="00AE7408">
            <w:pPr>
              <w:rPr>
                <w:color w:val="000000" w:themeColor="text1"/>
                <w:sz w:val="28"/>
                <w:szCs w:val="28"/>
              </w:rPr>
            </w:pPr>
            <w:r>
              <w:rPr>
                <w:color w:val="000000" w:themeColor="text1"/>
                <w:sz w:val="28"/>
                <w:szCs w:val="28"/>
              </w:rPr>
              <w:t>0.011</w:t>
            </w:r>
          </w:p>
        </w:tc>
      </w:tr>
      <w:tr w:rsidR="00AE7408" w:rsidRPr="00FD7046" w14:paraId="591D294B" w14:textId="77777777" w:rsidTr="00B0583C">
        <w:trPr>
          <w:trHeight w:val="410"/>
        </w:trPr>
        <w:tc>
          <w:tcPr>
            <w:tcW w:w="1128" w:type="dxa"/>
            <w:shd w:val="clear" w:color="auto" w:fill="auto"/>
          </w:tcPr>
          <w:p w14:paraId="581A0231" w14:textId="6C420C8B" w:rsidR="00AE7408" w:rsidRPr="00FD7046" w:rsidRDefault="00AE7408" w:rsidP="00AE7408">
            <w:pPr>
              <w:rPr>
                <w:color w:val="000000" w:themeColor="text1"/>
                <w:sz w:val="28"/>
                <w:szCs w:val="28"/>
              </w:rPr>
            </w:pPr>
            <w:r w:rsidRPr="00FD7046">
              <w:rPr>
                <w:color w:val="000000" w:themeColor="text1"/>
                <w:sz w:val="28"/>
                <w:szCs w:val="28"/>
              </w:rPr>
              <w:t>7.</w:t>
            </w:r>
          </w:p>
        </w:tc>
        <w:tc>
          <w:tcPr>
            <w:tcW w:w="3692" w:type="dxa"/>
          </w:tcPr>
          <w:p w14:paraId="78D2EB30" w14:textId="70CE05CE" w:rsidR="00AE7408" w:rsidRPr="00FD7046" w:rsidRDefault="00AE7408" w:rsidP="00AE7408">
            <w:pPr>
              <w:rPr>
                <w:color w:val="000000" w:themeColor="text1"/>
                <w:sz w:val="28"/>
                <w:szCs w:val="28"/>
              </w:rPr>
            </w:pPr>
            <w:r>
              <w:rPr>
                <w:color w:val="000000" w:themeColor="text1"/>
                <w:sz w:val="28"/>
                <w:szCs w:val="28"/>
              </w:rPr>
              <w:t>6.200</w:t>
            </w:r>
          </w:p>
        </w:tc>
        <w:tc>
          <w:tcPr>
            <w:tcW w:w="3685" w:type="dxa"/>
          </w:tcPr>
          <w:p w14:paraId="4E958506" w14:textId="21212814" w:rsidR="00AE7408" w:rsidRPr="00FD7046" w:rsidRDefault="00AE7408" w:rsidP="00AE7408">
            <w:pPr>
              <w:rPr>
                <w:color w:val="000000" w:themeColor="text1"/>
                <w:sz w:val="28"/>
                <w:szCs w:val="28"/>
              </w:rPr>
            </w:pPr>
            <w:r>
              <w:rPr>
                <w:color w:val="000000" w:themeColor="text1"/>
                <w:sz w:val="28"/>
                <w:szCs w:val="28"/>
              </w:rPr>
              <w:t>0.013</w:t>
            </w:r>
          </w:p>
        </w:tc>
      </w:tr>
      <w:tr w:rsidR="00AE7408" w:rsidRPr="00FD7046" w14:paraId="1198CA56" w14:textId="77777777" w:rsidTr="00B0583C">
        <w:trPr>
          <w:trHeight w:val="408"/>
        </w:trPr>
        <w:tc>
          <w:tcPr>
            <w:tcW w:w="1128" w:type="dxa"/>
            <w:shd w:val="clear" w:color="auto" w:fill="auto"/>
          </w:tcPr>
          <w:p w14:paraId="4EC61496" w14:textId="3CE83259" w:rsidR="00AE7408" w:rsidRPr="00FD7046" w:rsidRDefault="00AE7408" w:rsidP="00AE7408">
            <w:pPr>
              <w:rPr>
                <w:color w:val="000000" w:themeColor="text1"/>
                <w:sz w:val="28"/>
                <w:szCs w:val="28"/>
              </w:rPr>
            </w:pPr>
            <w:r w:rsidRPr="00FD7046">
              <w:rPr>
                <w:color w:val="000000" w:themeColor="text1"/>
                <w:sz w:val="28"/>
                <w:szCs w:val="28"/>
              </w:rPr>
              <w:t>8.</w:t>
            </w:r>
          </w:p>
        </w:tc>
        <w:tc>
          <w:tcPr>
            <w:tcW w:w="3692" w:type="dxa"/>
          </w:tcPr>
          <w:p w14:paraId="20109F60" w14:textId="1C1526AB" w:rsidR="00AE7408" w:rsidRPr="00FD7046" w:rsidRDefault="00AE7408" w:rsidP="00AE7408">
            <w:pPr>
              <w:rPr>
                <w:color w:val="000000" w:themeColor="text1"/>
                <w:sz w:val="28"/>
                <w:szCs w:val="28"/>
              </w:rPr>
            </w:pPr>
            <w:r>
              <w:rPr>
                <w:color w:val="000000" w:themeColor="text1"/>
                <w:sz w:val="28"/>
                <w:szCs w:val="28"/>
              </w:rPr>
              <w:t>6.200</w:t>
            </w:r>
          </w:p>
        </w:tc>
        <w:tc>
          <w:tcPr>
            <w:tcW w:w="3685" w:type="dxa"/>
          </w:tcPr>
          <w:p w14:paraId="38BEFA65" w14:textId="3FF90877" w:rsidR="00AE7408" w:rsidRPr="00FD7046" w:rsidRDefault="00AE7408" w:rsidP="00AE7408">
            <w:pPr>
              <w:rPr>
                <w:color w:val="000000" w:themeColor="text1"/>
                <w:sz w:val="28"/>
                <w:szCs w:val="28"/>
              </w:rPr>
            </w:pPr>
            <w:r>
              <w:rPr>
                <w:color w:val="000000" w:themeColor="text1"/>
                <w:sz w:val="28"/>
                <w:szCs w:val="28"/>
              </w:rPr>
              <w:t>0.015</w:t>
            </w:r>
          </w:p>
        </w:tc>
      </w:tr>
      <w:tr w:rsidR="00AE7408" w:rsidRPr="00FD7046" w14:paraId="5AFE8710" w14:textId="77777777" w:rsidTr="00B0583C">
        <w:trPr>
          <w:trHeight w:val="415"/>
        </w:trPr>
        <w:tc>
          <w:tcPr>
            <w:tcW w:w="1128" w:type="dxa"/>
            <w:shd w:val="clear" w:color="auto" w:fill="auto"/>
          </w:tcPr>
          <w:p w14:paraId="2D971052" w14:textId="32E051EE" w:rsidR="00AE7408" w:rsidRPr="00FD7046" w:rsidRDefault="00AE7408" w:rsidP="00AE7408">
            <w:pPr>
              <w:rPr>
                <w:color w:val="000000" w:themeColor="text1"/>
                <w:sz w:val="28"/>
                <w:szCs w:val="28"/>
              </w:rPr>
            </w:pPr>
            <w:r>
              <w:rPr>
                <w:color w:val="000000" w:themeColor="text1"/>
                <w:sz w:val="28"/>
                <w:szCs w:val="28"/>
              </w:rPr>
              <w:t>9.</w:t>
            </w:r>
          </w:p>
        </w:tc>
        <w:tc>
          <w:tcPr>
            <w:tcW w:w="3692" w:type="dxa"/>
          </w:tcPr>
          <w:p w14:paraId="1759F3C8" w14:textId="636A119A" w:rsidR="00AE7408" w:rsidRPr="00FD7046" w:rsidRDefault="00AE7408" w:rsidP="00AE7408">
            <w:pPr>
              <w:rPr>
                <w:color w:val="000000" w:themeColor="text1"/>
                <w:sz w:val="28"/>
                <w:szCs w:val="28"/>
              </w:rPr>
            </w:pPr>
            <w:r>
              <w:rPr>
                <w:color w:val="000000" w:themeColor="text1"/>
                <w:sz w:val="28"/>
                <w:szCs w:val="28"/>
              </w:rPr>
              <w:t>6.200</w:t>
            </w:r>
          </w:p>
        </w:tc>
        <w:tc>
          <w:tcPr>
            <w:tcW w:w="3685" w:type="dxa"/>
          </w:tcPr>
          <w:p w14:paraId="70E9F8E6" w14:textId="0EAFF575" w:rsidR="00AE7408" w:rsidRPr="00FD7046" w:rsidRDefault="00AE7408" w:rsidP="00AE7408">
            <w:pPr>
              <w:rPr>
                <w:color w:val="000000" w:themeColor="text1"/>
                <w:sz w:val="28"/>
                <w:szCs w:val="28"/>
              </w:rPr>
            </w:pPr>
            <w:r>
              <w:rPr>
                <w:color w:val="000000" w:themeColor="text1"/>
                <w:sz w:val="28"/>
                <w:szCs w:val="28"/>
              </w:rPr>
              <w:t>0.017</w:t>
            </w:r>
          </w:p>
        </w:tc>
      </w:tr>
      <w:tr w:rsidR="00AE7408" w:rsidRPr="00FD7046" w14:paraId="61AF3338" w14:textId="77777777" w:rsidTr="00B0583C">
        <w:trPr>
          <w:trHeight w:val="415"/>
        </w:trPr>
        <w:tc>
          <w:tcPr>
            <w:tcW w:w="1128" w:type="dxa"/>
            <w:shd w:val="clear" w:color="auto" w:fill="auto"/>
          </w:tcPr>
          <w:p w14:paraId="71906639" w14:textId="62B3E9E1" w:rsidR="00AE7408" w:rsidRPr="00FD7046" w:rsidRDefault="00AE7408" w:rsidP="00AE7408">
            <w:pPr>
              <w:rPr>
                <w:color w:val="000000" w:themeColor="text1"/>
                <w:sz w:val="28"/>
                <w:szCs w:val="28"/>
              </w:rPr>
            </w:pPr>
            <w:r>
              <w:rPr>
                <w:color w:val="000000" w:themeColor="text1"/>
                <w:sz w:val="28"/>
                <w:szCs w:val="28"/>
              </w:rPr>
              <w:t>10.</w:t>
            </w:r>
          </w:p>
        </w:tc>
        <w:tc>
          <w:tcPr>
            <w:tcW w:w="3692" w:type="dxa"/>
          </w:tcPr>
          <w:p w14:paraId="4BAE8ABF" w14:textId="77323861" w:rsidR="00AE7408" w:rsidRPr="00FD7046" w:rsidRDefault="00AE7408" w:rsidP="00AE7408">
            <w:pPr>
              <w:rPr>
                <w:color w:val="000000" w:themeColor="text1"/>
                <w:sz w:val="28"/>
                <w:szCs w:val="28"/>
              </w:rPr>
            </w:pPr>
            <w:r>
              <w:rPr>
                <w:color w:val="000000" w:themeColor="text1"/>
                <w:sz w:val="28"/>
                <w:szCs w:val="28"/>
              </w:rPr>
              <w:t>6.200</w:t>
            </w:r>
          </w:p>
        </w:tc>
        <w:tc>
          <w:tcPr>
            <w:tcW w:w="3685" w:type="dxa"/>
          </w:tcPr>
          <w:p w14:paraId="020DACEA" w14:textId="2FA45C14" w:rsidR="00AE7408" w:rsidRPr="00FD7046" w:rsidRDefault="00AE7408" w:rsidP="00AE7408">
            <w:pPr>
              <w:rPr>
                <w:color w:val="000000" w:themeColor="text1"/>
                <w:sz w:val="28"/>
                <w:szCs w:val="28"/>
              </w:rPr>
            </w:pPr>
            <w:r>
              <w:rPr>
                <w:color w:val="000000" w:themeColor="text1"/>
                <w:sz w:val="28"/>
                <w:szCs w:val="28"/>
              </w:rPr>
              <w:t>0.019</w:t>
            </w:r>
          </w:p>
        </w:tc>
      </w:tr>
      <w:tr w:rsidR="00AE7408" w:rsidRPr="00FD7046" w14:paraId="7A15EC0D" w14:textId="77777777" w:rsidTr="00B0583C">
        <w:trPr>
          <w:trHeight w:val="415"/>
        </w:trPr>
        <w:tc>
          <w:tcPr>
            <w:tcW w:w="1128" w:type="dxa"/>
            <w:shd w:val="clear" w:color="auto" w:fill="auto"/>
          </w:tcPr>
          <w:p w14:paraId="194CDD9D" w14:textId="10291609" w:rsidR="00AE7408" w:rsidRPr="00FD7046" w:rsidRDefault="00AE7408" w:rsidP="00AE7408">
            <w:pPr>
              <w:rPr>
                <w:color w:val="000000" w:themeColor="text1"/>
                <w:sz w:val="28"/>
                <w:szCs w:val="28"/>
              </w:rPr>
            </w:pPr>
            <w:r>
              <w:rPr>
                <w:color w:val="000000" w:themeColor="text1"/>
                <w:sz w:val="28"/>
                <w:szCs w:val="28"/>
              </w:rPr>
              <w:t>11.</w:t>
            </w:r>
          </w:p>
        </w:tc>
        <w:tc>
          <w:tcPr>
            <w:tcW w:w="3692" w:type="dxa"/>
          </w:tcPr>
          <w:p w14:paraId="34DE9A97" w14:textId="5CA9CF9B" w:rsidR="00AE7408" w:rsidRPr="00FD7046" w:rsidRDefault="00AE7408" w:rsidP="00AE7408">
            <w:pPr>
              <w:rPr>
                <w:color w:val="000000" w:themeColor="text1"/>
                <w:sz w:val="28"/>
                <w:szCs w:val="28"/>
              </w:rPr>
            </w:pPr>
            <w:r>
              <w:rPr>
                <w:color w:val="000000" w:themeColor="text1"/>
                <w:sz w:val="28"/>
                <w:szCs w:val="28"/>
              </w:rPr>
              <w:t>6.200</w:t>
            </w:r>
          </w:p>
        </w:tc>
        <w:tc>
          <w:tcPr>
            <w:tcW w:w="3685" w:type="dxa"/>
          </w:tcPr>
          <w:p w14:paraId="5ADD626E" w14:textId="2C9FFC20" w:rsidR="00AE7408" w:rsidRPr="00FD7046" w:rsidRDefault="00AE7408" w:rsidP="00AE7408">
            <w:pPr>
              <w:rPr>
                <w:color w:val="000000" w:themeColor="text1"/>
                <w:sz w:val="28"/>
                <w:szCs w:val="28"/>
              </w:rPr>
            </w:pPr>
            <w:r>
              <w:rPr>
                <w:color w:val="000000" w:themeColor="text1"/>
                <w:sz w:val="28"/>
                <w:szCs w:val="28"/>
              </w:rPr>
              <w:t>0.021</w:t>
            </w:r>
          </w:p>
        </w:tc>
      </w:tr>
    </w:tbl>
    <w:p w14:paraId="13FB8E56" w14:textId="3490284C" w:rsidR="008642AD" w:rsidRDefault="008642AD" w:rsidP="0060201F">
      <w:pPr>
        <w:pStyle w:val="BodyText"/>
        <w:rPr>
          <w:sz w:val="28"/>
          <w:szCs w:val="28"/>
        </w:rPr>
      </w:pPr>
    </w:p>
    <w:p w14:paraId="1966C826" w14:textId="77777777" w:rsidR="008642AD" w:rsidRPr="008642AD" w:rsidRDefault="008642AD" w:rsidP="0060201F">
      <w:pPr>
        <w:pStyle w:val="BodyText"/>
        <w:rPr>
          <w:sz w:val="28"/>
          <w:szCs w:val="28"/>
        </w:rPr>
      </w:pPr>
    </w:p>
    <w:p w14:paraId="40FCF6B5" w14:textId="77777777" w:rsidR="00F103DC" w:rsidRDefault="00F103DC"/>
    <w:p w14:paraId="351B0A2A" w14:textId="0176ADFA" w:rsidR="0060201F" w:rsidRDefault="0060201F">
      <w:pPr>
        <w:sectPr w:rsidR="0060201F">
          <w:headerReference w:type="default" r:id="rId9"/>
          <w:footerReference w:type="default" r:id="rId10"/>
          <w:type w:val="continuous"/>
          <w:pgSz w:w="11920" w:h="16850"/>
          <w:pgMar w:top="1320" w:right="820" w:bottom="1220" w:left="960" w:header="227" w:footer="1026" w:gutter="0"/>
          <w:cols w:space="720"/>
        </w:sectPr>
      </w:pPr>
    </w:p>
    <w:p w14:paraId="119DFC13" w14:textId="46EB216C" w:rsidR="008642AD" w:rsidRPr="008642AD" w:rsidRDefault="008642AD" w:rsidP="008642AD">
      <w:pPr>
        <w:pStyle w:val="BodyText"/>
        <w:spacing w:before="41"/>
        <w:ind w:left="480"/>
        <w:rPr>
          <w:sz w:val="28"/>
          <w:szCs w:val="28"/>
        </w:rPr>
      </w:pPr>
      <w:r w:rsidRPr="008642AD">
        <w:rPr>
          <w:sz w:val="28"/>
          <w:szCs w:val="28"/>
        </w:rPr>
        <w:lastRenderedPageBreak/>
        <w:t>C</w:t>
      </w:r>
      <w:r w:rsidRPr="008642AD">
        <w:rPr>
          <w:sz w:val="28"/>
          <w:szCs w:val="28"/>
        </w:rPr>
        <w:t>IRCUIT DIAGRAM-</w:t>
      </w:r>
    </w:p>
    <w:p w14:paraId="456E02B4" w14:textId="24273C99" w:rsidR="008642AD" w:rsidRDefault="008642AD" w:rsidP="008642AD">
      <w:pPr>
        <w:pStyle w:val="BodyText"/>
        <w:spacing w:before="41"/>
        <w:ind w:left="480"/>
      </w:pPr>
      <w:r w:rsidRPr="008642AD">
        <w:drawing>
          <wp:inline distT="0" distB="0" distL="0" distR="0" wp14:anchorId="3F24D814" wp14:editId="4AAE84BE">
            <wp:extent cx="4762745" cy="2552831"/>
            <wp:effectExtent l="76200" t="7620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745" cy="25528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4C8FAE" w14:textId="2BF2AEAB" w:rsidR="008642AD" w:rsidRDefault="008642AD" w:rsidP="008642AD">
      <w:pPr>
        <w:pStyle w:val="BodyText"/>
        <w:spacing w:before="41"/>
        <w:ind w:left="480"/>
      </w:pPr>
      <w:r>
        <w:t xml:space="preserve"> </w:t>
      </w:r>
    </w:p>
    <w:p w14:paraId="1823A613" w14:textId="33ACF1D5" w:rsidR="008642AD" w:rsidRDefault="008642AD" w:rsidP="008642AD">
      <w:pPr>
        <w:pStyle w:val="BodyText"/>
        <w:spacing w:before="41"/>
        <w:ind w:left="480"/>
        <w:rPr>
          <w:sz w:val="28"/>
          <w:szCs w:val="28"/>
        </w:rPr>
      </w:pPr>
      <w:r w:rsidRPr="008642AD">
        <w:rPr>
          <w:sz w:val="28"/>
          <w:szCs w:val="28"/>
        </w:rPr>
        <w:t>SIMULATION:</w:t>
      </w:r>
    </w:p>
    <w:p w14:paraId="0CC642A3" w14:textId="5E2103B1" w:rsidR="008642AD" w:rsidRPr="008642AD" w:rsidRDefault="008642AD" w:rsidP="008642AD">
      <w:pPr>
        <w:pStyle w:val="BodyText"/>
        <w:spacing w:before="41"/>
        <w:rPr>
          <w:sz w:val="28"/>
          <w:szCs w:val="28"/>
        </w:rPr>
      </w:pPr>
      <w:r w:rsidRPr="008642AD">
        <w:rPr>
          <w:sz w:val="28"/>
          <w:szCs w:val="28"/>
        </w:rPr>
        <w:drawing>
          <wp:inline distT="0" distB="0" distL="0" distR="0" wp14:anchorId="33979723" wp14:editId="27DFCA3A">
            <wp:extent cx="6438900" cy="3909695"/>
            <wp:effectExtent l="76200" t="76200" r="114300" b="109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8900" cy="3909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F79FB" w14:textId="77777777" w:rsidR="008642AD" w:rsidRDefault="008642AD">
      <w:pPr>
        <w:pStyle w:val="BodyText"/>
        <w:spacing w:before="41"/>
        <w:ind w:left="480"/>
      </w:pPr>
    </w:p>
    <w:p w14:paraId="3A245123" w14:textId="77777777" w:rsidR="008642AD" w:rsidRDefault="008642AD">
      <w:pPr>
        <w:pStyle w:val="BodyText"/>
        <w:spacing w:before="41"/>
        <w:ind w:left="480"/>
      </w:pPr>
    </w:p>
    <w:p w14:paraId="040B9BFB" w14:textId="77777777" w:rsidR="008642AD" w:rsidRDefault="008642AD">
      <w:pPr>
        <w:pStyle w:val="BodyText"/>
        <w:spacing w:before="41"/>
        <w:ind w:left="480"/>
      </w:pPr>
    </w:p>
    <w:p w14:paraId="5626DB98" w14:textId="77777777" w:rsidR="008642AD" w:rsidRDefault="008642AD">
      <w:pPr>
        <w:pStyle w:val="BodyText"/>
        <w:spacing w:before="41"/>
        <w:ind w:left="480"/>
      </w:pPr>
    </w:p>
    <w:p w14:paraId="2D1F82BB" w14:textId="77777777" w:rsidR="008642AD" w:rsidRDefault="008642AD" w:rsidP="008642AD">
      <w:pPr>
        <w:pStyle w:val="BodyText"/>
        <w:spacing w:before="41"/>
      </w:pPr>
    </w:p>
    <w:p w14:paraId="03502346" w14:textId="13FD642E" w:rsidR="008642AD" w:rsidRPr="00476691" w:rsidRDefault="00AB74FF" w:rsidP="00476691">
      <w:pPr>
        <w:pStyle w:val="BodyText"/>
        <w:spacing w:before="41"/>
      </w:pPr>
      <w:r>
        <w:lastRenderedPageBreak/>
        <w:t>CALCULATIONS-</w:t>
      </w:r>
      <w:r w:rsidR="008642AD">
        <w:rPr>
          <w:sz w:val="28"/>
          <w:szCs w:val="28"/>
        </w:rPr>
        <w:t xml:space="preserve"> </w:t>
      </w:r>
      <w:r w:rsidR="008642AD" w:rsidRPr="008642AD">
        <w:rPr>
          <w:sz w:val="28"/>
          <w:szCs w:val="28"/>
        </w:rPr>
        <w:t>No calculation</w:t>
      </w:r>
      <w:r w:rsidR="008642AD">
        <w:rPr>
          <w:sz w:val="28"/>
          <w:szCs w:val="28"/>
        </w:rPr>
        <w:t xml:space="preserve"> part in this experiment </w:t>
      </w:r>
    </w:p>
    <w:p w14:paraId="679BB984" w14:textId="23EA965B" w:rsidR="00F103DC" w:rsidRPr="00476691" w:rsidRDefault="00AB74FF" w:rsidP="00476691">
      <w:pPr>
        <w:pStyle w:val="BodyText"/>
        <w:spacing w:before="212"/>
      </w:pPr>
      <w:r>
        <w:t>PERCENTAGE ERROR-</w:t>
      </w:r>
      <w:r w:rsidR="008642AD">
        <w:t xml:space="preserve"> </w:t>
      </w:r>
      <w:r w:rsidR="008642AD" w:rsidRPr="008642AD">
        <w:rPr>
          <w:sz w:val="28"/>
          <w:szCs w:val="28"/>
        </w:rPr>
        <w:t>No percentage errors</w:t>
      </w:r>
    </w:p>
    <w:p w14:paraId="5C28E1BB" w14:textId="77777777" w:rsidR="00F103DC" w:rsidRDefault="00F103DC">
      <w:pPr>
        <w:pStyle w:val="BodyText"/>
      </w:pPr>
    </w:p>
    <w:p w14:paraId="5AB22B73" w14:textId="3A5791B5" w:rsidR="00F103DC" w:rsidRDefault="00AB74FF" w:rsidP="008642AD">
      <w:pPr>
        <w:pStyle w:val="BodyText"/>
      </w:pPr>
      <w:r>
        <w:t>GRAPH (ATTACH IF ANY)-</w:t>
      </w:r>
      <w:r w:rsidR="00476691" w:rsidRPr="00476691">
        <w:rPr>
          <w:noProof/>
        </w:rPr>
        <w:t xml:space="preserve"> </w:t>
      </w:r>
      <w:r w:rsidR="00476691">
        <w:rPr>
          <w:noProof/>
        </w:rPr>
        <w:drawing>
          <wp:inline distT="0" distB="0" distL="0" distR="0" wp14:anchorId="4C7D9044" wp14:editId="48B5C4D5">
            <wp:extent cx="6438900" cy="6395720"/>
            <wp:effectExtent l="76200" t="76200" r="114300" b="1193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38900" cy="6395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39CB19" w14:textId="6AA257EC" w:rsidR="00F103DC" w:rsidRDefault="00F103DC">
      <w:pPr>
        <w:pStyle w:val="BodyText"/>
      </w:pPr>
    </w:p>
    <w:p w14:paraId="44313C46" w14:textId="4D2AA382" w:rsidR="00F103DC" w:rsidRDefault="00F103DC">
      <w:pPr>
        <w:pStyle w:val="BodyText"/>
      </w:pPr>
    </w:p>
    <w:p w14:paraId="2FE21A21" w14:textId="77777777" w:rsidR="00F103DC" w:rsidRDefault="00F103DC">
      <w:pPr>
        <w:pStyle w:val="BodyText"/>
      </w:pPr>
    </w:p>
    <w:p w14:paraId="06998A41" w14:textId="4B598FA4" w:rsidR="008642AD" w:rsidRDefault="008642AD">
      <w:pPr>
        <w:pStyle w:val="BodyText"/>
      </w:pPr>
    </w:p>
    <w:p w14:paraId="45E870FA" w14:textId="0142FDF7" w:rsidR="008642AD" w:rsidRDefault="008642AD">
      <w:pPr>
        <w:pStyle w:val="BodyText"/>
      </w:pPr>
    </w:p>
    <w:p w14:paraId="0215A9BA" w14:textId="141CF281" w:rsidR="008642AD" w:rsidRDefault="008642AD">
      <w:pPr>
        <w:pStyle w:val="BodyText"/>
      </w:pPr>
    </w:p>
    <w:p w14:paraId="35900B1A" w14:textId="7206B388" w:rsidR="008642AD" w:rsidRDefault="008642AD">
      <w:pPr>
        <w:pStyle w:val="BodyText"/>
      </w:pPr>
    </w:p>
    <w:p w14:paraId="06224AB7" w14:textId="6C990DF1" w:rsidR="008642AD" w:rsidRDefault="008642AD">
      <w:pPr>
        <w:pStyle w:val="BodyText"/>
      </w:pPr>
    </w:p>
    <w:p w14:paraId="46B8D0FC" w14:textId="3B3625E5" w:rsidR="008642AD" w:rsidRDefault="008642AD">
      <w:pPr>
        <w:pStyle w:val="BodyText"/>
      </w:pPr>
    </w:p>
    <w:p w14:paraId="00809F90" w14:textId="78620604" w:rsidR="00F103DC" w:rsidRDefault="0094210A" w:rsidP="0094210A">
      <w:pPr>
        <w:pStyle w:val="BodyText"/>
        <w:spacing w:before="203"/>
      </w:pPr>
      <w:r>
        <w:t xml:space="preserve">  </w:t>
      </w:r>
      <w:r w:rsidR="00AB74FF">
        <w:t>SOURCES OF ERROR-</w:t>
      </w:r>
    </w:p>
    <w:p w14:paraId="561E8548" w14:textId="226112DD" w:rsidR="0094210A" w:rsidRDefault="0094210A" w:rsidP="0094210A">
      <w:pPr>
        <w:pStyle w:val="ListParagraph"/>
        <w:numPr>
          <w:ilvl w:val="0"/>
          <w:numId w:val="9"/>
        </w:numPr>
        <w:rPr>
          <w:sz w:val="28"/>
          <w:szCs w:val="28"/>
        </w:rPr>
      </w:pPr>
      <w:r w:rsidRPr="0094210A">
        <w:rPr>
          <w:sz w:val="28"/>
          <w:szCs w:val="28"/>
        </w:rPr>
        <w:t>Excessive flow of current may damage the diode.</w:t>
      </w:r>
    </w:p>
    <w:p w14:paraId="011D6E0C" w14:textId="77777777" w:rsidR="0094210A" w:rsidRPr="0094210A" w:rsidRDefault="0094210A" w:rsidP="0094210A">
      <w:pPr>
        <w:pStyle w:val="ListParagraph"/>
        <w:ind w:left="720"/>
        <w:rPr>
          <w:sz w:val="28"/>
          <w:szCs w:val="28"/>
        </w:rPr>
      </w:pPr>
    </w:p>
    <w:p w14:paraId="0DAF20C0" w14:textId="611379F4" w:rsidR="0094210A" w:rsidRDefault="0094210A" w:rsidP="0094210A">
      <w:pPr>
        <w:pStyle w:val="ListParagraph"/>
        <w:numPr>
          <w:ilvl w:val="0"/>
          <w:numId w:val="9"/>
        </w:numPr>
        <w:rPr>
          <w:sz w:val="28"/>
          <w:szCs w:val="28"/>
        </w:rPr>
      </w:pPr>
      <w:r w:rsidRPr="0094210A">
        <w:rPr>
          <w:sz w:val="28"/>
          <w:szCs w:val="28"/>
        </w:rPr>
        <w:t xml:space="preserve">Current for sufficiently long time may change the characteristics. </w:t>
      </w:r>
    </w:p>
    <w:p w14:paraId="433A7D4D" w14:textId="77777777" w:rsidR="0094210A" w:rsidRPr="0094210A" w:rsidRDefault="0094210A" w:rsidP="0094210A">
      <w:pPr>
        <w:rPr>
          <w:sz w:val="28"/>
          <w:szCs w:val="28"/>
        </w:rPr>
      </w:pPr>
    </w:p>
    <w:p w14:paraId="58864EE7" w14:textId="24D1EB61" w:rsidR="0094210A" w:rsidRPr="0094210A" w:rsidRDefault="0094210A" w:rsidP="0094210A">
      <w:pPr>
        <w:pStyle w:val="ListParagraph"/>
        <w:numPr>
          <w:ilvl w:val="0"/>
          <w:numId w:val="9"/>
        </w:numPr>
        <w:rPr>
          <w:sz w:val="28"/>
          <w:szCs w:val="28"/>
        </w:rPr>
      </w:pPr>
      <w:r w:rsidRPr="0094210A">
        <w:rPr>
          <w:sz w:val="28"/>
          <w:szCs w:val="28"/>
        </w:rPr>
        <w:t>Connections should be made neat and clean.</w:t>
      </w:r>
    </w:p>
    <w:p w14:paraId="61760637" w14:textId="77777777" w:rsidR="00F103DC" w:rsidRDefault="00F103DC">
      <w:pPr>
        <w:pStyle w:val="BodyText"/>
      </w:pPr>
    </w:p>
    <w:p w14:paraId="07D960F3" w14:textId="77777777" w:rsidR="00F103DC" w:rsidRDefault="00F103DC">
      <w:pPr>
        <w:pStyle w:val="BodyText"/>
      </w:pPr>
    </w:p>
    <w:p w14:paraId="4E3F2402" w14:textId="074EB09C" w:rsidR="00F103DC" w:rsidRDefault="0094210A" w:rsidP="0094210A">
      <w:pPr>
        <w:pStyle w:val="BodyText"/>
      </w:pPr>
      <w:r>
        <w:rPr>
          <w:sz w:val="34"/>
        </w:rPr>
        <w:t xml:space="preserve"> </w:t>
      </w:r>
      <w:r w:rsidR="00AB74FF">
        <w:t>RESULTS AND DISCUSSION-</w:t>
      </w:r>
    </w:p>
    <w:p w14:paraId="45643399" w14:textId="77777777" w:rsidR="00B0583C" w:rsidRDefault="00B0583C">
      <w:pPr>
        <w:pStyle w:val="BodyText"/>
        <w:ind w:left="480"/>
      </w:pPr>
    </w:p>
    <w:p w14:paraId="2B4372F6" w14:textId="53B10F49" w:rsidR="00B0583C" w:rsidRDefault="00B0583C" w:rsidP="00B0583C">
      <w:pPr>
        <w:pStyle w:val="ListParagraph"/>
        <w:numPr>
          <w:ilvl w:val="0"/>
          <w:numId w:val="7"/>
        </w:numPr>
        <w:rPr>
          <w:sz w:val="28"/>
          <w:szCs w:val="28"/>
        </w:rPr>
      </w:pPr>
      <w:r w:rsidRPr="00B0583C">
        <w:rPr>
          <w:sz w:val="28"/>
          <w:szCs w:val="28"/>
        </w:rPr>
        <w:t>The value of breakdown voltage from graph i</w:t>
      </w:r>
      <w:r w:rsidR="00476691">
        <w:rPr>
          <w:sz w:val="28"/>
          <w:szCs w:val="28"/>
        </w:rPr>
        <w:t xml:space="preserve">s </w:t>
      </w:r>
      <w:r w:rsidR="00476691" w:rsidRPr="00476691">
        <w:rPr>
          <w:sz w:val="28"/>
          <w:szCs w:val="28"/>
          <w:u w:val="single"/>
        </w:rPr>
        <w:t>6.200</w:t>
      </w:r>
      <w:r w:rsidRPr="00B0583C">
        <w:rPr>
          <w:sz w:val="28"/>
          <w:szCs w:val="28"/>
        </w:rPr>
        <w:t xml:space="preserve"> </w:t>
      </w:r>
    </w:p>
    <w:p w14:paraId="643EC585" w14:textId="78440F73" w:rsidR="0094210A" w:rsidRDefault="0094210A" w:rsidP="0094210A">
      <w:pPr>
        <w:rPr>
          <w:sz w:val="28"/>
          <w:szCs w:val="28"/>
        </w:rPr>
      </w:pPr>
    </w:p>
    <w:p w14:paraId="6611B98B" w14:textId="77777777" w:rsidR="0094210A" w:rsidRPr="0094210A" w:rsidRDefault="0094210A" w:rsidP="0094210A">
      <w:pPr>
        <w:rPr>
          <w:sz w:val="28"/>
          <w:szCs w:val="28"/>
        </w:rPr>
      </w:pPr>
    </w:p>
    <w:p w14:paraId="1656A66E" w14:textId="43A7615B" w:rsidR="00B0583C" w:rsidRDefault="0094210A" w:rsidP="0094210A">
      <w:pPr>
        <w:pStyle w:val="BodyText"/>
      </w:pPr>
      <w:r>
        <w:t xml:space="preserve">  </w:t>
      </w:r>
      <w:r>
        <w:t>DISCUSSION-</w:t>
      </w:r>
    </w:p>
    <w:p w14:paraId="7E2EB64B" w14:textId="77777777" w:rsidR="0094210A" w:rsidRDefault="0094210A" w:rsidP="00B0583C">
      <w:pPr>
        <w:rPr>
          <w:sz w:val="28"/>
          <w:szCs w:val="28"/>
        </w:rPr>
      </w:pPr>
    </w:p>
    <w:p w14:paraId="075C8D6B" w14:textId="716CAE71" w:rsidR="00B0583C" w:rsidRPr="0094210A" w:rsidRDefault="0094210A" w:rsidP="00B0583C">
      <w:pPr>
        <w:pStyle w:val="ListParagraph"/>
        <w:numPr>
          <w:ilvl w:val="0"/>
          <w:numId w:val="7"/>
        </w:numPr>
        <w:rPr>
          <w:sz w:val="28"/>
          <w:szCs w:val="28"/>
        </w:rPr>
      </w:pPr>
      <w:r w:rsidRPr="0094210A">
        <w:rPr>
          <w:sz w:val="28"/>
          <w:szCs w:val="28"/>
        </w:rPr>
        <w:t xml:space="preserve">A Zener diode is heavily doped p-n junction diode, specially made to operate in the break down region. A p-n junction diode normally does not conduct when reverse biased. But if the reverse bias is increased, at a particular voltage it starts conducting heavily. This voltage is called Break down Voltage. High current through the diode can permanently damage the device. To avoid high current, we connect a resistor in series with </w:t>
      </w:r>
      <w:r w:rsidR="00476691" w:rsidRPr="0094210A">
        <w:rPr>
          <w:sz w:val="28"/>
          <w:szCs w:val="28"/>
        </w:rPr>
        <w:t>Zener</w:t>
      </w:r>
      <w:r w:rsidRPr="0094210A">
        <w:rPr>
          <w:sz w:val="28"/>
          <w:szCs w:val="28"/>
        </w:rPr>
        <w:t xml:space="preserve"> diode. Once the diode starts conducting it maintains almost constant voltage across the terminals whatever may be the current through it, i.e., it has very low dynamic resistance. It is used in volta</w:t>
      </w:r>
      <w:r>
        <w:rPr>
          <w:sz w:val="28"/>
          <w:szCs w:val="28"/>
        </w:rPr>
        <w:t>ge regulator</w:t>
      </w:r>
    </w:p>
    <w:p w14:paraId="295C5A41" w14:textId="77777777" w:rsidR="00B0583C" w:rsidRPr="0094210A" w:rsidRDefault="00B0583C">
      <w:pPr>
        <w:rPr>
          <w:sz w:val="28"/>
          <w:szCs w:val="28"/>
        </w:rPr>
      </w:pPr>
    </w:p>
    <w:p w14:paraId="1772FE31" w14:textId="77777777" w:rsidR="00B0583C" w:rsidRDefault="00B0583C">
      <w:pPr>
        <w:rPr>
          <w:sz w:val="28"/>
          <w:szCs w:val="28"/>
        </w:rPr>
      </w:pPr>
    </w:p>
    <w:p w14:paraId="3C01C044" w14:textId="77777777" w:rsidR="00B0583C" w:rsidRDefault="00B0583C">
      <w:pPr>
        <w:rPr>
          <w:sz w:val="28"/>
          <w:szCs w:val="28"/>
        </w:rPr>
      </w:pPr>
    </w:p>
    <w:p w14:paraId="543C3CEC" w14:textId="17003E49" w:rsidR="00B0583C" w:rsidRPr="00B0583C" w:rsidRDefault="00B0583C" w:rsidP="0094210A">
      <w:pPr>
        <w:pStyle w:val="BodyText"/>
        <w:rPr>
          <w:sz w:val="28"/>
          <w:szCs w:val="28"/>
        </w:rPr>
      </w:pPr>
      <w:r w:rsidRPr="00B0583C">
        <w:rPr>
          <w:sz w:val="28"/>
          <w:szCs w:val="28"/>
        </w:rPr>
        <w:t xml:space="preserve">Conclusion: </w:t>
      </w:r>
    </w:p>
    <w:p w14:paraId="67552E5A" w14:textId="1F066ACF" w:rsidR="00F103DC" w:rsidRPr="0094210A" w:rsidRDefault="00B0583C" w:rsidP="0094210A">
      <w:pPr>
        <w:pStyle w:val="ListParagraph"/>
        <w:numPr>
          <w:ilvl w:val="0"/>
          <w:numId w:val="7"/>
        </w:numPr>
        <w:rPr>
          <w:sz w:val="28"/>
          <w:szCs w:val="28"/>
        </w:rPr>
        <w:sectPr w:rsidR="00F103DC" w:rsidRPr="0094210A">
          <w:pgSz w:w="11920" w:h="16850"/>
          <w:pgMar w:top="1320" w:right="820" w:bottom="1220" w:left="960" w:header="227" w:footer="1026" w:gutter="0"/>
          <w:cols w:space="720"/>
        </w:sectPr>
      </w:pPr>
      <w:r w:rsidRPr="0094210A">
        <w:rPr>
          <w:sz w:val="28"/>
          <w:szCs w:val="28"/>
        </w:rPr>
        <w:t>The Zener diode, with its accurate and specific reverse breakdown voltage, allows for a simple, inexpensive voltage regulator. Combined with the right resistor, fine control over both the voltage and the supply current can be attained. However, the low power ratings of standard Zener diodes and resistors make this solution impractical for high power devices</w:t>
      </w:r>
    </w:p>
    <w:p w14:paraId="49E0136D" w14:textId="77777777" w:rsidR="00F103DC" w:rsidRDefault="00AB74FF">
      <w:pPr>
        <w:pStyle w:val="BodyText"/>
        <w:spacing w:before="41"/>
        <w:ind w:left="480"/>
      </w:pPr>
      <w:r>
        <w:lastRenderedPageBreak/>
        <w:t>LEARNING OUTCOMES</w:t>
      </w:r>
    </w:p>
    <w:tbl>
      <w:tblPr>
        <w:tblW w:w="0" w:type="auto"/>
        <w:tblInd w:w="566" w:type="dxa"/>
        <w:tblLayout w:type="fixed"/>
        <w:tblCellMar>
          <w:left w:w="0" w:type="dxa"/>
          <w:right w:w="0" w:type="dxa"/>
        </w:tblCellMar>
        <w:tblLook w:val="01E0" w:firstRow="1" w:lastRow="1" w:firstColumn="1" w:lastColumn="1" w:noHBand="0" w:noVBand="0"/>
      </w:tblPr>
      <w:tblGrid>
        <w:gridCol w:w="7299"/>
      </w:tblGrid>
      <w:tr w:rsidR="00F103DC" w14:paraId="68849761" w14:textId="77777777">
        <w:trPr>
          <w:trHeight w:val="857"/>
        </w:trPr>
        <w:tc>
          <w:tcPr>
            <w:tcW w:w="7299" w:type="dxa"/>
          </w:tcPr>
          <w:p w14:paraId="3456298B" w14:textId="38D6CD27" w:rsidR="00F103DC" w:rsidRDefault="00AB74FF">
            <w:pPr>
              <w:pStyle w:val="TableParagraph"/>
              <w:numPr>
                <w:ilvl w:val="0"/>
                <w:numId w:val="4"/>
              </w:numPr>
              <w:tabs>
                <w:tab w:val="left" w:pos="560"/>
              </w:tabs>
              <w:spacing w:before="0" w:line="237" w:lineRule="auto"/>
              <w:ind w:right="203"/>
              <w:jc w:val="both"/>
              <w:rPr>
                <w:sz w:val="24"/>
              </w:rPr>
            </w:pPr>
            <w:r>
              <w:rPr>
                <w:sz w:val="24"/>
              </w:rPr>
              <w:t xml:space="preserve">It will provide the modest experience that allows students to develop and improve their experimental skills and develop ability to </w:t>
            </w:r>
            <w:r w:rsidR="008642AD">
              <w:rPr>
                <w:sz w:val="24"/>
              </w:rPr>
              <w:t>analyze data</w:t>
            </w:r>
            <w:r>
              <w:rPr>
                <w:sz w:val="24"/>
              </w:rPr>
              <w:t>.</w:t>
            </w:r>
          </w:p>
        </w:tc>
      </w:tr>
      <w:tr w:rsidR="00F103DC" w14:paraId="24B70F7F" w14:textId="77777777">
        <w:trPr>
          <w:trHeight w:val="1157"/>
        </w:trPr>
        <w:tc>
          <w:tcPr>
            <w:tcW w:w="7299" w:type="dxa"/>
          </w:tcPr>
          <w:p w14:paraId="41B054EE" w14:textId="7C960874" w:rsidR="00F103DC" w:rsidRDefault="00AB74FF">
            <w:pPr>
              <w:pStyle w:val="TableParagraph"/>
              <w:numPr>
                <w:ilvl w:val="0"/>
                <w:numId w:val="3"/>
              </w:numPr>
              <w:tabs>
                <w:tab w:val="left" w:pos="560"/>
              </w:tabs>
              <w:spacing w:before="9"/>
              <w:ind w:right="198"/>
              <w:jc w:val="both"/>
              <w:rPr>
                <w:sz w:val="24"/>
              </w:rPr>
            </w:pPr>
            <w:r>
              <w:rPr>
                <w:sz w:val="24"/>
              </w:rPr>
              <w:t xml:space="preserve">Ability to demonstrate the practical skill on measurements and instrumentation techniques of some Physics experiments. Students will develop the ability to use appropriate physical concepts to obtain quantitative solutions to problems </w:t>
            </w:r>
            <w:r w:rsidR="008642AD">
              <w:rPr>
                <w:sz w:val="24"/>
              </w:rPr>
              <w:t>in physics</w:t>
            </w:r>
            <w:r>
              <w:rPr>
                <w:sz w:val="24"/>
              </w:rPr>
              <w:t>.</w:t>
            </w:r>
          </w:p>
        </w:tc>
      </w:tr>
      <w:tr w:rsidR="00F103DC" w14:paraId="57859FD5" w14:textId="77777777">
        <w:trPr>
          <w:trHeight w:val="1165"/>
        </w:trPr>
        <w:tc>
          <w:tcPr>
            <w:tcW w:w="7299" w:type="dxa"/>
          </w:tcPr>
          <w:p w14:paraId="1DDA373B" w14:textId="54AEA6CC" w:rsidR="00F103DC" w:rsidRDefault="00AB74FF">
            <w:pPr>
              <w:pStyle w:val="TableParagraph"/>
              <w:numPr>
                <w:ilvl w:val="0"/>
                <w:numId w:val="2"/>
              </w:numPr>
              <w:tabs>
                <w:tab w:val="left" w:pos="560"/>
              </w:tabs>
              <w:spacing w:before="17"/>
              <w:ind w:right="206"/>
              <w:jc w:val="both"/>
              <w:rPr>
                <w:sz w:val="24"/>
              </w:rPr>
            </w:pPr>
            <w:r>
              <w:rPr>
                <w:color w:val="1A1A1A"/>
                <w:sz w:val="24"/>
              </w:rPr>
              <w:t>Students will demonstrate basic experimental skills by setting up laboratory equipment safely and efficiently, plan and carry out experimental procedures, and report verbally and in written language the results of the</w:t>
            </w:r>
            <w:r w:rsidR="008642AD">
              <w:rPr>
                <w:color w:val="1A1A1A"/>
                <w:sz w:val="24"/>
              </w:rPr>
              <w:t xml:space="preserve"> </w:t>
            </w:r>
            <w:r>
              <w:rPr>
                <w:color w:val="1A1A1A"/>
                <w:sz w:val="24"/>
              </w:rPr>
              <w:t>experiment.</w:t>
            </w:r>
          </w:p>
        </w:tc>
      </w:tr>
      <w:tr w:rsidR="00F103DC" w14:paraId="1C964750" w14:textId="77777777">
        <w:trPr>
          <w:trHeight w:val="867"/>
        </w:trPr>
        <w:tc>
          <w:tcPr>
            <w:tcW w:w="7299" w:type="dxa"/>
          </w:tcPr>
          <w:p w14:paraId="3C51A092" w14:textId="36788F11" w:rsidR="00F103DC" w:rsidRDefault="00AB74FF">
            <w:pPr>
              <w:pStyle w:val="TableParagraph"/>
              <w:numPr>
                <w:ilvl w:val="0"/>
                <w:numId w:val="1"/>
              </w:numPr>
              <w:tabs>
                <w:tab w:val="left" w:pos="559"/>
                <w:tab w:val="left" w:pos="560"/>
                <w:tab w:val="left" w:pos="2248"/>
              </w:tabs>
              <w:spacing w:before="21" w:line="237" w:lineRule="auto"/>
              <w:ind w:right="203"/>
              <w:rPr>
                <w:sz w:val="24"/>
              </w:rPr>
            </w:pPr>
            <w:r>
              <w:rPr>
                <w:color w:val="1A1A1A"/>
                <w:sz w:val="24"/>
              </w:rPr>
              <w:t xml:space="preserve">Students will develop skills by the practice of setting up and </w:t>
            </w:r>
            <w:r w:rsidR="008642AD">
              <w:rPr>
                <w:color w:val="1A1A1A"/>
                <w:sz w:val="24"/>
              </w:rPr>
              <w:t xml:space="preserve">conducting an </w:t>
            </w:r>
            <w:r>
              <w:rPr>
                <w:color w:val="1A1A1A"/>
                <w:sz w:val="24"/>
              </w:rPr>
              <w:t>experiment</w:t>
            </w:r>
            <w:r w:rsidR="008642AD">
              <w:rPr>
                <w:color w:val="1A1A1A"/>
                <w:sz w:val="24"/>
              </w:rPr>
              <w:t xml:space="preserve"> </w:t>
            </w:r>
            <w:r>
              <w:rPr>
                <w:color w:val="1A1A1A"/>
                <w:sz w:val="24"/>
              </w:rPr>
              <w:t>with</w:t>
            </w:r>
            <w:r w:rsidR="008642AD">
              <w:rPr>
                <w:color w:val="1A1A1A"/>
                <w:sz w:val="24"/>
              </w:rPr>
              <w:t xml:space="preserve"> </w:t>
            </w:r>
            <w:r>
              <w:rPr>
                <w:color w:val="1A1A1A"/>
                <w:sz w:val="24"/>
              </w:rPr>
              <w:t>due</w:t>
            </w:r>
            <w:r w:rsidR="008642AD">
              <w:rPr>
                <w:color w:val="1A1A1A"/>
                <w:sz w:val="24"/>
              </w:rPr>
              <w:t xml:space="preserve"> </w:t>
            </w:r>
            <w:r>
              <w:rPr>
                <w:color w:val="1A1A1A"/>
                <w:sz w:val="24"/>
              </w:rPr>
              <w:t>regards</w:t>
            </w:r>
            <w:r w:rsidR="008642AD">
              <w:rPr>
                <w:color w:val="1A1A1A"/>
                <w:sz w:val="24"/>
              </w:rPr>
              <w:t xml:space="preserve"> </w:t>
            </w:r>
            <w:r>
              <w:rPr>
                <w:color w:val="1A1A1A"/>
                <w:sz w:val="24"/>
              </w:rPr>
              <w:t>to</w:t>
            </w:r>
            <w:r w:rsidR="008642AD">
              <w:rPr>
                <w:color w:val="1A1A1A"/>
                <w:sz w:val="24"/>
              </w:rPr>
              <w:t xml:space="preserve"> </w:t>
            </w:r>
            <w:r>
              <w:rPr>
                <w:color w:val="1A1A1A"/>
                <w:spacing w:val="-3"/>
                <w:sz w:val="24"/>
              </w:rPr>
              <w:t>minimizing</w:t>
            </w:r>
          </w:p>
          <w:p w14:paraId="2289D3FD" w14:textId="77777777" w:rsidR="00F103DC" w:rsidRDefault="00AB74FF">
            <w:pPr>
              <w:pStyle w:val="TableParagraph"/>
              <w:spacing w:before="1" w:line="261" w:lineRule="exact"/>
              <w:ind w:left="559"/>
              <w:rPr>
                <w:sz w:val="24"/>
              </w:rPr>
            </w:pPr>
            <w:r>
              <w:rPr>
                <w:color w:val="1A1A1A"/>
                <w:sz w:val="24"/>
              </w:rPr>
              <w:t>measurement error.</w:t>
            </w:r>
          </w:p>
        </w:tc>
      </w:tr>
    </w:tbl>
    <w:p w14:paraId="4C3A7698" w14:textId="77777777" w:rsidR="00F103DC" w:rsidRDefault="00F103DC">
      <w:pPr>
        <w:pStyle w:val="BodyText"/>
      </w:pPr>
    </w:p>
    <w:p w14:paraId="79E47756" w14:textId="77777777" w:rsidR="00F103DC" w:rsidRDefault="00F103DC">
      <w:pPr>
        <w:pStyle w:val="BodyText"/>
      </w:pPr>
    </w:p>
    <w:p w14:paraId="4CC32171" w14:textId="77777777" w:rsidR="00F103DC" w:rsidRDefault="00F103DC">
      <w:pPr>
        <w:pStyle w:val="BodyText"/>
      </w:pPr>
    </w:p>
    <w:p w14:paraId="74E6C7FC" w14:textId="77777777" w:rsidR="00F103DC" w:rsidRDefault="00F103DC">
      <w:pPr>
        <w:pStyle w:val="BodyText"/>
        <w:spacing w:before="10"/>
        <w:rPr>
          <w:sz w:val="18"/>
        </w:rPr>
      </w:pPr>
    </w:p>
    <w:p w14:paraId="549309E1" w14:textId="77777777" w:rsidR="00F103DC" w:rsidRDefault="00AB74FF">
      <w:pPr>
        <w:pStyle w:val="BodyText"/>
        <w:ind w:left="480"/>
      </w:pPr>
      <w:r>
        <w:t>EVALUATION COLUMN (To be filled by concerned faculty only)</w:t>
      </w:r>
    </w:p>
    <w:p w14:paraId="27EED5FB" w14:textId="77777777" w:rsidR="00F103DC" w:rsidRDefault="00F103DC">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103DC" w14:paraId="647334C4" w14:textId="77777777">
        <w:trPr>
          <w:trHeight w:val="582"/>
        </w:trPr>
        <w:tc>
          <w:tcPr>
            <w:tcW w:w="1130" w:type="dxa"/>
          </w:tcPr>
          <w:p w14:paraId="1093BE7A" w14:textId="77777777" w:rsidR="00F103DC" w:rsidRDefault="00AB74FF">
            <w:pPr>
              <w:pStyle w:val="TableParagraph"/>
              <w:ind w:left="112"/>
              <w:rPr>
                <w:rFonts w:ascii="Calibri"/>
                <w:b/>
                <w:sz w:val="24"/>
              </w:rPr>
            </w:pPr>
            <w:r>
              <w:rPr>
                <w:rFonts w:ascii="Calibri"/>
                <w:b/>
                <w:sz w:val="24"/>
              </w:rPr>
              <w:t>Sr. No.</w:t>
            </w:r>
          </w:p>
        </w:tc>
        <w:tc>
          <w:tcPr>
            <w:tcW w:w="4397" w:type="dxa"/>
          </w:tcPr>
          <w:p w14:paraId="0EFEFBF4" w14:textId="77777777" w:rsidR="00F103DC" w:rsidRDefault="00AB74FF">
            <w:pPr>
              <w:pStyle w:val="TableParagraph"/>
              <w:rPr>
                <w:rFonts w:ascii="Calibri"/>
                <w:b/>
                <w:sz w:val="24"/>
              </w:rPr>
            </w:pPr>
            <w:r>
              <w:rPr>
                <w:rFonts w:ascii="Calibri"/>
                <w:b/>
                <w:sz w:val="24"/>
              </w:rPr>
              <w:t>Parameters</w:t>
            </w:r>
          </w:p>
        </w:tc>
        <w:tc>
          <w:tcPr>
            <w:tcW w:w="1699" w:type="dxa"/>
          </w:tcPr>
          <w:p w14:paraId="67148ADE" w14:textId="77777777" w:rsidR="00F103DC" w:rsidRDefault="00AB74FF">
            <w:pPr>
              <w:pStyle w:val="TableParagraph"/>
              <w:spacing w:before="12" w:line="276" w:lineRule="exact"/>
              <w:ind w:left="111" w:right="541"/>
              <w:rPr>
                <w:rFonts w:ascii="Calibri"/>
                <w:b/>
                <w:sz w:val="24"/>
              </w:rPr>
            </w:pPr>
            <w:r>
              <w:rPr>
                <w:rFonts w:ascii="Calibri"/>
                <w:b/>
                <w:sz w:val="24"/>
              </w:rPr>
              <w:t>Maximum Marks</w:t>
            </w:r>
          </w:p>
        </w:tc>
        <w:tc>
          <w:tcPr>
            <w:tcW w:w="1790" w:type="dxa"/>
          </w:tcPr>
          <w:p w14:paraId="1A204E94" w14:textId="77777777" w:rsidR="00F103DC" w:rsidRDefault="00AB74FF">
            <w:pPr>
              <w:pStyle w:val="TableParagraph"/>
              <w:spacing w:before="12" w:line="276" w:lineRule="exact"/>
              <w:ind w:left="114" w:right="715"/>
              <w:rPr>
                <w:rFonts w:ascii="Calibri"/>
                <w:b/>
                <w:sz w:val="24"/>
              </w:rPr>
            </w:pPr>
            <w:r>
              <w:rPr>
                <w:rFonts w:ascii="Calibri"/>
                <w:b/>
                <w:sz w:val="24"/>
              </w:rPr>
              <w:t>Marks Obtained</w:t>
            </w:r>
          </w:p>
        </w:tc>
      </w:tr>
      <w:tr w:rsidR="00AF14A8" w14:paraId="6D8FE15C" w14:textId="77777777">
        <w:trPr>
          <w:trHeight w:val="585"/>
        </w:trPr>
        <w:tc>
          <w:tcPr>
            <w:tcW w:w="1130" w:type="dxa"/>
          </w:tcPr>
          <w:p w14:paraId="32BC3B77" w14:textId="77777777" w:rsidR="00AF14A8" w:rsidRDefault="00AF14A8" w:rsidP="00AF14A8">
            <w:pPr>
              <w:pStyle w:val="TableParagraph"/>
              <w:spacing w:before="6"/>
              <w:ind w:left="112"/>
              <w:rPr>
                <w:rFonts w:ascii="Calibri"/>
                <w:sz w:val="24"/>
              </w:rPr>
            </w:pPr>
            <w:r>
              <w:rPr>
                <w:rFonts w:ascii="Calibri"/>
                <w:sz w:val="24"/>
              </w:rPr>
              <w:t>1.</w:t>
            </w:r>
          </w:p>
        </w:tc>
        <w:tc>
          <w:tcPr>
            <w:tcW w:w="4397" w:type="dxa"/>
          </w:tcPr>
          <w:p w14:paraId="7A420C29" w14:textId="77777777" w:rsidR="00AF14A8" w:rsidRDefault="00AF14A8" w:rsidP="00AF14A8">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52D9691E" w14:textId="77777777" w:rsidR="00AF14A8" w:rsidRDefault="00AF14A8" w:rsidP="00AF14A8">
            <w:pPr>
              <w:pStyle w:val="TableParagraph"/>
              <w:spacing w:before="6"/>
              <w:ind w:left="111"/>
              <w:rPr>
                <w:rFonts w:ascii="Calibri"/>
                <w:sz w:val="24"/>
              </w:rPr>
            </w:pPr>
            <w:r>
              <w:rPr>
                <w:rFonts w:ascii="Calibri"/>
                <w:sz w:val="24"/>
              </w:rPr>
              <w:t>10</w:t>
            </w:r>
          </w:p>
        </w:tc>
        <w:tc>
          <w:tcPr>
            <w:tcW w:w="1790" w:type="dxa"/>
          </w:tcPr>
          <w:p w14:paraId="79A29736" w14:textId="77777777" w:rsidR="00AF14A8" w:rsidRDefault="00AF14A8" w:rsidP="00AF14A8">
            <w:pPr>
              <w:pStyle w:val="TableParagraph"/>
              <w:spacing w:before="0"/>
              <w:ind w:left="0"/>
            </w:pPr>
          </w:p>
        </w:tc>
      </w:tr>
      <w:tr w:rsidR="00AF14A8" w14:paraId="0A29132A" w14:textId="77777777">
        <w:trPr>
          <w:trHeight w:val="880"/>
        </w:trPr>
        <w:tc>
          <w:tcPr>
            <w:tcW w:w="1130" w:type="dxa"/>
          </w:tcPr>
          <w:p w14:paraId="43C5723E" w14:textId="77777777" w:rsidR="00AF14A8" w:rsidRDefault="00AF14A8" w:rsidP="00AF14A8">
            <w:pPr>
              <w:pStyle w:val="TableParagraph"/>
              <w:spacing w:before="6"/>
              <w:ind w:left="112"/>
              <w:rPr>
                <w:rFonts w:ascii="Calibri"/>
                <w:sz w:val="24"/>
              </w:rPr>
            </w:pPr>
            <w:r>
              <w:rPr>
                <w:rFonts w:ascii="Calibri"/>
                <w:sz w:val="24"/>
              </w:rPr>
              <w:t>2.</w:t>
            </w:r>
          </w:p>
        </w:tc>
        <w:tc>
          <w:tcPr>
            <w:tcW w:w="4397" w:type="dxa"/>
          </w:tcPr>
          <w:p w14:paraId="08BC9D0D" w14:textId="77777777" w:rsidR="00AF14A8" w:rsidRDefault="00AF14A8" w:rsidP="00AF14A8">
            <w:pPr>
              <w:pStyle w:val="TableParagraph"/>
              <w:spacing w:before="1" w:line="290" w:lineRule="atLeast"/>
              <w:ind w:right="64"/>
              <w:rPr>
                <w:rFonts w:ascii="Calibri"/>
                <w:sz w:val="24"/>
              </w:rPr>
            </w:pPr>
            <w:r>
              <w:rPr>
                <w:rFonts w:ascii="Calibri"/>
                <w:sz w:val="24"/>
              </w:rPr>
              <w:t>Post Lab Quiz Result.</w:t>
            </w:r>
          </w:p>
        </w:tc>
        <w:tc>
          <w:tcPr>
            <w:tcW w:w="1699" w:type="dxa"/>
          </w:tcPr>
          <w:p w14:paraId="46E1BE1C" w14:textId="77777777" w:rsidR="00AF14A8" w:rsidRDefault="00AF14A8" w:rsidP="00AF14A8">
            <w:pPr>
              <w:pStyle w:val="TableParagraph"/>
              <w:spacing w:before="6"/>
              <w:ind w:left="111"/>
              <w:rPr>
                <w:rFonts w:ascii="Calibri"/>
                <w:sz w:val="24"/>
              </w:rPr>
            </w:pPr>
            <w:r>
              <w:rPr>
                <w:rFonts w:ascii="Calibri"/>
                <w:sz w:val="24"/>
              </w:rPr>
              <w:t>5</w:t>
            </w:r>
          </w:p>
        </w:tc>
        <w:tc>
          <w:tcPr>
            <w:tcW w:w="1790" w:type="dxa"/>
          </w:tcPr>
          <w:p w14:paraId="5D470F76" w14:textId="77777777" w:rsidR="00AF14A8" w:rsidRDefault="00AF14A8" w:rsidP="00AF14A8">
            <w:pPr>
              <w:pStyle w:val="TableParagraph"/>
              <w:spacing w:before="0"/>
              <w:ind w:left="0"/>
            </w:pPr>
          </w:p>
        </w:tc>
      </w:tr>
      <w:tr w:rsidR="00AF14A8" w14:paraId="6D33B549" w14:textId="77777777">
        <w:trPr>
          <w:trHeight w:val="501"/>
        </w:trPr>
        <w:tc>
          <w:tcPr>
            <w:tcW w:w="1130" w:type="dxa"/>
          </w:tcPr>
          <w:p w14:paraId="64D0D7F2" w14:textId="77777777" w:rsidR="00AF14A8" w:rsidRDefault="00AF14A8" w:rsidP="00AF14A8">
            <w:pPr>
              <w:pStyle w:val="TableParagraph"/>
              <w:ind w:left="112"/>
              <w:rPr>
                <w:rFonts w:ascii="Calibri"/>
                <w:sz w:val="24"/>
              </w:rPr>
            </w:pPr>
            <w:r>
              <w:rPr>
                <w:rFonts w:ascii="Calibri"/>
                <w:sz w:val="24"/>
              </w:rPr>
              <w:t>3.</w:t>
            </w:r>
          </w:p>
        </w:tc>
        <w:tc>
          <w:tcPr>
            <w:tcW w:w="4397" w:type="dxa"/>
          </w:tcPr>
          <w:p w14:paraId="3AF946C4" w14:textId="77777777" w:rsidR="00AF14A8" w:rsidRDefault="00AF14A8" w:rsidP="00AF14A8">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081C9D9B" w14:textId="77777777" w:rsidR="00AF14A8" w:rsidRDefault="00AF14A8" w:rsidP="00AF14A8">
            <w:pPr>
              <w:pStyle w:val="TableParagraph"/>
              <w:ind w:left="111"/>
              <w:rPr>
                <w:rFonts w:ascii="Calibri"/>
                <w:sz w:val="24"/>
              </w:rPr>
            </w:pPr>
            <w:r>
              <w:rPr>
                <w:rFonts w:ascii="Calibri"/>
                <w:sz w:val="24"/>
              </w:rPr>
              <w:t>5</w:t>
            </w:r>
          </w:p>
        </w:tc>
        <w:tc>
          <w:tcPr>
            <w:tcW w:w="1790" w:type="dxa"/>
          </w:tcPr>
          <w:p w14:paraId="4CD6F2F6" w14:textId="77777777" w:rsidR="00AF14A8" w:rsidRDefault="00AF14A8" w:rsidP="00AF14A8">
            <w:pPr>
              <w:pStyle w:val="TableParagraph"/>
              <w:spacing w:before="0"/>
              <w:ind w:left="0"/>
            </w:pPr>
          </w:p>
        </w:tc>
      </w:tr>
      <w:tr w:rsidR="00AF14A8" w14:paraId="2781142A" w14:textId="77777777">
        <w:trPr>
          <w:trHeight w:val="506"/>
        </w:trPr>
        <w:tc>
          <w:tcPr>
            <w:tcW w:w="1130" w:type="dxa"/>
          </w:tcPr>
          <w:p w14:paraId="73BE9D43" w14:textId="77777777" w:rsidR="00AF14A8" w:rsidRDefault="00AF14A8" w:rsidP="00AF14A8">
            <w:pPr>
              <w:pStyle w:val="TableParagraph"/>
              <w:ind w:left="112"/>
              <w:rPr>
                <w:rFonts w:ascii="Calibri"/>
                <w:sz w:val="24"/>
              </w:rPr>
            </w:pPr>
            <w:r>
              <w:rPr>
                <w:rFonts w:ascii="Calibri"/>
                <w:sz w:val="24"/>
              </w:rPr>
              <w:t>4.</w:t>
            </w:r>
          </w:p>
        </w:tc>
        <w:tc>
          <w:tcPr>
            <w:tcW w:w="4397" w:type="dxa"/>
          </w:tcPr>
          <w:p w14:paraId="72A41B55" w14:textId="77777777" w:rsidR="00AF14A8" w:rsidRDefault="00AF14A8" w:rsidP="00AF14A8">
            <w:pPr>
              <w:pStyle w:val="TableParagraph"/>
              <w:rPr>
                <w:rFonts w:ascii="Calibri"/>
                <w:sz w:val="24"/>
              </w:rPr>
            </w:pPr>
            <w:r>
              <w:rPr>
                <w:rFonts w:ascii="Calibri"/>
                <w:sz w:val="24"/>
              </w:rPr>
              <w:t>Total Marks</w:t>
            </w:r>
          </w:p>
        </w:tc>
        <w:tc>
          <w:tcPr>
            <w:tcW w:w="1699" w:type="dxa"/>
          </w:tcPr>
          <w:p w14:paraId="1CB97FCC" w14:textId="77777777" w:rsidR="00AF14A8" w:rsidRDefault="00AF14A8" w:rsidP="00AF14A8">
            <w:pPr>
              <w:pStyle w:val="TableParagraph"/>
              <w:ind w:left="111"/>
              <w:rPr>
                <w:rFonts w:ascii="Calibri"/>
                <w:sz w:val="24"/>
              </w:rPr>
            </w:pPr>
            <w:r>
              <w:rPr>
                <w:rFonts w:ascii="Calibri"/>
                <w:sz w:val="24"/>
              </w:rPr>
              <w:t>20</w:t>
            </w:r>
          </w:p>
        </w:tc>
        <w:tc>
          <w:tcPr>
            <w:tcW w:w="1790" w:type="dxa"/>
          </w:tcPr>
          <w:p w14:paraId="13686897" w14:textId="77777777" w:rsidR="00AF14A8" w:rsidRDefault="00AF14A8" w:rsidP="00AF14A8">
            <w:pPr>
              <w:pStyle w:val="TableParagraph"/>
              <w:spacing w:before="0"/>
              <w:ind w:left="0"/>
            </w:pPr>
          </w:p>
        </w:tc>
      </w:tr>
      <w:tr w:rsidR="00F103DC" w14:paraId="2DC6EFE0" w14:textId="77777777">
        <w:trPr>
          <w:trHeight w:val="1535"/>
        </w:trPr>
        <w:tc>
          <w:tcPr>
            <w:tcW w:w="1130" w:type="dxa"/>
          </w:tcPr>
          <w:p w14:paraId="1DEF68A6" w14:textId="77777777" w:rsidR="00F103DC" w:rsidRDefault="00AB74FF">
            <w:pPr>
              <w:pStyle w:val="TableParagraph"/>
              <w:ind w:left="112"/>
              <w:rPr>
                <w:rFonts w:ascii="Calibri"/>
                <w:sz w:val="24"/>
              </w:rPr>
            </w:pPr>
            <w:r>
              <w:rPr>
                <w:rFonts w:ascii="Calibri"/>
                <w:sz w:val="24"/>
              </w:rPr>
              <w:t>5.</w:t>
            </w:r>
          </w:p>
        </w:tc>
        <w:tc>
          <w:tcPr>
            <w:tcW w:w="4397" w:type="dxa"/>
          </w:tcPr>
          <w:p w14:paraId="048E7689" w14:textId="77777777" w:rsidR="00F103DC" w:rsidRDefault="00AB74FF">
            <w:pPr>
              <w:pStyle w:val="TableParagraph"/>
              <w:rPr>
                <w:rFonts w:ascii="Calibri" w:hAnsi="Calibri"/>
                <w:sz w:val="24"/>
              </w:rPr>
            </w:pPr>
            <w:r>
              <w:rPr>
                <w:rFonts w:ascii="Calibri" w:hAnsi="Calibri"/>
                <w:sz w:val="24"/>
              </w:rPr>
              <w:t>Teacher’s Signature (with date)</w:t>
            </w:r>
          </w:p>
        </w:tc>
        <w:tc>
          <w:tcPr>
            <w:tcW w:w="3489" w:type="dxa"/>
            <w:gridSpan w:val="2"/>
          </w:tcPr>
          <w:p w14:paraId="68660B28" w14:textId="77777777" w:rsidR="00F103DC" w:rsidRDefault="00F103DC">
            <w:pPr>
              <w:pStyle w:val="TableParagraph"/>
              <w:spacing w:before="0"/>
              <w:ind w:left="0"/>
            </w:pPr>
          </w:p>
        </w:tc>
      </w:tr>
    </w:tbl>
    <w:p w14:paraId="43ED1EE5" w14:textId="77777777" w:rsidR="00AB74FF" w:rsidRDefault="00AB74FF"/>
    <w:sectPr w:rsidR="00AB74FF"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81AC5" w14:textId="77777777" w:rsidR="00012DEF" w:rsidRDefault="00012DEF">
      <w:r>
        <w:separator/>
      </w:r>
    </w:p>
  </w:endnote>
  <w:endnote w:type="continuationSeparator" w:id="0">
    <w:p w14:paraId="73D6EACF" w14:textId="77777777" w:rsidR="00012DEF" w:rsidRDefault="0001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BB1D" w14:textId="0BB9547A"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1322B2">
      <w:rPr>
        <w:noProof/>
        <w:color w:val="7F7F7F" w:themeColor="background1" w:themeShade="7F"/>
        <w:lang w:eastAsia="zh-TW"/>
      </w:rPr>
      <mc:AlternateContent>
        <mc:Choice Requires="wpg">
          <w:drawing>
            <wp:anchor distT="0" distB="0" distL="114300" distR="114300" simplePos="0" relativeHeight="251660288" behindDoc="0" locked="0" layoutInCell="0" allowOverlap="1" wp14:anchorId="6CDBC435" wp14:editId="6E8F54E9">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78155" cy="615950"/>
              <wp:effectExtent l="7620" t="0" r="0" b="7620"/>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 cy="615950"/>
                        <a:chOff x="319" y="13204"/>
                        <a:chExt cx="1162" cy="970"/>
                      </a:xfrm>
                    </wpg:grpSpPr>
                    <wpg:grpSp>
                      <wpg:cNvPr id="8" name="Group 10"/>
                      <wpg:cNvGrpSpPr>
                        <a:grpSpLocks noChangeAspect="1"/>
                      </wpg:cNvGrpSpPr>
                      <wpg:grpSpPr bwMode="auto">
                        <a:xfrm>
                          <a:off x="319" y="13723"/>
                          <a:ext cx="1162" cy="451"/>
                          <a:chOff x="-6" y="3399"/>
                          <a:chExt cx="12197" cy="4253"/>
                        </a:xfrm>
                      </wpg:grpSpPr>
                      <wpg:grpSp>
                        <wpg:cNvPr id="9" name="Group 11"/>
                        <wpg:cNvGrpSpPr>
                          <a:grpSpLocks noChangeAspect="1"/>
                        </wpg:cNvGrpSpPr>
                        <wpg:grpSpPr bwMode="auto">
                          <a:xfrm>
                            <a:off x="-6" y="3717"/>
                            <a:ext cx="12189" cy="3550"/>
                            <a:chOff x="18" y="7468"/>
                            <a:chExt cx="12189" cy="3550"/>
                          </a:xfrm>
                        </wpg:grpSpPr>
                        <wps:wsp>
                          <wps:cNvPr id="10"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1D969" w14:textId="77777777" w:rsidR="00D93D2A" w:rsidRDefault="00012DEF">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05AE54F5" w14:textId="77777777" w:rsidR="00D93D2A" w:rsidRDefault="00D93D2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6CDBC435" id="Group 9" o:spid="_x0000_s1027" style="position:absolute;margin-left:0;margin-top:0;width:37.65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" o:allowincell="f">
              <v:group id="Group 10" o:spid="_x0000_s1028"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group id="Group 11"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12"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" path="m,l17,2863,7132,2578r,-2378l,xe" fillcolor="#a7bfde [1620]" stroked="f">
                    <v:fill opacity="32896f"/>
                    <v:path arrowok="t" o:connecttype="custom" o:connectlocs="0,0;17,2863;7132,2578;7132,200;0,0" o:connectangles="0,0,0,0,0"/>
                    <o:lock v:ext="edit" aspectratio="t"/>
                  </v:shape>
                  <v:shape id="Freeform 13"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" path="m,569l,2930r3466,620l3466,,,569xe" fillcolor="#d3dfee [820]" stroked="f">
                    <v:fill opacity="32896f"/>
                    <v:path arrowok="t" o:connecttype="custom" o:connectlocs="0,569;0,2930;3466,3550;3466,0;0,569" o:connectangles="0,0,0,0,0"/>
                    <o:lock v:ext="edit" aspectratio="t"/>
                  </v:shape>
                  <v:shape id="Freeform 14"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" path="m,l,3550,1591,2746r,-2009l,xe" fillcolor="#a7bfde [1620]" stroked="f">
                    <v:fill opacity="32896f"/>
                    <v:path arrowok="t" o:connecttype="custom" o:connectlocs="0,0;0,3550;1591,2746;1591,737;0,0" o:connectangles="0,0,0,0,0"/>
                    <o:lock v:ext="edit" aspectratio="t"/>
                  </v:shape>
                </v:group>
                <v:shape id="Freeform 15"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" path="m1,251l,2662r4120,251l4120,,1,251xe" fillcolor="#d8d8d8 [2732]" stroked="f">
                  <v:path arrowok="t" o:connecttype="custom" o:connectlocs="1,251;0,2662;4120,2913;4120,0;1,251" o:connectangles="0,0,0,0,0"/>
                  <o:lock v:ext="edit" aspectratio="t"/>
                </v:shape>
                <v:shape id="Freeform 16"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" path="m,l,4236,3985,3349r,-2428l,xe" fillcolor="#bfbfbf [2412]" stroked="f">
                  <v:path arrowok="t" o:connecttype="custom" o:connectlocs="0,0;0,4236;3985,3349;3985,921;0,0" o:connectangles="0,0,0,0,0"/>
                  <o:lock v:ext="edit" aspectratio="t"/>
                </v:shape>
                <v:shape id="Freeform 17"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" path="m4086,r-2,4253l,3198,,1072,4086,xe" fillcolor="#d8d8d8 [2732]" stroked="f">
                  <v:path arrowok="t" o:connecttype="custom" o:connectlocs="4086,0;4084,4253;0,3198;0,1072;4086,0" o:connectangles="0,0,0,0,0"/>
                  <o:lock v:ext="edit" aspectratio="t"/>
                </v:shape>
                <v:shape id="Freeform 18"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" path="m,921l2060,r16,3851l,2981,,921xe" fillcolor="#d3dfee [820]" stroked="f">
                  <v:fill opacity="46003f"/>
                  <v:path arrowok="t" o:connecttype="custom" o:connectlocs="0,921;2060,0;2076,3851;0,2981;0,921" o:connectangles="0,0,0,0,0"/>
                  <o:lock v:ext="edit" aspectratio="t"/>
                </v:shape>
                <v:shape id="Freeform 19"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" path="m,l17,3835,6011,2629r,-1390l,xe" fillcolor="#a7bfde [1620]" stroked="f">
                  <v:fill opacity="46003f"/>
                  <v:path arrowok="t" o:connecttype="custom" o:connectlocs="0,0;17,3835;6011,2629;6011,1239;0,0" o:connectangles="0,0,0,0,0"/>
                  <o:lock v:ext="edit" aspectratio="t"/>
                </v:shape>
                <v:shape id="Freeform 20"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39"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" filled="f" stroked="f">
                <v:textbox inset=",0,,0">
                  <w:txbxContent>
                    <w:p w14:paraId="1771D969" w14:textId="77777777" w:rsidR="00D93D2A" w:rsidRDefault="00012DEF">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05AE54F5" w14:textId="77777777" w:rsidR="00D93D2A" w:rsidRDefault="00D93D2A"/>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76117950"/>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493A104A"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28A57" w14:textId="77777777" w:rsidR="00012DEF" w:rsidRDefault="00012DEF">
      <w:r>
        <w:separator/>
      </w:r>
    </w:p>
  </w:footnote>
  <w:footnote w:type="continuationSeparator" w:id="0">
    <w:p w14:paraId="1EFDC28C" w14:textId="77777777" w:rsidR="00012DEF" w:rsidRDefault="00012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7C01E" w14:textId="77777777" w:rsidR="00F103DC" w:rsidRDefault="00D93D2A" w:rsidP="006453FA">
    <w:pPr>
      <w:pStyle w:val="ListParagraph"/>
    </w:pPr>
    <w:r>
      <w:rPr>
        <w:noProof/>
        <w:lang w:bidi="ar-SA"/>
      </w:rPr>
      <w:drawing>
        <wp:inline distT="0" distB="0" distL="0" distR="0" wp14:anchorId="408B743F" wp14:editId="40F75DF1">
          <wp:extent cx="6438900" cy="8322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F48"/>
    <w:multiLevelType w:val="hybridMultilevel"/>
    <w:tmpl w:val="8408C92C"/>
    <w:lvl w:ilvl="0" w:tplc="4009000B">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2" w15:restartNumberingAfterBreak="0">
    <w:nsid w:val="1E380617"/>
    <w:multiLevelType w:val="hybridMultilevel"/>
    <w:tmpl w:val="E7D8E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4"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5" w15:restartNumberingAfterBreak="0">
    <w:nsid w:val="517532D4"/>
    <w:multiLevelType w:val="hybridMultilevel"/>
    <w:tmpl w:val="3C2CD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abstractNum w:abstractNumId="7" w15:restartNumberingAfterBreak="0">
    <w:nsid w:val="5E4717A6"/>
    <w:multiLevelType w:val="hybridMultilevel"/>
    <w:tmpl w:val="C0900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49402E"/>
    <w:multiLevelType w:val="hybridMultilevel"/>
    <w:tmpl w:val="C140535A"/>
    <w:lvl w:ilvl="0" w:tplc="4009000B">
      <w:start w:val="1"/>
      <w:numFmt w:val="bullet"/>
      <w:lvlText w:val=""/>
      <w:lvlJc w:val="left"/>
      <w:pPr>
        <w:ind w:left="1221" w:hanging="360"/>
      </w:pPr>
      <w:rPr>
        <w:rFonts w:ascii="Wingdings" w:hAnsi="Wingdings"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C"/>
    <w:rsid w:val="00012DEF"/>
    <w:rsid w:val="001322B2"/>
    <w:rsid w:val="00134D67"/>
    <w:rsid w:val="001C1951"/>
    <w:rsid w:val="001F37CA"/>
    <w:rsid w:val="00476691"/>
    <w:rsid w:val="004C47B8"/>
    <w:rsid w:val="0060201F"/>
    <w:rsid w:val="006453FA"/>
    <w:rsid w:val="008642AD"/>
    <w:rsid w:val="0094210A"/>
    <w:rsid w:val="009A1556"/>
    <w:rsid w:val="00AB74FF"/>
    <w:rsid w:val="00AE7408"/>
    <w:rsid w:val="00AF14A8"/>
    <w:rsid w:val="00B0583C"/>
    <w:rsid w:val="00D93D2A"/>
    <w:rsid w:val="00EF4443"/>
    <w:rsid w:val="00F103DC"/>
    <w:rsid w:val="00F77544"/>
    <w:rsid w:val="00FA4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DB3F2"/>
  <w15:docId w15:val="{A5CE5968-80E7-4362-A2DA-98A68CC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1"/>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table" w:styleId="TableGrid">
    <w:name w:val="Table Grid"/>
    <w:basedOn w:val="TableNormal"/>
    <w:uiPriority w:val="39"/>
    <w:rsid w:val="00602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6E6532"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6E6532"/>
    <w:rsid w:val="00736EB6"/>
    <w:rsid w:val="00884B37"/>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 Shinde</cp:lastModifiedBy>
  <cp:revision>2</cp:revision>
  <dcterms:created xsi:type="dcterms:W3CDTF">2021-03-10T16:01:00Z</dcterms:created>
  <dcterms:modified xsi:type="dcterms:W3CDTF">2021-03-10T16:01:00Z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