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D0997" w14:textId="4A455DBB" w:rsidR="00F103DC" w:rsidRPr="00BB5A4B" w:rsidRDefault="00FF1E88" w:rsidP="001677DB">
      <w:pPr>
        <w:pStyle w:val="BodyText"/>
        <w:rPr>
          <w:sz w:val="32"/>
          <w:szCs w:val="32"/>
        </w:rPr>
      </w:pPr>
      <w:r w:rsidRPr="00BB5A4B">
        <w:rPr>
          <w:rFonts w:ascii="Times New Roman" w:eastAsiaTheme="minorHAnsi" w:hAnsi="Times New Roman"/>
          <w:noProof/>
          <w:lang w:bidi="ar-SA"/>
        </w:rPr>
        <mc:AlternateContent>
          <mc:Choice Requires="wps">
            <w:drawing>
              <wp:anchor distT="0" distB="0" distL="114300" distR="114300" simplePos="0" relativeHeight="251661312" behindDoc="0" locked="0" layoutInCell="1" allowOverlap="1" wp14:anchorId="4C9C1B23" wp14:editId="094C2C1F">
                <wp:simplePos x="0" y="0"/>
                <wp:positionH relativeFrom="column">
                  <wp:posOffset>50800</wp:posOffset>
                </wp:positionH>
                <wp:positionV relativeFrom="paragraph">
                  <wp:posOffset>403860</wp:posOffset>
                </wp:positionV>
                <wp:extent cx="6463030" cy="154876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154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37268" w14:textId="77777777" w:rsidR="00F67BF0" w:rsidRPr="00BB5A4B" w:rsidRDefault="006453FA" w:rsidP="00F67BF0">
                            <w:pPr>
                              <w:jc w:val="both"/>
                              <w:rPr>
                                <w:rFonts w:asciiTheme="minorHAnsi" w:hAnsiTheme="minorHAnsi" w:cstheme="minorHAnsi"/>
                                <w:b/>
                                <w:sz w:val="32"/>
                                <w:szCs w:val="32"/>
                              </w:rPr>
                            </w:pPr>
                            <w:r w:rsidRPr="00BB5A4B">
                              <w:rPr>
                                <w:rFonts w:asciiTheme="minorHAnsi" w:hAnsiTheme="minorHAnsi" w:cstheme="minorHAnsi"/>
                                <w:b/>
                                <w:sz w:val="32"/>
                                <w:szCs w:val="32"/>
                              </w:rPr>
                              <w:t xml:space="preserve"> </w:t>
                            </w:r>
                            <w:r w:rsidR="00F67BF0" w:rsidRPr="00BB5A4B">
                              <w:rPr>
                                <w:rFonts w:asciiTheme="minorHAnsi" w:hAnsiTheme="minorHAnsi" w:cstheme="minorHAnsi"/>
                                <w:b/>
                                <w:sz w:val="32"/>
                                <w:szCs w:val="32"/>
                              </w:rPr>
                              <w:t xml:space="preserve">Student Name:  Shinde Smita </w:t>
                            </w:r>
                            <w:proofErr w:type="spellStart"/>
                            <w:r w:rsidR="00F67BF0" w:rsidRPr="00BB5A4B">
                              <w:rPr>
                                <w:rFonts w:asciiTheme="minorHAnsi" w:hAnsiTheme="minorHAnsi" w:cstheme="minorHAnsi"/>
                                <w:b/>
                                <w:sz w:val="32"/>
                                <w:szCs w:val="32"/>
                              </w:rPr>
                              <w:t>Shahaji</w:t>
                            </w:r>
                            <w:proofErr w:type="spellEnd"/>
                            <w:r w:rsidR="00F67BF0" w:rsidRPr="00BB5A4B">
                              <w:rPr>
                                <w:rFonts w:asciiTheme="minorHAnsi" w:hAnsiTheme="minorHAnsi" w:cstheme="minorHAnsi"/>
                                <w:b/>
                                <w:sz w:val="32"/>
                                <w:szCs w:val="32"/>
                              </w:rPr>
                              <w:t xml:space="preserve">                                 UID: 20BCS4643</w:t>
                            </w:r>
                          </w:p>
                          <w:p w14:paraId="7078CE14" w14:textId="77777777" w:rsidR="00F67BF0" w:rsidRPr="00BB5A4B" w:rsidRDefault="00F67BF0" w:rsidP="00F67BF0">
                            <w:pPr>
                              <w:jc w:val="both"/>
                              <w:rPr>
                                <w:rFonts w:asciiTheme="minorHAnsi" w:hAnsiTheme="minorHAnsi" w:cstheme="minorHAnsi"/>
                                <w:b/>
                                <w:sz w:val="32"/>
                                <w:szCs w:val="32"/>
                              </w:rPr>
                            </w:pPr>
                            <w:r w:rsidRPr="00BB5A4B">
                              <w:rPr>
                                <w:rFonts w:asciiTheme="minorHAnsi" w:hAnsiTheme="minorHAnsi" w:cstheme="minorHAnsi"/>
                                <w:b/>
                                <w:sz w:val="32"/>
                                <w:szCs w:val="32"/>
                              </w:rPr>
                              <w:t xml:space="preserve"> Branch: CSE (IOT)</w:t>
                            </w:r>
                            <w:r w:rsidRPr="00BB5A4B">
                              <w:rPr>
                                <w:rFonts w:asciiTheme="minorHAnsi" w:hAnsiTheme="minorHAnsi" w:cstheme="minorHAnsi"/>
                                <w:b/>
                                <w:sz w:val="32"/>
                                <w:szCs w:val="32"/>
                              </w:rPr>
                              <w:tab/>
                            </w:r>
                            <w:r w:rsidRPr="00BB5A4B">
                              <w:rPr>
                                <w:rFonts w:asciiTheme="minorHAnsi" w:hAnsiTheme="minorHAnsi" w:cstheme="minorHAnsi"/>
                                <w:b/>
                                <w:sz w:val="32"/>
                                <w:szCs w:val="32"/>
                              </w:rPr>
                              <w:tab/>
                              <w:t xml:space="preserve">                </w:t>
                            </w:r>
                            <w:r w:rsidRPr="00BB5A4B">
                              <w:rPr>
                                <w:rFonts w:asciiTheme="minorHAnsi" w:hAnsiTheme="minorHAnsi" w:cstheme="minorHAnsi"/>
                                <w:b/>
                                <w:sz w:val="32"/>
                                <w:szCs w:val="32"/>
                              </w:rPr>
                              <w:tab/>
                            </w:r>
                            <w:r w:rsidRPr="00BB5A4B">
                              <w:rPr>
                                <w:rFonts w:asciiTheme="minorHAnsi" w:hAnsiTheme="minorHAnsi" w:cstheme="minorHAnsi"/>
                                <w:b/>
                                <w:sz w:val="32"/>
                                <w:szCs w:val="32"/>
                              </w:rPr>
                              <w:tab/>
                              <w:t xml:space="preserve"> Section/Group: IOT (Group-B)</w:t>
                            </w:r>
                          </w:p>
                          <w:p w14:paraId="6586CE59" w14:textId="21BF4F9D" w:rsidR="00F67BF0" w:rsidRPr="00BB5A4B" w:rsidRDefault="00F67BF0" w:rsidP="00F67BF0">
                            <w:pPr>
                              <w:jc w:val="both"/>
                              <w:rPr>
                                <w:rFonts w:asciiTheme="minorHAnsi" w:hAnsiTheme="minorHAnsi" w:cstheme="minorHAnsi"/>
                                <w:b/>
                                <w:sz w:val="32"/>
                                <w:szCs w:val="32"/>
                              </w:rPr>
                            </w:pPr>
                            <w:r w:rsidRPr="00BB5A4B">
                              <w:rPr>
                                <w:rFonts w:asciiTheme="minorHAnsi" w:hAnsiTheme="minorHAnsi" w:cstheme="minorHAnsi"/>
                                <w:b/>
                                <w:sz w:val="32"/>
                                <w:szCs w:val="32"/>
                              </w:rPr>
                              <w:t xml:space="preserve"> Semester: </w:t>
                            </w:r>
                            <w:r w:rsidRPr="00BB5A4B">
                              <w:rPr>
                                <w:rFonts w:asciiTheme="minorHAnsi" w:hAnsiTheme="minorHAnsi" w:cstheme="minorHAnsi"/>
                                <w:b/>
                                <w:sz w:val="32"/>
                                <w:szCs w:val="32"/>
                              </w:rPr>
                              <w:tab/>
                              <w:t>2</w:t>
                            </w:r>
                            <w:r w:rsidRPr="00BB5A4B">
                              <w:rPr>
                                <w:rFonts w:asciiTheme="minorHAnsi" w:hAnsiTheme="minorHAnsi" w:cstheme="minorHAnsi"/>
                                <w:b/>
                                <w:sz w:val="32"/>
                                <w:szCs w:val="32"/>
                                <w:vertAlign w:val="superscript"/>
                              </w:rPr>
                              <w:t>nd</w:t>
                            </w:r>
                            <w:r w:rsidRPr="00BB5A4B">
                              <w:rPr>
                                <w:rFonts w:asciiTheme="minorHAnsi" w:hAnsiTheme="minorHAnsi" w:cstheme="minorHAnsi"/>
                                <w:b/>
                                <w:sz w:val="32"/>
                                <w:szCs w:val="32"/>
                              </w:rPr>
                              <w:t xml:space="preserve"> semester</w:t>
                            </w:r>
                            <w:r w:rsidRPr="00BB5A4B">
                              <w:rPr>
                                <w:rFonts w:asciiTheme="minorHAnsi" w:hAnsiTheme="minorHAnsi" w:cstheme="minorHAnsi"/>
                                <w:b/>
                                <w:sz w:val="32"/>
                                <w:szCs w:val="32"/>
                              </w:rPr>
                              <w:tab/>
                            </w:r>
                            <w:r w:rsidRPr="00BB5A4B">
                              <w:rPr>
                                <w:rFonts w:asciiTheme="minorHAnsi" w:hAnsiTheme="minorHAnsi" w:cstheme="minorHAnsi"/>
                                <w:b/>
                                <w:sz w:val="32"/>
                                <w:szCs w:val="32"/>
                              </w:rPr>
                              <w:tab/>
                              <w:t xml:space="preserve">          </w:t>
                            </w:r>
                            <w:r w:rsidRPr="00BB5A4B">
                              <w:rPr>
                                <w:rFonts w:asciiTheme="minorHAnsi" w:hAnsiTheme="minorHAnsi" w:cstheme="minorHAnsi"/>
                                <w:b/>
                                <w:sz w:val="32"/>
                                <w:szCs w:val="32"/>
                                <w:lang w:val="en-IN"/>
                              </w:rPr>
                              <w:t>Date of Performance:</w:t>
                            </w:r>
                            <w:r w:rsidR="003B4D45" w:rsidRPr="00BB5A4B">
                              <w:rPr>
                                <w:rFonts w:asciiTheme="minorHAnsi" w:hAnsiTheme="minorHAnsi" w:cstheme="minorHAnsi"/>
                                <w:b/>
                                <w:sz w:val="32"/>
                                <w:szCs w:val="32"/>
                                <w:lang w:val="en-IN"/>
                              </w:rPr>
                              <w:t>18</w:t>
                            </w:r>
                            <w:r w:rsidRPr="00BB5A4B">
                              <w:rPr>
                                <w:rFonts w:asciiTheme="minorHAnsi" w:hAnsiTheme="minorHAnsi" w:cstheme="minorHAnsi"/>
                                <w:b/>
                                <w:sz w:val="32"/>
                                <w:szCs w:val="32"/>
                                <w:lang w:val="en-IN"/>
                              </w:rPr>
                              <w:t>/</w:t>
                            </w:r>
                            <w:r w:rsidR="003B4D45" w:rsidRPr="00BB5A4B">
                              <w:rPr>
                                <w:rFonts w:asciiTheme="minorHAnsi" w:hAnsiTheme="minorHAnsi" w:cstheme="minorHAnsi"/>
                                <w:b/>
                                <w:sz w:val="32"/>
                                <w:szCs w:val="32"/>
                                <w:lang w:val="en-IN"/>
                              </w:rPr>
                              <w:t>03</w:t>
                            </w:r>
                            <w:r w:rsidRPr="00BB5A4B">
                              <w:rPr>
                                <w:rFonts w:asciiTheme="minorHAnsi" w:hAnsiTheme="minorHAnsi" w:cstheme="minorHAnsi"/>
                                <w:b/>
                                <w:sz w:val="32"/>
                                <w:szCs w:val="32"/>
                                <w:lang w:val="en-IN"/>
                              </w:rPr>
                              <w:t>/2021</w:t>
                            </w:r>
                          </w:p>
                          <w:p w14:paraId="7FA71A8C" w14:textId="77777777" w:rsidR="00F67BF0" w:rsidRPr="00BB5A4B" w:rsidRDefault="00F67BF0" w:rsidP="00F67BF0">
                            <w:pPr>
                              <w:jc w:val="both"/>
                              <w:rPr>
                                <w:rFonts w:asciiTheme="minorHAnsi" w:hAnsiTheme="minorHAnsi" w:cstheme="minorHAnsi"/>
                                <w:b/>
                                <w:sz w:val="32"/>
                                <w:szCs w:val="32"/>
                              </w:rPr>
                            </w:pPr>
                            <w:r w:rsidRPr="00BB5A4B">
                              <w:rPr>
                                <w:rFonts w:asciiTheme="minorHAnsi" w:hAnsiTheme="minorHAnsi" w:cstheme="minorHAnsi"/>
                                <w:b/>
                                <w:sz w:val="32"/>
                                <w:szCs w:val="32"/>
                              </w:rPr>
                              <w:t>Subject Name: Quantum and Semiconductor physics lab</w:t>
                            </w:r>
                          </w:p>
                          <w:p w14:paraId="2CA92415" w14:textId="48B2747B" w:rsidR="006453FA" w:rsidRDefault="006453FA" w:rsidP="00F67BF0">
                            <w:pPr>
                              <w:jc w:val="both"/>
                              <w:rPr>
                                <w:rFonts w:asciiTheme="minorHAnsi" w:hAnsiTheme="minorHAnsi" w:cstheme="minorHAnsi"/>
                                <w:b/>
                                <w:sz w:val="28"/>
                                <w:szCs w:val="28"/>
                              </w:rPr>
                            </w:pPr>
                          </w:p>
                          <w:p w14:paraId="6FDA145D" w14:textId="77777777" w:rsidR="006453FA" w:rsidRDefault="006453FA" w:rsidP="006453FA">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C1B23" id="_x0000_t202" coordsize="21600,21600" o:spt="202" path="m,l,21600r21600,l21600,xe">
                <v:stroke joinstyle="miter"/>
                <v:path gradientshapeok="t" o:connecttype="rect"/>
              </v:shapetype>
              <v:shape id="Text Box 11" o:spid="_x0000_s1026" type="#_x0000_t202" style="position:absolute;margin-left:4pt;margin-top:31.8pt;width:508.9pt;height:1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" filled="f" stroked="f">
                <v:textbox inset="0,0,0,0">
                  <w:txbxContent>
                    <w:p w14:paraId="22F37268" w14:textId="77777777" w:rsidR="00F67BF0" w:rsidRPr="00BB5A4B" w:rsidRDefault="006453FA" w:rsidP="00F67BF0">
                      <w:pPr>
                        <w:jc w:val="both"/>
                        <w:rPr>
                          <w:rFonts w:asciiTheme="minorHAnsi" w:hAnsiTheme="minorHAnsi" w:cstheme="minorHAnsi"/>
                          <w:b/>
                          <w:sz w:val="32"/>
                          <w:szCs w:val="32"/>
                        </w:rPr>
                      </w:pPr>
                      <w:r w:rsidRPr="00BB5A4B">
                        <w:rPr>
                          <w:rFonts w:asciiTheme="minorHAnsi" w:hAnsiTheme="minorHAnsi" w:cstheme="minorHAnsi"/>
                          <w:b/>
                          <w:sz w:val="32"/>
                          <w:szCs w:val="32"/>
                        </w:rPr>
                        <w:t xml:space="preserve"> </w:t>
                      </w:r>
                      <w:r w:rsidR="00F67BF0" w:rsidRPr="00BB5A4B">
                        <w:rPr>
                          <w:rFonts w:asciiTheme="minorHAnsi" w:hAnsiTheme="minorHAnsi" w:cstheme="minorHAnsi"/>
                          <w:b/>
                          <w:sz w:val="32"/>
                          <w:szCs w:val="32"/>
                        </w:rPr>
                        <w:t xml:space="preserve">Student Name:  Shinde Smita </w:t>
                      </w:r>
                      <w:proofErr w:type="spellStart"/>
                      <w:r w:rsidR="00F67BF0" w:rsidRPr="00BB5A4B">
                        <w:rPr>
                          <w:rFonts w:asciiTheme="minorHAnsi" w:hAnsiTheme="minorHAnsi" w:cstheme="minorHAnsi"/>
                          <w:b/>
                          <w:sz w:val="32"/>
                          <w:szCs w:val="32"/>
                        </w:rPr>
                        <w:t>Shahaji</w:t>
                      </w:r>
                      <w:proofErr w:type="spellEnd"/>
                      <w:r w:rsidR="00F67BF0" w:rsidRPr="00BB5A4B">
                        <w:rPr>
                          <w:rFonts w:asciiTheme="minorHAnsi" w:hAnsiTheme="minorHAnsi" w:cstheme="minorHAnsi"/>
                          <w:b/>
                          <w:sz w:val="32"/>
                          <w:szCs w:val="32"/>
                        </w:rPr>
                        <w:t xml:space="preserve">                                 UID: 20BCS4643</w:t>
                      </w:r>
                    </w:p>
                    <w:p w14:paraId="7078CE14" w14:textId="77777777" w:rsidR="00F67BF0" w:rsidRPr="00BB5A4B" w:rsidRDefault="00F67BF0" w:rsidP="00F67BF0">
                      <w:pPr>
                        <w:jc w:val="both"/>
                        <w:rPr>
                          <w:rFonts w:asciiTheme="minorHAnsi" w:hAnsiTheme="minorHAnsi" w:cstheme="minorHAnsi"/>
                          <w:b/>
                          <w:sz w:val="32"/>
                          <w:szCs w:val="32"/>
                        </w:rPr>
                      </w:pPr>
                      <w:r w:rsidRPr="00BB5A4B">
                        <w:rPr>
                          <w:rFonts w:asciiTheme="minorHAnsi" w:hAnsiTheme="minorHAnsi" w:cstheme="minorHAnsi"/>
                          <w:b/>
                          <w:sz w:val="32"/>
                          <w:szCs w:val="32"/>
                        </w:rPr>
                        <w:t xml:space="preserve"> Branch: CSE (IOT)</w:t>
                      </w:r>
                      <w:r w:rsidRPr="00BB5A4B">
                        <w:rPr>
                          <w:rFonts w:asciiTheme="minorHAnsi" w:hAnsiTheme="minorHAnsi" w:cstheme="minorHAnsi"/>
                          <w:b/>
                          <w:sz w:val="32"/>
                          <w:szCs w:val="32"/>
                        </w:rPr>
                        <w:tab/>
                      </w:r>
                      <w:r w:rsidRPr="00BB5A4B">
                        <w:rPr>
                          <w:rFonts w:asciiTheme="minorHAnsi" w:hAnsiTheme="minorHAnsi" w:cstheme="minorHAnsi"/>
                          <w:b/>
                          <w:sz w:val="32"/>
                          <w:szCs w:val="32"/>
                        </w:rPr>
                        <w:tab/>
                        <w:t xml:space="preserve">                </w:t>
                      </w:r>
                      <w:r w:rsidRPr="00BB5A4B">
                        <w:rPr>
                          <w:rFonts w:asciiTheme="minorHAnsi" w:hAnsiTheme="minorHAnsi" w:cstheme="minorHAnsi"/>
                          <w:b/>
                          <w:sz w:val="32"/>
                          <w:szCs w:val="32"/>
                        </w:rPr>
                        <w:tab/>
                      </w:r>
                      <w:r w:rsidRPr="00BB5A4B">
                        <w:rPr>
                          <w:rFonts w:asciiTheme="minorHAnsi" w:hAnsiTheme="minorHAnsi" w:cstheme="minorHAnsi"/>
                          <w:b/>
                          <w:sz w:val="32"/>
                          <w:szCs w:val="32"/>
                        </w:rPr>
                        <w:tab/>
                        <w:t xml:space="preserve"> Section/Group: IOT (Group-B)</w:t>
                      </w:r>
                    </w:p>
                    <w:p w14:paraId="6586CE59" w14:textId="21BF4F9D" w:rsidR="00F67BF0" w:rsidRPr="00BB5A4B" w:rsidRDefault="00F67BF0" w:rsidP="00F67BF0">
                      <w:pPr>
                        <w:jc w:val="both"/>
                        <w:rPr>
                          <w:rFonts w:asciiTheme="minorHAnsi" w:hAnsiTheme="minorHAnsi" w:cstheme="minorHAnsi"/>
                          <w:b/>
                          <w:sz w:val="32"/>
                          <w:szCs w:val="32"/>
                        </w:rPr>
                      </w:pPr>
                      <w:r w:rsidRPr="00BB5A4B">
                        <w:rPr>
                          <w:rFonts w:asciiTheme="minorHAnsi" w:hAnsiTheme="minorHAnsi" w:cstheme="minorHAnsi"/>
                          <w:b/>
                          <w:sz w:val="32"/>
                          <w:szCs w:val="32"/>
                        </w:rPr>
                        <w:t xml:space="preserve"> Semester: </w:t>
                      </w:r>
                      <w:r w:rsidRPr="00BB5A4B">
                        <w:rPr>
                          <w:rFonts w:asciiTheme="minorHAnsi" w:hAnsiTheme="minorHAnsi" w:cstheme="minorHAnsi"/>
                          <w:b/>
                          <w:sz w:val="32"/>
                          <w:szCs w:val="32"/>
                        </w:rPr>
                        <w:tab/>
                        <w:t>2</w:t>
                      </w:r>
                      <w:r w:rsidRPr="00BB5A4B">
                        <w:rPr>
                          <w:rFonts w:asciiTheme="minorHAnsi" w:hAnsiTheme="minorHAnsi" w:cstheme="minorHAnsi"/>
                          <w:b/>
                          <w:sz w:val="32"/>
                          <w:szCs w:val="32"/>
                          <w:vertAlign w:val="superscript"/>
                        </w:rPr>
                        <w:t>nd</w:t>
                      </w:r>
                      <w:r w:rsidRPr="00BB5A4B">
                        <w:rPr>
                          <w:rFonts w:asciiTheme="minorHAnsi" w:hAnsiTheme="minorHAnsi" w:cstheme="minorHAnsi"/>
                          <w:b/>
                          <w:sz w:val="32"/>
                          <w:szCs w:val="32"/>
                        </w:rPr>
                        <w:t xml:space="preserve"> semester</w:t>
                      </w:r>
                      <w:r w:rsidRPr="00BB5A4B">
                        <w:rPr>
                          <w:rFonts w:asciiTheme="minorHAnsi" w:hAnsiTheme="minorHAnsi" w:cstheme="minorHAnsi"/>
                          <w:b/>
                          <w:sz w:val="32"/>
                          <w:szCs w:val="32"/>
                        </w:rPr>
                        <w:tab/>
                      </w:r>
                      <w:r w:rsidRPr="00BB5A4B">
                        <w:rPr>
                          <w:rFonts w:asciiTheme="minorHAnsi" w:hAnsiTheme="minorHAnsi" w:cstheme="minorHAnsi"/>
                          <w:b/>
                          <w:sz w:val="32"/>
                          <w:szCs w:val="32"/>
                        </w:rPr>
                        <w:tab/>
                        <w:t xml:space="preserve">          </w:t>
                      </w:r>
                      <w:r w:rsidRPr="00BB5A4B">
                        <w:rPr>
                          <w:rFonts w:asciiTheme="minorHAnsi" w:hAnsiTheme="minorHAnsi" w:cstheme="minorHAnsi"/>
                          <w:b/>
                          <w:sz w:val="32"/>
                          <w:szCs w:val="32"/>
                          <w:lang w:val="en-IN"/>
                        </w:rPr>
                        <w:t>Date of Performance:</w:t>
                      </w:r>
                      <w:r w:rsidR="003B4D45" w:rsidRPr="00BB5A4B">
                        <w:rPr>
                          <w:rFonts w:asciiTheme="minorHAnsi" w:hAnsiTheme="minorHAnsi" w:cstheme="minorHAnsi"/>
                          <w:b/>
                          <w:sz w:val="32"/>
                          <w:szCs w:val="32"/>
                          <w:lang w:val="en-IN"/>
                        </w:rPr>
                        <w:t>18</w:t>
                      </w:r>
                      <w:r w:rsidRPr="00BB5A4B">
                        <w:rPr>
                          <w:rFonts w:asciiTheme="minorHAnsi" w:hAnsiTheme="minorHAnsi" w:cstheme="minorHAnsi"/>
                          <w:b/>
                          <w:sz w:val="32"/>
                          <w:szCs w:val="32"/>
                          <w:lang w:val="en-IN"/>
                        </w:rPr>
                        <w:t>/</w:t>
                      </w:r>
                      <w:r w:rsidR="003B4D45" w:rsidRPr="00BB5A4B">
                        <w:rPr>
                          <w:rFonts w:asciiTheme="minorHAnsi" w:hAnsiTheme="minorHAnsi" w:cstheme="minorHAnsi"/>
                          <w:b/>
                          <w:sz w:val="32"/>
                          <w:szCs w:val="32"/>
                          <w:lang w:val="en-IN"/>
                        </w:rPr>
                        <w:t>03</w:t>
                      </w:r>
                      <w:r w:rsidRPr="00BB5A4B">
                        <w:rPr>
                          <w:rFonts w:asciiTheme="minorHAnsi" w:hAnsiTheme="minorHAnsi" w:cstheme="minorHAnsi"/>
                          <w:b/>
                          <w:sz w:val="32"/>
                          <w:szCs w:val="32"/>
                          <w:lang w:val="en-IN"/>
                        </w:rPr>
                        <w:t>/2021</w:t>
                      </w:r>
                    </w:p>
                    <w:p w14:paraId="7FA71A8C" w14:textId="77777777" w:rsidR="00F67BF0" w:rsidRPr="00BB5A4B" w:rsidRDefault="00F67BF0" w:rsidP="00F67BF0">
                      <w:pPr>
                        <w:jc w:val="both"/>
                        <w:rPr>
                          <w:rFonts w:asciiTheme="minorHAnsi" w:hAnsiTheme="minorHAnsi" w:cstheme="minorHAnsi"/>
                          <w:b/>
                          <w:sz w:val="32"/>
                          <w:szCs w:val="32"/>
                        </w:rPr>
                      </w:pPr>
                      <w:r w:rsidRPr="00BB5A4B">
                        <w:rPr>
                          <w:rFonts w:asciiTheme="minorHAnsi" w:hAnsiTheme="minorHAnsi" w:cstheme="minorHAnsi"/>
                          <w:b/>
                          <w:sz w:val="32"/>
                          <w:szCs w:val="32"/>
                        </w:rPr>
                        <w:t>Subject Name: Quantum and Semiconductor physics lab</w:t>
                      </w:r>
                    </w:p>
                    <w:p w14:paraId="2CA92415" w14:textId="48B2747B" w:rsidR="006453FA" w:rsidRDefault="006453FA" w:rsidP="00F67BF0">
                      <w:pPr>
                        <w:jc w:val="both"/>
                        <w:rPr>
                          <w:rFonts w:asciiTheme="minorHAnsi" w:hAnsiTheme="minorHAnsi" w:cstheme="minorHAnsi"/>
                          <w:b/>
                          <w:sz w:val="28"/>
                          <w:szCs w:val="28"/>
                        </w:rPr>
                      </w:pPr>
                    </w:p>
                    <w:p w14:paraId="6FDA145D" w14:textId="77777777" w:rsidR="006453FA" w:rsidRDefault="006453FA" w:rsidP="006453FA">
                      <w:pPr>
                        <w:spacing w:before="8"/>
                        <w:ind w:left="104"/>
                        <w:rPr>
                          <w:rFonts w:ascii="Calibri" w:hAnsi="Calibri"/>
                          <w:b/>
                          <w:sz w:val="24"/>
                        </w:rPr>
                      </w:pPr>
                    </w:p>
                  </w:txbxContent>
                </v:textbox>
              </v:shape>
            </w:pict>
          </mc:Fallback>
        </mc:AlternateContent>
      </w:r>
      <w:r w:rsidR="000E640E" w:rsidRPr="00BB5A4B">
        <w:rPr>
          <w:noProof/>
          <w:lang w:bidi="ar-SA"/>
        </w:rPr>
        <w:drawing>
          <wp:anchor distT="0" distB="0" distL="114300" distR="114300" simplePos="0" relativeHeight="251661824" behindDoc="0" locked="0" layoutInCell="1" allowOverlap="1" wp14:anchorId="308CB5F1" wp14:editId="7812ED22">
            <wp:simplePos x="0" y="0"/>
            <wp:positionH relativeFrom="column">
              <wp:posOffset>-156210</wp:posOffset>
            </wp:positionH>
            <wp:positionV relativeFrom="paragraph">
              <wp:posOffset>403004</wp:posOffset>
            </wp:positionV>
            <wp:extent cx="6651625" cy="1334770"/>
            <wp:effectExtent l="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1625" cy="1334770"/>
                    </a:xfrm>
                    <a:prstGeom prst="rect">
                      <a:avLst/>
                    </a:prstGeom>
                    <a:noFill/>
                  </pic:spPr>
                </pic:pic>
              </a:graphicData>
            </a:graphic>
            <wp14:sizeRelH relativeFrom="margin">
              <wp14:pctWidth>0</wp14:pctWidth>
            </wp14:sizeRelH>
            <wp14:sizeRelV relativeFrom="margin">
              <wp14:pctHeight>0</wp14:pctHeight>
            </wp14:sizeRelV>
          </wp:anchor>
        </w:drawing>
      </w:r>
      <w:r w:rsidR="00AB74FF" w:rsidRPr="00BB5A4B">
        <w:rPr>
          <w:sz w:val="32"/>
          <w:szCs w:val="32"/>
        </w:rPr>
        <w:t>EXPERIMENT NUMBER –</w:t>
      </w:r>
      <w:r w:rsidR="00F67BF0" w:rsidRPr="00BB5A4B">
        <w:rPr>
          <w:sz w:val="32"/>
          <w:szCs w:val="32"/>
        </w:rPr>
        <w:t xml:space="preserve">1.4 </w:t>
      </w:r>
      <w:r w:rsidR="001677DB" w:rsidRPr="00BB5A4B">
        <w:rPr>
          <w:sz w:val="32"/>
          <w:szCs w:val="32"/>
        </w:rPr>
        <w:t>_PHOTOELETRIC EFFECT</w:t>
      </w:r>
    </w:p>
    <w:p w14:paraId="45E12D17" w14:textId="46D7EAFA" w:rsidR="00F103DC" w:rsidRDefault="00F103DC">
      <w:pPr>
        <w:pStyle w:val="BodyText"/>
        <w:spacing w:before="10"/>
        <w:rPr>
          <w:sz w:val="28"/>
        </w:rPr>
      </w:pPr>
    </w:p>
    <w:p w14:paraId="778D4510" w14:textId="13C675DA" w:rsidR="00F67BF0" w:rsidRPr="00BB5A4B" w:rsidRDefault="00AB74FF" w:rsidP="000E640E">
      <w:pPr>
        <w:pStyle w:val="BodyText"/>
        <w:spacing w:before="52"/>
        <w:ind w:left="281"/>
        <w:rPr>
          <w:sz w:val="36"/>
          <w:szCs w:val="36"/>
        </w:rPr>
      </w:pPr>
      <w:r w:rsidRPr="00BB5A4B">
        <w:rPr>
          <w:sz w:val="36"/>
          <w:szCs w:val="36"/>
        </w:rPr>
        <w:t>AIM OF THE EXPERIMENT –</w:t>
      </w:r>
    </w:p>
    <w:p w14:paraId="6A8B9575" w14:textId="700863CD" w:rsidR="00F103DC" w:rsidRPr="00BB5A4B" w:rsidRDefault="00F67BF0" w:rsidP="00F67BF0">
      <w:pPr>
        <w:rPr>
          <w:sz w:val="36"/>
          <w:szCs w:val="36"/>
        </w:rPr>
      </w:pPr>
      <w:r w:rsidRPr="00BB5A4B">
        <w:rPr>
          <w:sz w:val="36"/>
          <w:szCs w:val="36"/>
        </w:rPr>
        <w:t xml:space="preserve"> To calculate the different frequencies at constant intensity for sodium using photoelectric effect.</w:t>
      </w:r>
    </w:p>
    <w:p w14:paraId="5AFA4E17" w14:textId="77777777" w:rsidR="00F103DC" w:rsidRPr="00BB5A4B" w:rsidRDefault="00F103DC">
      <w:pPr>
        <w:pStyle w:val="BodyText"/>
        <w:rPr>
          <w:sz w:val="36"/>
          <w:szCs w:val="36"/>
        </w:rPr>
      </w:pPr>
    </w:p>
    <w:p w14:paraId="3CE3BD29" w14:textId="3FA3E13F" w:rsidR="0048031E" w:rsidRPr="00BB5A4B" w:rsidRDefault="00AB74FF" w:rsidP="000E640E">
      <w:pPr>
        <w:pStyle w:val="BodyText"/>
        <w:ind w:left="281"/>
        <w:rPr>
          <w:sz w:val="36"/>
          <w:szCs w:val="36"/>
        </w:rPr>
      </w:pPr>
      <w:r w:rsidRPr="00BB5A4B">
        <w:rPr>
          <w:sz w:val="36"/>
          <w:szCs w:val="36"/>
        </w:rPr>
        <w:t>APPARATUS-</w:t>
      </w:r>
    </w:p>
    <w:tbl>
      <w:tblPr>
        <w:tblStyle w:val="TableGrid"/>
        <w:tblW w:w="5920" w:type="dxa"/>
        <w:tblLook w:val="04A0" w:firstRow="1" w:lastRow="0" w:firstColumn="1" w:lastColumn="0" w:noHBand="0" w:noVBand="1"/>
      </w:tblPr>
      <w:tblGrid>
        <w:gridCol w:w="988"/>
        <w:gridCol w:w="2995"/>
        <w:gridCol w:w="1937"/>
      </w:tblGrid>
      <w:tr w:rsidR="0048031E" w:rsidRPr="00BB5A4B" w14:paraId="0937C7F5" w14:textId="77777777" w:rsidTr="0048031E">
        <w:tc>
          <w:tcPr>
            <w:tcW w:w="817" w:type="dxa"/>
            <w:tcBorders>
              <w:top w:val="single" w:sz="12" w:space="0" w:color="auto"/>
              <w:left w:val="single" w:sz="12" w:space="0" w:color="auto"/>
              <w:bottom w:val="single" w:sz="12" w:space="0" w:color="auto"/>
              <w:right w:val="single" w:sz="12" w:space="0" w:color="auto"/>
            </w:tcBorders>
          </w:tcPr>
          <w:p w14:paraId="3C2E0966" w14:textId="62841BE3" w:rsidR="0048031E" w:rsidRPr="00BB5A4B" w:rsidRDefault="0048031E" w:rsidP="0048031E">
            <w:pPr>
              <w:pStyle w:val="Title"/>
              <w:rPr>
                <w:b/>
                <w:bCs/>
                <w:sz w:val="36"/>
                <w:szCs w:val="36"/>
              </w:rPr>
            </w:pPr>
            <w:r w:rsidRPr="00BB5A4B">
              <w:rPr>
                <w:b/>
                <w:sz w:val="36"/>
                <w:szCs w:val="36"/>
              </w:rPr>
              <w:t>Sr.no</w:t>
            </w:r>
          </w:p>
        </w:tc>
        <w:tc>
          <w:tcPr>
            <w:tcW w:w="3119" w:type="dxa"/>
            <w:tcBorders>
              <w:top w:val="single" w:sz="12" w:space="0" w:color="auto"/>
              <w:left w:val="single" w:sz="12" w:space="0" w:color="auto"/>
              <w:bottom w:val="single" w:sz="12" w:space="0" w:color="auto"/>
              <w:right w:val="single" w:sz="12" w:space="0" w:color="auto"/>
            </w:tcBorders>
          </w:tcPr>
          <w:p w14:paraId="4D2B65A5" w14:textId="4B416B8C" w:rsidR="0048031E" w:rsidRPr="00BB5A4B" w:rsidRDefault="0048031E" w:rsidP="0048031E">
            <w:pPr>
              <w:pStyle w:val="Title"/>
              <w:rPr>
                <w:sz w:val="36"/>
                <w:szCs w:val="36"/>
              </w:rPr>
            </w:pPr>
            <w:r w:rsidRPr="00BB5A4B">
              <w:rPr>
                <w:b/>
                <w:sz w:val="36"/>
                <w:szCs w:val="36"/>
              </w:rPr>
              <w:t>Equipment</w:t>
            </w:r>
          </w:p>
        </w:tc>
        <w:tc>
          <w:tcPr>
            <w:tcW w:w="1984" w:type="dxa"/>
            <w:tcBorders>
              <w:top w:val="single" w:sz="12" w:space="0" w:color="auto"/>
              <w:left w:val="single" w:sz="12" w:space="0" w:color="auto"/>
              <w:bottom w:val="single" w:sz="12" w:space="0" w:color="auto"/>
              <w:right w:val="single" w:sz="12" w:space="0" w:color="auto"/>
            </w:tcBorders>
          </w:tcPr>
          <w:p w14:paraId="14E751BF" w14:textId="6E140880" w:rsidR="0048031E" w:rsidRPr="00BB5A4B" w:rsidRDefault="0048031E" w:rsidP="0048031E">
            <w:pPr>
              <w:pStyle w:val="BodyText"/>
              <w:rPr>
                <w:sz w:val="36"/>
                <w:szCs w:val="36"/>
              </w:rPr>
            </w:pPr>
            <w:r w:rsidRPr="00BB5A4B">
              <w:rPr>
                <w:sz w:val="36"/>
                <w:szCs w:val="36"/>
              </w:rPr>
              <w:t>Quantity</w:t>
            </w:r>
          </w:p>
        </w:tc>
      </w:tr>
      <w:tr w:rsidR="0048031E" w:rsidRPr="00BB5A4B" w14:paraId="0304B8FB" w14:textId="77777777" w:rsidTr="0048031E">
        <w:tc>
          <w:tcPr>
            <w:tcW w:w="817" w:type="dxa"/>
            <w:tcBorders>
              <w:top w:val="single" w:sz="12" w:space="0" w:color="auto"/>
              <w:left w:val="single" w:sz="12" w:space="0" w:color="auto"/>
              <w:right w:val="single" w:sz="12" w:space="0" w:color="auto"/>
            </w:tcBorders>
          </w:tcPr>
          <w:p w14:paraId="3BFEC4FE" w14:textId="3F70EE41" w:rsidR="0048031E" w:rsidRPr="00BB5A4B" w:rsidRDefault="0048031E" w:rsidP="003B4D45">
            <w:pPr>
              <w:rPr>
                <w:sz w:val="36"/>
                <w:szCs w:val="36"/>
              </w:rPr>
            </w:pPr>
            <w:r w:rsidRPr="00BB5A4B">
              <w:rPr>
                <w:sz w:val="36"/>
                <w:szCs w:val="36"/>
              </w:rPr>
              <w:t>1.</w:t>
            </w:r>
          </w:p>
        </w:tc>
        <w:tc>
          <w:tcPr>
            <w:tcW w:w="3119" w:type="dxa"/>
            <w:tcBorders>
              <w:top w:val="single" w:sz="12" w:space="0" w:color="auto"/>
              <w:left w:val="single" w:sz="12" w:space="0" w:color="auto"/>
              <w:right w:val="single" w:sz="12" w:space="0" w:color="auto"/>
            </w:tcBorders>
          </w:tcPr>
          <w:p w14:paraId="37D80696" w14:textId="65A06F52" w:rsidR="0048031E" w:rsidRPr="00BB5A4B" w:rsidRDefault="0048031E" w:rsidP="003B4D45">
            <w:pPr>
              <w:rPr>
                <w:sz w:val="36"/>
                <w:szCs w:val="36"/>
              </w:rPr>
            </w:pPr>
            <w:r w:rsidRPr="00BB5A4B">
              <w:rPr>
                <w:sz w:val="36"/>
                <w:szCs w:val="36"/>
              </w:rPr>
              <w:t xml:space="preserve">Target material </w:t>
            </w:r>
          </w:p>
        </w:tc>
        <w:tc>
          <w:tcPr>
            <w:tcW w:w="1984" w:type="dxa"/>
            <w:tcBorders>
              <w:top w:val="single" w:sz="12" w:space="0" w:color="auto"/>
              <w:left w:val="single" w:sz="12" w:space="0" w:color="auto"/>
              <w:right w:val="single" w:sz="12" w:space="0" w:color="auto"/>
            </w:tcBorders>
          </w:tcPr>
          <w:p w14:paraId="758178D0" w14:textId="55C9B2BF" w:rsidR="0048031E" w:rsidRPr="00BB5A4B" w:rsidRDefault="003B4D45" w:rsidP="003B4D45">
            <w:pPr>
              <w:rPr>
                <w:sz w:val="36"/>
                <w:szCs w:val="36"/>
              </w:rPr>
            </w:pPr>
            <w:r w:rsidRPr="00BB5A4B">
              <w:rPr>
                <w:sz w:val="36"/>
                <w:szCs w:val="36"/>
              </w:rPr>
              <w:t>4</w:t>
            </w:r>
          </w:p>
        </w:tc>
      </w:tr>
      <w:tr w:rsidR="0048031E" w:rsidRPr="00BB5A4B" w14:paraId="08C1A115" w14:textId="77777777" w:rsidTr="0048031E">
        <w:tc>
          <w:tcPr>
            <w:tcW w:w="817" w:type="dxa"/>
            <w:tcBorders>
              <w:left w:val="single" w:sz="12" w:space="0" w:color="auto"/>
              <w:right w:val="single" w:sz="12" w:space="0" w:color="auto"/>
            </w:tcBorders>
          </w:tcPr>
          <w:p w14:paraId="67391A92" w14:textId="3DF303CF" w:rsidR="0048031E" w:rsidRPr="00BB5A4B" w:rsidRDefault="0048031E" w:rsidP="003B4D45">
            <w:pPr>
              <w:rPr>
                <w:sz w:val="36"/>
                <w:szCs w:val="36"/>
              </w:rPr>
            </w:pPr>
            <w:r w:rsidRPr="00BB5A4B">
              <w:rPr>
                <w:sz w:val="36"/>
                <w:szCs w:val="36"/>
              </w:rPr>
              <w:t>2.</w:t>
            </w:r>
          </w:p>
        </w:tc>
        <w:tc>
          <w:tcPr>
            <w:tcW w:w="3119" w:type="dxa"/>
            <w:tcBorders>
              <w:left w:val="single" w:sz="12" w:space="0" w:color="auto"/>
              <w:right w:val="single" w:sz="12" w:space="0" w:color="auto"/>
            </w:tcBorders>
          </w:tcPr>
          <w:p w14:paraId="14BD4563" w14:textId="0E2492BA" w:rsidR="0048031E" w:rsidRPr="00BB5A4B" w:rsidRDefault="0048031E" w:rsidP="003B4D45">
            <w:pPr>
              <w:rPr>
                <w:sz w:val="36"/>
                <w:szCs w:val="36"/>
              </w:rPr>
            </w:pPr>
            <w:r w:rsidRPr="00BB5A4B">
              <w:rPr>
                <w:sz w:val="36"/>
                <w:szCs w:val="36"/>
              </w:rPr>
              <w:t>Light source</w:t>
            </w:r>
          </w:p>
        </w:tc>
        <w:tc>
          <w:tcPr>
            <w:tcW w:w="1984" w:type="dxa"/>
            <w:tcBorders>
              <w:left w:val="single" w:sz="12" w:space="0" w:color="auto"/>
              <w:right w:val="single" w:sz="12" w:space="0" w:color="auto"/>
            </w:tcBorders>
          </w:tcPr>
          <w:p w14:paraId="3C1B9220" w14:textId="796FEC50" w:rsidR="0048031E" w:rsidRPr="00BB5A4B" w:rsidRDefault="003B4D45" w:rsidP="003B4D45">
            <w:pPr>
              <w:rPr>
                <w:sz w:val="36"/>
                <w:szCs w:val="36"/>
              </w:rPr>
            </w:pPr>
            <w:r w:rsidRPr="00BB5A4B">
              <w:rPr>
                <w:sz w:val="36"/>
                <w:szCs w:val="36"/>
              </w:rPr>
              <w:t>1</w:t>
            </w:r>
          </w:p>
        </w:tc>
      </w:tr>
      <w:tr w:rsidR="0048031E" w:rsidRPr="00BB5A4B" w14:paraId="0DCBE902" w14:textId="77777777" w:rsidTr="0048031E">
        <w:tc>
          <w:tcPr>
            <w:tcW w:w="817" w:type="dxa"/>
            <w:tcBorders>
              <w:left w:val="single" w:sz="12" w:space="0" w:color="auto"/>
              <w:right w:val="single" w:sz="12" w:space="0" w:color="auto"/>
            </w:tcBorders>
          </w:tcPr>
          <w:p w14:paraId="074D52BD" w14:textId="3BFEBC27" w:rsidR="0048031E" w:rsidRPr="00BB5A4B" w:rsidRDefault="0048031E" w:rsidP="003B4D45">
            <w:pPr>
              <w:rPr>
                <w:sz w:val="36"/>
                <w:szCs w:val="36"/>
              </w:rPr>
            </w:pPr>
            <w:r w:rsidRPr="00BB5A4B">
              <w:rPr>
                <w:sz w:val="36"/>
                <w:szCs w:val="36"/>
              </w:rPr>
              <w:t>3.</w:t>
            </w:r>
          </w:p>
        </w:tc>
        <w:tc>
          <w:tcPr>
            <w:tcW w:w="3119" w:type="dxa"/>
            <w:tcBorders>
              <w:left w:val="single" w:sz="12" w:space="0" w:color="auto"/>
              <w:right w:val="single" w:sz="12" w:space="0" w:color="auto"/>
            </w:tcBorders>
          </w:tcPr>
          <w:p w14:paraId="3C6BC14D" w14:textId="23A8275B" w:rsidR="0048031E" w:rsidRPr="00BB5A4B" w:rsidRDefault="0048031E" w:rsidP="003B4D45">
            <w:pPr>
              <w:rPr>
                <w:sz w:val="36"/>
                <w:szCs w:val="36"/>
              </w:rPr>
            </w:pPr>
            <w:r w:rsidRPr="00BB5A4B">
              <w:rPr>
                <w:sz w:val="36"/>
                <w:szCs w:val="36"/>
              </w:rPr>
              <w:t xml:space="preserve">Voltmeter </w:t>
            </w:r>
          </w:p>
        </w:tc>
        <w:tc>
          <w:tcPr>
            <w:tcW w:w="1984" w:type="dxa"/>
            <w:tcBorders>
              <w:left w:val="single" w:sz="12" w:space="0" w:color="auto"/>
              <w:right w:val="single" w:sz="12" w:space="0" w:color="auto"/>
            </w:tcBorders>
          </w:tcPr>
          <w:p w14:paraId="0CE379FF" w14:textId="2C98B54C" w:rsidR="0048031E" w:rsidRPr="00BB5A4B" w:rsidRDefault="003B4D45" w:rsidP="003B4D45">
            <w:pPr>
              <w:rPr>
                <w:sz w:val="36"/>
                <w:szCs w:val="36"/>
              </w:rPr>
            </w:pPr>
            <w:r w:rsidRPr="00BB5A4B">
              <w:rPr>
                <w:sz w:val="36"/>
                <w:szCs w:val="36"/>
              </w:rPr>
              <w:t>1</w:t>
            </w:r>
          </w:p>
        </w:tc>
      </w:tr>
      <w:tr w:rsidR="0048031E" w:rsidRPr="00BB5A4B" w14:paraId="7F992D14" w14:textId="77777777" w:rsidTr="0048031E">
        <w:tc>
          <w:tcPr>
            <w:tcW w:w="817" w:type="dxa"/>
            <w:tcBorders>
              <w:left w:val="single" w:sz="12" w:space="0" w:color="auto"/>
              <w:right w:val="single" w:sz="12" w:space="0" w:color="auto"/>
            </w:tcBorders>
          </w:tcPr>
          <w:p w14:paraId="62B69C22" w14:textId="26ACC8ED" w:rsidR="0048031E" w:rsidRPr="00BB5A4B" w:rsidRDefault="0048031E" w:rsidP="003B4D45">
            <w:pPr>
              <w:rPr>
                <w:sz w:val="36"/>
                <w:szCs w:val="36"/>
              </w:rPr>
            </w:pPr>
            <w:r w:rsidRPr="00BB5A4B">
              <w:rPr>
                <w:sz w:val="36"/>
                <w:szCs w:val="36"/>
              </w:rPr>
              <w:t>4.</w:t>
            </w:r>
          </w:p>
        </w:tc>
        <w:tc>
          <w:tcPr>
            <w:tcW w:w="3119" w:type="dxa"/>
            <w:tcBorders>
              <w:left w:val="single" w:sz="12" w:space="0" w:color="auto"/>
              <w:right w:val="single" w:sz="12" w:space="0" w:color="auto"/>
            </w:tcBorders>
          </w:tcPr>
          <w:p w14:paraId="1290BD37" w14:textId="1700A363" w:rsidR="0048031E" w:rsidRPr="00BB5A4B" w:rsidRDefault="0048031E" w:rsidP="003B4D45">
            <w:pPr>
              <w:rPr>
                <w:sz w:val="36"/>
                <w:szCs w:val="36"/>
              </w:rPr>
            </w:pPr>
            <w:r w:rsidRPr="00BB5A4B">
              <w:rPr>
                <w:sz w:val="36"/>
                <w:szCs w:val="36"/>
              </w:rPr>
              <w:t>Ammeter</w:t>
            </w:r>
          </w:p>
        </w:tc>
        <w:tc>
          <w:tcPr>
            <w:tcW w:w="1984" w:type="dxa"/>
            <w:tcBorders>
              <w:left w:val="single" w:sz="12" w:space="0" w:color="auto"/>
              <w:right w:val="single" w:sz="12" w:space="0" w:color="auto"/>
            </w:tcBorders>
          </w:tcPr>
          <w:p w14:paraId="55B799EE" w14:textId="702DEAE1" w:rsidR="0048031E" w:rsidRPr="00BB5A4B" w:rsidRDefault="003B4D45" w:rsidP="003B4D45">
            <w:pPr>
              <w:rPr>
                <w:sz w:val="36"/>
                <w:szCs w:val="36"/>
              </w:rPr>
            </w:pPr>
            <w:r w:rsidRPr="00BB5A4B">
              <w:rPr>
                <w:sz w:val="36"/>
                <w:szCs w:val="36"/>
              </w:rPr>
              <w:t>1</w:t>
            </w:r>
          </w:p>
        </w:tc>
      </w:tr>
      <w:tr w:rsidR="0048031E" w:rsidRPr="00BB5A4B" w14:paraId="200ADEC2" w14:textId="77777777" w:rsidTr="0048031E">
        <w:tc>
          <w:tcPr>
            <w:tcW w:w="817" w:type="dxa"/>
            <w:tcBorders>
              <w:left w:val="single" w:sz="12" w:space="0" w:color="auto"/>
              <w:bottom w:val="single" w:sz="12" w:space="0" w:color="auto"/>
              <w:right w:val="single" w:sz="12" w:space="0" w:color="auto"/>
            </w:tcBorders>
          </w:tcPr>
          <w:p w14:paraId="32634E81" w14:textId="42656F22" w:rsidR="0048031E" w:rsidRPr="00BB5A4B" w:rsidRDefault="0048031E" w:rsidP="003B4D45">
            <w:pPr>
              <w:rPr>
                <w:sz w:val="36"/>
                <w:szCs w:val="36"/>
              </w:rPr>
            </w:pPr>
            <w:r w:rsidRPr="00BB5A4B">
              <w:rPr>
                <w:sz w:val="36"/>
                <w:szCs w:val="36"/>
              </w:rPr>
              <w:t>5.</w:t>
            </w:r>
          </w:p>
        </w:tc>
        <w:tc>
          <w:tcPr>
            <w:tcW w:w="3119" w:type="dxa"/>
            <w:tcBorders>
              <w:left w:val="single" w:sz="12" w:space="0" w:color="auto"/>
              <w:bottom w:val="single" w:sz="12" w:space="0" w:color="auto"/>
              <w:right w:val="single" w:sz="12" w:space="0" w:color="auto"/>
            </w:tcBorders>
          </w:tcPr>
          <w:p w14:paraId="26C7769E" w14:textId="0B6F7A32" w:rsidR="0048031E" w:rsidRPr="00BB5A4B" w:rsidRDefault="0048031E" w:rsidP="003B4D45">
            <w:pPr>
              <w:rPr>
                <w:sz w:val="36"/>
                <w:szCs w:val="36"/>
              </w:rPr>
            </w:pPr>
            <w:r w:rsidRPr="00BB5A4B">
              <w:rPr>
                <w:sz w:val="36"/>
                <w:szCs w:val="36"/>
              </w:rPr>
              <w:t>Connecting wires</w:t>
            </w:r>
          </w:p>
        </w:tc>
        <w:tc>
          <w:tcPr>
            <w:tcW w:w="1984" w:type="dxa"/>
            <w:tcBorders>
              <w:left w:val="single" w:sz="12" w:space="0" w:color="auto"/>
              <w:bottom w:val="single" w:sz="12" w:space="0" w:color="auto"/>
              <w:right w:val="single" w:sz="12" w:space="0" w:color="auto"/>
            </w:tcBorders>
          </w:tcPr>
          <w:p w14:paraId="4D1E5760" w14:textId="04BA0A68" w:rsidR="0048031E" w:rsidRPr="00BB5A4B" w:rsidRDefault="003B4D45" w:rsidP="003B4D45">
            <w:pPr>
              <w:rPr>
                <w:sz w:val="36"/>
                <w:szCs w:val="36"/>
              </w:rPr>
            </w:pPr>
            <w:r w:rsidRPr="00BB5A4B">
              <w:rPr>
                <w:sz w:val="36"/>
                <w:szCs w:val="36"/>
              </w:rPr>
              <w:t>4</w:t>
            </w:r>
          </w:p>
        </w:tc>
      </w:tr>
    </w:tbl>
    <w:p w14:paraId="33CE8EFE" w14:textId="77777777" w:rsidR="0048031E" w:rsidRDefault="0048031E">
      <w:pPr>
        <w:pStyle w:val="BodyText"/>
      </w:pPr>
    </w:p>
    <w:p w14:paraId="49497F0E" w14:textId="042170E3" w:rsidR="00F103DC" w:rsidRDefault="003B4D45">
      <w:pPr>
        <w:pStyle w:val="BodyText"/>
        <w:rPr>
          <w:sz w:val="32"/>
          <w:szCs w:val="32"/>
        </w:rPr>
      </w:pPr>
      <w:r w:rsidRPr="000E640E">
        <w:rPr>
          <w:sz w:val="32"/>
          <w:szCs w:val="32"/>
        </w:rPr>
        <w:t>CIRCUIT DIAGRAM-</w:t>
      </w:r>
    </w:p>
    <w:p w14:paraId="0FFA571B" w14:textId="3749E8C3" w:rsidR="003B4D45" w:rsidRDefault="003B4D45">
      <w:pPr>
        <w:pStyle w:val="BodyText"/>
      </w:pPr>
    </w:p>
    <w:p w14:paraId="04F04E6F" w14:textId="21AFFC44" w:rsidR="003B4D45" w:rsidRPr="00BB5A4B" w:rsidRDefault="003B4D45">
      <w:pPr>
        <w:pStyle w:val="BodyText"/>
        <w:rPr>
          <w:sz w:val="36"/>
          <w:szCs w:val="36"/>
        </w:rPr>
      </w:pPr>
      <w:r w:rsidRPr="00BB5A4B">
        <w:rPr>
          <w:sz w:val="36"/>
          <w:szCs w:val="36"/>
        </w:rPr>
        <w:drawing>
          <wp:inline distT="0" distB="0" distL="0" distR="0" wp14:anchorId="6B53F1C4" wp14:editId="1D270244">
            <wp:extent cx="4076644" cy="1916237"/>
            <wp:effectExtent l="76200" t="76200" r="114935" b="1225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0042" cy="19319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6EFEE9" w14:textId="0E35DD28" w:rsidR="000E640E" w:rsidRDefault="000E640E">
      <w:pPr>
        <w:pStyle w:val="BodyText"/>
        <w:rPr>
          <w:sz w:val="36"/>
          <w:szCs w:val="36"/>
        </w:rPr>
      </w:pPr>
    </w:p>
    <w:p w14:paraId="4371F6F6" w14:textId="061C1463" w:rsidR="000E640E" w:rsidRDefault="000E640E">
      <w:pPr>
        <w:pStyle w:val="BodyText"/>
        <w:rPr>
          <w:sz w:val="36"/>
          <w:szCs w:val="36"/>
        </w:rPr>
      </w:pPr>
    </w:p>
    <w:p w14:paraId="7E46C558" w14:textId="7C0DC7B0" w:rsidR="000E640E" w:rsidRDefault="000E640E">
      <w:pPr>
        <w:pStyle w:val="BodyText"/>
        <w:rPr>
          <w:sz w:val="36"/>
          <w:szCs w:val="36"/>
        </w:rPr>
      </w:pPr>
    </w:p>
    <w:p w14:paraId="160B886B" w14:textId="1BEF5E6B" w:rsidR="000E640E" w:rsidRDefault="000E640E">
      <w:pPr>
        <w:pStyle w:val="BodyText"/>
        <w:rPr>
          <w:sz w:val="36"/>
          <w:szCs w:val="36"/>
        </w:rPr>
      </w:pPr>
      <w:r w:rsidRPr="000E640E">
        <w:rPr>
          <w:sz w:val="36"/>
          <w:szCs w:val="36"/>
        </w:rPr>
        <w:lastRenderedPageBreak/>
        <w:drawing>
          <wp:inline distT="0" distB="0" distL="0" distR="0" wp14:anchorId="647E1F76" wp14:editId="3E978548">
            <wp:extent cx="4502381" cy="2806844"/>
            <wp:effectExtent l="76200" t="76200" r="107950"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381" cy="2806844"/>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ABAF442" w14:textId="0B5D517B" w:rsidR="00BB5A4B" w:rsidRPr="00BB5A4B" w:rsidRDefault="00BB5A4B">
      <w:pPr>
        <w:pStyle w:val="BodyText"/>
        <w:rPr>
          <w:sz w:val="36"/>
          <w:szCs w:val="36"/>
        </w:rPr>
      </w:pPr>
      <w:r w:rsidRPr="00BB5A4B">
        <w:rPr>
          <w:sz w:val="36"/>
          <w:szCs w:val="36"/>
        </w:rPr>
        <w:t>FORMULA-</w:t>
      </w:r>
    </w:p>
    <w:p w14:paraId="0357815E" w14:textId="18E2A26E" w:rsidR="00BB5A4B" w:rsidRPr="00BB5A4B" w:rsidRDefault="00BB5A4B" w:rsidP="00BB5A4B">
      <w:pPr>
        <w:rPr>
          <w:sz w:val="36"/>
          <w:szCs w:val="36"/>
        </w:rPr>
      </w:pPr>
      <w:r w:rsidRPr="00BB5A4B">
        <w:rPr>
          <w:sz w:val="36"/>
          <w:szCs w:val="36"/>
        </w:rPr>
        <w:t>W=hv0</w:t>
      </w:r>
    </w:p>
    <w:p w14:paraId="4A8B035A" w14:textId="4905F108" w:rsidR="00BB5A4B" w:rsidRDefault="00BB5A4B" w:rsidP="000E640E">
      <w:pPr>
        <w:rPr>
          <w:sz w:val="36"/>
          <w:szCs w:val="36"/>
        </w:rPr>
      </w:pPr>
      <w:proofErr w:type="gramStart"/>
      <w:r w:rsidRPr="00BB5A4B">
        <w:rPr>
          <w:sz w:val="36"/>
          <w:szCs w:val="36"/>
        </w:rPr>
        <w:t>K.E</w:t>
      </w:r>
      <w:proofErr w:type="gramEnd"/>
      <w:r w:rsidRPr="00BB5A4B">
        <w:rPr>
          <w:sz w:val="36"/>
          <w:szCs w:val="36"/>
        </w:rPr>
        <w:t>=h(v-</w:t>
      </w:r>
      <w:proofErr w:type="spellStart"/>
      <w:r w:rsidRPr="00BB5A4B">
        <w:rPr>
          <w:sz w:val="36"/>
          <w:szCs w:val="36"/>
        </w:rPr>
        <w:t>vo</w:t>
      </w:r>
      <w:proofErr w:type="spellEnd"/>
      <w:r w:rsidRPr="00BB5A4B">
        <w:rPr>
          <w:sz w:val="36"/>
          <w:szCs w:val="36"/>
        </w:rPr>
        <w:t>)</w:t>
      </w:r>
    </w:p>
    <w:p w14:paraId="03FCA8A9" w14:textId="77777777" w:rsidR="000E640E" w:rsidRPr="00BB5A4B" w:rsidRDefault="000E640E" w:rsidP="000E640E">
      <w:pPr>
        <w:rPr>
          <w:sz w:val="36"/>
          <w:szCs w:val="36"/>
        </w:rPr>
      </w:pPr>
    </w:p>
    <w:p w14:paraId="7D3D4D73" w14:textId="5A5B3756" w:rsidR="00F103DC" w:rsidRPr="000E640E" w:rsidRDefault="00AB74FF" w:rsidP="000E640E">
      <w:pPr>
        <w:pStyle w:val="BodyText"/>
        <w:rPr>
          <w:sz w:val="36"/>
          <w:szCs w:val="36"/>
        </w:rPr>
      </w:pPr>
      <w:r w:rsidRPr="00BB5A4B">
        <w:rPr>
          <w:sz w:val="36"/>
          <w:szCs w:val="36"/>
        </w:rPr>
        <w:t>OBSERVATIONS-</w:t>
      </w:r>
    </w:p>
    <w:p w14:paraId="1D5ADF23" w14:textId="3DB504B9" w:rsidR="001677DB" w:rsidRPr="00BB5A4B" w:rsidRDefault="001677DB" w:rsidP="001677DB">
      <w:pPr>
        <w:rPr>
          <w:sz w:val="36"/>
          <w:szCs w:val="36"/>
        </w:rPr>
      </w:pPr>
      <w:r w:rsidRPr="00BB5A4B">
        <w:rPr>
          <w:sz w:val="36"/>
          <w:szCs w:val="36"/>
        </w:rPr>
        <w:t xml:space="preserve">Material used </w:t>
      </w:r>
      <w:proofErr w:type="gramStart"/>
      <w:r w:rsidRPr="00BB5A4B">
        <w:rPr>
          <w:sz w:val="36"/>
          <w:szCs w:val="36"/>
        </w:rPr>
        <w:t>-  sodium</w:t>
      </w:r>
      <w:proofErr w:type="gramEnd"/>
    </w:p>
    <w:p w14:paraId="2C059CD5" w14:textId="1DE89715" w:rsidR="001677DB" w:rsidRPr="00BB5A4B" w:rsidRDefault="001677DB">
      <w:pPr>
        <w:rPr>
          <w:sz w:val="36"/>
          <w:szCs w:val="36"/>
        </w:rPr>
      </w:pPr>
      <w:r w:rsidRPr="00BB5A4B">
        <w:rPr>
          <w:sz w:val="36"/>
          <w:szCs w:val="36"/>
        </w:rPr>
        <w:t xml:space="preserve">Area of plate </w:t>
      </w:r>
      <w:proofErr w:type="gramStart"/>
      <w:r w:rsidRPr="00BB5A4B">
        <w:rPr>
          <w:sz w:val="36"/>
          <w:szCs w:val="36"/>
        </w:rPr>
        <w:t>-  0</w:t>
      </w:r>
      <w:proofErr w:type="gramEnd"/>
      <w:r w:rsidRPr="00BB5A4B">
        <w:rPr>
          <w:sz w:val="36"/>
          <w:szCs w:val="36"/>
        </w:rPr>
        <w:t>.</w:t>
      </w:r>
      <w:r w:rsidR="000E640E">
        <w:rPr>
          <w:sz w:val="36"/>
          <w:szCs w:val="36"/>
        </w:rPr>
        <w:t>2</w:t>
      </w:r>
      <w:r w:rsidRPr="00BB5A4B">
        <w:rPr>
          <w:sz w:val="36"/>
          <w:szCs w:val="36"/>
        </w:rPr>
        <w:t>cm^2</w:t>
      </w:r>
    </w:p>
    <w:p w14:paraId="2465A8CC" w14:textId="5A4DDBB6" w:rsidR="001677DB" w:rsidRPr="00BB5A4B" w:rsidRDefault="001677DB">
      <w:pPr>
        <w:rPr>
          <w:sz w:val="36"/>
          <w:szCs w:val="36"/>
        </w:rPr>
      </w:pPr>
      <w:r w:rsidRPr="00BB5A4B">
        <w:rPr>
          <w:sz w:val="36"/>
          <w:szCs w:val="36"/>
        </w:rPr>
        <w:t>Wavelength -150nm</w:t>
      </w:r>
    </w:p>
    <w:p w14:paraId="0B0BCD42" w14:textId="73FA234D" w:rsidR="001677DB" w:rsidRDefault="001677DB">
      <w:pPr>
        <w:rPr>
          <w:sz w:val="36"/>
          <w:szCs w:val="36"/>
        </w:rPr>
      </w:pPr>
      <w:r w:rsidRPr="00BB5A4B">
        <w:rPr>
          <w:sz w:val="36"/>
          <w:szCs w:val="36"/>
        </w:rPr>
        <w:t>Intensity -10w/m^2</w:t>
      </w:r>
    </w:p>
    <w:p w14:paraId="5E2936AF" w14:textId="77777777" w:rsidR="00046E06" w:rsidRPr="00BB5A4B" w:rsidRDefault="00046E06">
      <w:pPr>
        <w:rPr>
          <w:sz w:val="36"/>
          <w:szCs w:val="36"/>
        </w:rPr>
      </w:pPr>
    </w:p>
    <w:tbl>
      <w:tblPr>
        <w:tblStyle w:val="TableGrid"/>
        <w:tblW w:w="0" w:type="auto"/>
        <w:tblInd w:w="1037" w:type="dxa"/>
        <w:tblLook w:val="04A0" w:firstRow="1" w:lastRow="0" w:firstColumn="1" w:lastColumn="0" w:noHBand="0" w:noVBand="1"/>
      </w:tblPr>
      <w:tblGrid>
        <w:gridCol w:w="1047"/>
        <w:gridCol w:w="3739"/>
        <w:gridCol w:w="3119"/>
      </w:tblGrid>
      <w:tr w:rsidR="000E640E" w:rsidRPr="00BB5A4B" w14:paraId="2581B86E" w14:textId="77777777" w:rsidTr="00046E06">
        <w:tc>
          <w:tcPr>
            <w:tcW w:w="1047" w:type="dxa"/>
            <w:tcBorders>
              <w:top w:val="single" w:sz="12" w:space="0" w:color="auto"/>
              <w:left w:val="single" w:sz="12" w:space="0" w:color="auto"/>
              <w:bottom w:val="single" w:sz="12" w:space="0" w:color="auto"/>
              <w:right w:val="single" w:sz="12" w:space="0" w:color="auto"/>
            </w:tcBorders>
          </w:tcPr>
          <w:p w14:paraId="3DA3FF04" w14:textId="0CC377DA" w:rsidR="003B4D45" w:rsidRPr="00BB5A4B" w:rsidRDefault="003B4D45">
            <w:pPr>
              <w:rPr>
                <w:sz w:val="36"/>
                <w:szCs w:val="36"/>
              </w:rPr>
            </w:pPr>
            <w:r w:rsidRPr="00BB5A4B">
              <w:rPr>
                <w:b/>
                <w:sz w:val="36"/>
                <w:szCs w:val="36"/>
              </w:rPr>
              <w:t>Sr.no</w:t>
            </w:r>
          </w:p>
        </w:tc>
        <w:tc>
          <w:tcPr>
            <w:tcW w:w="3739" w:type="dxa"/>
            <w:tcBorders>
              <w:top w:val="single" w:sz="12" w:space="0" w:color="auto"/>
              <w:left w:val="single" w:sz="12" w:space="0" w:color="auto"/>
              <w:bottom w:val="single" w:sz="12" w:space="0" w:color="auto"/>
              <w:right w:val="single" w:sz="12" w:space="0" w:color="auto"/>
            </w:tcBorders>
          </w:tcPr>
          <w:p w14:paraId="577B0CED" w14:textId="1B12B5E5" w:rsidR="003B4D45" w:rsidRPr="00BB5A4B" w:rsidRDefault="000E640E">
            <w:pPr>
              <w:rPr>
                <w:sz w:val="36"/>
                <w:szCs w:val="36"/>
              </w:rPr>
            </w:pPr>
            <w:r>
              <w:rPr>
                <w:sz w:val="36"/>
                <w:szCs w:val="36"/>
              </w:rPr>
              <w:t>Applied voltage(</w:t>
            </w:r>
            <w:r w:rsidR="00046E06">
              <w:rPr>
                <w:sz w:val="36"/>
                <w:szCs w:val="36"/>
              </w:rPr>
              <w:t>V</w:t>
            </w:r>
            <w:r>
              <w:rPr>
                <w:sz w:val="36"/>
                <w:szCs w:val="36"/>
              </w:rPr>
              <w:t>)</w:t>
            </w:r>
          </w:p>
        </w:tc>
        <w:tc>
          <w:tcPr>
            <w:tcW w:w="3119" w:type="dxa"/>
            <w:tcBorders>
              <w:top w:val="single" w:sz="12" w:space="0" w:color="auto"/>
              <w:left w:val="single" w:sz="12" w:space="0" w:color="auto"/>
              <w:bottom w:val="single" w:sz="12" w:space="0" w:color="auto"/>
              <w:right w:val="single" w:sz="12" w:space="0" w:color="auto"/>
            </w:tcBorders>
          </w:tcPr>
          <w:p w14:paraId="26ABBD16" w14:textId="20EA963F" w:rsidR="003B4D45" w:rsidRPr="00BB5A4B" w:rsidRDefault="000E640E">
            <w:pPr>
              <w:rPr>
                <w:sz w:val="36"/>
                <w:szCs w:val="36"/>
              </w:rPr>
            </w:pPr>
            <w:r>
              <w:rPr>
                <w:sz w:val="36"/>
                <w:szCs w:val="36"/>
              </w:rPr>
              <w:t>Current (A)</w:t>
            </w:r>
          </w:p>
        </w:tc>
      </w:tr>
      <w:tr w:rsidR="00046E06" w:rsidRPr="00BB5A4B" w14:paraId="78D01200" w14:textId="77777777" w:rsidTr="00046E06">
        <w:tc>
          <w:tcPr>
            <w:tcW w:w="1047" w:type="dxa"/>
            <w:tcBorders>
              <w:top w:val="single" w:sz="12" w:space="0" w:color="auto"/>
              <w:left w:val="single" w:sz="12" w:space="0" w:color="auto"/>
              <w:right w:val="single" w:sz="12" w:space="0" w:color="auto"/>
            </w:tcBorders>
          </w:tcPr>
          <w:p w14:paraId="7C8D19B7" w14:textId="48189361" w:rsidR="003B4D45" w:rsidRPr="00BB5A4B" w:rsidRDefault="001677DB">
            <w:pPr>
              <w:rPr>
                <w:sz w:val="36"/>
                <w:szCs w:val="36"/>
              </w:rPr>
            </w:pPr>
            <w:r w:rsidRPr="00BB5A4B">
              <w:rPr>
                <w:sz w:val="36"/>
                <w:szCs w:val="36"/>
              </w:rPr>
              <w:t>1.</w:t>
            </w:r>
          </w:p>
        </w:tc>
        <w:tc>
          <w:tcPr>
            <w:tcW w:w="3739" w:type="dxa"/>
            <w:tcBorders>
              <w:top w:val="single" w:sz="12" w:space="0" w:color="auto"/>
              <w:left w:val="single" w:sz="12" w:space="0" w:color="auto"/>
              <w:right w:val="single" w:sz="12" w:space="0" w:color="auto"/>
            </w:tcBorders>
          </w:tcPr>
          <w:p w14:paraId="4C2085CE" w14:textId="128E5E03" w:rsidR="003B4D45" w:rsidRPr="00BB5A4B" w:rsidRDefault="00046E06">
            <w:pPr>
              <w:rPr>
                <w:sz w:val="36"/>
                <w:szCs w:val="36"/>
              </w:rPr>
            </w:pPr>
            <w:r>
              <w:rPr>
                <w:sz w:val="36"/>
                <w:szCs w:val="36"/>
              </w:rPr>
              <w:t xml:space="preserve">    </w:t>
            </w:r>
            <w:r w:rsidR="000E640E">
              <w:rPr>
                <w:sz w:val="36"/>
                <w:szCs w:val="36"/>
              </w:rPr>
              <w:t>-6.00</w:t>
            </w:r>
            <w:r>
              <w:rPr>
                <w:sz w:val="36"/>
                <w:szCs w:val="36"/>
              </w:rPr>
              <w:t>V</w:t>
            </w:r>
          </w:p>
        </w:tc>
        <w:tc>
          <w:tcPr>
            <w:tcW w:w="3119" w:type="dxa"/>
            <w:tcBorders>
              <w:top w:val="single" w:sz="12" w:space="0" w:color="auto"/>
              <w:left w:val="single" w:sz="12" w:space="0" w:color="auto"/>
              <w:right w:val="single" w:sz="12" w:space="0" w:color="auto"/>
            </w:tcBorders>
          </w:tcPr>
          <w:p w14:paraId="16BA0149" w14:textId="08F12E74" w:rsidR="003B4D45" w:rsidRPr="00BB5A4B" w:rsidRDefault="00046E06">
            <w:pPr>
              <w:rPr>
                <w:sz w:val="36"/>
                <w:szCs w:val="36"/>
              </w:rPr>
            </w:pPr>
            <w:r>
              <w:rPr>
                <w:sz w:val="36"/>
                <w:szCs w:val="36"/>
              </w:rPr>
              <w:t xml:space="preserve">  00.00A</w:t>
            </w:r>
          </w:p>
        </w:tc>
      </w:tr>
      <w:tr w:rsidR="003B4D45" w:rsidRPr="00BB5A4B" w14:paraId="48D11A89" w14:textId="77777777" w:rsidTr="00046E06">
        <w:tc>
          <w:tcPr>
            <w:tcW w:w="1047" w:type="dxa"/>
            <w:tcBorders>
              <w:left w:val="single" w:sz="12" w:space="0" w:color="auto"/>
              <w:right w:val="single" w:sz="12" w:space="0" w:color="auto"/>
            </w:tcBorders>
          </w:tcPr>
          <w:p w14:paraId="614F8AF3" w14:textId="736A1D35" w:rsidR="003B4D45" w:rsidRPr="00BB5A4B" w:rsidRDefault="001677DB">
            <w:pPr>
              <w:rPr>
                <w:sz w:val="36"/>
                <w:szCs w:val="36"/>
              </w:rPr>
            </w:pPr>
            <w:r w:rsidRPr="00BB5A4B">
              <w:rPr>
                <w:sz w:val="36"/>
                <w:szCs w:val="36"/>
              </w:rPr>
              <w:t>2.</w:t>
            </w:r>
          </w:p>
        </w:tc>
        <w:tc>
          <w:tcPr>
            <w:tcW w:w="3739" w:type="dxa"/>
            <w:tcBorders>
              <w:left w:val="single" w:sz="12" w:space="0" w:color="auto"/>
              <w:right w:val="single" w:sz="12" w:space="0" w:color="auto"/>
            </w:tcBorders>
          </w:tcPr>
          <w:p w14:paraId="43927D58" w14:textId="7AB94D16" w:rsidR="003B4D45" w:rsidRPr="00BB5A4B" w:rsidRDefault="00046E06">
            <w:pPr>
              <w:rPr>
                <w:sz w:val="36"/>
                <w:szCs w:val="36"/>
              </w:rPr>
            </w:pPr>
            <w:r>
              <w:rPr>
                <w:sz w:val="36"/>
                <w:szCs w:val="36"/>
              </w:rPr>
              <w:t xml:space="preserve">    </w:t>
            </w:r>
            <w:r w:rsidR="000E640E">
              <w:rPr>
                <w:sz w:val="36"/>
                <w:szCs w:val="36"/>
              </w:rPr>
              <w:t>-5.50</w:t>
            </w:r>
            <w:r>
              <w:rPr>
                <w:sz w:val="36"/>
                <w:szCs w:val="36"/>
              </w:rPr>
              <w:t>V</w:t>
            </w:r>
          </w:p>
        </w:tc>
        <w:tc>
          <w:tcPr>
            <w:tcW w:w="3119" w:type="dxa"/>
            <w:tcBorders>
              <w:left w:val="single" w:sz="12" w:space="0" w:color="auto"/>
              <w:right w:val="single" w:sz="12" w:space="0" w:color="auto"/>
            </w:tcBorders>
          </w:tcPr>
          <w:p w14:paraId="65DF767A" w14:textId="48F20D33" w:rsidR="003B4D45" w:rsidRPr="00BB5A4B" w:rsidRDefault="00046E06">
            <w:pPr>
              <w:rPr>
                <w:sz w:val="36"/>
                <w:szCs w:val="36"/>
              </w:rPr>
            </w:pPr>
            <w:r>
              <w:rPr>
                <w:sz w:val="36"/>
                <w:szCs w:val="36"/>
              </w:rPr>
              <w:t xml:space="preserve">  00.99A</w:t>
            </w:r>
          </w:p>
        </w:tc>
      </w:tr>
      <w:tr w:rsidR="003B4D45" w:rsidRPr="00BB5A4B" w14:paraId="38CE110F" w14:textId="77777777" w:rsidTr="00046E06">
        <w:tc>
          <w:tcPr>
            <w:tcW w:w="1047" w:type="dxa"/>
            <w:tcBorders>
              <w:left w:val="single" w:sz="12" w:space="0" w:color="auto"/>
              <w:right w:val="single" w:sz="12" w:space="0" w:color="auto"/>
            </w:tcBorders>
          </w:tcPr>
          <w:p w14:paraId="18F3C90C" w14:textId="25E92FE0" w:rsidR="003B4D45" w:rsidRPr="00BB5A4B" w:rsidRDefault="001677DB">
            <w:pPr>
              <w:rPr>
                <w:sz w:val="36"/>
                <w:szCs w:val="36"/>
              </w:rPr>
            </w:pPr>
            <w:r w:rsidRPr="00BB5A4B">
              <w:rPr>
                <w:sz w:val="36"/>
                <w:szCs w:val="36"/>
              </w:rPr>
              <w:t>3.</w:t>
            </w:r>
          </w:p>
        </w:tc>
        <w:tc>
          <w:tcPr>
            <w:tcW w:w="3739" w:type="dxa"/>
            <w:tcBorders>
              <w:left w:val="single" w:sz="12" w:space="0" w:color="auto"/>
              <w:right w:val="single" w:sz="12" w:space="0" w:color="auto"/>
            </w:tcBorders>
          </w:tcPr>
          <w:p w14:paraId="5B748B94" w14:textId="31CF4772" w:rsidR="003B4D45" w:rsidRPr="00BB5A4B" w:rsidRDefault="00046E06">
            <w:pPr>
              <w:rPr>
                <w:sz w:val="36"/>
                <w:szCs w:val="36"/>
              </w:rPr>
            </w:pPr>
            <w:r>
              <w:rPr>
                <w:sz w:val="36"/>
                <w:szCs w:val="36"/>
              </w:rPr>
              <w:t xml:space="preserve">    </w:t>
            </w:r>
            <w:r w:rsidR="000E640E">
              <w:rPr>
                <w:sz w:val="36"/>
                <w:szCs w:val="36"/>
              </w:rPr>
              <w:t>-5.00</w:t>
            </w:r>
            <w:r>
              <w:rPr>
                <w:sz w:val="36"/>
                <w:szCs w:val="36"/>
              </w:rPr>
              <w:t>V</w:t>
            </w:r>
          </w:p>
        </w:tc>
        <w:tc>
          <w:tcPr>
            <w:tcW w:w="3119" w:type="dxa"/>
            <w:tcBorders>
              <w:left w:val="single" w:sz="12" w:space="0" w:color="auto"/>
              <w:right w:val="single" w:sz="12" w:space="0" w:color="auto"/>
            </w:tcBorders>
          </w:tcPr>
          <w:p w14:paraId="211B8BC7" w14:textId="3D1CD88B" w:rsidR="003B4D45" w:rsidRPr="00BB5A4B" w:rsidRDefault="00046E06">
            <w:pPr>
              <w:rPr>
                <w:sz w:val="36"/>
                <w:szCs w:val="36"/>
              </w:rPr>
            </w:pPr>
            <w:r>
              <w:rPr>
                <w:sz w:val="36"/>
                <w:szCs w:val="36"/>
              </w:rPr>
              <w:t xml:space="preserve">  01.99A</w:t>
            </w:r>
          </w:p>
        </w:tc>
      </w:tr>
      <w:tr w:rsidR="003B4D45" w:rsidRPr="00BB5A4B" w14:paraId="169B6F0C" w14:textId="77777777" w:rsidTr="00046E06">
        <w:tc>
          <w:tcPr>
            <w:tcW w:w="1047" w:type="dxa"/>
            <w:tcBorders>
              <w:left w:val="single" w:sz="12" w:space="0" w:color="auto"/>
              <w:right w:val="single" w:sz="12" w:space="0" w:color="auto"/>
            </w:tcBorders>
          </w:tcPr>
          <w:p w14:paraId="54713607" w14:textId="56E2AC19" w:rsidR="003B4D45" w:rsidRPr="00BB5A4B" w:rsidRDefault="001677DB">
            <w:pPr>
              <w:rPr>
                <w:sz w:val="36"/>
                <w:szCs w:val="36"/>
              </w:rPr>
            </w:pPr>
            <w:r w:rsidRPr="00BB5A4B">
              <w:rPr>
                <w:sz w:val="36"/>
                <w:szCs w:val="36"/>
              </w:rPr>
              <w:t>4.</w:t>
            </w:r>
          </w:p>
        </w:tc>
        <w:tc>
          <w:tcPr>
            <w:tcW w:w="3739" w:type="dxa"/>
            <w:tcBorders>
              <w:left w:val="single" w:sz="12" w:space="0" w:color="auto"/>
              <w:right w:val="single" w:sz="12" w:space="0" w:color="auto"/>
            </w:tcBorders>
          </w:tcPr>
          <w:p w14:paraId="1632929F" w14:textId="77F49D07" w:rsidR="003B4D45" w:rsidRPr="00BB5A4B" w:rsidRDefault="00046E06">
            <w:pPr>
              <w:rPr>
                <w:sz w:val="36"/>
                <w:szCs w:val="36"/>
              </w:rPr>
            </w:pPr>
            <w:r>
              <w:rPr>
                <w:sz w:val="36"/>
                <w:szCs w:val="36"/>
              </w:rPr>
              <w:t xml:space="preserve">    </w:t>
            </w:r>
            <w:r w:rsidR="000E640E">
              <w:rPr>
                <w:sz w:val="36"/>
                <w:szCs w:val="36"/>
              </w:rPr>
              <w:t>-4.50</w:t>
            </w:r>
            <w:r>
              <w:rPr>
                <w:sz w:val="36"/>
                <w:szCs w:val="36"/>
              </w:rPr>
              <w:t>V</w:t>
            </w:r>
          </w:p>
        </w:tc>
        <w:tc>
          <w:tcPr>
            <w:tcW w:w="3119" w:type="dxa"/>
            <w:tcBorders>
              <w:left w:val="single" w:sz="12" w:space="0" w:color="auto"/>
              <w:right w:val="single" w:sz="12" w:space="0" w:color="auto"/>
            </w:tcBorders>
          </w:tcPr>
          <w:p w14:paraId="2D2F9CB4" w14:textId="641963F7" w:rsidR="003B4D45" w:rsidRPr="00BB5A4B" w:rsidRDefault="00046E06">
            <w:pPr>
              <w:rPr>
                <w:sz w:val="36"/>
                <w:szCs w:val="36"/>
              </w:rPr>
            </w:pPr>
            <w:r>
              <w:rPr>
                <w:sz w:val="36"/>
                <w:szCs w:val="36"/>
              </w:rPr>
              <w:t xml:space="preserve">  </w:t>
            </w:r>
            <w:r>
              <w:rPr>
                <w:sz w:val="36"/>
                <w:szCs w:val="36"/>
              </w:rPr>
              <w:t>0</w:t>
            </w:r>
            <w:r>
              <w:rPr>
                <w:sz w:val="36"/>
                <w:szCs w:val="36"/>
              </w:rPr>
              <w:t>2</w:t>
            </w:r>
            <w:r>
              <w:rPr>
                <w:sz w:val="36"/>
                <w:szCs w:val="36"/>
              </w:rPr>
              <w:t>.99A</w:t>
            </w:r>
          </w:p>
        </w:tc>
      </w:tr>
      <w:tr w:rsidR="003B4D45" w:rsidRPr="00BB5A4B" w14:paraId="1AA2332A" w14:textId="77777777" w:rsidTr="00046E06">
        <w:tc>
          <w:tcPr>
            <w:tcW w:w="1047" w:type="dxa"/>
            <w:tcBorders>
              <w:left w:val="single" w:sz="12" w:space="0" w:color="auto"/>
              <w:right w:val="single" w:sz="12" w:space="0" w:color="auto"/>
            </w:tcBorders>
          </w:tcPr>
          <w:p w14:paraId="63FFE80A" w14:textId="4CF8A52E" w:rsidR="003B4D45" w:rsidRPr="00BB5A4B" w:rsidRDefault="001677DB">
            <w:pPr>
              <w:rPr>
                <w:sz w:val="36"/>
                <w:szCs w:val="36"/>
              </w:rPr>
            </w:pPr>
            <w:r w:rsidRPr="00BB5A4B">
              <w:rPr>
                <w:sz w:val="36"/>
                <w:szCs w:val="36"/>
              </w:rPr>
              <w:t>5.</w:t>
            </w:r>
          </w:p>
        </w:tc>
        <w:tc>
          <w:tcPr>
            <w:tcW w:w="3739" w:type="dxa"/>
            <w:tcBorders>
              <w:left w:val="single" w:sz="12" w:space="0" w:color="auto"/>
              <w:right w:val="single" w:sz="12" w:space="0" w:color="auto"/>
            </w:tcBorders>
          </w:tcPr>
          <w:p w14:paraId="6B75A8D0" w14:textId="7E3913B8" w:rsidR="003B4D45" w:rsidRPr="00BB5A4B" w:rsidRDefault="00046E06">
            <w:pPr>
              <w:rPr>
                <w:sz w:val="36"/>
                <w:szCs w:val="36"/>
              </w:rPr>
            </w:pPr>
            <w:r>
              <w:rPr>
                <w:sz w:val="36"/>
                <w:szCs w:val="36"/>
              </w:rPr>
              <w:t xml:space="preserve">    </w:t>
            </w:r>
            <w:r w:rsidR="000E640E">
              <w:rPr>
                <w:sz w:val="36"/>
                <w:szCs w:val="36"/>
              </w:rPr>
              <w:t>-4.00</w:t>
            </w:r>
            <w:r>
              <w:rPr>
                <w:sz w:val="36"/>
                <w:szCs w:val="36"/>
              </w:rPr>
              <w:t>V</w:t>
            </w:r>
          </w:p>
        </w:tc>
        <w:tc>
          <w:tcPr>
            <w:tcW w:w="3119" w:type="dxa"/>
            <w:tcBorders>
              <w:left w:val="single" w:sz="12" w:space="0" w:color="auto"/>
              <w:right w:val="single" w:sz="12" w:space="0" w:color="auto"/>
            </w:tcBorders>
          </w:tcPr>
          <w:p w14:paraId="1BDA23F5" w14:textId="538032B0" w:rsidR="003B4D45" w:rsidRPr="00BB5A4B" w:rsidRDefault="00046E06">
            <w:pPr>
              <w:rPr>
                <w:sz w:val="36"/>
                <w:szCs w:val="36"/>
              </w:rPr>
            </w:pPr>
            <w:r>
              <w:rPr>
                <w:sz w:val="36"/>
                <w:szCs w:val="36"/>
              </w:rPr>
              <w:t xml:space="preserve"> </w:t>
            </w:r>
            <w:r>
              <w:rPr>
                <w:sz w:val="36"/>
                <w:szCs w:val="36"/>
              </w:rPr>
              <w:t xml:space="preserve"> 0</w:t>
            </w:r>
            <w:r>
              <w:rPr>
                <w:sz w:val="36"/>
                <w:szCs w:val="36"/>
              </w:rPr>
              <w:t>3</w:t>
            </w:r>
            <w:r>
              <w:rPr>
                <w:sz w:val="36"/>
                <w:szCs w:val="36"/>
              </w:rPr>
              <w:t>.99A</w:t>
            </w:r>
          </w:p>
        </w:tc>
      </w:tr>
      <w:tr w:rsidR="003B4D45" w:rsidRPr="00BB5A4B" w14:paraId="2B50AC33" w14:textId="77777777" w:rsidTr="00046E06">
        <w:tc>
          <w:tcPr>
            <w:tcW w:w="1047" w:type="dxa"/>
            <w:tcBorders>
              <w:left w:val="single" w:sz="12" w:space="0" w:color="auto"/>
              <w:right w:val="single" w:sz="12" w:space="0" w:color="auto"/>
            </w:tcBorders>
          </w:tcPr>
          <w:p w14:paraId="5B919ED5" w14:textId="7C897A83" w:rsidR="003B4D45" w:rsidRPr="00BB5A4B" w:rsidRDefault="001677DB">
            <w:pPr>
              <w:rPr>
                <w:sz w:val="36"/>
                <w:szCs w:val="36"/>
              </w:rPr>
            </w:pPr>
            <w:r w:rsidRPr="00BB5A4B">
              <w:rPr>
                <w:sz w:val="36"/>
                <w:szCs w:val="36"/>
              </w:rPr>
              <w:t>6.</w:t>
            </w:r>
          </w:p>
        </w:tc>
        <w:tc>
          <w:tcPr>
            <w:tcW w:w="3739" w:type="dxa"/>
            <w:tcBorders>
              <w:left w:val="single" w:sz="12" w:space="0" w:color="auto"/>
              <w:right w:val="single" w:sz="12" w:space="0" w:color="auto"/>
            </w:tcBorders>
          </w:tcPr>
          <w:p w14:paraId="7C8743A4" w14:textId="6EB6758C" w:rsidR="003B4D45" w:rsidRPr="00BB5A4B" w:rsidRDefault="00046E06">
            <w:pPr>
              <w:rPr>
                <w:sz w:val="36"/>
                <w:szCs w:val="36"/>
              </w:rPr>
            </w:pPr>
            <w:r>
              <w:rPr>
                <w:sz w:val="36"/>
                <w:szCs w:val="36"/>
              </w:rPr>
              <w:t xml:space="preserve">    </w:t>
            </w:r>
            <w:r w:rsidR="000E640E">
              <w:rPr>
                <w:sz w:val="36"/>
                <w:szCs w:val="36"/>
              </w:rPr>
              <w:t>-3.50</w:t>
            </w:r>
            <w:r>
              <w:rPr>
                <w:sz w:val="36"/>
                <w:szCs w:val="36"/>
              </w:rPr>
              <w:t>V</w:t>
            </w:r>
          </w:p>
        </w:tc>
        <w:tc>
          <w:tcPr>
            <w:tcW w:w="3119" w:type="dxa"/>
            <w:tcBorders>
              <w:left w:val="single" w:sz="12" w:space="0" w:color="auto"/>
              <w:right w:val="single" w:sz="12" w:space="0" w:color="auto"/>
            </w:tcBorders>
          </w:tcPr>
          <w:p w14:paraId="6C3AEADA" w14:textId="50853787" w:rsidR="003B4D45" w:rsidRPr="00BB5A4B" w:rsidRDefault="00046E06">
            <w:pPr>
              <w:rPr>
                <w:sz w:val="36"/>
                <w:szCs w:val="36"/>
              </w:rPr>
            </w:pPr>
            <w:r>
              <w:rPr>
                <w:sz w:val="36"/>
                <w:szCs w:val="36"/>
              </w:rPr>
              <w:t xml:space="preserve">  </w:t>
            </w:r>
            <w:r>
              <w:rPr>
                <w:sz w:val="36"/>
                <w:szCs w:val="36"/>
              </w:rPr>
              <w:t>0</w:t>
            </w:r>
            <w:r>
              <w:rPr>
                <w:sz w:val="36"/>
                <w:szCs w:val="36"/>
              </w:rPr>
              <w:t>4</w:t>
            </w:r>
            <w:r>
              <w:rPr>
                <w:sz w:val="36"/>
                <w:szCs w:val="36"/>
              </w:rPr>
              <w:t>.99A</w:t>
            </w:r>
          </w:p>
        </w:tc>
      </w:tr>
      <w:tr w:rsidR="003B4D45" w:rsidRPr="00BB5A4B" w14:paraId="7BF4C344" w14:textId="77777777" w:rsidTr="00046E06">
        <w:tc>
          <w:tcPr>
            <w:tcW w:w="1047" w:type="dxa"/>
            <w:tcBorders>
              <w:left w:val="single" w:sz="12" w:space="0" w:color="auto"/>
              <w:right w:val="single" w:sz="12" w:space="0" w:color="auto"/>
            </w:tcBorders>
          </w:tcPr>
          <w:p w14:paraId="50EAF5DF" w14:textId="18482304" w:rsidR="003B4D45" w:rsidRPr="00BB5A4B" w:rsidRDefault="001677DB">
            <w:pPr>
              <w:rPr>
                <w:sz w:val="36"/>
                <w:szCs w:val="36"/>
              </w:rPr>
            </w:pPr>
            <w:r w:rsidRPr="00BB5A4B">
              <w:rPr>
                <w:sz w:val="36"/>
                <w:szCs w:val="36"/>
              </w:rPr>
              <w:t>7.</w:t>
            </w:r>
          </w:p>
        </w:tc>
        <w:tc>
          <w:tcPr>
            <w:tcW w:w="3739" w:type="dxa"/>
            <w:tcBorders>
              <w:left w:val="single" w:sz="12" w:space="0" w:color="auto"/>
              <w:right w:val="single" w:sz="12" w:space="0" w:color="auto"/>
            </w:tcBorders>
          </w:tcPr>
          <w:p w14:paraId="60E74194" w14:textId="68C877DD" w:rsidR="003B4D45" w:rsidRPr="00BB5A4B" w:rsidRDefault="00046E06">
            <w:pPr>
              <w:rPr>
                <w:sz w:val="36"/>
                <w:szCs w:val="36"/>
              </w:rPr>
            </w:pPr>
            <w:r>
              <w:rPr>
                <w:sz w:val="36"/>
                <w:szCs w:val="36"/>
              </w:rPr>
              <w:t xml:space="preserve">    </w:t>
            </w:r>
            <w:r w:rsidR="000E640E">
              <w:rPr>
                <w:sz w:val="36"/>
                <w:szCs w:val="36"/>
              </w:rPr>
              <w:t>-3.00</w:t>
            </w:r>
            <w:r>
              <w:rPr>
                <w:sz w:val="36"/>
                <w:szCs w:val="36"/>
              </w:rPr>
              <w:t>V</w:t>
            </w:r>
          </w:p>
        </w:tc>
        <w:tc>
          <w:tcPr>
            <w:tcW w:w="3119" w:type="dxa"/>
            <w:tcBorders>
              <w:left w:val="single" w:sz="12" w:space="0" w:color="auto"/>
              <w:right w:val="single" w:sz="12" w:space="0" w:color="auto"/>
            </w:tcBorders>
          </w:tcPr>
          <w:p w14:paraId="22CBB53E" w14:textId="62F514AC" w:rsidR="003B4D45" w:rsidRPr="00BB5A4B" w:rsidRDefault="00046E06">
            <w:pPr>
              <w:rPr>
                <w:sz w:val="36"/>
                <w:szCs w:val="36"/>
              </w:rPr>
            </w:pPr>
            <w:r>
              <w:rPr>
                <w:sz w:val="36"/>
                <w:szCs w:val="36"/>
              </w:rPr>
              <w:t xml:space="preserve">  </w:t>
            </w:r>
            <w:r>
              <w:rPr>
                <w:sz w:val="36"/>
                <w:szCs w:val="36"/>
              </w:rPr>
              <w:t>0</w:t>
            </w:r>
            <w:r>
              <w:rPr>
                <w:sz w:val="36"/>
                <w:szCs w:val="36"/>
              </w:rPr>
              <w:t>5</w:t>
            </w:r>
            <w:r>
              <w:rPr>
                <w:sz w:val="36"/>
                <w:szCs w:val="36"/>
              </w:rPr>
              <w:t>.99A</w:t>
            </w:r>
          </w:p>
        </w:tc>
      </w:tr>
      <w:tr w:rsidR="001677DB" w:rsidRPr="00BB5A4B" w14:paraId="5577EDB1" w14:textId="77777777" w:rsidTr="00046E06">
        <w:tc>
          <w:tcPr>
            <w:tcW w:w="1047" w:type="dxa"/>
            <w:tcBorders>
              <w:left w:val="single" w:sz="12" w:space="0" w:color="auto"/>
              <w:right w:val="single" w:sz="12" w:space="0" w:color="auto"/>
            </w:tcBorders>
          </w:tcPr>
          <w:p w14:paraId="0FFFCA81" w14:textId="5AC7109A" w:rsidR="001677DB" w:rsidRPr="00BB5A4B" w:rsidRDefault="001677DB">
            <w:pPr>
              <w:rPr>
                <w:sz w:val="36"/>
                <w:szCs w:val="36"/>
              </w:rPr>
            </w:pPr>
            <w:r w:rsidRPr="00BB5A4B">
              <w:rPr>
                <w:sz w:val="36"/>
                <w:szCs w:val="36"/>
              </w:rPr>
              <w:t>8.</w:t>
            </w:r>
          </w:p>
        </w:tc>
        <w:tc>
          <w:tcPr>
            <w:tcW w:w="3739" w:type="dxa"/>
            <w:tcBorders>
              <w:left w:val="single" w:sz="12" w:space="0" w:color="auto"/>
              <w:right w:val="single" w:sz="12" w:space="0" w:color="auto"/>
            </w:tcBorders>
          </w:tcPr>
          <w:p w14:paraId="63087B1F" w14:textId="6DAB4ACD" w:rsidR="001677DB" w:rsidRPr="00BB5A4B" w:rsidRDefault="00046E06">
            <w:pPr>
              <w:rPr>
                <w:sz w:val="36"/>
                <w:szCs w:val="36"/>
              </w:rPr>
            </w:pPr>
            <w:r>
              <w:rPr>
                <w:sz w:val="36"/>
                <w:szCs w:val="36"/>
              </w:rPr>
              <w:t xml:space="preserve">    </w:t>
            </w:r>
            <w:r w:rsidR="000E640E">
              <w:rPr>
                <w:sz w:val="36"/>
                <w:szCs w:val="36"/>
              </w:rPr>
              <w:t>-2.50</w:t>
            </w:r>
            <w:r>
              <w:rPr>
                <w:sz w:val="36"/>
                <w:szCs w:val="36"/>
              </w:rPr>
              <w:t>V</w:t>
            </w:r>
          </w:p>
        </w:tc>
        <w:tc>
          <w:tcPr>
            <w:tcW w:w="3119" w:type="dxa"/>
            <w:tcBorders>
              <w:left w:val="single" w:sz="12" w:space="0" w:color="auto"/>
              <w:right w:val="single" w:sz="12" w:space="0" w:color="auto"/>
            </w:tcBorders>
          </w:tcPr>
          <w:p w14:paraId="5768404F" w14:textId="4659448D" w:rsidR="001677DB" w:rsidRPr="00BB5A4B" w:rsidRDefault="00046E06">
            <w:pPr>
              <w:rPr>
                <w:sz w:val="36"/>
                <w:szCs w:val="36"/>
              </w:rPr>
            </w:pPr>
            <w:r>
              <w:rPr>
                <w:sz w:val="36"/>
                <w:szCs w:val="36"/>
              </w:rPr>
              <w:t xml:space="preserve">  </w:t>
            </w:r>
            <w:r>
              <w:rPr>
                <w:sz w:val="36"/>
                <w:szCs w:val="36"/>
              </w:rPr>
              <w:t>0</w:t>
            </w:r>
            <w:r>
              <w:rPr>
                <w:sz w:val="36"/>
                <w:szCs w:val="36"/>
              </w:rPr>
              <w:t>6</w:t>
            </w:r>
            <w:r>
              <w:rPr>
                <w:sz w:val="36"/>
                <w:szCs w:val="36"/>
              </w:rPr>
              <w:t>.99A</w:t>
            </w:r>
          </w:p>
        </w:tc>
      </w:tr>
      <w:tr w:rsidR="001677DB" w:rsidRPr="00BB5A4B" w14:paraId="4A5024D1" w14:textId="77777777" w:rsidTr="00046E06">
        <w:tc>
          <w:tcPr>
            <w:tcW w:w="1047" w:type="dxa"/>
            <w:tcBorders>
              <w:left w:val="single" w:sz="12" w:space="0" w:color="auto"/>
              <w:right w:val="single" w:sz="12" w:space="0" w:color="auto"/>
            </w:tcBorders>
          </w:tcPr>
          <w:p w14:paraId="72BAA5CB" w14:textId="7B44E562" w:rsidR="001677DB" w:rsidRPr="00BB5A4B" w:rsidRDefault="001677DB">
            <w:pPr>
              <w:rPr>
                <w:sz w:val="36"/>
                <w:szCs w:val="36"/>
              </w:rPr>
            </w:pPr>
            <w:r w:rsidRPr="00BB5A4B">
              <w:rPr>
                <w:sz w:val="36"/>
                <w:szCs w:val="36"/>
              </w:rPr>
              <w:t>9.</w:t>
            </w:r>
          </w:p>
        </w:tc>
        <w:tc>
          <w:tcPr>
            <w:tcW w:w="3739" w:type="dxa"/>
            <w:tcBorders>
              <w:left w:val="single" w:sz="12" w:space="0" w:color="auto"/>
              <w:right w:val="single" w:sz="12" w:space="0" w:color="auto"/>
            </w:tcBorders>
          </w:tcPr>
          <w:p w14:paraId="7D774006" w14:textId="5F617B6E" w:rsidR="001677DB" w:rsidRPr="00BB5A4B" w:rsidRDefault="00046E06">
            <w:pPr>
              <w:rPr>
                <w:sz w:val="36"/>
                <w:szCs w:val="36"/>
              </w:rPr>
            </w:pPr>
            <w:r>
              <w:rPr>
                <w:sz w:val="36"/>
                <w:szCs w:val="36"/>
              </w:rPr>
              <w:t xml:space="preserve">    -2.00V</w:t>
            </w:r>
          </w:p>
        </w:tc>
        <w:tc>
          <w:tcPr>
            <w:tcW w:w="3119" w:type="dxa"/>
            <w:tcBorders>
              <w:left w:val="single" w:sz="12" w:space="0" w:color="auto"/>
              <w:right w:val="single" w:sz="12" w:space="0" w:color="auto"/>
            </w:tcBorders>
          </w:tcPr>
          <w:p w14:paraId="62E019F1" w14:textId="614FC658" w:rsidR="001677DB" w:rsidRPr="00BB5A4B" w:rsidRDefault="00046E06">
            <w:pPr>
              <w:rPr>
                <w:sz w:val="36"/>
                <w:szCs w:val="36"/>
              </w:rPr>
            </w:pPr>
            <w:r>
              <w:rPr>
                <w:sz w:val="36"/>
                <w:szCs w:val="36"/>
              </w:rPr>
              <w:t xml:space="preserve">  </w:t>
            </w:r>
            <w:r>
              <w:rPr>
                <w:sz w:val="36"/>
                <w:szCs w:val="36"/>
              </w:rPr>
              <w:t>0</w:t>
            </w:r>
            <w:r>
              <w:rPr>
                <w:sz w:val="36"/>
                <w:szCs w:val="36"/>
              </w:rPr>
              <w:t>7</w:t>
            </w:r>
            <w:r>
              <w:rPr>
                <w:sz w:val="36"/>
                <w:szCs w:val="36"/>
              </w:rPr>
              <w:t>.99A</w:t>
            </w:r>
          </w:p>
        </w:tc>
      </w:tr>
      <w:tr w:rsidR="003B4D45" w:rsidRPr="00BB5A4B" w14:paraId="2AD9F848" w14:textId="77777777" w:rsidTr="00046E06">
        <w:tc>
          <w:tcPr>
            <w:tcW w:w="1047" w:type="dxa"/>
            <w:tcBorders>
              <w:left w:val="single" w:sz="12" w:space="0" w:color="auto"/>
              <w:bottom w:val="single" w:sz="12" w:space="0" w:color="auto"/>
              <w:right w:val="single" w:sz="12" w:space="0" w:color="auto"/>
            </w:tcBorders>
          </w:tcPr>
          <w:p w14:paraId="7242CB89" w14:textId="5DA8F378" w:rsidR="003B4D45" w:rsidRPr="00BB5A4B" w:rsidRDefault="001677DB">
            <w:pPr>
              <w:rPr>
                <w:sz w:val="36"/>
                <w:szCs w:val="36"/>
              </w:rPr>
            </w:pPr>
            <w:r w:rsidRPr="00BB5A4B">
              <w:rPr>
                <w:sz w:val="36"/>
                <w:szCs w:val="36"/>
              </w:rPr>
              <w:t>10.</w:t>
            </w:r>
          </w:p>
        </w:tc>
        <w:tc>
          <w:tcPr>
            <w:tcW w:w="3739" w:type="dxa"/>
            <w:tcBorders>
              <w:left w:val="single" w:sz="12" w:space="0" w:color="auto"/>
              <w:bottom w:val="single" w:sz="12" w:space="0" w:color="auto"/>
              <w:right w:val="single" w:sz="12" w:space="0" w:color="auto"/>
            </w:tcBorders>
          </w:tcPr>
          <w:p w14:paraId="0787319F" w14:textId="39C90699" w:rsidR="003B4D45" w:rsidRPr="00BB5A4B" w:rsidRDefault="00046E06">
            <w:pPr>
              <w:rPr>
                <w:sz w:val="36"/>
                <w:szCs w:val="36"/>
              </w:rPr>
            </w:pPr>
            <w:r>
              <w:rPr>
                <w:sz w:val="36"/>
                <w:szCs w:val="36"/>
              </w:rPr>
              <w:t xml:space="preserve">    -1.50V</w:t>
            </w:r>
          </w:p>
        </w:tc>
        <w:tc>
          <w:tcPr>
            <w:tcW w:w="3119" w:type="dxa"/>
            <w:tcBorders>
              <w:left w:val="single" w:sz="12" w:space="0" w:color="auto"/>
              <w:bottom w:val="single" w:sz="12" w:space="0" w:color="auto"/>
              <w:right w:val="single" w:sz="12" w:space="0" w:color="auto"/>
            </w:tcBorders>
          </w:tcPr>
          <w:p w14:paraId="68875522" w14:textId="5AF22D66" w:rsidR="003B4D45" w:rsidRPr="00046E06" w:rsidRDefault="00046E06">
            <w:pPr>
              <w:rPr>
                <w:b/>
                <w:bCs/>
                <w:sz w:val="36"/>
                <w:szCs w:val="36"/>
              </w:rPr>
            </w:pPr>
            <w:r>
              <w:rPr>
                <w:sz w:val="36"/>
                <w:szCs w:val="36"/>
              </w:rPr>
              <w:t xml:space="preserve">  </w:t>
            </w:r>
            <w:r>
              <w:rPr>
                <w:sz w:val="36"/>
                <w:szCs w:val="36"/>
              </w:rPr>
              <w:t>0</w:t>
            </w:r>
            <w:r>
              <w:rPr>
                <w:sz w:val="36"/>
                <w:szCs w:val="36"/>
              </w:rPr>
              <w:t>8</w:t>
            </w:r>
            <w:r>
              <w:rPr>
                <w:sz w:val="36"/>
                <w:szCs w:val="36"/>
              </w:rPr>
              <w:t>.99A</w:t>
            </w:r>
          </w:p>
        </w:tc>
      </w:tr>
    </w:tbl>
    <w:p w14:paraId="7CD1BE97" w14:textId="589626A8" w:rsidR="003B4D45" w:rsidRDefault="003B4D45">
      <w:pPr>
        <w:sectPr w:rsidR="003B4D45">
          <w:headerReference w:type="default" r:id="rId11"/>
          <w:footerReference w:type="default" r:id="rId12"/>
          <w:type w:val="continuous"/>
          <w:pgSz w:w="11920" w:h="16850"/>
          <w:pgMar w:top="1320" w:right="820" w:bottom="1220" w:left="960" w:header="227" w:footer="1026" w:gutter="0"/>
          <w:cols w:space="720"/>
        </w:sectPr>
      </w:pPr>
    </w:p>
    <w:p w14:paraId="24690EB2" w14:textId="77777777" w:rsidR="001677DB" w:rsidRPr="00BB5A4B" w:rsidRDefault="001677DB" w:rsidP="001677DB">
      <w:pPr>
        <w:rPr>
          <w:sz w:val="36"/>
          <w:szCs w:val="36"/>
        </w:rPr>
      </w:pPr>
    </w:p>
    <w:p w14:paraId="58A7D615" w14:textId="2745108B" w:rsidR="001677DB" w:rsidRPr="00BB5A4B" w:rsidRDefault="001677DB" w:rsidP="001677DB">
      <w:pPr>
        <w:pStyle w:val="ListParagraph"/>
        <w:numPr>
          <w:ilvl w:val="0"/>
          <w:numId w:val="10"/>
        </w:numPr>
        <w:rPr>
          <w:sz w:val="36"/>
          <w:szCs w:val="36"/>
        </w:rPr>
      </w:pPr>
      <w:r w:rsidRPr="00BB5A4B">
        <w:rPr>
          <w:sz w:val="36"/>
          <w:szCs w:val="36"/>
        </w:rPr>
        <w:t>Table for intensity – I</w:t>
      </w:r>
      <w:r w:rsidRPr="00BB5A4B">
        <w:rPr>
          <w:sz w:val="36"/>
          <w:szCs w:val="36"/>
        </w:rPr>
        <w:t>2</w:t>
      </w:r>
    </w:p>
    <w:tbl>
      <w:tblPr>
        <w:tblStyle w:val="TableGrid"/>
        <w:tblpPr w:leftFromText="180" w:rightFromText="180" w:vertAnchor="text" w:horzAnchor="page" w:tblpX="1459" w:tblpY="112"/>
        <w:tblW w:w="7479" w:type="dxa"/>
        <w:tblLook w:val="04A0" w:firstRow="1" w:lastRow="0" w:firstColumn="1" w:lastColumn="0" w:noHBand="0" w:noVBand="1"/>
      </w:tblPr>
      <w:tblGrid>
        <w:gridCol w:w="1047"/>
        <w:gridCol w:w="3739"/>
        <w:gridCol w:w="2693"/>
      </w:tblGrid>
      <w:tr w:rsidR="00046E06" w:rsidRPr="00BB5A4B" w14:paraId="6F6903D1" w14:textId="77777777" w:rsidTr="00046E06">
        <w:tc>
          <w:tcPr>
            <w:tcW w:w="1047" w:type="dxa"/>
            <w:tcBorders>
              <w:top w:val="single" w:sz="12" w:space="0" w:color="auto"/>
              <w:left w:val="single" w:sz="12" w:space="0" w:color="auto"/>
              <w:bottom w:val="single" w:sz="12" w:space="0" w:color="auto"/>
              <w:right w:val="single" w:sz="12" w:space="0" w:color="auto"/>
            </w:tcBorders>
          </w:tcPr>
          <w:p w14:paraId="18CB87A7" w14:textId="77777777" w:rsidR="00046E06" w:rsidRPr="00BB5A4B" w:rsidRDefault="00046E06" w:rsidP="00046E06">
            <w:pPr>
              <w:rPr>
                <w:sz w:val="36"/>
                <w:szCs w:val="36"/>
              </w:rPr>
            </w:pPr>
            <w:r w:rsidRPr="00BB5A4B">
              <w:rPr>
                <w:b/>
                <w:sz w:val="36"/>
                <w:szCs w:val="36"/>
              </w:rPr>
              <w:t>Sr.no</w:t>
            </w:r>
          </w:p>
        </w:tc>
        <w:tc>
          <w:tcPr>
            <w:tcW w:w="3739" w:type="dxa"/>
            <w:tcBorders>
              <w:top w:val="single" w:sz="12" w:space="0" w:color="auto"/>
              <w:left w:val="single" w:sz="12" w:space="0" w:color="auto"/>
              <w:bottom w:val="single" w:sz="12" w:space="0" w:color="auto"/>
              <w:right w:val="single" w:sz="12" w:space="0" w:color="auto"/>
            </w:tcBorders>
          </w:tcPr>
          <w:p w14:paraId="531FCECF" w14:textId="77777777" w:rsidR="00046E06" w:rsidRPr="00BB5A4B" w:rsidRDefault="00046E06" w:rsidP="00046E06">
            <w:pPr>
              <w:rPr>
                <w:sz w:val="36"/>
                <w:szCs w:val="36"/>
              </w:rPr>
            </w:pPr>
            <w:r>
              <w:rPr>
                <w:sz w:val="36"/>
                <w:szCs w:val="36"/>
              </w:rPr>
              <w:t>Applied voltage(V)</w:t>
            </w:r>
          </w:p>
        </w:tc>
        <w:tc>
          <w:tcPr>
            <w:tcW w:w="2693" w:type="dxa"/>
            <w:tcBorders>
              <w:top w:val="single" w:sz="12" w:space="0" w:color="auto"/>
              <w:left w:val="single" w:sz="12" w:space="0" w:color="auto"/>
              <w:bottom w:val="single" w:sz="12" w:space="0" w:color="auto"/>
              <w:right w:val="single" w:sz="12" w:space="0" w:color="auto"/>
            </w:tcBorders>
          </w:tcPr>
          <w:p w14:paraId="064DBD6F" w14:textId="77777777" w:rsidR="00046E06" w:rsidRPr="00BB5A4B" w:rsidRDefault="00046E06" w:rsidP="00046E06">
            <w:pPr>
              <w:rPr>
                <w:sz w:val="36"/>
                <w:szCs w:val="36"/>
              </w:rPr>
            </w:pPr>
            <w:r>
              <w:rPr>
                <w:sz w:val="36"/>
                <w:szCs w:val="36"/>
              </w:rPr>
              <w:t>Current(A)</w:t>
            </w:r>
          </w:p>
        </w:tc>
      </w:tr>
      <w:tr w:rsidR="00046E06" w:rsidRPr="00BB5A4B" w14:paraId="760F96AC" w14:textId="77777777" w:rsidTr="00046E06">
        <w:tc>
          <w:tcPr>
            <w:tcW w:w="1047" w:type="dxa"/>
            <w:tcBorders>
              <w:top w:val="single" w:sz="12" w:space="0" w:color="auto"/>
              <w:left w:val="single" w:sz="12" w:space="0" w:color="auto"/>
              <w:right w:val="single" w:sz="12" w:space="0" w:color="auto"/>
            </w:tcBorders>
          </w:tcPr>
          <w:p w14:paraId="2AC4677B" w14:textId="77777777" w:rsidR="00046E06" w:rsidRPr="00BB5A4B" w:rsidRDefault="00046E06" w:rsidP="00046E06">
            <w:pPr>
              <w:rPr>
                <w:sz w:val="36"/>
                <w:szCs w:val="36"/>
              </w:rPr>
            </w:pPr>
            <w:r w:rsidRPr="00BB5A4B">
              <w:rPr>
                <w:sz w:val="36"/>
                <w:szCs w:val="36"/>
              </w:rPr>
              <w:t>1.</w:t>
            </w:r>
          </w:p>
        </w:tc>
        <w:tc>
          <w:tcPr>
            <w:tcW w:w="3739" w:type="dxa"/>
            <w:tcBorders>
              <w:top w:val="single" w:sz="12" w:space="0" w:color="auto"/>
              <w:left w:val="single" w:sz="12" w:space="0" w:color="auto"/>
              <w:right w:val="single" w:sz="12" w:space="0" w:color="auto"/>
            </w:tcBorders>
          </w:tcPr>
          <w:p w14:paraId="4BC2AB94" w14:textId="77777777" w:rsidR="00046E06" w:rsidRPr="00BB5A4B" w:rsidRDefault="00046E06" w:rsidP="00046E06">
            <w:pPr>
              <w:rPr>
                <w:sz w:val="36"/>
                <w:szCs w:val="36"/>
              </w:rPr>
            </w:pPr>
            <w:r>
              <w:rPr>
                <w:sz w:val="36"/>
                <w:szCs w:val="36"/>
              </w:rPr>
              <w:t xml:space="preserve">    -6.00V</w:t>
            </w:r>
          </w:p>
        </w:tc>
        <w:tc>
          <w:tcPr>
            <w:tcW w:w="2693" w:type="dxa"/>
            <w:tcBorders>
              <w:top w:val="single" w:sz="12" w:space="0" w:color="auto"/>
              <w:left w:val="single" w:sz="12" w:space="0" w:color="auto"/>
              <w:right w:val="single" w:sz="12" w:space="0" w:color="auto"/>
            </w:tcBorders>
          </w:tcPr>
          <w:p w14:paraId="063D3B10" w14:textId="77777777" w:rsidR="00046E06" w:rsidRPr="00BB5A4B" w:rsidRDefault="00046E06" w:rsidP="00046E06">
            <w:pPr>
              <w:rPr>
                <w:sz w:val="36"/>
                <w:szCs w:val="36"/>
              </w:rPr>
            </w:pPr>
            <w:r>
              <w:rPr>
                <w:sz w:val="36"/>
                <w:szCs w:val="36"/>
              </w:rPr>
              <w:t>00.00A</w:t>
            </w:r>
          </w:p>
        </w:tc>
      </w:tr>
      <w:tr w:rsidR="00046E06" w:rsidRPr="00BB5A4B" w14:paraId="3646B3BE" w14:textId="77777777" w:rsidTr="00046E06">
        <w:tc>
          <w:tcPr>
            <w:tcW w:w="1047" w:type="dxa"/>
            <w:tcBorders>
              <w:left w:val="single" w:sz="12" w:space="0" w:color="auto"/>
              <w:right w:val="single" w:sz="12" w:space="0" w:color="auto"/>
            </w:tcBorders>
          </w:tcPr>
          <w:p w14:paraId="4F1437B9" w14:textId="77777777" w:rsidR="00046E06" w:rsidRPr="00BB5A4B" w:rsidRDefault="00046E06" w:rsidP="00046E06">
            <w:pPr>
              <w:rPr>
                <w:sz w:val="36"/>
                <w:szCs w:val="36"/>
              </w:rPr>
            </w:pPr>
            <w:r w:rsidRPr="00BB5A4B">
              <w:rPr>
                <w:sz w:val="36"/>
                <w:szCs w:val="36"/>
              </w:rPr>
              <w:t>2.</w:t>
            </w:r>
          </w:p>
        </w:tc>
        <w:tc>
          <w:tcPr>
            <w:tcW w:w="3739" w:type="dxa"/>
            <w:tcBorders>
              <w:left w:val="single" w:sz="12" w:space="0" w:color="auto"/>
              <w:right w:val="single" w:sz="12" w:space="0" w:color="auto"/>
            </w:tcBorders>
          </w:tcPr>
          <w:p w14:paraId="55AA9C22" w14:textId="77777777" w:rsidR="00046E06" w:rsidRPr="00BB5A4B" w:rsidRDefault="00046E06" w:rsidP="00046E06">
            <w:pPr>
              <w:rPr>
                <w:sz w:val="36"/>
                <w:szCs w:val="36"/>
              </w:rPr>
            </w:pPr>
            <w:r>
              <w:rPr>
                <w:sz w:val="36"/>
                <w:szCs w:val="36"/>
              </w:rPr>
              <w:t xml:space="preserve">    -5.50V</w:t>
            </w:r>
          </w:p>
        </w:tc>
        <w:tc>
          <w:tcPr>
            <w:tcW w:w="2693" w:type="dxa"/>
            <w:tcBorders>
              <w:left w:val="single" w:sz="12" w:space="0" w:color="auto"/>
              <w:right w:val="single" w:sz="12" w:space="0" w:color="auto"/>
            </w:tcBorders>
          </w:tcPr>
          <w:p w14:paraId="0D349BB9" w14:textId="77777777" w:rsidR="00046E06" w:rsidRPr="00BB5A4B" w:rsidRDefault="00046E06" w:rsidP="00046E06">
            <w:pPr>
              <w:rPr>
                <w:sz w:val="36"/>
                <w:szCs w:val="36"/>
              </w:rPr>
            </w:pPr>
            <w:r>
              <w:rPr>
                <w:sz w:val="36"/>
                <w:szCs w:val="36"/>
              </w:rPr>
              <w:t>01.49A</w:t>
            </w:r>
          </w:p>
        </w:tc>
      </w:tr>
      <w:tr w:rsidR="00046E06" w:rsidRPr="00BB5A4B" w14:paraId="5C5DC49B" w14:textId="77777777" w:rsidTr="00046E06">
        <w:tc>
          <w:tcPr>
            <w:tcW w:w="1047" w:type="dxa"/>
            <w:tcBorders>
              <w:left w:val="single" w:sz="12" w:space="0" w:color="auto"/>
              <w:right w:val="single" w:sz="12" w:space="0" w:color="auto"/>
            </w:tcBorders>
          </w:tcPr>
          <w:p w14:paraId="516A47F4" w14:textId="77777777" w:rsidR="00046E06" w:rsidRPr="00BB5A4B" w:rsidRDefault="00046E06" w:rsidP="00046E06">
            <w:pPr>
              <w:rPr>
                <w:sz w:val="36"/>
                <w:szCs w:val="36"/>
              </w:rPr>
            </w:pPr>
            <w:r w:rsidRPr="00BB5A4B">
              <w:rPr>
                <w:sz w:val="36"/>
                <w:szCs w:val="36"/>
              </w:rPr>
              <w:t>3.</w:t>
            </w:r>
          </w:p>
        </w:tc>
        <w:tc>
          <w:tcPr>
            <w:tcW w:w="3739" w:type="dxa"/>
            <w:tcBorders>
              <w:left w:val="single" w:sz="12" w:space="0" w:color="auto"/>
              <w:right w:val="single" w:sz="12" w:space="0" w:color="auto"/>
            </w:tcBorders>
          </w:tcPr>
          <w:p w14:paraId="755743DD" w14:textId="77777777" w:rsidR="00046E06" w:rsidRPr="00BB5A4B" w:rsidRDefault="00046E06" w:rsidP="00046E06">
            <w:pPr>
              <w:rPr>
                <w:sz w:val="36"/>
                <w:szCs w:val="36"/>
              </w:rPr>
            </w:pPr>
            <w:r>
              <w:rPr>
                <w:sz w:val="36"/>
                <w:szCs w:val="36"/>
              </w:rPr>
              <w:t xml:space="preserve">    -5.00V</w:t>
            </w:r>
          </w:p>
        </w:tc>
        <w:tc>
          <w:tcPr>
            <w:tcW w:w="2693" w:type="dxa"/>
            <w:tcBorders>
              <w:left w:val="single" w:sz="12" w:space="0" w:color="auto"/>
              <w:right w:val="single" w:sz="12" w:space="0" w:color="auto"/>
            </w:tcBorders>
          </w:tcPr>
          <w:p w14:paraId="2FD36887" w14:textId="77777777" w:rsidR="00046E06" w:rsidRPr="00BB5A4B" w:rsidRDefault="00046E06" w:rsidP="00046E06">
            <w:pPr>
              <w:rPr>
                <w:sz w:val="36"/>
                <w:szCs w:val="36"/>
              </w:rPr>
            </w:pPr>
            <w:r>
              <w:rPr>
                <w:sz w:val="36"/>
                <w:szCs w:val="36"/>
              </w:rPr>
              <w:t>02.99A</w:t>
            </w:r>
          </w:p>
        </w:tc>
      </w:tr>
      <w:tr w:rsidR="00046E06" w:rsidRPr="00BB5A4B" w14:paraId="2683FDA7" w14:textId="77777777" w:rsidTr="00046E06">
        <w:tc>
          <w:tcPr>
            <w:tcW w:w="1047" w:type="dxa"/>
            <w:tcBorders>
              <w:left w:val="single" w:sz="12" w:space="0" w:color="auto"/>
              <w:right w:val="single" w:sz="12" w:space="0" w:color="auto"/>
            </w:tcBorders>
          </w:tcPr>
          <w:p w14:paraId="144C45AE" w14:textId="77777777" w:rsidR="00046E06" w:rsidRPr="00BB5A4B" w:rsidRDefault="00046E06" w:rsidP="00046E06">
            <w:pPr>
              <w:rPr>
                <w:sz w:val="36"/>
                <w:szCs w:val="36"/>
              </w:rPr>
            </w:pPr>
            <w:r w:rsidRPr="00BB5A4B">
              <w:rPr>
                <w:sz w:val="36"/>
                <w:szCs w:val="36"/>
              </w:rPr>
              <w:t>4.</w:t>
            </w:r>
          </w:p>
        </w:tc>
        <w:tc>
          <w:tcPr>
            <w:tcW w:w="3739" w:type="dxa"/>
            <w:tcBorders>
              <w:left w:val="single" w:sz="12" w:space="0" w:color="auto"/>
              <w:right w:val="single" w:sz="12" w:space="0" w:color="auto"/>
            </w:tcBorders>
          </w:tcPr>
          <w:p w14:paraId="4D19CFBE" w14:textId="77777777" w:rsidR="00046E06" w:rsidRPr="00BB5A4B" w:rsidRDefault="00046E06" w:rsidP="00046E06">
            <w:pPr>
              <w:rPr>
                <w:sz w:val="36"/>
                <w:szCs w:val="36"/>
              </w:rPr>
            </w:pPr>
            <w:r>
              <w:rPr>
                <w:sz w:val="36"/>
                <w:szCs w:val="36"/>
              </w:rPr>
              <w:t xml:space="preserve">    -4.50V</w:t>
            </w:r>
          </w:p>
        </w:tc>
        <w:tc>
          <w:tcPr>
            <w:tcW w:w="2693" w:type="dxa"/>
            <w:tcBorders>
              <w:left w:val="single" w:sz="12" w:space="0" w:color="auto"/>
              <w:right w:val="single" w:sz="12" w:space="0" w:color="auto"/>
            </w:tcBorders>
          </w:tcPr>
          <w:p w14:paraId="72439A51" w14:textId="77777777" w:rsidR="00046E06" w:rsidRPr="00BB5A4B" w:rsidRDefault="00046E06" w:rsidP="00046E06">
            <w:pPr>
              <w:rPr>
                <w:sz w:val="36"/>
                <w:szCs w:val="36"/>
              </w:rPr>
            </w:pPr>
            <w:r>
              <w:rPr>
                <w:sz w:val="36"/>
                <w:szCs w:val="36"/>
              </w:rPr>
              <w:t>04.49A</w:t>
            </w:r>
          </w:p>
        </w:tc>
      </w:tr>
      <w:tr w:rsidR="00046E06" w:rsidRPr="00BB5A4B" w14:paraId="0DBCD844" w14:textId="77777777" w:rsidTr="00046E06">
        <w:tc>
          <w:tcPr>
            <w:tcW w:w="1047" w:type="dxa"/>
            <w:tcBorders>
              <w:left w:val="single" w:sz="12" w:space="0" w:color="auto"/>
              <w:right w:val="single" w:sz="12" w:space="0" w:color="auto"/>
            </w:tcBorders>
          </w:tcPr>
          <w:p w14:paraId="30A6BC9F" w14:textId="77777777" w:rsidR="00046E06" w:rsidRPr="00BB5A4B" w:rsidRDefault="00046E06" w:rsidP="00046E06">
            <w:pPr>
              <w:rPr>
                <w:sz w:val="36"/>
                <w:szCs w:val="36"/>
              </w:rPr>
            </w:pPr>
            <w:r w:rsidRPr="00BB5A4B">
              <w:rPr>
                <w:sz w:val="36"/>
                <w:szCs w:val="36"/>
              </w:rPr>
              <w:t>5.</w:t>
            </w:r>
          </w:p>
        </w:tc>
        <w:tc>
          <w:tcPr>
            <w:tcW w:w="3739" w:type="dxa"/>
            <w:tcBorders>
              <w:left w:val="single" w:sz="12" w:space="0" w:color="auto"/>
              <w:right w:val="single" w:sz="12" w:space="0" w:color="auto"/>
            </w:tcBorders>
          </w:tcPr>
          <w:p w14:paraId="079EE825" w14:textId="77777777" w:rsidR="00046E06" w:rsidRPr="00BB5A4B" w:rsidRDefault="00046E06" w:rsidP="00046E06">
            <w:pPr>
              <w:rPr>
                <w:sz w:val="36"/>
                <w:szCs w:val="36"/>
              </w:rPr>
            </w:pPr>
            <w:r>
              <w:rPr>
                <w:sz w:val="36"/>
                <w:szCs w:val="36"/>
              </w:rPr>
              <w:t xml:space="preserve">    -4.00V</w:t>
            </w:r>
          </w:p>
        </w:tc>
        <w:tc>
          <w:tcPr>
            <w:tcW w:w="2693" w:type="dxa"/>
            <w:tcBorders>
              <w:left w:val="single" w:sz="12" w:space="0" w:color="auto"/>
              <w:right w:val="single" w:sz="12" w:space="0" w:color="auto"/>
            </w:tcBorders>
          </w:tcPr>
          <w:p w14:paraId="763C98BF" w14:textId="77777777" w:rsidR="00046E06" w:rsidRPr="00BB5A4B" w:rsidRDefault="00046E06" w:rsidP="00046E06">
            <w:pPr>
              <w:rPr>
                <w:sz w:val="36"/>
                <w:szCs w:val="36"/>
              </w:rPr>
            </w:pPr>
            <w:r>
              <w:rPr>
                <w:sz w:val="36"/>
                <w:szCs w:val="36"/>
              </w:rPr>
              <w:t>05.99A</w:t>
            </w:r>
          </w:p>
        </w:tc>
      </w:tr>
      <w:tr w:rsidR="00046E06" w:rsidRPr="00BB5A4B" w14:paraId="7445A44B" w14:textId="77777777" w:rsidTr="00046E06">
        <w:tc>
          <w:tcPr>
            <w:tcW w:w="1047" w:type="dxa"/>
            <w:tcBorders>
              <w:left w:val="single" w:sz="12" w:space="0" w:color="auto"/>
              <w:right w:val="single" w:sz="12" w:space="0" w:color="auto"/>
            </w:tcBorders>
          </w:tcPr>
          <w:p w14:paraId="20C16C5E" w14:textId="77777777" w:rsidR="00046E06" w:rsidRPr="00BB5A4B" w:rsidRDefault="00046E06" w:rsidP="00046E06">
            <w:pPr>
              <w:rPr>
                <w:sz w:val="36"/>
                <w:szCs w:val="36"/>
              </w:rPr>
            </w:pPr>
            <w:r w:rsidRPr="00BB5A4B">
              <w:rPr>
                <w:sz w:val="36"/>
                <w:szCs w:val="36"/>
              </w:rPr>
              <w:t>6.</w:t>
            </w:r>
          </w:p>
        </w:tc>
        <w:tc>
          <w:tcPr>
            <w:tcW w:w="3739" w:type="dxa"/>
            <w:tcBorders>
              <w:left w:val="single" w:sz="12" w:space="0" w:color="auto"/>
              <w:right w:val="single" w:sz="12" w:space="0" w:color="auto"/>
            </w:tcBorders>
          </w:tcPr>
          <w:p w14:paraId="37670673" w14:textId="77777777" w:rsidR="00046E06" w:rsidRPr="00BB5A4B" w:rsidRDefault="00046E06" w:rsidP="00046E06">
            <w:pPr>
              <w:rPr>
                <w:sz w:val="36"/>
                <w:szCs w:val="36"/>
              </w:rPr>
            </w:pPr>
            <w:r>
              <w:rPr>
                <w:sz w:val="36"/>
                <w:szCs w:val="36"/>
              </w:rPr>
              <w:t xml:space="preserve">    -3.50V</w:t>
            </w:r>
          </w:p>
        </w:tc>
        <w:tc>
          <w:tcPr>
            <w:tcW w:w="2693" w:type="dxa"/>
            <w:tcBorders>
              <w:left w:val="single" w:sz="12" w:space="0" w:color="auto"/>
              <w:right w:val="single" w:sz="12" w:space="0" w:color="auto"/>
            </w:tcBorders>
          </w:tcPr>
          <w:p w14:paraId="066F3B61" w14:textId="77777777" w:rsidR="00046E06" w:rsidRPr="00BB5A4B" w:rsidRDefault="00046E06" w:rsidP="00046E06">
            <w:pPr>
              <w:rPr>
                <w:sz w:val="36"/>
                <w:szCs w:val="36"/>
              </w:rPr>
            </w:pPr>
            <w:r>
              <w:rPr>
                <w:sz w:val="36"/>
                <w:szCs w:val="36"/>
              </w:rPr>
              <w:t>07.49A</w:t>
            </w:r>
          </w:p>
        </w:tc>
      </w:tr>
      <w:tr w:rsidR="00046E06" w:rsidRPr="00BB5A4B" w14:paraId="6DBF4075" w14:textId="77777777" w:rsidTr="00046E06">
        <w:tc>
          <w:tcPr>
            <w:tcW w:w="1047" w:type="dxa"/>
            <w:tcBorders>
              <w:left w:val="single" w:sz="12" w:space="0" w:color="auto"/>
              <w:right w:val="single" w:sz="12" w:space="0" w:color="auto"/>
            </w:tcBorders>
          </w:tcPr>
          <w:p w14:paraId="2EBCC9F5" w14:textId="77777777" w:rsidR="00046E06" w:rsidRPr="00BB5A4B" w:rsidRDefault="00046E06" w:rsidP="00046E06">
            <w:pPr>
              <w:rPr>
                <w:sz w:val="36"/>
                <w:szCs w:val="36"/>
              </w:rPr>
            </w:pPr>
            <w:r w:rsidRPr="00BB5A4B">
              <w:rPr>
                <w:sz w:val="36"/>
                <w:szCs w:val="36"/>
              </w:rPr>
              <w:t>7.</w:t>
            </w:r>
          </w:p>
        </w:tc>
        <w:tc>
          <w:tcPr>
            <w:tcW w:w="3739" w:type="dxa"/>
            <w:tcBorders>
              <w:left w:val="single" w:sz="12" w:space="0" w:color="auto"/>
              <w:right w:val="single" w:sz="12" w:space="0" w:color="auto"/>
            </w:tcBorders>
          </w:tcPr>
          <w:p w14:paraId="1B9C8776" w14:textId="77777777" w:rsidR="00046E06" w:rsidRPr="00BB5A4B" w:rsidRDefault="00046E06" w:rsidP="00046E06">
            <w:pPr>
              <w:rPr>
                <w:sz w:val="36"/>
                <w:szCs w:val="36"/>
              </w:rPr>
            </w:pPr>
            <w:r>
              <w:rPr>
                <w:sz w:val="36"/>
                <w:szCs w:val="36"/>
              </w:rPr>
              <w:t xml:space="preserve">    -3.00V</w:t>
            </w:r>
          </w:p>
        </w:tc>
        <w:tc>
          <w:tcPr>
            <w:tcW w:w="2693" w:type="dxa"/>
            <w:tcBorders>
              <w:left w:val="single" w:sz="12" w:space="0" w:color="auto"/>
              <w:right w:val="single" w:sz="12" w:space="0" w:color="auto"/>
            </w:tcBorders>
          </w:tcPr>
          <w:p w14:paraId="5F0569F8" w14:textId="77777777" w:rsidR="00046E06" w:rsidRPr="00BB5A4B" w:rsidRDefault="00046E06" w:rsidP="00046E06">
            <w:pPr>
              <w:rPr>
                <w:sz w:val="36"/>
                <w:szCs w:val="36"/>
              </w:rPr>
            </w:pPr>
            <w:r>
              <w:rPr>
                <w:sz w:val="36"/>
                <w:szCs w:val="36"/>
              </w:rPr>
              <w:t>08.99A</w:t>
            </w:r>
          </w:p>
        </w:tc>
      </w:tr>
      <w:tr w:rsidR="00046E06" w:rsidRPr="00BB5A4B" w14:paraId="41850CAF" w14:textId="77777777" w:rsidTr="00046E06">
        <w:tc>
          <w:tcPr>
            <w:tcW w:w="1047" w:type="dxa"/>
            <w:tcBorders>
              <w:left w:val="single" w:sz="12" w:space="0" w:color="auto"/>
              <w:right w:val="single" w:sz="12" w:space="0" w:color="auto"/>
            </w:tcBorders>
          </w:tcPr>
          <w:p w14:paraId="5D18C1E3" w14:textId="77777777" w:rsidR="00046E06" w:rsidRPr="00BB5A4B" w:rsidRDefault="00046E06" w:rsidP="00046E06">
            <w:pPr>
              <w:rPr>
                <w:sz w:val="36"/>
                <w:szCs w:val="36"/>
              </w:rPr>
            </w:pPr>
            <w:r w:rsidRPr="00BB5A4B">
              <w:rPr>
                <w:sz w:val="36"/>
                <w:szCs w:val="36"/>
              </w:rPr>
              <w:t>8.</w:t>
            </w:r>
          </w:p>
        </w:tc>
        <w:tc>
          <w:tcPr>
            <w:tcW w:w="3739" w:type="dxa"/>
            <w:tcBorders>
              <w:left w:val="single" w:sz="12" w:space="0" w:color="auto"/>
              <w:right w:val="single" w:sz="12" w:space="0" w:color="auto"/>
            </w:tcBorders>
          </w:tcPr>
          <w:p w14:paraId="19D30532" w14:textId="77777777" w:rsidR="00046E06" w:rsidRPr="00BB5A4B" w:rsidRDefault="00046E06" w:rsidP="00046E06">
            <w:pPr>
              <w:rPr>
                <w:sz w:val="36"/>
                <w:szCs w:val="36"/>
              </w:rPr>
            </w:pPr>
            <w:r>
              <w:rPr>
                <w:sz w:val="36"/>
                <w:szCs w:val="36"/>
              </w:rPr>
              <w:t xml:space="preserve">    -2.50V</w:t>
            </w:r>
          </w:p>
        </w:tc>
        <w:tc>
          <w:tcPr>
            <w:tcW w:w="2693" w:type="dxa"/>
            <w:tcBorders>
              <w:left w:val="single" w:sz="12" w:space="0" w:color="auto"/>
              <w:right w:val="single" w:sz="12" w:space="0" w:color="auto"/>
            </w:tcBorders>
          </w:tcPr>
          <w:p w14:paraId="4F7B1FF0" w14:textId="77777777" w:rsidR="00046E06" w:rsidRPr="00BB5A4B" w:rsidRDefault="00046E06" w:rsidP="00046E06">
            <w:pPr>
              <w:rPr>
                <w:sz w:val="36"/>
                <w:szCs w:val="36"/>
              </w:rPr>
            </w:pPr>
            <w:r>
              <w:rPr>
                <w:sz w:val="36"/>
                <w:szCs w:val="36"/>
              </w:rPr>
              <w:t>10.49A</w:t>
            </w:r>
          </w:p>
        </w:tc>
      </w:tr>
      <w:tr w:rsidR="00046E06" w:rsidRPr="00BB5A4B" w14:paraId="4BD60740" w14:textId="77777777" w:rsidTr="00046E06">
        <w:tc>
          <w:tcPr>
            <w:tcW w:w="1047" w:type="dxa"/>
            <w:tcBorders>
              <w:left w:val="single" w:sz="12" w:space="0" w:color="auto"/>
              <w:right w:val="single" w:sz="12" w:space="0" w:color="auto"/>
            </w:tcBorders>
          </w:tcPr>
          <w:p w14:paraId="28446EE4" w14:textId="77777777" w:rsidR="00046E06" w:rsidRPr="00BB5A4B" w:rsidRDefault="00046E06" w:rsidP="00046E06">
            <w:pPr>
              <w:rPr>
                <w:sz w:val="36"/>
                <w:szCs w:val="36"/>
              </w:rPr>
            </w:pPr>
            <w:r w:rsidRPr="00BB5A4B">
              <w:rPr>
                <w:sz w:val="36"/>
                <w:szCs w:val="36"/>
              </w:rPr>
              <w:t>9.</w:t>
            </w:r>
          </w:p>
        </w:tc>
        <w:tc>
          <w:tcPr>
            <w:tcW w:w="3739" w:type="dxa"/>
            <w:tcBorders>
              <w:left w:val="single" w:sz="12" w:space="0" w:color="auto"/>
              <w:right w:val="single" w:sz="12" w:space="0" w:color="auto"/>
            </w:tcBorders>
          </w:tcPr>
          <w:p w14:paraId="645EE815" w14:textId="77777777" w:rsidR="00046E06" w:rsidRPr="00BB5A4B" w:rsidRDefault="00046E06" w:rsidP="00046E06">
            <w:pPr>
              <w:rPr>
                <w:sz w:val="36"/>
                <w:szCs w:val="36"/>
              </w:rPr>
            </w:pPr>
            <w:r>
              <w:rPr>
                <w:sz w:val="36"/>
                <w:szCs w:val="36"/>
              </w:rPr>
              <w:t xml:space="preserve">    -2.00V</w:t>
            </w:r>
          </w:p>
        </w:tc>
        <w:tc>
          <w:tcPr>
            <w:tcW w:w="2693" w:type="dxa"/>
            <w:tcBorders>
              <w:left w:val="single" w:sz="12" w:space="0" w:color="auto"/>
              <w:right w:val="single" w:sz="12" w:space="0" w:color="auto"/>
            </w:tcBorders>
          </w:tcPr>
          <w:p w14:paraId="27FA63DE" w14:textId="77777777" w:rsidR="00046E06" w:rsidRPr="00BB5A4B" w:rsidRDefault="00046E06" w:rsidP="00046E06">
            <w:pPr>
              <w:rPr>
                <w:sz w:val="36"/>
                <w:szCs w:val="36"/>
              </w:rPr>
            </w:pPr>
            <w:r>
              <w:rPr>
                <w:sz w:val="36"/>
                <w:szCs w:val="36"/>
              </w:rPr>
              <w:t>11.99A</w:t>
            </w:r>
          </w:p>
        </w:tc>
      </w:tr>
      <w:tr w:rsidR="00046E06" w:rsidRPr="00BB5A4B" w14:paraId="67842C82" w14:textId="77777777" w:rsidTr="00046E06">
        <w:tc>
          <w:tcPr>
            <w:tcW w:w="1047" w:type="dxa"/>
            <w:tcBorders>
              <w:left w:val="single" w:sz="12" w:space="0" w:color="auto"/>
              <w:bottom w:val="single" w:sz="12" w:space="0" w:color="auto"/>
              <w:right w:val="single" w:sz="12" w:space="0" w:color="auto"/>
            </w:tcBorders>
          </w:tcPr>
          <w:p w14:paraId="6CE106A7" w14:textId="77777777" w:rsidR="00046E06" w:rsidRPr="00BB5A4B" w:rsidRDefault="00046E06" w:rsidP="00046E06">
            <w:pPr>
              <w:rPr>
                <w:sz w:val="36"/>
                <w:szCs w:val="36"/>
              </w:rPr>
            </w:pPr>
            <w:r w:rsidRPr="00BB5A4B">
              <w:rPr>
                <w:sz w:val="36"/>
                <w:szCs w:val="36"/>
              </w:rPr>
              <w:t>10.</w:t>
            </w:r>
          </w:p>
        </w:tc>
        <w:tc>
          <w:tcPr>
            <w:tcW w:w="3739" w:type="dxa"/>
            <w:tcBorders>
              <w:left w:val="single" w:sz="12" w:space="0" w:color="auto"/>
              <w:bottom w:val="single" w:sz="12" w:space="0" w:color="auto"/>
              <w:right w:val="single" w:sz="12" w:space="0" w:color="auto"/>
            </w:tcBorders>
          </w:tcPr>
          <w:p w14:paraId="0FC91DCC" w14:textId="77777777" w:rsidR="00046E06" w:rsidRPr="00BB5A4B" w:rsidRDefault="00046E06" w:rsidP="00046E06">
            <w:pPr>
              <w:rPr>
                <w:sz w:val="36"/>
                <w:szCs w:val="36"/>
              </w:rPr>
            </w:pPr>
            <w:r>
              <w:rPr>
                <w:sz w:val="36"/>
                <w:szCs w:val="36"/>
              </w:rPr>
              <w:t xml:space="preserve">    -1.50V</w:t>
            </w:r>
          </w:p>
        </w:tc>
        <w:tc>
          <w:tcPr>
            <w:tcW w:w="2693" w:type="dxa"/>
            <w:tcBorders>
              <w:left w:val="single" w:sz="12" w:space="0" w:color="auto"/>
              <w:bottom w:val="single" w:sz="12" w:space="0" w:color="auto"/>
              <w:right w:val="single" w:sz="12" w:space="0" w:color="auto"/>
            </w:tcBorders>
          </w:tcPr>
          <w:p w14:paraId="3188C898" w14:textId="77777777" w:rsidR="00046E06" w:rsidRPr="00BB5A4B" w:rsidRDefault="00046E06" w:rsidP="00046E06">
            <w:pPr>
              <w:rPr>
                <w:sz w:val="36"/>
                <w:szCs w:val="36"/>
              </w:rPr>
            </w:pPr>
            <w:r>
              <w:rPr>
                <w:sz w:val="36"/>
                <w:szCs w:val="36"/>
              </w:rPr>
              <w:t>13.49A</w:t>
            </w:r>
          </w:p>
        </w:tc>
      </w:tr>
    </w:tbl>
    <w:p w14:paraId="39CCD585" w14:textId="77777777" w:rsidR="001677DB" w:rsidRPr="00BB5A4B" w:rsidRDefault="001677DB" w:rsidP="001677DB">
      <w:pPr>
        <w:rPr>
          <w:sz w:val="36"/>
          <w:szCs w:val="36"/>
        </w:rPr>
      </w:pPr>
    </w:p>
    <w:p w14:paraId="062C7716" w14:textId="217708A3" w:rsidR="001677DB" w:rsidRPr="00BB5A4B" w:rsidRDefault="001677DB" w:rsidP="001677DB">
      <w:pPr>
        <w:pStyle w:val="BodyText"/>
        <w:spacing w:before="41"/>
        <w:rPr>
          <w:sz w:val="36"/>
          <w:szCs w:val="36"/>
        </w:rPr>
      </w:pPr>
    </w:p>
    <w:p w14:paraId="7D654422" w14:textId="77777777" w:rsidR="001677DB" w:rsidRPr="00BB5A4B" w:rsidRDefault="001677DB" w:rsidP="001677DB">
      <w:pPr>
        <w:rPr>
          <w:sz w:val="36"/>
          <w:szCs w:val="36"/>
        </w:rPr>
      </w:pPr>
    </w:p>
    <w:p w14:paraId="65CDC122" w14:textId="77777777" w:rsidR="00046E06" w:rsidRDefault="00046E06" w:rsidP="00046E06">
      <w:pPr>
        <w:ind w:left="360"/>
        <w:rPr>
          <w:sz w:val="36"/>
          <w:szCs w:val="36"/>
        </w:rPr>
      </w:pPr>
    </w:p>
    <w:p w14:paraId="4F35A2E1" w14:textId="77777777" w:rsidR="00046E06" w:rsidRDefault="00046E06" w:rsidP="00046E06">
      <w:pPr>
        <w:ind w:left="360"/>
        <w:rPr>
          <w:sz w:val="36"/>
          <w:szCs w:val="36"/>
        </w:rPr>
      </w:pPr>
    </w:p>
    <w:p w14:paraId="0E01AAA7" w14:textId="77777777" w:rsidR="00046E06" w:rsidRDefault="00046E06" w:rsidP="00046E06">
      <w:pPr>
        <w:ind w:left="360"/>
        <w:rPr>
          <w:sz w:val="36"/>
          <w:szCs w:val="36"/>
        </w:rPr>
      </w:pPr>
    </w:p>
    <w:p w14:paraId="2460E484" w14:textId="77777777" w:rsidR="00046E06" w:rsidRDefault="00046E06" w:rsidP="00046E06">
      <w:pPr>
        <w:ind w:left="360"/>
        <w:rPr>
          <w:sz w:val="36"/>
          <w:szCs w:val="36"/>
        </w:rPr>
      </w:pPr>
    </w:p>
    <w:p w14:paraId="7FF71993" w14:textId="77777777" w:rsidR="00046E06" w:rsidRDefault="00046E06" w:rsidP="00046E06">
      <w:pPr>
        <w:ind w:left="360"/>
        <w:rPr>
          <w:sz w:val="36"/>
          <w:szCs w:val="36"/>
        </w:rPr>
      </w:pPr>
    </w:p>
    <w:p w14:paraId="34C4560F" w14:textId="77777777" w:rsidR="00046E06" w:rsidRDefault="00046E06" w:rsidP="00046E06">
      <w:pPr>
        <w:ind w:left="360"/>
        <w:rPr>
          <w:sz w:val="36"/>
          <w:szCs w:val="36"/>
        </w:rPr>
      </w:pPr>
    </w:p>
    <w:p w14:paraId="39769D7A" w14:textId="77777777" w:rsidR="00046E06" w:rsidRDefault="00046E06" w:rsidP="00046E06">
      <w:pPr>
        <w:ind w:left="360"/>
        <w:rPr>
          <w:sz w:val="36"/>
          <w:szCs w:val="36"/>
        </w:rPr>
      </w:pPr>
    </w:p>
    <w:p w14:paraId="67225972" w14:textId="77777777" w:rsidR="00046E06" w:rsidRDefault="00046E06" w:rsidP="00046E06">
      <w:pPr>
        <w:ind w:left="360"/>
        <w:rPr>
          <w:sz w:val="36"/>
          <w:szCs w:val="36"/>
        </w:rPr>
      </w:pPr>
    </w:p>
    <w:p w14:paraId="2453B552" w14:textId="77777777" w:rsidR="00046E06" w:rsidRDefault="00046E06" w:rsidP="00046E06">
      <w:pPr>
        <w:ind w:left="360"/>
        <w:rPr>
          <w:sz w:val="36"/>
          <w:szCs w:val="36"/>
        </w:rPr>
      </w:pPr>
    </w:p>
    <w:p w14:paraId="084C2EC6" w14:textId="77777777" w:rsidR="00046E06" w:rsidRDefault="00046E06" w:rsidP="00046E06">
      <w:pPr>
        <w:ind w:left="360"/>
        <w:rPr>
          <w:sz w:val="36"/>
          <w:szCs w:val="36"/>
        </w:rPr>
      </w:pPr>
    </w:p>
    <w:p w14:paraId="2B95BBDE" w14:textId="3A5FCD1A" w:rsidR="001677DB" w:rsidRPr="00046E06" w:rsidRDefault="001677DB" w:rsidP="00046E06">
      <w:pPr>
        <w:pStyle w:val="ListParagraph"/>
        <w:numPr>
          <w:ilvl w:val="0"/>
          <w:numId w:val="10"/>
        </w:numPr>
        <w:rPr>
          <w:sz w:val="36"/>
          <w:szCs w:val="36"/>
        </w:rPr>
      </w:pPr>
      <w:r w:rsidRPr="00046E06">
        <w:rPr>
          <w:sz w:val="36"/>
          <w:szCs w:val="36"/>
        </w:rPr>
        <w:t>Table for intensity – I</w:t>
      </w:r>
      <w:r w:rsidRPr="00046E06">
        <w:rPr>
          <w:sz w:val="36"/>
          <w:szCs w:val="36"/>
        </w:rPr>
        <w:t>3</w:t>
      </w:r>
    </w:p>
    <w:tbl>
      <w:tblPr>
        <w:tblStyle w:val="TableGrid"/>
        <w:tblpPr w:leftFromText="180" w:rightFromText="180" w:vertAnchor="text" w:horzAnchor="page" w:tblpX="1433" w:tblpY="162"/>
        <w:tblW w:w="7479" w:type="dxa"/>
        <w:tblLook w:val="04A0" w:firstRow="1" w:lastRow="0" w:firstColumn="1" w:lastColumn="0" w:noHBand="0" w:noVBand="1"/>
      </w:tblPr>
      <w:tblGrid>
        <w:gridCol w:w="1047"/>
        <w:gridCol w:w="3881"/>
        <w:gridCol w:w="2551"/>
      </w:tblGrid>
      <w:tr w:rsidR="00046E06" w:rsidRPr="00BB5A4B" w14:paraId="0E44FFFF" w14:textId="77777777" w:rsidTr="00046E06">
        <w:tc>
          <w:tcPr>
            <w:tcW w:w="1047" w:type="dxa"/>
            <w:tcBorders>
              <w:top w:val="single" w:sz="12" w:space="0" w:color="auto"/>
              <w:left w:val="single" w:sz="12" w:space="0" w:color="auto"/>
              <w:bottom w:val="single" w:sz="12" w:space="0" w:color="auto"/>
              <w:right w:val="single" w:sz="12" w:space="0" w:color="auto"/>
            </w:tcBorders>
          </w:tcPr>
          <w:p w14:paraId="6343120E" w14:textId="77777777" w:rsidR="00046E06" w:rsidRPr="00BB5A4B" w:rsidRDefault="00046E06" w:rsidP="00046E06">
            <w:pPr>
              <w:rPr>
                <w:sz w:val="36"/>
                <w:szCs w:val="36"/>
              </w:rPr>
            </w:pPr>
            <w:r w:rsidRPr="00BB5A4B">
              <w:rPr>
                <w:b/>
                <w:sz w:val="36"/>
                <w:szCs w:val="36"/>
              </w:rPr>
              <w:t>Sr.no</w:t>
            </w:r>
          </w:p>
        </w:tc>
        <w:tc>
          <w:tcPr>
            <w:tcW w:w="3881" w:type="dxa"/>
            <w:tcBorders>
              <w:top w:val="single" w:sz="12" w:space="0" w:color="auto"/>
              <w:left w:val="single" w:sz="12" w:space="0" w:color="auto"/>
              <w:bottom w:val="single" w:sz="12" w:space="0" w:color="auto"/>
              <w:right w:val="single" w:sz="12" w:space="0" w:color="auto"/>
            </w:tcBorders>
          </w:tcPr>
          <w:p w14:paraId="1F1887DE" w14:textId="77777777" w:rsidR="00046E06" w:rsidRPr="00BB5A4B" w:rsidRDefault="00046E06" w:rsidP="00046E06">
            <w:pPr>
              <w:rPr>
                <w:sz w:val="36"/>
                <w:szCs w:val="36"/>
              </w:rPr>
            </w:pPr>
            <w:r>
              <w:rPr>
                <w:sz w:val="36"/>
                <w:szCs w:val="36"/>
              </w:rPr>
              <w:t>Applied voltage(V)</w:t>
            </w:r>
          </w:p>
        </w:tc>
        <w:tc>
          <w:tcPr>
            <w:tcW w:w="2551" w:type="dxa"/>
            <w:tcBorders>
              <w:top w:val="single" w:sz="12" w:space="0" w:color="auto"/>
              <w:left w:val="single" w:sz="12" w:space="0" w:color="auto"/>
              <w:bottom w:val="single" w:sz="12" w:space="0" w:color="auto"/>
              <w:right w:val="single" w:sz="12" w:space="0" w:color="auto"/>
            </w:tcBorders>
          </w:tcPr>
          <w:p w14:paraId="0B210EE4" w14:textId="42FC43A0" w:rsidR="00046E06" w:rsidRPr="00BB5A4B" w:rsidRDefault="00EA685F" w:rsidP="00046E06">
            <w:pPr>
              <w:rPr>
                <w:sz w:val="36"/>
                <w:szCs w:val="36"/>
              </w:rPr>
            </w:pPr>
            <w:r>
              <w:rPr>
                <w:sz w:val="36"/>
                <w:szCs w:val="36"/>
              </w:rPr>
              <w:t>Current (A)</w:t>
            </w:r>
          </w:p>
        </w:tc>
      </w:tr>
      <w:tr w:rsidR="00046E06" w:rsidRPr="00BB5A4B" w14:paraId="0FAE61F2" w14:textId="77777777" w:rsidTr="00046E06">
        <w:tc>
          <w:tcPr>
            <w:tcW w:w="1047" w:type="dxa"/>
            <w:tcBorders>
              <w:top w:val="single" w:sz="12" w:space="0" w:color="auto"/>
              <w:left w:val="single" w:sz="12" w:space="0" w:color="auto"/>
              <w:right w:val="single" w:sz="12" w:space="0" w:color="auto"/>
            </w:tcBorders>
          </w:tcPr>
          <w:p w14:paraId="081D91D6" w14:textId="77777777" w:rsidR="00046E06" w:rsidRPr="00BB5A4B" w:rsidRDefault="00046E06" w:rsidP="00046E06">
            <w:pPr>
              <w:rPr>
                <w:sz w:val="36"/>
                <w:szCs w:val="36"/>
              </w:rPr>
            </w:pPr>
            <w:r w:rsidRPr="00BB5A4B">
              <w:rPr>
                <w:sz w:val="36"/>
                <w:szCs w:val="36"/>
              </w:rPr>
              <w:t>1.</w:t>
            </w:r>
          </w:p>
        </w:tc>
        <w:tc>
          <w:tcPr>
            <w:tcW w:w="3881" w:type="dxa"/>
            <w:tcBorders>
              <w:top w:val="single" w:sz="12" w:space="0" w:color="auto"/>
              <w:left w:val="single" w:sz="12" w:space="0" w:color="auto"/>
              <w:right w:val="single" w:sz="12" w:space="0" w:color="auto"/>
            </w:tcBorders>
          </w:tcPr>
          <w:p w14:paraId="71707B0F" w14:textId="77777777" w:rsidR="00046E06" w:rsidRPr="00BB5A4B" w:rsidRDefault="00046E06" w:rsidP="00046E06">
            <w:pPr>
              <w:rPr>
                <w:sz w:val="36"/>
                <w:szCs w:val="36"/>
              </w:rPr>
            </w:pPr>
            <w:r>
              <w:rPr>
                <w:sz w:val="36"/>
                <w:szCs w:val="36"/>
              </w:rPr>
              <w:t xml:space="preserve">    -6.00V</w:t>
            </w:r>
          </w:p>
        </w:tc>
        <w:tc>
          <w:tcPr>
            <w:tcW w:w="2551" w:type="dxa"/>
            <w:tcBorders>
              <w:top w:val="single" w:sz="12" w:space="0" w:color="auto"/>
              <w:left w:val="single" w:sz="12" w:space="0" w:color="auto"/>
              <w:right w:val="single" w:sz="12" w:space="0" w:color="auto"/>
            </w:tcBorders>
          </w:tcPr>
          <w:p w14:paraId="032DD0C2" w14:textId="0A6A34F5" w:rsidR="00046E06" w:rsidRPr="00BB5A4B" w:rsidRDefault="00EA685F" w:rsidP="00046E06">
            <w:pPr>
              <w:rPr>
                <w:sz w:val="36"/>
                <w:szCs w:val="36"/>
              </w:rPr>
            </w:pPr>
            <w:r>
              <w:rPr>
                <w:sz w:val="36"/>
                <w:szCs w:val="36"/>
              </w:rPr>
              <w:t>00.00A</w:t>
            </w:r>
          </w:p>
        </w:tc>
      </w:tr>
      <w:tr w:rsidR="00046E06" w:rsidRPr="00BB5A4B" w14:paraId="0DB53E61" w14:textId="77777777" w:rsidTr="00046E06">
        <w:tc>
          <w:tcPr>
            <w:tcW w:w="1047" w:type="dxa"/>
            <w:tcBorders>
              <w:left w:val="single" w:sz="12" w:space="0" w:color="auto"/>
              <w:right w:val="single" w:sz="12" w:space="0" w:color="auto"/>
            </w:tcBorders>
          </w:tcPr>
          <w:p w14:paraId="2FF02EA0" w14:textId="77777777" w:rsidR="00046E06" w:rsidRPr="00BB5A4B" w:rsidRDefault="00046E06" w:rsidP="00046E06">
            <w:pPr>
              <w:rPr>
                <w:sz w:val="36"/>
                <w:szCs w:val="36"/>
              </w:rPr>
            </w:pPr>
            <w:r w:rsidRPr="00BB5A4B">
              <w:rPr>
                <w:sz w:val="36"/>
                <w:szCs w:val="36"/>
              </w:rPr>
              <w:t>2.</w:t>
            </w:r>
          </w:p>
        </w:tc>
        <w:tc>
          <w:tcPr>
            <w:tcW w:w="3881" w:type="dxa"/>
            <w:tcBorders>
              <w:left w:val="single" w:sz="12" w:space="0" w:color="auto"/>
              <w:right w:val="single" w:sz="12" w:space="0" w:color="auto"/>
            </w:tcBorders>
          </w:tcPr>
          <w:p w14:paraId="2C3972F6" w14:textId="77777777" w:rsidR="00046E06" w:rsidRPr="00BB5A4B" w:rsidRDefault="00046E06" w:rsidP="00046E06">
            <w:pPr>
              <w:rPr>
                <w:sz w:val="36"/>
                <w:szCs w:val="36"/>
              </w:rPr>
            </w:pPr>
            <w:r>
              <w:rPr>
                <w:sz w:val="36"/>
                <w:szCs w:val="36"/>
              </w:rPr>
              <w:t xml:space="preserve">    -5.50V</w:t>
            </w:r>
          </w:p>
        </w:tc>
        <w:tc>
          <w:tcPr>
            <w:tcW w:w="2551" w:type="dxa"/>
            <w:tcBorders>
              <w:left w:val="single" w:sz="12" w:space="0" w:color="auto"/>
              <w:right w:val="single" w:sz="12" w:space="0" w:color="auto"/>
            </w:tcBorders>
          </w:tcPr>
          <w:p w14:paraId="32FC221B" w14:textId="277E4E2F" w:rsidR="00046E06" w:rsidRPr="00BB5A4B" w:rsidRDefault="00EA685F" w:rsidP="00046E06">
            <w:pPr>
              <w:rPr>
                <w:sz w:val="36"/>
                <w:szCs w:val="36"/>
              </w:rPr>
            </w:pPr>
            <w:r>
              <w:rPr>
                <w:sz w:val="36"/>
                <w:szCs w:val="36"/>
              </w:rPr>
              <w:t>01.99A</w:t>
            </w:r>
          </w:p>
        </w:tc>
      </w:tr>
      <w:tr w:rsidR="00046E06" w:rsidRPr="00BB5A4B" w14:paraId="24FAC1F3" w14:textId="77777777" w:rsidTr="00046E06">
        <w:tc>
          <w:tcPr>
            <w:tcW w:w="1047" w:type="dxa"/>
            <w:tcBorders>
              <w:left w:val="single" w:sz="12" w:space="0" w:color="auto"/>
              <w:right w:val="single" w:sz="12" w:space="0" w:color="auto"/>
            </w:tcBorders>
          </w:tcPr>
          <w:p w14:paraId="7D26B72C" w14:textId="77777777" w:rsidR="00046E06" w:rsidRPr="00BB5A4B" w:rsidRDefault="00046E06" w:rsidP="00046E06">
            <w:pPr>
              <w:rPr>
                <w:sz w:val="36"/>
                <w:szCs w:val="36"/>
              </w:rPr>
            </w:pPr>
            <w:r w:rsidRPr="00BB5A4B">
              <w:rPr>
                <w:sz w:val="36"/>
                <w:szCs w:val="36"/>
              </w:rPr>
              <w:t>3.</w:t>
            </w:r>
          </w:p>
        </w:tc>
        <w:tc>
          <w:tcPr>
            <w:tcW w:w="3881" w:type="dxa"/>
            <w:tcBorders>
              <w:left w:val="single" w:sz="12" w:space="0" w:color="auto"/>
              <w:right w:val="single" w:sz="12" w:space="0" w:color="auto"/>
            </w:tcBorders>
          </w:tcPr>
          <w:p w14:paraId="514E0C11" w14:textId="77777777" w:rsidR="00046E06" w:rsidRPr="00BB5A4B" w:rsidRDefault="00046E06" w:rsidP="00046E06">
            <w:pPr>
              <w:rPr>
                <w:sz w:val="36"/>
                <w:szCs w:val="36"/>
              </w:rPr>
            </w:pPr>
            <w:r>
              <w:rPr>
                <w:sz w:val="36"/>
                <w:szCs w:val="36"/>
              </w:rPr>
              <w:t xml:space="preserve">    -5.00V</w:t>
            </w:r>
          </w:p>
        </w:tc>
        <w:tc>
          <w:tcPr>
            <w:tcW w:w="2551" w:type="dxa"/>
            <w:tcBorders>
              <w:left w:val="single" w:sz="12" w:space="0" w:color="auto"/>
              <w:right w:val="single" w:sz="12" w:space="0" w:color="auto"/>
            </w:tcBorders>
          </w:tcPr>
          <w:p w14:paraId="3A31D665" w14:textId="0480A1A5" w:rsidR="00046E06" w:rsidRPr="00BB5A4B" w:rsidRDefault="00EA685F" w:rsidP="00046E06">
            <w:pPr>
              <w:rPr>
                <w:sz w:val="36"/>
                <w:szCs w:val="36"/>
              </w:rPr>
            </w:pPr>
            <w:r>
              <w:rPr>
                <w:sz w:val="36"/>
                <w:szCs w:val="36"/>
              </w:rPr>
              <w:t>03.99A</w:t>
            </w:r>
          </w:p>
        </w:tc>
      </w:tr>
      <w:tr w:rsidR="00046E06" w:rsidRPr="00BB5A4B" w14:paraId="17469956" w14:textId="77777777" w:rsidTr="00046E06">
        <w:tc>
          <w:tcPr>
            <w:tcW w:w="1047" w:type="dxa"/>
            <w:tcBorders>
              <w:left w:val="single" w:sz="12" w:space="0" w:color="auto"/>
              <w:right w:val="single" w:sz="12" w:space="0" w:color="auto"/>
            </w:tcBorders>
          </w:tcPr>
          <w:p w14:paraId="42EF5846" w14:textId="77777777" w:rsidR="00046E06" w:rsidRPr="00BB5A4B" w:rsidRDefault="00046E06" w:rsidP="00046E06">
            <w:pPr>
              <w:rPr>
                <w:sz w:val="36"/>
                <w:szCs w:val="36"/>
              </w:rPr>
            </w:pPr>
            <w:r w:rsidRPr="00BB5A4B">
              <w:rPr>
                <w:sz w:val="36"/>
                <w:szCs w:val="36"/>
              </w:rPr>
              <w:t>4.</w:t>
            </w:r>
          </w:p>
        </w:tc>
        <w:tc>
          <w:tcPr>
            <w:tcW w:w="3881" w:type="dxa"/>
            <w:tcBorders>
              <w:left w:val="single" w:sz="12" w:space="0" w:color="auto"/>
              <w:right w:val="single" w:sz="12" w:space="0" w:color="auto"/>
            </w:tcBorders>
          </w:tcPr>
          <w:p w14:paraId="731A5CD4" w14:textId="77777777" w:rsidR="00046E06" w:rsidRPr="00BB5A4B" w:rsidRDefault="00046E06" w:rsidP="00046E06">
            <w:pPr>
              <w:rPr>
                <w:sz w:val="36"/>
                <w:szCs w:val="36"/>
              </w:rPr>
            </w:pPr>
            <w:r>
              <w:rPr>
                <w:sz w:val="36"/>
                <w:szCs w:val="36"/>
              </w:rPr>
              <w:t xml:space="preserve">    -4.50V</w:t>
            </w:r>
          </w:p>
        </w:tc>
        <w:tc>
          <w:tcPr>
            <w:tcW w:w="2551" w:type="dxa"/>
            <w:tcBorders>
              <w:left w:val="single" w:sz="12" w:space="0" w:color="auto"/>
              <w:right w:val="single" w:sz="12" w:space="0" w:color="auto"/>
            </w:tcBorders>
          </w:tcPr>
          <w:p w14:paraId="55682454" w14:textId="478C0B91" w:rsidR="00046E06" w:rsidRPr="00BB5A4B" w:rsidRDefault="00EA685F" w:rsidP="00046E06">
            <w:pPr>
              <w:rPr>
                <w:sz w:val="36"/>
                <w:szCs w:val="36"/>
              </w:rPr>
            </w:pPr>
            <w:r>
              <w:rPr>
                <w:sz w:val="36"/>
                <w:szCs w:val="36"/>
              </w:rPr>
              <w:t>05.99A</w:t>
            </w:r>
          </w:p>
        </w:tc>
      </w:tr>
      <w:tr w:rsidR="00046E06" w:rsidRPr="00BB5A4B" w14:paraId="00F28950" w14:textId="77777777" w:rsidTr="00046E06">
        <w:tc>
          <w:tcPr>
            <w:tcW w:w="1047" w:type="dxa"/>
            <w:tcBorders>
              <w:left w:val="single" w:sz="12" w:space="0" w:color="auto"/>
              <w:right w:val="single" w:sz="12" w:space="0" w:color="auto"/>
            </w:tcBorders>
          </w:tcPr>
          <w:p w14:paraId="0A754486" w14:textId="77777777" w:rsidR="00046E06" w:rsidRPr="00BB5A4B" w:rsidRDefault="00046E06" w:rsidP="00046E06">
            <w:pPr>
              <w:rPr>
                <w:sz w:val="36"/>
                <w:szCs w:val="36"/>
              </w:rPr>
            </w:pPr>
            <w:r w:rsidRPr="00BB5A4B">
              <w:rPr>
                <w:sz w:val="36"/>
                <w:szCs w:val="36"/>
              </w:rPr>
              <w:t>5.</w:t>
            </w:r>
          </w:p>
        </w:tc>
        <w:tc>
          <w:tcPr>
            <w:tcW w:w="3881" w:type="dxa"/>
            <w:tcBorders>
              <w:left w:val="single" w:sz="12" w:space="0" w:color="auto"/>
              <w:right w:val="single" w:sz="12" w:space="0" w:color="auto"/>
            </w:tcBorders>
          </w:tcPr>
          <w:p w14:paraId="4FD278B5" w14:textId="77777777" w:rsidR="00046E06" w:rsidRPr="00BB5A4B" w:rsidRDefault="00046E06" w:rsidP="00046E06">
            <w:pPr>
              <w:rPr>
                <w:sz w:val="36"/>
                <w:szCs w:val="36"/>
              </w:rPr>
            </w:pPr>
            <w:r>
              <w:rPr>
                <w:sz w:val="36"/>
                <w:szCs w:val="36"/>
              </w:rPr>
              <w:t xml:space="preserve">    -4.00V</w:t>
            </w:r>
          </w:p>
        </w:tc>
        <w:tc>
          <w:tcPr>
            <w:tcW w:w="2551" w:type="dxa"/>
            <w:tcBorders>
              <w:left w:val="single" w:sz="12" w:space="0" w:color="auto"/>
              <w:right w:val="single" w:sz="12" w:space="0" w:color="auto"/>
            </w:tcBorders>
          </w:tcPr>
          <w:p w14:paraId="586DA227" w14:textId="55986279" w:rsidR="00046E06" w:rsidRPr="00BB5A4B" w:rsidRDefault="00EA685F" w:rsidP="00046E06">
            <w:pPr>
              <w:rPr>
                <w:sz w:val="36"/>
                <w:szCs w:val="36"/>
              </w:rPr>
            </w:pPr>
            <w:r>
              <w:rPr>
                <w:sz w:val="36"/>
                <w:szCs w:val="36"/>
              </w:rPr>
              <w:t>07.99A</w:t>
            </w:r>
          </w:p>
        </w:tc>
      </w:tr>
      <w:tr w:rsidR="00046E06" w:rsidRPr="00BB5A4B" w14:paraId="410CAD00" w14:textId="77777777" w:rsidTr="00046E06">
        <w:tc>
          <w:tcPr>
            <w:tcW w:w="1047" w:type="dxa"/>
            <w:tcBorders>
              <w:left w:val="single" w:sz="12" w:space="0" w:color="auto"/>
              <w:right w:val="single" w:sz="12" w:space="0" w:color="auto"/>
            </w:tcBorders>
          </w:tcPr>
          <w:p w14:paraId="738A7F0D" w14:textId="77777777" w:rsidR="00046E06" w:rsidRPr="00BB5A4B" w:rsidRDefault="00046E06" w:rsidP="00046E06">
            <w:pPr>
              <w:rPr>
                <w:sz w:val="36"/>
                <w:szCs w:val="36"/>
              </w:rPr>
            </w:pPr>
            <w:r w:rsidRPr="00BB5A4B">
              <w:rPr>
                <w:sz w:val="36"/>
                <w:szCs w:val="36"/>
              </w:rPr>
              <w:t>6.</w:t>
            </w:r>
          </w:p>
        </w:tc>
        <w:tc>
          <w:tcPr>
            <w:tcW w:w="3881" w:type="dxa"/>
            <w:tcBorders>
              <w:left w:val="single" w:sz="12" w:space="0" w:color="auto"/>
              <w:right w:val="single" w:sz="12" w:space="0" w:color="auto"/>
            </w:tcBorders>
          </w:tcPr>
          <w:p w14:paraId="23391062" w14:textId="77777777" w:rsidR="00046E06" w:rsidRPr="00BB5A4B" w:rsidRDefault="00046E06" w:rsidP="00046E06">
            <w:pPr>
              <w:rPr>
                <w:sz w:val="36"/>
                <w:szCs w:val="36"/>
              </w:rPr>
            </w:pPr>
            <w:r>
              <w:rPr>
                <w:sz w:val="36"/>
                <w:szCs w:val="36"/>
              </w:rPr>
              <w:t xml:space="preserve">    -3.50V</w:t>
            </w:r>
          </w:p>
        </w:tc>
        <w:tc>
          <w:tcPr>
            <w:tcW w:w="2551" w:type="dxa"/>
            <w:tcBorders>
              <w:left w:val="single" w:sz="12" w:space="0" w:color="auto"/>
              <w:right w:val="single" w:sz="12" w:space="0" w:color="auto"/>
            </w:tcBorders>
          </w:tcPr>
          <w:p w14:paraId="5F364BF4" w14:textId="3D4A4CE8" w:rsidR="00046E06" w:rsidRPr="00BB5A4B" w:rsidRDefault="00EA685F" w:rsidP="00046E06">
            <w:pPr>
              <w:rPr>
                <w:sz w:val="36"/>
                <w:szCs w:val="36"/>
              </w:rPr>
            </w:pPr>
            <w:r>
              <w:rPr>
                <w:sz w:val="36"/>
                <w:szCs w:val="36"/>
              </w:rPr>
              <w:t>09.99A</w:t>
            </w:r>
          </w:p>
        </w:tc>
      </w:tr>
      <w:tr w:rsidR="00046E06" w:rsidRPr="00BB5A4B" w14:paraId="0042B376" w14:textId="77777777" w:rsidTr="00046E06">
        <w:tc>
          <w:tcPr>
            <w:tcW w:w="1047" w:type="dxa"/>
            <w:tcBorders>
              <w:left w:val="single" w:sz="12" w:space="0" w:color="auto"/>
              <w:right w:val="single" w:sz="12" w:space="0" w:color="auto"/>
            </w:tcBorders>
          </w:tcPr>
          <w:p w14:paraId="1E55BF48" w14:textId="77777777" w:rsidR="00046E06" w:rsidRPr="00BB5A4B" w:rsidRDefault="00046E06" w:rsidP="00046E06">
            <w:pPr>
              <w:rPr>
                <w:sz w:val="36"/>
                <w:szCs w:val="36"/>
              </w:rPr>
            </w:pPr>
            <w:r w:rsidRPr="00BB5A4B">
              <w:rPr>
                <w:sz w:val="36"/>
                <w:szCs w:val="36"/>
              </w:rPr>
              <w:t>7.</w:t>
            </w:r>
          </w:p>
        </w:tc>
        <w:tc>
          <w:tcPr>
            <w:tcW w:w="3881" w:type="dxa"/>
            <w:tcBorders>
              <w:left w:val="single" w:sz="12" w:space="0" w:color="auto"/>
              <w:right w:val="single" w:sz="12" w:space="0" w:color="auto"/>
            </w:tcBorders>
          </w:tcPr>
          <w:p w14:paraId="5A97DE4F" w14:textId="77777777" w:rsidR="00046E06" w:rsidRPr="00BB5A4B" w:rsidRDefault="00046E06" w:rsidP="00046E06">
            <w:pPr>
              <w:rPr>
                <w:sz w:val="36"/>
                <w:szCs w:val="36"/>
              </w:rPr>
            </w:pPr>
            <w:r>
              <w:rPr>
                <w:sz w:val="36"/>
                <w:szCs w:val="36"/>
              </w:rPr>
              <w:t xml:space="preserve">    -3.00V</w:t>
            </w:r>
          </w:p>
        </w:tc>
        <w:tc>
          <w:tcPr>
            <w:tcW w:w="2551" w:type="dxa"/>
            <w:tcBorders>
              <w:left w:val="single" w:sz="12" w:space="0" w:color="auto"/>
              <w:right w:val="single" w:sz="12" w:space="0" w:color="auto"/>
            </w:tcBorders>
          </w:tcPr>
          <w:p w14:paraId="0F385C89" w14:textId="17E6F3A7" w:rsidR="00046E06" w:rsidRPr="00BB5A4B" w:rsidRDefault="00EA685F" w:rsidP="00046E06">
            <w:pPr>
              <w:rPr>
                <w:sz w:val="36"/>
                <w:szCs w:val="36"/>
              </w:rPr>
            </w:pPr>
            <w:r>
              <w:rPr>
                <w:sz w:val="36"/>
                <w:szCs w:val="36"/>
              </w:rPr>
              <w:t>11.99A</w:t>
            </w:r>
          </w:p>
        </w:tc>
      </w:tr>
      <w:tr w:rsidR="00046E06" w:rsidRPr="00BB5A4B" w14:paraId="51F9827F" w14:textId="77777777" w:rsidTr="00046E06">
        <w:tc>
          <w:tcPr>
            <w:tcW w:w="1047" w:type="dxa"/>
            <w:tcBorders>
              <w:left w:val="single" w:sz="12" w:space="0" w:color="auto"/>
              <w:right w:val="single" w:sz="12" w:space="0" w:color="auto"/>
            </w:tcBorders>
          </w:tcPr>
          <w:p w14:paraId="19EB787B" w14:textId="77777777" w:rsidR="00046E06" w:rsidRPr="00BB5A4B" w:rsidRDefault="00046E06" w:rsidP="00046E06">
            <w:pPr>
              <w:rPr>
                <w:sz w:val="36"/>
                <w:szCs w:val="36"/>
              </w:rPr>
            </w:pPr>
            <w:r w:rsidRPr="00BB5A4B">
              <w:rPr>
                <w:sz w:val="36"/>
                <w:szCs w:val="36"/>
              </w:rPr>
              <w:t>8.</w:t>
            </w:r>
          </w:p>
        </w:tc>
        <w:tc>
          <w:tcPr>
            <w:tcW w:w="3881" w:type="dxa"/>
            <w:tcBorders>
              <w:left w:val="single" w:sz="12" w:space="0" w:color="auto"/>
              <w:right w:val="single" w:sz="12" w:space="0" w:color="auto"/>
            </w:tcBorders>
          </w:tcPr>
          <w:p w14:paraId="7979CC84" w14:textId="77777777" w:rsidR="00046E06" w:rsidRPr="00BB5A4B" w:rsidRDefault="00046E06" w:rsidP="00046E06">
            <w:pPr>
              <w:rPr>
                <w:sz w:val="36"/>
                <w:szCs w:val="36"/>
              </w:rPr>
            </w:pPr>
            <w:r>
              <w:rPr>
                <w:sz w:val="36"/>
                <w:szCs w:val="36"/>
              </w:rPr>
              <w:t xml:space="preserve">    -2.50V</w:t>
            </w:r>
          </w:p>
        </w:tc>
        <w:tc>
          <w:tcPr>
            <w:tcW w:w="2551" w:type="dxa"/>
            <w:tcBorders>
              <w:left w:val="single" w:sz="12" w:space="0" w:color="auto"/>
              <w:right w:val="single" w:sz="12" w:space="0" w:color="auto"/>
            </w:tcBorders>
          </w:tcPr>
          <w:p w14:paraId="50A7D740" w14:textId="00652CB7" w:rsidR="00046E06" w:rsidRPr="00BB5A4B" w:rsidRDefault="00EA685F" w:rsidP="00046E06">
            <w:pPr>
              <w:rPr>
                <w:sz w:val="36"/>
                <w:szCs w:val="36"/>
              </w:rPr>
            </w:pPr>
            <w:r>
              <w:rPr>
                <w:sz w:val="36"/>
                <w:szCs w:val="36"/>
              </w:rPr>
              <w:t>13.99A</w:t>
            </w:r>
          </w:p>
        </w:tc>
      </w:tr>
      <w:tr w:rsidR="00046E06" w:rsidRPr="00BB5A4B" w14:paraId="5A641F1D" w14:textId="77777777" w:rsidTr="00046E06">
        <w:tc>
          <w:tcPr>
            <w:tcW w:w="1047" w:type="dxa"/>
            <w:tcBorders>
              <w:left w:val="single" w:sz="12" w:space="0" w:color="auto"/>
              <w:right w:val="single" w:sz="12" w:space="0" w:color="auto"/>
            </w:tcBorders>
          </w:tcPr>
          <w:p w14:paraId="6C103094" w14:textId="77777777" w:rsidR="00046E06" w:rsidRPr="00BB5A4B" w:rsidRDefault="00046E06" w:rsidP="00046E06">
            <w:pPr>
              <w:rPr>
                <w:sz w:val="36"/>
                <w:szCs w:val="36"/>
              </w:rPr>
            </w:pPr>
            <w:r w:rsidRPr="00BB5A4B">
              <w:rPr>
                <w:sz w:val="36"/>
                <w:szCs w:val="36"/>
              </w:rPr>
              <w:t>9.</w:t>
            </w:r>
          </w:p>
        </w:tc>
        <w:tc>
          <w:tcPr>
            <w:tcW w:w="3881" w:type="dxa"/>
            <w:tcBorders>
              <w:left w:val="single" w:sz="12" w:space="0" w:color="auto"/>
              <w:right w:val="single" w:sz="12" w:space="0" w:color="auto"/>
            </w:tcBorders>
          </w:tcPr>
          <w:p w14:paraId="442493ED" w14:textId="77777777" w:rsidR="00046E06" w:rsidRPr="00BB5A4B" w:rsidRDefault="00046E06" w:rsidP="00046E06">
            <w:pPr>
              <w:rPr>
                <w:sz w:val="36"/>
                <w:szCs w:val="36"/>
              </w:rPr>
            </w:pPr>
            <w:r>
              <w:rPr>
                <w:sz w:val="36"/>
                <w:szCs w:val="36"/>
              </w:rPr>
              <w:t xml:space="preserve">    -2.00V</w:t>
            </w:r>
          </w:p>
        </w:tc>
        <w:tc>
          <w:tcPr>
            <w:tcW w:w="2551" w:type="dxa"/>
            <w:tcBorders>
              <w:left w:val="single" w:sz="12" w:space="0" w:color="auto"/>
              <w:right w:val="single" w:sz="12" w:space="0" w:color="auto"/>
            </w:tcBorders>
          </w:tcPr>
          <w:p w14:paraId="4A4BD62B" w14:textId="676340F6" w:rsidR="00046E06" w:rsidRPr="00BB5A4B" w:rsidRDefault="00EA685F" w:rsidP="00046E06">
            <w:pPr>
              <w:rPr>
                <w:sz w:val="36"/>
                <w:szCs w:val="36"/>
              </w:rPr>
            </w:pPr>
            <w:r>
              <w:rPr>
                <w:sz w:val="36"/>
                <w:szCs w:val="36"/>
              </w:rPr>
              <w:t>15.99A</w:t>
            </w:r>
          </w:p>
        </w:tc>
      </w:tr>
      <w:tr w:rsidR="00046E06" w:rsidRPr="00BB5A4B" w14:paraId="2121A3AD" w14:textId="77777777" w:rsidTr="00046E06">
        <w:tc>
          <w:tcPr>
            <w:tcW w:w="1047" w:type="dxa"/>
            <w:tcBorders>
              <w:left w:val="single" w:sz="12" w:space="0" w:color="auto"/>
              <w:bottom w:val="single" w:sz="12" w:space="0" w:color="auto"/>
              <w:right w:val="single" w:sz="12" w:space="0" w:color="auto"/>
            </w:tcBorders>
          </w:tcPr>
          <w:p w14:paraId="4E0A802A" w14:textId="77777777" w:rsidR="00046E06" w:rsidRPr="00BB5A4B" w:rsidRDefault="00046E06" w:rsidP="00046E06">
            <w:pPr>
              <w:rPr>
                <w:sz w:val="36"/>
                <w:szCs w:val="36"/>
              </w:rPr>
            </w:pPr>
            <w:r w:rsidRPr="00BB5A4B">
              <w:rPr>
                <w:sz w:val="36"/>
                <w:szCs w:val="36"/>
              </w:rPr>
              <w:t>10.</w:t>
            </w:r>
          </w:p>
        </w:tc>
        <w:tc>
          <w:tcPr>
            <w:tcW w:w="3881" w:type="dxa"/>
            <w:tcBorders>
              <w:left w:val="single" w:sz="12" w:space="0" w:color="auto"/>
              <w:bottom w:val="single" w:sz="12" w:space="0" w:color="auto"/>
              <w:right w:val="single" w:sz="12" w:space="0" w:color="auto"/>
            </w:tcBorders>
          </w:tcPr>
          <w:p w14:paraId="03E3A2EE" w14:textId="77777777" w:rsidR="00046E06" w:rsidRPr="00BB5A4B" w:rsidRDefault="00046E06" w:rsidP="00046E06">
            <w:pPr>
              <w:rPr>
                <w:sz w:val="36"/>
                <w:szCs w:val="36"/>
              </w:rPr>
            </w:pPr>
            <w:r>
              <w:rPr>
                <w:sz w:val="36"/>
                <w:szCs w:val="36"/>
              </w:rPr>
              <w:t xml:space="preserve">    -1.50V</w:t>
            </w:r>
          </w:p>
        </w:tc>
        <w:tc>
          <w:tcPr>
            <w:tcW w:w="2551" w:type="dxa"/>
            <w:tcBorders>
              <w:left w:val="single" w:sz="12" w:space="0" w:color="auto"/>
              <w:bottom w:val="single" w:sz="12" w:space="0" w:color="auto"/>
              <w:right w:val="single" w:sz="12" w:space="0" w:color="auto"/>
            </w:tcBorders>
          </w:tcPr>
          <w:p w14:paraId="4EEE2581" w14:textId="56A9DA50" w:rsidR="00046E06" w:rsidRPr="00BB5A4B" w:rsidRDefault="00EA685F" w:rsidP="00046E06">
            <w:pPr>
              <w:rPr>
                <w:sz w:val="36"/>
                <w:szCs w:val="36"/>
              </w:rPr>
            </w:pPr>
            <w:r>
              <w:rPr>
                <w:sz w:val="36"/>
                <w:szCs w:val="36"/>
              </w:rPr>
              <w:t>17.99A</w:t>
            </w:r>
          </w:p>
        </w:tc>
      </w:tr>
    </w:tbl>
    <w:p w14:paraId="2A54EBD9" w14:textId="77777777" w:rsidR="001677DB" w:rsidRPr="00BB5A4B" w:rsidRDefault="001677DB" w:rsidP="001677DB">
      <w:pPr>
        <w:rPr>
          <w:sz w:val="36"/>
          <w:szCs w:val="36"/>
        </w:rPr>
      </w:pPr>
    </w:p>
    <w:p w14:paraId="42CF7ED2" w14:textId="77777777" w:rsidR="001677DB" w:rsidRPr="00BB5A4B" w:rsidRDefault="001677DB">
      <w:pPr>
        <w:pStyle w:val="BodyText"/>
        <w:spacing w:before="41"/>
        <w:ind w:left="480"/>
        <w:rPr>
          <w:sz w:val="36"/>
          <w:szCs w:val="36"/>
        </w:rPr>
      </w:pPr>
    </w:p>
    <w:p w14:paraId="36726E36" w14:textId="77777777" w:rsidR="001677DB" w:rsidRDefault="001677DB">
      <w:pPr>
        <w:pStyle w:val="BodyText"/>
        <w:spacing w:before="41"/>
        <w:ind w:left="480"/>
      </w:pPr>
    </w:p>
    <w:p w14:paraId="59801155" w14:textId="77777777" w:rsidR="001677DB" w:rsidRPr="00BB5A4B" w:rsidRDefault="001677DB">
      <w:pPr>
        <w:pStyle w:val="BodyText"/>
        <w:spacing w:before="41"/>
        <w:ind w:left="480"/>
        <w:rPr>
          <w:sz w:val="36"/>
          <w:szCs w:val="36"/>
        </w:rPr>
      </w:pPr>
    </w:p>
    <w:p w14:paraId="4150B5D3" w14:textId="2290E736" w:rsidR="001677DB" w:rsidRDefault="001677DB">
      <w:pPr>
        <w:pStyle w:val="BodyText"/>
        <w:spacing w:before="41"/>
        <w:ind w:left="480"/>
        <w:rPr>
          <w:sz w:val="36"/>
          <w:szCs w:val="36"/>
        </w:rPr>
      </w:pPr>
    </w:p>
    <w:p w14:paraId="2C02C169" w14:textId="00C294DE" w:rsidR="00046E06" w:rsidRDefault="00046E06">
      <w:pPr>
        <w:pStyle w:val="BodyText"/>
        <w:spacing w:before="41"/>
        <w:ind w:left="480"/>
        <w:rPr>
          <w:sz w:val="36"/>
          <w:szCs w:val="36"/>
        </w:rPr>
      </w:pPr>
    </w:p>
    <w:p w14:paraId="43D5B335" w14:textId="7848D8AF" w:rsidR="00046E06" w:rsidRDefault="00046E06">
      <w:pPr>
        <w:pStyle w:val="BodyText"/>
        <w:spacing w:before="41"/>
        <w:ind w:left="480"/>
        <w:rPr>
          <w:sz w:val="36"/>
          <w:szCs w:val="36"/>
        </w:rPr>
      </w:pPr>
    </w:p>
    <w:p w14:paraId="1DADB47A" w14:textId="2BF16C63" w:rsidR="00046E06" w:rsidRDefault="00046E06">
      <w:pPr>
        <w:pStyle w:val="BodyText"/>
        <w:spacing w:before="41"/>
        <w:ind w:left="480"/>
        <w:rPr>
          <w:sz w:val="36"/>
          <w:szCs w:val="36"/>
        </w:rPr>
      </w:pPr>
    </w:p>
    <w:p w14:paraId="67D7D10D" w14:textId="5D7BDDAD" w:rsidR="00046E06" w:rsidRDefault="00046E06">
      <w:pPr>
        <w:pStyle w:val="BodyText"/>
        <w:spacing w:before="41"/>
        <w:ind w:left="480"/>
        <w:rPr>
          <w:sz w:val="36"/>
          <w:szCs w:val="36"/>
        </w:rPr>
      </w:pPr>
    </w:p>
    <w:p w14:paraId="73F41CA5" w14:textId="76FBEE3C" w:rsidR="00046E06" w:rsidRDefault="00046E06">
      <w:pPr>
        <w:pStyle w:val="BodyText"/>
        <w:spacing w:before="41"/>
        <w:ind w:left="480"/>
        <w:rPr>
          <w:sz w:val="36"/>
          <w:szCs w:val="36"/>
        </w:rPr>
      </w:pPr>
    </w:p>
    <w:p w14:paraId="39EF5D39" w14:textId="2ED81D10" w:rsidR="00046E06" w:rsidRDefault="00046E06">
      <w:pPr>
        <w:pStyle w:val="BodyText"/>
        <w:spacing w:before="41"/>
        <w:ind w:left="480"/>
        <w:rPr>
          <w:sz w:val="36"/>
          <w:szCs w:val="36"/>
        </w:rPr>
      </w:pPr>
    </w:p>
    <w:p w14:paraId="68CA92B9" w14:textId="77777777" w:rsidR="00046E06" w:rsidRPr="00BB5A4B" w:rsidRDefault="00046E06">
      <w:pPr>
        <w:pStyle w:val="BodyText"/>
        <w:spacing w:before="41"/>
        <w:ind w:left="480"/>
        <w:rPr>
          <w:sz w:val="36"/>
          <w:szCs w:val="36"/>
        </w:rPr>
      </w:pPr>
    </w:p>
    <w:p w14:paraId="663E4424" w14:textId="5CEDF7F0" w:rsidR="00F103DC" w:rsidRPr="00BB5A4B" w:rsidRDefault="00AB74FF" w:rsidP="001677DB">
      <w:pPr>
        <w:pStyle w:val="BodyText"/>
        <w:spacing w:before="41"/>
        <w:ind w:left="480"/>
        <w:rPr>
          <w:sz w:val="36"/>
          <w:szCs w:val="36"/>
        </w:rPr>
      </w:pPr>
      <w:r w:rsidRPr="00BB5A4B">
        <w:rPr>
          <w:sz w:val="36"/>
          <w:szCs w:val="36"/>
        </w:rPr>
        <w:t>CALCULATIONS-</w:t>
      </w:r>
    </w:p>
    <w:p w14:paraId="7DC90EF0" w14:textId="62B05F10" w:rsidR="00F103DC" w:rsidRPr="00BB5A4B" w:rsidRDefault="00A41B09" w:rsidP="00A41B09">
      <w:pPr>
        <w:rPr>
          <w:sz w:val="36"/>
          <w:szCs w:val="36"/>
        </w:rPr>
      </w:pPr>
      <w:r w:rsidRPr="00BB5A4B">
        <w:rPr>
          <w:sz w:val="36"/>
          <w:szCs w:val="36"/>
        </w:rPr>
        <w:t xml:space="preserve">        No Calculation.</w:t>
      </w:r>
    </w:p>
    <w:p w14:paraId="590A83CB" w14:textId="77777777" w:rsidR="00F103DC" w:rsidRPr="00BB5A4B" w:rsidRDefault="00F103DC">
      <w:pPr>
        <w:pStyle w:val="BodyText"/>
        <w:rPr>
          <w:sz w:val="36"/>
          <w:szCs w:val="36"/>
        </w:rPr>
      </w:pPr>
    </w:p>
    <w:p w14:paraId="4F05B8AE" w14:textId="667E1981" w:rsidR="00F103DC" w:rsidRPr="00BB5A4B" w:rsidRDefault="00AB74FF" w:rsidP="000E640E">
      <w:pPr>
        <w:pStyle w:val="BodyText"/>
        <w:spacing w:before="212"/>
        <w:ind w:left="480"/>
        <w:rPr>
          <w:sz w:val="36"/>
          <w:szCs w:val="36"/>
        </w:rPr>
      </w:pPr>
      <w:r w:rsidRPr="00BB5A4B">
        <w:rPr>
          <w:sz w:val="36"/>
          <w:szCs w:val="36"/>
        </w:rPr>
        <w:lastRenderedPageBreak/>
        <w:t>PERCENTAGE ERROR-</w:t>
      </w:r>
    </w:p>
    <w:p w14:paraId="4A7B7247" w14:textId="5C1341A2" w:rsidR="00F103DC" w:rsidRPr="00BB5A4B" w:rsidRDefault="00A41B09" w:rsidP="00FF1E88">
      <w:pPr>
        <w:rPr>
          <w:sz w:val="36"/>
          <w:szCs w:val="36"/>
        </w:rPr>
      </w:pPr>
      <w:r w:rsidRPr="00BB5A4B">
        <w:rPr>
          <w:sz w:val="36"/>
          <w:szCs w:val="36"/>
        </w:rPr>
        <w:t xml:space="preserve">          No percentage </w:t>
      </w:r>
      <w:proofErr w:type="gramStart"/>
      <w:r w:rsidRPr="00BB5A4B">
        <w:rPr>
          <w:sz w:val="36"/>
          <w:szCs w:val="36"/>
        </w:rPr>
        <w:t>error</w:t>
      </w:r>
      <w:proofErr w:type="gramEnd"/>
      <w:r w:rsidRPr="00BB5A4B">
        <w:rPr>
          <w:sz w:val="36"/>
          <w:szCs w:val="36"/>
        </w:rPr>
        <w:t>.</w:t>
      </w:r>
    </w:p>
    <w:p w14:paraId="7CDBDC04" w14:textId="09BB9CE4" w:rsidR="00F103DC" w:rsidRDefault="00AB74FF" w:rsidP="00FF1E88">
      <w:pPr>
        <w:pStyle w:val="BodyText"/>
        <w:rPr>
          <w:sz w:val="36"/>
          <w:szCs w:val="36"/>
        </w:rPr>
      </w:pPr>
      <w:r w:rsidRPr="00BB5A4B">
        <w:rPr>
          <w:sz w:val="36"/>
          <w:szCs w:val="36"/>
        </w:rPr>
        <w:t>GRAPH (ATTACH IF ANY)-</w:t>
      </w:r>
    </w:p>
    <w:p w14:paraId="6A329BCD" w14:textId="78F5E926" w:rsidR="00F103DC" w:rsidRDefault="00FF1E88">
      <w:pPr>
        <w:pStyle w:val="BodyText"/>
        <w:rPr>
          <w:sz w:val="36"/>
          <w:szCs w:val="36"/>
        </w:rPr>
      </w:pPr>
      <w:r>
        <w:rPr>
          <w:noProof/>
          <w:sz w:val="36"/>
          <w:szCs w:val="36"/>
        </w:rPr>
        <w:drawing>
          <wp:inline distT="0" distB="0" distL="0" distR="0" wp14:anchorId="0CB2B371" wp14:editId="3C19FC21">
            <wp:extent cx="6438900" cy="7694544"/>
            <wp:effectExtent l="76200" t="76200" r="114300" b="1162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44489" cy="7701223"/>
                    </a:xfrm>
                    <a:prstGeom prst="rect">
                      <a:avLst/>
                    </a:prstGeom>
                    <a:ln w="38100" cap="sq">
                      <a:solidFill>
                        <a:schemeClr val="bg2">
                          <a:lumMod val="1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22BADD64" w14:textId="77777777" w:rsidR="002B140E" w:rsidRPr="00BB5A4B" w:rsidRDefault="002B140E">
      <w:pPr>
        <w:pStyle w:val="BodyText"/>
        <w:rPr>
          <w:sz w:val="36"/>
          <w:szCs w:val="36"/>
        </w:rPr>
      </w:pPr>
    </w:p>
    <w:p w14:paraId="328FEB6E" w14:textId="77777777" w:rsidR="00F103DC" w:rsidRPr="00BB5A4B" w:rsidRDefault="00AB74FF">
      <w:pPr>
        <w:pStyle w:val="BodyText"/>
        <w:spacing w:before="203"/>
        <w:ind w:left="446"/>
        <w:rPr>
          <w:sz w:val="36"/>
          <w:szCs w:val="36"/>
        </w:rPr>
      </w:pPr>
      <w:r w:rsidRPr="00BB5A4B">
        <w:rPr>
          <w:sz w:val="36"/>
          <w:szCs w:val="36"/>
        </w:rPr>
        <w:t>SOURCES OF ERROR-</w:t>
      </w:r>
    </w:p>
    <w:p w14:paraId="13F65BEE" w14:textId="4645ACAD" w:rsidR="00F103DC" w:rsidRPr="00BB5A4B" w:rsidRDefault="00F103DC">
      <w:pPr>
        <w:pStyle w:val="BodyText"/>
        <w:rPr>
          <w:sz w:val="36"/>
          <w:szCs w:val="36"/>
        </w:rPr>
      </w:pPr>
    </w:p>
    <w:p w14:paraId="78539495" w14:textId="0EA54EB8" w:rsidR="00F103DC" w:rsidRPr="00BB5A4B" w:rsidRDefault="00A41B09" w:rsidP="000E640E">
      <w:pPr>
        <w:rPr>
          <w:sz w:val="36"/>
          <w:szCs w:val="36"/>
        </w:rPr>
      </w:pPr>
      <w:r w:rsidRPr="00BB5A4B">
        <w:rPr>
          <w:sz w:val="36"/>
          <w:szCs w:val="36"/>
        </w:rPr>
        <w:t xml:space="preserve">               No Source </w:t>
      </w:r>
      <w:proofErr w:type="gramStart"/>
      <w:r w:rsidRPr="00BB5A4B">
        <w:rPr>
          <w:sz w:val="36"/>
          <w:szCs w:val="36"/>
        </w:rPr>
        <w:t>error</w:t>
      </w:r>
      <w:proofErr w:type="gramEnd"/>
      <w:r w:rsidRPr="00BB5A4B">
        <w:rPr>
          <w:sz w:val="36"/>
          <w:szCs w:val="36"/>
        </w:rPr>
        <w:t>.</w:t>
      </w:r>
    </w:p>
    <w:p w14:paraId="39781DA7" w14:textId="77777777" w:rsidR="00F103DC" w:rsidRPr="00BB5A4B" w:rsidRDefault="00F103DC">
      <w:pPr>
        <w:pStyle w:val="BodyText"/>
        <w:spacing w:before="7"/>
        <w:rPr>
          <w:sz w:val="36"/>
          <w:szCs w:val="36"/>
        </w:rPr>
      </w:pPr>
    </w:p>
    <w:p w14:paraId="50165D85" w14:textId="77777777" w:rsidR="00F103DC" w:rsidRPr="00BB5A4B" w:rsidRDefault="00AB74FF">
      <w:pPr>
        <w:pStyle w:val="BodyText"/>
        <w:ind w:left="480"/>
        <w:rPr>
          <w:sz w:val="36"/>
          <w:szCs w:val="36"/>
        </w:rPr>
      </w:pPr>
      <w:r w:rsidRPr="00BB5A4B">
        <w:rPr>
          <w:sz w:val="36"/>
          <w:szCs w:val="36"/>
        </w:rPr>
        <w:t>RESULTS AND DISCUSSION-</w:t>
      </w:r>
    </w:p>
    <w:p w14:paraId="65A35494" w14:textId="55A5E180" w:rsidR="00F103DC" w:rsidRPr="00BB5A4B" w:rsidRDefault="00A41B09">
      <w:pPr>
        <w:rPr>
          <w:sz w:val="36"/>
          <w:szCs w:val="36"/>
        </w:rPr>
      </w:pPr>
      <w:r w:rsidRPr="00BB5A4B">
        <w:rPr>
          <w:sz w:val="36"/>
          <w:szCs w:val="36"/>
        </w:rPr>
        <w:t xml:space="preserve"> </w:t>
      </w:r>
    </w:p>
    <w:p w14:paraId="014B2B24" w14:textId="77777777" w:rsidR="00A41B09" w:rsidRPr="00BB5A4B" w:rsidRDefault="00A41B09">
      <w:pPr>
        <w:rPr>
          <w:sz w:val="36"/>
          <w:szCs w:val="36"/>
        </w:rPr>
      </w:pPr>
      <w:r w:rsidRPr="00BB5A4B">
        <w:rPr>
          <w:sz w:val="36"/>
          <w:szCs w:val="36"/>
        </w:rPr>
        <w:t xml:space="preserve">         </w:t>
      </w:r>
      <w:r w:rsidRPr="00BB5A4B">
        <w:rPr>
          <w:sz w:val="36"/>
          <w:szCs w:val="36"/>
        </w:rPr>
        <w:t>Plot graph between photocurrent and applied reverse voltage</w:t>
      </w:r>
      <w:r w:rsidRPr="00BB5A4B">
        <w:rPr>
          <w:sz w:val="36"/>
          <w:szCs w:val="36"/>
        </w:rPr>
        <w:t>.</w:t>
      </w:r>
    </w:p>
    <w:p w14:paraId="38700F9B" w14:textId="77777777" w:rsidR="00A41B09" w:rsidRPr="00BB5A4B" w:rsidRDefault="00A41B09">
      <w:pPr>
        <w:rPr>
          <w:sz w:val="36"/>
          <w:szCs w:val="36"/>
        </w:rPr>
      </w:pPr>
    </w:p>
    <w:p w14:paraId="0ADED4E4" w14:textId="4022E09E" w:rsidR="00A41B09" w:rsidRPr="00BB5A4B" w:rsidRDefault="0048031E">
      <w:pPr>
        <w:rPr>
          <w:sz w:val="36"/>
          <w:szCs w:val="36"/>
        </w:rPr>
      </w:pPr>
      <w:r w:rsidRPr="00BB5A4B">
        <w:rPr>
          <w:sz w:val="36"/>
          <w:szCs w:val="36"/>
        </w:rPr>
        <w:t>The stopping potential</w:t>
      </w:r>
      <w:r w:rsidR="003B4D45" w:rsidRPr="00BB5A4B">
        <w:rPr>
          <w:sz w:val="36"/>
          <w:szCs w:val="36"/>
        </w:rPr>
        <w:t xml:space="preserve"> </w:t>
      </w:r>
      <w:r w:rsidRPr="00BB5A4B">
        <w:rPr>
          <w:sz w:val="36"/>
          <w:szCs w:val="36"/>
        </w:rPr>
        <w:t>=</w:t>
      </w:r>
      <w:r w:rsidR="00EA685F">
        <w:rPr>
          <w:sz w:val="36"/>
          <w:szCs w:val="36"/>
        </w:rPr>
        <w:t xml:space="preserve"> 6.0 volt</w:t>
      </w:r>
      <w:r w:rsidRPr="00BB5A4B">
        <w:rPr>
          <w:sz w:val="36"/>
          <w:szCs w:val="36"/>
        </w:rPr>
        <w:t xml:space="preserve"> </w:t>
      </w:r>
    </w:p>
    <w:p w14:paraId="26ED831F" w14:textId="77777777" w:rsidR="00A41B09" w:rsidRPr="00BB5A4B" w:rsidRDefault="00A41B09">
      <w:pPr>
        <w:rPr>
          <w:sz w:val="36"/>
          <w:szCs w:val="36"/>
        </w:rPr>
      </w:pPr>
    </w:p>
    <w:p w14:paraId="2FE05BF9" w14:textId="77777777" w:rsidR="00A41B09" w:rsidRPr="00BB5A4B" w:rsidRDefault="00A41B09">
      <w:pPr>
        <w:rPr>
          <w:sz w:val="36"/>
          <w:szCs w:val="36"/>
        </w:rPr>
      </w:pPr>
    </w:p>
    <w:p w14:paraId="3CC2D0E2" w14:textId="5D8CBFAB" w:rsidR="00A41B09" w:rsidRPr="00BB5A4B" w:rsidRDefault="00A41B09" w:rsidP="00A41B09">
      <w:pPr>
        <w:pStyle w:val="BodyText"/>
        <w:rPr>
          <w:sz w:val="36"/>
          <w:szCs w:val="36"/>
        </w:rPr>
      </w:pPr>
      <w:r w:rsidRPr="00BB5A4B">
        <w:rPr>
          <w:sz w:val="36"/>
          <w:szCs w:val="36"/>
        </w:rPr>
        <w:t xml:space="preserve">    </w:t>
      </w:r>
      <w:r w:rsidRPr="00BB5A4B">
        <w:rPr>
          <w:sz w:val="36"/>
          <w:szCs w:val="36"/>
        </w:rPr>
        <w:t>Conclusion:</w:t>
      </w:r>
    </w:p>
    <w:p w14:paraId="2E2E2050" w14:textId="77777777" w:rsidR="00A41B09" w:rsidRPr="00BB5A4B" w:rsidRDefault="00A41B09">
      <w:pPr>
        <w:rPr>
          <w:sz w:val="36"/>
          <w:szCs w:val="36"/>
        </w:rPr>
      </w:pPr>
    </w:p>
    <w:p w14:paraId="050E8698" w14:textId="7F65404A" w:rsidR="00A41B09" w:rsidRPr="00BB5A4B" w:rsidRDefault="00A41B09">
      <w:pPr>
        <w:rPr>
          <w:sz w:val="36"/>
          <w:szCs w:val="36"/>
        </w:rPr>
        <w:sectPr w:rsidR="00A41B09" w:rsidRPr="00BB5A4B">
          <w:pgSz w:w="11920" w:h="16850"/>
          <w:pgMar w:top="1320" w:right="820" w:bottom="1220" w:left="960" w:header="227" w:footer="1026" w:gutter="0"/>
          <w:cols w:space="720"/>
        </w:sectPr>
      </w:pPr>
      <w:r w:rsidRPr="00BB5A4B">
        <w:rPr>
          <w:sz w:val="36"/>
          <w:szCs w:val="36"/>
        </w:rPr>
        <w:t xml:space="preserve"> The energy in light comes in small packets. Each of these packets is called a quantum of energy or a photon. From this representation it becomes clear that the low wavelength photons have high energy while the high wavelength photons have relatively low</w:t>
      </w:r>
      <w:r w:rsidRPr="00BB5A4B">
        <w:rPr>
          <w:sz w:val="36"/>
          <w:szCs w:val="36"/>
        </w:rPr>
        <w:t xml:space="preserve"> energy</w:t>
      </w:r>
    </w:p>
    <w:p w14:paraId="194E2F71" w14:textId="77777777" w:rsidR="00F103DC" w:rsidRPr="000E640E" w:rsidRDefault="00AB74FF" w:rsidP="00EA685F">
      <w:pPr>
        <w:pStyle w:val="BodyText"/>
        <w:spacing w:before="41"/>
        <w:rPr>
          <w:sz w:val="36"/>
          <w:szCs w:val="36"/>
        </w:rPr>
      </w:pPr>
      <w:r w:rsidRPr="000E640E">
        <w:rPr>
          <w:sz w:val="36"/>
          <w:szCs w:val="36"/>
        </w:rPr>
        <w:lastRenderedPageBreak/>
        <w:t>LEARNING OUTCOMES</w:t>
      </w:r>
    </w:p>
    <w:tbl>
      <w:tblPr>
        <w:tblW w:w="10348" w:type="dxa"/>
        <w:tblInd w:w="-142" w:type="dxa"/>
        <w:tblLayout w:type="fixed"/>
        <w:tblCellMar>
          <w:left w:w="0" w:type="dxa"/>
          <w:right w:w="0" w:type="dxa"/>
        </w:tblCellMar>
        <w:tblLook w:val="01E0" w:firstRow="1" w:lastRow="1" w:firstColumn="1" w:lastColumn="1" w:noHBand="0" w:noVBand="0"/>
      </w:tblPr>
      <w:tblGrid>
        <w:gridCol w:w="10348"/>
      </w:tblGrid>
      <w:tr w:rsidR="00F103DC" w:rsidRPr="000E640E" w14:paraId="03CD24CC" w14:textId="77777777" w:rsidTr="00EA685F">
        <w:trPr>
          <w:trHeight w:val="857"/>
        </w:trPr>
        <w:tc>
          <w:tcPr>
            <w:tcW w:w="10348" w:type="dxa"/>
          </w:tcPr>
          <w:p w14:paraId="677EBAB2" w14:textId="233BE113" w:rsidR="00F103DC" w:rsidRPr="000E640E" w:rsidRDefault="00AB74FF">
            <w:pPr>
              <w:pStyle w:val="TableParagraph"/>
              <w:numPr>
                <w:ilvl w:val="0"/>
                <w:numId w:val="4"/>
              </w:numPr>
              <w:tabs>
                <w:tab w:val="left" w:pos="560"/>
              </w:tabs>
              <w:spacing w:before="0" w:line="237" w:lineRule="auto"/>
              <w:ind w:right="203"/>
              <w:jc w:val="both"/>
              <w:rPr>
                <w:sz w:val="36"/>
                <w:szCs w:val="36"/>
              </w:rPr>
            </w:pPr>
            <w:r w:rsidRPr="000E640E">
              <w:rPr>
                <w:sz w:val="36"/>
                <w:szCs w:val="36"/>
              </w:rPr>
              <w:t>It will provide the modest experience that allows students to develop and improve their experimental skills and develop ability to analyze</w:t>
            </w:r>
            <w:r w:rsidR="00A41B09" w:rsidRPr="000E640E">
              <w:rPr>
                <w:sz w:val="36"/>
                <w:szCs w:val="36"/>
              </w:rPr>
              <w:t xml:space="preserve"> </w:t>
            </w:r>
            <w:r w:rsidRPr="000E640E">
              <w:rPr>
                <w:sz w:val="36"/>
                <w:szCs w:val="36"/>
              </w:rPr>
              <w:t>data.</w:t>
            </w:r>
          </w:p>
        </w:tc>
      </w:tr>
      <w:tr w:rsidR="00F103DC" w:rsidRPr="000E640E" w14:paraId="2F4EDD3B" w14:textId="77777777" w:rsidTr="00EA685F">
        <w:trPr>
          <w:trHeight w:val="1157"/>
        </w:trPr>
        <w:tc>
          <w:tcPr>
            <w:tcW w:w="10348" w:type="dxa"/>
          </w:tcPr>
          <w:p w14:paraId="70094953" w14:textId="4B365DD5" w:rsidR="00F103DC" w:rsidRPr="000E640E" w:rsidRDefault="00AB74FF">
            <w:pPr>
              <w:pStyle w:val="TableParagraph"/>
              <w:numPr>
                <w:ilvl w:val="0"/>
                <w:numId w:val="3"/>
              </w:numPr>
              <w:tabs>
                <w:tab w:val="left" w:pos="560"/>
              </w:tabs>
              <w:spacing w:before="9"/>
              <w:ind w:right="198"/>
              <w:jc w:val="both"/>
              <w:rPr>
                <w:sz w:val="36"/>
                <w:szCs w:val="36"/>
              </w:rPr>
            </w:pPr>
            <w:r w:rsidRPr="000E640E">
              <w:rPr>
                <w:sz w:val="36"/>
                <w:szCs w:val="36"/>
              </w:rPr>
              <w:t>Ability to demonstrate the practical skill on measurements and instrumentation techniques of some Physics experiments. Students will develop the ability to use appropriate physical concepts to obtain quantitative solutions to problems in</w:t>
            </w:r>
            <w:r w:rsidR="00A41B09" w:rsidRPr="000E640E">
              <w:rPr>
                <w:sz w:val="36"/>
                <w:szCs w:val="36"/>
              </w:rPr>
              <w:t xml:space="preserve"> </w:t>
            </w:r>
            <w:r w:rsidRPr="000E640E">
              <w:rPr>
                <w:sz w:val="36"/>
                <w:szCs w:val="36"/>
              </w:rPr>
              <w:t>physics.</w:t>
            </w:r>
          </w:p>
        </w:tc>
      </w:tr>
      <w:tr w:rsidR="00F103DC" w:rsidRPr="000E640E" w14:paraId="674E0F66" w14:textId="77777777" w:rsidTr="00EA685F">
        <w:trPr>
          <w:trHeight w:val="1165"/>
        </w:trPr>
        <w:tc>
          <w:tcPr>
            <w:tcW w:w="10348" w:type="dxa"/>
          </w:tcPr>
          <w:p w14:paraId="7F89DF72" w14:textId="7FBA9C9A" w:rsidR="00F103DC" w:rsidRPr="000E640E" w:rsidRDefault="00AB74FF">
            <w:pPr>
              <w:pStyle w:val="TableParagraph"/>
              <w:numPr>
                <w:ilvl w:val="0"/>
                <w:numId w:val="2"/>
              </w:numPr>
              <w:tabs>
                <w:tab w:val="left" w:pos="560"/>
              </w:tabs>
              <w:spacing w:before="17"/>
              <w:ind w:right="206"/>
              <w:jc w:val="both"/>
              <w:rPr>
                <w:sz w:val="36"/>
                <w:szCs w:val="36"/>
              </w:rPr>
            </w:pPr>
            <w:r w:rsidRPr="000E640E">
              <w:rPr>
                <w:color w:val="1A1A1A"/>
                <w:sz w:val="36"/>
                <w:szCs w:val="36"/>
              </w:rPr>
              <w:t>Students will demonstrate basic experimental skills by setting up laboratory equipment safely and efficiently, plan and carry out experimental procedures, and report verbally and in written language the results of the</w:t>
            </w:r>
            <w:r w:rsidR="00A41B09" w:rsidRPr="000E640E">
              <w:rPr>
                <w:color w:val="1A1A1A"/>
                <w:sz w:val="36"/>
                <w:szCs w:val="36"/>
              </w:rPr>
              <w:t xml:space="preserve"> </w:t>
            </w:r>
            <w:r w:rsidRPr="000E640E">
              <w:rPr>
                <w:color w:val="1A1A1A"/>
                <w:sz w:val="36"/>
                <w:szCs w:val="36"/>
              </w:rPr>
              <w:t>experiment.</w:t>
            </w:r>
          </w:p>
        </w:tc>
      </w:tr>
      <w:tr w:rsidR="00F103DC" w:rsidRPr="000E640E" w14:paraId="7A7E9DBE" w14:textId="77777777" w:rsidTr="00EA685F">
        <w:trPr>
          <w:trHeight w:val="867"/>
        </w:trPr>
        <w:tc>
          <w:tcPr>
            <w:tcW w:w="10348" w:type="dxa"/>
          </w:tcPr>
          <w:p w14:paraId="38B1A6FA" w14:textId="45716F25" w:rsidR="00F103DC" w:rsidRPr="000E640E" w:rsidRDefault="00AB74FF">
            <w:pPr>
              <w:pStyle w:val="TableParagraph"/>
              <w:numPr>
                <w:ilvl w:val="0"/>
                <w:numId w:val="1"/>
              </w:numPr>
              <w:tabs>
                <w:tab w:val="left" w:pos="559"/>
                <w:tab w:val="left" w:pos="560"/>
                <w:tab w:val="left" w:pos="2248"/>
              </w:tabs>
              <w:spacing w:before="21" w:line="237" w:lineRule="auto"/>
              <w:ind w:right="203"/>
              <w:rPr>
                <w:sz w:val="36"/>
                <w:szCs w:val="36"/>
              </w:rPr>
            </w:pPr>
            <w:r w:rsidRPr="000E640E">
              <w:rPr>
                <w:color w:val="1A1A1A"/>
                <w:sz w:val="36"/>
                <w:szCs w:val="36"/>
              </w:rPr>
              <w:t>Students will develop skills by the practice of setting up and conducting an</w:t>
            </w:r>
            <w:r w:rsidRPr="000E640E">
              <w:rPr>
                <w:color w:val="1A1A1A"/>
                <w:sz w:val="36"/>
                <w:szCs w:val="36"/>
              </w:rPr>
              <w:tab/>
            </w:r>
            <w:r w:rsidR="00A41B09" w:rsidRPr="000E640E">
              <w:rPr>
                <w:color w:val="1A1A1A"/>
                <w:sz w:val="36"/>
                <w:szCs w:val="36"/>
              </w:rPr>
              <w:t xml:space="preserve">experiment </w:t>
            </w:r>
            <w:r w:rsidRPr="000E640E">
              <w:rPr>
                <w:color w:val="1A1A1A"/>
                <w:sz w:val="36"/>
                <w:szCs w:val="36"/>
              </w:rPr>
              <w:t>with</w:t>
            </w:r>
            <w:r w:rsidR="00A41B09" w:rsidRPr="000E640E">
              <w:rPr>
                <w:color w:val="1A1A1A"/>
                <w:sz w:val="36"/>
                <w:szCs w:val="36"/>
              </w:rPr>
              <w:t xml:space="preserve"> </w:t>
            </w:r>
            <w:r w:rsidRPr="000E640E">
              <w:rPr>
                <w:color w:val="1A1A1A"/>
                <w:sz w:val="36"/>
                <w:szCs w:val="36"/>
              </w:rPr>
              <w:t>due</w:t>
            </w:r>
            <w:r w:rsidR="00A41B09" w:rsidRPr="000E640E">
              <w:rPr>
                <w:color w:val="1A1A1A"/>
                <w:sz w:val="36"/>
                <w:szCs w:val="36"/>
              </w:rPr>
              <w:t xml:space="preserve"> </w:t>
            </w:r>
            <w:r w:rsidRPr="000E640E">
              <w:rPr>
                <w:color w:val="1A1A1A"/>
                <w:sz w:val="36"/>
                <w:szCs w:val="36"/>
              </w:rPr>
              <w:t>regards</w:t>
            </w:r>
            <w:r w:rsidR="00A41B09" w:rsidRPr="000E640E">
              <w:rPr>
                <w:color w:val="1A1A1A"/>
                <w:sz w:val="36"/>
                <w:szCs w:val="36"/>
              </w:rPr>
              <w:t xml:space="preserve"> </w:t>
            </w:r>
            <w:r w:rsidRPr="000E640E">
              <w:rPr>
                <w:color w:val="1A1A1A"/>
                <w:sz w:val="36"/>
                <w:szCs w:val="36"/>
              </w:rPr>
              <w:t>to</w:t>
            </w:r>
            <w:r w:rsidR="00A41B09" w:rsidRPr="000E640E">
              <w:rPr>
                <w:color w:val="1A1A1A"/>
                <w:sz w:val="36"/>
                <w:szCs w:val="36"/>
              </w:rPr>
              <w:t xml:space="preserve"> </w:t>
            </w:r>
            <w:r w:rsidRPr="000E640E">
              <w:rPr>
                <w:color w:val="1A1A1A"/>
                <w:spacing w:val="-3"/>
                <w:sz w:val="36"/>
                <w:szCs w:val="36"/>
              </w:rPr>
              <w:t>minimizing</w:t>
            </w:r>
          </w:p>
          <w:p w14:paraId="125FA661" w14:textId="77777777" w:rsidR="00F103DC" w:rsidRPr="000E640E" w:rsidRDefault="00AB74FF">
            <w:pPr>
              <w:pStyle w:val="TableParagraph"/>
              <w:spacing w:before="1" w:line="261" w:lineRule="exact"/>
              <w:ind w:left="559"/>
              <w:rPr>
                <w:sz w:val="36"/>
                <w:szCs w:val="36"/>
              </w:rPr>
            </w:pPr>
            <w:r w:rsidRPr="000E640E">
              <w:rPr>
                <w:color w:val="1A1A1A"/>
                <w:sz w:val="36"/>
                <w:szCs w:val="36"/>
              </w:rPr>
              <w:t>measurement error.</w:t>
            </w:r>
          </w:p>
        </w:tc>
      </w:tr>
    </w:tbl>
    <w:p w14:paraId="3A94F419" w14:textId="77777777" w:rsidR="00EA685F" w:rsidRDefault="00EA685F" w:rsidP="00EA685F">
      <w:pPr>
        <w:pStyle w:val="BodyText"/>
        <w:rPr>
          <w:sz w:val="36"/>
          <w:szCs w:val="36"/>
        </w:rPr>
      </w:pPr>
    </w:p>
    <w:p w14:paraId="473EE666" w14:textId="4D290AED" w:rsidR="00F103DC" w:rsidRPr="000E640E" w:rsidRDefault="00AB74FF" w:rsidP="00EA685F">
      <w:pPr>
        <w:pStyle w:val="BodyText"/>
        <w:rPr>
          <w:sz w:val="36"/>
          <w:szCs w:val="36"/>
        </w:rPr>
      </w:pPr>
      <w:r w:rsidRPr="000E640E">
        <w:rPr>
          <w:sz w:val="36"/>
          <w:szCs w:val="36"/>
        </w:rPr>
        <w:t>EVALUATION COLUMN (To be filled by concerned faculty only)</w:t>
      </w:r>
    </w:p>
    <w:p w14:paraId="5319BF47" w14:textId="77777777" w:rsidR="00F103DC" w:rsidRPr="000E640E" w:rsidRDefault="00F103DC">
      <w:pPr>
        <w:pStyle w:val="BodyText"/>
        <w:spacing w:before="4" w:after="1"/>
        <w:rPr>
          <w:sz w:val="36"/>
          <w:szCs w:val="36"/>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rsidRPr="000E640E" w14:paraId="5765130B" w14:textId="77777777">
        <w:trPr>
          <w:trHeight w:val="582"/>
        </w:trPr>
        <w:tc>
          <w:tcPr>
            <w:tcW w:w="1130" w:type="dxa"/>
          </w:tcPr>
          <w:p w14:paraId="1DCBFA09" w14:textId="77777777" w:rsidR="00F103DC" w:rsidRPr="000E640E" w:rsidRDefault="00AB74FF">
            <w:pPr>
              <w:pStyle w:val="TableParagraph"/>
              <w:ind w:left="112"/>
              <w:rPr>
                <w:rFonts w:ascii="Calibri"/>
                <w:b/>
                <w:sz w:val="36"/>
                <w:szCs w:val="36"/>
              </w:rPr>
            </w:pPr>
            <w:r w:rsidRPr="000E640E">
              <w:rPr>
                <w:rFonts w:ascii="Calibri"/>
                <w:b/>
                <w:sz w:val="36"/>
                <w:szCs w:val="36"/>
              </w:rPr>
              <w:t>Sr. No.</w:t>
            </w:r>
          </w:p>
        </w:tc>
        <w:tc>
          <w:tcPr>
            <w:tcW w:w="4397" w:type="dxa"/>
          </w:tcPr>
          <w:p w14:paraId="3543ECAF" w14:textId="77777777" w:rsidR="00F103DC" w:rsidRPr="000E640E" w:rsidRDefault="00AB74FF">
            <w:pPr>
              <w:pStyle w:val="TableParagraph"/>
              <w:rPr>
                <w:rFonts w:ascii="Calibri"/>
                <w:b/>
                <w:sz w:val="36"/>
                <w:szCs w:val="36"/>
              </w:rPr>
            </w:pPr>
            <w:r w:rsidRPr="000E640E">
              <w:rPr>
                <w:rFonts w:ascii="Calibri"/>
                <w:b/>
                <w:sz w:val="36"/>
                <w:szCs w:val="36"/>
              </w:rPr>
              <w:t>Parameters</w:t>
            </w:r>
          </w:p>
        </w:tc>
        <w:tc>
          <w:tcPr>
            <w:tcW w:w="1699" w:type="dxa"/>
          </w:tcPr>
          <w:p w14:paraId="09DBBF02" w14:textId="77777777" w:rsidR="00F103DC" w:rsidRPr="000E640E" w:rsidRDefault="00AB74FF">
            <w:pPr>
              <w:pStyle w:val="TableParagraph"/>
              <w:spacing w:before="12" w:line="276" w:lineRule="exact"/>
              <w:ind w:left="111" w:right="541"/>
              <w:rPr>
                <w:rFonts w:ascii="Calibri"/>
                <w:b/>
                <w:sz w:val="36"/>
                <w:szCs w:val="36"/>
              </w:rPr>
            </w:pPr>
            <w:r w:rsidRPr="000E640E">
              <w:rPr>
                <w:rFonts w:ascii="Calibri"/>
                <w:b/>
                <w:sz w:val="36"/>
                <w:szCs w:val="36"/>
              </w:rPr>
              <w:t>Maximum Marks</w:t>
            </w:r>
          </w:p>
        </w:tc>
        <w:tc>
          <w:tcPr>
            <w:tcW w:w="1790" w:type="dxa"/>
          </w:tcPr>
          <w:p w14:paraId="4E3B6380" w14:textId="77777777" w:rsidR="00F103DC" w:rsidRPr="000E640E" w:rsidRDefault="00AB74FF">
            <w:pPr>
              <w:pStyle w:val="TableParagraph"/>
              <w:spacing w:before="12" w:line="276" w:lineRule="exact"/>
              <w:ind w:left="114" w:right="715"/>
              <w:rPr>
                <w:rFonts w:ascii="Calibri"/>
                <w:b/>
                <w:sz w:val="36"/>
                <w:szCs w:val="36"/>
              </w:rPr>
            </w:pPr>
            <w:r w:rsidRPr="000E640E">
              <w:rPr>
                <w:rFonts w:ascii="Calibri"/>
                <w:b/>
                <w:sz w:val="36"/>
                <w:szCs w:val="36"/>
              </w:rPr>
              <w:t>Marks Obtained</w:t>
            </w:r>
          </w:p>
        </w:tc>
      </w:tr>
      <w:tr w:rsidR="00AF14A8" w:rsidRPr="000E640E" w14:paraId="7690F8F0" w14:textId="77777777">
        <w:trPr>
          <w:trHeight w:val="585"/>
        </w:trPr>
        <w:tc>
          <w:tcPr>
            <w:tcW w:w="1130" w:type="dxa"/>
          </w:tcPr>
          <w:p w14:paraId="5B987C43" w14:textId="77777777" w:rsidR="00AF14A8" w:rsidRPr="000E640E" w:rsidRDefault="00AF14A8" w:rsidP="00AF14A8">
            <w:pPr>
              <w:pStyle w:val="TableParagraph"/>
              <w:spacing w:before="6"/>
              <w:ind w:left="112"/>
              <w:rPr>
                <w:rFonts w:ascii="Calibri"/>
                <w:sz w:val="36"/>
                <w:szCs w:val="36"/>
              </w:rPr>
            </w:pPr>
            <w:r w:rsidRPr="000E640E">
              <w:rPr>
                <w:rFonts w:ascii="Calibri"/>
                <w:sz w:val="36"/>
                <w:szCs w:val="36"/>
              </w:rPr>
              <w:t>1.</w:t>
            </w:r>
          </w:p>
        </w:tc>
        <w:tc>
          <w:tcPr>
            <w:tcW w:w="4397" w:type="dxa"/>
          </w:tcPr>
          <w:p w14:paraId="03E40C6E" w14:textId="77777777" w:rsidR="00AF14A8" w:rsidRPr="000E640E" w:rsidRDefault="00AF14A8" w:rsidP="00AF14A8">
            <w:pPr>
              <w:pStyle w:val="TableParagraph"/>
              <w:spacing w:before="3" w:line="290" w:lineRule="exact"/>
              <w:ind w:right="279"/>
              <w:rPr>
                <w:rFonts w:ascii="Calibri" w:hAnsi="Calibri"/>
                <w:sz w:val="36"/>
                <w:szCs w:val="36"/>
              </w:rPr>
            </w:pPr>
            <w:r w:rsidRPr="000E640E">
              <w:rPr>
                <w:rFonts w:ascii="Calibri" w:hAnsi="Calibri"/>
                <w:sz w:val="36"/>
                <w:szCs w:val="36"/>
              </w:rPr>
              <w:t>Worksheet completion including writing learning objectives/Outcomes. (To be submitted at the end of the day)</w:t>
            </w:r>
          </w:p>
        </w:tc>
        <w:tc>
          <w:tcPr>
            <w:tcW w:w="1699" w:type="dxa"/>
          </w:tcPr>
          <w:p w14:paraId="5EBD95A0" w14:textId="77777777" w:rsidR="00AF14A8" w:rsidRPr="000E640E" w:rsidRDefault="00AF14A8" w:rsidP="00AF14A8">
            <w:pPr>
              <w:pStyle w:val="TableParagraph"/>
              <w:spacing w:before="6"/>
              <w:ind w:left="111"/>
              <w:rPr>
                <w:rFonts w:ascii="Calibri"/>
                <w:sz w:val="36"/>
                <w:szCs w:val="36"/>
              </w:rPr>
            </w:pPr>
            <w:r w:rsidRPr="000E640E">
              <w:rPr>
                <w:rFonts w:ascii="Calibri"/>
                <w:sz w:val="36"/>
                <w:szCs w:val="36"/>
              </w:rPr>
              <w:t>10</w:t>
            </w:r>
          </w:p>
        </w:tc>
        <w:tc>
          <w:tcPr>
            <w:tcW w:w="1790" w:type="dxa"/>
          </w:tcPr>
          <w:p w14:paraId="2A2207C6" w14:textId="77777777" w:rsidR="00AF14A8" w:rsidRPr="000E640E" w:rsidRDefault="00AF14A8" w:rsidP="00AF14A8">
            <w:pPr>
              <w:pStyle w:val="TableParagraph"/>
              <w:spacing w:before="0"/>
              <w:ind w:left="0"/>
              <w:rPr>
                <w:sz w:val="36"/>
                <w:szCs w:val="36"/>
              </w:rPr>
            </w:pPr>
          </w:p>
        </w:tc>
      </w:tr>
      <w:tr w:rsidR="00AF14A8" w:rsidRPr="000E640E" w14:paraId="25D80B36" w14:textId="77777777">
        <w:trPr>
          <w:trHeight w:val="880"/>
        </w:trPr>
        <w:tc>
          <w:tcPr>
            <w:tcW w:w="1130" w:type="dxa"/>
          </w:tcPr>
          <w:p w14:paraId="32AB105D" w14:textId="77777777" w:rsidR="00AF14A8" w:rsidRPr="000E640E" w:rsidRDefault="00AF14A8" w:rsidP="00AF14A8">
            <w:pPr>
              <w:pStyle w:val="TableParagraph"/>
              <w:spacing w:before="6"/>
              <w:ind w:left="112"/>
              <w:rPr>
                <w:rFonts w:ascii="Calibri"/>
                <w:sz w:val="36"/>
                <w:szCs w:val="36"/>
              </w:rPr>
            </w:pPr>
            <w:r w:rsidRPr="000E640E">
              <w:rPr>
                <w:rFonts w:ascii="Calibri"/>
                <w:sz w:val="36"/>
                <w:szCs w:val="36"/>
              </w:rPr>
              <w:t>2.</w:t>
            </w:r>
          </w:p>
        </w:tc>
        <w:tc>
          <w:tcPr>
            <w:tcW w:w="4397" w:type="dxa"/>
          </w:tcPr>
          <w:p w14:paraId="679F9F51" w14:textId="77777777" w:rsidR="00AF14A8" w:rsidRPr="000E640E" w:rsidRDefault="00AF14A8" w:rsidP="00AF14A8">
            <w:pPr>
              <w:pStyle w:val="TableParagraph"/>
              <w:spacing w:before="1" w:line="290" w:lineRule="atLeast"/>
              <w:ind w:right="64"/>
              <w:rPr>
                <w:rFonts w:ascii="Calibri"/>
                <w:sz w:val="36"/>
                <w:szCs w:val="36"/>
              </w:rPr>
            </w:pPr>
            <w:r w:rsidRPr="000E640E">
              <w:rPr>
                <w:rFonts w:ascii="Calibri"/>
                <w:sz w:val="36"/>
                <w:szCs w:val="36"/>
              </w:rPr>
              <w:t>Post Lab Quiz Result.</w:t>
            </w:r>
          </w:p>
        </w:tc>
        <w:tc>
          <w:tcPr>
            <w:tcW w:w="1699" w:type="dxa"/>
          </w:tcPr>
          <w:p w14:paraId="71AFD6F7" w14:textId="77777777" w:rsidR="00AF14A8" w:rsidRPr="000E640E" w:rsidRDefault="00AF14A8" w:rsidP="00AF14A8">
            <w:pPr>
              <w:pStyle w:val="TableParagraph"/>
              <w:spacing w:before="6"/>
              <w:ind w:left="111"/>
              <w:rPr>
                <w:rFonts w:ascii="Calibri"/>
                <w:sz w:val="36"/>
                <w:szCs w:val="36"/>
              </w:rPr>
            </w:pPr>
            <w:r w:rsidRPr="000E640E">
              <w:rPr>
                <w:rFonts w:ascii="Calibri"/>
                <w:sz w:val="36"/>
                <w:szCs w:val="36"/>
              </w:rPr>
              <w:t>5</w:t>
            </w:r>
          </w:p>
        </w:tc>
        <w:tc>
          <w:tcPr>
            <w:tcW w:w="1790" w:type="dxa"/>
          </w:tcPr>
          <w:p w14:paraId="01D6BB31" w14:textId="77777777" w:rsidR="00AF14A8" w:rsidRPr="000E640E" w:rsidRDefault="00AF14A8" w:rsidP="00AF14A8">
            <w:pPr>
              <w:pStyle w:val="TableParagraph"/>
              <w:spacing w:before="0"/>
              <w:ind w:left="0"/>
              <w:rPr>
                <w:sz w:val="36"/>
                <w:szCs w:val="36"/>
              </w:rPr>
            </w:pPr>
          </w:p>
        </w:tc>
      </w:tr>
      <w:tr w:rsidR="00AF14A8" w:rsidRPr="000E640E" w14:paraId="60B7BF7E" w14:textId="77777777">
        <w:trPr>
          <w:trHeight w:val="501"/>
        </w:trPr>
        <w:tc>
          <w:tcPr>
            <w:tcW w:w="1130" w:type="dxa"/>
          </w:tcPr>
          <w:p w14:paraId="6C32EA3D" w14:textId="77777777" w:rsidR="00AF14A8" w:rsidRPr="000E640E" w:rsidRDefault="00AF14A8" w:rsidP="00AF14A8">
            <w:pPr>
              <w:pStyle w:val="TableParagraph"/>
              <w:ind w:left="112"/>
              <w:rPr>
                <w:rFonts w:ascii="Calibri"/>
                <w:sz w:val="36"/>
                <w:szCs w:val="36"/>
              </w:rPr>
            </w:pPr>
            <w:r w:rsidRPr="000E640E">
              <w:rPr>
                <w:rFonts w:ascii="Calibri"/>
                <w:sz w:val="36"/>
                <w:szCs w:val="36"/>
              </w:rPr>
              <w:t>3.</w:t>
            </w:r>
          </w:p>
        </w:tc>
        <w:tc>
          <w:tcPr>
            <w:tcW w:w="4397" w:type="dxa"/>
          </w:tcPr>
          <w:p w14:paraId="78510BE9" w14:textId="77777777" w:rsidR="00AF14A8" w:rsidRPr="000E640E" w:rsidRDefault="00AF14A8" w:rsidP="00AF14A8">
            <w:pPr>
              <w:pStyle w:val="TableParagraph"/>
              <w:ind w:left="0"/>
              <w:rPr>
                <w:rFonts w:ascii="Calibri"/>
                <w:sz w:val="36"/>
                <w:szCs w:val="36"/>
              </w:rPr>
            </w:pPr>
            <w:r w:rsidRPr="000E640E">
              <w:rPr>
                <w:rFonts w:ascii="Calibri"/>
                <w:sz w:val="36"/>
                <w:szCs w:val="36"/>
              </w:rPr>
              <w:t>Student Engagement in Simulation/Demonstration/Performance and Controls/Pre-Lab Questions.</w:t>
            </w:r>
          </w:p>
        </w:tc>
        <w:tc>
          <w:tcPr>
            <w:tcW w:w="1699" w:type="dxa"/>
          </w:tcPr>
          <w:p w14:paraId="5842DD42" w14:textId="77777777" w:rsidR="00AF14A8" w:rsidRPr="000E640E" w:rsidRDefault="00AF14A8" w:rsidP="00AF14A8">
            <w:pPr>
              <w:pStyle w:val="TableParagraph"/>
              <w:ind w:left="111"/>
              <w:rPr>
                <w:rFonts w:ascii="Calibri"/>
                <w:sz w:val="36"/>
                <w:szCs w:val="36"/>
              </w:rPr>
            </w:pPr>
            <w:r w:rsidRPr="000E640E">
              <w:rPr>
                <w:rFonts w:ascii="Calibri"/>
                <w:sz w:val="36"/>
                <w:szCs w:val="36"/>
              </w:rPr>
              <w:t>5</w:t>
            </w:r>
          </w:p>
        </w:tc>
        <w:tc>
          <w:tcPr>
            <w:tcW w:w="1790" w:type="dxa"/>
          </w:tcPr>
          <w:p w14:paraId="182F114F" w14:textId="77777777" w:rsidR="00AF14A8" w:rsidRPr="000E640E" w:rsidRDefault="00AF14A8" w:rsidP="00AF14A8">
            <w:pPr>
              <w:pStyle w:val="TableParagraph"/>
              <w:spacing w:before="0"/>
              <w:ind w:left="0"/>
              <w:rPr>
                <w:sz w:val="36"/>
                <w:szCs w:val="36"/>
              </w:rPr>
            </w:pPr>
          </w:p>
        </w:tc>
      </w:tr>
      <w:tr w:rsidR="00AF14A8" w:rsidRPr="000E640E" w14:paraId="23E29848" w14:textId="77777777">
        <w:trPr>
          <w:trHeight w:val="506"/>
        </w:trPr>
        <w:tc>
          <w:tcPr>
            <w:tcW w:w="1130" w:type="dxa"/>
          </w:tcPr>
          <w:p w14:paraId="043A1CAB" w14:textId="77777777" w:rsidR="00AF14A8" w:rsidRPr="000E640E" w:rsidRDefault="00AF14A8" w:rsidP="00AF14A8">
            <w:pPr>
              <w:pStyle w:val="TableParagraph"/>
              <w:ind w:left="112"/>
              <w:rPr>
                <w:rFonts w:ascii="Calibri"/>
                <w:sz w:val="36"/>
                <w:szCs w:val="36"/>
              </w:rPr>
            </w:pPr>
            <w:r w:rsidRPr="000E640E">
              <w:rPr>
                <w:rFonts w:ascii="Calibri"/>
                <w:sz w:val="36"/>
                <w:szCs w:val="36"/>
              </w:rPr>
              <w:t>4.</w:t>
            </w:r>
          </w:p>
        </w:tc>
        <w:tc>
          <w:tcPr>
            <w:tcW w:w="4397" w:type="dxa"/>
          </w:tcPr>
          <w:p w14:paraId="446A8212" w14:textId="77777777" w:rsidR="00AF14A8" w:rsidRPr="000E640E" w:rsidRDefault="00AF14A8" w:rsidP="00AF14A8">
            <w:pPr>
              <w:pStyle w:val="TableParagraph"/>
              <w:rPr>
                <w:rFonts w:ascii="Calibri"/>
                <w:sz w:val="36"/>
                <w:szCs w:val="36"/>
              </w:rPr>
            </w:pPr>
            <w:r w:rsidRPr="000E640E">
              <w:rPr>
                <w:rFonts w:ascii="Calibri"/>
                <w:sz w:val="36"/>
                <w:szCs w:val="36"/>
              </w:rPr>
              <w:t>Total Marks</w:t>
            </w:r>
          </w:p>
        </w:tc>
        <w:tc>
          <w:tcPr>
            <w:tcW w:w="1699" w:type="dxa"/>
          </w:tcPr>
          <w:p w14:paraId="450CBDFC" w14:textId="77777777" w:rsidR="00AF14A8" w:rsidRPr="000E640E" w:rsidRDefault="00AF14A8" w:rsidP="00AF14A8">
            <w:pPr>
              <w:pStyle w:val="TableParagraph"/>
              <w:ind w:left="111"/>
              <w:rPr>
                <w:rFonts w:ascii="Calibri"/>
                <w:sz w:val="36"/>
                <w:szCs w:val="36"/>
              </w:rPr>
            </w:pPr>
            <w:r w:rsidRPr="000E640E">
              <w:rPr>
                <w:rFonts w:ascii="Calibri"/>
                <w:sz w:val="36"/>
                <w:szCs w:val="36"/>
              </w:rPr>
              <w:t>20</w:t>
            </w:r>
          </w:p>
        </w:tc>
        <w:tc>
          <w:tcPr>
            <w:tcW w:w="1790" w:type="dxa"/>
          </w:tcPr>
          <w:p w14:paraId="14E15766" w14:textId="77777777" w:rsidR="00AF14A8" w:rsidRPr="000E640E" w:rsidRDefault="00AF14A8" w:rsidP="00AF14A8">
            <w:pPr>
              <w:pStyle w:val="TableParagraph"/>
              <w:spacing w:before="0"/>
              <w:ind w:left="0"/>
              <w:rPr>
                <w:sz w:val="36"/>
                <w:szCs w:val="36"/>
              </w:rPr>
            </w:pPr>
          </w:p>
        </w:tc>
      </w:tr>
      <w:tr w:rsidR="00F103DC" w:rsidRPr="000E640E" w14:paraId="4E92266B" w14:textId="77777777">
        <w:trPr>
          <w:trHeight w:val="1535"/>
        </w:trPr>
        <w:tc>
          <w:tcPr>
            <w:tcW w:w="1130" w:type="dxa"/>
          </w:tcPr>
          <w:p w14:paraId="46F8CCC9" w14:textId="77777777" w:rsidR="00F103DC" w:rsidRPr="000E640E" w:rsidRDefault="00AB74FF">
            <w:pPr>
              <w:pStyle w:val="TableParagraph"/>
              <w:ind w:left="112"/>
              <w:rPr>
                <w:rFonts w:ascii="Calibri"/>
                <w:sz w:val="36"/>
                <w:szCs w:val="36"/>
              </w:rPr>
            </w:pPr>
            <w:r w:rsidRPr="000E640E">
              <w:rPr>
                <w:rFonts w:ascii="Calibri"/>
                <w:sz w:val="36"/>
                <w:szCs w:val="36"/>
              </w:rPr>
              <w:lastRenderedPageBreak/>
              <w:t>5.</w:t>
            </w:r>
          </w:p>
        </w:tc>
        <w:tc>
          <w:tcPr>
            <w:tcW w:w="4397" w:type="dxa"/>
          </w:tcPr>
          <w:p w14:paraId="51D51190" w14:textId="77777777" w:rsidR="00F103DC" w:rsidRPr="000E640E" w:rsidRDefault="00AB74FF">
            <w:pPr>
              <w:pStyle w:val="TableParagraph"/>
              <w:rPr>
                <w:rFonts w:ascii="Calibri" w:hAnsi="Calibri"/>
                <w:sz w:val="36"/>
                <w:szCs w:val="36"/>
              </w:rPr>
            </w:pPr>
            <w:r w:rsidRPr="000E640E">
              <w:rPr>
                <w:rFonts w:ascii="Calibri" w:hAnsi="Calibri"/>
                <w:sz w:val="36"/>
                <w:szCs w:val="36"/>
              </w:rPr>
              <w:t>Teacher’s Signature (with date)</w:t>
            </w:r>
          </w:p>
        </w:tc>
        <w:tc>
          <w:tcPr>
            <w:tcW w:w="3489" w:type="dxa"/>
            <w:gridSpan w:val="2"/>
          </w:tcPr>
          <w:p w14:paraId="760F9348" w14:textId="77777777" w:rsidR="00F103DC" w:rsidRPr="000E640E" w:rsidRDefault="00F103DC">
            <w:pPr>
              <w:pStyle w:val="TableParagraph"/>
              <w:spacing w:before="0"/>
              <w:ind w:left="0"/>
              <w:rPr>
                <w:sz w:val="36"/>
                <w:szCs w:val="36"/>
              </w:rPr>
            </w:pPr>
          </w:p>
        </w:tc>
      </w:tr>
    </w:tbl>
    <w:p w14:paraId="57D8BB0D" w14:textId="77777777" w:rsidR="00AB74FF" w:rsidRPr="000E640E" w:rsidRDefault="00AB74FF">
      <w:pPr>
        <w:rPr>
          <w:sz w:val="36"/>
          <w:szCs w:val="36"/>
        </w:rPr>
      </w:pPr>
    </w:p>
    <w:sectPr w:rsidR="00AB74FF" w:rsidRPr="000E640E"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3B45C" w14:textId="77777777" w:rsidR="003740FB" w:rsidRDefault="003740FB">
      <w:r>
        <w:separator/>
      </w:r>
    </w:p>
  </w:endnote>
  <w:endnote w:type="continuationSeparator" w:id="0">
    <w:p w14:paraId="1ABEDF41" w14:textId="77777777" w:rsidR="003740FB" w:rsidRDefault="0037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C4C48" w14:textId="4CDBB658"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FF1E88">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0B028242" wp14:editId="5C8A9DFC">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6250" cy="615950"/>
              <wp:effectExtent l="3810" t="0" r="5715" b="7620"/>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615950"/>
                        <a:chOff x="319" y="13204"/>
                        <a:chExt cx="1162" cy="970"/>
                      </a:xfrm>
                    </wpg:grpSpPr>
                    <wpg:grpSp>
                      <wpg:cNvPr id="8" name="Group 10"/>
                      <wpg:cNvGrpSpPr>
                        <a:grpSpLocks noChangeAspect="1"/>
                      </wpg:cNvGrpSpPr>
                      <wpg:grpSpPr bwMode="auto">
                        <a:xfrm>
                          <a:off x="319" y="13723"/>
                          <a:ext cx="1162" cy="451"/>
                          <a:chOff x="-6" y="3399"/>
                          <a:chExt cx="12197" cy="4253"/>
                        </a:xfrm>
                      </wpg:grpSpPr>
                      <wpg:grpSp>
                        <wpg:cNvPr id="9" name="Group 11"/>
                        <wpg:cNvGrpSpPr>
                          <a:grpSpLocks noChangeAspect="1"/>
                        </wpg:cNvGrpSpPr>
                        <wpg:grpSpPr bwMode="auto">
                          <a:xfrm>
                            <a:off x="-6" y="3717"/>
                            <a:ext cx="12189" cy="3550"/>
                            <a:chOff x="18" y="7468"/>
                            <a:chExt cx="12189" cy="3550"/>
                          </a:xfrm>
                        </wpg:grpSpPr>
                        <wps:wsp>
                          <wps:cNvPr id="10"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6DF1F" w14:textId="77777777" w:rsidR="00D93D2A" w:rsidRDefault="00CD3951">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464A67E0"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0B028242" id="Group 9" o:spid="_x0000_s1027" style="position:absolute;margin-left:0;margin-top:0;width:37.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" filled="f" stroked="f">
                <v:textbox inset=",0,,0">
                  <w:txbxContent>
                    <w:p w14:paraId="3826DF1F" w14:textId="77777777" w:rsidR="00D93D2A" w:rsidRDefault="00CD3951">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464A67E0"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04A71703"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404B4" w14:textId="77777777" w:rsidR="003740FB" w:rsidRDefault="003740FB">
      <w:r>
        <w:separator/>
      </w:r>
    </w:p>
  </w:footnote>
  <w:footnote w:type="continuationSeparator" w:id="0">
    <w:p w14:paraId="2133C7E9" w14:textId="77777777" w:rsidR="003740FB" w:rsidRDefault="00374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CBB1B" w14:textId="77777777" w:rsidR="00F103DC" w:rsidRDefault="00D93D2A" w:rsidP="006453FA">
    <w:pPr>
      <w:pStyle w:val="ListParagraph"/>
    </w:pPr>
    <w:r>
      <w:rPr>
        <w:noProof/>
        <w:lang w:bidi="ar-SA"/>
      </w:rPr>
      <w:drawing>
        <wp:inline distT="0" distB="0" distL="0" distR="0" wp14:anchorId="3E8E54AB" wp14:editId="7552F80A">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048C"/>
    <w:multiLevelType w:val="hybridMultilevel"/>
    <w:tmpl w:val="1ABAC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2" w15:restartNumberingAfterBreak="0">
    <w:nsid w:val="18F409B9"/>
    <w:multiLevelType w:val="hybridMultilevel"/>
    <w:tmpl w:val="230CC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318C6"/>
    <w:multiLevelType w:val="hybridMultilevel"/>
    <w:tmpl w:val="1474E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5" w15:restartNumberingAfterBreak="0">
    <w:nsid w:val="44553F96"/>
    <w:multiLevelType w:val="hybridMultilevel"/>
    <w:tmpl w:val="DB54AB8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6"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7"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8" w15:restartNumberingAfterBreak="0">
    <w:nsid w:val="579B1D04"/>
    <w:multiLevelType w:val="hybridMultilevel"/>
    <w:tmpl w:val="CE5E9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C22A2A"/>
    <w:multiLevelType w:val="hybridMultilevel"/>
    <w:tmpl w:val="6C8A6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8"/>
  </w:num>
  <w:num w:numId="6">
    <w:abstractNumId w:val="9"/>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046E06"/>
    <w:rsid w:val="000E640E"/>
    <w:rsid w:val="00134D67"/>
    <w:rsid w:val="001677DB"/>
    <w:rsid w:val="001808AA"/>
    <w:rsid w:val="001C1951"/>
    <w:rsid w:val="001F37CA"/>
    <w:rsid w:val="002B140E"/>
    <w:rsid w:val="003740FB"/>
    <w:rsid w:val="003B4D45"/>
    <w:rsid w:val="0048031E"/>
    <w:rsid w:val="006453FA"/>
    <w:rsid w:val="00A41B09"/>
    <w:rsid w:val="00AB74FF"/>
    <w:rsid w:val="00AF14A8"/>
    <w:rsid w:val="00B811E7"/>
    <w:rsid w:val="00BB5A4B"/>
    <w:rsid w:val="00CD3951"/>
    <w:rsid w:val="00D93D2A"/>
    <w:rsid w:val="00EA685F"/>
    <w:rsid w:val="00F103DC"/>
    <w:rsid w:val="00F67BF0"/>
    <w:rsid w:val="00F77544"/>
    <w:rsid w:val="00FA483F"/>
    <w:rsid w:val="00FD5582"/>
    <w:rsid w:val="00FF1E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A88C7"/>
  <w15:docId w15:val="{C6B0475F-7CEE-475A-9B77-F0CA3303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table" w:styleId="TableGrid">
    <w:name w:val="Table Grid"/>
    <w:basedOn w:val="TableNormal"/>
    <w:uiPriority w:val="39"/>
    <w:unhideWhenUsed/>
    <w:rsid w:val="00F67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F67BF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NoSpacing">
    <w:name w:val="No Spacing"/>
    <w:uiPriority w:val="1"/>
    <w:qFormat/>
    <w:rsid w:val="00A41B09"/>
    <w:rPr>
      <w:rFonts w:ascii="Times New Roman" w:eastAsia="Times New Roman" w:hAnsi="Times New Roman" w:cs="Times New Roman"/>
      <w:lang w:bidi="en-US"/>
    </w:rPr>
  </w:style>
  <w:style w:type="paragraph" w:styleId="Title">
    <w:name w:val="Title"/>
    <w:basedOn w:val="Normal"/>
    <w:next w:val="Normal"/>
    <w:link w:val="TitleChar"/>
    <w:uiPriority w:val="10"/>
    <w:qFormat/>
    <w:rsid w:val="004803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1E"/>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2C084E"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2C084E"/>
    <w:rsid w:val="003D4229"/>
    <w:rsid w:val="00736EB6"/>
    <w:rsid w:val="00834658"/>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 Shinde</cp:lastModifiedBy>
  <cp:revision>2</cp:revision>
  <dcterms:created xsi:type="dcterms:W3CDTF">2021-03-20T17:00:00Z</dcterms:created>
  <dcterms:modified xsi:type="dcterms:W3CDTF">2021-03-20T17:00:00Z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