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95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EMPNAME,DEPARTMENT,EMAIL,PHONE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PHONE LIKE '3%';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231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