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Pr="00B96D53" w:rsidRDefault="003F1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07pt;margin-top:75.75pt;width:60.75pt;height:42.75pt;z-index:251662336" strokecolor="white [3212]">
            <v:textbox inset="0,0,0,0">
              <w:txbxContent>
                <w:p w:rsidR="003F1114" w:rsidRDefault="003F1114">
                  <w:r>
                    <w:t>Attribute redundancy</w:t>
                  </w:r>
                </w:p>
                <w:p w:rsidR="003F1114" w:rsidRDefault="003F1114"/>
              </w:txbxContent>
            </v:textbox>
          </v:shape>
        </w:pict>
      </w:r>
      <w:r w:rsidR="00085FE3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218.25pt;margin-top:247.5pt;width:127.5pt;height:42pt;z-index:251661312" strokecolor="white [3212]">
            <v:textbox inset="0,0,0,0">
              <w:txbxContent>
                <w:p w:rsidR="00B96D53" w:rsidRDefault="00B96D53">
                  <w:r>
                    <w:rPr>
                      <w:rFonts w:ascii="Arial" w:hAnsi="Arial" w:cs="Arial"/>
                      <w:sz w:val="20"/>
                      <w:szCs w:val="20"/>
                    </w:rPr>
                    <w:t>relationship is identifying but neither participating entity is weak.</w:t>
                  </w:r>
                </w:p>
              </w:txbxContent>
            </v:textbox>
          </v:shape>
        </w:pict>
      </w:r>
      <w:r w:rsidR="00085FE3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402.75pt;margin-top:177pt;width:120.75pt;height:29.25pt;z-index:251660288" strokecolor="white [3212]">
            <v:textbox inset="0,0,0,0">
              <w:txbxContent>
                <w:p w:rsidR="00576E9A" w:rsidRDefault="00576E9A">
                  <w:r>
                    <w:t>Identification Dependency Cardinality rule violation</w:t>
                  </w:r>
                </w:p>
              </w:txbxContent>
            </v:textbox>
          </v:shape>
        </w:pict>
      </w:r>
      <w:r w:rsidR="00085FE3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75.75pt;margin-top:1in;width:55.5pt;height:27.75pt;z-index:251659264" strokecolor="white [3212]">
            <v:textbox inset="0,0,0,0">
              <w:txbxContent>
                <w:p w:rsidR="00576E9A" w:rsidRDefault="00576E9A">
                  <w:r>
                    <w:t xml:space="preserve">Redundant </w:t>
                  </w:r>
                  <w:proofErr w:type="spellStart"/>
                  <w:r>
                    <w:t>Fk</w:t>
                  </w:r>
                  <w:proofErr w:type="spellEnd"/>
                </w:p>
              </w:txbxContent>
            </v:textbox>
          </v:shape>
        </w:pict>
      </w:r>
      <w:r w:rsidR="00085FE3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81.75pt;margin-top:166.5pt;width:64.5pt;height:18pt;z-index:251658240" strokecolor="white [3212]">
            <v:textbox style="mso-next-textbox:#_x0000_s1027" inset="0,0,0,0">
              <w:txbxContent>
                <w:p w:rsidR="00576E9A" w:rsidRDefault="00576E9A">
                  <w:r>
                    <w:t>Redundant FK</w:t>
                  </w:r>
                </w:p>
              </w:txbxContent>
            </v:textbox>
          </v:shape>
        </w:pict>
      </w:r>
      <w:r w:rsidR="00576E9A" w:rsidRPr="00B96D53">
        <w:rPr>
          <w:rFonts w:ascii="Times New Roman" w:hAnsi="Times New Roman" w:cs="Times New Roman"/>
          <w:sz w:val="24"/>
          <w:szCs w:val="24"/>
        </w:rPr>
        <w:object w:dxaOrig="9405" w:dyaOrig="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2.5pt" o:ole="">
            <v:imagedata r:id="rId5" o:title=""/>
          </v:shape>
          <o:OLEObject Type="Embed" ProgID="Visio.Drawing.11" ShapeID="_x0000_i1025" DrawAspect="Content" ObjectID="_1557229385" r:id="rId6"/>
        </w:object>
      </w:r>
    </w:p>
    <w:p w:rsidR="00B96D53" w:rsidRPr="00B96D53" w:rsidRDefault="00B96D53">
      <w:pPr>
        <w:rPr>
          <w:rFonts w:ascii="Times New Roman" w:hAnsi="Times New Roman" w:cs="Times New Roman"/>
          <w:sz w:val="24"/>
          <w:szCs w:val="24"/>
        </w:rPr>
      </w:pPr>
    </w:p>
    <w:p w:rsidR="00B96D53" w:rsidRPr="00B96D53" w:rsidRDefault="00B96D53">
      <w:pPr>
        <w:rPr>
          <w:rFonts w:ascii="Times New Roman" w:hAnsi="Times New Roman" w:cs="Times New Roman"/>
          <w:sz w:val="24"/>
          <w:szCs w:val="24"/>
        </w:rPr>
      </w:pPr>
    </w:p>
    <w:p w:rsidR="00B96D53" w:rsidRPr="00B96D53" w:rsidRDefault="00B96D53" w:rsidP="00B96D5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D53"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 of the redundant FK rule: Normally the problem can be resolved by removing the</w:t>
      </w:r>
      <w:r w:rsidR="003F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redundant foreign keys (Entity4</w:t>
      </w:r>
      <w:r w:rsidRPr="00B96D53">
        <w:rPr>
          <w:rFonts w:ascii="Times New Roman" w:eastAsia="Times New Roman" w:hAnsi="Times New Roman" w:cs="Times New Roman"/>
          <w:color w:val="000000"/>
          <w:sz w:val="24"/>
          <w:szCs w:val="24"/>
        </w:rPr>
        <w:t>.Attribute4-1 and Entity1.Attribute1-1).</w:t>
      </w:r>
    </w:p>
    <w:p w:rsidR="00B96D53" w:rsidRPr="00B96D53" w:rsidRDefault="00B96D53" w:rsidP="00B96D5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D53"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 of the identification dependency cardinality rule: The problem can be resolved by changing the weak entity’s cardinality in Rel7 to (1,1).</w:t>
      </w:r>
    </w:p>
    <w:p w:rsidR="00B96D53" w:rsidRPr="003F1114" w:rsidRDefault="00B96D53" w:rsidP="00B96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D53"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 of the Identifying rule: In Entity4 and Entity7 relationship is identifying but neither participating entity is weak.</w:t>
      </w:r>
    </w:p>
    <w:p w:rsidR="003F1114" w:rsidRPr="00B96D53" w:rsidRDefault="003F1114" w:rsidP="00B96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Attribute Name Redundancy: In entity2 we can remove or change attribute1 as attribute2</w:t>
      </w:r>
    </w:p>
    <w:p w:rsidR="00B96D53" w:rsidRPr="00B96D53" w:rsidRDefault="00B96D53" w:rsidP="00B96D53">
      <w:pPr>
        <w:rPr>
          <w:rFonts w:ascii="Times New Roman" w:hAnsi="Times New Roman" w:cs="Times New Roman"/>
          <w:sz w:val="24"/>
          <w:szCs w:val="24"/>
        </w:rPr>
      </w:pPr>
    </w:p>
    <w:p w:rsidR="00B96D53" w:rsidRPr="00B96D53" w:rsidRDefault="00B96D53" w:rsidP="00B96D53">
      <w:pPr>
        <w:rPr>
          <w:rFonts w:ascii="Times New Roman" w:hAnsi="Times New Roman" w:cs="Times New Roman"/>
          <w:sz w:val="24"/>
          <w:szCs w:val="24"/>
        </w:rPr>
      </w:pPr>
      <w:r w:rsidRPr="00B96D53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514725"/>
            <wp:effectExtent l="19050" t="0" r="0" b="0"/>
            <wp:docPr id="18" name="Picture 18" descr="https://lh6.googleusercontent.com/qG62k5qjcz88FHIRl0NvT-BsET5Yf8oz4qS1PlXFqH73Z0w0X-XU2tTDCkMqbr5ptzpNVvFS9UaY-H-HKxeFRUQznhTm8SV_c2Egig-upVYz4JIBtmvEV4bpCUgMtB3sBMxC8q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qG62k5qjcz88FHIRl0NvT-BsET5Yf8oz4qS1PlXFqH73Z0w0X-XU2tTDCkMqbr5ptzpNVvFS9UaY-H-HKxeFRUQznhTm8SV_c2Egig-upVYz4JIBtmvEV4bpCUgMtB3sBMxC8qb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D53" w:rsidRPr="00B96D53" w:rsidSect="00FE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F6DF4"/>
    <w:multiLevelType w:val="multilevel"/>
    <w:tmpl w:val="11E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6E9A"/>
    <w:rsid w:val="000369B5"/>
    <w:rsid w:val="00085FE3"/>
    <w:rsid w:val="002C6DFB"/>
    <w:rsid w:val="003F1114"/>
    <w:rsid w:val="00542FBF"/>
    <w:rsid w:val="00576E9A"/>
    <w:rsid w:val="00994A3D"/>
    <w:rsid w:val="00B51D98"/>
    <w:rsid w:val="00B96D53"/>
    <w:rsid w:val="00FE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2017-05-25T08:07:00Z</dcterms:created>
  <dcterms:modified xsi:type="dcterms:W3CDTF">2017-05-25T09:26:00Z</dcterms:modified>
</cp:coreProperties>
</file>