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4545" w14:textId="291948D0" w:rsidR="0082235A" w:rsidRDefault="00AA6928" w:rsidP="00AA6928">
      <w:pPr>
        <w:jc w:val="center"/>
        <w:rPr>
          <w:sz w:val="28"/>
          <w:szCs w:val="28"/>
        </w:rPr>
      </w:pPr>
      <w:r w:rsidRPr="00AA6928">
        <w:rPr>
          <w:sz w:val="28"/>
          <w:szCs w:val="28"/>
        </w:rPr>
        <w:t>Statistics Assignment</w:t>
      </w:r>
    </w:p>
    <w:p w14:paraId="471C6826" w14:textId="77777777" w:rsidR="00AA6928" w:rsidRDefault="00AA6928" w:rsidP="00AA6928">
      <w:pPr>
        <w:jc w:val="center"/>
        <w:rPr>
          <w:sz w:val="28"/>
          <w:szCs w:val="28"/>
        </w:rPr>
      </w:pPr>
    </w:p>
    <w:p w14:paraId="0D79A216" w14:textId="20DAB373" w:rsidR="00AA6928" w:rsidRDefault="00AA6928" w:rsidP="00AA692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9659FB" wp14:editId="62663AA8">
            <wp:extent cx="5890895" cy="3187700"/>
            <wp:effectExtent l="0" t="0" r="0" b="0"/>
            <wp:docPr id="34203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35032" name="Picture 342035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22" cy="32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F56B" w14:textId="4F5232FE" w:rsidR="00AA6928" w:rsidRPr="00AA6928" w:rsidRDefault="00AA6928" w:rsidP="00AA6928">
      <w:r w:rsidRPr="00AA6928">
        <w:t>Answer:</w:t>
      </w:r>
    </w:p>
    <w:p w14:paraId="1F607377" w14:textId="77777777" w:rsidR="00AA6928" w:rsidRPr="00AA6928" w:rsidRDefault="00AA6928" w:rsidP="00AA6928">
      <w:pPr>
        <w:rPr>
          <w:sz w:val="20"/>
          <w:szCs w:val="20"/>
        </w:rPr>
      </w:pPr>
      <w:r w:rsidRPr="00AA6928">
        <w:rPr>
          <w:sz w:val="20"/>
          <w:szCs w:val="20"/>
        </w:rPr>
        <w:t xml:space="preserve">  - Sample Size = 120</w:t>
      </w:r>
    </w:p>
    <w:p w14:paraId="54E14D79" w14:textId="29D0CE82" w:rsidR="00AA6928" w:rsidRPr="00AA6928" w:rsidRDefault="00AA6928" w:rsidP="00AA6928">
      <w:pPr>
        <w:rPr>
          <w:sz w:val="20"/>
          <w:szCs w:val="20"/>
        </w:rPr>
      </w:pPr>
      <w:r w:rsidRPr="00AA6928">
        <w:rPr>
          <w:sz w:val="20"/>
          <w:szCs w:val="20"/>
        </w:rPr>
        <w:t>Step 1: Define Hypotheses</w:t>
      </w:r>
    </w:p>
    <w:p w14:paraId="75C4FC3D" w14:textId="77777777" w:rsidR="00AA6928" w:rsidRPr="00AA6928" w:rsidRDefault="00AA6928" w:rsidP="00AA6928">
      <w:pPr>
        <w:rPr>
          <w:sz w:val="20"/>
          <w:szCs w:val="20"/>
        </w:rPr>
      </w:pPr>
      <w:r w:rsidRPr="00AA6928">
        <w:rPr>
          <w:sz w:val="20"/>
          <w:szCs w:val="20"/>
        </w:rPr>
        <w:t>- Null Hypothesis (H0): There is no significant difference between the intelligence of boys and girls.</w:t>
      </w:r>
    </w:p>
    <w:p w14:paraId="22607165" w14:textId="265BC44A" w:rsidR="00AA6928" w:rsidRPr="00AA6928" w:rsidRDefault="00AA6928" w:rsidP="00AA6928">
      <w:pPr>
        <w:rPr>
          <w:sz w:val="20"/>
          <w:szCs w:val="20"/>
        </w:rPr>
      </w:pPr>
      <w:r w:rsidRPr="00AA6928">
        <w:rPr>
          <w:sz w:val="20"/>
          <w:szCs w:val="20"/>
        </w:rPr>
        <w:t>- Alternative Hypothesis (Ha): There is a significant difference between the intelligence of boys and girls.</w:t>
      </w:r>
    </w:p>
    <w:p w14:paraId="68EAE87C" w14:textId="049AA954" w:rsidR="00AA6928" w:rsidRPr="00AA6928" w:rsidRDefault="00AA6928" w:rsidP="00AA6928">
      <w:pPr>
        <w:rPr>
          <w:sz w:val="20"/>
          <w:szCs w:val="20"/>
        </w:rPr>
      </w:pPr>
      <w:r w:rsidRPr="00AA6928">
        <w:rPr>
          <w:sz w:val="20"/>
          <w:szCs w:val="20"/>
        </w:rPr>
        <w:t xml:space="preserve">Step 2: </w:t>
      </w:r>
      <w:r w:rsidRPr="00AA6928">
        <w:rPr>
          <w:sz w:val="20"/>
          <w:szCs w:val="20"/>
          <w:highlight w:val="lightGray"/>
        </w:rPr>
        <w:t>Gather Information</w:t>
      </w:r>
    </w:p>
    <w:p w14:paraId="099406E0" w14:textId="77777777" w:rsidR="00AA6928" w:rsidRPr="00AA6928" w:rsidRDefault="00AA6928" w:rsidP="00AA6928">
      <w:pPr>
        <w:rPr>
          <w:sz w:val="20"/>
          <w:szCs w:val="20"/>
        </w:rPr>
      </w:pPr>
      <w:r w:rsidRPr="00AA6928">
        <w:rPr>
          <w:sz w:val="20"/>
          <w:szCs w:val="20"/>
        </w:rPr>
        <w:t xml:space="preserve">- </w:t>
      </w:r>
      <w:r w:rsidRPr="00AA6928">
        <w:rPr>
          <w:sz w:val="20"/>
          <w:szCs w:val="20"/>
          <w:highlight w:val="lightGray"/>
        </w:rPr>
        <w:t>Girls' Data</w:t>
      </w:r>
      <w:r w:rsidRPr="00AA6928">
        <w:rPr>
          <w:sz w:val="20"/>
          <w:szCs w:val="20"/>
        </w:rPr>
        <w:t>:</w:t>
      </w:r>
    </w:p>
    <w:p w14:paraId="0ED881D7" w14:textId="49BC917C" w:rsidR="00AA6928" w:rsidRPr="00AA6928" w:rsidRDefault="00AA6928" w:rsidP="00AA692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6928">
        <w:rPr>
          <w:sz w:val="20"/>
          <w:szCs w:val="20"/>
        </w:rPr>
        <w:t>Mean = 89</w:t>
      </w:r>
    </w:p>
    <w:p w14:paraId="22F9CD01" w14:textId="00B2CAEA" w:rsidR="00AA6928" w:rsidRPr="00AA6928" w:rsidRDefault="00AA6928" w:rsidP="00AA692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6928">
        <w:rPr>
          <w:sz w:val="20"/>
          <w:szCs w:val="20"/>
        </w:rPr>
        <w:t>Standard Deviation = 4</w:t>
      </w:r>
    </w:p>
    <w:p w14:paraId="643A662B" w14:textId="03019394" w:rsidR="00AA6928" w:rsidRPr="00AA6928" w:rsidRDefault="00AA6928" w:rsidP="00AA692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6928">
        <w:rPr>
          <w:sz w:val="20"/>
          <w:szCs w:val="20"/>
        </w:rPr>
        <w:t>Sample Size = 50</w:t>
      </w:r>
    </w:p>
    <w:p w14:paraId="3B280A79" w14:textId="77777777" w:rsidR="00AA6928" w:rsidRPr="00AA6928" w:rsidRDefault="00AA6928" w:rsidP="00AA6928">
      <w:pPr>
        <w:rPr>
          <w:sz w:val="20"/>
          <w:szCs w:val="20"/>
        </w:rPr>
      </w:pPr>
      <w:r w:rsidRPr="00AA6928">
        <w:rPr>
          <w:sz w:val="20"/>
          <w:szCs w:val="20"/>
          <w:highlight w:val="lightGray"/>
        </w:rPr>
        <w:t>- Boys' Data</w:t>
      </w:r>
      <w:r w:rsidRPr="00AA6928">
        <w:rPr>
          <w:sz w:val="20"/>
          <w:szCs w:val="20"/>
        </w:rPr>
        <w:t>:</w:t>
      </w:r>
    </w:p>
    <w:p w14:paraId="0A26A61E" w14:textId="61924457" w:rsidR="00AA6928" w:rsidRPr="00AA6928" w:rsidRDefault="00AA6928" w:rsidP="00AA692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6928">
        <w:rPr>
          <w:sz w:val="20"/>
          <w:szCs w:val="20"/>
        </w:rPr>
        <w:t>Mean = 82</w:t>
      </w:r>
    </w:p>
    <w:p w14:paraId="07BF7E6E" w14:textId="7C31CEA4" w:rsidR="00AA6928" w:rsidRPr="00AA6928" w:rsidRDefault="00AA6928" w:rsidP="00AA692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6928">
        <w:rPr>
          <w:sz w:val="20"/>
          <w:szCs w:val="20"/>
        </w:rPr>
        <w:t>Standard Deviation = 9</w:t>
      </w:r>
    </w:p>
    <w:p w14:paraId="5861F7E8" w14:textId="2704152F" w:rsidR="00AA6928" w:rsidRPr="00AA6928" w:rsidRDefault="00AA6928" w:rsidP="00AA692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6928">
        <w:rPr>
          <w:sz w:val="20"/>
          <w:szCs w:val="20"/>
        </w:rPr>
        <w:t>Sample Size = 120</w:t>
      </w:r>
    </w:p>
    <w:p w14:paraId="41707718" w14:textId="77777777" w:rsidR="00AA6928" w:rsidRPr="00AA6928" w:rsidRDefault="00AA6928" w:rsidP="00AA6928">
      <w:pPr>
        <w:rPr>
          <w:sz w:val="20"/>
          <w:szCs w:val="20"/>
        </w:rPr>
      </w:pPr>
    </w:p>
    <w:p w14:paraId="12959835" w14:textId="0DD75152" w:rsidR="00AA6928" w:rsidRPr="00AA6928" w:rsidRDefault="00AA6928" w:rsidP="00AA6928">
      <w:pPr>
        <w:rPr>
          <w:sz w:val="20"/>
          <w:szCs w:val="20"/>
        </w:rPr>
      </w:pPr>
      <w:r w:rsidRPr="00AA6928">
        <w:rPr>
          <w:sz w:val="20"/>
          <w:szCs w:val="20"/>
        </w:rPr>
        <w:t xml:space="preserve">Step 3: </w:t>
      </w:r>
      <w:r w:rsidRPr="00AA6928">
        <w:rPr>
          <w:sz w:val="20"/>
          <w:szCs w:val="20"/>
          <w:highlight w:val="lightGray"/>
        </w:rPr>
        <w:t>Calculate the Test Statistic (t)</w:t>
      </w:r>
    </w:p>
    <w:p w14:paraId="72C9824F" w14:textId="0F803C56" w:rsidR="00AA6928" w:rsidRPr="00AA6928" w:rsidRDefault="00AA6928" w:rsidP="00AA6928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A6928">
        <w:rPr>
          <w:sz w:val="20"/>
          <w:szCs w:val="20"/>
        </w:rPr>
        <w:t>We'll use the two-sample t-test formula:</w:t>
      </w:r>
    </w:p>
    <w:p w14:paraId="05ABC55C" w14:textId="59E1228E" w:rsidR="00AA6928" w:rsidRPr="00AA6928" w:rsidRDefault="00AA6928" w:rsidP="00AA6928">
      <w:pPr>
        <w:rPr>
          <w:sz w:val="20"/>
          <w:szCs w:val="20"/>
        </w:rPr>
      </w:pPr>
      <w:r w:rsidRPr="00AA6928">
        <w:rPr>
          <w:sz w:val="20"/>
          <w:szCs w:val="20"/>
          <w:highlight w:val="yellow"/>
        </w:rPr>
        <w:t>\ [t = \frac{{\bar{x}_1 - \bar{x}_2}} {{\sqrt{\frac{{s_1^2}} {{n_1}} + \frac{{s_2^2}} {{n_2}}}}} \]</w:t>
      </w:r>
    </w:p>
    <w:p w14:paraId="321F5841" w14:textId="45975707" w:rsidR="00AA6928" w:rsidRPr="00AA6928" w:rsidRDefault="00AA6928" w:rsidP="00AA6928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A6928">
        <w:rPr>
          <w:sz w:val="20"/>
          <w:szCs w:val="20"/>
        </w:rPr>
        <w:t>Calculated t-value ≈ 7.02</w:t>
      </w:r>
    </w:p>
    <w:p w14:paraId="77899658" w14:textId="1A9102A4" w:rsidR="00AA6928" w:rsidRPr="00AA6928" w:rsidRDefault="00AA6928" w:rsidP="00AA6928">
      <w:pPr>
        <w:rPr>
          <w:sz w:val="20"/>
          <w:szCs w:val="20"/>
        </w:rPr>
      </w:pPr>
      <w:r w:rsidRPr="00AA6928">
        <w:rPr>
          <w:sz w:val="20"/>
          <w:szCs w:val="20"/>
        </w:rPr>
        <w:t xml:space="preserve">Step 4: </w:t>
      </w:r>
      <w:r w:rsidRPr="00AA6928">
        <w:rPr>
          <w:sz w:val="20"/>
          <w:szCs w:val="20"/>
          <w:highlight w:val="lightGray"/>
        </w:rPr>
        <w:t>Determine the Critical Value</w:t>
      </w:r>
    </w:p>
    <w:p w14:paraId="2C98E10B" w14:textId="047ECCB7" w:rsidR="00AA6928" w:rsidRPr="00AA6928" w:rsidRDefault="00AA6928" w:rsidP="00AA6928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Pr="00AA6928">
        <w:rPr>
          <w:sz w:val="20"/>
          <w:szCs w:val="20"/>
        </w:rPr>
        <w:t>To determine the critical t-value, refer to a t-distribution table with the appropriate degrees of freedom (</w:t>
      </w:r>
      <w:proofErr w:type="spellStart"/>
      <w:r w:rsidRPr="00AA6928">
        <w:rPr>
          <w:sz w:val="20"/>
          <w:szCs w:val="20"/>
        </w:rPr>
        <w:t>df</w:t>
      </w:r>
      <w:proofErr w:type="spellEnd"/>
      <w:r w:rsidRPr="00AA6928">
        <w:rPr>
          <w:sz w:val="20"/>
          <w:szCs w:val="20"/>
        </w:rPr>
        <w:t>) and chosen significance level (e.g., 0.05).</w:t>
      </w:r>
    </w:p>
    <w:p w14:paraId="57373200" w14:textId="74B87D5A" w:rsidR="00AA6928" w:rsidRPr="00AA6928" w:rsidRDefault="00AA6928" w:rsidP="00AA6928">
      <w:pPr>
        <w:rPr>
          <w:sz w:val="20"/>
          <w:szCs w:val="20"/>
        </w:rPr>
      </w:pPr>
      <w:r w:rsidRPr="00AA6928">
        <w:rPr>
          <w:sz w:val="20"/>
          <w:szCs w:val="20"/>
        </w:rPr>
        <w:t>Step 5</w:t>
      </w:r>
      <w:r w:rsidRPr="00AA6928">
        <w:rPr>
          <w:sz w:val="20"/>
          <w:szCs w:val="20"/>
          <w:highlight w:val="lightGray"/>
        </w:rPr>
        <w:t>: Compare t-value with Critical Value</w:t>
      </w:r>
    </w:p>
    <w:p w14:paraId="601D1777" w14:textId="34643CD7" w:rsidR="00AA6928" w:rsidRPr="00AA6928" w:rsidRDefault="00AA6928" w:rsidP="00AA6928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A6928">
        <w:rPr>
          <w:sz w:val="20"/>
          <w:szCs w:val="20"/>
        </w:rPr>
        <w:t>Compare the calculated t-value (7.02) with the critical t-value from the table. If the calculated t-value is greater than the critical t-value, reject the null hypothesis (H0), indicating a significant difference in intelligence between boys and girls. Otherwise, fail to reject the null hypothesis.</w:t>
      </w:r>
    </w:p>
    <w:p w14:paraId="77C690AF" w14:textId="39BCD8B8" w:rsidR="00AA6928" w:rsidRDefault="00AA6928" w:rsidP="00AA6928">
      <w:pPr>
        <w:rPr>
          <w:sz w:val="20"/>
          <w:szCs w:val="20"/>
        </w:rPr>
      </w:pPr>
      <w:r w:rsidRPr="00AA6928">
        <w:rPr>
          <w:sz w:val="20"/>
          <w:szCs w:val="20"/>
        </w:rPr>
        <w:t>Remember to consult a t-distribution table for the critical t-value to complete this hypothesis test.</w:t>
      </w:r>
    </w:p>
    <w:p w14:paraId="5EC1017C" w14:textId="4C48D951" w:rsidR="00AA6928" w:rsidRDefault="006620B2" w:rsidP="00AA69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1C5C7B4" wp14:editId="6CFB9384">
            <wp:extent cx="5974080" cy="3138805"/>
            <wp:effectExtent l="0" t="0" r="7620" b="4445"/>
            <wp:docPr id="179508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81571" name="Picture 17950815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539" cy="31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D194" w14:textId="2BBF1D1A" w:rsidR="006620B2" w:rsidRDefault="006620B2" w:rsidP="00AA6928">
      <w:pPr>
        <w:rPr>
          <w:sz w:val="20"/>
          <w:szCs w:val="20"/>
        </w:rPr>
      </w:pPr>
      <w:r>
        <w:rPr>
          <w:sz w:val="20"/>
          <w:szCs w:val="20"/>
        </w:rPr>
        <w:t>Answer:</w:t>
      </w:r>
    </w:p>
    <w:p w14:paraId="594A3DA5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To determine whether smoking causes cancer or not, we can perform a chi-squared test of independence on the provided data. This test will help us </w:t>
      </w:r>
      <w:proofErr w:type="spellStart"/>
      <w:r w:rsidRPr="00C16612">
        <w:rPr>
          <w:sz w:val="20"/>
          <w:szCs w:val="20"/>
        </w:rPr>
        <w:t>analyze</w:t>
      </w:r>
      <w:proofErr w:type="spellEnd"/>
      <w:r w:rsidRPr="00C16612">
        <w:rPr>
          <w:sz w:val="20"/>
          <w:szCs w:val="20"/>
        </w:rPr>
        <w:t xml:space="preserve"> the association between two categorical variables: "Category" (Smokers or Non-Smokers) and "Diagnosis" (Cancer or Without Cancer).</w:t>
      </w:r>
    </w:p>
    <w:p w14:paraId="102BCB65" w14:textId="77777777" w:rsidR="00C16612" w:rsidRPr="00C16612" w:rsidRDefault="00C16612" w:rsidP="00C16612">
      <w:pPr>
        <w:rPr>
          <w:sz w:val="20"/>
          <w:szCs w:val="20"/>
        </w:rPr>
      </w:pPr>
    </w:p>
    <w:p w14:paraId="7B269D1B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Here is the data presented in a contingency table:</w:t>
      </w:r>
    </w:p>
    <w:p w14:paraId="13661696" w14:textId="77777777" w:rsidR="00C16612" w:rsidRPr="00C16612" w:rsidRDefault="00C16612" w:rsidP="00C16612">
      <w:pPr>
        <w:rPr>
          <w:sz w:val="20"/>
          <w:szCs w:val="20"/>
        </w:rPr>
      </w:pPr>
    </w:p>
    <w:p w14:paraId="4E7D430C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```</w:t>
      </w:r>
    </w:p>
    <w:p w14:paraId="3681F2EF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                Diagnosed as Cancer  Without Cancer  Total</w:t>
      </w:r>
    </w:p>
    <w:p w14:paraId="325190EB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Smokers              220                 230        550</w:t>
      </w:r>
    </w:p>
    <w:p w14:paraId="7E3155E4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Non-Smokers          350                 640        990</w:t>
      </w:r>
    </w:p>
    <w:p w14:paraId="45B919D1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Total                570                 870       1590</w:t>
      </w:r>
    </w:p>
    <w:p w14:paraId="692048DB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```</w:t>
      </w:r>
    </w:p>
    <w:p w14:paraId="1697E2E9" w14:textId="77777777" w:rsidR="00C16612" w:rsidRPr="00C16612" w:rsidRDefault="00C16612" w:rsidP="00C16612">
      <w:pPr>
        <w:rPr>
          <w:sz w:val="20"/>
          <w:szCs w:val="20"/>
        </w:rPr>
      </w:pPr>
    </w:p>
    <w:p w14:paraId="5BE8C6F4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To perform the chi-squared test, we'll follow these steps:</w:t>
      </w:r>
    </w:p>
    <w:p w14:paraId="0C257555" w14:textId="77777777" w:rsidR="00C16612" w:rsidRPr="00C16612" w:rsidRDefault="00C16612" w:rsidP="00C16612">
      <w:pPr>
        <w:rPr>
          <w:sz w:val="20"/>
          <w:szCs w:val="20"/>
        </w:rPr>
      </w:pPr>
    </w:p>
    <w:p w14:paraId="1412E691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lastRenderedPageBreak/>
        <w:t>1. Formulate the null hypothesis (H0) and the alternative hypothesis (H1):</w:t>
      </w:r>
    </w:p>
    <w:p w14:paraId="3424145B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   - H0: Smoking and cancer diagnosis are independent.</w:t>
      </w:r>
    </w:p>
    <w:p w14:paraId="672DAC11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   - H1: Smoking and cancer diagnosis are not independent (smoking causes cancer).</w:t>
      </w:r>
    </w:p>
    <w:p w14:paraId="5E2EED2D" w14:textId="77777777" w:rsidR="00C16612" w:rsidRPr="00C16612" w:rsidRDefault="00C16612" w:rsidP="00C16612">
      <w:pPr>
        <w:rPr>
          <w:sz w:val="20"/>
          <w:szCs w:val="20"/>
        </w:rPr>
      </w:pPr>
    </w:p>
    <w:p w14:paraId="494DD1DB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2. Calculate the chi-squared statistic using the formula:</w:t>
      </w:r>
    </w:p>
    <w:p w14:paraId="497897B9" w14:textId="77777777" w:rsidR="00C16612" w:rsidRPr="00C16612" w:rsidRDefault="00C16612" w:rsidP="00C16612">
      <w:pPr>
        <w:rPr>
          <w:sz w:val="20"/>
          <w:szCs w:val="20"/>
        </w:rPr>
      </w:pPr>
    </w:p>
    <w:p w14:paraId="326173E4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   \[ \chi^2 = \sum \frac{(O - E)^2}{E} \]</w:t>
      </w:r>
    </w:p>
    <w:p w14:paraId="5FA7C9F1" w14:textId="77777777" w:rsidR="00C16612" w:rsidRPr="00C16612" w:rsidRDefault="00C16612" w:rsidP="00C16612">
      <w:pPr>
        <w:rPr>
          <w:sz w:val="20"/>
          <w:szCs w:val="20"/>
        </w:rPr>
      </w:pPr>
    </w:p>
    <w:p w14:paraId="42FB13C4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   Where:</w:t>
      </w:r>
    </w:p>
    <w:p w14:paraId="353231A7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   - \(O\) is the observed frequency.</w:t>
      </w:r>
    </w:p>
    <w:p w14:paraId="61A79946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   - \(E\) is the expected frequency.</w:t>
      </w:r>
    </w:p>
    <w:p w14:paraId="75B008D0" w14:textId="77777777" w:rsidR="00C16612" w:rsidRPr="00C16612" w:rsidRDefault="00C16612" w:rsidP="00C16612">
      <w:pPr>
        <w:rPr>
          <w:sz w:val="20"/>
          <w:szCs w:val="20"/>
        </w:rPr>
      </w:pPr>
    </w:p>
    <w:p w14:paraId="7D4F1376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3. Determine the degrees of freedom (</w:t>
      </w:r>
      <w:proofErr w:type="spellStart"/>
      <w:r w:rsidRPr="00C16612">
        <w:rPr>
          <w:sz w:val="20"/>
          <w:szCs w:val="20"/>
        </w:rPr>
        <w:t>df</w:t>
      </w:r>
      <w:proofErr w:type="spellEnd"/>
      <w:r w:rsidRPr="00C16612">
        <w:rPr>
          <w:sz w:val="20"/>
          <w:szCs w:val="20"/>
        </w:rPr>
        <w:t>) for the chi-squared test, which is calculated as \((number of rows - 1) \times (number of columns - 1)\).</w:t>
      </w:r>
    </w:p>
    <w:p w14:paraId="5DAA9877" w14:textId="77777777" w:rsidR="00C16612" w:rsidRPr="00C16612" w:rsidRDefault="00C16612" w:rsidP="00C16612">
      <w:pPr>
        <w:rPr>
          <w:sz w:val="20"/>
          <w:szCs w:val="20"/>
        </w:rPr>
      </w:pPr>
    </w:p>
    <w:p w14:paraId="74A7FE25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4. Find the critical chi-squared value corresponding to a chosen level of significance (alpha, typically 0.05) and the degrees of freedom.</w:t>
      </w:r>
    </w:p>
    <w:p w14:paraId="6BCDC760" w14:textId="77777777" w:rsidR="00C16612" w:rsidRPr="00C16612" w:rsidRDefault="00C16612" w:rsidP="00C16612">
      <w:pPr>
        <w:rPr>
          <w:sz w:val="20"/>
          <w:szCs w:val="20"/>
        </w:rPr>
      </w:pPr>
    </w:p>
    <w:p w14:paraId="5066AA7B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5. Compare the calculated chi-squared statistic with the critical chi-squared value:</w:t>
      </w:r>
    </w:p>
    <w:p w14:paraId="0DA70D39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   - If the calculated chi-squared statistic is greater than the critical value, reject the null hypothesis.</w:t>
      </w:r>
    </w:p>
    <w:p w14:paraId="5CB303B2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   - If the calculated chi-squared statistic is less than or equal to the critical value, fail to reject the null hypothesis.</w:t>
      </w:r>
    </w:p>
    <w:p w14:paraId="5AA1A226" w14:textId="77777777" w:rsidR="00C16612" w:rsidRPr="00C16612" w:rsidRDefault="00C16612" w:rsidP="00C16612">
      <w:pPr>
        <w:rPr>
          <w:sz w:val="20"/>
          <w:szCs w:val="20"/>
        </w:rPr>
      </w:pPr>
    </w:p>
    <w:p w14:paraId="05D66785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Let's perform these calculations in Python:</w:t>
      </w:r>
    </w:p>
    <w:p w14:paraId="0D4E1962" w14:textId="77777777" w:rsidR="00C16612" w:rsidRPr="00C16612" w:rsidRDefault="00C16612" w:rsidP="00C16612">
      <w:pPr>
        <w:rPr>
          <w:sz w:val="20"/>
          <w:szCs w:val="20"/>
        </w:rPr>
      </w:pPr>
    </w:p>
    <w:p w14:paraId="083083B2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```python</w:t>
      </w:r>
    </w:p>
    <w:p w14:paraId="4838F4E4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import </w:t>
      </w:r>
      <w:proofErr w:type="spellStart"/>
      <w:r w:rsidRPr="00C16612">
        <w:rPr>
          <w:sz w:val="20"/>
          <w:szCs w:val="20"/>
        </w:rPr>
        <w:t>scipy.stats</w:t>
      </w:r>
      <w:proofErr w:type="spellEnd"/>
      <w:r w:rsidRPr="00C16612">
        <w:rPr>
          <w:sz w:val="20"/>
          <w:szCs w:val="20"/>
        </w:rPr>
        <w:t xml:space="preserve"> as stats</w:t>
      </w:r>
    </w:p>
    <w:p w14:paraId="4C17B5A1" w14:textId="77777777" w:rsidR="00C16612" w:rsidRPr="00C16612" w:rsidRDefault="00C16612" w:rsidP="00C16612">
      <w:pPr>
        <w:rPr>
          <w:sz w:val="20"/>
          <w:szCs w:val="20"/>
        </w:rPr>
      </w:pPr>
    </w:p>
    <w:p w14:paraId="449FC36B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# Create a contingency table</w:t>
      </w:r>
    </w:p>
    <w:p w14:paraId="4018C938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observed = [[220, 230], [350, 640]]</w:t>
      </w:r>
    </w:p>
    <w:p w14:paraId="11EC5206" w14:textId="77777777" w:rsidR="00C16612" w:rsidRPr="00C16612" w:rsidRDefault="00C16612" w:rsidP="00C16612">
      <w:pPr>
        <w:rPr>
          <w:sz w:val="20"/>
          <w:szCs w:val="20"/>
        </w:rPr>
      </w:pPr>
    </w:p>
    <w:p w14:paraId="32135A24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# Perform the chi-squared test</w:t>
      </w:r>
    </w:p>
    <w:p w14:paraId="2B75E621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chi2, p, </w:t>
      </w:r>
      <w:proofErr w:type="spellStart"/>
      <w:r w:rsidRPr="00C16612">
        <w:rPr>
          <w:sz w:val="20"/>
          <w:szCs w:val="20"/>
        </w:rPr>
        <w:t>dof</w:t>
      </w:r>
      <w:proofErr w:type="spellEnd"/>
      <w:r w:rsidRPr="00C16612">
        <w:rPr>
          <w:sz w:val="20"/>
          <w:szCs w:val="20"/>
        </w:rPr>
        <w:t>, expected = stats.chi2_contingency(observed)</w:t>
      </w:r>
    </w:p>
    <w:p w14:paraId="650A4BAA" w14:textId="77777777" w:rsidR="00C16612" w:rsidRPr="00C16612" w:rsidRDefault="00C16612" w:rsidP="00C16612">
      <w:pPr>
        <w:rPr>
          <w:sz w:val="20"/>
          <w:szCs w:val="20"/>
        </w:rPr>
      </w:pPr>
    </w:p>
    <w:p w14:paraId="5705A421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lastRenderedPageBreak/>
        <w:t># Define the significance level (alpha)</w:t>
      </w:r>
    </w:p>
    <w:p w14:paraId="0E766AFF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alpha = 0.05</w:t>
      </w:r>
    </w:p>
    <w:p w14:paraId="6FF3666A" w14:textId="77777777" w:rsidR="00C16612" w:rsidRPr="00C16612" w:rsidRDefault="00C16612" w:rsidP="00C16612">
      <w:pPr>
        <w:rPr>
          <w:sz w:val="20"/>
          <w:szCs w:val="20"/>
        </w:rPr>
      </w:pPr>
    </w:p>
    <w:p w14:paraId="67ACF009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# Find the critical chi-squared value</w:t>
      </w:r>
    </w:p>
    <w:p w14:paraId="7081691A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critical_chi2 = stats.chi2.ppf(1 - alpha, </w:t>
      </w:r>
      <w:proofErr w:type="spellStart"/>
      <w:r w:rsidRPr="00C16612">
        <w:rPr>
          <w:sz w:val="20"/>
          <w:szCs w:val="20"/>
        </w:rPr>
        <w:t>dof</w:t>
      </w:r>
      <w:proofErr w:type="spellEnd"/>
      <w:r w:rsidRPr="00C16612">
        <w:rPr>
          <w:sz w:val="20"/>
          <w:szCs w:val="20"/>
        </w:rPr>
        <w:t>)</w:t>
      </w:r>
    </w:p>
    <w:p w14:paraId="2FA9F080" w14:textId="77777777" w:rsidR="00C16612" w:rsidRPr="00C16612" w:rsidRDefault="00C16612" w:rsidP="00C16612">
      <w:pPr>
        <w:rPr>
          <w:sz w:val="20"/>
          <w:szCs w:val="20"/>
        </w:rPr>
      </w:pPr>
    </w:p>
    <w:p w14:paraId="257C2143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# Compare chi2 with critical_chi2</w:t>
      </w:r>
    </w:p>
    <w:p w14:paraId="2614DB1D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if chi2 &gt; critical_chi2:</w:t>
      </w:r>
    </w:p>
    <w:p w14:paraId="09269DDD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    print("Reject the null hypothesis. There is evidence that smoking and cancer diagnosis are not independent.")</w:t>
      </w:r>
    </w:p>
    <w:p w14:paraId="2982CED9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else:</w:t>
      </w:r>
    </w:p>
    <w:p w14:paraId="1A463114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 xml:space="preserve">    print("Fail to reject the null hypothesis. There is no significant evidence that smoking causes cancer.")</w:t>
      </w:r>
    </w:p>
    <w:p w14:paraId="11D5825E" w14:textId="77777777" w:rsidR="00C16612" w:rsidRPr="00C1661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```</w:t>
      </w:r>
    </w:p>
    <w:p w14:paraId="46F7092B" w14:textId="77777777" w:rsidR="00C16612" w:rsidRPr="00C16612" w:rsidRDefault="00C16612" w:rsidP="00C16612">
      <w:pPr>
        <w:rPr>
          <w:sz w:val="20"/>
          <w:szCs w:val="20"/>
        </w:rPr>
      </w:pPr>
    </w:p>
    <w:p w14:paraId="7ECD6368" w14:textId="0E27993B" w:rsidR="006620B2" w:rsidRDefault="00C16612" w:rsidP="00C16612">
      <w:pPr>
        <w:rPr>
          <w:sz w:val="20"/>
          <w:szCs w:val="20"/>
        </w:rPr>
      </w:pPr>
      <w:r w:rsidRPr="00C16612">
        <w:rPr>
          <w:sz w:val="20"/>
          <w:szCs w:val="20"/>
        </w:rPr>
        <w:t>This code performs the chi-squared test and compares the calculated chi-squared statistic with the critical chi-squared value to determine whether there is evidence to support the claim that smoking causes cancer.</w:t>
      </w:r>
    </w:p>
    <w:p w14:paraId="0674AD50" w14:textId="77777777" w:rsidR="006620B2" w:rsidRPr="00AA6928" w:rsidRDefault="006620B2" w:rsidP="00AA6928">
      <w:pPr>
        <w:rPr>
          <w:sz w:val="20"/>
          <w:szCs w:val="20"/>
        </w:rPr>
      </w:pPr>
    </w:p>
    <w:sectPr w:rsidR="006620B2" w:rsidRPr="00AA6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5871"/>
    <w:multiLevelType w:val="hybridMultilevel"/>
    <w:tmpl w:val="6B3A1078"/>
    <w:lvl w:ilvl="0" w:tplc="EAFEA132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41E52F28"/>
    <w:multiLevelType w:val="hybridMultilevel"/>
    <w:tmpl w:val="AFD40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95DAF"/>
    <w:multiLevelType w:val="hybridMultilevel"/>
    <w:tmpl w:val="B8562A76"/>
    <w:lvl w:ilvl="0" w:tplc="EAFEA132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87810">
    <w:abstractNumId w:val="1"/>
  </w:num>
  <w:num w:numId="2" w16cid:durableId="161511988">
    <w:abstractNumId w:val="0"/>
  </w:num>
  <w:num w:numId="3" w16cid:durableId="297804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28"/>
    <w:rsid w:val="006620B2"/>
    <w:rsid w:val="0082235A"/>
    <w:rsid w:val="00AA6928"/>
    <w:rsid w:val="00C1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417F"/>
  <w15:chartTrackingRefBased/>
  <w15:docId w15:val="{AC97DC13-3967-4CBF-BDCA-1B63FF91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Bhanderi</dc:creator>
  <cp:keywords/>
  <dc:description/>
  <cp:lastModifiedBy>Smit Bhanderi</cp:lastModifiedBy>
  <cp:revision>2</cp:revision>
  <dcterms:created xsi:type="dcterms:W3CDTF">2023-09-09T06:45:00Z</dcterms:created>
  <dcterms:modified xsi:type="dcterms:W3CDTF">2023-10-04T07:01:00Z</dcterms:modified>
</cp:coreProperties>
</file>