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62"/>
        <w:gridCol w:w="4493"/>
      </w:tblGrid>
      <w:tr w:rsidR="003B4355" w:rsidRPr="003B4355" w:rsidTr="003B4355">
        <w:trPr>
          <w:trHeight w:val="288"/>
        </w:trPr>
        <w:tc>
          <w:tcPr>
            <w:tcW w:w="4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4355" w:rsidRDefault="003B4355">
            <w:r>
              <w:t>Вариант использования</w:t>
            </w:r>
          </w:p>
        </w:tc>
        <w:tc>
          <w:tcPr>
            <w:tcW w:w="4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4355" w:rsidRDefault="003B4355">
            <w:r>
              <w:t>Поиск автомобиля</w:t>
            </w:r>
          </w:p>
        </w:tc>
      </w:tr>
      <w:tr w:rsidR="003B4355" w:rsidTr="003B4355">
        <w:trPr>
          <w:trHeight w:val="368"/>
        </w:trPr>
        <w:tc>
          <w:tcPr>
            <w:tcW w:w="4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4355" w:rsidRDefault="003B4355">
            <w:r>
              <w:t>Актеры</w:t>
            </w:r>
          </w:p>
        </w:tc>
        <w:tc>
          <w:tcPr>
            <w:tcW w:w="4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4355" w:rsidRDefault="003B4355">
            <w:r>
              <w:t>Клиент</w:t>
            </w:r>
          </w:p>
        </w:tc>
      </w:tr>
      <w:tr w:rsidR="003B4355" w:rsidRPr="003B4355" w:rsidTr="003B4355">
        <w:trPr>
          <w:trHeight w:val="138"/>
        </w:trPr>
        <w:tc>
          <w:tcPr>
            <w:tcW w:w="4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4355" w:rsidRDefault="003B4355">
            <w:r>
              <w:t>Цель</w:t>
            </w:r>
          </w:p>
        </w:tc>
        <w:tc>
          <w:tcPr>
            <w:tcW w:w="4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4355" w:rsidRDefault="003B4355" w:rsidP="001D373F">
            <w:r>
              <w:t xml:space="preserve">Найти автомобиль подходящий под </w:t>
            </w:r>
            <w:r w:rsidR="001D373F">
              <w:t>выбранные критерии</w:t>
            </w:r>
          </w:p>
        </w:tc>
      </w:tr>
      <w:tr w:rsidR="003B4355" w:rsidRPr="003B4355" w:rsidTr="003B4355">
        <w:trPr>
          <w:trHeight w:val="288"/>
        </w:trPr>
        <w:tc>
          <w:tcPr>
            <w:tcW w:w="4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4355" w:rsidRDefault="003B4355">
            <w:r>
              <w:t>Краткое описание</w:t>
            </w:r>
          </w:p>
        </w:tc>
        <w:tc>
          <w:tcPr>
            <w:tcW w:w="4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4355" w:rsidRDefault="003B4355">
            <w:r>
              <w:t>Клиент вводит данные для поиска автомобиля, после чего может заказать выбранный автомобиль.</w:t>
            </w:r>
          </w:p>
        </w:tc>
      </w:tr>
      <w:tr w:rsidR="003B4355" w:rsidRPr="003B4355" w:rsidTr="003B4355">
        <w:trPr>
          <w:trHeight w:val="209"/>
        </w:trPr>
        <w:tc>
          <w:tcPr>
            <w:tcW w:w="4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4355" w:rsidRDefault="003B4355">
            <w:r>
              <w:t>Ссылки на другие варианты использования</w:t>
            </w:r>
          </w:p>
        </w:tc>
        <w:tc>
          <w:tcPr>
            <w:tcW w:w="4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4355" w:rsidRDefault="001165E6">
            <w:r>
              <w:t>-</w:t>
            </w:r>
          </w:p>
        </w:tc>
      </w:tr>
    </w:tbl>
    <w:p w:rsidR="003B4355" w:rsidRDefault="003B4355" w:rsidP="003B4355"/>
    <w:p w:rsidR="003B4355" w:rsidRDefault="003B4355" w:rsidP="003B4355">
      <w:pPr>
        <w:rPr>
          <w:b/>
        </w:rPr>
      </w:pPr>
      <w:r>
        <w:rPr>
          <w:b/>
        </w:rPr>
        <w:t xml:space="preserve">Предусловия: </w:t>
      </w:r>
    </w:p>
    <w:p w:rsidR="003B4355" w:rsidRDefault="003B4355" w:rsidP="003B4355">
      <w:pPr>
        <w:pStyle w:val="ListParagraph"/>
        <w:numPr>
          <w:ilvl w:val="0"/>
          <w:numId w:val="1"/>
        </w:numPr>
        <w:rPr>
          <w:b/>
        </w:rPr>
      </w:pPr>
      <w:r>
        <w:t xml:space="preserve">Клиент </w:t>
      </w:r>
      <w:r w:rsidR="001165E6">
        <w:t>зашел на страницу поиска автомобилей</w:t>
      </w:r>
    </w:p>
    <w:p w:rsidR="003B4355" w:rsidRDefault="003B4355" w:rsidP="003B4355">
      <w:pPr>
        <w:pStyle w:val="ListParagraph"/>
        <w:numPr>
          <w:ilvl w:val="0"/>
          <w:numId w:val="1"/>
        </w:numPr>
        <w:rPr>
          <w:b/>
        </w:rPr>
      </w:pPr>
      <w:r>
        <w:t>Система работает в нормальном режиме</w:t>
      </w:r>
    </w:p>
    <w:p w:rsidR="003B4355" w:rsidRDefault="003B4355" w:rsidP="003B4355">
      <w:pPr>
        <w:pStyle w:val="ListParagraph"/>
        <w:numPr>
          <w:ilvl w:val="0"/>
          <w:numId w:val="1"/>
        </w:numPr>
        <w:rPr>
          <w:b/>
        </w:rPr>
      </w:pPr>
      <w:r>
        <w:t xml:space="preserve">Компания имеет </w:t>
      </w:r>
      <w:r w:rsidR="00E7296F">
        <w:t>автопарк автомобилей</w:t>
      </w:r>
    </w:p>
    <w:p w:rsidR="003B4355" w:rsidRDefault="003B4355" w:rsidP="003B4355">
      <w:pPr>
        <w:rPr>
          <w:b/>
        </w:rPr>
      </w:pPr>
      <w:r>
        <w:rPr>
          <w:b/>
        </w:rPr>
        <w:t>Ход:</w:t>
      </w:r>
    </w:p>
    <w:p w:rsidR="003B4355" w:rsidRDefault="00284D1B" w:rsidP="003B4355">
      <w:pPr>
        <w:pStyle w:val="ListParagraph"/>
        <w:numPr>
          <w:ilvl w:val="0"/>
          <w:numId w:val="2"/>
        </w:numPr>
      </w:pPr>
      <w:r>
        <w:t>Клиент выбирает тип автомобиля</w:t>
      </w:r>
      <w:r w:rsidR="00694DD2">
        <w:t>.</w:t>
      </w:r>
    </w:p>
    <w:p w:rsidR="003B4355" w:rsidRDefault="004F1C50" w:rsidP="003B4355">
      <w:pPr>
        <w:pStyle w:val="ListParagraph"/>
        <w:numPr>
          <w:ilvl w:val="0"/>
          <w:numId w:val="2"/>
        </w:numPr>
      </w:pPr>
      <w:r>
        <w:t>Клиент выбирает марку авто.</w:t>
      </w:r>
    </w:p>
    <w:p w:rsidR="003B4355" w:rsidRDefault="004F1C50" w:rsidP="003B4355">
      <w:pPr>
        <w:pStyle w:val="ListParagraph"/>
        <w:numPr>
          <w:ilvl w:val="0"/>
          <w:numId w:val="2"/>
        </w:numPr>
      </w:pPr>
      <w:r>
        <w:t>Клиент может выбирать</w:t>
      </w:r>
      <w:r w:rsidR="003B4355">
        <w:t xml:space="preserve"> модель авто.</w:t>
      </w:r>
    </w:p>
    <w:p w:rsidR="003B4355" w:rsidRDefault="004F1C50" w:rsidP="003B4355">
      <w:pPr>
        <w:pStyle w:val="ListParagraph"/>
        <w:numPr>
          <w:ilvl w:val="0"/>
          <w:numId w:val="2"/>
        </w:numPr>
      </w:pPr>
      <w:r>
        <w:t>Клиент может выбрать локацию.</w:t>
      </w:r>
    </w:p>
    <w:p w:rsidR="003B4355" w:rsidRDefault="004F1C50" w:rsidP="003B4355">
      <w:pPr>
        <w:pStyle w:val="ListParagraph"/>
        <w:numPr>
          <w:ilvl w:val="0"/>
          <w:numId w:val="2"/>
        </w:numPr>
      </w:pPr>
      <w:r>
        <w:t xml:space="preserve">Клиент выбирает дату </w:t>
      </w:r>
      <w:r w:rsidR="008C65BA">
        <w:t xml:space="preserve">для предварительного </w:t>
      </w:r>
      <w:r>
        <w:t>заказа.</w:t>
      </w:r>
    </w:p>
    <w:p w:rsidR="004F34A3" w:rsidRDefault="004F34A3" w:rsidP="003B4355">
      <w:pPr>
        <w:pStyle w:val="ListParagraph"/>
        <w:numPr>
          <w:ilvl w:val="0"/>
          <w:numId w:val="2"/>
        </w:numPr>
      </w:pPr>
      <w:r>
        <w:t xml:space="preserve">Клиент нажимает на кнопку </w:t>
      </w:r>
      <w:r w:rsidRPr="004F34A3">
        <w:t>“</w:t>
      </w:r>
      <w:r>
        <w:rPr>
          <w:lang w:val="en-US"/>
        </w:rPr>
        <w:t>Ordering</w:t>
      </w:r>
      <w:r w:rsidRPr="004F34A3">
        <w:t xml:space="preserve"> </w:t>
      </w:r>
      <w:r>
        <w:rPr>
          <w:lang w:val="en-US"/>
        </w:rPr>
        <w:t>now</w:t>
      </w:r>
      <w:r w:rsidRPr="004F34A3">
        <w:t xml:space="preserve">”, </w:t>
      </w:r>
      <w:r>
        <w:t>для дальнейшего оформления заявки на рент авто.</w:t>
      </w:r>
    </w:p>
    <w:p w:rsidR="003B4355" w:rsidRDefault="003B4355" w:rsidP="003B4355">
      <w:pPr>
        <w:rPr>
          <w:b/>
        </w:rPr>
      </w:pPr>
      <w:r>
        <w:rPr>
          <w:b/>
        </w:rPr>
        <w:t>Исключения:</w:t>
      </w:r>
    </w:p>
    <w:tbl>
      <w:tblPr>
        <w:tblW w:w="0" w:type="auto"/>
        <w:tblInd w:w="5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59"/>
        <w:gridCol w:w="4896"/>
      </w:tblGrid>
      <w:tr w:rsidR="003B4355" w:rsidTr="003B4355">
        <w:trPr>
          <w:trHeight w:val="311"/>
        </w:trPr>
        <w:tc>
          <w:tcPr>
            <w:tcW w:w="4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4355" w:rsidRDefault="003B4355">
            <w:pPr>
              <w:pStyle w:val="ListParagraph"/>
              <w:ind w:left="313"/>
              <w:rPr>
                <w:b/>
              </w:rPr>
            </w:pPr>
            <w:r>
              <w:rPr>
                <w:b/>
              </w:rPr>
              <w:t>Исключение</w:t>
            </w:r>
          </w:p>
        </w:tc>
        <w:tc>
          <w:tcPr>
            <w:tcW w:w="4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4355" w:rsidRDefault="003B4355">
            <w:pPr>
              <w:pStyle w:val="ListParagraph"/>
              <w:ind w:left="313"/>
              <w:rPr>
                <w:b/>
              </w:rPr>
            </w:pPr>
            <w:r>
              <w:rPr>
                <w:b/>
              </w:rPr>
              <w:t>Действия актеров и системы</w:t>
            </w:r>
          </w:p>
        </w:tc>
      </w:tr>
      <w:tr w:rsidR="003B4355" w:rsidRPr="003B4355" w:rsidTr="003B4355">
        <w:trPr>
          <w:trHeight w:val="276"/>
        </w:trPr>
        <w:tc>
          <w:tcPr>
            <w:tcW w:w="4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4355" w:rsidRDefault="00121B3A">
            <w:pPr>
              <w:pStyle w:val="ListParagraph"/>
              <w:ind w:left="313"/>
            </w:pPr>
            <w:r>
              <w:t>Клиент пробует выбрать модель авто, не выбрав марку.</w:t>
            </w:r>
          </w:p>
        </w:tc>
        <w:tc>
          <w:tcPr>
            <w:tcW w:w="4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4355" w:rsidRPr="00121B3A" w:rsidRDefault="00121B3A">
            <w:pPr>
              <w:pStyle w:val="ListParagraph"/>
              <w:ind w:left="313"/>
            </w:pPr>
            <w:proofErr w:type="spellStart"/>
            <w:r>
              <w:rPr>
                <w:lang w:val="en-US"/>
              </w:rPr>
              <w:t>TextBox</w:t>
            </w:r>
            <w:proofErr w:type="spellEnd"/>
            <w:r w:rsidRPr="00304506">
              <w:t xml:space="preserve"> </w:t>
            </w:r>
            <w:r>
              <w:t>с выбором модели не активный.</w:t>
            </w:r>
          </w:p>
        </w:tc>
      </w:tr>
    </w:tbl>
    <w:p w:rsidR="003B4355" w:rsidRDefault="003B4355" w:rsidP="003B4355">
      <w:pPr>
        <w:ind w:left="360"/>
      </w:pPr>
      <w:bookmarkStart w:id="0" w:name="_GoBack"/>
      <w:bookmarkEnd w:id="0"/>
    </w:p>
    <w:p w:rsidR="00F77336" w:rsidRPr="003B4355" w:rsidRDefault="00F77336" w:rsidP="003B4355"/>
    <w:sectPr w:rsidR="00F77336" w:rsidRPr="003B4355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101BC3"/>
    <w:multiLevelType w:val="hybridMultilevel"/>
    <w:tmpl w:val="96887A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4B5504"/>
    <w:multiLevelType w:val="hybridMultilevel"/>
    <w:tmpl w:val="6BD076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5AC2"/>
    <w:rsid w:val="000571A5"/>
    <w:rsid w:val="001165E6"/>
    <w:rsid w:val="00121B3A"/>
    <w:rsid w:val="00142016"/>
    <w:rsid w:val="001D373F"/>
    <w:rsid w:val="00250965"/>
    <w:rsid w:val="00284D1B"/>
    <w:rsid w:val="00304506"/>
    <w:rsid w:val="003B4355"/>
    <w:rsid w:val="004F1C50"/>
    <w:rsid w:val="004F34A3"/>
    <w:rsid w:val="00694DD2"/>
    <w:rsid w:val="008C65BA"/>
    <w:rsid w:val="00DD5AC2"/>
    <w:rsid w:val="00E7296F"/>
    <w:rsid w:val="00F77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4355"/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435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4355"/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43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34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121</Words>
  <Characters>691</Characters>
  <Application>Microsoft Office Word</Application>
  <DocSecurity>0</DocSecurity>
  <Lines>5</Lines>
  <Paragraphs>1</Paragraphs>
  <ScaleCrop>false</ScaleCrop>
  <Company>DG Win&amp;Soft</Company>
  <LinksUpToDate>false</LinksUpToDate>
  <CharactersWithSpaces>811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</dc:creator>
  <cp:keywords/>
  <dc:description/>
  <cp:lastModifiedBy>Smit</cp:lastModifiedBy>
  <cp:revision>16</cp:revision>
  <dcterms:created xsi:type="dcterms:W3CDTF">2012-07-05T13:04:00Z</dcterms:created>
  <dcterms:modified xsi:type="dcterms:W3CDTF">2012-07-05T14:36:00Z</dcterms:modified>
</cp:coreProperties>
</file>