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 …………………, રહે.…………………, તા.…………………, જી.…………………વાળા મારી સત્ય ધર્મ પ્રતિજ્ઞા તથા સોગંદ ઉપર નીચેની ખરી હકીકત જાહેર કરૂ છું કે,</w:t>
      </w:r>
    </w:p>
    <w:p>
      <w:pPr>
        <w:spacing w:after="200" w:line="360"/>
        <w:jc w:val="both"/>
      </w:pPr>
      <w:r>
        <w:rPr>
          <w:rFonts w:ascii="Noto Sans Gujarati" w:cs="Noto Sans Gujarati" w:eastAsia="Noto Sans Gujarati" w:hAnsi="Noto Sans Gujarati"/>
          <w:sz w:val="24"/>
          <w:szCs w:val="24"/>
        </w:rPr>
        <w:t xml:space="preserve">અમો ઉપરોકત જણાવેલ સરનામે રહીએ છીએ. અમોના પત્ની …………………………………………નું અવશાન તા.………………… ના રોજ થયેલ છે. અમોના ગુજ. પત્નીના નામે ………………… શાખાના ખાતા નં.………………… સેવિંગ એકાઉન્ટ આવેલ છે. તેમજ અમો સોગંદકર્તા તેમજ અમોના ગુજ. પત્નીના લગ્ન જીવનથી અમોને કોઈ સંતાનનો જન્મ થયેલ નથી. આમ અમો બંને નિ:સંતાન છીએ જેથી અમોના સીધીલીટીના કોઈ વારસદારો આવેલા નથી કે કોઈ વારસદારોના નામ છુપાવેલા નથી કે ચુંબમાં રાખેલા નથી. જેથી અમોના ગુજ. પત્ની …………………………………………ના અમો એક માત્ર સીધીલીટીના વારસદાર છીએ. તેમજ અમોના પત્ની અવશાન પામતા ઉપરોકત વિગતેના બેંક એકાઉન્ટમાં તેમના વારસદાર તરીકે અમોનું નામ દાખલ કરી અને સદરહું બેંક એકાઉન્ટમાં રહેલ જમા રકમ ઉપાડવાના કામે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ઉપરોકત તમામ હકીકત સત્ય અને ખરી હોય અમોના ધર્મના સોગંદ ઉપર જાહેર કરૂ છું. ખોટું સોગંદનામું કરવું તે ફોજદારી ગુન્હો બને છે તેની અમોને જાણ છે.</w:t>
      </w:r>
    </w:p>
    <w:p>
      <w:pPr>
        <w:spacing w:after="200" w:line="360"/>
        <w:jc w:val="both"/>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2026-09-21T10:29:29.978Z</dcterms:created>
  <dcterms:modified xsi:type="dcterms:W3CDTF">2026-09-21T10:29:29.979Z</dcterms:modified>
</cp:coreProperties>
</file>

<file path=docProps/custom.xml><?xml version="1.0" encoding="utf-8"?>
<Properties xmlns="http://schemas.openxmlformats.org/officeDocument/2006/custom-properties" xmlns:vt="http://schemas.openxmlformats.org/officeDocument/2006/docPropsVTypes"/>
</file>