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Code ::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—---&gt;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main() =&gt; runApp(MaterialApp(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//home is property and after: is its value widget.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//scaffold is widgets built in flutter scaffold is one type of layout manager.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home: Homescreen()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//making your own custom stateless widget...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//used in hot reload and also useful in reuse...DRY feature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Homescreen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StatelessWidget{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//const test1((key? key1)) super(key: key);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Widget build(BuildContext context)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Scaffold(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appBar: AppBar(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title:Text(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'ROW and COLUMN layout'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centerTitle: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true,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backgroundColor: Colors.red[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body: Column(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mainAxisAlignment: MainAxisAlignment.end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crossAxisAlignment: CrossAxisAlignment.end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children: [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Row(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Expanded(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child: Container(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color: Colors.deepOrange[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padding: EdgeInsets.all(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30.0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'inside container 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Container(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color: Colors.limeAccent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padding: EdgeInsets.all(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50.0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'inside container 2'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Container(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color: Colors.green[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padding: EdgeInsets.all(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70.0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'inside container 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floatingActionButton: FloatingActionButton(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onPressed: () {}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backgroundColor: Colors.red[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child: const Icon(Icons.add),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—----------&gt;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/*import 'package:flutter/material.dart';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void main() =&gt; runApp(MaterialApp(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home: FinalTest1(),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class FinalTest1 extends StatelessWidget {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const FinalTest1({Key? key}) : super(key: key);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@override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Widget build(BuildContext context) {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return Scaffold(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backgroundColor: Colors.lightGreen[200],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appBar: AppBar(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title: Text('First App'),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centerTitle: true,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backgroundColor: Colors.lightBlue[600],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elevation: 0.0,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),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body: Padding(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padding: EdgeInsets.fromLTRB(30, 40, 30, 0),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child: Column(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crossAxisAlignment: CrossAxisAlignment.start,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children: [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CircleAvatar(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backgroundImage: AssetImage('assets/abc.jpg'),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'NAME: ',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color: Colors.grey[800],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SizedBox(height: 10),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'SMIT DHAMELIYA',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color: Colors.blue[900],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fontWeight: FontWeight.bold,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fontSize: 20.0,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SizedBox(height: 40),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'AGE',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color: Colors.grey[800],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SizedBox(height: 10),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'19',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color: Colors.blue[900],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fontWeight: FontWeight.bold,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fontSize: 20.0,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SizedBox(height: 50),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Row(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children: [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Icon(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Icons.email_rounded,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color: Colors.deepPurple[800],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),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SizedBox(width: 12.0),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Text(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'20ceuos090@ddu.ac.in',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style: TextStyle(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  color: Colors.brown[800],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  fontSize: 16.0,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  letterSpacing: 1.5,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  ),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  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  ],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  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  ],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),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),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}*/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—----------------------------------------------------------------------------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