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ECA2" w14:textId="7A72F7EC" w:rsidR="009B7A90" w:rsidRPr="00323A76" w:rsidRDefault="00231957" w:rsidP="009B7A90">
      <w:pPr>
        <w:tabs>
          <w:tab w:val="left" w:pos="709"/>
        </w:tabs>
        <w:rPr>
          <w:rFonts w:ascii="Cambria" w:hAnsi="Cambria"/>
          <w:lang w:val="en-US"/>
        </w:rPr>
      </w:pPr>
      <w:r w:rsidRPr="00323A76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9BDA5" wp14:editId="4CF331DC">
                <wp:simplePos x="0" y="0"/>
                <wp:positionH relativeFrom="column">
                  <wp:posOffset>4536440</wp:posOffset>
                </wp:positionH>
                <wp:positionV relativeFrom="paragraph">
                  <wp:posOffset>-273380</wp:posOffset>
                </wp:positionV>
                <wp:extent cx="2194560" cy="738505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8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741FB" w14:textId="3BC0E672" w:rsidR="009B7A90" w:rsidRPr="00323A76" w:rsidRDefault="009B7A90" w:rsidP="009B7A90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3A76">
                              <w:rPr>
                                <w:rFonts w:ascii="Cambria" w:hAnsi="Cambri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Portfolio: smitgabani.io</w:t>
                            </w:r>
                          </w:p>
                          <w:p w14:paraId="59F8C51D" w14:textId="3EDB0787" w:rsidR="00E716D5" w:rsidRPr="00793CA1" w:rsidRDefault="003E44FC" w:rsidP="009B7A90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793CA1" w:rsidRPr="00793CA1">
                                <w:rPr>
                                  <w:rStyle w:val="Hyperlink"/>
                                  <w:rFonts w:ascii="Cambria" w:hAnsi="Cambria"/>
                                  <w:color w:val="4472C4" w:themeColor="accen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github.com/smitgabani</w:t>
                              </w:r>
                            </w:hyperlink>
                          </w:p>
                          <w:p w14:paraId="3619472C" w14:textId="6EAC1043" w:rsidR="009B7A90" w:rsidRPr="00793CA1" w:rsidRDefault="003E44FC" w:rsidP="009B7A90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E716D5" w:rsidRPr="00793CA1">
                                <w:rPr>
                                  <w:rStyle w:val="Hyperlink"/>
                                  <w:rFonts w:ascii="Cambria" w:hAnsi="Cambria"/>
                                  <w:color w:val="4472C4" w:themeColor="accen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gabanismit11@gmail.com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9BDA5" id="Rectangle 2" o:spid="_x0000_s1026" style="position:absolute;margin-left:357.2pt;margin-top:-21.55pt;width:172.8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" fillcolor="white [3212]" strokecolor="white [3212]" strokeweight="1pt">
                <v:textbox>
                  <w:txbxContent>
                    <w:p w14:paraId="1CB741FB" w14:textId="3BC0E672" w:rsidR="009B7A90" w:rsidRPr="00323A76" w:rsidRDefault="009B7A90" w:rsidP="009B7A90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23A76">
                        <w:rPr>
                          <w:rFonts w:ascii="Cambria" w:hAnsi="Cambri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Portfolio: smitgabani.io</w:t>
                      </w:r>
                    </w:p>
                    <w:p w14:paraId="59F8C51D" w14:textId="3EDB0787" w:rsidR="00E716D5" w:rsidRPr="00793CA1" w:rsidRDefault="00793CA1" w:rsidP="009B7A90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793CA1">
                          <w:rPr>
                            <w:rStyle w:val="Hyperlink"/>
                            <w:rFonts w:ascii="Cambria" w:hAnsi="Cambria"/>
                            <w:color w:val="4472C4" w:themeColor="accent1"/>
                            <w:sz w:val="24"/>
                            <w:szCs w:val="24"/>
                            <w:u w:val="none"/>
                            <w:lang w:val="en-US"/>
                          </w:rPr>
                          <w:t>github.com/smitgabani</w:t>
                        </w:r>
                      </w:hyperlink>
                    </w:p>
                    <w:p w14:paraId="3619472C" w14:textId="6EAC1043" w:rsidR="009B7A90" w:rsidRPr="00793CA1" w:rsidRDefault="00E716D5" w:rsidP="009B7A90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793CA1">
                          <w:rPr>
                            <w:rStyle w:val="Hyperlink"/>
                            <w:rFonts w:ascii="Cambria" w:hAnsi="Cambria"/>
                            <w:color w:val="4472C4" w:themeColor="accent1"/>
                            <w:sz w:val="24"/>
                            <w:szCs w:val="24"/>
                            <w:u w:val="none"/>
                            <w:lang w:val="en-US"/>
                          </w:rPr>
                          <w:t>gabanismit11@gmail.com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323A76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C309B" wp14:editId="279E187D">
                <wp:simplePos x="0" y="0"/>
                <wp:positionH relativeFrom="column">
                  <wp:posOffset>-86360</wp:posOffset>
                </wp:positionH>
                <wp:positionV relativeFrom="paragraph">
                  <wp:posOffset>-289255</wp:posOffset>
                </wp:positionV>
                <wp:extent cx="2867025" cy="848563"/>
                <wp:effectExtent l="0" t="0" r="2857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8485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B4E7A" w14:textId="76C78964" w:rsidR="009B7A90" w:rsidRPr="00323A76" w:rsidRDefault="009B7A90" w:rsidP="009B7A90">
                            <w:pPr>
                              <w:spacing w:after="0" w:line="240" w:lineRule="auto"/>
                              <w:rPr>
                                <w:rFonts w:ascii="Cambria" w:hAnsi="Cambria" w:cstheme="majorHAnsi"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23A76">
                              <w:rPr>
                                <w:rFonts w:ascii="Cambria" w:hAnsi="Cambria" w:cstheme="majorHAnsi"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Smit Gabani</w:t>
                            </w:r>
                          </w:p>
                          <w:p w14:paraId="4178AA4B" w14:textId="58BC5A35" w:rsidR="00231957" w:rsidRPr="00323A76" w:rsidRDefault="009B7A90" w:rsidP="009B7A90">
                            <w:pPr>
                              <w:spacing w:after="0" w:line="240" w:lineRule="auto"/>
                              <w:rPr>
                                <w:rFonts w:ascii="Cambria" w:hAnsi="Cambria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3A76">
                              <w:rPr>
                                <w:rFonts w:ascii="Cambria" w:hAnsi="Cambria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Toronto, ON</w:t>
                            </w:r>
                          </w:p>
                          <w:p w14:paraId="4CDD7BF8" w14:textId="5B0BC3AD" w:rsidR="00231957" w:rsidRPr="00323A76" w:rsidRDefault="00231957" w:rsidP="00231957">
                            <w:pPr>
                              <w:spacing w:after="0" w:line="240" w:lineRule="auto"/>
                              <w:rPr>
                                <w:rFonts w:ascii="Cambria" w:hAnsi="Cambria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3A76">
                              <w:rPr>
                                <w:rFonts w:ascii="Cambria" w:hAnsi="Cambria" w:cstheme="majorHAnsi"/>
                                <w:color w:val="000000"/>
                              </w:rPr>
                              <w:t>(647)-510-6678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C309B" id="Rectangle 1" o:spid="_x0000_s1027" style="position:absolute;margin-left:-6.8pt;margin-top:-22.8pt;width:225.75pt;height:6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" fillcolor="white [3212]" strokecolor="white [3212]" strokeweight="1pt">
                <v:textbox>
                  <w:txbxContent>
                    <w:p w14:paraId="52FB4E7A" w14:textId="76C78964" w:rsidR="009B7A90" w:rsidRPr="00323A76" w:rsidRDefault="009B7A90" w:rsidP="009B7A90">
                      <w:pPr>
                        <w:spacing w:after="0" w:line="240" w:lineRule="auto"/>
                        <w:rPr>
                          <w:rFonts w:ascii="Cambria" w:hAnsi="Cambria" w:cstheme="majorHAnsi"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323A76">
                        <w:rPr>
                          <w:rFonts w:ascii="Cambria" w:hAnsi="Cambria" w:cstheme="majorHAnsi"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Smit Gabani</w:t>
                      </w:r>
                    </w:p>
                    <w:p w14:paraId="4178AA4B" w14:textId="58BC5A35" w:rsidR="00231957" w:rsidRPr="00323A76" w:rsidRDefault="009B7A90" w:rsidP="009B7A90">
                      <w:pPr>
                        <w:spacing w:after="0" w:line="240" w:lineRule="auto"/>
                        <w:rPr>
                          <w:rFonts w:ascii="Cambria" w:hAnsi="Cambria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23A76">
                        <w:rPr>
                          <w:rFonts w:ascii="Cambria" w:hAnsi="Cambria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Toronto, ON</w:t>
                      </w:r>
                    </w:p>
                    <w:p w14:paraId="4CDD7BF8" w14:textId="5B0BC3AD" w:rsidR="00231957" w:rsidRPr="00323A76" w:rsidRDefault="00231957" w:rsidP="00231957">
                      <w:pPr>
                        <w:spacing w:after="0" w:line="240" w:lineRule="auto"/>
                        <w:rPr>
                          <w:rFonts w:ascii="Cambria" w:hAnsi="Cambria" w:cstheme="majorHAnsi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23A76">
                        <w:rPr>
                          <w:rFonts w:ascii="Cambria" w:hAnsi="Cambria" w:cstheme="majorHAnsi"/>
                          <w:color w:val="000000"/>
                        </w:rPr>
                        <w:t>(647)-510-6678</w:t>
                      </w:r>
                    </w:p>
                  </w:txbxContent>
                </v:textbox>
              </v:rect>
            </w:pict>
          </mc:Fallback>
        </mc:AlternateContent>
      </w:r>
    </w:p>
    <w:p w14:paraId="291E0D9F" w14:textId="77777777" w:rsidR="00231957" w:rsidRPr="00323A76" w:rsidRDefault="00231957" w:rsidP="009B7A90">
      <w:pPr>
        <w:pBdr>
          <w:bottom w:val="single" w:sz="6" w:space="1" w:color="auto"/>
        </w:pBdr>
        <w:tabs>
          <w:tab w:val="left" w:pos="709"/>
        </w:tabs>
        <w:rPr>
          <w:rFonts w:ascii="Cambria" w:hAnsi="Cambria"/>
          <w:sz w:val="28"/>
          <w:szCs w:val="28"/>
          <w:lang w:val="en-US"/>
        </w:rPr>
      </w:pPr>
    </w:p>
    <w:p w14:paraId="70B20537" w14:textId="77777777" w:rsidR="00E503EC" w:rsidRDefault="00E20380" w:rsidP="009B7A90">
      <w:pPr>
        <w:pBdr>
          <w:bottom w:val="single" w:sz="6" w:space="1" w:color="auto"/>
        </w:pBdr>
        <w:tabs>
          <w:tab w:val="left" w:pos="709"/>
        </w:tabs>
        <w:rPr>
          <w:rFonts w:ascii="Cambria" w:hAnsi="Cambria"/>
          <w:sz w:val="16"/>
          <w:szCs w:val="16"/>
          <w:lang w:val="en-US"/>
        </w:rPr>
      </w:pPr>
      <w:r>
        <w:rPr>
          <w:rFonts w:ascii="Cambria" w:hAnsi="Cambria"/>
          <w:sz w:val="16"/>
          <w:szCs w:val="16"/>
          <w:lang w:val="en-US"/>
        </w:rPr>
        <w:softHyphen/>
      </w:r>
      <w:r>
        <w:rPr>
          <w:rFonts w:ascii="Cambria" w:hAnsi="Cambria"/>
          <w:sz w:val="16"/>
          <w:szCs w:val="16"/>
          <w:lang w:val="en-US"/>
        </w:rPr>
        <w:softHyphen/>
      </w:r>
      <w:r>
        <w:rPr>
          <w:rFonts w:ascii="Cambria" w:hAnsi="Cambria"/>
          <w:sz w:val="16"/>
          <w:szCs w:val="16"/>
          <w:lang w:val="en-US"/>
        </w:rPr>
        <w:softHyphen/>
      </w:r>
    </w:p>
    <w:p w14:paraId="18F065EB" w14:textId="62D350B4" w:rsidR="008D35C4" w:rsidRPr="00793CA1" w:rsidRDefault="003E2993" w:rsidP="009B7A90">
      <w:pPr>
        <w:pBdr>
          <w:bottom w:val="single" w:sz="6" w:space="1" w:color="auto"/>
        </w:pBdr>
        <w:tabs>
          <w:tab w:val="left" w:pos="709"/>
        </w:tabs>
        <w:rPr>
          <w:rFonts w:ascii="Cambria" w:hAnsi="Cambria"/>
          <w:color w:val="4472C4" w:themeColor="accent1"/>
          <w:sz w:val="16"/>
          <w:szCs w:val="16"/>
          <w:lang w:val="en-US"/>
        </w:rPr>
      </w:pPr>
      <w:r w:rsidRPr="00793CA1">
        <w:rPr>
          <w:rFonts w:ascii="Cambria" w:hAnsi="Cambria"/>
          <w:color w:val="4472C4" w:themeColor="accent1"/>
          <w:sz w:val="28"/>
          <w:szCs w:val="28"/>
          <w:lang w:val="en-US"/>
        </w:rPr>
        <w:t>Education</w:t>
      </w:r>
    </w:p>
    <w:p w14:paraId="6F348BD3" w14:textId="57BA8B8F" w:rsidR="00B82594" w:rsidRDefault="00A75096" w:rsidP="00A75096">
      <w:pPr>
        <w:tabs>
          <w:tab w:val="left" w:pos="709"/>
        </w:tabs>
        <w:spacing w:after="0"/>
        <w:rPr>
          <w:rFonts w:ascii="Cambria" w:hAnsi="Cambria"/>
          <w:b/>
          <w:bCs/>
          <w:sz w:val="20"/>
          <w:szCs w:val="20"/>
          <w:lang w:val="en-US"/>
        </w:rPr>
      </w:pPr>
      <w:r>
        <w:rPr>
          <w:rFonts w:ascii="Cambria" w:hAnsi="Cambria"/>
          <w:b/>
          <w:bCs/>
          <w:sz w:val="20"/>
          <w:szCs w:val="20"/>
          <w:lang w:val="en-US"/>
        </w:rPr>
        <w:t>A</w:t>
      </w:r>
      <w:r w:rsidR="003E2993" w:rsidRPr="00A75096">
        <w:rPr>
          <w:rFonts w:ascii="Cambria" w:hAnsi="Cambria"/>
          <w:b/>
          <w:bCs/>
          <w:sz w:val="20"/>
          <w:szCs w:val="20"/>
          <w:lang w:val="en-US"/>
        </w:rPr>
        <w:t>dvance Dip</w:t>
      </w:r>
      <w:r w:rsidRPr="00A75096">
        <w:rPr>
          <w:rFonts w:ascii="Cambria" w:hAnsi="Cambria"/>
          <w:b/>
          <w:bCs/>
          <w:sz w:val="20"/>
          <w:szCs w:val="20"/>
          <w:lang w:val="en-US"/>
        </w:rPr>
        <w:t>loma, Computer Programming and Analysis</w:t>
      </w:r>
    </w:p>
    <w:p w14:paraId="2A88E2BD" w14:textId="0425A04C" w:rsidR="00A75096" w:rsidRPr="00A75096" w:rsidRDefault="00A75096" w:rsidP="00A75096">
      <w:pPr>
        <w:tabs>
          <w:tab w:val="left" w:pos="709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Seneca College – Toronto, ON.</w:t>
      </w:r>
    </w:p>
    <w:p w14:paraId="609771F4" w14:textId="227B5F7E" w:rsidR="00A75096" w:rsidRDefault="00A75096" w:rsidP="00A75096">
      <w:pPr>
        <w:tabs>
          <w:tab w:val="left" w:pos="709"/>
        </w:tabs>
        <w:spacing w:after="0"/>
        <w:rPr>
          <w:rFonts w:ascii="Cambria" w:hAnsi="Cambria"/>
          <w:sz w:val="20"/>
          <w:szCs w:val="20"/>
          <w:lang w:val="en-US"/>
        </w:rPr>
      </w:pPr>
      <w:r w:rsidRPr="00A75096">
        <w:rPr>
          <w:rFonts w:ascii="Cambria" w:hAnsi="Cambria"/>
          <w:sz w:val="20"/>
          <w:szCs w:val="20"/>
          <w:lang w:val="en-US"/>
        </w:rPr>
        <w:t xml:space="preserve">Courses: </w:t>
      </w:r>
      <w:r>
        <w:rPr>
          <w:rFonts w:ascii="Cambria" w:hAnsi="Cambria"/>
          <w:sz w:val="20"/>
          <w:szCs w:val="20"/>
          <w:lang w:val="en-US"/>
        </w:rPr>
        <w:t>C++ OOP, Web Applications Design, Java, Database systems, Software Analysis</w:t>
      </w:r>
    </w:p>
    <w:p w14:paraId="720B3C10" w14:textId="77777777" w:rsidR="00111BD6" w:rsidRPr="00A75096" w:rsidRDefault="00111BD6" w:rsidP="00A75096">
      <w:pPr>
        <w:tabs>
          <w:tab w:val="left" w:pos="709"/>
        </w:tabs>
        <w:spacing w:after="0"/>
        <w:rPr>
          <w:rFonts w:ascii="Cambria" w:hAnsi="Cambria"/>
          <w:sz w:val="20"/>
          <w:szCs w:val="20"/>
          <w:lang w:val="en-US"/>
        </w:rPr>
      </w:pPr>
    </w:p>
    <w:p w14:paraId="5C22A345" w14:textId="3CA175BF" w:rsidR="00231957" w:rsidRPr="00793CA1" w:rsidRDefault="00231957" w:rsidP="00231957">
      <w:pPr>
        <w:pBdr>
          <w:bottom w:val="single" w:sz="6" w:space="1" w:color="auto"/>
        </w:pBdr>
        <w:tabs>
          <w:tab w:val="left" w:pos="709"/>
        </w:tabs>
        <w:rPr>
          <w:rFonts w:ascii="Cambria" w:hAnsi="Cambria"/>
          <w:color w:val="4472C4" w:themeColor="accent1"/>
          <w:sz w:val="28"/>
          <w:szCs w:val="28"/>
          <w:lang w:val="en-US"/>
        </w:rPr>
      </w:pPr>
      <w:r w:rsidRPr="00793CA1">
        <w:rPr>
          <w:rFonts w:ascii="Cambria" w:hAnsi="Cambria"/>
          <w:color w:val="4472C4" w:themeColor="accent1"/>
          <w:sz w:val="28"/>
          <w:szCs w:val="28"/>
          <w:lang w:val="en-US"/>
        </w:rPr>
        <w:t>Experience</w:t>
      </w:r>
    </w:p>
    <w:p w14:paraId="3E3459D2" w14:textId="567F323F" w:rsidR="00373AF5" w:rsidRPr="00373AF5" w:rsidRDefault="00373AF5" w:rsidP="00373AF5">
      <w:pPr>
        <w:tabs>
          <w:tab w:val="left" w:pos="709"/>
        </w:tabs>
        <w:spacing w:after="0"/>
        <w:rPr>
          <w:rFonts w:ascii="Cambria" w:hAnsi="Cambria"/>
          <w:sz w:val="20"/>
          <w:szCs w:val="20"/>
          <w:lang w:val="en-US"/>
        </w:rPr>
      </w:pPr>
      <w:r w:rsidRPr="003E2993">
        <w:rPr>
          <w:rFonts w:ascii="Cambria" w:hAnsi="Cambria"/>
          <w:b/>
          <w:bCs/>
          <w:sz w:val="20"/>
          <w:szCs w:val="20"/>
          <w:lang w:val="en-US"/>
        </w:rPr>
        <w:t>Trainee Assistant – Tech Support</w:t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 w:rsidRPr="00373AF5">
        <w:rPr>
          <w:rFonts w:ascii="Cambria" w:hAnsi="Cambria"/>
          <w:sz w:val="20"/>
          <w:szCs w:val="20"/>
          <w:lang w:val="en-US"/>
        </w:rPr>
        <w:t xml:space="preserve">Jan 2020 – </w:t>
      </w:r>
      <w:r>
        <w:rPr>
          <w:rFonts w:ascii="Cambria" w:hAnsi="Cambria"/>
          <w:sz w:val="20"/>
          <w:szCs w:val="20"/>
          <w:lang w:val="en-US"/>
        </w:rPr>
        <w:t>June</w:t>
      </w:r>
      <w:r w:rsidRPr="00373AF5">
        <w:rPr>
          <w:rFonts w:ascii="Cambria" w:hAnsi="Cambria"/>
          <w:sz w:val="20"/>
          <w:szCs w:val="20"/>
          <w:lang w:val="en-US"/>
        </w:rPr>
        <w:t xml:space="preserve"> 202</w:t>
      </w:r>
      <w:r w:rsidR="0048271A">
        <w:rPr>
          <w:rFonts w:ascii="Cambria" w:hAnsi="Cambria"/>
          <w:sz w:val="20"/>
          <w:szCs w:val="20"/>
          <w:lang w:val="en-US"/>
        </w:rPr>
        <w:t>0</w:t>
      </w:r>
      <w:r>
        <w:rPr>
          <w:rFonts w:ascii="Cambria" w:hAnsi="Cambria"/>
          <w:sz w:val="20"/>
          <w:szCs w:val="20"/>
          <w:lang w:val="en-US"/>
        </w:rPr>
        <w:t xml:space="preserve"> | June 20</w:t>
      </w:r>
      <w:r w:rsidR="0048271A">
        <w:rPr>
          <w:rFonts w:ascii="Cambria" w:hAnsi="Cambria"/>
          <w:sz w:val="20"/>
          <w:szCs w:val="20"/>
          <w:lang w:val="en-US"/>
        </w:rPr>
        <w:t>20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r w:rsidR="0048271A">
        <w:rPr>
          <w:rFonts w:ascii="Cambria" w:hAnsi="Cambria"/>
          <w:sz w:val="20"/>
          <w:szCs w:val="20"/>
          <w:lang w:val="en-US"/>
        </w:rPr>
        <w:t>–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r w:rsidR="0048271A">
        <w:rPr>
          <w:rFonts w:ascii="Cambria" w:hAnsi="Cambria"/>
          <w:sz w:val="20"/>
          <w:szCs w:val="20"/>
          <w:lang w:val="en-US"/>
        </w:rPr>
        <w:t>Jan 2021</w:t>
      </w:r>
    </w:p>
    <w:p w14:paraId="796691D8" w14:textId="77777777" w:rsidR="00373AF5" w:rsidRPr="00373AF5" w:rsidRDefault="00373AF5" w:rsidP="00373AF5">
      <w:pPr>
        <w:tabs>
          <w:tab w:val="left" w:pos="709"/>
        </w:tabs>
        <w:spacing w:after="0"/>
        <w:rPr>
          <w:rFonts w:ascii="Cambria" w:hAnsi="Cambria"/>
          <w:sz w:val="20"/>
          <w:szCs w:val="20"/>
          <w:lang w:val="en-US"/>
        </w:rPr>
      </w:pPr>
      <w:r w:rsidRPr="00373AF5">
        <w:rPr>
          <w:rFonts w:ascii="Cambria" w:hAnsi="Cambria"/>
          <w:sz w:val="20"/>
          <w:szCs w:val="20"/>
          <w:lang w:val="en-US"/>
        </w:rPr>
        <w:t>Computer Point | Mumbai, India. (Consumer Electronics)</w:t>
      </w:r>
    </w:p>
    <w:p w14:paraId="0B500D7B" w14:textId="77777777" w:rsidR="00373AF5" w:rsidRPr="00373AF5" w:rsidRDefault="00373AF5" w:rsidP="00373AF5">
      <w:pPr>
        <w:tabs>
          <w:tab w:val="left" w:pos="709"/>
        </w:tabs>
        <w:spacing w:after="0"/>
        <w:rPr>
          <w:rFonts w:ascii="Cambria" w:hAnsi="Cambria"/>
          <w:sz w:val="20"/>
          <w:szCs w:val="20"/>
          <w:lang w:val="en-US"/>
        </w:rPr>
      </w:pPr>
      <w:r w:rsidRPr="00373AF5">
        <w:rPr>
          <w:rFonts w:ascii="Cambria" w:hAnsi="Cambria"/>
          <w:sz w:val="20"/>
          <w:szCs w:val="20"/>
          <w:lang w:val="en-US"/>
        </w:rPr>
        <w:t>• Provided customer service like troubleshooting on-sight and on phone.</w:t>
      </w:r>
    </w:p>
    <w:p w14:paraId="73833382" w14:textId="2BDC0710" w:rsidR="0048271A" w:rsidRDefault="00373AF5" w:rsidP="0048271A">
      <w:pPr>
        <w:tabs>
          <w:tab w:val="left" w:pos="709"/>
        </w:tabs>
        <w:spacing w:after="0"/>
        <w:rPr>
          <w:rFonts w:ascii="Cambria" w:hAnsi="Cambria"/>
          <w:sz w:val="20"/>
          <w:szCs w:val="20"/>
          <w:lang w:val="en-US"/>
        </w:rPr>
      </w:pPr>
      <w:r w:rsidRPr="00373AF5">
        <w:rPr>
          <w:rFonts w:ascii="Cambria" w:hAnsi="Cambria"/>
          <w:sz w:val="20"/>
          <w:szCs w:val="20"/>
          <w:lang w:val="en-US"/>
        </w:rPr>
        <w:t xml:space="preserve">• Worked on computer </w:t>
      </w:r>
      <w:r w:rsidR="0048271A">
        <w:rPr>
          <w:rFonts w:ascii="Cambria" w:hAnsi="Cambria"/>
          <w:sz w:val="20"/>
          <w:szCs w:val="20"/>
          <w:lang w:val="en-US"/>
        </w:rPr>
        <w:t>operati</w:t>
      </w:r>
      <w:r w:rsidR="00527764">
        <w:rPr>
          <w:rFonts w:ascii="Cambria" w:hAnsi="Cambria"/>
          <w:sz w:val="20"/>
          <w:szCs w:val="20"/>
          <w:lang w:val="en-US"/>
        </w:rPr>
        <w:t>ng</w:t>
      </w:r>
      <w:r w:rsidR="0048271A">
        <w:rPr>
          <w:rFonts w:ascii="Cambria" w:hAnsi="Cambria"/>
          <w:sz w:val="20"/>
          <w:szCs w:val="20"/>
          <w:lang w:val="en-US"/>
        </w:rPr>
        <w:t xml:space="preserve"> </w:t>
      </w:r>
      <w:r w:rsidRPr="00373AF5">
        <w:rPr>
          <w:rFonts w:ascii="Cambria" w:hAnsi="Cambria"/>
          <w:sz w:val="20"/>
          <w:szCs w:val="20"/>
          <w:lang w:val="en-US"/>
        </w:rPr>
        <w:t>systems and MS Office</w:t>
      </w:r>
      <w:r w:rsidR="0048271A">
        <w:rPr>
          <w:rFonts w:ascii="Cambria" w:hAnsi="Cambria"/>
          <w:sz w:val="20"/>
          <w:szCs w:val="20"/>
          <w:lang w:val="en-US"/>
        </w:rPr>
        <w:t xml:space="preserve">, Networking technologies. </w:t>
      </w:r>
    </w:p>
    <w:p w14:paraId="30A875F9" w14:textId="77777777" w:rsidR="00373AF5" w:rsidRPr="00793CA1" w:rsidRDefault="00373AF5" w:rsidP="00373AF5">
      <w:pPr>
        <w:tabs>
          <w:tab w:val="left" w:pos="709"/>
        </w:tabs>
        <w:spacing w:after="0"/>
        <w:rPr>
          <w:rFonts w:ascii="Cambria" w:hAnsi="Cambria"/>
          <w:color w:val="4472C4" w:themeColor="accent1"/>
          <w:sz w:val="20"/>
          <w:szCs w:val="20"/>
          <w:lang w:val="en-US"/>
        </w:rPr>
      </w:pPr>
    </w:p>
    <w:p w14:paraId="6AAD715C" w14:textId="04019134" w:rsidR="001F4217" w:rsidRPr="00793CA1" w:rsidRDefault="001F4217" w:rsidP="001F4217">
      <w:pPr>
        <w:pBdr>
          <w:bottom w:val="single" w:sz="6" w:space="1" w:color="auto"/>
        </w:pBdr>
        <w:tabs>
          <w:tab w:val="left" w:pos="709"/>
        </w:tabs>
        <w:rPr>
          <w:rFonts w:ascii="Cambria" w:hAnsi="Cambria"/>
          <w:color w:val="4472C4" w:themeColor="accent1"/>
          <w:sz w:val="28"/>
          <w:szCs w:val="28"/>
          <w:lang w:val="en-US"/>
        </w:rPr>
      </w:pPr>
      <w:r w:rsidRPr="00793CA1">
        <w:rPr>
          <w:rFonts w:ascii="Cambria" w:hAnsi="Cambria"/>
          <w:color w:val="4472C4" w:themeColor="accent1"/>
          <w:sz w:val="28"/>
          <w:szCs w:val="28"/>
          <w:lang w:val="en-US"/>
        </w:rPr>
        <w:t>Project</w:t>
      </w:r>
    </w:p>
    <w:p w14:paraId="5F3BAD95" w14:textId="79B5B5F2" w:rsidR="00C45738" w:rsidRDefault="00793CA1" w:rsidP="00C45738">
      <w:pPr>
        <w:tabs>
          <w:tab w:val="left" w:pos="284"/>
        </w:tabs>
        <w:spacing w:after="0"/>
        <w:rPr>
          <w:rFonts w:ascii="Cambria" w:hAnsi="Cambria"/>
          <w:b/>
          <w:bCs/>
          <w:sz w:val="20"/>
          <w:szCs w:val="20"/>
          <w:lang w:val="en-US"/>
        </w:rPr>
      </w:pPr>
      <w:r>
        <w:rPr>
          <w:rFonts w:ascii="Cambria" w:hAnsi="Cambria"/>
          <w:b/>
          <w:bCs/>
          <w:sz w:val="20"/>
          <w:szCs w:val="20"/>
          <w:lang w:val="en-US"/>
        </w:rPr>
        <w:t xml:space="preserve">- </w:t>
      </w:r>
      <w:r w:rsidR="00CC4276" w:rsidRPr="00C45738">
        <w:rPr>
          <w:rFonts w:ascii="Cambria" w:hAnsi="Cambria"/>
          <w:b/>
          <w:bCs/>
          <w:sz w:val="20"/>
          <w:szCs w:val="20"/>
          <w:lang w:val="en-US"/>
        </w:rPr>
        <w:t>Library</w:t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  <w:t>June 2021</w:t>
      </w:r>
    </w:p>
    <w:p w14:paraId="47FEB9A7" w14:textId="17A20833" w:rsidR="00C45738" w:rsidRDefault="00CC4276" w:rsidP="00C45738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 w:rsidRPr="002E6E33">
        <w:rPr>
          <w:rFonts w:ascii="Cambria" w:hAnsi="Cambria"/>
          <w:sz w:val="20"/>
          <w:szCs w:val="20"/>
          <w:lang w:val="en-US"/>
        </w:rPr>
        <w:t>A library system</w:t>
      </w:r>
      <w:r w:rsidR="002E6E33" w:rsidRPr="002E6E33">
        <w:rPr>
          <w:rFonts w:ascii="Cambria" w:hAnsi="Cambria"/>
          <w:sz w:val="20"/>
          <w:szCs w:val="20"/>
          <w:lang w:val="en-US"/>
        </w:rPr>
        <w:t xml:space="preserve"> which let users loan books</w:t>
      </w:r>
      <w:r w:rsidR="00C45738">
        <w:rPr>
          <w:rFonts w:ascii="Cambria" w:hAnsi="Cambria"/>
          <w:sz w:val="20"/>
          <w:szCs w:val="20"/>
          <w:lang w:val="en-US"/>
        </w:rPr>
        <w:t xml:space="preserve"> on their own.</w:t>
      </w:r>
    </w:p>
    <w:p w14:paraId="3E215475" w14:textId="409E5FE1" w:rsidR="00C45738" w:rsidRDefault="00373AF5" w:rsidP="00C45738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="00C45738">
        <w:rPr>
          <w:rFonts w:ascii="Cambria" w:hAnsi="Cambria"/>
          <w:sz w:val="20"/>
          <w:szCs w:val="20"/>
          <w:lang w:val="en-US"/>
        </w:rPr>
        <w:t>Inspiration: Toronto Public Library.</w:t>
      </w:r>
    </w:p>
    <w:p w14:paraId="66360D55" w14:textId="16D0FF13" w:rsidR="00C45738" w:rsidRDefault="00373AF5" w:rsidP="00C45738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="00C45738">
        <w:rPr>
          <w:rFonts w:ascii="Cambria" w:hAnsi="Cambria"/>
          <w:sz w:val="20"/>
          <w:szCs w:val="20"/>
          <w:lang w:val="en-US"/>
        </w:rPr>
        <w:t>Technologies: Express.js, Handlebar.js, Mongo DB</w:t>
      </w:r>
      <w:r w:rsidR="00F13A0A">
        <w:rPr>
          <w:rFonts w:ascii="Cambria" w:hAnsi="Cambria"/>
          <w:sz w:val="20"/>
          <w:szCs w:val="20"/>
          <w:lang w:val="en-US"/>
        </w:rPr>
        <w:t xml:space="preserve"> (user data)</w:t>
      </w:r>
      <w:r w:rsidR="00C45738">
        <w:rPr>
          <w:rFonts w:ascii="Cambria" w:hAnsi="Cambria"/>
          <w:sz w:val="20"/>
          <w:szCs w:val="20"/>
          <w:lang w:val="en-US"/>
        </w:rPr>
        <w:t>, PostgreSQL</w:t>
      </w:r>
      <w:r w:rsidR="00F13A0A">
        <w:rPr>
          <w:rFonts w:ascii="Cambria" w:hAnsi="Cambria"/>
          <w:sz w:val="20"/>
          <w:szCs w:val="20"/>
          <w:lang w:val="en-US"/>
        </w:rPr>
        <w:t xml:space="preserve"> (book data)</w:t>
      </w:r>
      <w:r w:rsidR="00C45738">
        <w:rPr>
          <w:rFonts w:ascii="Cambria" w:hAnsi="Cambria"/>
          <w:sz w:val="20"/>
          <w:szCs w:val="20"/>
          <w:lang w:val="en-US"/>
        </w:rPr>
        <w:t>.</w:t>
      </w:r>
    </w:p>
    <w:p w14:paraId="451B9D10" w14:textId="3FA9926F" w:rsidR="00C45738" w:rsidRDefault="00373AF5" w:rsidP="00C45738">
      <w:pPr>
        <w:tabs>
          <w:tab w:val="left" w:pos="284"/>
        </w:tabs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="003867AE">
        <w:rPr>
          <w:rFonts w:ascii="Cambria" w:hAnsi="Cambria"/>
          <w:sz w:val="20"/>
          <w:szCs w:val="20"/>
          <w:lang w:val="en-US"/>
        </w:rPr>
        <w:t xml:space="preserve">Currently working on </w:t>
      </w:r>
      <w:proofErr w:type="spellStart"/>
      <w:r w:rsidR="003867AE">
        <w:rPr>
          <w:rFonts w:ascii="Cambria" w:hAnsi="Cambria"/>
          <w:sz w:val="20"/>
          <w:szCs w:val="20"/>
          <w:lang w:val="en-US"/>
        </w:rPr>
        <w:t>nodemailer</w:t>
      </w:r>
      <w:proofErr w:type="spellEnd"/>
      <w:r w:rsidR="003867AE">
        <w:rPr>
          <w:rFonts w:ascii="Cambria" w:hAnsi="Cambria"/>
          <w:sz w:val="20"/>
          <w:szCs w:val="20"/>
          <w:lang w:val="en-US"/>
        </w:rPr>
        <w:t xml:space="preserve"> and </w:t>
      </w:r>
      <w:r w:rsidRPr="00373AF5">
        <w:rPr>
          <w:rFonts w:ascii="Cambria" w:hAnsi="Cambria"/>
          <w:sz w:val="20"/>
          <w:szCs w:val="20"/>
          <w:lang w:val="en-US"/>
        </w:rPr>
        <w:t xml:space="preserve">Node Schedule </w:t>
      </w:r>
      <w:r w:rsidR="003867AE">
        <w:rPr>
          <w:rFonts w:ascii="Cambria" w:hAnsi="Cambria"/>
          <w:sz w:val="20"/>
          <w:szCs w:val="20"/>
          <w:lang w:val="en-US"/>
        </w:rPr>
        <w:t>to send email to user email about submission deadline</w:t>
      </w:r>
      <w:r w:rsidR="00E503EC">
        <w:rPr>
          <w:rFonts w:ascii="Cambria" w:hAnsi="Cambria"/>
          <w:sz w:val="20"/>
          <w:szCs w:val="20"/>
          <w:lang w:val="en-US"/>
        </w:rPr>
        <w:t>.</w:t>
      </w:r>
    </w:p>
    <w:p w14:paraId="721CBD37" w14:textId="6925DEAD" w:rsidR="00E503EC" w:rsidRPr="00793CA1" w:rsidRDefault="00793CA1" w:rsidP="00793CA1">
      <w:pPr>
        <w:tabs>
          <w:tab w:val="left" w:pos="284"/>
        </w:tabs>
        <w:spacing w:after="0"/>
        <w:rPr>
          <w:rFonts w:ascii="Cambria" w:hAnsi="Cambria"/>
          <w:b/>
          <w:bCs/>
          <w:sz w:val="20"/>
          <w:szCs w:val="20"/>
          <w:lang w:val="en-US"/>
        </w:rPr>
      </w:pPr>
      <w:r>
        <w:rPr>
          <w:rFonts w:ascii="Cambria" w:hAnsi="Cambria"/>
          <w:b/>
          <w:bCs/>
          <w:sz w:val="20"/>
          <w:szCs w:val="20"/>
          <w:lang w:val="en-US"/>
        </w:rPr>
        <w:t xml:space="preserve">- </w:t>
      </w:r>
      <w:proofErr w:type="spellStart"/>
      <w:r>
        <w:rPr>
          <w:rFonts w:ascii="Cambria" w:hAnsi="Cambria"/>
          <w:b/>
          <w:bCs/>
          <w:sz w:val="20"/>
          <w:szCs w:val="20"/>
          <w:lang w:val="en-US"/>
        </w:rPr>
        <w:t>m</w:t>
      </w:r>
      <w:r w:rsidR="00E503EC" w:rsidRPr="00793CA1">
        <w:rPr>
          <w:rFonts w:ascii="Cambria" w:hAnsi="Cambria"/>
          <w:b/>
          <w:bCs/>
          <w:sz w:val="20"/>
          <w:szCs w:val="20"/>
          <w:lang w:val="en-US"/>
        </w:rPr>
        <w:t>yStore</w:t>
      </w:r>
      <w:proofErr w:type="spellEnd"/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  <w:t>Sept 2021</w:t>
      </w:r>
    </w:p>
    <w:p w14:paraId="39827D58" w14:textId="3F349257" w:rsidR="00E503EC" w:rsidRDefault="00E503EC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A react application that emulates the functionality of </w:t>
      </w:r>
      <w:r w:rsidR="00A75096">
        <w:rPr>
          <w:rFonts w:ascii="Cambria" w:hAnsi="Cambria"/>
          <w:sz w:val="20"/>
          <w:szCs w:val="20"/>
          <w:lang w:val="en-US"/>
        </w:rPr>
        <w:t>an</w:t>
      </w:r>
      <w:r>
        <w:rPr>
          <w:rFonts w:ascii="Cambria" w:hAnsi="Cambria"/>
          <w:sz w:val="20"/>
          <w:szCs w:val="20"/>
          <w:lang w:val="en-US"/>
        </w:rPr>
        <w:t xml:space="preserve"> online store.</w:t>
      </w:r>
    </w:p>
    <w:p w14:paraId="53AE23E1" w14:textId="15D91C0C" w:rsidR="00E503EC" w:rsidRDefault="00A75096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="00111BD6">
        <w:rPr>
          <w:rFonts w:ascii="Cambria" w:hAnsi="Cambria"/>
          <w:sz w:val="20"/>
          <w:szCs w:val="20"/>
          <w:lang w:val="en-US"/>
        </w:rPr>
        <w:t xml:space="preserve">Designed the components and their interaction. What makes this different is that </w:t>
      </w:r>
      <w:proofErr w:type="spellStart"/>
      <w:r w:rsidR="00111BD6">
        <w:rPr>
          <w:rFonts w:ascii="Cambria" w:hAnsi="Cambria"/>
          <w:sz w:val="20"/>
          <w:szCs w:val="20"/>
          <w:lang w:val="en-US"/>
        </w:rPr>
        <w:t>myStore</w:t>
      </w:r>
      <w:proofErr w:type="spellEnd"/>
      <w:r w:rsidR="00111BD6">
        <w:rPr>
          <w:rFonts w:ascii="Cambria" w:hAnsi="Cambria"/>
          <w:sz w:val="20"/>
          <w:szCs w:val="20"/>
          <w:lang w:val="en-US"/>
        </w:rPr>
        <w:t xml:space="preserve"> stores the cart as a cookie.</w:t>
      </w:r>
    </w:p>
    <w:p w14:paraId="4515BDF8" w14:textId="44EBBB40" w:rsidR="00111BD6" w:rsidRPr="00E503EC" w:rsidRDefault="00111BD6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  <w:t>Currently working on user authentication.</w:t>
      </w:r>
    </w:p>
    <w:p w14:paraId="33435A7C" w14:textId="77777777" w:rsidR="00E503EC" w:rsidRPr="00E503EC" w:rsidRDefault="00E503EC" w:rsidP="00F13A0A">
      <w:pPr>
        <w:tabs>
          <w:tab w:val="left" w:pos="284"/>
        </w:tabs>
        <w:spacing w:after="0"/>
        <w:rPr>
          <w:rFonts w:ascii="Cambria" w:hAnsi="Cambria"/>
          <w:b/>
          <w:bCs/>
          <w:sz w:val="20"/>
          <w:szCs w:val="20"/>
          <w:lang w:val="en-US"/>
        </w:rPr>
      </w:pPr>
    </w:p>
    <w:p w14:paraId="7C225A84" w14:textId="7C40A0A3" w:rsidR="00C45738" w:rsidRPr="00F13A0A" w:rsidRDefault="00793CA1" w:rsidP="00F13A0A">
      <w:pPr>
        <w:tabs>
          <w:tab w:val="left" w:pos="284"/>
        </w:tabs>
        <w:spacing w:after="0"/>
        <w:rPr>
          <w:rFonts w:ascii="Cambria" w:hAnsi="Cambria"/>
          <w:b/>
          <w:bCs/>
          <w:sz w:val="20"/>
          <w:szCs w:val="20"/>
          <w:lang w:val="en-US"/>
        </w:rPr>
      </w:pPr>
      <w:r>
        <w:rPr>
          <w:rFonts w:ascii="Cambria" w:hAnsi="Cambria"/>
          <w:b/>
          <w:bCs/>
          <w:sz w:val="20"/>
          <w:szCs w:val="20"/>
          <w:lang w:val="en-US"/>
        </w:rPr>
        <w:t xml:space="preserve">- </w:t>
      </w:r>
      <w:r w:rsidR="00C45738" w:rsidRPr="00F13A0A">
        <w:rPr>
          <w:rFonts w:ascii="Cambria" w:hAnsi="Cambria"/>
          <w:b/>
          <w:bCs/>
          <w:sz w:val="20"/>
          <w:szCs w:val="20"/>
          <w:lang w:val="en-US"/>
        </w:rPr>
        <w:t>REST API series.</w:t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  <w:t>Feb 2021</w:t>
      </w:r>
    </w:p>
    <w:p w14:paraId="51C666E3" w14:textId="77777777" w:rsidR="00F13A0A" w:rsidRPr="00F13A0A" w:rsidRDefault="00C45738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 w:rsidRPr="00F13A0A">
        <w:rPr>
          <w:rFonts w:ascii="Cambria" w:hAnsi="Cambria"/>
          <w:sz w:val="20"/>
          <w:szCs w:val="20"/>
          <w:lang w:val="en-US"/>
        </w:rPr>
        <w:t xml:space="preserve">A </w:t>
      </w:r>
      <w:r w:rsidR="006B40E1" w:rsidRPr="00F13A0A">
        <w:rPr>
          <w:rFonts w:ascii="Cambria" w:hAnsi="Cambria"/>
          <w:sz w:val="20"/>
          <w:szCs w:val="20"/>
          <w:lang w:val="en-US"/>
        </w:rPr>
        <w:t xml:space="preserve">repository which contains APIs based on REST architecture style made for learning purpose. </w:t>
      </w:r>
    </w:p>
    <w:p w14:paraId="521F53A0" w14:textId="11A506A9" w:rsidR="00F13A0A" w:rsidRPr="00F13A0A" w:rsidRDefault="00F13A0A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="006B40E1" w:rsidRPr="00F13A0A">
        <w:rPr>
          <w:rFonts w:ascii="Cambria" w:hAnsi="Cambria"/>
          <w:sz w:val="20"/>
          <w:szCs w:val="20"/>
          <w:lang w:val="en-US"/>
        </w:rPr>
        <w:t>Vanilla JS API – Used only Vanilla JS to understand how Express works behind the curtain.</w:t>
      </w:r>
    </w:p>
    <w:p w14:paraId="60BF8C42" w14:textId="55D7EFCA" w:rsidR="00F13A0A" w:rsidRPr="00F13A0A" w:rsidRDefault="00F13A0A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="006B40E1" w:rsidRPr="00F13A0A">
        <w:rPr>
          <w:rFonts w:ascii="Cambria" w:hAnsi="Cambria"/>
          <w:sz w:val="20"/>
          <w:szCs w:val="20"/>
          <w:lang w:val="en-US"/>
        </w:rPr>
        <w:t>MongoDB API – Express, Typescript, relations in Mongo DB.</w:t>
      </w:r>
    </w:p>
    <w:p w14:paraId="71215850" w14:textId="0B533230" w:rsidR="00F13A0A" w:rsidRPr="00F13A0A" w:rsidRDefault="00F13A0A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F13A0A">
        <w:rPr>
          <w:rFonts w:ascii="Cambria" w:hAnsi="Cambria"/>
          <w:sz w:val="20"/>
          <w:szCs w:val="20"/>
          <w:lang w:val="en-US"/>
        </w:rPr>
        <w:t xml:space="preserve">PostgreSQL API – Express, </w:t>
      </w:r>
      <w:proofErr w:type="spellStart"/>
      <w:r w:rsidRPr="00F13A0A">
        <w:rPr>
          <w:rFonts w:ascii="Cambria" w:hAnsi="Cambria"/>
          <w:sz w:val="20"/>
          <w:szCs w:val="20"/>
          <w:lang w:val="en-US"/>
        </w:rPr>
        <w:t>sequelize</w:t>
      </w:r>
      <w:proofErr w:type="spellEnd"/>
      <w:r w:rsidRPr="00F13A0A">
        <w:rPr>
          <w:rFonts w:ascii="Cambria" w:hAnsi="Cambria"/>
          <w:sz w:val="20"/>
          <w:szCs w:val="20"/>
          <w:lang w:val="en-US"/>
        </w:rPr>
        <w:t>, associating tables in PostgreSQL.</w:t>
      </w:r>
    </w:p>
    <w:p w14:paraId="63713C2D" w14:textId="77777777" w:rsidR="00F13A0A" w:rsidRDefault="00F13A0A" w:rsidP="00F13A0A">
      <w:pPr>
        <w:pStyle w:val="ListParagraph"/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</w:p>
    <w:p w14:paraId="7C776134" w14:textId="565F8C98" w:rsidR="00F13A0A" w:rsidRDefault="00793CA1" w:rsidP="00F13A0A">
      <w:pPr>
        <w:tabs>
          <w:tab w:val="left" w:pos="284"/>
        </w:tabs>
        <w:spacing w:after="0"/>
        <w:rPr>
          <w:rFonts w:ascii="Cambria" w:hAnsi="Cambria"/>
          <w:b/>
          <w:bCs/>
          <w:sz w:val="20"/>
          <w:szCs w:val="20"/>
          <w:lang w:val="en-US"/>
        </w:rPr>
      </w:pPr>
      <w:r>
        <w:rPr>
          <w:rFonts w:ascii="Cambria" w:hAnsi="Cambria"/>
          <w:b/>
          <w:bCs/>
          <w:sz w:val="20"/>
          <w:szCs w:val="20"/>
          <w:lang w:val="en-US"/>
        </w:rPr>
        <w:t xml:space="preserve">- </w:t>
      </w:r>
      <w:r w:rsidR="00F13A0A" w:rsidRPr="00F13A0A">
        <w:rPr>
          <w:rFonts w:ascii="Cambria" w:hAnsi="Cambria"/>
          <w:b/>
          <w:bCs/>
          <w:sz w:val="20"/>
          <w:szCs w:val="20"/>
          <w:lang w:val="en-US"/>
        </w:rPr>
        <w:t>Authentication and Authorization series.</w:t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b/>
          <w:bCs/>
          <w:sz w:val="20"/>
          <w:szCs w:val="20"/>
          <w:lang w:val="en-US"/>
        </w:rPr>
        <w:tab/>
        <w:t>Apr 2021</w:t>
      </w:r>
    </w:p>
    <w:p w14:paraId="0594A0A1" w14:textId="12B48509" w:rsidR="00F13A0A" w:rsidRPr="00F13A0A" w:rsidRDefault="00F13A0A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A repos</w:t>
      </w:r>
      <w:r w:rsidR="003867AE">
        <w:rPr>
          <w:rFonts w:ascii="Cambria" w:hAnsi="Cambria"/>
          <w:sz w:val="20"/>
          <w:szCs w:val="20"/>
          <w:lang w:val="en-US"/>
        </w:rPr>
        <w:t>itory based on Authentication and Authorization made for in depth understanding of the concepts</w:t>
      </w:r>
    </w:p>
    <w:p w14:paraId="061A4979" w14:textId="2A07B6C1" w:rsidR="003867AE" w:rsidRDefault="003867AE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b/>
          <w:bCs/>
          <w:sz w:val="20"/>
          <w:szCs w:val="20"/>
          <w:lang w:val="en-US"/>
        </w:rPr>
        <w:tab/>
      </w:r>
      <w:r>
        <w:rPr>
          <w:rFonts w:ascii="Cambria" w:hAnsi="Cambria"/>
          <w:sz w:val="20"/>
          <w:szCs w:val="20"/>
          <w:lang w:val="en-US"/>
        </w:rPr>
        <w:t>Basic Authentication without passport.js</w:t>
      </w:r>
    </w:p>
    <w:p w14:paraId="04FAC34A" w14:textId="2DC2C6EF" w:rsidR="003867AE" w:rsidRDefault="003867AE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  <w:t>Passport Local strategy authentication</w:t>
      </w:r>
    </w:p>
    <w:p w14:paraId="39ABFEB6" w14:textId="24569166" w:rsidR="003867AE" w:rsidRDefault="003867AE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  <w:t>JWT Authentication</w:t>
      </w:r>
    </w:p>
    <w:p w14:paraId="2814AFFA" w14:textId="18FE77E7" w:rsidR="003867AE" w:rsidRDefault="003867AE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  <w:t xml:space="preserve">JWT Authentication and </w:t>
      </w:r>
      <w:r w:rsidR="00111BD6">
        <w:rPr>
          <w:rFonts w:ascii="Cambria" w:hAnsi="Cambria"/>
          <w:sz w:val="20"/>
          <w:szCs w:val="20"/>
          <w:lang w:val="en-US"/>
        </w:rPr>
        <w:t>Authorization.</w:t>
      </w:r>
    </w:p>
    <w:p w14:paraId="740D8A8F" w14:textId="340C231B" w:rsidR="00F13A0A" w:rsidRPr="00111BD6" w:rsidRDefault="003867AE" w:rsidP="00F13A0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</w:p>
    <w:p w14:paraId="607B2B6F" w14:textId="5D1B391A" w:rsidR="00231957" w:rsidRPr="00793CA1" w:rsidRDefault="00231957" w:rsidP="00231957">
      <w:pPr>
        <w:pBdr>
          <w:bottom w:val="single" w:sz="6" w:space="1" w:color="auto"/>
        </w:pBdr>
        <w:tabs>
          <w:tab w:val="left" w:pos="709"/>
        </w:tabs>
        <w:rPr>
          <w:rFonts w:ascii="Cambria" w:hAnsi="Cambria"/>
          <w:color w:val="4472C4" w:themeColor="accent1"/>
          <w:sz w:val="28"/>
          <w:szCs w:val="28"/>
          <w:lang w:val="en-US"/>
        </w:rPr>
      </w:pPr>
      <w:r w:rsidRPr="00793CA1">
        <w:rPr>
          <w:rFonts w:ascii="Cambria" w:hAnsi="Cambria"/>
          <w:color w:val="4472C4" w:themeColor="accent1"/>
          <w:sz w:val="28"/>
          <w:szCs w:val="28"/>
          <w:lang w:val="en-US"/>
        </w:rPr>
        <w:t>Technical Skills</w:t>
      </w:r>
    </w:p>
    <w:p w14:paraId="12B6CC35" w14:textId="77777777" w:rsidR="0048271A" w:rsidRPr="0048271A" w:rsidRDefault="0048271A" w:rsidP="0048271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 w:rsidRPr="0048271A">
        <w:rPr>
          <w:rFonts w:ascii="Cambria" w:hAnsi="Cambria"/>
          <w:sz w:val="20"/>
          <w:szCs w:val="20"/>
          <w:lang w:val="en-US"/>
        </w:rPr>
        <w:t>• Programming Languages: JavaScript, Typescript, Java, C, C++, Python and SQL.</w:t>
      </w:r>
    </w:p>
    <w:p w14:paraId="09C4BEEF" w14:textId="77777777" w:rsidR="0048271A" w:rsidRPr="0048271A" w:rsidRDefault="0048271A" w:rsidP="0048271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 w:rsidRPr="0048271A">
        <w:rPr>
          <w:rFonts w:ascii="Cambria" w:hAnsi="Cambria"/>
          <w:sz w:val="20"/>
          <w:szCs w:val="20"/>
          <w:lang w:val="en-US"/>
        </w:rPr>
        <w:t>• Frameworks: React and Redux, Node.js, Angular (Beginner)</w:t>
      </w:r>
    </w:p>
    <w:p w14:paraId="5BDD9AB5" w14:textId="77777777" w:rsidR="0048271A" w:rsidRPr="0048271A" w:rsidRDefault="0048271A" w:rsidP="0048271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 w:rsidRPr="0048271A">
        <w:rPr>
          <w:rFonts w:ascii="Cambria" w:hAnsi="Cambria"/>
          <w:sz w:val="20"/>
          <w:szCs w:val="20"/>
          <w:lang w:val="en-US"/>
        </w:rPr>
        <w:t>• Databases and Infrastructure: Firebase, Mondo DB, PostgreSQL</w:t>
      </w:r>
    </w:p>
    <w:p w14:paraId="01E1558A" w14:textId="09F51931" w:rsidR="00111BD6" w:rsidRPr="0048271A" w:rsidRDefault="0048271A" w:rsidP="0048271A">
      <w:pPr>
        <w:tabs>
          <w:tab w:val="left" w:pos="284"/>
        </w:tabs>
        <w:spacing w:after="0"/>
        <w:rPr>
          <w:rFonts w:ascii="Cambria" w:hAnsi="Cambria"/>
          <w:sz w:val="20"/>
          <w:szCs w:val="20"/>
          <w:lang w:val="en-US"/>
        </w:rPr>
      </w:pPr>
      <w:r w:rsidRPr="0048271A">
        <w:rPr>
          <w:rFonts w:ascii="Cambria" w:hAnsi="Cambria"/>
          <w:sz w:val="20"/>
          <w:szCs w:val="20"/>
          <w:lang w:val="en-US"/>
        </w:rPr>
        <w:t>• Tools</w:t>
      </w:r>
      <w:r w:rsidR="00EB4746">
        <w:rPr>
          <w:rFonts w:ascii="Cambria" w:hAnsi="Cambria"/>
          <w:sz w:val="20"/>
          <w:szCs w:val="20"/>
          <w:lang w:val="en-US"/>
        </w:rPr>
        <w:t xml:space="preserve"> and </w:t>
      </w:r>
      <w:proofErr w:type="gramStart"/>
      <w:r w:rsidR="00EB4746">
        <w:rPr>
          <w:rFonts w:ascii="Cambria" w:hAnsi="Cambria"/>
          <w:sz w:val="20"/>
          <w:szCs w:val="20"/>
          <w:lang w:val="en-US"/>
        </w:rPr>
        <w:t xml:space="preserve">Miscellaneous </w:t>
      </w:r>
      <w:r w:rsidRPr="0048271A">
        <w:rPr>
          <w:rFonts w:ascii="Cambria" w:hAnsi="Cambria"/>
          <w:sz w:val="20"/>
          <w:szCs w:val="20"/>
          <w:lang w:val="en-US"/>
        </w:rPr>
        <w:t>:</w:t>
      </w:r>
      <w:proofErr w:type="gramEnd"/>
      <w:r w:rsidRPr="0048271A">
        <w:rPr>
          <w:rFonts w:ascii="Cambria" w:hAnsi="Cambria"/>
          <w:sz w:val="20"/>
          <w:szCs w:val="20"/>
          <w:lang w:val="en-US"/>
        </w:rPr>
        <w:t xml:space="preserve"> Windows OS, macOS, Linux and bash, Visual Studio, Visual Studio Code, Atom, PyCharm, Postman, UML and Visual Paradigm, Eclipse, </w:t>
      </w:r>
      <w:r w:rsidR="00EB4746">
        <w:rPr>
          <w:rFonts w:ascii="Cambria" w:hAnsi="Cambria"/>
          <w:sz w:val="20"/>
          <w:szCs w:val="20"/>
          <w:lang w:val="en-US"/>
        </w:rPr>
        <w:t xml:space="preserve">HTML, CSS, SASS, </w:t>
      </w:r>
      <w:r w:rsidRPr="0048271A">
        <w:rPr>
          <w:rFonts w:ascii="Cambria" w:hAnsi="Cambria"/>
          <w:sz w:val="20"/>
          <w:szCs w:val="20"/>
          <w:lang w:val="en-US"/>
        </w:rPr>
        <w:t xml:space="preserve">Figma, NPM, Yarn, Git, REST API, </w:t>
      </w:r>
      <w:r w:rsidR="00EB4746">
        <w:rPr>
          <w:rFonts w:ascii="Cambria" w:hAnsi="Cambria"/>
          <w:sz w:val="20"/>
          <w:szCs w:val="20"/>
          <w:lang w:val="en-US"/>
        </w:rPr>
        <w:t xml:space="preserve">Networking protocols, </w:t>
      </w:r>
      <w:r w:rsidRPr="0048271A">
        <w:rPr>
          <w:rFonts w:ascii="Cambria" w:hAnsi="Cambria"/>
          <w:sz w:val="20"/>
          <w:szCs w:val="20"/>
          <w:lang w:val="en-US"/>
        </w:rPr>
        <w:t>Trello, Notion, Waterfall and Agile methodologies, Jira (basic understanding and knowledge).</w:t>
      </w:r>
    </w:p>
    <w:sectPr w:rsidR="00111BD6" w:rsidRPr="0048271A" w:rsidSect="008D35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0F7E" w14:textId="77777777" w:rsidR="003E44FC" w:rsidRDefault="003E44FC" w:rsidP="002541F2">
      <w:pPr>
        <w:spacing w:after="0" w:line="240" w:lineRule="auto"/>
      </w:pPr>
      <w:r>
        <w:separator/>
      </w:r>
    </w:p>
  </w:endnote>
  <w:endnote w:type="continuationSeparator" w:id="0">
    <w:p w14:paraId="6908AF5A" w14:textId="77777777" w:rsidR="003E44FC" w:rsidRDefault="003E44FC" w:rsidP="0025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4C66" w14:textId="77777777" w:rsidR="003E44FC" w:rsidRDefault="003E44FC" w:rsidP="002541F2">
      <w:pPr>
        <w:spacing w:after="0" w:line="240" w:lineRule="auto"/>
      </w:pPr>
      <w:r>
        <w:separator/>
      </w:r>
    </w:p>
  </w:footnote>
  <w:footnote w:type="continuationSeparator" w:id="0">
    <w:p w14:paraId="31F647F6" w14:textId="77777777" w:rsidR="003E44FC" w:rsidRDefault="003E44FC" w:rsidP="00254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14FD2"/>
    <w:multiLevelType w:val="hybridMultilevel"/>
    <w:tmpl w:val="7A38579E"/>
    <w:lvl w:ilvl="0" w:tplc="63A65D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7AD4"/>
    <w:multiLevelType w:val="hybridMultilevel"/>
    <w:tmpl w:val="E73A43BA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825CA"/>
    <w:multiLevelType w:val="hybridMultilevel"/>
    <w:tmpl w:val="BA7A4DE4"/>
    <w:lvl w:ilvl="0" w:tplc="55F2A536"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2E67E94"/>
    <w:multiLevelType w:val="hybridMultilevel"/>
    <w:tmpl w:val="844E4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94943"/>
    <w:multiLevelType w:val="hybridMultilevel"/>
    <w:tmpl w:val="B4FCBD26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F0C98"/>
    <w:multiLevelType w:val="hybridMultilevel"/>
    <w:tmpl w:val="01267790"/>
    <w:lvl w:ilvl="0" w:tplc="3ED842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C1BFD"/>
    <w:multiLevelType w:val="hybridMultilevel"/>
    <w:tmpl w:val="0CE89C9C"/>
    <w:lvl w:ilvl="0" w:tplc="F8EE830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3719A"/>
    <w:multiLevelType w:val="hybridMultilevel"/>
    <w:tmpl w:val="BB8EAD0E"/>
    <w:lvl w:ilvl="0" w:tplc="9CFC0F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1271F"/>
    <w:multiLevelType w:val="hybridMultilevel"/>
    <w:tmpl w:val="F7B819C4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23B7B"/>
    <w:multiLevelType w:val="hybridMultilevel"/>
    <w:tmpl w:val="00BC7B5E"/>
    <w:lvl w:ilvl="0" w:tplc="676865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A26B9"/>
    <w:multiLevelType w:val="hybridMultilevel"/>
    <w:tmpl w:val="5914A738"/>
    <w:lvl w:ilvl="0" w:tplc="3A06658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F2"/>
    <w:rsid w:val="00111BD6"/>
    <w:rsid w:val="001F4217"/>
    <w:rsid w:val="00231957"/>
    <w:rsid w:val="002541F2"/>
    <w:rsid w:val="002E6E33"/>
    <w:rsid w:val="00323A76"/>
    <w:rsid w:val="00330E6B"/>
    <w:rsid w:val="00373AF5"/>
    <w:rsid w:val="00385F83"/>
    <w:rsid w:val="003867AE"/>
    <w:rsid w:val="003E2993"/>
    <w:rsid w:val="003E44FC"/>
    <w:rsid w:val="00420196"/>
    <w:rsid w:val="0048271A"/>
    <w:rsid w:val="00527764"/>
    <w:rsid w:val="00617805"/>
    <w:rsid w:val="00650BDC"/>
    <w:rsid w:val="006B40E1"/>
    <w:rsid w:val="00745ED5"/>
    <w:rsid w:val="00793CA1"/>
    <w:rsid w:val="007B2092"/>
    <w:rsid w:val="008D35C4"/>
    <w:rsid w:val="009B7A90"/>
    <w:rsid w:val="00A75096"/>
    <w:rsid w:val="00B82594"/>
    <w:rsid w:val="00C45738"/>
    <w:rsid w:val="00CB0284"/>
    <w:rsid w:val="00CC4276"/>
    <w:rsid w:val="00DA1185"/>
    <w:rsid w:val="00E143C5"/>
    <w:rsid w:val="00E20380"/>
    <w:rsid w:val="00E503EC"/>
    <w:rsid w:val="00E716D5"/>
    <w:rsid w:val="00E910AD"/>
    <w:rsid w:val="00EB4746"/>
    <w:rsid w:val="00F1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4215D"/>
  <w15:chartTrackingRefBased/>
  <w15:docId w15:val="{8A77EBDA-CE37-413C-9F09-6DA9BE0C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F2"/>
  </w:style>
  <w:style w:type="paragraph" w:styleId="Footer">
    <w:name w:val="footer"/>
    <w:basedOn w:val="Normal"/>
    <w:link w:val="FooterChar"/>
    <w:uiPriority w:val="99"/>
    <w:unhideWhenUsed/>
    <w:rsid w:val="0025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F2"/>
  </w:style>
  <w:style w:type="paragraph" w:styleId="ListParagraph">
    <w:name w:val="List Paragraph"/>
    <w:basedOn w:val="Normal"/>
    <w:uiPriority w:val="34"/>
    <w:qFormat/>
    <w:rsid w:val="00DA1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6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anismit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tgab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abanismit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mitgab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Ashok Gabani</dc:creator>
  <cp:keywords/>
  <dc:description/>
  <cp:lastModifiedBy>Smit Ashok Gabani</cp:lastModifiedBy>
  <cp:revision>10</cp:revision>
  <dcterms:created xsi:type="dcterms:W3CDTF">2021-12-30T00:28:00Z</dcterms:created>
  <dcterms:modified xsi:type="dcterms:W3CDTF">2022-01-21T04:36:00Z</dcterms:modified>
</cp:coreProperties>
</file>