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spacing w:line="360" w:lineRule="auto"/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Personas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Persona #1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User</w:t>
      </w:r>
      <w:r w:rsidDel="00000000" w:rsidR="00000000" w:rsidRPr="00000000">
        <w:rPr>
          <w:rtl w:val="0"/>
        </w:rPr>
        <w:t xml:space="preserve">: Rob Hilton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Demographic Information: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line="36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26 year old college student at Winthrop University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line="36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Major: Business Administration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Technical Level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spacing w:line="36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Constantly on his phone and laptop, about 6 hours a day, to research markets and news.</w:t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spacing w:line="36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Uses his computer often to do work for class (e.g. assigned stock tracking homework).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Personal Background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36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From a high class city family that makes $125,748/year; however, he personally can afford to spend at most $50/week.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36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He has a new iPhone 6 Plus and is actively engaged with it all day, paid for by his parents.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36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Loves to keep up to date with news, politics, and markets.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3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Often goes out with friends to the bar on Friday nights.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Tasks To-Do/Needs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spacing w:line="3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He needs to look up the weather before leaving for the bar on Friday to see what he should wear.</w:t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spacing w:line="3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He often is up late in the college of business; therefore, he is always prepared with anything he will need.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Motivations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0"/>
        </w:numPr>
        <w:pBdr/>
        <w:spacing w:after="0" w:before="0" w:line="360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  <w:t xml:space="preserve">Keep up to date on his phone and on his computer with politics, news, and markets.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0"/>
        </w:numPr>
        <w:pBdr/>
        <w:spacing w:after="0" w:before="0" w:line="360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Stay in the loop with friends through social media.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360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Scenarios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line="36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Before going out to the bar on Friday, he looks up the weather to see whether he will need an umbrella or a jacket.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line="3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When preparing for an all-nighter at the college of business, he checks the weather to see what the weather will be in the early hours of the morning.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Persona #2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User</w:t>
      </w:r>
      <w:r w:rsidDel="00000000" w:rsidR="00000000" w:rsidRPr="00000000">
        <w:rPr>
          <w:rtl w:val="0"/>
        </w:rPr>
        <w:t xml:space="preserve">: Anna Crabtree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Demographic Information: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line="36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18 year old college student at Winthrop University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line="36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Major: Theater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line="36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Minor: Dance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Technical Level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spacing w:line="3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Avid user of Instagram, Snapchat, YouTube, and Facebook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spacing w:line="3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On her phone very often to keep in contact with friends and to see what is going on in clubs and other organizations.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Personal Background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36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From a middle class suburban family that makes $63,251/year; however, she personally can only afford to spend at most $20/week.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36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She has a new iPhone 7 and is actively engaged with it all day; however, she is on her parent’s AT&amp;T family plan.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36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She has a passion for musicals, like Phantom of the Opera, a variety of music tastes from Kesha to Keith Urban, and is in love with Winthrop University’s sculptures and architecture.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Tasks To-Do/Needs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spacing w:line="36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She is very busy with dance classes, practicing for plays, and studying for classes and often looks for ways to destress.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spacing w:line="36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She often needs to look up information, like the weather, to base her outfits off of.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Motivations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pBdr/>
        <w:spacing w:line="36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Her motivations behind her needs often involve:</w:t>
      </w:r>
    </w:p>
    <w:p w:rsidR="00000000" w:rsidDel="00000000" w:rsidP="00000000" w:rsidRDefault="00000000" w:rsidRPr="00000000">
      <w:pPr>
        <w:numPr>
          <w:ilvl w:val="1"/>
          <w:numId w:val="10"/>
        </w:numPr>
        <w:pBdr/>
        <w:spacing w:line="36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The desire for socialization with friends and family on Snapchat and Facebook.</w:t>
      </w:r>
    </w:p>
    <w:p w:rsidR="00000000" w:rsidDel="00000000" w:rsidP="00000000" w:rsidRDefault="00000000" w:rsidRPr="00000000">
      <w:pPr>
        <w:numPr>
          <w:ilvl w:val="1"/>
          <w:numId w:val="10"/>
        </w:numPr>
        <w:pBdr/>
        <w:spacing w:line="36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The need to look nice while on the move throughout the day.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Scenarios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line="36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Before play practice, she often turns to her weather app to see if she needs to change clothes or grab a jacket.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line="36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When going out with friends, she is often concerned if it is too cold out for her outfit.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Persona #3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User</w:t>
      </w:r>
      <w:r w:rsidDel="00000000" w:rsidR="00000000" w:rsidRPr="00000000">
        <w:rPr>
          <w:rtl w:val="0"/>
        </w:rPr>
        <w:t xml:space="preserve">: Geremy Wright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Demographic Information: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line="36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23 year old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line="36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Works at local 7-11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Technical Level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spacing w:line="36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Avid user of his phone during break at work, when he wakes up, and before he goes to bed.</w:t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spacing w:line="3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Doesn’t have much of a need for a computer since most of his time is spent working.</w:t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spacing w:line="3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Uses social media like Facebook, Instagram, and Snapchat throughout the day.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Personal Background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36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From a lower class rural family that makes $28,382/year.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3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Has a budget of $158/week.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36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She has a new iPhone SE and is actively engaged with it all day.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36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He is constantly on the move as he works 50 hours per week.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Tasks To-Do/Needs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spacing w:line="3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He is very busy with work and often looks to his phone as a means to destress.</w:t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spacing w:line="3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Often looks at the weather to decide if he needs to leave early for work or wear an extra layer.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Motivations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line="3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His motivations include: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spacing w:line="36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need to have his information when he needs it (e.g. through his phone and apps).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spacing w:line="36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Stay in contact with friends with his busy life.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Scenarios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spacing w:line="3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When he wakes up and is getting ready for work, he checks the weather app on his phone to see what he’ll need to wear to work.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spacing w:line="3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He also judges, based on the weather if he’ll need to leave early due to inclement weather.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