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3E" w:rsidRDefault="001A3505" w:rsidP="001A3505">
      <w:pPr>
        <w:pStyle w:val="Title"/>
      </w:pPr>
      <w:r>
        <w:t>RP-Growth Algorithm</w:t>
      </w:r>
    </w:p>
    <w:p w:rsidR="009C5AC8" w:rsidRDefault="009C5AC8" w:rsidP="009C5AC8">
      <w:pPr>
        <w:pStyle w:val="Heading1"/>
      </w:pPr>
      <w:r>
        <w:t>Transaction Database</w:t>
      </w:r>
    </w:p>
    <w:tbl>
      <w:tblPr>
        <w:tblStyle w:val="TableGrid"/>
        <w:tblW w:w="0" w:type="auto"/>
        <w:tblLook w:val="04A0"/>
      </w:tblPr>
      <w:tblGrid>
        <w:gridCol w:w="3444"/>
        <w:gridCol w:w="3183"/>
        <w:gridCol w:w="2949"/>
      </w:tblGrid>
      <w:tr w:rsidR="009C5AC8" w:rsidTr="009C5AC8">
        <w:tc>
          <w:tcPr>
            <w:tcW w:w="3444" w:type="dxa"/>
          </w:tcPr>
          <w:p w:rsidR="009C5AC8" w:rsidRDefault="009C5AC8" w:rsidP="009C5AC8">
            <w:proofErr w:type="spellStart"/>
            <w:r>
              <w:t>TransactionID</w:t>
            </w:r>
            <w:proofErr w:type="spellEnd"/>
          </w:p>
        </w:tc>
        <w:tc>
          <w:tcPr>
            <w:tcW w:w="3183" w:type="dxa"/>
          </w:tcPr>
          <w:p w:rsidR="009C5AC8" w:rsidRDefault="009C5AC8" w:rsidP="009C5AC8">
            <w:r>
              <w:t>Items</w:t>
            </w:r>
          </w:p>
        </w:tc>
        <w:tc>
          <w:tcPr>
            <w:tcW w:w="2949" w:type="dxa"/>
          </w:tcPr>
          <w:p w:rsidR="009C5AC8" w:rsidRDefault="009C5AC8" w:rsidP="009C5AC8">
            <w:r>
              <w:t>RP-Ordered Itemset</w:t>
            </w:r>
          </w:p>
        </w:tc>
      </w:tr>
      <w:tr w:rsidR="009C5AC8" w:rsidTr="009C5AC8">
        <w:tc>
          <w:tcPr>
            <w:tcW w:w="3444" w:type="dxa"/>
          </w:tcPr>
          <w:p w:rsidR="009C5AC8" w:rsidRDefault="009C5AC8" w:rsidP="009C5AC8">
            <w:r>
              <w:t>1</w:t>
            </w:r>
          </w:p>
        </w:tc>
        <w:tc>
          <w:tcPr>
            <w:tcW w:w="3183" w:type="dxa"/>
          </w:tcPr>
          <w:p w:rsidR="009C5AC8" w:rsidRDefault="009C5AC8" w:rsidP="009C5AC8">
            <w:proofErr w:type="spellStart"/>
            <w:r>
              <w:t>a,c,d</w:t>
            </w:r>
            <w:proofErr w:type="spellEnd"/>
          </w:p>
        </w:tc>
        <w:tc>
          <w:tcPr>
            <w:tcW w:w="2949" w:type="dxa"/>
          </w:tcPr>
          <w:p w:rsidR="009C5AC8" w:rsidRDefault="009C5AC8" w:rsidP="009C5AC8">
            <w:proofErr w:type="spellStart"/>
            <w:r>
              <w:t>c,a,d</w:t>
            </w:r>
            <w:proofErr w:type="spellEnd"/>
          </w:p>
        </w:tc>
      </w:tr>
      <w:tr w:rsidR="009C5AC8" w:rsidTr="009C5AC8">
        <w:tc>
          <w:tcPr>
            <w:tcW w:w="3444" w:type="dxa"/>
          </w:tcPr>
          <w:p w:rsidR="009C5AC8" w:rsidRDefault="009C5AC8" w:rsidP="009C5AC8">
            <w:r>
              <w:t>2</w:t>
            </w:r>
          </w:p>
        </w:tc>
        <w:tc>
          <w:tcPr>
            <w:tcW w:w="3183" w:type="dxa"/>
          </w:tcPr>
          <w:p w:rsidR="009C5AC8" w:rsidRDefault="009C5AC8" w:rsidP="009C5AC8">
            <w:proofErr w:type="spellStart"/>
            <w:r>
              <w:t>b,c,e</w:t>
            </w:r>
            <w:proofErr w:type="spellEnd"/>
          </w:p>
        </w:tc>
        <w:tc>
          <w:tcPr>
            <w:tcW w:w="2949" w:type="dxa"/>
          </w:tcPr>
          <w:p w:rsidR="009C5AC8" w:rsidRDefault="009C5AC8" w:rsidP="009C5AC8">
            <w:proofErr w:type="spellStart"/>
            <w:r>
              <w:t>b,c,e</w:t>
            </w:r>
            <w:proofErr w:type="spellEnd"/>
          </w:p>
        </w:tc>
      </w:tr>
      <w:tr w:rsidR="009C5AC8" w:rsidTr="009C5AC8">
        <w:tc>
          <w:tcPr>
            <w:tcW w:w="3444" w:type="dxa"/>
          </w:tcPr>
          <w:p w:rsidR="009C5AC8" w:rsidRDefault="009C5AC8" w:rsidP="009C5AC8">
            <w:r>
              <w:t>3</w:t>
            </w:r>
          </w:p>
        </w:tc>
        <w:tc>
          <w:tcPr>
            <w:tcW w:w="3183" w:type="dxa"/>
          </w:tcPr>
          <w:p w:rsidR="009C5AC8" w:rsidRDefault="009C5AC8" w:rsidP="009C5AC8">
            <w:proofErr w:type="spellStart"/>
            <w:r>
              <w:t>a,b,c,e</w:t>
            </w:r>
            <w:proofErr w:type="spellEnd"/>
          </w:p>
        </w:tc>
        <w:tc>
          <w:tcPr>
            <w:tcW w:w="2949" w:type="dxa"/>
          </w:tcPr>
          <w:p w:rsidR="009C5AC8" w:rsidRDefault="009C5AC8" w:rsidP="009C5AC8">
            <w:proofErr w:type="spellStart"/>
            <w:r>
              <w:t>b,c,e,a</w:t>
            </w:r>
            <w:proofErr w:type="spellEnd"/>
          </w:p>
        </w:tc>
      </w:tr>
      <w:tr w:rsidR="009C5AC8" w:rsidTr="009C5AC8">
        <w:tc>
          <w:tcPr>
            <w:tcW w:w="3444" w:type="dxa"/>
          </w:tcPr>
          <w:p w:rsidR="009C5AC8" w:rsidRDefault="009C5AC8" w:rsidP="009C5AC8">
            <w:r>
              <w:t>4</w:t>
            </w:r>
          </w:p>
        </w:tc>
        <w:tc>
          <w:tcPr>
            <w:tcW w:w="3183" w:type="dxa"/>
          </w:tcPr>
          <w:p w:rsidR="009C5AC8" w:rsidRDefault="009C5AC8" w:rsidP="009C5AC8">
            <w:proofErr w:type="spellStart"/>
            <w:r>
              <w:t>b,e</w:t>
            </w:r>
            <w:proofErr w:type="spellEnd"/>
          </w:p>
        </w:tc>
        <w:tc>
          <w:tcPr>
            <w:tcW w:w="2949" w:type="dxa"/>
          </w:tcPr>
          <w:p w:rsidR="009C5AC8" w:rsidRDefault="009C5AC8" w:rsidP="009C5AC8">
            <w:proofErr w:type="spellStart"/>
            <w:r>
              <w:t>b,e</w:t>
            </w:r>
            <w:proofErr w:type="spellEnd"/>
          </w:p>
        </w:tc>
      </w:tr>
    </w:tbl>
    <w:p w:rsidR="009C5AC8" w:rsidRDefault="009C5AC8" w:rsidP="009C5AC8">
      <w:pPr>
        <w:pStyle w:val="Heading1"/>
      </w:pPr>
      <w:r>
        <w:t>Rare Items</w:t>
      </w:r>
    </w:p>
    <w:p w:rsidR="009C5AC8" w:rsidRPr="009C5AC8" w:rsidRDefault="009C5AC8" w:rsidP="009C5AC8">
      <w:r>
        <w:t>Maximum Support = 3, 75%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C5AC8" w:rsidTr="009C5AC8">
        <w:tc>
          <w:tcPr>
            <w:tcW w:w="4788" w:type="dxa"/>
          </w:tcPr>
          <w:p w:rsidR="009C5AC8" w:rsidRPr="009C5AC8" w:rsidRDefault="009C5AC8" w:rsidP="009C5AC8">
            <w:r w:rsidRPr="009C5AC8">
              <w:t>b</w:t>
            </w:r>
          </w:p>
        </w:tc>
        <w:tc>
          <w:tcPr>
            <w:tcW w:w="4788" w:type="dxa"/>
          </w:tcPr>
          <w:p w:rsidR="009C5AC8" w:rsidRPr="009C5AC8" w:rsidRDefault="009C5AC8" w:rsidP="009C5AC8">
            <w:r w:rsidRPr="009C5AC8">
              <w:t>3</w:t>
            </w:r>
          </w:p>
        </w:tc>
      </w:tr>
      <w:tr w:rsidR="009C5AC8" w:rsidTr="009C5AC8">
        <w:tc>
          <w:tcPr>
            <w:tcW w:w="4788" w:type="dxa"/>
          </w:tcPr>
          <w:p w:rsidR="009C5AC8" w:rsidRPr="009C5AC8" w:rsidRDefault="009C5AC8" w:rsidP="009C5AC8">
            <w:r w:rsidRPr="009C5AC8">
              <w:t>c</w:t>
            </w:r>
          </w:p>
        </w:tc>
        <w:tc>
          <w:tcPr>
            <w:tcW w:w="4788" w:type="dxa"/>
          </w:tcPr>
          <w:p w:rsidR="009C5AC8" w:rsidRPr="009C5AC8" w:rsidRDefault="009C5AC8" w:rsidP="009C5AC8">
            <w:r w:rsidRPr="009C5AC8">
              <w:t>3</w:t>
            </w:r>
          </w:p>
        </w:tc>
      </w:tr>
      <w:tr w:rsidR="009C5AC8" w:rsidTr="009C5AC8">
        <w:tc>
          <w:tcPr>
            <w:tcW w:w="4788" w:type="dxa"/>
          </w:tcPr>
          <w:p w:rsidR="009C5AC8" w:rsidRPr="009C5AC8" w:rsidRDefault="009C5AC8" w:rsidP="009C5AC8">
            <w:r w:rsidRPr="009C5AC8">
              <w:t>e</w:t>
            </w:r>
          </w:p>
        </w:tc>
        <w:tc>
          <w:tcPr>
            <w:tcW w:w="4788" w:type="dxa"/>
          </w:tcPr>
          <w:p w:rsidR="009C5AC8" w:rsidRPr="009C5AC8" w:rsidRDefault="009C5AC8" w:rsidP="009C5AC8">
            <w:r w:rsidRPr="009C5AC8">
              <w:t>3</w:t>
            </w:r>
          </w:p>
        </w:tc>
      </w:tr>
      <w:tr w:rsidR="009C5AC8" w:rsidTr="009C5AC8">
        <w:tc>
          <w:tcPr>
            <w:tcW w:w="4788" w:type="dxa"/>
          </w:tcPr>
          <w:p w:rsidR="009C5AC8" w:rsidRPr="009C5AC8" w:rsidRDefault="009C5AC8" w:rsidP="009C5AC8">
            <w:r>
              <w:t>a</w:t>
            </w:r>
          </w:p>
        </w:tc>
        <w:tc>
          <w:tcPr>
            <w:tcW w:w="4788" w:type="dxa"/>
          </w:tcPr>
          <w:p w:rsidR="009C5AC8" w:rsidRPr="009C5AC8" w:rsidRDefault="009C5AC8" w:rsidP="009C5AC8">
            <w:r>
              <w:t>2</w:t>
            </w:r>
          </w:p>
        </w:tc>
      </w:tr>
      <w:tr w:rsidR="009C5AC8" w:rsidTr="009C5AC8">
        <w:tc>
          <w:tcPr>
            <w:tcW w:w="4788" w:type="dxa"/>
          </w:tcPr>
          <w:p w:rsidR="009C5AC8" w:rsidRDefault="009C5AC8" w:rsidP="009C5AC8">
            <w:r>
              <w:t>d</w:t>
            </w:r>
          </w:p>
        </w:tc>
        <w:tc>
          <w:tcPr>
            <w:tcW w:w="4788" w:type="dxa"/>
          </w:tcPr>
          <w:p w:rsidR="009C5AC8" w:rsidRDefault="009C5AC8" w:rsidP="009C5AC8">
            <w:r>
              <w:t>1</w:t>
            </w:r>
          </w:p>
        </w:tc>
      </w:tr>
    </w:tbl>
    <w:p w:rsidR="009C5AC8" w:rsidRDefault="009C5AC8" w:rsidP="009C5AC8"/>
    <w:p w:rsidR="009C5AC8" w:rsidRDefault="009C5AC8" w:rsidP="009C5AC8">
      <w:r>
        <w:t>Maximum Support=2, 50%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C5AC8" w:rsidTr="009C5AC8">
        <w:tc>
          <w:tcPr>
            <w:tcW w:w="4788" w:type="dxa"/>
          </w:tcPr>
          <w:p w:rsidR="009C5AC8" w:rsidRDefault="009C5AC8" w:rsidP="009C5AC8">
            <w:r>
              <w:t>a</w:t>
            </w:r>
          </w:p>
        </w:tc>
        <w:tc>
          <w:tcPr>
            <w:tcW w:w="4788" w:type="dxa"/>
          </w:tcPr>
          <w:p w:rsidR="009C5AC8" w:rsidRDefault="009C5AC8" w:rsidP="009C5AC8">
            <w:r>
              <w:t>2</w:t>
            </w:r>
          </w:p>
        </w:tc>
      </w:tr>
      <w:tr w:rsidR="009C5AC8" w:rsidTr="009C5AC8">
        <w:tc>
          <w:tcPr>
            <w:tcW w:w="4788" w:type="dxa"/>
          </w:tcPr>
          <w:p w:rsidR="009C5AC8" w:rsidRDefault="009C5AC8" w:rsidP="009C5AC8">
            <w:r>
              <w:t>d</w:t>
            </w:r>
          </w:p>
        </w:tc>
        <w:tc>
          <w:tcPr>
            <w:tcW w:w="4788" w:type="dxa"/>
          </w:tcPr>
          <w:p w:rsidR="009C5AC8" w:rsidRDefault="009C5AC8" w:rsidP="009C5AC8">
            <w:r>
              <w:t>1</w:t>
            </w:r>
          </w:p>
        </w:tc>
      </w:tr>
    </w:tbl>
    <w:p w:rsidR="009C5AC8" w:rsidRDefault="009C5AC8" w:rsidP="009C5AC8"/>
    <w:p w:rsidR="009C5AC8" w:rsidRDefault="009C5AC8" w:rsidP="009C5AC8">
      <w:pPr>
        <w:pStyle w:val="Heading1"/>
      </w:pPr>
      <w:r>
        <w:t>RP-Tree</w:t>
      </w:r>
    </w:p>
    <w:p w:rsidR="008507D2" w:rsidRPr="008507D2" w:rsidRDefault="008507D2" w:rsidP="008507D2">
      <w:proofErr w:type="spellStart"/>
      <w:r>
        <w:t>Maxsup</w:t>
      </w:r>
      <w:proofErr w:type="spellEnd"/>
      <w:r>
        <w:t>=3</w:t>
      </w:r>
    </w:p>
    <w:p w:rsidR="009C5AC8" w:rsidRDefault="008507D2" w:rsidP="009C5AC8">
      <w:r>
        <w:rPr>
          <w:noProof/>
          <w:lang w:eastAsia="en-CA"/>
        </w:rPr>
        <w:lastRenderedPageBreak/>
        <w:drawing>
          <wp:inline distT="0" distB="0" distL="0" distR="0">
            <wp:extent cx="3648075" cy="4819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D2" w:rsidRDefault="008507D2" w:rsidP="009C5AC8">
      <w:proofErr w:type="spellStart"/>
      <w:r>
        <w:t>Maxsup</w:t>
      </w:r>
      <w:proofErr w:type="spellEnd"/>
      <w:r>
        <w:t>=2</w:t>
      </w:r>
    </w:p>
    <w:p w:rsidR="008507D2" w:rsidRDefault="008507D2" w:rsidP="009C5AC8">
      <w:r>
        <w:rPr>
          <w:noProof/>
          <w:lang w:eastAsia="en-CA"/>
        </w:rPr>
        <w:lastRenderedPageBreak/>
        <w:drawing>
          <wp:inline distT="0" distB="0" distL="0" distR="0">
            <wp:extent cx="1247775" cy="30194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D2" w:rsidRDefault="008507D2" w:rsidP="009C5AC8">
      <w:r>
        <w:t>(There’s no need to do projections with this tree)</w:t>
      </w:r>
    </w:p>
    <w:p w:rsidR="008507D2" w:rsidRDefault="008507D2" w:rsidP="008507D2">
      <w:pPr>
        <w:pStyle w:val="Heading1"/>
      </w:pPr>
      <w:r>
        <w:t>Projections</w:t>
      </w:r>
    </w:p>
    <w:p w:rsidR="008507D2" w:rsidRDefault="008507D2" w:rsidP="008507D2">
      <w:r>
        <w:t>{</w:t>
      </w:r>
      <w:proofErr w:type="gramStart"/>
      <w:r>
        <w:t>a</w:t>
      </w:r>
      <w:proofErr w:type="gramEnd"/>
      <w:r>
        <w:t>}-projected: (c</w:t>
      </w:r>
      <w:proofErr w:type="gramStart"/>
      <w:r>
        <w:t>:2</w:t>
      </w:r>
      <w:proofErr w:type="gramEnd"/>
      <w:r>
        <w:t>}</w:t>
      </w:r>
    </w:p>
    <w:p w:rsidR="008507D2" w:rsidRDefault="008507D2" w:rsidP="008507D2">
      <w:r>
        <w:t>{</w:t>
      </w:r>
      <w:proofErr w:type="spellStart"/>
      <w:proofErr w:type="gramStart"/>
      <w:r>
        <w:t>a,</w:t>
      </w:r>
      <w:proofErr w:type="gramEnd"/>
      <w:r>
        <w:t>c</w:t>
      </w:r>
      <w:proofErr w:type="spellEnd"/>
      <w:r>
        <w:t>}-projected: ()</w:t>
      </w:r>
    </w:p>
    <w:p w:rsidR="008507D2" w:rsidRDefault="008507D2" w:rsidP="008507D2"/>
    <w:p w:rsidR="008507D2" w:rsidRPr="008507D2" w:rsidRDefault="008507D2" w:rsidP="008507D2">
      <w:r>
        <w:t>{c}-projected: (b:2)</w:t>
      </w:r>
    </w:p>
    <w:sectPr w:rsidR="008507D2" w:rsidRPr="008507D2" w:rsidSect="003A6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7082B"/>
    <w:rsid w:val="001A3505"/>
    <w:rsid w:val="003A6C3E"/>
    <w:rsid w:val="007F0ABD"/>
    <w:rsid w:val="008507D2"/>
    <w:rsid w:val="008C71DA"/>
    <w:rsid w:val="0097082B"/>
    <w:rsid w:val="009C5AC8"/>
    <w:rsid w:val="00A504D4"/>
    <w:rsid w:val="00BA5CC4"/>
    <w:rsid w:val="00C9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3E"/>
  </w:style>
  <w:style w:type="paragraph" w:styleId="Heading1">
    <w:name w:val="heading 1"/>
    <w:basedOn w:val="Normal"/>
    <w:next w:val="Normal"/>
    <w:link w:val="Heading1Char"/>
    <w:uiPriority w:val="9"/>
    <w:qFormat/>
    <w:rsid w:val="009C5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CC4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C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5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C5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Smith</dc:creator>
  <cp:lastModifiedBy>Ian Smith</cp:lastModifiedBy>
  <cp:revision>3</cp:revision>
  <dcterms:created xsi:type="dcterms:W3CDTF">2017-02-06T20:27:00Z</dcterms:created>
  <dcterms:modified xsi:type="dcterms:W3CDTF">2017-02-06T20:56:00Z</dcterms:modified>
</cp:coreProperties>
</file>