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35DF" w:rsidRDefault="00BA1EEC">
      <w:pPr>
        <w:spacing w:after="160"/>
        <w:jc w:val="center"/>
      </w:pPr>
      <w:r>
        <w:rPr>
          <w:color w:val="333333"/>
          <w:sz w:val="28"/>
          <w:szCs w:val="28"/>
          <w:highlight w:val="white"/>
        </w:rPr>
        <w:t>Asteroids</w:t>
      </w:r>
    </w:p>
    <w:p w:rsidR="004135DF" w:rsidRDefault="00BA1EEC">
      <w:pPr>
        <w:spacing w:after="160"/>
        <w:jc w:val="center"/>
      </w:pPr>
      <w:r>
        <w:rPr>
          <w:color w:val="333333"/>
          <w:sz w:val="28"/>
          <w:szCs w:val="28"/>
          <w:highlight w:val="white"/>
        </w:rPr>
        <w:t>ECE 287</w:t>
      </w:r>
    </w:p>
    <w:p w:rsidR="004135DF" w:rsidRDefault="00BA1EEC">
      <w:pPr>
        <w:spacing w:after="160"/>
        <w:jc w:val="center"/>
      </w:pPr>
      <w:proofErr w:type="spellStart"/>
      <w:r>
        <w:rPr>
          <w:color w:val="222222"/>
          <w:sz w:val="28"/>
          <w:szCs w:val="28"/>
          <w:highlight w:val="white"/>
        </w:rPr>
        <w:t>Hanqing</w:t>
      </w:r>
      <w:proofErr w:type="spellEnd"/>
      <w:r>
        <w:rPr>
          <w:color w:val="222222"/>
          <w:sz w:val="28"/>
          <w:szCs w:val="28"/>
          <w:highlight w:val="white"/>
        </w:rPr>
        <w:t xml:space="preserve"> </w:t>
      </w:r>
      <w:proofErr w:type="spellStart"/>
      <w:r>
        <w:rPr>
          <w:color w:val="222222"/>
          <w:sz w:val="28"/>
          <w:szCs w:val="28"/>
          <w:highlight w:val="white"/>
        </w:rPr>
        <w:t>Nie</w:t>
      </w:r>
      <w:proofErr w:type="spellEnd"/>
    </w:p>
    <w:p w:rsidR="004135DF" w:rsidRDefault="00BA1EEC">
      <w:pPr>
        <w:spacing w:after="160"/>
        <w:jc w:val="center"/>
      </w:pPr>
      <w:r>
        <w:rPr>
          <w:color w:val="333333"/>
          <w:sz w:val="28"/>
          <w:szCs w:val="28"/>
          <w:highlight w:val="white"/>
        </w:rPr>
        <w:t>Joshua Smith</w:t>
      </w:r>
    </w:p>
    <w:p w:rsidR="004135DF" w:rsidRDefault="00BA1EEC">
      <w:pPr>
        <w:spacing w:after="160"/>
        <w:jc w:val="center"/>
      </w:pPr>
      <w:r>
        <w:rPr>
          <w:color w:val="333333"/>
          <w:sz w:val="28"/>
          <w:szCs w:val="28"/>
          <w:highlight w:val="white"/>
        </w:rPr>
        <w:t xml:space="preserve">Dr. </w:t>
      </w:r>
      <w:proofErr w:type="spellStart"/>
      <w:r>
        <w:rPr>
          <w:color w:val="222222"/>
          <w:sz w:val="28"/>
          <w:szCs w:val="28"/>
          <w:highlight w:val="white"/>
        </w:rPr>
        <w:t>Rajasekhar</w:t>
      </w:r>
      <w:proofErr w:type="spellEnd"/>
    </w:p>
    <w:p w:rsidR="004135DF" w:rsidRPr="00BA1EEC" w:rsidRDefault="00BA1EEC">
      <w:pPr>
        <w:rPr>
          <w:rFonts w:ascii="Times New Roman" w:hAnsi="Times New Roman" w:cs="Times New Roman"/>
          <w:sz w:val="24"/>
          <w:szCs w:val="24"/>
        </w:rPr>
      </w:pPr>
      <w:r w:rsidRPr="00BA1EEC">
        <w:rPr>
          <w:rFonts w:ascii="Times New Roman" w:hAnsi="Times New Roman" w:cs="Times New Roman"/>
          <w:sz w:val="24"/>
          <w:szCs w:val="24"/>
        </w:rPr>
        <w:t xml:space="preserve"> </w:t>
      </w:r>
    </w:p>
    <w:p w:rsidR="004135DF" w:rsidRPr="00BA1EEC" w:rsidRDefault="00BA1EEC">
      <w:pPr>
        <w:spacing w:after="160"/>
        <w:rPr>
          <w:rFonts w:ascii="Times New Roman" w:hAnsi="Times New Roman" w:cs="Times New Roman"/>
          <w:sz w:val="24"/>
          <w:szCs w:val="24"/>
        </w:rPr>
      </w:pPr>
      <w:r w:rsidRPr="00BA1EEC">
        <w:rPr>
          <w:rFonts w:ascii="Times New Roman" w:hAnsi="Times New Roman" w:cs="Times New Roman"/>
          <w:color w:val="333333"/>
          <w:sz w:val="24"/>
          <w:szCs w:val="24"/>
          <w:highlight w:val="white"/>
        </w:rPr>
        <w:t xml:space="preserve">   </w:t>
      </w:r>
      <w:r w:rsidRPr="00BA1EEC">
        <w:rPr>
          <w:rFonts w:ascii="Times New Roman" w:hAnsi="Times New Roman" w:cs="Times New Roman"/>
          <w:color w:val="333333"/>
          <w:sz w:val="24"/>
          <w:szCs w:val="24"/>
          <w:highlight w:val="white"/>
        </w:rPr>
        <w:tab/>
      </w:r>
      <w:r w:rsidRPr="00BA1EEC">
        <w:rPr>
          <w:rFonts w:ascii="Times New Roman" w:hAnsi="Times New Roman" w:cs="Times New Roman"/>
          <w:color w:val="333333"/>
          <w:sz w:val="24"/>
          <w:szCs w:val="24"/>
          <w:highlight w:val="white"/>
        </w:rPr>
        <w:t xml:space="preserve">The goal of this project was to </w:t>
      </w:r>
      <w:r w:rsidR="00DC5DFC" w:rsidRPr="00BA1EEC">
        <w:rPr>
          <w:rFonts w:ascii="Times New Roman" w:hAnsi="Times New Roman" w:cs="Times New Roman"/>
          <w:color w:val="333333"/>
          <w:sz w:val="24"/>
          <w:szCs w:val="24"/>
          <w:highlight w:val="white"/>
        </w:rPr>
        <w:t>use an FPGA board and vhdl code to recreate</w:t>
      </w:r>
      <w:r w:rsidRPr="00BA1EEC">
        <w:rPr>
          <w:rFonts w:ascii="Times New Roman" w:hAnsi="Times New Roman" w:cs="Times New Roman"/>
          <w:color w:val="333333"/>
          <w:sz w:val="24"/>
          <w:szCs w:val="24"/>
          <w:highlight w:val="white"/>
        </w:rPr>
        <w:t xml:space="preserve"> th</w:t>
      </w:r>
      <w:r w:rsidR="00DC5DFC" w:rsidRPr="00BA1EEC">
        <w:rPr>
          <w:rFonts w:ascii="Times New Roman" w:hAnsi="Times New Roman" w:cs="Times New Roman"/>
          <w:color w:val="333333"/>
          <w:sz w:val="24"/>
          <w:szCs w:val="24"/>
          <w:highlight w:val="white"/>
        </w:rPr>
        <w:t>e classic arcade game Asteroids from 1979</w:t>
      </w:r>
      <w:r w:rsidRPr="00BA1EEC">
        <w:rPr>
          <w:rFonts w:ascii="Times New Roman" w:hAnsi="Times New Roman" w:cs="Times New Roman"/>
          <w:color w:val="333333"/>
          <w:sz w:val="24"/>
          <w:szCs w:val="24"/>
          <w:highlight w:val="white"/>
        </w:rPr>
        <w:t>. In this game, the users control a ship to dodge the asteroids and try to fire bullets to des</w:t>
      </w:r>
      <w:r w:rsidRPr="00BA1EEC">
        <w:rPr>
          <w:rFonts w:ascii="Times New Roman" w:hAnsi="Times New Roman" w:cs="Times New Roman"/>
          <w:color w:val="333333"/>
          <w:sz w:val="24"/>
          <w:szCs w:val="24"/>
          <w:highlight w:val="white"/>
        </w:rPr>
        <w:t>tro</w:t>
      </w:r>
      <w:r w:rsidR="00DC5DFC" w:rsidRPr="00BA1EEC">
        <w:rPr>
          <w:rFonts w:ascii="Times New Roman" w:hAnsi="Times New Roman" w:cs="Times New Roman"/>
          <w:color w:val="333333"/>
          <w:sz w:val="24"/>
          <w:szCs w:val="24"/>
          <w:highlight w:val="white"/>
        </w:rPr>
        <w:t>y the asteroids. This game was a test of</w:t>
      </w:r>
      <w:r w:rsidRPr="00BA1EEC">
        <w:rPr>
          <w:rFonts w:ascii="Times New Roman" w:hAnsi="Times New Roman" w:cs="Times New Roman"/>
          <w:color w:val="333333"/>
          <w:sz w:val="24"/>
          <w:szCs w:val="24"/>
          <w:highlight w:val="white"/>
        </w:rPr>
        <w:t xml:space="preserve"> programing ability and self-study skills.</w:t>
      </w:r>
      <w:bookmarkStart w:id="0" w:name="_GoBack"/>
      <w:bookmarkEnd w:id="0"/>
    </w:p>
    <w:p w:rsidR="004135DF" w:rsidRPr="00BA1EEC" w:rsidRDefault="00BA1EEC" w:rsidP="00BA1EEC">
      <w:pPr>
        <w:spacing w:after="160"/>
        <w:ind w:firstLine="720"/>
        <w:rPr>
          <w:rFonts w:ascii="Times New Roman" w:hAnsi="Times New Roman" w:cs="Times New Roman"/>
          <w:sz w:val="24"/>
          <w:szCs w:val="24"/>
        </w:rPr>
      </w:pPr>
      <w:r w:rsidRPr="00BA1EEC">
        <w:rPr>
          <w:rFonts w:ascii="Times New Roman" w:hAnsi="Times New Roman" w:cs="Times New Roman"/>
          <w:color w:val="333333"/>
          <w:sz w:val="24"/>
          <w:szCs w:val="24"/>
          <w:highlight w:val="white"/>
        </w:rPr>
        <w:t>For this project, the software Quartus was used to prog</w:t>
      </w:r>
      <w:r w:rsidR="00DC5DFC" w:rsidRPr="00BA1EEC">
        <w:rPr>
          <w:rFonts w:ascii="Times New Roman" w:hAnsi="Times New Roman" w:cs="Times New Roman"/>
          <w:color w:val="333333"/>
          <w:sz w:val="24"/>
          <w:szCs w:val="24"/>
          <w:highlight w:val="white"/>
        </w:rPr>
        <w:t>ram an Altera</w:t>
      </w:r>
      <w:r w:rsidRPr="00BA1EEC">
        <w:rPr>
          <w:rFonts w:ascii="Times New Roman" w:hAnsi="Times New Roman" w:cs="Times New Roman"/>
          <w:color w:val="333333"/>
          <w:sz w:val="24"/>
          <w:szCs w:val="24"/>
          <w:highlight w:val="white"/>
        </w:rPr>
        <w:t xml:space="preserve"> Cyclone V FPGA board using the coding language vhdl. Some knowledge used for this project came from lecture, but was not enough to complete this project. It was necessary to understand more details about this language, such as signals, varia</w:t>
      </w:r>
      <w:r w:rsidRPr="00BA1EEC">
        <w:rPr>
          <w:rFonts w:ascii="Times New Roman" w:hAnsi="Times New Roman" w:cs="Times New Roman"/>
          <w:color w:val="333333"/>
          <w:sz w:val="24"/>
          <w:szCs w:val="24"/>
          <w:highlight w:val="white"/>
        </w:rPr>
        <w:t>bles, case statements, and graphics in order to display on a monitor, take inputs from the FPGA board, and set up a clock. These components were then used to move a ship and asteroids, fire bullets, and detect collisions.</w:t>
      </w:r>
    </w:p>
    <w:p w:rsidR="004135DF" w:rsidRPr="00BA1EEC" w:rsidRDefault="00BA1EEC" w:rsidP="00DC5DFC">
      <w:pPr>
        <w:ind w:firstLine="720"/>
        <w:rPr>
          <w:rFonts w:ascii="Times New Roman" w:hAnsi="Times New Roman" w:cs="Times New Roman"/>
          <w:sz w:val="24"/>
          <w:szCs w:val="24"/>
        </w:rPr>
      </w:pPr>
      <w:r w:rsidRPr="00BA1EEC">
        <w:rPr>
          <w:rFonts w:ascii="Times New Roman" w:hAnsi="Times New Roman" w:cs="Times New Roman"/>
          <w:color w:val="333333"/>
          <w:sz w:val="24"/>
          <w:szCs w:val="24"/>
          <w:highlight w:val="white"/>
        </w:rPr>
        <w:t>The first part atte</w:t>
      </w:r>
      <w:r w:rsidRPr="00BA1EEC">
        <w:rPr>
          <w:rFonts w:ascii="Times New Roman" w:hAnsi="Times New Roman" w:cs="Times New Roman"/>
          <w:color w:val="333333"/>
          <w:sz w:val="24"/>
          <w:szCs w:val="24"/>
          <w:highlight w:val="white"/>
        </w:rPr>
        <w:t>mpted was the motion of the ship, bullets and asteroids. Integer signals were used to keep track of each component's position. The ship movement and firing was done with the first five switches on the FPGA board.</w:t>
      </w:r>
      <w:r w:rsidR="00380108" w:rsidRPr="00BA1EEC">
        <w:rPr>
          <w:rFonts w:ascii="Times New Roman" w:hAnsi="Times New Roman" w:cs="Times New Roman"/>
          <w:color w:val="333333"/>
          <w:sz w:val="24"/>
          <w:szCs w:val="24"/>
          <w:highlight w:val="white"/>
        </w:rPr>
        <w:t xml:space="preserve"> The first two switches move the ship left and right, the third and fourth switches move the ship up and down, and the fifth switch fires the bullets. The ship can also move diagonally by simultaneously flipping two switches. </w:t>
      </w:r>
      <w:r w:rsidRPr="00BA1EEC">
        <w:rPr>
          <w:rFonts w:ascii="Times New Roman" w:hAnsi="Times New Roman" w:cs="Times New Roman"/>
          <w:color w:val="333333"/>
          <w:sz w:val="24"/>
          <w:szCs w:val="24"/>
          <w:highlight w:val="white"/>
        </w:rPr>
        <w:t>For the graphics, sample code from the Inte</w:t>
      </w:r>
      <w:r w:rsidRPr="00BA1EEC">
        <w:rPr>
          <w:rFonts w:ascii="Times New Roman" w:hAnsi="Times New Roman" w:cs="Times New Roman"/>
          <w:color w:val="333333"/>
          <w:sz w:val="24"/>
          <w:szCs w:val="24"/>
          <w:highlight w:val="white"/>
        </w:rPr>
        <w:t>rnet about VGA was used. This sample code initially displayed two colors on the screen, but was altered to display the motion of the ship, bullets, and asteroids</w:t>
      </w:r>
      <w:r w:rsidR="00380108" w:rsidRPr="00BA1EEC">
        <w:rPr>
          <w:rFonts w:ascii="Times New Roman" w:hAnsi="Times New Roman" w:cs="Times New Roman"/>
          <w:color w:val="333333"/>
          <w:sz w:val="24"/>
          <w:szCs w:val="24"/>
          <w:highlight w:val="white"/>
        </w:rPr>
        <w:t xml:space="preserve"> [1]</w:t>
      </w:r>
      <w:r w:rsidRPr="00BA1EEC">
        <w:rPr>
          <w:rFonts w:ascii="Times New Roman" w:hAnsi="Times New Roman" w:cs="Times New Roman"/>
          <w:color w:val="333333"/>
          <w:sz w:val="24"/>
          <w:szCs w:val="24"/>
          <w:highlight w:val="white"/>
        </w:rPr>
        <w:t>. Collisions were detected by comparing the distance from the center of one object to another w</w:t>
      </w:r>
      <w:r w:rsidRPr="00BA1EEC">
        <w:rPr>
          <w:rFonts w:ascii="Times New Roman" w:hAnsi="Times New Roman" w:cs="Times New Roman"/>
          <w:color w:val="333333"/>
          <w:sz w:val="24"/>
          <w:szCs w:val="24"/>
          <w:highlight w:val="white"/>
        </w:rPr>
        <w:t xml:space="preserve">ith a predetermined collision distance. If the </w:t>
      </w:r>
      <w:r w:rsidR="00380108" w:rsidRPr="00BA1EEC">
        <w:rPr>
          <w:rFonts w:ascii="Times New Roman" w:hAnsi="Times New Roman" w:cs="Times New Roman"/>
          <w:color w:val="333333"/>
          <w:sz w:val="24"/>
          <w:szCs w:val="24"/>
          <w:highlight w:val="white"/>
        </w:rPr>
        <w:t>ship collides with an asteroid, the game ends</w:t>
      </w:r>
      <w:r w:rsidRPr="00BA1EEC">
        <w:rPr>
          <w:rFonts w:ascii="Times New Roman" w:hAnsi="Times New Roman" w:cs="Times New Roman"/>
          <w:color w:val="333333"/>
          <w:sz w:val="24"/>
          <w:szCs w:val="24"/>
          <w:highlight w:val="white"/>
        </w:rPr>
        <w:t>. When the game is over, all the pixels on the screen are briefly set to red. After that, the game resets</w:t>
      </w:r>
      <w:r w:rsidR="00380108" w:rsidRPr="00BA1EEC">
        <w:rPr>
          <w:rFonts w:ascii="Times New Roman" w:hAnsi="Times New Roman" w:cs="Times New Roman"/>
          <w:color w:val="333333"/>
          <w:sz w:val="24"/>
          <w:szCs w:val="24"/>
          <w:highlight w:val="white"/>
        </w:rPr>
        <w:t xml:space="preserve"> and puts the ship back to its starting location</w:t>
      </w:r>
      <w:r w:rsidRPr="00BA1EEC">
        <w:rPr>
          <w:rFonts w:ascii="Times New Roman" w:hAnsi="Times New Roman" w:cs="Times New Roman"/>
          <w:color w:val="333333"/>
          <w:sz w:val="24"/>
          <w:szCs w:val="24"/>
          <w:highlight w:val="white"/>
        </w:rPr>
        <w:t>. The game can also be</w:t>
      </w:r>
      <w:r w:rsidR="00380108" w:rsidRPr="00BA1EEC">
        <w:rPr>
          <w:rFonts w:ascii="Times New Roman" w:hAnsi="Times New Roman" w:cs="Times New Roman"/>
          <w:color w:val="333333"/>
          <w:sz w:val="24"/>
          <w:szCs w:val="24"/>
          <w:highlight w:val="white"/>
        </w:rPr>
        <w:t xml:space="preserve"> manually</w:t>
      </w:r>
      <w:r w:rsidRPr="00BA1EEC">
        <w:rPr>
          <w:rFonts w:ascii="Times New Roman" w:hAnsi="Times New Roman" w:cs="Times New Roman"/>
          <w:color w:val="333333"/>
          <w:sz w:val="24"/>
          <w:szCs w:val="24"/>
          <w:highlight w:val="white"/>
        </w:rPr>
        <w:t xml:space="preserve"> reset with the farthest switch left </w:t>
      </w:r>
      <w:r w:rsidRPr="00BA1EEC">
        <w:rPr>
          <w:rFonts w:ascii="Times New Roman" w:hAnsi="Times New Roman" w:cs="Times New Roman"/>
          <w:color w:val="333333"/>
          <w:sz w:val="24"/>
          <w:szCs w:val="24"/>
          <w:highlight w:val="white"/>
        </w:rPr>
        <w:t>on the board</w:t>
      </w:r>
      <w:r w:rsidR="00380108" w:rsidRPr="00BA1EEC">
        <w:rPr>
          <w:rFonts w:ascii="Times New Roman" w:hAnsi="Times New Roman" w:cs="Times New Roman"/>
          <w:color w:val="333333"/>
          <w:sz w:val="24"/>
          <w:szCs w:val="24"/>
          <w:highlight w:val="white"/>
        </w:rPr>
        <w:t xml:space="preserve"> which</w:t>
      </w:r>
      <w:r w:rsidR="00380108" w:rsidRPr="00BA1EEC">
        <w:rPr>
          <w:rFonts w:ascii="Times New Roman" w:hAnsi="Times New Roman" w:cs="Times New Roman"/>
          <w:color w:val="333333"/>
          <w:sz w:val="24"/>
          <w:szCs w:val="24"/>
          <w:highlight w:val="white"/>
        </w:rPr>
        <w:t xml:space="preserve"> was chosen so that the user would not accidentally press th</w:t>
      </w:r>
      <w:r w:rsidR="00380108" w:rsidRPr="00BA1EEC">
        <w:rPr>
          <w:rFonts w:ascii="Times New Roman" w:hAnsi="Times New Roman" w:cs="Times New Roman"/>
          <w:color w:val="333333"/>
          <w:sz w:val="24"/>
          <w:szCs w:val="24"/>
          <w:highlight w:val="white"/>
        </w:rPr>
        <w:t>e switch while playing the game</w:t>
      </w:r>
      <w:r w:rsidRPr="00BA1EEC">
        <w:rPr>
          <w:rFonts w:ascii="Times New Roman" w:hAnsi="Times New Roman" w:cs="Times New Roman"/>
          <w:color w:val="333333"/>
          <w:sz w:val="24"/>
          <w:szCs w:val="24"/>
          <w:highlight w:val="white"/>
        </w:rPr>
        <w:t>. If a collision is detected between one of the bullets and one of the asteroids, the asteroid will disappear and the score increases. A bar at the top of the screen displays the score, and includes a green rectangle that indicates the high sco</w:t>
      </w:r>
      <w:r w:rsidRPr="00BA1EEC">
        <w:rPr>
          <w:rFonts w:ascii="Times New Roman" w:hAnsi="Times New Roman" w:cs="Times New Roman"/>
          <w:color w:val="333333"/>
          <w:sz w:val="24"/>
          <w:szCs w:val="24"/>
          <w:highlight w:val="white"/>
        </w:rPr>
        <w:t>re for each game session.</w:t>
      </w:r>
    </w:p>
    <w:p w:rsidR="004135DF" w:rsidRPr="00BA1EEC" w:rsidRDefault="00BA1EEC" w:rsidP="00DC5DFC">
      <w:pPr>
        <w:ind w:firstLine="420"/>
        <w:rPr>
          <w:rFonts w:ascii="Times New Roman" w:hAnsi="Times New Roman" w:cs="Times New Roman"/>
          <w:sz w:val="24"/>
          <w:szCs w:val="24"/>
        </w:rPr>
      </w:pPr>
      <w:r w:rsidRPr="00BA1EEC">
        <w:rPr>
          <w:rFonts w:ascii="Times New Roman" w:hAnsi="Times New Roman" w:cs="Times New Roman"/>
          <w:color w:val="333333"/>
          <w:sz w:val="24"/>
          <w:szCs w:val="24"/>
          <w:highlight w:val="white"/>
        </w:rPr>
        <w:t>This project is fully functional, but did not quite meet the requiremen</w:t>
      </w:r>
      <w:r w:rsidRPr="00BA1EEC">
        <w:rPr>
          <w:rFonts w:ascii="Times New Roman" w:hAnsi="Times New Roman" w:cs="Times New Roman"/>
          <w:color w:val="333333"/>
          <w:sz w:val="24"/>
          <w:szCs w:val="24"/>
          <w:highlight w:val="white"/>
        </w:rPr>
        <w:t>ts laid out in the proposal. The ship can be moved in eight directions and fire the bullets by switches as opposed to moving by having two switches rotate the ship and one switch accelerate the ship. There was also not enough time to implement the keyboard</w:t>
      </w:r>
      <w:r w:rsidRPr="00BA1EEC">
        <w:rPr>
          <w:rFonts w:ascii="Times New Roman" w:hAnsi="Times New Roman" w:cs="Times New Roman"/>
          <w:color w:val="333333"/>
          <w:sz w:val="24"/>
          <w:szCs w:val="24"/>
          <w:highlight w:val="white"/>
        </w:rPr>
        <w:t xml:space="preserve">. The asteroids are fully functional, instantiating </w:t>
      </w:r>
      <w:r w:rsidRPr="00BA1EEC">
        <w:rPr>
          <w:rFonts w:ascii="Times New Roman" w:hAnsi="Times New Roman" w:cs="Times New Roman"/>
          <w:color w:val="333333"/>
          <w:sz w:val="24"/>
          <w:szCs w:val="24"/>
          <w:highlight w:val="white"/>
        </w:rPr>
        <w:lastRenderedPageBreak/>
        <w:t>pseudo</w:t>
      </w:r>
      <w:r w:rsidRPr="00BA1EEC">
        <w:rPr>
          <w:rFonts w:ascii="Times New Roman" w:hAnsi="Times New Roman" w:cs="Times New Roman"/>
          <w:color w:val="333333"/>
          <w:sz w:val="24"/>
          <w:szCs w:val="24"/>
          <w:highlight w:val="white"/>
        </w:rPr>
        <w:t>-randomly and moving automatically. Once an asteroid is destroyed, it will disappear and the score will increase. After a short delay, the asteroid reappears in a pseudo</w:t>
      </w:r>
      <w:r w:rsidRPr="00BA1EEC">
        <w:rPr>
          <w:rFonts w:ascii="Times New Roman" w:hAnsi="Times New Roman" w:cs="Times New Roman"/>
          <w:color w:val="333333"/>
          <w:sz w:val="24"/>
          <w:szCs w:val="24"/>
          <w:highlight w:val="white"/>
        </w:rPr>
        <w:t>-random location. The bullet firi</w:t>
      </w:r>
      <w:r w:rsidRPr="00BA1EEC">
        <w:rPr>
          <w:rFonts w:ascii="Times New Roman" w:hAnsi="Times New Roman" w:cs="Times New Roman"/>
          <w:color w:val="333333"/>
          <w:sz w:val="24"/>
          <w:szCs w:val="24"/>
          <w:highlight w:val="white"/>
        </w:rPr>
        <w:t>ng is also a fully functional feature, allowing the user to fire one bullet and then a second bullet if they choose before the first has decayed. At the beginning, only one bullet could be fired at a time, but it was found that such a setup made it difficu</w:t>
      </w:r>
      <w:r w:rsidRPr="00BA1EEC">
        <w:rPr>
          <w:rFonts w:ascii="Times New Roman" w:hAnsi="Times New Roman" w:cs="Times New Roman"/>
          <w:color w:val="333333"/>
          <w:sz w:val="24"/>
          <w:szCs w:val="24"/>
          <w:highlight w:val="white"/>
        </w:rPr>
        <w:t>lt for players to hit an asteroid.</w:t>
      </w:r>
    </w:p>
    <w:p w:rsidR="004135DF" w:rsidRPr="00BA1EEC" w:rsidRDefault="00BA1EEC" w:rsidP="00DC5DFC">
      <w:pPr>
        <w:ind w:firstLine="420"/>
        <w:rPr>
          <w:rFonts w:ascii="Times New Roman" w:hAnsi="Times New Roman" w:cs="Times New Roman"/>
          <w:sz w:val="24"/>
          <w:szCs w:val="24"/>
        </w:rPr>
      </w:pPr>
      <w:r w:rsidRPr="00BA1EEC">
        <w:rPr>
          <w:rFonts w:ascii="Times New Roman" w:hAnsi="Times New Roman" w:cs="Times New Roman"/>
          <w:color w:val="333333"/>
          <w:sz w:val="24"/>
          <w:szCs w:val="24"/>
          <w:highlight w:val="white"/>
        </w:rPr>
        <w:t>The most difficult part of the project was the VGA. Sample code from the internet was ultimately used to display graphics on the monitor. Every pixel clock cycle, the entire screen refreshes by sweeping through each pixel</w:t>
      </w:r>
      <w:r w:rsidRPr="00BA1EEC">
        <w:rPr>
          <w:rFonts w:ascii="Times New Roman" w:hAnsi="Times New Roman" w:cs="Times New Roman"/>
          <w:color w:val="333333"/>
          <w:sz w:val="24"/>
          <w:szCs w:val="24"/>
          <w:highlight w:val="white"/>
        </w:rPr>
        <w:t xml:space="preserve"> in one row and sweeping through every row on the screen. Each pixel is assigned a three-bit color code according to its location on the screen. Various if statements were used to display each separate component.</w:t>
      </w:r>
    </w:p>
    <w:p w:rsidR="004135DF" w:rsidRPr="00BA1EEC" w:rsidRDefault="00380108" w:rsidP="00DC5DFC">
      <w:pPr>
        <w:ind w:firstLine="420"/>
        <w:rPr>
          <w:rFonts w:ascii="Times New Roman" w:hAnsi="Times New Roman" w:cs="Times New Roman"/>
          <w:color w:val="333333"/>
          <w:sz w:val="24"/>
          <w:szCs w:val="24"/>
        </w:rPr>
      </w:pPr>
      <w:r w:rsidRPr="00BA1EEC">
        <w:rPr>
          <w:rFonts w:ascii="Times New Roman" w:hAnsi="Times New Roman" w:cs="Times New Roman"/>
          <w:color w:val="333333"/>
          <w:sz w:val="24"/>
          <w:szCs w:val="24"/>
          <w:highlight w:val="white"/>
        </w:rPr>
        <w:t>This project</w:t>
      </w:r>
      <w:r w:rsidR="00BA1EEC" w:rsidRPr="00BA1EEC">
        <w:rPr>
          <w:rFonts w:ascii="Times New Roman" w:hAnsi="Times New Roman" w:cs="Times New Roman"/>
          <w:color w:val="333333"/>
          <w:sz w:val="24"/>
          <w:szCs w:val="24"/>
          <w:highlight w:val="white"/>
        </w:rPr>
        <w:t xml:space="preserve"> achieved the fundamental requirement</w:t>
      </w:r>
      <w:r w:rsidRPr="00BA1EEC">
        <w:rPr>
          <w:rFonts w:ascii="Times New Roman" w:hAnsi="Times New Roman" w:cs="Times New Roman"/>
          <w:color w:val="333333"/>
          <w:sz w:val="24"/>
          <w:szCs w:val="24"/>
          <w:highlight w:val="white"/>
        </w:rPr>
        <w:t>s</w:t>
      </w:r>
      <w:r w:rsidR="00BA1EEC" w:rsidRPr="00BA1EEC">
        <w:rPr>
          <w:rFonts w:ascii="Times New Roman" w:hAnsi="Times New Roman" w:cs="Times New Roman"/>
          <w:color w:val="333333"/>
          <w:sz w:val="24"/>
          <w:szCs w:val="24"/>
          <w:highlight w:val="white"/>
        </w:rPr>
        <w:t xml:space="preserve"> and expectation</w:t>
      </w:r>
      <w:r w:rsidRPr="00BA1EEC">
        <w:rPr>
          <w:rFonts w:ascii="Times New Roman" w:hAnsi="Times New Roman" w:cs="Times New Roman"/>
          <w:color w:val="333333"/>
          <w:sz w:val="24"/>
          <w:szCs w:val="24"/>
          <w:highlight w:val="white"/>
        </w:rPr>
        <w:t>s</w:t>
      </w:r>
      <w:r w:rsidR="00BA1EEC" w:rsidRPr="00BA1EEC">
        <w:rPr>
          <w:rFonts w:ascii="Times New Roman" w:hAnsi="Times New Roman" w:cs="Times New Roman"/>
          <w:color w:val="333333"/>
          <w:sz w:val="24"/>
          <w:szCs w:val="24"/>
          <w:highlight w:val="white"/>
        </w:rPr>
        <w:t xml:space="preserve"> that </w:t>
      </w:r>
      <w:r w:rsidRPr="00BA1EEC">
        <w:rPr>
          <w:rFonts w:ascii="Times New Roman" w:hAnsi="Times New Roman" w:cs="Times New Roman"/>
          <w:color w:val="333333"/>
          <w:sz w:val="24"/>
          <w:szCs w:val="24"/>
          <w:highlight w:val="white"/>
        </w:rPr>
        <w:t>were set</w:t>
      </w:r>
      <w:r w:rsidR="00BA1EEC" w:rsidRPr="00BA1EEC">
        <w:rPr>
          <w:rFonts w:ascii="Times New Roman" w:hAnsi="Times New Roman" w:cs="Times New Roman"/>
          <w:color w:val="333333"/>
          <w:sz w:val="24"/>
          <w:szCs w:val="24"/>
          <w:highlight w:val="white"/>
        </w:rPr>
        <w:t xml:space="preserve"> at the beginning. </w:t>
      </w:r>
      <w:r w:rsidRPr="00BA1EEC">
        <w:rPr>
          <w:rFonts w:ascii="Times New Roman" w:hAnsi="Times New Roman" w:cs="Times New Roman"/>
          <w:color w:val="333333"/>
          <w:sz w:val="24"/>
          <w:szCs w:val="24"/>
        </w:rPr>
        <w:t>It consists of a fully functional interface that includes user input that controls the ship in order to interact with the rest of the components in the game.</w:t>
      </w:r>
    </w:p>
    <w:p w:rsidR="00BA1EEC" w:rsidRPr="00BA1EEC" w:rsidRDefault="00BA1EEC" w:rsidP="00DC5DFC">
      <w:pPr>
        <w:ind w:firstLine="420"/>
        <w:rPr>
          <w:rFonts w:ascii="Times New Roman" w:hAnsi="Times New Roman" w:cs="Times New Roman"/>
          <w:sz w:val="24"/>
          <w:szCs w:val="24"/>
        </w:rPr>
      </w:pPr>
    </w:p>
    <w:p w:rsidR="002A4049" w:rsidRPr="00BA1EEC" w:rsidRDefault="002A4049" w:rsidP="002A4049">
      <w:pPr>
        <w:rPr>
          <w:rFonts w:ascii="Times New Roman" w:hAnsi="Times New Roman" w:cs="Times New Roman"/>
          <w:b/>
          <w:color w:val="333333"/>
          <w:sz w:val="24"/>
          <w:szCs w:val="24"/>
        </w:rPr>
      </w:pPr>
      <w:r w:rsidRPr="00BA1EEC">
        <w:rPr>
          <w:rFonts w:ascii="Times New Roman" w:hAnsi="Times New Roman" w:cs="Times New Roman"/>
          <w:b/>
          <w:color w:val="333333"/>
          <w:sz w:val="24"/>
          <w:szCs w:val="24"/>
        </w:rPr>
        <w:t>Program Operation:</w:t>
      </w:r>
    </w:p>
    <w:p w:rsidR="002A4049" w:rsidRPr="00BA1EEC" w:rsidRDefault="002A4049" w:rsidP="002A4049">
      <w:pPr>
        <w:rPr>
          <w:rFonts w:ascii="Times New Roman" w:hAnsi="Times New Roman" w:cs="Times New Roman"/>
          <w:color w:val="333333"/>
          <w:sz w:val="24"/>
          <w:szCs w:val="24"/>
        </w:rPr>
      </w:pPr>
      <w:r w:rsidRPr="00BA1EEC">
        <w:rPr>
          <w:rFonts w:ascii="Times New Roman" w:hAnsi="Times New Roman" w:cs="Times New Roman"/>
          <w:color w:val="333333"/>
          <w:sz w:val="24"/>
          <w:szCs w:val="24"/>
        </w:rPr>
        <w:tab/>
        <w:t>When the code is uploaded to the board, the game immediately begins. The ship appears in its initial location as do five asteroids which immediately begin moving. The user uses switch 0 to move right, switch 1 to move left, switch 2 to move up, switch 3 to move down. The ship can also move diagonally with the appropriate combination of switches. Switch 4 fires a bullet which moves in the direction the ship was facing upon firing, and decays after a short time. A second bullet can be fired a few moments after the first bullet is fired if the first bullet has not yet decayed. If a bullet strikes an asteroid, the asteroid disappears and adds one to the score. The asteroid then reappear</w:t>
      </w:r>
      <w:r w:rsidR="00BA1EEC" w:rsidRPr="00BA1EEC">
        <w:rPr>
          <w:rFonts w:ascii="Times New Roman" w:hAnsi="Times New Roman" w:cs="Times New Roman"/>
          <w:color w:val="333333"/>
          <w:sz w:val="24"/>
          <w:szCs w:val="24"/>
        </w:rPr>
        <w:t>s a few moments later with a pseudo</w:t>
      </w:r>
      <w:r w:rsidRPr="00BA1EEC">
        <w:rPr>
          <w:rFonts w:ascii="Times New Roman" w:hAnsi="Times New Roman" w:cs="Times New Roman"/>
          <w:color w:val="333333"/>
          <w:sz w:val="24"/>
          <w:szCs w:val="24"/>
        </w:rPr>
        <w:t>-random location and velocity.</w:t>
      </w:r>
    </w:p>
    <w:p w:rsidR="002A4049" w:rsidRPr="00BA1EEC" w:rsidRDefault="002A4049" w:rsidP="002A4049">
      <w:pPr>
        <w:ind w:firstLine="720"/>
        <w:rPr>
          <w:rFonts w:ascii="Times New Roman" w:hAnsi="Times New Roman" w:cs="Times New Roman"/>
          <w:color w:val="333333"/>
          <w:sz w:val="24"/>
          <w:szCs w:val="24"/>
        </w:rPr>
      </w:pPr>
      <w:r w:rsidRPr="00BA1EEC">
        <w:rPr>
          <w:rFonts w:ascii="Times New Roman" w:hAnsi="Times New Roman" w:cs="Times New Roman"/>
          <w:color w:val="333333"/>
          <w:sz w:val="24"/>
          <w:szCs w:val="24"/>
        </w:rPr>
        <w:t>The score is continuously displayed at the top of the screen in the form of a yellow bar which gets longer as the score increases. A green rectangle at the top of the screen indicates the high score for the current session and continuously updates. The score is limited to approximately one fifth the number of pixels on the screen, because at that point the right side of the score bar will be off the side of the screen.</w:t>
      </w:r>
    </w:p>
    <w:p w:rsidR="004135DF" w:rsidRPr="00BA1EEC" w:rsidRDefault="002A4049" w:rsidP="00BA1EEC">
      <w:pPr>
        <w:ind w:firstLine="720"/>
        <w:rPr>
          <w:rFonts w:ascii="Times New Roman" w:hAnsi="Times New Roman" w:cs="Times New Roman"/>
          <w:color w:val="333333"/>
          <w:sz w:val="24"/>
          <w:szCs w:val="24"/>
        </w:rPr>
      </w:pPr>
      <w:r w:rsidRPr="00BA1EEC">
        <w:rPr>
          <w:rFonts w:ascii="Times New Roman" w:hAnsi="Times New Roman" w:cs="Times New Roman"/>
          <w:color w:val="333333"/>
          <w:sz w:val="24"/>
          <w:szCs w:val="24"/>
        </w:rPr>
        <w:t>If an asteroid strikes the ship, the screen flashes red and the game resets. Resetting game sets the score to zero and puts the ship back at its starti</w:t>
      </w:r>
      <w:r w:rsidR="00BA1EEC" w:rsidRPr="00BA1EEC">
        <w:rPr>
          <w:rFonts w:ascii="Times New Roman" w:hAnsi="Times New Roman" w:cs="Times New Roman"/>
          <w:color w:val="333333"/>
          <w:sz w:val="24"/>
          <w:szCs w:val="24"/>
        </w:rPr>
        <w:t>ng location. The asteroids are s</w:t>
      </w:r>
      <w:r w:rsidRPr="00BA1EEC">
        <w:rPr>
          <w:rFonts w:ascii="Times New Roman" w:hAnsi="Times New Roman" w:cs="Times New Roman"/>
          <w:color w:val="333333"/>
          <w:sz w:val="24"/>
          <w:szCs w:val="24"/>
        </w:rPr>
        <w:t>tarted in a pseudo-random location with a pseudo-</w:t>
      </w:r>
      <w:r w:rsidR="00BA1EEC" w:rsidRPr="00BA1EEC">
        <w:rPr>
          <w:rFonts w:ascii="Times New Roman" w:hAnsi="Times New Roman" w:cs="Times New Roman"/>
          <w:color w:val="333333"/>
          <w:sz w:val="24"/>
          <w:szCs w:val="24"/>
        </w:rPr>
        <w:t>random velocity using an algorithm that updates each reset. The game runs infinitely while the board is running.</w:t>
      </w:r>
    </w:p>
    <w:p w:rsidR="00BA1EEC" w:rsidRPr="00BA1EEC" w:rsidRDefault="00BA1EEC" w:rsidP="00BA1EEC">
      <w:pPr>
        <w:ind w:firstLine="720"/>
        <w:rPr>
          <w:rFonts w:ascii="Times New Roman" w:hAnsi="Times New Roman" w:cs="Times New Roman"/>
          <w:color w:val="333333"/>
          <w:sz w:val="24"/>
          <w:szCs w:val="24"/>
        </w:rPr>
      </w:pPr>
    </w:p>
    <w:p w:rsidR="004135DF" w:rsidRPr="00BA1EEC" w:rsidRDefault="00335E95">
      <w:pPr>
        <w:rPr>
          <w:rFonts w:ascii="Times New Roman" w:hAnsi="Times New Roman" w:cs="Times New Roman"/>
          <w:sz w:val="24"/>
          <w:szCs w:val="24"/>
        </w:rPr>
      </w:pPr>
      <w:r w:rsidRPr="00BA1EEC">
        <w:rPr>
          <w:rFonts w:ascii="Times New Roman" w:hAnsi="Times New Roman" w:cs="Times New Roman"/>
          <w:sz w:val="24"/>
          <w:szCs w:val="24"/>
        </w:rPr>
        <w:t>References</w:t>
      </w:r>
    </w:p>
    <w:p w:rsidR="000401EA" w:rsidRPr="00BA1EEC" w:rsidRDefault="000401EA" w:rsidP="000401EA">
      <w:pPr>
        <w:pStyle w:val="ListParagraph"/>
        <w:numPr>
          <w:ilvl w:val="0"/>
          <w:numId w:val="1"/>
        </w:numPr>
        <w:rPr>
          <w:rFonts w:ascii="Times New Roman" w:hAnsi="Times New Roman" w:cs="Times New Roman"/>
          <w:sz w:val="24"/>
          <w:szCs w:val="24"/>
        </w:rPr>
      </w:pPr>
      <w:r w:rsidRPr="00BA1EEC">
        <w:rPr>
          <w:rFonts w:ascii="Times New Roman" w:hAnsi="Times New Roman" w:cs="Times New Roman"/>
          <w:sz w:val="24"/>
          <w:szCs w:val="24"/>
        </w:rPr>
        <w:t>Larson, Scott. "VGA Controller." Eewiki.net. Digi-Key, 01 Aug. 2013. Web. 11 Dec. 2015.</w:t>
      </w:r>
    </w:p>
    <w:sectPr w:rsidR="000401EA" w:rsidRPr="00BA1E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743BC6"/>
    <w:multiLevelType w:val="hybridMultilevel"/>
    <w:tmpl w:val="D81C6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5DF"/>
    <w:rsid w:val="000401EA"/>
    <w:rsid w:val="002A4049"/>
    <w:rsid w:val="00335E95"/>
    <w:rsid w:val="00380108"/>
    <w:rsid w:val="004135DF"/>
    <w:rsid w:val="00BA1EEC"/>
    <w:rsid w:val="00DC5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3C68B9-C6B8-405B-81DB-6AA04421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335E95"/>
    <w:pPr>
      <w:ind w:left="720"/>
      <w:contextualSpacing/>
    </w:pPr>
  </w:style>
  <w:style w:type="character" w:customStyle="1" w:styleId="apple-converted-space">
    <w:name w:val="apple-converted-space"/>
    <w:basedOn w:val="DefaultParagraphFont"/>
    <w:rsid w:val="00335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cp:lastModifiedBy>
  <cp:revision>4</cp:revision>
  <dcterms:created xsi:type="dcterms:W3CDTF">2015-12-11T15:31:00Z</dcterms:created>
  <dcterms:modified xsi:type="dcterms:W3CDTF">2015-12-11T16:04:00Z</dcterms:modified>
</cp:coreProperties>
</file>