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31E919" w14:textId="77777777" w:rsidR="008A2A44" w:rsidRPr="008A2A44" w:rsidRDefault="008A2A44" w:rsidP="008A2A44">
      <w:pPr>
        <w:pStyle w:val="Heading1"/>
        <w:shd w:val="clear" w:color="auto" w:fill="E9E6D9"/>
        <w:spacing w:before="0" w:beforeAutospacing="0" w:after="150" w:afterAutospacing="0" w:line="450" w:lineRule="atLeast"/>
        <w:textAlignment w:val="center"/>
        <w:rPr>
          <w:rFonts w:ascii="Lato" w:hAnsi="Lato"/>
          <w:b w:val="0"/>
          <w:bCs w:val="0"/>
          <w:caps/>
          <w:color w:val="333333"/>
          <w:spacing w:val="12"/>
          <w:sz w:val="20"/>
          <w:szCs w:val="20"/>
        </w:rPr>
      </w:pPr>
      <w:r w:rsidRPr="008A2A44">
        <w:rPr>
          <w:rStyle w:val="ng-star-inserted"/>
          <w:rFonts w:ascii="Lato" w:hAnsi="Lato"/>
          <w:b w:val="0"/>
          <w:bCs w:val="0"/>
          <w:caps/>
          <w:color w:val="333333"/>
          <w:spacing w:val="12"/>
          <w:sz w:val="20"/>
          <w:szCs w:val="20"/>
        </w:rPr>
        <w:t>OFM3 — OFM3 TASK 3: ASSOCIATION RULES AND LIFT ANALYSIS</w:t>
      </w:r>
    </w:p>
    <w:p w14:paraId="397A76F9" w14:textId="5E296E8B" w:rsidR="00994671" w:rsidRPr="00994671" w:rsidRDefault="00693E51" w:rsidP="00B40E62">
      <w:pPr>
        <w:shd w:val="clear" w:color="auto" w:fill="E9E6D9"/>
        <w:spacing w:after="75" w:line="240" w:lineRule="auto"/>
        <w:jc w:val="center"/>
        <w:rPr>
          <w:rFonts w:ascii="Lato" w:eastAsia="Times New Roman" w:hAnsi="Lato" w:cs="Times New Roman"/>
          <w:b/>
          <w:bCs/>
          <w:caps/>
          <w:color w:val="999999"/>
          <w:spacing w:val="8"/>
          <w:sz w:val="15"/>
          <w:szCs w:val="15"/>
        </w:rPr>
      </w:pPr>
      <w:r>
        <w:rPr>
          <w:rFonts w:ascii="Lato" w:eastAsia="Times New Roman" w:hAnsi="Lato" w:cs="Times New Roman"/>
          <w:b/>
          <w:bCs/>
          <w:caps/>
          <w:color w:val="999999"/>
          <w:spacing w:val="8"/>
          <w:sz w:val="15"/>
          <w:szCs w:val="15"/>
        </w:rPr>
        <w:t>Data Mining II</w:t>
      </w:r>
      <w:r w:rsidR="00994671" w:rsidRPr="00994671">
        <w:rPr>
          <w:rFonts w:ascii="Lato" w:eastAsia="Times New Roman" w:hAnsi="Lato" w:cs="Times New Roman"/>
          <w:b/>
          <w:bCs/>
          <w:caps/>
          <w:color w:val="999999"/>
          <w:spacing w:val="8"/>
          <w:sz w:val="15"/>
          <w:szCs w:val="15"/>
        </w:rPr>
        <w:t xml:space="preserve"> — D21</w:t>
      </w:r>
      <w:r>
        <w:rPr>
          <w:rFonts w:ascii="Lato" w:eastAsia="Times New Roman" w:hAnsi="Lato" w:cs="Times New Roman"/>
          <w:b/>
          <w:bCs/>
          <w:caps/>
          <w:color w:val="999999"/>
          <w:spacing w:val="8"/>
          <w:sz w:val="15"/>
          <w:szCs w:val="15"/>
        </w:rPr>
        <w:t>2</w:t>
      </w:r>
    </w:p>
    <w:p w14:paraId="2A32EDFF" w14:textId="4F0572C3" w:rsidR="00994671" w:rsidRPr="00994671" w:rsidRDefault="00994671" w:rsidP="00B40E62">
      <w:pPr>
        <w:shd w:val="clear" w:color="auto" w:fill="E9E6D9"/>
        <w:spacing w:after="0" w:line="240" w:lineRule="auto"/>
        <w:jc w:val="center"/>
        <w:rPr>
          <w:rFonts w:ascii="Lato" w:eastAsia="Times New Roman" w:hAnsi="Lato" w:cs="Times New Roman"/>
          <w:b/>
          <w:bCs/>
          <w:caps/>
          <w:color w:val="999999"/>
          <w:spacing w:val="8"/>
          <w:sz w:val="15"/>
          <w:szCs w:val="15"/>
        </w:rPr>
      </w:pPr>
      <w:r w:rsidRPr="00994671">
        <w:rPr>
          <w:rFonts w:ascii="Lato" w:eastAsia="Times New Roman" w:hAnsi="Lato" w:cs="Times New Roman"/>
          <w:b/>
          <w:bCs/>
          <w:caps/>
          <w:color w:val="999999"/>
          <w:spacing w:val="8"/>
          <w:sz w:val="15"/>
          <w:szCs w:val="15"/>
        </w:rPr>
        <w:t xml:space="preserve">PRFA — </w:t>
      </w:r>
      <w:r w:rsidR="002670B4">
        <w:rPr>
          <w:rFonts w:ascii="Lato" w:hAnsi="Lato"/>
          <w:b/>
          <w:bCs/>
          <w:caps/>
          <w:color w:val="999999"/>
          <w:spacing w:val="8"/>
          <w:sz w:val="15"/>
          <w:szCs w:val="15"/>
          <w:shd w:val="clear" w:color="auto" w:fill="E9E6D9"/>
        </w:rPr>
        <w:t>OFM3</w:t>
      </w:r>
    </w:p>
    <w:p w14:paraId="57B4177D" w14:textId="77777777" w:rsidR="009E4425" w:rsidRPr="00F8465D" w:rsidRDefault="009E4425" w:rsidP="00B3120A">
      <w:pPr>
        <w:rPr>
          <w:rFonts w:cstheme="minorHAnsi"/>
        </w:rPr>
      </w:pPr>
    </w:p>
    <w:p w14:paraId="3B364B1B" w14:textId="3392FA44" w:rsidR="00B3120A" w:rsidRDefault="00B3120A" w:rsidP="00B3120A">
      <w:pPr>
        <w:rPr>
          <w:rFonts w:cstheme="minorHAnsi"/>
        </w:rPr>
      </w:pPr>
      <w:r w:rsidRPr="00F8465D">
        <w:rPr>
          <w:rFonts w:cstheme="minorHAnsi"/>
        </w:rPr>
        <w:t>Jason Smith</w:t>
      </w:r>
      <w:r w:rsidRPr="00F8465D">
        <w:rPr>
          <w:rFonts w:cstheme="minorHAnsi"/>
        </w:rPr>
        <w:br/>
        <w:t>Student ID: 293963</w:t>
      </w:r>
      <w:r w:rsidRPr="00F8465D">
        <w:rPr>
          <w:rFonts w:cstheme="minorHAnsi"/>
        </w:rPr>
        <w:br/>
      </w:r>
      <w:hyperlink r:id="rId5" w:history="1">
        <w:r w:rsidRPr="00F8465D">
          <w:rPr>
            <w:rStyle w:val="Hyperlink"/>
            <w:rFonts w:cstheme="minorHAnsi"/>
          </w:rPr>
          <w:t>jsmi268@wgu.edu</w:t>
        </w:r>
      </w:hyperlink>
      <w:r w:rsidRPr="00F8465D">
        <w:rPr>
          <w:rFonts w:cstheme="minorHAnsi"/>
        </w:rPr>
        <w:br/>
        <w:t>WGU – MSDA</w:t>
      </w:r>
      <w:r w:rsidRPr="00F8465D">
        <w:rPr>
          <w:rFonts w:cstheme="minorHAnsi"/>
        </w:rPr>
        <w:br/>
        <w:t>Program Mentor: Christiana Okhipo</w:t>
      </w:r>
    </w:p>
    <w:p w14:paraId="5E8C51A5" w14:textId="59BE1B97" w:rsidR="006B5FA7" w:rsidRPr="00BC0D82" w:rsidRDefault="006B5FA7" w:rsidP="00A7674F">
      <w:pPr>
        <w:shd w:val="clear" w:color="auto" w:fill="FFFFFF"/>
        <w:spacing w:after="0" w:line="240" w:lineRule="auto"/>
        <w:rPr>
          <w:rFonts w:ascii="Lato" w:eastAsia="Times New Roman" w:hAnsi="Lato" w:cs="Times New Roman"/>
          <w:b/>
          <w:bCs/>
          <w:color w:val="333333"/>
          <w:sz w:val="21"/>
          <w:szCs w:val="21"/>
        </w:rPr>
      </w:pPr>
      <w:r w:rsidRPr="006B5FA7">
        <w:rPr>
          <w:rFonts w:ascii="Lato" w:eastAsia="Times New Roman" w:hAnsi="Lato" w:cs="Times New Roman"/>
          <w:b/>
          <w:bCs/>
          <w:color w:val="333333"/>
          <w:sz w:val="21"/>
          <w:szCs w:val="21"/>
        </w:rPr>
        <w:t>Part I: Research Question</w:t>
      </w:r>
    </w:p>
    <w:p w14:paraId="0C9D4446" w14:textId="77777777" w:rsidR="00717088" w:rsidRDefault="00717088" w:rsidP="006B5FA7">
      <w:pPr>
        <w:shd w:val="clear" w:color="auto" w:fill="FFFFFF"/>
        <w:spacing w:after="0" w:line="240" w:lineRule="auto"/>
        <w:ind w:left="648" w:hanging="288"/>
        <w:rPr>
          <w:rFonts w:ascii="Lato" w:eastAsia="Times New Roman" w:hAnsi="Lato" w:cs="Times New Roman"/>
          <w:color w:val="333333"/>
          <w:sz w:val="21"/>
          <w:szCs w:val="21"/>
        </w:rPr>
      </w:pPr>
    </w:p>
    <w:p w14:paraId="1A23016A" w14:textId="55CA5AA4" w:rsidR="00484A87" w:rsidRDefault="00B57981" w:rsidP="00484A87">
      <w:pPr>
        <w:shd w:val="clear" w:color="auto" w:fill="FFFFFF"/>
        <w:spacing w:after="0" w:line="240" w:lineRule="auto"/>
        <w:ind w:left="648" w:hanging="288"/>
        <w:rPr>
          <w:rFonts w:ascii="Lato" w:eastAsia="Times New Roman" w:hAnsi="Lato" w:cs="Times New Roman"/>
          <w:color w:val="333333"/>
          <w:sz w:val="21"/>
          <w:szCs w:val="21"/>
        </w:rPr>
      </w:pPr>
      <w:r>
        <w:rPr>
          <w:rFonts w:ascii="Lato" w:eastAsia="Times New Roman" w:hAnsi="Lato" w:cs="Times New Roman"/>
          <w:color w:val="333333"/>
          <w:sz w:val="21"/>
          <w:szCs w:val="21"/>
        </w:rPr>
        <w:t xml:space="preserve">Are there relationships of purchased prescriptions?  </w:t>
      </w:r>
      <w:r w:rsidR="00484A87">
        <w:rPr>
          <w:rFonts w:ascii="Lato" w:eastAsia="Times New Roman" w:hAnsi="Lato" w:cs="Times New Roman"/>
          <w:color w:val="333333"/>
          <w:sz w:val="21"/>
          <w:szCs w:val="21"/>
        </w:rPr>
        <w:t xml:space="preserve">Are there tendencies that patients </w:t>
      </w:r>
      <w:r w:rsidR="008643A0">
        <w:rPr>
          <w:rFonts w:ascii="Lato" w:eastAsia="Times New Roman" w:hAnsi="Lato" w:cs="Times New Roman"/>
          <w:color w:val="333333"/>
          <w:sz w:val="21"/>
          <w:szCs w:val="21"/>
        </w:rPr>
        <w:t xml:space="preserve">whom buy </w:t>
      </w:r>
      <w:r w:rsidR="00262DEC">
        <w:rPr>
          <w:rFonts w:ascii="Lato" w:eastAsia="Times New Roman" w:hAnsi="Lato" w:cs="Times New Roman"/>
          <w:color w:val="333333"/>
          <w:sz w:val="21"/>
          <w:szCs w:val="21"/>
        </w:rPr>
        <w:t xml:space="preserve">one prescription are likely to buy another prescription? </w:t>
      </w:r>
    </w:p>
    <w:p w14:paraId="7D31E2E0" w14:textId="77777777" w:rsidR="00DC1271" w:rsidRPr="006B5FA7" w:rsidRDefault="00DC1271" w:rsidP="006B5FA7">
      <w:pPr>
        <w:shd w:val="clear" w:color="auto" w:fill="FFFFFF"/>
        <w:spacing w:after="0" w:line="240" w:lineRule="auto"/>
        <w:ind w:left="648" w:hanging="288"/>
        <w:rPr>
          <w:rFonts w:ascii="Lato" w:eastAsia="Times New Roman" w:hAnsi="Lato" w:cs="Times New Roman"/>
          <w:color w:val="333333"/>
          <w:sz w:val="21"/>
          <w:szCs w:val="21"/>
        </w:rPr>
      </w:pPr>
    </w:p>
    <w:p w14:paraId="4825160F" w14:textId="6C3E1209" w:rsidR="006B5FA7" w:rsidRPr="006B5FA7" w:rsidRDefault="00E546FF" w:rsidP="006B5FA7">
      <w:pPr>
        <w:shd w:val="clear" w:color="auto" w:fill="FFFFFF"/>
        <w:spacing w:after="0" w:line="240" w:lineRule="auto"/>
        <w:ind w:left="648" w:hanging="288"/>
        <w:rPr>
          <w:rFonts w:ascii="Lato" w:eastAsia="Times New Roman" w:hAnsi="Lato" w:cs="Times New Roman"/>
          <w:color w:val="333333"/>
          <w:sz w:val="21"/>
          <w:szCs w:val="21"/>
        </w:rPr>
      </w:pPr>
      <w:r>
        <w:rPr>
          <w:rFonts w:ascii="Lato" w:eastAsia="Times New Roman" w:hAnsi="Lato" w:cs="Times New Roman"/>
          <w:color w:val="333333"/>
          <w:sz w:val="21"/>
          <w:szCs w:val="21"/>
        </w:rPr>
        <w:t xml:space="preserve">My goal is </w:t>
      </w:r>
      <w:r w:rsidR="00EF7185">
        <w:rPr>
          <w:rFonts w:ascii="Lato" w:eastAsia="Times New Roman" w:hAnsi="Lato" w:cs="Times New Roman"/>
          <w:color w:val="333333"/>
          <w:sz w:val="21"/>
          <w:szCs w:val="21"/>
        </w:rPr>
        <w:t xml:space="preserve">to learn the purchasing tendencies of patients to determine </w:t>
      </w:r>
      <w:r w:rsidR="00691C81">
        <w:rPr>
          <w:rFonts w:ascii="Lato" w:eastAsia="Times New Roman" w:hAnsi="Lato" w:cs="Times New Roman"/>
          <w:color w:val="333333"/>
          <w:sz w:val="21"/>
          <w:szCs w:val="21"/>
        </w:rPr>
        <w:t>which products they are likely to buy based on previous purchase histor</w:t>
      </w:r>
      <w:r w:rsidR="00984F42">
        <w:rPr>
          <w:rFonts w:ascii="Lato" w:eastAsia="Times New Roman" w:hAnsi="Lato" w:cs="Times New Roman"/>
          <w:color w:val="333333"/>
          <w:sz w:val="21"/>
          <w:szCs w:val="21"/>
        </w:rPr>
        <w:t xml:space="preserve">y. </w:t>
      </w:r>
      <w:r w:rsidR="006B5FA7" w:rsidRPr="006B5FA7">
        <w:rPr>
          <w:rFonts w:ascii="Lato" w:eastAsia="Times New Roman" w:hAnsi="Lato" w:cs="Times New Roman"/>
          <w:color w:val="333333"/>
          <w:sz w:val="21"/>
          <w:szCs w:val="21"/>
        </w:rPr>
        <w:br/>
        <w:t> </w:t>
      </w:r>
    </w:p>
    <w:p w14:paraId="51CC2599" w14:textId="77777777" w:rsidR="006B5FA7" w:rsidRPr="006B5FA7" w:rsidRDefault="006B5FA7" w:rsidP="006B5FA7">
      <w:pPr>
        <w:shd w:val="clear" w:color="auto" w:fill="FFFFFF"/>
        <w:spacing w:after="0" w:line="240" w:lineRule="auto"/>
        <w:rPr>
          <w:rFonts w:ascii="Lato" w:eastAsia="Times New Roman" w:hAnsi="Lato" w:cs="Times New Roman"/>
          <w:color w:val="333333"/>
          <w:sz w:val="21"/>
          <w:szCs w:val="21"/>
        </w:rPr>
      </w:pPr>
      <w:r w:rsidRPr="006B5FA7">
        <w:rPr>
          <w:rFonts w:ascii="Lato" w:eastAsia="Times New Roman" w:hAnsi="Lato" w:cs="Times New Roman"/>
          <w:b/>
          <w:bCs/>
          <w:color w:val="333333"/>
          <w:sz w:val="21"/>
          <w:szCs w:val="21"/>
        </w:rPr>
        <w:t>Part II: Market Basket Justification</w:t>
      </w:r>
    </w:p>
    <w:p w14:paraId="503D9695" w14:textId="77777777" w:rsidR="000F6632" w:rsidRPr="000F6632" w:rsidRDefault="000F6632" w:rsidP="006B5FA7">
      <w:pPr>
        <w:shd w:val="clear" w:color="auto" w:fill="FFFFFF"/>
        <w:spacing w:after="0" w:line="240" w:lineRule="auto"/>
        <w:ind w:left="648" w:hanging="288"/>
        <w:rPr>
          <w:rFonts w:ascii="Lato" w:eastAsia="Times New Roman" w:hAnsi="Lato" w:cs="Times New Roman"/>
          <w:b/>
          <w:bCs/>
          <w:color w:val="333333"/>
          <w:sz w:val="21"/>
          <w:szCs w:val="21"/>
        </w:rPr>
      </w:pPr>
    </w:p>
    <w:p w14:paraId="1E52D9B8" w14:textId="34C4B83F" w:rsidR="00E9236D" w:rsidRDefault="00FE2830" w:rsidP="006B5FA7">
      <w:pPr>
        <w:shd w:val="clear" w:color="auto" w:fill="FFFFFF"/>
        <w:spacing w:after="0" w:line="240" w:lineRule="auto"/>
        <w:ind w:left="648" w:hanging="288"/>
        <w:rPr>
          <w:rFonts w:ascii="Lato" w:eastAsia="Times New Roman" w:hAnsi="Lato" w:cs="Times New Roman"/>
          <w:color w:val="333333"/>
          <w:sz w:val="21"/>
          <w:szCs w:val="21"/>
        </w:rPr>
      </w:pPr>
      <w:r>
        <w:rPr>
          <w:rFonts w:ascii="Lato" w:eastAsia="Times New Roman" w:hAnsi="Lato" w:cs="Times New Roman"/>
          <w:color w:val="333333"/>
          <w:sz w:val="21"/>
          <w:szCs w:val="21"/>
        </w:rPr>
        <w:t>This m</w:t>
      </w:r>
      <w:r w:rsidR="001B3FD2">
        <w:rPr>
          <w:rFonts w:ascii="Lato" w:eastAsia="Times New Roman" w:hAnsi="Lato" w:cs="Times New Roman"/>
          <w:color w:val="333333"/>
          <w:sz w:val="21"/>
          <w:szCs w:val="21"/>
        </w:rPr>
        <w:t xml:space="preserve">arket basket analysis </w:t>
      </w:r>
      <w:r w:rsidR="00A44735">
        <w:rPr>
          <w:rFonts w:ascii="Lato" w:eastAsia="Times New Roman" w:hAnsi="Lato" w:cs="Times New Roman"/>
          <w:color w:val="333333"/>
          <w:sz w:val="21"/>
          <w:szCs w:val="21"/>
        </w:rPr>
        <w:t>would</w:t>
      </w:r>
      <w:r w:rsidR="008C0EE8">
        <w:rPr>
          <w:rFonts w:ascii="Lato" w:eastAsia="Times New Roman" w:hAnsi="Lato" w:cs="Times New Roman"/>
          <w:color w:val="333333"/>
          <w:sz w:val="21"/>
          <w:szCs w:val="21"/>
        </w:rPr>
        <w:t xml:space="preserve"> help determine the chan</w:t>
      </w:r>
      <w:r w:rsidR="00AA07A6">
        <w:rPr>
          <w:rFonts w:ascii="Lato" w:eastAsia="Times New Roman" w:hAnsi="Lato" w:cs="Times New Roman"/>
          <w:color w:val="333333"/>
          <w:sz w:val="21"/>
          <w:szCs w:val="21"/>
        </w:rPr>
        <w:t xml:space="preserve">ces of </w:t>
      </w:r>
      <w:r w:rsidR="00370A5A">
        <w:rPr>
          <w:rFonts w:ascii="Lato" w:eastAsia="Times New Roman" w:hAnsi="Lato" w:cs="Times New Roman"/>
          <w:color w:val="333333"/>
          <w:sz w:val="21"/>
          <w:szCs w:val="21"/>
        </w:rPr>
        <w:t>a patient to purchase</w:t>
      </w:r>
      <w:r w:rsidR="00AA07A6">
        <w:rPr>
          <w:rFonts w:ascii="Lato" w:eastAsia="Times New Roman" w:hAnsi="Lato" w:cs="Times New Roman"/>
          <w:color w:val="333333"/>
          <w:sz w:val="21"/>
          <w:szCs w:val="21"/>
        </w:rPr>
        <w:t xml:space="preserve"> a medication </w:t>
      </w:r>
      <w:r w:rsidR="00430C68">
        <w:rPr>
          <w:rFonts w:ascii="Lato" w:eastAsia="Times New Roman" w:hAnsi="Lato" w:cs="Times New Roman"/>
          <w:color w:val="333333"/>
          <w:sz w:val="21"/>
          <w:szCs w:val="21"/>
        </w:rPr>
        <w:t xml:space="preserve">if they previously purchased another medication. </w:t>
      </w:r>
      <w:r w:rsidR="009835C1">
        <w:rPr>
          <w:rFonts w:ascii="Lato" w:eastAsia="Times New Roman" w:hAnsi="Lato" w:cs="Times New Roman"/>
          <w:color w:val="333333"/>
          <w:sz w:val="21"/>
          <w:szCs w:val="21"/>
        </w:rPr>
        <w:t xml:space="preserve"> I used the following </w:t>
      </w:r>
      <w:r w:rsidR="00143034">
        <w:rPr>
          <w:rFonts w:ascii="Lato" w:eastAsia="Times New Roman" w:hAnsi="Lato" w:cs="Times New Roman"/>
          <w:color w:val="333333"/>
          <w:sz w:val="21"/>
          <w:szCs w:val="21"/>
        </w:rPr>
        <w:t>3 metrics to measure these associations</w:t>
      </w:r>
      <w:r w:rsidR="00D45E80">
        <w:rPr>
          <w:rFonts w:ascii="Lato" w:eastAsia="Times New Roman" w:hAnsi="Lato" w:cs="Times New Roman"/>
          <w:color w:val="333333"/>
          <w:sz w:val="21"/>
          <w:szCs w:val="21"/>
        </w:rPr>
        <w:t xml:space="preserve"> which are Support, Confidence, and Lift</w:t>
      </w:r>
      <w:r w:rsidR="00D37B11" w:rsidRPr="00D37B11">
        <w:t xml:space="preserve"> </w:t>
      </w:r>
      <w:r w:rsidR="00D37B11" w:rsidRPr="00D37B11">
        <w:rPr>
          <w:rFonts w:ascii="Lato" w:eastAsia="Times New Roman" w:hAnsi="Lato" w:cs="Times New Roman"/>
          <w:color w:val="333333"/>
          <w:sz w:val="21"/>
          <w:szCs w:val="21"/>
        </w:rPr>
        <w:t>(Maitra, 2019)</w:t>
      </w:r>
      <w:r w:rsidR="00D45E80">
        <w:rPr>
          <w:rFonts w:ascii="Lato" w:eastAsia="Times New Roman" w:hAnsi="Lato" w:cs="Times New Roman"/>
          <w:color w:val="333333"/>
          <w:sz w:val="21"/>
          <w:szCs w:val="21"/>
        </w:rPr>
        <w:t xml:space="preserve">. </w:t>
      </w:r>
    </w:p>
    <w:p w14:paraId="10308CBF" w14:textId="2EC7342E" w:rsidR="000F6632" w:rsidRDefault="00562858" w:rsidP="00562858">
      <w:pPr>
        <w:pStyle w:val="ListParagraph"/>
        <w:numPr>
          <w:ilvl w:val="0"/>
          <w:numId w:val="13"/>
        </w:numPr>
        <w:shd w:val="clear" w:color="auto" w:fill="FFFFFF"/>
        <w:spacing w:after="0" w:line="240" w:lineRule="auto"/>
        <w:rPr>
          <w:rFonts w:ascii="Lato" w:eastAsia="Times New Roman" w:hAnsi="Lato" w:cs="Times New Roman"/>
          <w:color w:val="333333"/>
          <w:sz w:val="21"/>
          <w:szCs w:val="21"/>
        </w:rPr>
      </w:pPr>
      <w:r>
        <w:rPr>
          <w:rFonts w:ascii="Lato" w:eastAsia="Times New Roman" w:hAnsi="Lato" w:cs="Times New Roman"/>
          <w:color w:val="333333"/>
          <w:sz w:val="21"/>
          <w:szCs w:val="21"/>
        </w:rPr>
        <w:t xml:space="preserve">Support </w:t>
      </w:r>
      <w:r w:rsidR="0073445C">
        <w:rPr>
          <w:rFonts w:ascii="Lato" w:eastAsia="Times New Roman" w:hAnsi="Lato" w:cs="Times New Roman"/>
          <w:color w:val="333333"/>
          <w:sz w:val="21"/>
          <w:szCs w:val="21"/>
        </w:rPr>
        <w:t xml:space="preserve">– contains details </w:t>
      </w:r>
      <w:r w:rsidR="00FB29B9">
        <w:rPr>
          <w:rFonts w:ascii="Lato" w:eastAsia="Times New Roman" w:hAnsi="Lato" w:cs="Times New Roman"/>
          <w:color w:val="333333"/>
          <w:sz w:val="21"/>
          <w:szCs w:val="21"/>
        </w:rPr>
        <w:t>about frequently bought items</w:t>
      </w:r>
    </w:p>
    <w:p w14:paraId="740672A8" w14:textId="0D8B9E53" w:rsidR="00FB29B9" w:rsidRDefault="00FB29B9" w:rsidP="00562858">
      <w:pPr>
        <w:pStyle w:val="ListParagraph"/>
        <w:numPr>
          <w:ilvl w:val="0"/>
          <w:numId w:val="13"/>
        </w:numPr>
        <w:shd w:val="clear" w:color="auto" w:fill="FFFFFF"/>
        <w:spacing w:after="0" w:line="240" w:lineRule="auto"/>
        <w:rPr>
          <w:rFonts w:ascii="Lato" w:eastAsia="Times New Roman" w:hAnsi="Lato" w:cs="Times New Roman"/>
          <w:color w:val="333333"/>
          <w:sz w:val="21"/>
          <w:szCs w:val="21"/>
        </w:rPr>
      </w:pPr>
      <w:r>
        <w:rPr>
          <w:rFonts w:ascii="Lato" w:eastAsia="Times New Roman" w:hAnsi="Lato" w:cs="Times New Roman"/>
          <w:color w:val="333333"/>
          <w:sz w:val="21"/>
          <w:szCs w:val="21"/>
        </w:rPr>
        <w:t>Confidence</w:t>
      </w:r>
      <w:r w:rsidR="00E91A75">
        <w:rPr>
          <w:rFonts w:ascii="Lato" w:eastAsia="Times New Roman" w:hAnsi="Lato" w:cs="Times New Roman"/>
          <w:color w:val="333333"/>
          <w:sz w:val="21"/>
          <w:szCs w:val="21"/>
        </w:rPr>
        <w:t xml:space="preserve"> – indicates how often items are bought together.</w:t>
      </w:r>
    </w:p>
    <w:p w14:paraId="498F36B3" w14:textId="16166F0E" w:rsidR="00E91A75" w:rsidRDefault="00E91A75" w:rsidP="00562858">
      <w:pPr>
        <w:pStyle w:val="ListParagraph"/>
        <w:numPr>
          <w:ilvl w:val="0"/>
          <w:numId w:val="13"/>
        </w:numPr>
        <w:shd w:val="clear" w:color="auto" w:fill="FFFFFF"/>
        <w:spacing w:after="0" w:line="240" w:lineRule="auto"/>
        <w:rPr>
          <w:rFonts w:ascii="Lato" w:eastAsia="Times New Roman" w:hAnsi="Lato" w:cs="Times New Roman"/>
          <w:color w:val="333333"/>
          <w:sz w:val="21"/>
          <w:szCs w:val="21"/>
        </w:rPr>
      </w:pPr>
      <w:r>
        <w:rPr>
          <w:rFonts w:ascii="Lato" w:eastAsia="Times New Roman" w:hAnsi="Lato" w:cs="Times New Roman"/>
          <w:color w:val="333333"/>
          <w:sz w:val="21"/>
          <w:szCs w:val="21"/>
        </w:rPr>
        <w:t>Lift</w:t>
      </w:r>
      <w:r w:rsidR="00255354">
        <w:rPr>
          <w:rFonts w:ascii="Lato" w:eastAsia="Times New Roman" w:hAnsi="Lato" w:cs="Times New Roman"/>
          <w:color w:val="333333"/>
          <w:sz w:val="21"/>
          <w:szCs w:val="21"/>
        </w:rPr>
        <w:t xml:space="preserve"> – “indicates the strength of a rule over random </w:t>
      </w:r>
      <w:r w:rsidR="005F6EE6">
        <w:rPr>
          <w:rFonts w:ascii="Lato" w:eastAsia="Times New Roman" w:hAnsi="Lato" w:cs="Times New Roman"/>
          <w:color w:val="333333"/>
          <w:sz w:val="21"/>
          <w:szCs w:val="21"/>
        </w:rPr>
        <w:t>over random occurrence”</w:t>
      </w:r>
      <w:r w:rsidR="005F6EE6" w:rsidRPr="005F6EE6">
        <w:rPr>
          <w:rFonts w:ascii="Lato" w:eastAsia="Times New Roman" w:hAnsi="Lato" w:cs="Times New Roman"/>
          <w:color w:val="333333"/>
          <w:sz w:val="21"/>
          <w:szCs w:val="21"/>
        </w:rPr>
        <w:t xml:space="preserve"> </w:t>
      </w:r>
      <w:r w:rsidR="005F6EE6" w:rsidRPr="00D37B11">
        <w:rPr>
          <w:rFonts w:ascii="Lato" w:eastAsia="Times New Roman" w:hAnsi="Lato" w:cs="Times New Roman"/>
          <w:color w:val="333333"/>
          <w:sz w:val="21"/>
          <w:szCs w:val="21"/>
        </w:rPr>
        <w:t>(Maitra, 2019)</w:t>
      </w:r>
      <w:r w:rsidR="005F6EE6">
        <w:rPr>
          <w:rFonts w:ascii="Lato" w:eastAsia="Times New Roman" w:hAnsi="Lato" w:cs="Times New Roman"/>
          <w:color w:val="333333"/>
          <w:sz w:val="21"/>
          <w:szCs w:val="21"/>
        </w:rPr>
        <w:t>.</w:t>
      </w:r>
    </w:p>
    <w:p w14:paraId="2209B891" w14:textId="664D1CE9" w:rsidR="000E0F5D" w:rsidRPr="000E0F5D" w:rsidRDefault="00285ECA" w:rsidP="000E0F5D">
      <w:pPr>
        <w:shd w:val="clear" w:color="auto" w:fill="FFFFFF"/>
        <w:spacing w:after="0" w:line="240" w:lineRule="auto"/>
        <w:rPr>
          <w:rFonts w:ascii="Lato" w:eastAsia="Times New Roman" w:hAnsi="Lato" w:cs="Times New Roman"/>
          <w:color w:val="333333"/>
          <w:sz w:val="21"/>
          <w:szCs w:val="21"/>
        </w:rPr>
      </w:pPr>
      <w:r>
        <w:rPr>
          <w:rFonts w:ascii="Lato" w:eastAsia="Times New Roman" w:hAnsi="Lato" w:cs="Times New Roman"/>
          <w:color w:val="333333"/>
          <w:sz w:val="21"/>
          <w:szCs w:val="21"/>
        </w:rPr>
        <w:t>I expect</w:t>
      </w:r>
      <w:r w:rsidR="00A93BEE">
        <w:rPr>
          <w:rFonts w:ascii="Lato" w:eastAsia="Times New Roman" w:hAnsi="Lato" w:cs="Times New Roman"/>
          <w:color w:val="333333"/>
          <w:sz w:val="21"/>
          <w:szCs w:val="21"/>
        </w:rPr>
        <w:t xml:space="preserve"> </w:t>
      </w:r>
      <w:r w:rsidR="00796E6A">
        <w:rPr>
          <w:rFonts w:ascii="Lato" w:eastAsia="Times New Roman" w:hAnsi="Lato" w:cs="Times New Roman"/>
          <w:color w:val="333333"/>
          <w:sz w:val="21"/>
          <w:szCs w:val="21"/>
        </w:rPr>
        <w:t>applying the</w:t>
      </w:r>
      <w:r w:rsidR="00A93BEE">
        <w:rPr>
          <w:rFonts w:ascii="Lato" w:eastAsia="Times New Roman" w:hAnsi="Lato" w:cs="Times New Roman"/>
          <w:color w:val="333333"/>
          <w:sz w:val="21"/>
          <w:szCs w:val="21"/>
        </w:rPr>
        <w:t xml:space="preserve"> </w:t>
      </w:r>
      <w:proofErr w:type="spellStart"/>
      <w:r w:rsidR="00A93BEE">
        <w:rPr>
          <w:rFonts w:ascii="Lato" w:eastAsia="Times New Roman" w:hAnsi="Lato" w:cs="Times New Roman"/>
          <w:color w:val="333333"/>
          <w:sz w:val="21"/>
          <w:szCs w:val="21"/>
        </w:rPr>
        <w:t>apriori</w:t>
      </w:r>
      <w:proofErr w:type="spellEnd"/>
      <w:r w:rsidR="00A93BEE">
        <w:rPr>
          <w:rFonts w:ascii="Lato" w:eastAsia="Times New Roman" w:hAnsi="Lato" w:cs="Times New Roman"/>
          <w:color w:val="333333"/>
          <w:sz w:val="21"/>
          <w:szCs w:val="21"/>
        </w:rPr>
        <w:t xml:space="preserve"> </w:t>
      </w:r>
      <w:r w:rsidR="002F7102">
        <w:rPr>
          <w:rFonts w:ascii="Lato" w:eastAsia="Times New Roman" w:hAnsi="Lato" w:cs="Times New Roman"/>
          <w:color w:val="333333"/>
          <w:sz w:val="21"/>
          <w:szCs w:val="21"/>
        </w:rPr>
        <w:t>algorithm</w:t>
      </w:r>
      <w:r w:rsidR="00796E6A">
        <w:rPr>
          <w:rFonts w:ascii="Lato" w:eastAsia="Times New Roman" w:hAnsi="Lato" w:cs="Times New Roman"/>
          <w:color w:val="333333"/>
          <w:sz w:val="21"/>
          <w:szCs w:val="21"/>
        </w:rPr>
        <w:t xml:space="preserve"> to the data set will help identify</w:t>
      </w:r>
      <w:r w:rsidR="00711974">
        <w:rPr>
          <w:rFonts w:ascii="Lato" w:eastAsia="Times New Roman" w:hAnsi="Lato" w:cs="Times New Roman"/>
          <w:color w:val="333333"/>
          <w:sz w:val="21"/>
          <w:szCs w:val="21"/>
        </w:rPr>
        <w:t xml:space="preserve"> purchasing </w:t>
      </w:r>
      <w:r w:rsidR="00A93BEE">
        <w:rPr>
          <w:rFonts w:ascii="Lato" w:eastAsia="Times New Roman" w:hAnsi="Lato" w:cs="Times New Roman"/>
          <w:color w:val="333333"/>
          <w:sz w:val="21"/>
          <w:szCs w:val="21"/>
        </w:rPr>
        <w:t>relationships</w:t>
      </w:r>
      <w:r w:rsidR="00E90DAB">
        <w:rPr>
          <w:rFonts w:ascii="Lato" w:eastAsia="Times New Roman" w:hAnsi="Lato" w:cs="Times New Roman"/>
          <w:color w:val="333333"/>
          <w:sz w:val="21"/>
          <w:szCs w:val="21"/>
        </w:rPr>
        <w:t xml:space="preserve">. </w:t>
      </w:r>
    </w:p>
    <w:p w14:paraId="5F4033D7" w14:textId="082C4914" w:rsidR="003471CD" w:rsidRDefault="003471CD" w:rsidP="0080058A">
      <w:pPr>
        <w:shd w:val="clear" w:color="auto" w:fill="FFFFFF"/>
        <w:spacing w:after="0" w:line="240" w:lineRule="auto"/>
        <w:rPr>
          <w:rFonts w:ascii="Lato" w:eastAsia="Times New Roman" w:hAnsi="Lato" w:cs="Times New Roman"/>
          <w:color w:val="333333"/>
          <w:sz w:val="21"/>
          <w:szCs w:val="21"/>
        </w:rPr>
      </w:pPr>
    </w:p>
    <w:p w14:paraId="55F95C75" w14:textId="2017FED6" w:rsidR="00A53C32" w:rsidRDefault="0080058A" w:rsidP="0080058A">
      <w:pPr>
        <w:shd w:val="clear" w:color="auto" w:fill="FFFFFF"/>
        <w:spacing w:after="0" w:line="240" w:lineRule="auto"/>
        <w:ind w:left="288" w:hanging="288"/>
        <w:rPr>
          <w:rFonts w:ascii="Lato" w:eastAsia="Times New Roman" w:hAnsi="Lato" w:cs="Times New Roman"/>
          <w:color w:val="333333"/>
          <w:sz w:val="21"/>
          <w:szCs w:val="21"/>
        </w:rPr>
      </w:pPr>
      <w:r>
        <w:rPr>
          <w:rFonts w:ascii="Lato" w:eastAsia="Times New Roman" w:hAnsi="Lato" w:cs="Times New Roman"/>
          <w:color w:val="333333"/>
          <w:sz w:val="21"/>
          <w:szCs w:val="21"/>
        </w:rPr>
        <w:t xml:space="preserve">As one example, </w:t>
      </w:r>
      <w:r w:rsidR="00A53C32">
        <w:rPr>
          <w:rFonts w:ascii="Lato" w:eastAsia="Times New Roman" w:hAnsi="Lato" w:cs="Times New Roman"/>
          <w:color w:val="333333"/>
          <w:sz w:val="21"/>
          <w:szCs w:val="21"/>
        </w:rPr>
        <w:t xml:space="preserve">I visually identified a </w:t>
      </w:r>
      <w:r w:rsidR="008856B9">
        <w:rPr>
          <w:rFonts w:ascii="Lato" w:eastAsia="Times New Roman" w:hAnsi="Lato" w:cs="Times New Roman"/>
          <w:color w:val="333333"/>
          <w:sz w:val="21"/>
          <w:szCs w:val="21"/>
        </w:rPr>
        <w:t xml:space="preserve">purchasing relationship between </w:t>
      </w:r>
      <w:r w:rsidR="00466B5A">
        <w:rPr>
          <w:rFonts w:ascii="Lato" w:eastAsia="Times New Roman" w:hAnsi="Lato" w:cs="Times New Roman"/>
          <w:color w:val="333333"/>
          <w:sz w:val="21"/>
          <w:szCs w:val="21"/>
        </w:rPr>
        <w:t>“</w:t>
      </w:r>
      <w:proofErr w:type="spellStart"/>
      <w:r w:rsidR="008856B9">
        <w:rPr>
          <w:rFonts w:ascii="Lato" w:eastAsia="Times New Roman" w:hAnsi="Lato" w:cs="Times New Roman"/>
          <w:color w:val="333333"/>
          <w:sz w:val="21"/>
          <w:szCs w:val="21"/>
        </w:rPr>
        <w:t>bilify</w:t>
      </w:r>
      <w:proofErr w:type="spellEnd"/>
      <w:r w:rsidR="00466B5A">
        <w:rPr>
          <w:rFonts w:ascii="Lato" w:eastAsia="Times New Roman" w:hAnsi="Lato" w:cs="Times New Roman"/>
          <w:color w:val="333333"/>
          <w:sz w:val="21"/>
          <w:szCs w:val="21"/>
        </w:rPr>
        <w:t>”</w:t>
      </w:r>
      <w:r w:rsidR="008856B9">
        <w:rPr>
          <w:rFonts w:ascii="Lato" w:eastAsia="Times New Roman" w:hAnsi="Lato" w:cs="Times New Roman"/>
          <w:color w:val="333333"/>
          <w:sz w:val="21"/>
          <w:szCs w:val="21"/>
        </w:rPr>
        <w:t xml:space="preserve"> and </w:t>
      </w:r>
      <w:r w:rsidR="00466B5A">
        <w:rPr>
          <w:rFonts w:ascii="Lato" w:eastAsia="Times New Roman" w:hAnsi="Lato" w:cs="Times New Roman"/>
          <w:color w:val="333333"/>
          <w:sz w:val="21"/>
          <w:szCs w:val="21"/>
        </w:rPr>
        <w:t>“</w:t>
      </w:r>
      <w:proofErr w:type="spellStart"/>
      <w:r w:rsidR="008856B9">
        <w:rPr>
          <w:rFonts w:ascii="Lato" w:eastAsia="Times New Roman" w:hAnsi="Lato" w:cs="Times New Roman"/>
          <w:color w:val="333333"/>
          <w:sz w:val="21"/>
          <w:szCs w:val="21"/>
        </w:rPr>
        <w:t>paraxeline</w:t>
      </w:r>
      <w:proofErr w:type="spellEnd"/>
      <w:r w:rsidR="00466B5A">
        <w:rPr>
          <w:rFonts w:ascii="Lato" w:eastAsia="Times New Roman" w:hAnsi="Lato" w:cs="Times New Roman"/>
          <w:color w:val="333333"/>
          <w:sz w:val="21"/>
          <w:szCs w:val="21"/>
        </w:rPr>
        <w:t xml:space="preserve">”.  These two drugs are </w:t>
      </w:r>
      <w:r w:rsidR="00E227AE">
        <w:rPr>
          <w:rFonts w:ascii="Lato" w:eastAsia="Times New Roman" w:hAnsi="Lato" w:cs="Times New Roman"/>
          <w:color w:val="333333"/>
          <w:sz w:val="21"/>
          <w:szCs w:val="21"/>
        </w:rPr>
        <w:t xml:space="preserve">sometimes purchased together. </w:t>
      </w:r>
    </w:p>
    <w:p w14:paraId="320B77F5" w14:textId="77777777" w:rsidR="00E227AE" w:rsidRDefault="00E227AE" w:rsidP="0080058A">
      <w:pPr>
        <w:shd w:val="clear" w:color="auto" w:fill="FFFFFF"/>
        <w:spacing w:after="0" w:line="240" w:lineRule="auto"/>
        <w:ind w:left="-360"/>
        <w:rPr>
          <w:rFonts w:ascii="Lato" w:eastAsia="Times New Roman" w:hAnsi="Lato" w:cs="Times New Roman"/>
          <w:color w:val="333333"/>
          <w:sz w:val="21"/>
          <w:szCs w:val="21"/>
        </w:rPr>
      </w:pPr>
    </w:p>
    <w:p w14:paraId="234549C8" w14:textId="70B3D059" w:rsidR="00521877" w:rsidRDefault="00FD0F7E" w:rsidP="0080058A">
      <w:pPr>
        <w:shd w:val="clear" w:color="auto" w:fill="FFFFFF"/>
        <w:spacing w:after="0" w:line="240" w:lineRule="auto"/>
        <w:ind w:left="288" w:hanging="288"/>
        <w:rPr>
          <w:rFonts w:ascii="Lato" w:eastAsia="Times New Roman" w:hAnsi="Lato" w:cs="Times New Roman"/>
          <w:color w:val="333333"/>
          <w:sz w:val="21"/>
          <w:szCs w:val="21"/>
        </w:rPr>
      </w:pPr>
      <w:r>
        <w:rPr>
          <w:rFonts w:ascii="Lato" w:eastAsia="Times New Roman" w:hAnsi="Lato" w:cs="Times New Roman"/>
          <w:color w:val="333333"/>
          <w:sz w:val="21"/>
          <w:szCs w:val="21"/>
        </w:rPr>
        <w:t>One assumption of market basket analysis is</w:t>
      </w:r>
      <w:r w:rsidR="0080058A">
        <w:rPr>
          <w:rFonts w:ascii="Lato" w:eastAsia="Times New Roman" w:hAnsi="Lato" w:cs="Times New Roman"/>
          <w:color w:val="333333"/>
          <w:sz w:val="21"/>
          <w:szCs w:val="21"/>
        </w:rPr>
        <w:t xml:space="preserve"> m</w:t>
      </w:r>
      <w:r w:rsidR="002A2574">
        <w:rPr>
          <w:rFonts w:ascii="Lato" w:eastAsia="Times New Roman" w:hAnsi="Lato" w:cs="Times New Roman"/>
          <w:color w:val="333333"/>
          <w:sz w:val="21"/>
          <w:szCs w:val="21"/>
        </w:rPr>
        <w:t xml:space="preserve">ultiple medications are often prescribed for the same condition.  </w:t>
      </w:r>
      <w:r w:rsidR="00521877">
        <w:rPr>
          <w:rFonts w:ascii="Lato" w:eastAsia="Times New Roman" w:hAnsi="Lato" w:cs="Times New Roman"/>
          <w:color w:val="333333"/>
          <w:sz w:val="21"/>
          <w:szCs w:val="21"/>
        </w:rPr>
        <w:t xml:space="preserve">Market basket analysis will help identify these relationships. </w:t>
      </w:r>
    </w:p>
    <w:p w14:paraId="7592C796" w14:textId="342C50C1" w:rsidR="006B5FA7" w:rsidRPr="006B5FA7" w:rsidRDefault="006B5FA7" w:rsidP="006B5FA7">
      <w:pPr>
        <w:shd w:val="clear" w:color="auto" w:fill="FFFFFF"/>
        <w:spacing w:after="0" w:line="240" w:lineRule="auto"/>
        <w:ind w:left="648" w:hanging="288"/>
        <w:rPr>
          <w:rFonts w:ascii="Lato" w:eastAsia="Times New Roman" w:hAnsi="Lato" w:cs="Times New Roman"/>
          <w:color w:val="333333"/>
          <w:sz w:val="21"/>
          <w:szCs w:val="21"/>
        </w:rPr>
      </w:pPr>
      <w:r w:rsidRPr="006B5FA7">
        <w:rPr>
          <w:rFonts w:ascii="Lato" w:eastAsia="Times New Roman" w:hAnsi="Lato" w:cs="Times New Roman"/>
          <w:color w:val="333333"/>
          <w:sz w:val="21"/>
          <w:szCs w:val="21"/>
        </w:rPr>
        <w:br/>
        <w:t> </w:t>
      </w:r>
    </w:p>
    <w:p w14:paraId="1AFFC7A5" w14:textId="77777777" w:rsidR="006B5FA7" w:rsidRPr="006B5FA7" w:rsidRDefault="006B5FA7" w:rsidP="006B5FA7">
      <w:pPr>
        <w:shd w:val="clear" w:color="auto" w:fill="FFFFFF"/>
        <w:spacing w:after="0" w:line="240" w:lineRule="auto"/>
        <w:rPr>
          <w:rFonts w:ascii="Lato" w:eastAsia="Times New Roman" w:hAnsi="Lato" w:cs="Times New Roman"/>
          <w:color w:val="333333"/>
          <w:sz w:val="21"/>
          <w:szCs w:val="21"/>
        </w:rPr>
      </w:pPr>
      <w:r w:rsidRPr="006B5FA7">
        <w:rPr>
          <w:rFonts w:ascii="Lato" w:eastAsia="Times New Roman" w:hAnsi="Lato" w:cs="Times New Roman"/>
          <w:b/>
          <w:bCs/>
          <w:color w:val="333333"/>
          <w:sz w:val="21"/>
          <w:szCs w:val="21"/>
        </w:rPr>
        <w:t>Part III: Data Preparation and Analysis</w:t>
      </w:r>
    </w:p>
    <w:p w14:paraId="08D37FA0" w14:textId="09AD1599" w:rsidR="00CA4B6F" w:rsidRDefault="00CA4B6F" w:rsidP="006B5FA7">
      <w:pPr>
        <w:shd w:val="clear" w:color="auto" w:fill="FFFFFF"/>
        <w:spacing w:after="0" w:line="240" w:lineRule="auto"/>
        <w:ind w:left="648" w:hanging="288"/>
        <w:rPr>
          <w:rFonts w:ascii="Lato" w:eastAsia="Times New Roman" w:hAnsi="Lato" w:cs="Times New Roman"/>
          <w:color w:val="333333"/>
          <w:sz w:val="21"/>
          <w:szCs w:val="21"/>
        </w:rPr>
      </w:pPr>
    </w:p>
    <w:p w14:paraId="0721E1BD" w14:textId="75F3FA48" w:rsidR="005D6274" w:rsidRDefault="00A20738" w:rsidP="006B5FA7">
      <w:pPr>
        <w:shd w:val="clear" w:color="auto" w:fill="FFFFFF"/>
        <w:spacing w:after="0" w:line="240" w:lineRule="auto"/>
        <w:ind w:left="648" w:hanging="288"/>
        <w:rPr>
          <w:rFonts w:ascii="Lato" w:eastAsia="Times New Roman" w:hAnsi="Lato" w:cs="Times New Roman"/>
          <w:color w:val="333333"/>
          <w:sz w:val="21"/>
          <w:szCs w:val="21"/>
        </w:rPr>
      </w:pPr>
      <w:r>
        <w:rPr>
          <w:rFonts w:ascii="Lato" w:eastAsia="Times New Roman" w:hAnsi="Lato" w:cs="Times New Roman"/>
          <w:color w:val="333333"/>
          <w:sz w:val="21"/>
          <w:szCs w:val="21"/>
        </w:rPr>
        <w:tab/>
        <w:t xml:space="preserve">Refer </w:t>
      </w:r>
      <w:r w:rsidR="00CA4B6F">
        <w:rPr>
          <w:rFonts w:ascii="Lato" w:eastAsia="Times New Roman" w:hAnsi="Lato" w:cs="Times New Roman"/>
          <w:color w:val="333333"/>
          <w:sz w:val="21"/>
          <w:szCs w:val="21"/>
        </w:rPr>
        <w:t>to section ‘C1’ of the attached code</w:t>
      </w:r>
      <w:r w:rsidR="00A266B4">
        <w:rPr>
          <w:rFonts w:ascii="Lato" w:eastAsia="Times New Roman" w:hAnsi="Lato" w:cs="Times New Roman"/>
          <w:color w:val="333333"/>
          <w:sz w:val="21"/>
          <w:szCs w:val="21"/>
        </w:rPr>
        <w:t xml:space="preserve"> for the </w:t>
      </w:r>
      <w:r w:rsidR="00F34292">
        <w:rPr>
          <w:rFonts w:ascii="Lato" w:eastAsia="Times New Roman" w:hAnsi="Lato" w:cs="Times New Roman"/>
          <w:color w:val="333333"/>
          <w:sz w:val="21"/>
          <w:szCs w:val="21"/>
        </w:rPr>
        <w:t xml:space="preserve">data </w:t>
      </w:r>
      <w:r w:rsidR="00A266B4">
        <w:rPr>
          <w:rFonts w:ascii="Lato" w:eastAsia="Times New Roman" w:hAnsi="Lato" w:cs="Times New Roman"/>
          <w:color w:val="333333"/>
          <w:sz w:val="21"/>
          <w:szCs w:val="21"/>
        </w:rPr>
        <w:t xml:space="preserve">transformation steps.  </w:t>
      </w:r>
      <w:r w:rsidR="0003014C">
        <w:rPr>
          <w:rFonts w:ascii="Lato" w:eastAsia="Times New Roman" w:hAnsi="Lato" w:cs="Times New Roman"/>
          <w:color w:val="333333"/>
          <w:sz w:val="21"/>
          <w:szCs w:val="21"/>
        </w:rPr>
        <w:t xml:space="preserve">The cleaned </w:t>
      </w:r>
      <w:r w:rsidR="00EB52D5">
        <w:rPr>
          <w:rFonts w:ascii="Lato" w:eastAsia="Times New Roman" w:hAnsi="Lato" w:cs="Times New Roman"/>
          <w:color w:val="333333"/>
          <w:sz w:val="21"/>
          <w:szCs w:val="21"/>
        </w:rPr>
        <w:t xml:space="preserve">and transformed </w:t>
      </w:r>
      <w:r w:rsidR="0003014C">
        <w:rPr>
          <w:rFonts w:ascii="Lato" w:eastAsia="Times New Roman" w:hAnsi="Lato" w:cs="Times New Roman"/>
          <w:color w:val="333333"/>
          <w:sz w:val="21"/>
          <w:szCs w:val="21"/>
        </w:rPr>
        <w:t>datafile</w:t>
      </w:r>
      <w:r w:rsidR="000502FA">
        <w:rPr>
          <w:rFonts w:ascii="Lato" w:eastAsia="Times New Roman" w:hAnsi="Lato" w:cs="Times New Roman"/>
          <w:color w:val="333333"/>
          <w:sz w:val="21"/>
          <w:szCs w:val="21"/>
        </w:rPr>
        <w:t>, ‘</w:t>
      </w:r>
      <w:r w:rsidR="000502FA" w:rsidRPr="000502FA">
        <w:rPr>
          <w:rFonts w:ascii="Lato" w:eastAsia="Times New Roman" w:hAnsi="Lato" w:cs="Times New Roman"/>
          <w:color w:val="333333"/>
          <w:sz w:val="21"/>
          <w:szCs w:val="21"/>
        </w:rPr>
        <w:t>'mark_data_clean_d212_task3.</w:t>
      </w:r>
      <w:r w:rsidR="000502FA">
        <w:rPr>
          <w:rFonts w:ascii="Lato" w:eastAsia="Times New Roman" w:hAnsi="Lato" w:cs="Times New Roman"/>
          <w:color w:val="333333"/>
          <w:sz w:val="21"/>
          <w:szCs w:val="21"/>
        </w:rPr>
        <w:t>txt’ is in CSV format and is attached as well</w:t>
      </w:r>
      <w:r w:rsidR="00CA4B6F">
        <w:rPr>
          <w:rFonts w:ascii="Lato" w:eastAsia="Times New Roman" w:hAnsi="Lato" w:cs="Times New Roman"/>
          <w:color w:val="333333"/>
          <w:sz w:val="21"/>
          <w:szCs w:val="21"/>
        </w:rPr>
        <w:t xml:space="preserve"> </w:t>
      </w:r>
    </w:p>
    <w:p w14:paraId="75752B96" w14:textId="77777777" w:rsidR="00CA4B6F" w:rsidRPr="006B5FA7" w:rsidRDefault="00CA4B6F" w:rsidP="006B5FA7">
      <w:pPr>
        <w:shd w:val="clear" w:color="auto" w:fill="FFFFFF"/>
        <w:spacing w:after="0" w:line="240" w:lineRule="auto"/>
        <w:ind w:left="648" w:hanging="288"/>
        <w:rPr>
          <w:rFonts w:ascii="Lato" w:eastAsia="Times New Roman" w:hAnsi="Lato" w:cs="Times New Roman"/>
          <w:color w:val="333333"/>
          <w:sz w:val="21"/>
          <w:szCs w:val="21"/>
        </w:rPr>
      </w:pPr>
    </w:p>
    <w:p w14:paraId="13B76A68" w14:textId="5BEE7874" w:rsidR="006B5FA7" w:rsidRPr="00393DCC" w:rsidRDefault="00070B16" w:rsidP="00070B16">
      <w:pPr>
        <w:shd w:val="clear" w:color="auto" w:fill="FFFFFF"/>
        <w:spacing w:after="0" w:line="240" w:lineRule="auto"/>
        <w:rPr>
          <w:rFonts w:ascii="Lato" w:eastAsia="Times New Roman" w:hAnsi="Lato" w:cs="Times New Roman"/>
          <w:b/>
          <w:bCs/>
          <w:color w:val="333333"/>
          <w:sz w:val="21"/>
          <w:szCs w:val="21"/>
        </w:rPr>
      </w:pPr>
      <w:r>
        <w:rPr>
          <w:rFonts w:ascii="Lato" w:eastAsia="Times New Roman" w:hAnsi="Lato" w:cs="Times New Roman"/>
          <w:b/>
          <w:bCs/>
          <w:color w:val="333333"/>
          <w:sz w:val="21"/>
          <w:szCs w:val="21"/>
        </w:rPr>
        <w:t xml:space="preserve">Here is the </w:t>
      </w:r>
      <w:r w:rsidR="006B5FA7" w:rsidRPr="006B5FA7">
        <w:rPr>
          <w:rFonts w:ascii="Lato" w:eastAsia="Times New Roman" w:hAnsi="Lato" w:cs="Times New Roman"/>
          <w:b/>
          <w:bCs/>
          <w:color w:val="333333"/>
          <w:sz w:val="21"/>
          <w:szCs w:val="21"/>
        </w:rPr>
        <w:t xml:space="preserve">code used to generate association rules with the </w:t>
      </w:r>
      <w:proofErr w:type="spellStart"/>
      <w:r w:rsidR="006B5FA7" w:rsidRPr="006B5FA7">
        <w:rPr>
          <w:rFonts w:ascii="Lato" w:eastAsia="Times New Roman" w:hAnsi="Lato" w:cs="Times New Roman"/>
          <w:b/>
          <w:bCs/>
          <w:color w:val="333333"/>
          <w:sz w:val="21"/>
          <w:szCs w:val="21"/>
        </w:rPr>
        <w:t>Apriori</w:t>
      </w:r>
      <w:proofErr w:type="spellEnd"/>
      <w:r w:rsidR="006B5FA7" w:rsidRPr="006B5FA7">
        <w:rPr>
          <w:rFonts w:ascii="Lato" w:eastAsia="Times New Roman" w:hAnsi="Lato" w:cs="Times New Roman"/>
          <w:b/>
          <w:bCs/>
          <w:color w:val="333333"/>
          <w:sz w:val="21"/>
          <w:szCs w:val="21"/>
        </w:rPr>
        <w:t xml:space="preserve"> algorithm. </w:t>
      </w:r>
    </w:p>
    <w:p w14:paraId="657AD181" w14:textId="269A491F" w:rsidR="003E6307" w:rsidRDefault="003E6307" w:rsidP="006B5FA7">
      <w:pPr>
        <w:shd w:val="clear" w:color="auto" w:fill="FFFFFF"/>
        <w:spacing w:after="0" w:line="240" w:lineRule="auto"/>
        <w:ind w:left="648" w:hanging="288"/>
        <w:rPr>
          <w:rFonts w:ascii="Lato" w:eastAsia="Times New Roman" w:hAnsi="Lato" w:cs="Times New Roman"/>
          <w:color w:val="333333"/>
          <w:sz w:val="21"/>
          <w:szCs w:val="21"/>
        </w:rPr>
      </w:pPr>
    </w:p>
    <w:p w14:paraId="4CBEBAEC" w14:textId="77777777" w:rsidR="004B58C5" w:rsidRPr="004B58C5" w:rsidRDefault="004B58C5" w:rsidP="004B5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0"/>
          <w:szCs w:val="20"/>
        </w:rPr>
      </w:pPr>
      <w:r w:rsidRPr="004B58C5">
        <w:rPr>
          <w:rFonts w:ascii="Courier New" w:eastAsia="Times New Roman" w:hAnsi="Courier New" w:cs="Courier New"/>
          <w:i/>
          <w:iCs/>
          <w:color w:val="212121"/>
          <w:sz w:val="20"/>
          <w:szCs w:val="20"/>
        </w:rPr>
        <w:t>#Imports</w:t>
      </w:r>
    </w:p>
    <w:p w14:paraId="4C15CBD2" w14:textId="77777777" w:rsidR="004B58C5" w:rsidRPr="004B58C5" w:rsidRDefault="004B58C5" w:rsidP="004B5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0"/>
          <w:szCs w:val="20"/>
        </w:rPr>
      </w:pPr>
    </w:p>
    <w:p w14:paraId="7B391A31" w14:textId="77777777" w:rsidR="004B58C5" w:rsidRPr="004B58C5" w:rsidRDefault="004B58C5" w:rsidP="004B5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0"/>
          <w:szCs w:val="20"/>
        </w:rPr>
      </w:pPr>
      <w:r w:rsidRPr="004B58C5">
        <w:rPr>
          <w:rFonts w:ascii="Courier New" w:eastAsia="Times New Roman" w:hAnsi="Courier New" w:cs="Courier New"/>
          <w:i/>
          <w:iCs/>
          <w:color w:val="212121"/>
          <w:sz w:val="20"/>
          <w:szCs w:val="20"/>
        </w:rPr>
        <w:t xml:space="preserve"># Pandas -  supports ability to create </w:t>
      </w:r>
      <w:proofErr w:type="spellStart"/>
      <w:r w:rsidRPr="004B58C5">
        <w:rPr>
          <w:rFonts w:ascii="Courier New" w:eastAsia="Times New Roman" w:hAnsi="Courier New" w:cs="Courier New"/>
          <w:i/>
          <w:iCs/>
          <w:color w:val="212121"/>
          <w:sz w:val="20"/>
          <w:szCs w:val="20"/>
        </w:rPr>
        <w:t>dataframes</w:t>
      </w:r>
      <w:proofErr w:type="spellEnd"/>
      <w:r w:rsidRPr="004B58C5">
        <w:rPr>
          <w:rFonts w:ascii="Courier New" w:eastAsia="Times New Roman" w:hAnsi="Courier New" w:cs="Courier New"/>
          <w:i/>
          <w:iCs/>
          <w:color w:val="212121"/>
          <w:sz w:val="20"/>
          <w:szCs w:val="20"/>
        </w:rPr>
        <w:t xml:space="preserve"> and multi-dimensional arrays</w:t>
      </w:r>
    </w:p>
    <w:p w14:paraId="58AEC103" w14:textId="77777777" w:rsidR="004B58C5" w:rsidRPr="004B58C5" w:rsidRDefault="004B58C5" w:rsidP="004B5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0"/>
          <w:szCs w:val="20"/>
        </w:rPr>
      </w:pPr>
      <w:r w:rsidRPr="004B58C5">
        <w:rPr>
          <w:rFonts w:ascii="Courier New" w:eastAsia="Times New Roman" w:hAnsi="Courier New" w:cs="Courier New"/>
          <w:b/>
          <w:bCs/>
          <w:color w:val="212121"/>
          <w:sz w:val="20"/>
          <w:szCs w:val="20"/>
        </w:rPr>
        <w:t>import</w:t>
      </w:r>
      <w:r w:rsidRPr="004B58C5">
        <w:rPr>
          <w:rFonts w:ascii="Courier New" w:eastAsia="Times New Roman" w:hAnsi="Courier New" w:cs="Courier New"/>
          <w:color w:val="212121"/>
          <w:sz w:val="20"/>
          <w:szCs w:val="20"/>
        </w:rPr>
        <w:t xml:space="preserve"> pandas </w:t>
      </w:r>
      <w:r w:rsidRPr="004B58C5">
        <w:rPr>
          <w:rFonts w:ascii="Courier New" w:eastAsia="Times New Roman" w:hAnsi="Courier New" w:cs="Courier New"/>
          <w:b/>
          <w:bCs/>
          <w:color w:val="212121"/>
          <w:sz w:val="20"/>
          <w:szCs w:val="20"/>
        </w:rPr>
        <w:t>as</w:t>
      </w:r>
      <w:r w:rsidRPr="004B58C5">
        <w:rPr>
          <w:rFonts w:ascii="Courier New" w:eastAsia="Times New Roman" w:hAnsi="Courier New" w:cs="Courier New"/>
          <w:color w:val="212121"/>
          <w:sz w:val="20"/>
          <w:szCs w:val="20"/>
        </w:rPr>
        <w:t xml:space="preserve"> pd</w:t>
      </w:r>
    </w:p>
    <w:p w14:paraId="432F69A1" w14:textId="77777777" w:rsidR="004B58C5" w:rsidRPr="004B58C5" w:rsidRDefault="004B58C5" w:rsidP="004B5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0"/>
          <w:szCs w:val="20"/>
        </w:rPr>
      </w:pPr>
    </w:p>
    <w:p w14:paraId="0CF421A7" w14:textId="77777777" w:rsidR="004B58C5" w:rsidRPr="004B58C5" w:rsidRDefault="004B58C5" w:rsidP="004B5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0"/>
          <w:szCs w:val="20"/>
        </w:rPr>
      </w:pPr>
      <w:r w:rsidRPr="004B58C5">
        <w:rPr>
          <w:rFonts w:ascii="Courier New" w:eastAsia="Times New Roman" w:hAnsi="Courier New" w:cs="Courier New"/>
          <w:i/>
          <w:iCs/>
          <w:color w:val="212121"/>
          <w:sz w:val="20"/>
          <w:szCs w:val="20"/>
        </w:rPr>
        <w:t xml:space="preserve"># </w:t>
      </w:r>
      <w:proofErr w:type="spellStart"/>
      <w:r w:rsidRPr="004B58C5">
        <w:rPr>
          <w:rFonts w:ascii="Courier New" w:eastAsia="Times New Roman" w:hAnsi="Courier New" w:cs="Courier New"/>
          <w:i/>
          <w:iCs/>
          <w:color w:val="212121"/>
          <w:sz w:val="20"/>
          <w:szCs w:val="20"/>
        </w:rPr>
        <w:t>Numpy</w:t>
      </w:r>
      <w:proofErr w:type="spellEnd"/>
      <w:r w:rsidRPr="004B58C5">
        <w:rPr>
          <w:rFonts w:ascii="Courier New" w:eastAsia="Times New Roman" w:hAnsi="Courier New" w:cs="Courier New"/>
          <w:i/>
          <w:iCs/>
          <w:color w:val="212121"/>
          <w:sz w:val="20"/>
          <w:szCs w:val="20"/>
        </w:rPr>
        <w:t xml:space="preserve"> - Used to create error curves which helped to determine an ideal K-value. Used in section D2</w:t>
      </w:r>
    </w:p>
    <w:p w14:paraId="0CBBC72F" w14:textId="77777777" w:rsidR="004B58C5" w:rsidRPr="004B58C5" w:rsidRDefault="004B58C5" w:rsidP="004B5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0"/>
          <w:szCs w:val="20"/>
        </w:rPr>
      </w:pPr>
      <w:r w:rsidRPr="004B58C5">
        <w:rPr>
          <w:rFonts w:ascii="Courier New" w:eastAsia="Times New Roman" w:hAnsi="Courier New" w:cs="Courier New"/>
          <w:b/>
          <w:bCs/>
          <w:color w:val="212121"/>
          <w:sz w:val="20"/>
          <w:szCs w:val="20"/>
        </w:rPr>
        <w:t>import</w:t>
      </w:r>
      <w:r w:rsidRPr="004B58C5">
        <w:rPr>
          <w:rFonts w:ascii="Courier New" w:eastAsia="Times New Roman" w:hAnsi="Courier New" w:cs="Courier New"/>
          <w:color w:val="212121"/>
          <w:sz w:val="20"/>
          <w:szCs w:val="20"/>
        </w:rPr>
        <w:t xml:space="preserve"> </w:t>
      </w:r>
      <w:proofErr w:type="spellStart"/>
      <w:r w:rsidRPr="004B58C5">
        <w:rPr>
          <w:rFonts w:ascii="Courier New" w:eastAsia="Times New Roman" w:hAnsi="Courier New" w:cs="Courier New"/>
          <w:color w:val="212121"/>
          <w:sz w:val="20"/>
          <w:szCs w:val="20"/>
        </w:rPr>
        <w:t>numpy</w:t>
      </w:r>
      <w:proofErr w:type="spellEnd"/>
      <w:r w:rsidRPr="004B58C5">
        <w:rPr>
          <w:rFonts w:ascii="Courier New" w:eastAsia="Times New Roman" w:hAnsi="Courier New" w:cs="Courier New"/>
          <w:color w:val="212121"/>
          <w:sz w:val="20"/>
          <w:szCs w:val="20"/>
        </w:rPr>
        <w:t xml:space="preserve"> </w:t>
      </w:r>
      <w:r w:rsidRPr="004B58C5">
        <w:rPr>
          <w:rFonts w:ascii="Courier New" w:eastAsia="Times New Roman" w:hAnsi="Courier New" w:cs="Courier New"/>
          <w:b/>
          <w:bCs/>
          <w:color w:val="212121"/>
          <w:sz w:val="20"/>
          <w:szCs w:val="20"/>
        </w:rPr>
        <w:t>as</w:t>
      </w:r>
      <w:r w:rsidRPr="004B58C5">
        <w:rPr>
          <w:rFonts w:ascii="Courier New" w:eastAsia="Times New Roman" w:hAnsi="Courier New" w:cs="Courier New"/>
          <w:color w:val="212121"/>
          <w:sz w:val="20"/>
          <w:szCs w:val="20"/>
        </w:rPr>
        <w:t xml:space="preserve"> np</w:t>
      </w:r>
    </w:p>
    <w:p w14:paraId="1AD4FC71" w14:textId="77777777" w:rsidR="004B58C5" w:rsidRPr="004B58C5" w:rsidRDefault="004B58C5" w:rsidP="004B5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0"/>
          <w:szCs w:val="20"/>
        </w:rPr>
      </w:pPr>
    </w:p>
    <w:p w14:paraId="77E52E86" w14:textId="77777777" w:rsidR="004B58C5" w:rsidRPr="004B58C5" w:rsidRDefault="004B58C5" w:rsidP="004B5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0"/>
          <w:szCs w:val="20"/>
        </w:rPr>
      </w:pPr>
      <w:r w:rsidRPr="004B58C5">
        <w:rPr>
          <w:rFonts w:ascii="Courier New" w:eastAsia="Times New Roman" w:hAnsi="Courier New" w:cs="Courier New"/>
          <w:i/>
          <w:iCs/>
          <w:color w:val="212121"/>
          <w:sz w:val="20"/>
          <w:szCs w:val="20"/>
        </w:rPr>
        <w:t># Data visualization</w:t>
      </w:r>
    </w:p>
    <w:p w14:paraId="2E36C2B7" w14:textId="77777777" w:rsidR="004B58C5" w:rsidRPr="004B58C5" w:rsidRDefault="004B58C5" w:rsidP="004B5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0"/>
          <w:szCs w:val="20"/>
        </w:rPr>
      </w:pPr>
      <w:r w:rsidRPr="004B58C5">
        <w:rPr>
          <w:rFonts w:ascii="Courier New" w:eastAsia="Times New Roman" w:hAnsi="Courier New" w:cs="Courier New"/>
          <w:i/>
          <w:iCs/>
          <w:color w:val="212121"/>
          <w:sz w:val="20"/>
          <w:szCs w:val="20"/>
        </w:rPr>
        <w:t xml:space="preserve">#import seaborn as </w:t>
      </w:r>
      <w:proofErr w:type="spellStart"/>
      <w:r w:rsidRPr="004B58C5">
        <w:rPr>
          <w:rFonts w:ascii="Courier New" w:eastAsia="Times New Roman" w:hAnsi="Courier New" w:cs="Courier New"/>
          <w:i/>
          <w:iCs/>
          <w:color w:val="212121"/>
          <w:sz w:val="20"/>
          <w:szCs w:val="20"/>
        </w:rPr>
        <w:t>sns</w:t>
      </w:r>
      <w:proofErr w:type="spellEnd"/>
    </w:p>
    <w:p w14:paraId="05D8C006" w14:textId="77777777" w:rsidR="004B58C5" w:rsidRPr="004B58C5" w:rsidRDefault="004B58C5" w:rsidP="004B5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0"/>
          <w:szCs w:val="20"/>
        </w:rPr>
      </w:pPr>
      <w:r w:rsidRPr="004B58C5">
        <w:rPr>
          <w:rFonts w:ascii="Courier New" w:eastAsia="Times New Roman" w:hAnsi="Courier New" w:cs="Courier New"/>
          <w:b/>
          <w:bCs/>
          <w:color w:val="212121"/>
          <w:sz w:val="20"/>
          <w:szCs w:val="20"/>
        </w:rPr>
        <w:t>import</w:t>
      </w:r>
      <w:r w:rsidRPr="004B58C5">
        <w:rPr>
          <w:rFonts w:ascii="Courier New" w:eastAsia="Times New Roman" w:hAnsi="Courier New" w:cs="Courier New"/>
          <w:color w:val="212121"/>
          <w:sz w:val="20"/>
          <w:szCs w:val="20"/>
        </w:rPr>
        <w:t xml:space="preserve"> </w:t>
      </w:r>
      <w:proofErr w:type="spellStart"/>
      <w:r w:rsidRPr="004B58C5">
        <w:rPr>
          <w:rFonts w:ascii="Courier New" w:eastAsia="Times New Roman" w:hAnsi="Courier New" w:cs="Courier New"/>
          <w:color w:val="212121"/>
          <w:sz w:val="20"/>
          <w:szCs w:val="20"/>
        </w:rPr>
        <w:t>matplotlib.pyplot</w:t>
      </w:r>
      <w:proofErr w:type="spellEnd"/>
      <w:r w:rsidRPr="004B58C5">
        <w:rPr>
          <w:rFonts w:ascii="Courier New" w:eastAsia="Times New Roman" w:hAnsi="Courier New" w:cs="Courier New"/>
          <w:color w:val="212121"/>
          <w:sz w:val="20"/>
          <w:szCs w:val="20"/>
        </w:rPr>
        <w:t xml:space="preserve"> </w:t>
      </w:r>
      <w:r w:rsidRPr="004B58C5">
        <w:rPr>
          <w:rFonts w:ascii="Courier New" w:eastAsia="Times New Roman" w:hAnsi="Courier New" w:cs="Courier New"/>
          <w:b/>
          <w:bCs/>
          <w:color w:val="212121"/>
          <w:sz w:val="20"/>
          <w:szCs w:val="20"/>
        </w:rPr>
        <w:t>as</w:t>
      </w:r>
      <w:r w:rsidRPr="004B58C5">
        <w:rPr>
          <w:rFonts w:ascii="Courier New" w:eastAsia="Times New Roman" w:hAnsi="Courier New" w:cs="Courier New"/>
          <w:color w:val="212121"/>
          <w:sz w:val="20"/>
          <w:szCs w:val="20"/>
        </w:rPr>
        <w:t xml:space="preserve"> </w:t>
      </w:r>
      <w:proofErr w:type="spellStart"/>
      <w:r w:rsidRPr="004B58C5">
        <w:rPr>
          <w:rFonts w:ascii="Courier New" w:eastAsia="Times New Roman" w:hAnsi="Courier New" w:cs="Courier New"/>
          <w:color w:val="212121"/>
          <w:sz w:val="20"/>
          <w:szCs w:val="20"/>
        </w:rPr>
        <w:t>plt</w:t>
      </w:r>
      <w:proofErr w:type="spellEnd"/>
    </w:p>
    <w:p w14:paraId="674B5BFA" w14:textId="77777777" w:rsidR="004B58C5" w:rsidRPr="004B58C5" w:rsidRDefault="004B58C5" w:rsidP="004B5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0"/>
          <w:szCs w:val="20"/>
        </w:rPr>
      </w:pPr>
      <w:r w:rsidRPr="004B58C5">
        <w:rPr>
          <w:rFonts w:ascii="Courier New" w:eastAsia="Times New Roman" w:hAnsi="Courier New" w:cs="Courier New"/>
          <w:b/>
          <w:bCs/>
          <w:color w:val="212121"/>
          <w:sz w:val="20"/>
          <w:szCs w:val="20"/>
        </w:rPr>
        <w:t>%matplotlib</w:t>
      </w:r>
      <w:r w:rsidRPr="004B58C5">
        <w:rPr>
          <w:rFonts w:ascii="Courier New" w:eastAsia="Times New Roman" w:hAnsi="Courier New" w:cs="Courier New"/>
          <w:color w:val="212121"/>
          <w:sz w:val="20"/>
          <w:szCs w:val="20"/>
        </w:rPr>
        <w:t xml:space="preserve"> inline</w:t>
      </w:r>
    </w:p>
    <w:p w14:paraId="51146FB1" w14:textId="77777777" w:rsidR="004B58C5" w:rsidRPr="004B58C5" w:rsidRDefault="004B58C5" w:rsidP="004B5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0"/>
          <w:szCs w:val="20"/>
        </w:rPr>
      </w:pPr>
    </w:p>
    <w:p w14:paraId="180DCC65" w14:textId="77777777" w:rsidR="004B58C5" w:rsidRPr="004B58C5" w:rsidRDefault="004B58C5" w:rsidP="004B5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0"/>
          <w:szCs w:val="20"/>
        </w:rPr>
      </w:pPr>
      <w:r w:rsidRPr="004B58C5">
        <w:rPr>
          <w:rFonts w:ascii="Courier New" w:eastAsia="Times New Roman" w:hAnsi="Courier New" w:cs="Courier New"/>
          <w:i/>
          <w:iCs/>
          <w:color w:val="212121"/>
          <w:sz w:val="20"/>
          <w:szCs w:val="20"/>
        </w:rPr>
        <w:t># Convert list to transaction item</w:t>
      </w:r>
    </w:p>
    <w:p w14:paraId="6466F22A" w14:textId="77777777" w:rsidR="004B58C5" w:rsidRPr="004B58C5" w:rsidRDefault="004B58C5" w:rsidP="004B5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0"/>
          <w:szCs w:val="20"/>
        </w:rPr>
      </w:pPr>
      <w:r w:rsidRPr="004B58C5">
        <w:rPr>
          <w:rFonts w:ascii="Courier New" w:eastAsia="Times New Roman" w:hAnsi="Courier New" w:cs="Courier New"/>
          <w:b/>
          <w:bCs/>
          <w:color w:val="212121"/>
          <w:sz w:val="20"/>
          <w:szCs w:val="20"/>
        </w:rPr>
        <w:t>from</w:t>
      </w:r>
      <w:r w:rsidRPr="004B58C5">
        <w:rPr>
          <w:rFonts w:ascii="Courier New" w:eastAsia="Times New Roman" w:hAnsi="Courier New" w:cs="Courier New"/>
          <w:color w:val="212121"/>
          <w:sz w:val="20"/>
          <w:szCs w:val="20"/>
        </w:rPr>
        <w:t xml:space="preserve"> </w:t>
      </w:r>
      <w:proofErr w:type="spellStart"/>
      <w:r w:rsidRPr="004B58C5">
        <w:rPr>
          <w:rFonts w:ascii="Courier New" w:eastAsia="Times New Roman" w:hAnsi="Courier New" w:cs="Courier New"/>
          <w:color w:val="212121"/>
          <w:sz w:val="20"/>
          <w:szCs w:val="20"/>
        </w:rPr>
        <w:t>mlxtend.preprocessing</w:t>
      </w:r>
      <w:proofErr w:type="spellEnd"/>
      <w:r w:rsidRPr="004B58C5">
        <w:rPr>
          <w:rFonts w:ascii="Courier New" w:eastAsia="Times New Roman" w:hAnsi="Courier New" w:cs="Courier New"/>
          <w:color w:val="212121"/>
          <w:sz w:val="20"/>
          <w:szCs w:val="20"/>
        </w:rPr>
        <w:t xml:space="preserve"> </w:t>
      </w:r>
      <w:r w:rsidRPr="004B58C5">
        <w:rPr>
          <w:rFonts w:ascii="Courier New" w:eastAsia="Times New Roman" w:hAnsi="Courier New" w:cs="Courier New"/>
          <w:b/>
          <w:bCs/>
          <w:color w:val="212121"/>
          <w:sz w:val="20"/>
          <w:szCs w:val="20"/>
        </w:rPr>
        <w:t>import</w:t>
      </w:r>
      <w:r w:rsidRPr="004B58C5">
        <w:rPr>
          <w:rFonts w:ascii="Courier New" w:eastAsia="Times New Roman" w:hAnsi="Courier New" w:cs="Courier New"/>
          <w:color w:val="212121"/>
          <w:sz w:val="20"/>
          <w:szCs w:val="20"/>
        </w:rPr>
        <w:t xml:space="preserve"> </w:t>
      </w:r>
      <w:proofErr w:type="spellStart"/>
      <w:r w:rsidRPr="004B58C5">
        <w:rPr>
          <w:rFonts w:ascii="Courier New" w:eastAsia="Times New Roman" w:hAnsi="Courier New" w:cs="Courier New"/>
          <w:color w:val="212121"/>
          <w:sz w:val="20"/>
          <w:szCs w:val="20"/>
        </w:rPr>
        <w:t>TransactionEncoder</w:t>
      </w:r>
      <w:proofErr w:type="spellEnd"/>
    </w:p>
    <w:p w14:paraId="5C652D4B" w14:textId="77777777" w:rsidR="004B58C5" w:rsidRPr="004B58C5" w:rsidRDefault="004B58C5" w:rsidP="004B5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0"/>
          <w:szCs w:val="20"/>
        </w:rPr>
      </w:pPr>
    </w:p>
    <w:p w14:paraId="30876FA3" w14:textId="77777777" w:rsidR="004B58C5" w:rsidRPr="004B58C5" w:rsidRDefault="004B58C5" w:rsidP="004B5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0"/>
          <w:szCs w:val="20"/>
        </w:rPr>
      </w:pPr>
      <w:r w:rsidRPr="004B58C5">
        <w:rPr>
          <w:rFonts w:ascii="Courier New" w:eastAsia="Times New Roman" w:hAnsi="Courier New" w:cs="Courier New"/>
          <w:i/>
          <w:iCs/>
          <w:color w:val="212121"/>
          <w:sz w:val="20"/>
          <w:szCs w:val="20"/>
        </w:rPr>
        <w:t xml:space="preserve">#import </w:t>
      </w:r>
      <w:proofErr w:type="spellStart"/>
      <w:r w:rsidRPr="004B58C5">
        <w:rPr>
          <w:rFonts w:ascii="Courier New" w:eastAsia="Times New Roman" w:hAnsi="Courier New" w:cs="Courier New"/>
          <w:i/>
          <w:iCs/>
          <w:color w:val="212121"/>
          <w:sz w:val="20"/>
          <w:szCs w:val="20"/>
        </w:rPr>
        <w:t>apriori</w:t>
      </w:r>
      <w:proofErr w:type="spellEnd"/>
    </w:p>
    <w:p w14:paraId="56D28E70" w14:textId="77777777" w:rsidR="004B58C5" w:rsidRPr="004B58C5" w:rsidRDefault="004B58C5" w:rsidP="004B5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0"/>
          <w:szCs w:val="20"/>
        </w:rPr>
      </w:pPr>
      <w:r w:rsidRPr="004B58C5">
        <w:rPr>
          <w:rFonts w:ascii="Courier New" w:eastAsia="Times New Roman" w:hAnsi="Courier New" w:cs="Courier New"/>
          <w:b/>
          <w:bCs/>
          <w:color w:val="212121"/>
          <w:sz w:val="20"/>
          <w:szCs w:val="20"/>
        </w:rPr>
        <w:t>from</w:t>
      </w:r>
      <w:r w:rsidRPr="004B58C5">
        <w:rPr>
          <w:rFonts w:ascii="Courier New" w:eastAsia="Times New Roman" w:hAnsi="Courier New" w:cs="Courier New"/>
          <w:color w:val="212121"/>
          <w:sz w:val="20"/>
          <w:szCs w:val="20"/>
        </w:rPr>
        <w:t xml:space="preserve"> </w:t>
      </w:r>
      <w:proofErr w:type="spellStart"/>
      <w:r w:rsidRPr="004B58C5">
        <w:rPr>
          <w:rFonts w:ascii="Courier New" w:eastAsia="Times New Roman" w:hAnsi="Courier New" w:cs="Courier New"/>
          <w:color w:val="212121"/>
          <w:sz w:val="20"/>
          <w:szCs w:val="20"/>
        </w:rPr>
        <w:t>mlxtend.frequent_patterns</w:t>
      </w:r>
      <w:proofErr w:type="spellEnd"/>
      <w:r w:rsidRPr="004B58C5">
        <w:rPr>
          <w:rFonts w:ascii="Courier New" w:eastAsia="Times New Roman" w:hAnsi="Courier New" w:cs="Courier New"/>
          <w:color w:val="212121"/>
          <w:sz w:val="20"/>
          <w:szCs w:val="20"/>
        </w:rPr>
        <w:t xml:space="preserve"> </w:t>
      </w:r>
      <w:r w:rsidRPr="004B58C5">
        <w:rPr>
          <w:rFonts w:ascii="Courier New" w:eastAsia="Times New Roman" w:hAnsi="Courier New" w:cs="Courier New"/>
          <w:b/>
          <w:bCs/>
          <w:color w:val="212121"/>
          <w:sz w:val="20"/>
          <w:szCs w:val="20"/>
        </w:rPr>
        <w:t>import</w:t>
      </w:r>
      <w:r w:rsidRPr="004B58C5">
        <w:rPr>
          <w:rFonts w:ascii="Courier New" w:eastAsia="Times New Roman" w:hAnsi="Courier New" w:cs="Courier New"/>
          <w:color w:val="212121"/>
          <w:sz w:val="20"/>
          <w:szCs w:val="20"/>
        </w:rPr>
        <w:t xml:space="preserve"> </w:t>
      </w:r>
      <w:proofErr w:type="spellStart"/>
      <w:r w:rsidRPr="004B58C5">
        <w:rPr>
          <w:rFonts w:ascii="Courier New" w:eastAsia="Times New Roman" w:hAnsi="Courier New" w:cs="Courier New"/>
          <w:color w:val="212121"/>
          <w:sz w:val="20"/>
          <w:szCs w:val="20"/>
        </w:rPr>
        <w:t>apriori</w:t>
      </w:r>
      <w:proofErr w:type="spellEnd"/>
    </w:p>
    <w:p w14:paraId="66AF50CD" w14:textId="77777777" w:rsidR="004B58C5" w:rsidRPr="004B58C5" w:rsidRDefault="004B58C5" w:rsidP="004B5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0"/>
          <w:szCs w:val="20"/>
        </w:rPr>
      </w:pPr>
    </w:p>
    <w:p w14:paraId="6EBBBAD0" w14:textId="77777777" w:rsidR="004B58C5" w:rsidRPr="004B58C5" w:rsidRDefault="004B58C5" w:rsidP="004B5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0"/>
          <w:szCs w:val="20"/>
        </w:rPr>
      </w:pPr>
      <w:r w:rsidRPr="004B58C5">
        <w:rPr>
          <w:rFonts w:ascii="Courier New" w:eastAsia="Times New Roman" w:hAnsi="Courier New" w:cs="Courier New"/>
          <w:i/>
          <w:iCs/>
          <w:color w:val="212121"/>
          <w:sz w:val="20"/>
          <w:szCs w:val="20"/>
        </w:rPr>
        <w:t># Import association rules</w:t>
      </w:r>
    </w:p>
    <w:p w14:paraId="32FA9E72" w14:textId="77777777" w:rsidR="004B58C5" w:rsidRPr="004B58C5" w:rsidRDefault="004B58C5" w:rsidP="004B5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0"/>
          <w:szCs w:val="20"/>
        </w:rPr>
      </w:pPr>
      <w:r w:rsidRPr="004B58C5">
        <w:rPr>
          <w:rFonts w:ascii="Courier New" w:eastAsia="Times New Roman" w:hAnsi="Courier New" w:cs="Courier New"/>
          <w:b/>
          <w:bCs/>
          <w:color w:val="212121"/>
          <w:sz w:val="20"/>
          <w:szCs w:val="20"/>
        </w:rPr>
        <w:t>from</w:t>
      </w:r>
      <w:r w:rsidRPr="004B58C5">
        <w:rPr>
          <w:rFonts w:ascii="Courier New" w:eastAsia="Times New Roman" w:hAnsi="Courier New" w:cs="Courier New"/>
          <w:color w:val="212121"/>
          <w:sz w:val="20"/>
          <w:szCs w:val="20"/>
        </w:rPr>
        <w:t xml:space="preserve"> </w:t>
      </w:r>
      <w:proofErr w:type="spellStart"/>
      <w:r w:rsidRPr="004B58C5">
        <w:rPr>
          <w:rFonts w:ascii="Courier New" w:eastAsia="Times New Roman" w:hAnsi="Courier New" w:cs="Courier New"/>
          <w:color w:val="212121"/>
          <w:sz w:val="20"/>
          <w:szCs w:val="20"/>
        </w:rPr>
        <w:t>mlxtend.frequent_patterns</w:t>
      </w:r>
      <w:proofErr w:type="spellEnd"/>
      <w:r w:rsidRPr="004B58C5">
        <w:rPr>
          <w:rFonts w:ascii="Courier New" w:eastAsia="Times New Roman" w:hAnsi="Courier New" w:cs="Courier New"/>
          <w:color w:val="212121"/>
          <w:sz w:val="20"/>
          <w:szCs w:val="20"/>
        </w:rPr>
        <w:t xml:space="preserve"> </w:t>
      </w:r>
      <w:r w:rsidRPr="004B58C5">
        <w:rPr>
          <w:rFonts w:ascii="Courier New" w:eastAsia="Times New Roman" w:hAnsi="Courier New" w:cs="Courier New"/>
          <w:b/>
          <w:bCs/>
          <w:color w:val="212121"/>
          <w:sz w:val="20"/>
          <w:szCs w:val="20"/>
        </w:rPr>
        <w:t>import</w:t>
      </w:r>
      <w:r w:rsidRPr="004B58C5">
        <w:rPr>
          <w:rFonts w:ascii="Courier New" w:eastAsia="Times New Roman" w:hAnsi="Courier New" w:cs="Courier New"/>
          <w:color w:val="212121"/>
          <w:sz w:val="20"/>
          <w:szCs w:val="20"/>
        </w:rPr>
        <w:t xml:space="preserve"> </w:t>
      </w:r>
      <w:proofErr w:type="spellStart"/>
      <w:r w:rsidRPr="004B58C5">
        <w:rPr>
          <w:rFonts w:ascii="Courier New" w:eastAsia="Times New Roman" w:hAnsi="Courier New" w:cs="Courier New"/>
          <w:color w:val="212121"/>
          <w:sz w:val="20"/>
          <w:szCs w:val="20"/>
        </w:rPr>
        <w:t>association_rules</w:t>
      </w:r>
      <w:proofErr w:type="spellEnd"/>
    </w:p>
    <w:p w14:paraId="539D5002" w14:textId="77777777" w:rsidR="004B58C5" w:rsidRPr="004B58C5" w:rsidRDefault="004B58C5" w:rsidP="004B5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0"/>
          <w:szCs w:val="20"/>
        </w:rPr>
      </w:pPr>
    </w:p>
    <w:p w14:paraId="55133956" w14:textId="77777777" w:rsidR="004B58C5" w:rsidRPr="004B58C5" w:rsidRDefault="004B58C5" w:rsidP="004B5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0"/>
          <w:szCs w:val="20"/>
        </w:rPr>
      </w:pPr>
    </w:p>
    <w:p w14:paraId="5D8B8590" w14:textId="77777777" w:rsidR="004B58C5" w:rsidRPr="004B58C5" w:rsidRDefault="004B58C5" w:rsidP="004B5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0"/>
          <w:szCs w:val="20"/>
        </w:rPr>
      </w:pPr>
      <w:r w:rsidRPr="004B58C5">
        <w:rPr>
          <w:rFonts w:ascii="Courier New" w:eastAsia="Times New Roman" w:hAnsi="Courier New" w:cs="Courier New"/>
          <w:i/>
          <w:iCs/>
          <w:color w:val="212121"/>
          <w:sz w:val="20"/>
          <w:szCs w:val="20"/>
        </w:rPr>
        <w:t># Display settings</w:t>
      </w:r>
    </w:p>
    <w:p w14:paraId="4C8FBFAD" w14:textId="77777777" w:rsidR="004B58C5" w:rsidRPr="004B58C5" w:rsidRDefault="004B58C5" w:rsidP="004B5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0"/>
          <w:szCs w:val="20"/>
        </w:rPr>
      </w:pPr>
      <w:proofErr w:type="spellStart"/>
      <w:r w:rsidRPr="004B58C5">
        <w:rPr>
          <w:rFonts w:ascii="Courier New" w:eastAsia="Times New Roman" w:hAnsi="Courier New" w:cs="Courier New"/>
          <w:color w:val="212121"/>
          <w:sz w:val="20"/>
          <w:szCs w:val="20"/>
        </w:rPr>
        <w:t>pd</w:t>
      </w:r>
      <w:r w:rsidRPr="004B58C5">
        <w:rPr>
          <w:rFonts w:ascii="Courier New" w:eastAsia="Times New Roman" w:hAnsi="Courier New" w:cs="Courier New"/>
          <w:b/>
          <w:bCs/>
          <w:color w:val="212121"/>
          <w:sz w:val="20"/>
          <w:szCs w:val="20"/>
        </w:rPr>
        <w:t>.</w:t>
      </w:r>
      <w:r w:rsidRPr="004B58C5">
        <w:rPr>
          <w:rFonts w:ascii="Courier New" w:eastAsia="Times New Roman" w:hAnsi="Courier New" w:cs="Courier New"/>
          <w:color w:val="212121"/>
          <w:sz w:val="20"/>
          <w:szCs w:val="20"/>
        </w:rPr>
        <w:t>set_option</w:t>
      </w:r>
      <w:proofErr w:type="spellEnd"/>
      <w:r w:rsidRPr="004B58C5">
        <w:rPr>
          <w:rFonts w:ascii="Courier New" w:eastAsia="Times New Roman" w:hAnsi="Courier New" w:cs="Courier New"/>
          <w:color w:val="212121"/>
          <w:sz w:val="20"/>
          <w:szCs w:val="20"/>
        </w:rPr>
        <w:t>('</w:t>
      </w:r>
      <w:proofErr w:type="spellStart"/>
      <w:r w:rsidRPr="004B58C5">
        <w:rPr>
          <w:rFonts w:ascii="Courier New" w:eastAsia="Times New Roman" w:hAnsi="Courier New" w:cs="Courier New"/>
          <w:color w:val="212121"/>
          <w:sz w:val="20"/>
          <w:szCs w:val="20"/>
        </w:rPr>
        <w:t>display.max_columns</w:t>
      </w:r>
      <w:proofErr w:type="spellEnd"/>
      <w:r w:rsidRPr="004B58C5">
        <w:rPr>
          <w:rFonts w:ascii="Courier New" w:eastAsia="Times New Roman" w:hAnsi="Courier New" w:cs="Courier New"/>
          <w:color w:val="212121"/>
          <w:sz w:val="20"/>
          <w:szCs w:val="20"/>
        </w:rPr>
        <w:t xml:space="preserve">', </w:t>
      </w:r>
      <w:r w:rsidRPr="004B58C5">
        <w:rPr>
          <w:rFonts w:ascii="Courier New" w:eastAsia="Times New Roman" w:hAnsi="Courier New" w:cs="Courier New"/>
          <w:b/>
          <w:bCs/>
          <w:color w:val="212121"/>
          <w:sz w:val="20"/>
          <w:szCs w:val="20"/>
        </w:rPr>
        <w:t>None</w:t>
      </w:r>
      <w:r w:rsidRPr="004B58C5">
        <w:rPr>
          <w:rFonts w:ascii="Courier New" w:eastAsia="Times New Roman" w:hAnsi="Courier New" w:cs="Courier New"/>
          <w:color w:val="212121"/>
          <w:sz w:val="20"/>
          <w:szCs w:val="20"/>
        </w:rPr>
        <w:t>)</w:t>
      </w:r>
    </w:p>
    <w:p w14:paraId="41B92BEF" w14:textId="77777777" w:rsidR="004B58C5" w:rsidRDefault="004B58C5" w:rsidP="004B5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0"/>
          <w:szCs w:val="20"/>
        </w:rPr>
      </w:pPr>
      <w:proofErr w:type="spellStart"/>
      <w:r w:rsidRPr="004B58C5">
        <w:rPr>
          <w:rFonts w:ascii="Courier New" w:eastAsia="Times New Roman" w:hAnsi="Courier New" w:cs="Courier New"/>
          <w:color w:val="212121"/>
          <w:sz w:val="20"/>
          <w:szCs w:val="20"/>
        </w:rPr>
        <w:t>pd</w:t>
      </w:r>
      <w:r w:rsidRPr="004B58C5">
        <w:rPr>
          <w:rFonts w:ascii="Courier New" w:eastAsia="Times New Roman" w:hAnsi="Courier New" w:cs="Courier New"/>
          <w:b/>
          <w:bCs/>
          <w:color w:val="212121"/>
          <w:sz w:val="20"/>
          <w:szCs w:val="20"/>
        </w:rPr>
        <w:t>.</w:t>
      </w:r>
      <w:r w:rsidRPr="004B58C5">
        <w:rPr>
          <w:rFonts w:ascii="Courier New" w:eastAsia="Times New Roman" w:hAnsi="Courier New" w:cs="Courier New"/>
          <w:color w:val="212121"/>
          <w:sz w:val="20"/>
          <w:szCs w:val="20"/>
        </w:rPr>
        <w:t>set_option</w:t>
      </w:r>
      <w:proofErr w:type="spellEnd"/>
      <w:r w:rsidRPr="004B58C5">
        <w:rPr>
          <w:rFonts w:ascii="Courier New" w:eastAsia="Times New Roman" w:hAnsi="Courier New" w:cs="Courier New"/>
          <w:color w:val="212121"/>
          <w:sz w:val="20"/>
          <w:szCs w:val="20"/>
        </w:rPr>
        <w:t>('</w:t>
      </w:r>
      <w:proofErr w:type="spellStart"/>
      <w:r w:rsidRPr="004B58C5">
        <w:rPr>
          <w:rFonts w:ascii="Courier New" w:eastAsia="Times New Roman" w:hAnsi="Courier New" w:cs="Courier New"/>
          <w:color w:val="212121"/>
          <w:sz w:val="20"/>
          <w:szCs w:val="20"/>
        </w:rPr>
        <w:t>display.max_rows</w:t>
      </w:r>
      <w:proofErr w:type="spellEnd"/>
      <w:r w:rsidRPr="004B58C5">
        <w:rPr>
          <w:rFonts w:ascii="Courier New" w:eastAsia="Times New Roman" w:hAnsi="Courier New" w:cs="Courier New"/>
          <w:color w:val="212121"/>
          <w:sz w:val="20"/>
          <w:szCs w:val="20"/>
        </w:rPr>
        <w:t>', 100)</w:t>
      </w:r>
    </w:p>
    <w:p w14:paraId="4F131297" w14:textId="77777777" w:rsidR="000732E5" w:rsidRDefault="000732E5" w:rsidP="000732E5">
      <w:pPr>
        <w:pStyle w:val="Heading3"/>
        <w:shd w:val="clear" w:color="auto" w:fill="FFFFFF"/>
        <w:rPr>
          <w:rFonts w:ascii="Segoe UI" w:hAnsi="Segoe UI" w:cs="Segoe UI"/>
        </w:rPr>
      </w:pPr>
      <w:r>
        <w:rPr>
          <w:rFonts w:ascii="Segoe UI" w:hAnsi="Segoe UI" w:cs="Segoe UI"/>
        </w:rPr>
        <w:t xml:space="preserve">C2. </w:t>
      </w:r>
      <w:proofErr w:type="spellStart"/>
      <w:r>
        <w:rPr>
          <w:rFonts w:ascii="Segoe UI" w:hAnsi="Segoe UI" w:cs="Segoe UI"/>
        </w:rPr>
        <w:t>Apriori</w:t>
      </w:r>
      <w:proofErr w:type="spellEnd"/>
      <w:r>
        <w:rPr>
          <w:rFonts w:ascii="Segoe UI" w:hAnsi="Segoe UI" w:cs="Segoe UI"/>
        </w:rPr>
        <w:t xml:space="preserve"> algorithm</w:t>
      </w:r>
    </w:p>
    <w:p w14:paraId="38915FAF" w14:textId="77777777" w:rsidR="00BB1591" w:rsidRPr="000732E5" w:rsidRDefault="00BB1591" w:rsidP="00E979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p>
    <w:p w14:paraId="68D6C472" w14:textId="768DCA28" w:rsidR="00E97980" w:rsidRPr="00E97980" w:rsidRDefault="00E97980" w:rsidP="00E979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E97980">
        <w:rPr>
          <w:rFonts w:ascii="Courier New" w:eastAsia="Times New Roman" w:hAnsi="Courier New" w:cs="Courier New"/>
          <w:i/>
          <w:iCs/>
          <w:color w:val="000000"/>
          <w:sz w:val="20"/>
          <w:szCs w:val="20"/>
        </w:rPr>
        <w:t xml:space="preserve"># Apply </w:t>
      </w:r>
      <w:proofErr w:type="spellStart"/>
      <w:r w:rsidRPr="00E97980">
        <w:rPr>
          <w:rFonts w:ascii="Courier New" w:eastAsia="Times New Roman" w:hAnsi="Courier New" w:cs="Courier New"/>
          <w:i/>
          <w:iCs/>
          <w:color w:val="000000"/>
          <w:sz w:val="20"/>
          <w:szCs w:val="20"/>
        </w:rPr>
        <w:t>apriori</w:t>
      </w:r>
      <w:proofErr w:type="spellEnd"/>
      <w:r w:rsidRPr="00E97980">
        <w:rPr>
          <w:rFonts w:ascii="Courier New" w:eastAsia="Times New Roman" w:hAnsi="Courier New" w:cs="Courier New"/>
          <w:i/>
          <w:iCs/>
          <w:color w:val="000000"/>
          <w:sz w:val="20"/>
          <w:szCs w:val="20"/>
        </w:rPr>
        <w:t xml:space="preserve"> algorithm</w:t>
      </w:r>
    </w:p>
    <w:p w14:paraId="123B4739" w14:textId="77777777" w:rsidR="00E97980" w:rsidRPr="00E97980" w:rsidRDefault="00E97980" w:rsidP="00E979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proofErr w:type="spellStart"/>
      <w:r w:rsidRPr="00E97980">
        <w:rPr>
          <w:rFonts w:ascii="Courier New" w:eastAsia="Times New Roman" w:hAnsi="Courier New" w:cs="Courier New"/>
          <w:color w:val="000000"/>
          <w:sz w:val="20"/>
          <w:szCs w:val="20"/>
        </w:rPr>
        <w:t>a_rules</w:t>
      </w:r>
      <w:proofErr w:type="spellEnd"/>
      <w:r w:rsidRPr="00E97980">
        <w:rPr>
          <w:rFonts w:ascii="Courier New" w:eastAsia="Times New Roman" w:hAnsi="Courier New" w:cs="Courier New"/>
          <w:color w:val="000000"/>
          <w:sz w:val="20"/>
          <w:szCs w:val="20"/>
        </w:rPr>
        <w:t xml:space="preserve"> </w:t>
      </w:r>
      <w:r w:rsidRPr="00E97980">
        <w:rPr>
          <w:rFonts w:ascii="Courier New" w:eastAsia="Times New Roman" w:hAnsi="Courier New" w:cs="Courier New"/>
          <w:b/>
          <w:bCs/>
          <w:color w:val="000000"/>
          <w:sz w:val="20"/>
          <w:szCs w:val="20"/>
        </w:rPr>
        <w:t>=</w:t>
      </w:r>
      <w:r w:rsidRPr="00E97980">
        <w:rPr>
          <w:rFonts w:ascii="Courier New" w:eastAsia="Times New Roman" w:hAnsi="Courier New" w:cs="Courier New"/>
          <w:color w:val="000000"/>
          <w:sz w:val="20"/>
          <w:szCs w:val="20"/>
        </w:rPr>
        <w:t xml:space="preserve"> </w:t>
      </w:r>
      <w:proofErr w:type="spellStart"/>
      <w:r w:rsidRPr="00E97980">
        <w:rPr>
          <w:rFonts w:ascii="Courier New" w:eastAsia="Times New Roman" w:hAnsi="Courier New" w:cs="Courier New"/>
          <w:color w:val="000000"/>
          <w:sz w:val="20"/>
          <w:szCs w:val="20"/>
        </w:rPr>
        <w:t>apriori</w:t>
      </w:r>
      <w:proofErr w:type="spellEnd"/>
      <w:r w:rsidRPr="00E97980">
        <w:rPr>
          <w:rFonts w:ascii="Courier New" w:eastAsia="Times New Roman" w:hAnsi="Courier New" w:cs="Courier New"/>
          <w:color w:val="000000"/>
          <w:sz w:val="20"/>
          <w:szCs w:val="20"/>
        </w:rPr>
        <w:t>(</w:t>
      </w:r>
      <w:proofErr w:type="spellStart"/>
      <w:r w:rsidRPr="00E97980">
        <w:rPr>
          <w:rFonts w:ascii="Courier New" w:eastAsia="Times New Roman" w:hAnsi="Courier New" w:cs="Courier New"/>
          <w:color w:val="000000"/>
          <w:sz w:val="20"/>
          <w:szCs w:val="20"/>
        </w:rPr>
        <w:t>cleaned_df</w:t>
      </w:r>
      <w:proofErr w:type="spellEnd"/>
      <w:r w:rsidRPr="00E97980">
        <w:rPr>
          <w:rFonts w:ascii="Courier New" w:eastAsia="Times New Roman" w:hAnsi="Courier New" w:cs="Courier New"/>
          <w:color w:val="000000"/>
          <w:sz w:val="20"/>
          <w:szCs w:val="20"/>
        </w:rPr>
        <w:t xml:space="preserve">, </w:t>
      </w:r>
      <w:proofErr w:type="spellStart"/>
      <w:r w:rsidRPr="00E97980">
        <w:rPr>
          <w:rFonts w:ascii="Courier New" w:eastAsia="Times New Roman" w:hAnsi="Courier New" w:cs="Courier New"/>
          <w:color w:val="000000"/>
          <w:sz w:val="20"/>
          <w:szCs w:val="20"/>
        </w:rPr>
        <w:t>min_support</w:t>
      </w:r>
      <w:proofErr w:type="spellEnd"/>
      <w:r w:rsidRPr="00E97980">
        <w:rPr>
          <w:rFonts w:ascii="Courier New" w:eastAsia="Times New Roman" w:hAnsi="Courier New" w:cs="Courier New"/>
          <w:color w:val="000000"/>
          <w:sz w:val="20"/>
          <w:szCs w:val="20"/>
        </w:rPr>
        <w:t xml:space="preserve"> </w:t>
      </w:r>
      <w:r w:rsidRPr="00E97980">
        <w:rPr>
          <w:rFonts w:ascii="Courier New" w:eastAsia="Times New Roman" w:hAnsi="Courier New" w:cs="Courier New"/>
          <w:b/>
          <w:bCs/>
          <w:color w:val="000000"/>
          <w:sz w:val="20"/>
          <w:szCs w:val="20"/>
        </w:rPr>
        <w:t>=</w:t>
      </w:r>
      <w:r w:rsidRPr="00E97980">
        <w:rPr>
          <w:rFonts w:ascii="Courier New" w:eastAsia="Times New Roman" w:hAnsi="Courier New" w:cs="Courier New"/>
          <w:color w:val="000000"/>
          <w:sz w:val="20"/>
          <w:szCs w:val="20"/>
        </w:rPr>
        <w:t xml:space="preserve"> 0.02, </w:t>
      </w:r>
      <w:proofErr w:type="spellStart"/>
      <w:r w:rsidRPr="00E97980">
        <w:rPr>
          <w:rFonts w:ascii="Courier New" w:eastAsia="Times New Roman" w:hAnsi="Courier New" w:cs="Courier New"/>
          <w:color w:val="000000"/>
          <w:sz w:val="20"/>
          <w:szCs w:val="20"/>
        </w:rPr>
        <w:t>use_colnames</w:t>
      </w:r>
      <w:proofErr w:type="spellEnd"/>
      <w:r w:rsidRPr="00E97980">
        <w:rPr>
          <w:rFonts w:ascii="Courier New" w:eastAsia="Times New Roman" w:hAnsi="Courier New" w:cs="Courier New"/>
          <w:color w:val="000000"/>
          <w:sz w:val="20"/>
          <w:szCs w:val="20"/>
        </w:rPr>
        <w:t xml:space="preserve"> </w:t>
      </w:r>
      <w:r w:rsidRPr="00E97980">
        <w:rPr>
          <w:rFonts w:ascii="Courier New" w:eastAsia="Times New Roman" w:hAnsi="Courier New" w:cs="Courier New"/>
          <w:b/>
          <w:bCs/>
          <w:color w:val="000000"/>
          <w:sz w:val="20"/>
          <w:szCs w:val="20"/>
        </w:rPr>
        <w:t>=</w:t>
      </w:r>
      <w:r w:rsidRPr="00E97980">
        <w:rPr>
          <w:rFonts w:ascii="Courier New" w:eastAsia="Times New Roman" w:hAnsi="Courier New" w:cs="Courier New"/>
          <w:color w:val="000000"/>
          <w:sz w:val="20"/>
          <w:szCs w:val="20"/>
        </w:rPr>
        <w:t xml:space="preserve"> </w:t>
      </w:r>
      <w:r w:rsidRPr="00E97980">
        <w:rPr>
          <w:rFonts w:ascii="Courier New" w:eastAsia="Times New Roman" w:hAnsi="Courier New" w:cs="Courier New"/>
          <w:b/>
          <w:bCs/>
          <w:color w:val="000000"/>
          <w:sz w:val="20"/>
          <w:szCs w:val="20"/>
        </w:rPr>
        <w:t>True</w:t>
      </w:r>
      <w:r w:rsidRPr="00E97980">
        <w:rPr>
          <w:rFonts w:ascii="Courier New" w:eastAsia="Times New Roman" w:hAnsi="Courier New" w:cs="Courier New"/>
          <w:color w:val="000000"/>
          <w:sz w:val="20"/>
          <w:szCs w:val="20"/>
        </w:rPr>
        <w:t>)</w:t>
      </w:r>
    </w:p>
    <w:p w14:paraId="07280836" w14:textId="77777777" w:rsidR="00E97980" w:rsidRPr="00E97980" w:rsidRDefault="00E97980" w:rsidP="00E979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rPr>
      </w:pPr>
      <w:proofErr w:type="spellStart"/>
      <w:r w:rsidRPr="00E97980">
        <w:rPr>
          <w:rFonts w:ascii="Courier New" w:eastAsia="Times New Roman" w:hAnsi="Courier New" w:cs="Courier New"/>
          <w:color w:val="000000"/>
          <w:sz w:val="20"/>
          <w:szCs w:val="20"/>
        </w:rPr>
        <w:t>a_rules</w:t>
      </w:r>
      <w:r w:rsidRPr="00E97980">
        <w:rPr>
          <w:rFonts w:ascii="Courier New" w:eastAsia="Times New Roman" w:hAnsi="Courier New" w:cs="Courier New"/>
          <w:b/>
          <w:bCs/>
          <w:color w:val="000000"/>
          <w:sz w:val="20"/>
          <w:szCs w:val="20"/>
        </w:rPr>
        <w:t>.</w:t>
      </w:r>
      <w:r w:rsidRPr="00E97980">
        <w:rPr>
          <w:rFonts w:ascii="Courier New" w:eastAsia="Times New Roman" w:hAnsi="Courier New" w:cs="Courier New"/>
          <w:color w:val="000000"/>
          <w:sz w:val="20"/>
          <w:szCs w:val="20"/>
        </w:rPr>
        <w:t>head</w:t>
      </w:r>
      <w:proofErr w:type="spellEnd"/>
      <w:r w:rsidRPr="00E97980">
        <w:rPr>
          <w:rFonts w:ascii="Courier New" w:eastAsia="Times New Roman" w:hAnsi="Courier New" w:cs="Courier New"/>
          <w:color w:val="000000"/>
          <w:sz w:val="20"/>
          <w:szCs w:val="20"/>
        </w:rPr>
        <w:t>()</w:t>
      </w:r>
    </w:p>
    <w:p w14:paraId="25CFC36E" w14:textId="77777777" w:rsidR="00E97980" w:rsidRPr="00E97980" w:rsidRDefault="00E97980" w:rsidP="00E97980">
      <w:pPr>
        <w:spacing w:after="0" w:line="240" w:lineRule="auto"/>
        <w:jc w:val="right"/>
        <w:rPr>
          <w:rFonts w:ascii="Segoe UI" w:eastAsia="Times New Roman" w:hAnsi="Segoe UI" w:cs="Segoe UI"/>
          <w:color w:val="000000"/>
          <w:sz w:val="21"/>
          <w:szCs w:val="21"/>
        </w:rPr>
      </w:pPr>
      <w:r w:rsidRPr="00E97980">
        <w:rPr>
          <w:rFonts w:ascii="Segoe UI" w:eastAsia="Times New Roman" w:hAnsi="Segoe UI" w:cs="Segoe UI"/>
          <w:color w:val="000000"/>
          <w:sz w:val="21"/>
          <w:szCs w:val="21"/>
        </w:rPr>
        <w:t>In [48]:</w:t>
      </w:r>
    </w:p>
    <w:p w14:paraId="2E891533" w14:textId="77777777" w:rsidR="00E97980" w:rsidRPr="00E97980" w:rsidRDefault="00E97980" w:rsidP="00E979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proofErr w:type="spellStart"/>
      <w:r w:rsidRPr="00E97980">
        <w:rPr>
          <w:rFonts w:ascii="Courier New" w:eastAsia="Times New Roman" w:hAnsi="Courier New" w:cs="Courier New"/>
          <w:color w:val="000000"/>
          <w:sz w:val="20"/>
          <w:szCs w:val="20"/>
        </w:rPr>
        <w:t>a_rules_results</w:t>
      </w:r>
      <w:proofErr w:type="spellEnd"/>
      <w:r w:rsidRPr="00E97980">
        <w:rPr>
          <w:rFonts w:ascii="Courier New" w:eastAsia="Times New Roman" w:hAnsi="Courier New" w:cs="Courier New"/>
          <w:color w:val="000000"/>
          <w:sz w:val="20"/>
          <w:szCs w:val="20"/>
        </w:rPr>
        <w:t xml:space="preserve"> </w:t>
      </w:r>
      <w:r w:rsidRPr="00E97980">
        <w:rPr>
          <w:rFonts w:ascii="Courier New" w:eastAsia="Times New Roman" w:hAnsi="Courier New" w:cs="Courier New"/>
          <w:b/>
          <w:bCs/>
          <w:color w:val="000000"/>
          <w:sz w:val="20"/>
          <w:szCs w:val="20"/>
        </w:rPr>
        <w:t>=</w:t>
      </w:r>
      <w:r w:rsidRPr="00E97980">
        <w:rPr>
          <w:rFonts w:ascii="Courier New" w:eastAsia="Times New Roman" w:hAnsi="Courier New" w:cs="Courier New"/>
          <w:color w:val="000000"/>
          <w:sz w:val="20"/>
          <w:szCs w:val="20"/>
        </w:rPr>
        <w:t xml:space="preserve"> list(</w:t>
      </w:r>
      <w:proofErr w:type="spellStart"/>
      <w:r w:rsidRPr="00E97980">
        <w:rPr>
          <w:rFonts w:ascii="Courier New" w:eastAsia="Times New Roman" w:hAnsi="Courier New" w:cs="Courier New"/>
          <w:color w:val="000000"/>
          <w:sz w:val="20"/>
          <w:szCs w:val="20"/>
        </w:rPr>
        <w:t>a_rules</w:t>
      </w:r>
      <w:proofErr w:type="spellEnd"/>
      <w:r w:rsidRPr="00E97980">
        <w:rPr>
          <w:rFonts w:ascii="Courier New" w:eastAsia="Times New Roman" w:hAnsi="Courier New" w:cs="Courier New"/>
          <w:color w:val="000000"/>
          <w:sz w:val="20"/>
          <w:szCs w:val="20"/>
        </w:rPr>
        <w:t>)</w:t>
      </w:r>
    </w:p>
    <w:p w14:paraId="5BFF0EE1" w14:textId="77777777" w:rsidR="00E97980" w:rsidRPr="00E97980" w:rsidRDefault="00E97980" w:rsidP="00E979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rPr>
      </w:pPr>
      <w:proofErr w:type="spellStart"/>
      <w:r w:rsidRPr="00E97980">
        <w:rPr>
          <w:rFonts w:ascii="Courier New" w:eastAsia="Times New Roman" w:hAnsi="Courier New" w:cs="Courier New"/>
          <w:color w:val="000000"/>
          <w:sz w:val="20"/>
          <w:szCs w:val="20"/>
        </w:rPr>
        <w:t>a_rules_results</w:t>
      </w:r>
      <w:proofErr w:type="spellEnd"/>
    </w:p>
    <w:p w14:paraId="5F8F5BD3" w14:textId="77777777" w:rsidR="00E97980" w:rsidRPr="00E97980" w:rsidRDefault="00E97980" w:rsidP="00E97980">
      <w:pPr>
        <w:spacing w:after="0" w:line="240" w:lineRule="auto"/>
        <w:jc w:val="right"/>
        <w:rPr>
          <w:rFonts w:ascii="Segoe UI" w:eastAsia="Times New Roman" w:hAnsi="Segoe UI" w:cs="Segoe UI"/>
          <w:color w:val="000000"/>
          <w:sz w:val="21"/>
          <w:szCs w:val="21"/>
        </w:rPr>
      </w:pPr>
      <w:r w:rsidRPr="00E97980">
        <w:rPr>
          <w:rFonts w:ascii="Segoe UI" w:eastAsia="Times New Roman" w:hAnsi="Segoe UI" w:cs="Segoe UI"/>
          <w:color w:val="000000"/>
          <w:sz w:val="21"/>
          <w:szCs w:val="21"/>
        </w:rPr>
        <w:t>Out[48]:</w:t>
      </w:r>
    </w:p>
    <w:p w14:paraId="19C2A743" w14:textId="77777777" w:rsidR="00E97980" w:rsidRPr="00E97980" w:rsidRDefault="00E97980" w:rsidP="00E979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E97980">
        <w:rPr>
          <w:rFonts w:ascii="Courier New" w:eastAsia="Times New Roman" w:hAnsi="Courier New" w:cs="Courier New"/>
          <w:color w:val="000000"/>
          <w:sz w:val="20"/>
          <w:szCs w:val="20"/>
        </w:rPr>
        <w:t>['support', '</w:t>
      </w:r>
      <w:proofErr w:type="spellStart"/>
      <w:r w:rsidRPr="00E97980">
        <w:rPr>
          <w:rFonts w:ascii="Courier New" w:eastAsia="Times New Roman" w:hAnsi="Courier New" w:cs="Courier New"/>
          <w:color w:val="000000"/>
          <w:sz w:val="20"/>
          <w:szCs w:val="20"/>
        </w:rPr>
        <w:t>itemsets</w:t>
      </w:r>
      <w:proofErr w:type="spellEnd"/>
      <w:r w:rsidRPr="00E97980">
        <w:rPr>
          <w:rFonts w:ascii="Courier New" w:eastAsia="Times New Roman" w:hAnsi="Courier New" w:cs="Courier New"/>
          <w:color w:val="000000"/>
          <w:sz w:val="20"/>
          <w:szCs w:val="20"/>
        </w:rPr>
        <w:t>']</w:t>
      </w:r>
    </w:p>
    <w:p w14:paraId="5B97879C" w14:textId="77777777" w:rsidR="00E97980" w:rsidRPr="00E97980" w:rsidRDefault="00E97980" w:rsidP="00E97980">
      <w:pPr>
        <w:spacing w:after="0" w:line="240" w:lineRule="auto"/>
        <w:jc w:val="right"/>
        <w:rPr>
          <w:rFonts w:ascii="Segoe UI" w:eastAsia="Times New Roman" w:hAnsi="Segoe UI" w:cs="Segoe UI"/>
          <w:color w:val="000000"/>
          <w:sz w:val="21"/>
          <w:szCs w:val="21"/>
        </w:rPr>
      </w:pPr>
      <w:r w:rsidRPr="00E97980">
        <w:rPr>
          <w:rFonts w:ascii="Segoe UI" w:eastAsia="Times New Roman" w:hAnsi="Segoe UI" w:cs="Segoe UI"/>
          <w:color w:val="000000"/>
          <w:sz w:val="21"/>
          <w:szCs w:val="21"/>
        </w:rPr>
        <w:t>In [49]:</w:t>
      </w:r>
    </w:p>
    <w:p w14:paraId="5F3A5671" w14:textId="77777777" w:rsidR="00E97980" w:rsidRPr="00E97980" w:rsidRDefault="00E97980" w:rsidP="00E979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E97980">
        <w:rPr>
          <w:rFonts w:ascii="Courier New" w:eastAsia="Times New Roman" w:hAnsi="Courier New" w:cs="Courier New"/>
          <w:i/>
          <w:iCs/>
          <w:color w:val="000000"/>
          <w:sz w:val="20"/>
          <w:szCs w:val="20"/>
        </w:rPr>
        <w:t># Association rules</w:t>
      </w:r>
    </w:p>
    <w:p w14:paraId="5C132708" w14:textId="77777777" w:rsidR="00E97980" w:rsidRPr="00E97980" w:rsidRDefault="00E97980" w:rsidP="00E979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proofErr w:type="spellStart"/>
      <w:r w:rsidRPr="00E97980">
        <w:rPr>
          <w:rFonts w:ascii="Courier New" w:eastAsia="Times New Roman" w:hAnsi="Courier New" w:cs="Courier New"/>
          <w:color w:val="000000"/>
          <w:sz w:val="20"/>
          <w:szCs w:val="20"/>
        </w:rPr>
        <w:t>ass_r</w:t>
      </w:r>
      <w:proofErr w:type="spellEnd"/>
      <w:r w:rsidRPr="00E97980">
        <w:rPr>
          <w:rFonts w:ascii="Courier New" w:eastAsia="Times New Roman" w:hAnsi="Courier New" w:cs="Courier New"/>
          <w:color w:val="000000"/>
          <w:sz w:val="20"/>
          <w:szCs w:val="20"/>
        </w:rPr>
        <w:t xml:space="preserve"> </w:t>
      </w:r>
      <w:r w:rsidRPr="00E97980">
        <w:rPr>
          <w:rFonts w:ascii="Courier New" w:eastAsia="Times New Roman" w:hAnsi="Courier New" w:cs="Courier New"/>
          <w:b/>
          <w:bCs/>
          <w:color w:val="000000"/>
          <w:sz w:val="20"/>
          <w:szCs w:val="20"/>
        </w:rPr>
        <w:t>=</w:t>
      </w:r>
      <w:r w:rsidRPr="00E97980">
        <w:rPr>
          <w:rFonts w:ascii="Courier New" w:eastAsia="Times New Roman" w:hAnsi="Courier New" w:cs="Courier New"/>
          <w:color w:val="000000"/>
          <w:sz w:val="20"/>
          <w:szCs w:val="20"/>
        </w:rPr>
        <w:t xml:space="preserve"> </w:t>
      </w:r>
      <w:proofErr w:type="spellStart"/>
      <w:r w:rsidRPr="00E97980">
        <w:rPr>
          <w:rFonts w:ascii="Courier New" w:eastAsia="Times New Roman" w:hAnsi="Courier New" w:cs="Courier New"/>
          <w:color w:val="000000"/>
          <w:sz w:val="20"/>
          <w:szCs w:val="20"/>
        </w:rPr>
        <w:t>association_rules</w:t>
      </w:r>
      <w:proofErr w:type="spellEnd"/>
      <w:r w:rsidRPr="00E97980">
        <w:rPr>
          <w:rFonts w:ascii="Courier New" w:eastAsia="Times New Roman" w:hAnsi="Courier New" w:cs="Courier New"/>
          <w:color w:val="000000"/>
          <w:sz w:val="20"/>
          <w:szCs w:val="20"/>
        </w:rPr>
        <w:t>(</w:t>
      </w:r>
      <w:proofErr w:type="spellStart"/>
      <w:r w:rsidRPr="00E97980">
        <w:rPr>
          <w:rFonts w:ascii="Courier New" w:eastAsia="Times New Roman" w:hAnsi="Courier New" w:cs="Courier New"/>
          <w:color w:val="000000"/>
          <w:sz w:val="20"/>
          <w:szCs w:val="20"/>
        </w:rPr>
        <w:t>a_rules</w:t>
      </w:r>
      <w:proofErr w:type="spellEnd"/>
      <w:r w:rsidRPr="00E97980">
        <w:rPr>
          <w:rFonts w:ascii="Courier New" w:eastAsia="Times New Roman" w:hAnsi="Courier New" w:cs="Courier New"/>
          <w:color w:val="000000"/>
          <w:sz w:val="20"/>
          <w:szCs w:val="20"/>
        </w:rPr>
        <w:t xml:space="preserve">, metric </w:t>
      </w:r>
      <w:r w:rsidRPr="00E97980">
        <w:rPr>
          <w:rFonts w:ascii="Courier New" w:eastAsia="Times New Roman" w:hAnsi="Courier New" w:cs="Courier New"/>
          <w:b/>
          <w:bCs/>
          <w:color w:val="000000"/>
          <w:sz w:val="20"/>
          <w:szCs w:val="20"/>
        </w:rPr>
        <w:t>=</w:t>
      </w:r>
      <w:r w:rsidRPr="00E97980">
        <w:rPr>
          <w:rFonts w:ascii="Courier New" w:eastAsia="Times New Roman" w:hAnsi="Courier New" w:cs="Courier New"/>
          <w:color w:val="000000"/>
          <w:sz w:val="20"/>
          <w:szCs w:val="20"/>
        </w:rPr>
        <w:t xml:space="preserve"> 'lift', </w:t>
      </w:r>
      <w:proofErr w:type="spellStart"/>
      <w:r w:rsidRPr="00E97980">
        <w:rPr>
          <w:rFonts w:ascii="Courier New" w:eastAsia="Times New Roman" w:hAnsi="Courier New" w:cs="Courier New"/>
          <w:color w:val="000000"/>
          <w:sz w:val="20"/>
          <w:szCs w:val="20"/>
        </w:rPr>
        <w:t>min_threshold</w:t>
      </w:r>
      <w:proofErr w:type="spellEnd"/>
      <w:r w:rsidRPr="00E97980">
        <w:rPr>
          <w:rFonts w:ascii="Courier New" w:eastAsia="Times New Roman" w:hAnsi="Courier New" w:cs="Courier New"/>
          <w:color w:val="000000"/>
          <w:sz w:val="20"/>
          <w:szCs w:val="20"/>
        </w:rPr>
        <w:t xml:space="preserve"> </w:t>
      </w:r>
      <w:r w:rsidRPr="00E97980">
        <w:rPr>
          <w:rFonts w:ascii="Courier New" w:eastAsia="Times New Roman" w:hAnsi="Courier New" w:cs="Courier New"/>
          <w:b/>
          <w:bCs/>
          <w:color w:val="000000"/>
          <w:sz w:val="20"/>
          <w:szCs w:val="20"/>
        </w:rPr>
        <w:t>=</w:t>
      </w:r>
      <w:r w:rsidRPr="00E97980">
        <w:rPr>
          <w:rFonts w:ascii="Courier New" w:eastAsia="Times New Roman" w:hAnsi="Courier New" w:cs="Courier New"/>
          <w:color w:val="000000"/>
          <w:sz w:val="20"/>
          <w:szCs w:val="20"/>
        </w:rPr>
        <w:t xml:space="preserve"> 1)</w:t>
      </w:r>
    </w:p>
    <w:p w14:paraId="65CD5304" w14:textId="77777777" w:rsidR="00E97980" w:rsidRPr="00E97980" w:rsidRDefault="00E97980" w:rsidP="00E979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rPr>
      </w:pPr>
      <w:proofErr w:type="spellStart"/>
      <w:r w:rsidRPr="00E97980">
        <w:rPr>
          <w:rFonts w:ascii="Courier New" w:eastAsia="Times New Roman" w:hAnsi="Courier New" w:cs="Courier New"/>
          <w:color w:val="000000"/>
          <w:sz w:val="20"/>
          <w:szCs w:val="20"/>
        </w:rPr>
        <w:t>ass_r</w:t>
      </w:r>
      <w:r w:rsidRPr="00E97980">
        <w:rPr>
          <w:rFonts w:ascii="Courier New" w:eastAsia="Times New Roman" w:hAnsi="Courier New" w:cs="Courier New"/>
          <w:b/>
          <w:bCs/>
          <w:color w:val="000000"/>
          <w:sz w:val="20"/>
          <w:szCs w:val="20"/>
        </w:rPr>
        <w:t>.</w:t>
      </w:r>
      <w:r w:rsidRPr="00E97980">
        <w:rPr>
          <w:rFonts w:ascii="Courier New" w:eastAsia="Times New Roman" w:hAnsi="Courier New" w:cs="Courier New"/>
          <w:color w:val="000000"/>
          <w:sz w:val="20"/>
          <w:szCs w:val="20"/>
        </w:rPr>
        <w:t>head</w:t>
      </w:r>
      <w:proofErr w:type="spellEnd"/>
      <w:r w:rsidRPr="00E97980">
        <w:rPr>
          <w:rFonts w:ascii="Courier New" w:eastAsia="Times New Roman" w:hAnsi="Courier New" w:cs="Courier New"/>
          <w:color w:val="000000"/>
          <w:sz w:val="20"/>
          <w:szCs w:val="20"/>
        </w:rPr>
        <w:t>(10)</w:t>
      </w:r>
    </w:p>
    <w:p w14:paraId="024885A4" w14:textId="77777777" w:rsidR="00E97980" w:rsidRPr="004B58C5" w:rsidRDefault="00E97980" w:rsidP="004B5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0"/>
          <w:szCs w:val="20"/>
        </w:rPr>
      </w:pPr>
    </w:p>
    <w:p w14:paraId="0853AEC8" w14:textId="77777777" w:rsidR="008E76EC" w:rsidRDefault="008E76EC" w:rsidP="006B5FA7">
      <w:pPr>
        <w:shd w:val="clear" w:color="auto" w:fill="FFFFFF"/>
        <w:spacing w:after="0" w:line="240" w:lineRule="auto"/>
        <w:ind w:left="648" w:hanging="288"/>
        <w:rPr>
          <w:rFonts w:ascii="Lato" w:eastAsia="Times New Roman" w:hAnsi="Lato" w:cs="Times New Roman"/>
          <w:color w:val="333333"/>
          <w:sz w:val="21"/>
          <w:szCs w:val="21"/>
        </w:rPr>
      </w:pPr>
    </w:p>
    <w:p w14:paraId="0A192402" w14:textId="77777777" w:rsidR="003E6307" w:rsidRPr="006B5FA7" w:rsidRDefault="003E6307" w:rsidP="006B5FA7">
      <w:pPr>
        <w:shd w:val="clear" w:color="auto" w:fill="FFFFFF"/>
        <w:spacing w:after="0" w:line="240" w:lineRule="auto"/>
        <w:ind w:left="648" w:hanging="288"/>
        <w:rPr>
          <w:rFonts w:ascii="Lato" w:eastAsia="Times New Roman" w:hAnsi="Lato" w:cs="Times New Roman"/>
          <w:color w:val="333333"/>
          <w:sz w:val="21"/>
          <w:szCs w:val="21"/>
        </w:rPr>
      </w:pPr>
    </w:p>
    <w:p w14:paraId="7E79C20A" w14:textId="171DF24A" w:rsidR="006B5FA7" w:rsidRPr="001D6625" w:rsidRDefault="006416E7" w:rsidP="001D6625">
      <w:pPr>
        <w:shd w:val="clear" w:color="auto" w:fill="FFFFFF"/>
        <w:spacing w:after="0" w:line="240" w:lineRule="auto"/>
        <w:rPr>
          <w:rFonts w:ascii="Lato" w:eastAsia="Times New Roman" w:hAnsi="Lato" w:cs="Times New Roman"/>
          <w:color w:val="333333"/>
          <w:sz w:val="21"/>
          <w:szCs w:val="21"/>
        </w:rPr>
      </w:pPr>
      <w:r w:rsidRPr="001D6625">
        <w:rPr>
          <w:rFonts w:ascii="Lato" w:eastAsia="Times New Roman" w:hAnsi="Lato" w:cs="Times New Roman"/>
          <w:color w:val="333333"/>
          <w:sz w:val="21"/>
          <w:szCs w:val="21"/>
        </w:rPr>
        <w:t>The values</w:t>
      </w:r>
      <w:r w:rsidR="006B5FA7" w:rsidRPr="006B5FA7">
        <w:rPr>
          <w:rFonts w:ascii="Lato" w:eastAsia="Times New Roman" w:hAnsi="Lato" w:cs="Times New Roman"/>
          <w:color w:val="333333"/>
          <w:sz w:val="21"/>
          <w:szCs w:val="21"/>
        </w:rPr>
        <w:t xml:space="preserve"> for the support, lift, and confidence of the association rules table</w:t>
      </w:r>
      <w:r w:rsidRPr="001D6625">
        <w:rPr>
          <w:rFonts w:ascii="Lato" w:eastAsia="Times New Roman" w:hAnsi="Lato" w:cs="Times New Roman"/>
          <w:color w:val="333333"/>
          <w:sz w:val="21"/>
          <w:szCs w:val="21"/>
        </w:rPr>
        <w:t xml:space="preserve"> follow</w:t>
      </w:r>
      <w:r w:rsidR="001D6625">
        <w:rPr>
          <w:rFonts w:ascii="Lato" w:eastAsia="Times New Roman" w:hAnsi="Lato" w:cs="Times New Roman"/>
          <w:color w:val="333333"/>
          <w:sz w:val="21"/>
          <w:szCs w:val="21"/>
        </w:rPr>
        <w:t>:</w:t>
      </w:r>
    </w:p>
    <w:p w14:paraId="4CD9A7B4" w14:textId="77777777" w:rsidR="001D6625" w:rsidRDefault="001D6625" w:rsidP="001D6625">
      <w:pPr>
        <w:shd w:val="clear" w:color="auto" w:fill="FFFFFF"/>
        <w:spacing w:after="0" w:line="240" w:lineRule="auto"/>
        <w:rPr>
          <w:rFonts w:ascii="Lato" w:eastAsia="Times New Roman" w:hAnsi="Lato" w:cs="Times New Roman"/>
          <w:color w:val="333333"/>
          <w:sz w:val="21"/>
          <w:szCs w:val="21"/>
        </w:rPr>
      </w:pPr>
    </w:p>
    <w:p w14:paraId="166EB878" w14:textId="4BDF33F9" w:rsidR="00896FC6" w:rsidRPr="006B5FA7" w:rsidRDefault="00A715B2" w:rsidP="001D6625">
      <w:pPr>
        <w:shd w:val="clear" w:color="auto" w:fill="FFFFFF"/>
        <w:spacing w:after="0" w:line="240" w:lineRule="auto"/>
        <w:rPr>
          <w:rFonts w:ascii="Lato" w:eastAsia="Times New Roman" w:hAnsi="Lato" w:cs="Times New Roman"/>
          <w:color w:val="333333"/>
          <w:sz w:val="21"/>
          <w:szCs w:val="21"/>
        </w:rPr>
      </w:pPr>
      <w:r w:rsidRPr="00896FC6">
        <w:rPr>
          <w:rFonts w:ascii="Lato" w:eastAsia="Times New Roman" w:hAnsi="Lato" w:cs="Times New Roman"/>
          <w:color w:val="333333"/>
          <w:sz w:val="21"/>
          <w:szCs w:val="21"/>
        </w:rPr>
        <w:drawing>
          <wp:inline distT="0" distB="0" distL="0" distR="0" wp14:anchorId="76CB51B5" wp14:editId="5879602A">
            <wp:extent cx="5943600" cy="1370965"/>
            <wp:effectExtent l="0" t="0" r="0" b="635"/>
            <wp:docPr id="1" name="Picture 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pic:cNvPicPr/>
                  </pic:nvPicPr>
                  <pic:blipFill>
                    <a:blip r:embed="rId6"/>
                    <a:stretch>
                      <a:fillRect/>
                    </a:stretch>
                  </pic:blipFill>
                  <pic:spPr>
                    <a:xfrm>
                      <a:off x="0" y="0"/>
                      <a:ext cx="5943600" cy="1370965"/>
                    </a:xfrm>
                    <a:prstGeom prst="rect">
                      <a:avLst/>
                    </a:prstGeom>
                  </pic:spPr>
                </pic:pic>
              </a:graphicData>
            </a:graphic>
          </wp:inline>
        </w:drawing>
      </w:r>
    </w:p>
    <w:p w14:paraId="2015E48F" w14:textId="7EB0DF87" w:rsidR="006B5FA7" w:rsidRPr="006B5FA7" w:rsidRDefault="006B5FA7" w:rsidP="006B5FA7">
      <w:pPr>
        <w:shd w:val="clear" w:color="auto" w:fill="FFFFFF"/>
        <w:spacing w:after="0" w:line="240" w:lineRule="auto"/>
        <w:ind w:left="648" w:hanging="288"/>
        <w:rPr>
          <w:rFonts w:ascii="Lato" w:eastAsia="Times New Roman" w:hAnsi="Lato" w:cs="Times New Roman"/>
          <w:color w:val="333333"/>
          <w:sz w:val="21"/>
          <w:szCs w:val="21"/>
        </w:rPr>
      </w:pPr>
      <w:r w:rsidRPr="006B5FA7">
        <w:rPr>
          <w:rFonts w:ascii="Lato" w:eastAsia="Times New Roman" w:hAnsi="Lato" w:cs="Times New Roman"/>
          <w:color w:val="333333"/>
          <w:sz w:val="21"/>
          <w:szCs w:val="21"/>
        </w:rPr>
        <w:lastRenderedPageBreak/>
        <w:br/>
        <w:t> </w:t>
      </w:r>
    </w:p>
    <w:p w14:paraId="02EDFD39" w14:textId="77777777" w:rsidR="006B5FA7" w:rsidRPr="006B5FA7" w:rsidRDefault="006B5FA7" w:rsidP="006B5FA7">
      <w:pPr>
        <w:shd w:val="clear" w:color="auto" w:fill="FFFFFF"/>
        <w:spacing w:after="0" w:line="240" w:lineRule="auto"/>
        <w:rPr>
          <w:rFonts w:ascii="Lato" w:eastAsia="Times New Roman" w:hAnsi="Lato" w:cs="Times New Roman"/>
          <w:color w:val="333333"/>
          <w:sz w:val="21"/>
          <w:szCs w:val="21"/>
        </w:rPr>
      </w:pPr>
      <w:r w:rsidRPr="006B5FA7">
        <w:rPr>
          <w:rFonts w:ascii="Lato" w:eastAsia="Times New Roman" w:hAnsi="Lato" w:cs="Times New Roman"/>
          <w:b/>
          <w:bCs/>
          <w:color w:val="333333"/>
          <w:sz w:val="21"/>
          <w:szCs w:val="21"/>
        </w:rPr>
        <w:t>Part IV: Data Summary and Implications</w:t>
      </w:r>
    </w:p>
    <w:p w14:paraId="4841E62C" w14:textId="102330EE" w:rsidR="007A4A7C" w:rsidRDefault="007A4A7C" w:rsidP="00EA61DD">
      <w:pPr>
        <w:shd w:val="clear" w:color="auto" w:fill="FFFFFF"/>
        <w:spacing w:after="0" w:line="240" w:lineRule="auto"/>
        <w:ind w:left="360" w:hanging="360"/>
        <w:rPr>
          <w:rFonts w:ascii="Lato" w:eastAsia="Times New Roman" w:hAnsi="Lato" w:cs="Times New Roman"/>
          <w:color w:val="333333"/>
          <w:sz w:val="21"/>
          <w:szCs w:val="21"/>
        </w:rPr>
      </w:pPr>
    </w:p>
    <w:p w14:paraId="240F5806" w14:textId="4A3415DC" w:rsidR="0092445F" w:rsidRDefault="00CA629B" w:rsidP="00EA61DD">
      <w:pPr>
        <w:shd w:val="clear" w:color="auto" w:fill="FFFFFF"/>
        <w:spacing w:after="0" w:line="240" w:lineRule="auto"/>
        <w:ind w:left="360" w:hanging="360"/>
        <w:rPr>
          <w:rFonts w:ascii="Lato" w:eastAsia="Times New Roman" w:hAnsi="Lato" w:cs="Times New Roman"/>
          <w:color w:val="333333"/>
          <w:sz w:val="21"/>
          <w:szCs w:val="21"/>
        </w:rPr>
      </w:pPr>
      <w:r>
        <w:rPr>
          <w:rFonts w:ascii="Lato" w:eastAsia="Times New Roman" w:hAnsi="Lato" w:cs="Times New Roman"/>
          <w:color w:val="333333"/>
          <w:sz w:val="21"/>
          <w:szCs w:val="21"/>
        </w:rPr>
        <w:t>The s</w:t>
      </w:r>
      <w:r w:rsidR="00E8210D" w:rsidRPr="00E8210D">
        <w:rPr>
          <w:rFonts w:ascii="Lato" w:eastAsia="Times New Roman" w:hAnsi="Lato" w:cs="Times New Roman"/>
          <w:color w:val="333333"/>
          <w:sz w:val="21"/>
          <w:szCs w:val="21"/>
        </w:rPr>
        <w:t>upport</w:t>
      </w:r>
      <w:r>
        <w:rPr>
          <w:rFonts w:ascii="Lato" w:eastAsia="Times New Roman" w:hAnsi="Lato" w:cs="Times New Roman"/>
          <w:color w:val="333333"/>
          <w:sz w:val="21"/>
          <w:szCs w:val="21"/>
        </w:rPr>
        <w:t xml:space="preserve"> metric </w:t>
      </w:r>
      <w:r w:rsidR="00FD20B0">
        <w:rPr>
          <w:rFonts w:ascii="Lato" w:eastAsia="Times New Roman" w:hAnsi="Lato" w:cs="Times New Roman"/>
          <w:color w:val="333333"/>
          <w:sz w:val="21"/>
          <w:szCs w:val="21"/>
        </w:rPr>
        <w:t xml:space="preserve">indicates </w:t>
      </w:r>
      <w:r w:rsidR="00D33378">
        <w:rPr>
          <w:rFonts w:ascii="Lato" w:eastAsia="Times New Roman" w:hAnsi="Lato" w:cs="Times New Roman"/>
          <w:color w:val="333333"/>
          <w:sz w:val="21"/>
          <w:szCs w:val="21"/>
        </w:rPr>
        <w:t>the</w:t>
      </w:r>
      <w:r w:rsidR="00AC2C05">
        <w:rPr>
          <w:rFonts w:ascii="Lato" w:eastAsia="Times New Roman" w:hAnsi="Lato" w:cs="Times New Roman"/>
          <w:color w:val="333333"/>
          <w:sz w:val="21"/>
          <w:szCs w:val="21"/>
        </w:rPr>
        <w:t xml:space="preserve"> relative concentration</w:t>
      </w:r>
      <w:r w:rsidR="005721B1">
        <w:rPr>
          <w:rFonts w:ascii="Lato" w:eastAsia="Times New Roman" w:hAnsi="Lato" w:cs="Times New Roman"/>
          <w:color w:val="333333"/>
          <w:sz w:val="21"/>
          <w:szCs w:val="21"/>
        </w:rPr>
        <w:t xml:space="preserve"> </w:t>
      </w:r>
      <w:r w:rsidR="00E85216">
        <w:rPr>
          <w:rFonts w:ascii="Lato" w:eastAsia="Times New Roman" w:hAnsi="Lato" w:cs="Times New Roman"/>
          <w:color w:val="333333"/>
          <w:sz w:val="21"/>
          <w:szCs w:val="21"/>
        </w:rPr>
        <w:t>of a drug</w:t>
      </w:r>
      <w:r w:rsidR="00AC2C05">
        <w:rPr>
          <w:rFonts w:ascii="Lato" w:eastAsia="Times New Roman" w:hAnsi="Lato" w:cs="Times New Roman"/>
          <w:color w:val="333333"/>
          <w:sz w:val="21"/>
          <w:szCs w:val="21"/>
        </w:rPr>
        <w:t xml:space="preserve"> in </w:t>
      </w:r>
      <w:r w:rsidR="009D0C32">
        <w:rPr>
          <w:rFonts w:ascii="Lato" w:eastAsia="Times New Roman" w:hAnsi="Lato" w:cs="Times New Roman"/>
          <w:color w:val="333333"/>
          <w:sz w:val="21"/>
          <w:szCs w:val="21"/>
        </w:rPr>
        <w:t xml:space="preserve">the </w:t>
      </w:r>
      <w:r w:rsidR="00E85216">
        <w:rPr>
          <w:rFonts w:ascii="Lato" w:eastAsia="Times New Roman" w:hAnsi="Lato" w:cs="Times New Roman"/>
          <w:color w:val="333333"/>
          <w:sz w:val="21"/>
          <w:szCs w:val="21"/>
        </w:rPr>
        <w:t>dataset.</w:t>
      </w:r>
      <w:r w:rsidR="009D0C32">
        <w:rPr>
          <w:rFonts w:ascii="Lato" w:eastAsia="Times New Roman" w:hAnsi="Lato" w:cs="Times New Roman"/>
          <w:color w:val="333333"/>
          <w:sz w:val="21"/>
          <w:szCs w:val="21"/>
        </w:rPr>
        <w:t xml:space="preserve">  </w:t>
      </w:r>
      <w:r w:rsidR="001D561B">
        <w:rPr>
          <w:rFonts w:ascii="Lato" w:eastAsia="Times New Roman" w:hAnsi="Lato" w:cs="Times New Roman"/>
          <w:color w:val="333333"/>
          <w:sz w:val="21"/>
          <w:szCs w:val="21"/>
        </w:rPr>
        <w:t xml:space="preserve">Values </w:t>
      </w:r>
      <w:r w:rsidR="00C66372">
        <w:rPr>
          <w:rFonts w:ascii="Lato" w:eastAsia="Times New Roman" w:hAnsi="Lato" w:cs="Times New Roman"/>
          <w:color w:val="333333"/>
          <w:sz w:val="21"/>
          <w:szCs w:val="21"/>
        </w:rPr>
        <w:t xml:space="preserve">must </w:t>
      </w:r>
      <w:r w:rsidR="001D561B">
        <w:rPr>
          <w:rFonts w:ascii="Lato" w:eastAsia="Times New Roman" w:hAnsi="Lato" w:cs="Times New Roman"/>
          <w:color w:val="333333"/>
          <w:sz w:val="21"/>
          <w:szCs w:val="21"/>
        </w:rPr>
        <w:t>b</w:t>
      </w:r>
      <w:r w:rsidR="007164A1">
        <w:rPr>
          <w:rFonts w:ascii="Lato" w:eastAsia="Times New Roman" w:hAnsi="Lato" w:cs="Times New Roman"/>
          <w:color w:val="333333"/>
          <w:sz w:val="21"/>
          <w:szCs w:val="21"/>
        </w:rPr>
        <w:t xml:space="preserve">e higher than </w:t>
      </w:r>
      <w:r w:rsidR="00C66372">
        <w:rPr>
          <w:rFonts w:ascii="Lato" w:eastAsia="Times New Roman" w:hAnsi="Lato" w:cs="Times New Roman"/>
          <w:color w:val="333333"/>
          <w:sz w:val="21"/>
          <w:szCs w:val="21"/>
        </w:rPr>
        <w:t>zero</w:t>
      </w:r>
      <w:r w:rsidR="007164A1">
        <w:rPr>
          <w:rFonts w:ascii="Lato" w:eastAsia="Times New Roman" w:hAnsi="Lato" w:cs="Times New Roman"/>
          <w:color w:val="333333"/>
          <w:sz w:val="21"/>
          <w:szCs w:val="21"/>
        </w:rPr>
        <w:t xml:space="preserve"> </w:t>
      </w:r>
      <w:r w:rsidR="00994E87">
        <w:rPr>
          <w:rFonts w:ascii="Lato" w:eastAsia="Times New Roman" w:hAnsi="Lato" w:cs="Times New Roman"/>
          <w:color w:val="333333"/>
          <w:sz w:val="21"/>
          <w:szCs w:val="21"/>
        </w:rPr>
        <w:t>to</w:t>
      </w:r>
      <w:r w:rsidR="007164A1">
        <w:rPr>
          <w:rFonts w:ascii="Lato" w:eastAsia="Times New Roman" w:hAnsi="Lato" w:cs="Times New Roman"/>
          <w:color w:val="333333"/>
          <w:sz w:val="21"/>
          <w:szCs w:val="21"/>
        </w:rPr>
        <w:t xml:space="preserve"> be considered significant.  </w:t>
      </w:r>
      <w:r w:rsidR="006665BF">
        <w:rPr>
          <w:rFonts w:ascii="Lato" w:eastAsia="Times New Roman" w:hAnsi="Lato" w:cs="Times New Roman"/>
          <w:color w:val="333333"/>
          <w:sz w:val="21"/>
          <w:szCs w:val="21"/>
        </w:rPr>
        <w:t xml:space="preserve">The top three support values </w:t>
      </w:r>
      <w:r w:rsidR="0092445F">
        <w:rPr>
          <w:rFonts w:ascii="Lato" w:eastAsia="Times New Roman" w:hAnsi="Lato" w:cs="Times New Roman"/>
          <w:color w:val="333333"/>
          <w:sz w:val="21"/>
          <w:szCs w:val="21"/>
        </w:rPr>
        <w:t xml:space="preserve">for this analysis </w:t>
      </w:r>
      <w:r w:rsidR="006665BF">
        <w:rPr>
          <w:rFonts w:ascii="Lato" w:eastAsia="Times New Roman" w:hAnsi="Lato" w:cs="Times New Roman"/>
          <w:color w:val="333333"/>
          <w:sz w:val="21"/>
          <w:szCs w:val="21"/>
        </w:rPr>
        <w:t>follow:</w:t>
      </w:r>
    </w:p>
    <w:p w14:paraId="0F44F855" w14:textId="733E16E2" w:rsidR="005651DD" w:rsidRDefault="00293539" w:rsidP="00EA61DD">
      <w:pPr>
        <w:shd w:val="clear" w:color="auto" w:fill="FFFFFF"/>
        <w:spacing w:after="0" w:line="240" w:lineRule="auto"/>
        <w:ind w:left="360" w:hanging="360"/>
        <w:rPr>
          <w:rFonts w:ascii="Lato" w:eastAsia="Times New Roman" w:hAnsi="Lato" w:cs="Times New Roman"/>
          <w:color w:val="333333"/>
          <w:sz w:val="21"/>
          <w:szCs w:val="21"/>
        </w:rPr>
      </w:pPr>
      <w:r w:rsidRPr="00523C4E">
        <w:rPr>
          <w:rFonts w:ascii="Lato" w:eastAsia="Times New Roman" w:hAnsi="Lato" w:cs="Times New Roman"/>
          <w:color w:val="333333"/>
          <w:sz w:val="21"/>
          <w:szCs w:val="21"/>
        </w:rPr>
        <w:drawing>
          <wp:inline distT="0" distB="0" distL="0" distR="0" wp14:anchorId="3000CE12" wp14:editId="0FDE9BE2">
            <wp:extent cx="5943600" cy="68770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687705"/>
                    </a:xfrm>
                    <a:prstGeom prst="rect">
                      <a:avLst/>
                    </a:prstGeom>
                  </pic:spPr>
                </pic:pic>
              </a:graphicData>
            </a:graphic>
          </wp:inline>
        </w:drawing>
      </w:r>
    </w:p>
    <w:p w14:paraId="0621A62A" w14:textId="77777777" w:rsidR="00293539" w:rsidRDefault="00293539" w:rsidP="00EA61DD">
      <w:pPr>
        <w:shd w:val="clear" w:color="auto" w:fill="FFFFFF"/>
        <w:spacing w:after="0" w:line="240" w:lineRule="auto"/>
        <w:ind w:left="360" w:hanging="360"/>
        <w:rPr>
          <w:rFonts w:ascii="Lato" w:eastAsia="Times New Roman" w:hAnsi="Lato" w:cs="Times New Roman"/>
          <w:color w:val="333333"/>
          <w:sz w:val="21"/>
          <w:szCs w:val="21"/>
        </w:rPr>
      </w:pPr>
    </w:p>
    <w:p w14:paraId="2387BCB7" w14:textId="4B03F311" w:rsidR="00523C4E" w:rsidRDefault="00201808" w:rsidP="00EA61DD">
      <w:pPr>
        <w:shd w:val="clear" w:color="auto" w:fill="FFFFFF"/>
        <w:spacing w:after="0" w:line="240" w:lineRule="auto"/>
        <w:ind w:left="360" w:hanging="360"/>
        <w:rPr>
          <w:rFonts w:ascii="Lato" w:eastAsia="Times New Roman" w:hAnsi="Lato" w:cs="Times New Roman"/>
          <w:color w:val="333333"/>
          <w:sz w:val="21"/>
          <w:szCs w:val="21"/>
        </w:rPr>
      </w:pPr>
      <w:r>
        <w:rPr>
          <w:rFonts w:ascii="Lato" w:eastAsia="Times New Roman" w:hAnsi="Lato" w:cs="Times New Roman"/>
          <w:color w:val="333333"/>
          <w:sz w:val="21"/>
          <w:szCs w:val="21"/>
        </w:rPr>
        <w:t xml:space="preserve">The lift </w:t>
      </w:r>
      <w:r w:rsidR="007B3622">
        <w:rPr>
          <w:rFonts w:ascii="Lato" w:eastAsia="Times New Roman" w:hAnsi="Lato" w:cs="Times New Roman"/>
          <w:color w:val="333333"/>
          <w:sz w:val="21"/>
          <w:szCs w:val="21"/>
        </w:rPr>
        <w:t>metric measures the tendency two</w:t>
      </w:r>
      <w:r w:rsidR="00DB6BC6">
        <w:rPr>
          <w:rFonts w:ascii="Lato" w:eastAsia="Times New Roman" w:hAnsi="Lato" w:cs="Times New Roman"/>
          <w:color w:val="333333"/>
          <w:sz w:val="21"/>
          <w:szCs w:val="21"/>
        </w:rPr>
        <w:t xml:space="preserve"> </w:t>
      </w:r>
      <w:r w:rsidR="007B3622">
        <w:rPr>
          <w:rFonts w:ascii="Lato" w:eastAsia="Times New Roman" w:hAnsi="Lato" w:cs="Times New Roman"/>
          <w:color w:val="333333"/>
          <w:sz w:val="21"/>
          <w:szCs w:val="21"/>
        </w:rPr>
        <w:t xml:space="preserve">(or more) items are sold together. </w:t>
      </w:r>
      <w:r w:rsidR="009519D1">
        <w:rPr>
          <w:rFonts w:ascii="Lato" w:eastAsia="Times New Roman" w:hAnsi="Lato" w:cs="Times New Roman"/>
          <w:color w:val="333333"/>
          <w:sz w:val="21"/>
          <w:szCs w:val="21"/>
        </w:rPr>
        <w:t xml:space="preserve"> </w:t>
      </w:r>
      <w:r w:rsidR="00577215">
        <w:rPr>
          <w:rFonts w:ascii="Lato" w:eastAsia="Times New Roman" w:hAnsi="Lato" w:cs="Times New Roman"/>
          <w:color w:val="333333"/>
          <w:sz w:val="21"/>
          <w:szCs w:val="21"/>
        </w:rPr>
        <w:t xml:space="preserve">Values </w:t>
      </w:r>
      <w:r w:rsidR="00577215">
        <w:rPr>
          <w:rFonts w:ascii="Lato" w:eastAsia="Times New Roman" w:hAnsi="Lato" w:cs="Times New Roman"/>
          <w:color w:val="333333"/>
          <w:sz w:val="21"/>
          <w:szCs w:val="21"/>
        </w:rPr>
        <w:t>must</w:t>
      </w:r>
      <w:r w:rsidR="00577215">
        <w:rPr>
          <w:rFonts w:ascii="Lato" w:eastAsia="Times New Roman" w:hAnsi="Lato" w:cs="Times New Roman"/>
          <w:color w:val="333333"/>
          <w:sz w:val="21"/>
          <w:szCs w:val="21"/>
        </w:rPr>
        <w:t xml:space="preserve"> be higher than one to be considered significant. </w:t>
      </w:r>
      <w:r w:rsidR="00577215">
        <w:rPr>
          <w:rFonts w:ascii="Lato" w:eastAsia="Times New Roman" w:hAnsi="Lato" w:cs="Times New Roman"/>
          <w:color w:val="333333"/>
          <w:sz w:val="21"/>
          <w:szCs w:val="21"/>
        </w:rPr>
        <w:t xml:space="preserve"> </w:t>
      </w:r>
      <w:r w:rsidR="009519D1">
        <w:rPr>
          <w:rFonts w:ascii="Lato" w:eastAsia="Times New Roman" w:hAnsi="Lato" w:cs="Times New Roman"/>
          <w:color w:val="333333"/>
          <w:sz w:val="21"/>
          <w:szCs w:val="21"/>
        </w:rPr>
        <w:t xml:space="preserve">The top </w:t>
      </w:r>
      <w:r w:rsidR="001E6C91">
        <w:rPr>
          <w:rFonts w:ascii="Lato" w:eastAsia="Times New Roman" w:hAnsi="Lato" w:cs="Times New Roman"/>
          <w:color w:val="333333"/>
          <w:sz w:val="21"/>
          <w:szCs w:val="21"/>
        </w:rPr>
        <w:t>three lift values follow:</w:t>
      </w:r>
    </w:p>
    <w:p w14:paraId="74E60C23" w14:textId="3C4C3CCA" w:rsidR="001E6C91" w:rsidRDefault="00DB6BC6" w:rsidP="00EA61DD">
      <w:pPr>
        <w:shd w:val="clear" w:color="auto" w:fill="FFFFFF"/>
        <w:spacing w:after="0" w:line="240" w:lineRule="auto"/>
        <w:ind w:left="360" w:hanging="360"/>
        <w:rPr>
          <w:rFonts w:ascii="Lato" w:eastAsia="Times New Roman" w:hAnsi="Lato" w:cs="Times New Roman"/>
          <w:color w:val="333333"/>
          <w:sz w:val="21"/>
          <w:szCs w:val="21"/>
        </w:rPr>
      </w:pPr>
      <w:r w:rsidRPr="00DB6BC6">
        <w:rPr>
          <w:rFonts w:ascii="Lato" w:eastAsia="Times New Roman" w:hAnsi="Lato" w:cs="Times New Roman"/>
          <w:color w:val="333333"/>
          <w:sz w:val="21"/>
          <w:szCs w:val="21"/>
        </w:rPr>
        <w:drawing>
          <wp:inline distT="0" distB="0" distL="0" distR="0" wp14:anchorId="53C4E6A6" wp14:editId="0608F5BA">
            <wp:extent cx="5943600" cy="71056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710565"/>
                    </a:xfrm>
                    <a:prstGeom prst="rect">
                      <a:avLst/>
                    </a:prstGeom>
                  </pic:spPr>
                </pic:pic>
              </a:graphicData>
            </a:graphic>
          </wp:inline>
        </w:drawing>
      </w:r>
    </w:p>
    <w:p w14:paraId="358948D9" w14:textId="77777777" w:rsidR="001E6C91" w:rsidRDefault="001E6C91" w:rsidP="00EA61DD">
      <w:pPr>
        <w:shd w:val="clear" w:color="auto" w:fill="FFFFFF"/>
        <w:spacing w:after="0" w:line="240" w:lineRule="auto"/>
        <w:ind w:left="360" w:hanging="360"/>
        <w:rPr>
          <w:rFonts w:ascii="Lato" w:eastAsia="Times New Roman" w:hAnsi="Lato" w:cs="Times New Roman"/>
          <w:color w:val="333333"/>
          <w:sz w:val="21"/>
          <w:szCs w:val="21"/>
        </w:rPr>
      </w:pPr>
    </w:p>
    <w:p w14:paraId="0DCEF455" w14:textId="77777777" w:rsidR="005378A1" w:rsidRDefault="005378A1" w:rsidP="005378A1">
      <w:pPr>
        <w:shd w:val="clear" w:color="auto" w:fill="FFFFFF"/>
        <w:spacing w:after="0" w:line="240" w:lineRule="auto"/>
        <w:ind w:left="360" w:hanging="360"/>
        <w:rPr>
          <w:rFonts w:ascii="Lato" w:eastAsia="Times New Roman" w:hAnsi="Lato" w:cs="Times New Roman"/>
          <w:color w:val="333333"/>
          <w:sz w:val="21"/>
          <w:szCs w:val="21"/>
        </w:rPr>
      </w:pPr>
    </w:p>
    <w:p w14:paraId="5780170D" w14:textId="77777777" w:rsidR="005378A1" w:rsidRDefault="005378A1" w:rsidP="005378A1">
      <w:pPr>
        <w:shd w:val="clear" w:color="auto" w:fill="FFFFFF"/>
        <w:spacing w:after="0" w:line="240" w:lineRule="auto"/>
        <w:ind w:left="360" w:hanging="360"/>
        <w:rPr>
          <w:rFonts w:ascii="Lato" w:eastAsia="Times New Roman" w:hAnsi="Lato" w:cs="Times New Roman"/>
          <w:color w:val="333333"/>
          <w:sz w:val="21"/>
          <w:szCs w:val="21"/>
        </w:rPr>
      </w:pPr>
      <w:r>
        <w:rPr>
          <w:rFonts w:ascii="Lato" w:eastAsia="Times New Roman" w:hAnsi="Lato" w:cs="Times New Roman"/>
          <w:color w:val="333333"/>
          <w:sz w:val="21"/>
          <w:szCs w:val="21"/>
        </w:rPr>
        <w:t>The confidence metric measures how often the purchase of the antecedent is tied to the consequent.  Confidence displays the probability the consequent will be purchased if the antecedent has been purchased.  The top three confidence values follow:</w:t>
      </w:r>
    </w:p>
    <w:p w14:paraId="68013413" w14:textId="77777777" w:rsidR="005378A1" w:rsidRDefault="005378A1" w:rsidP="005378A1">
      <w:pPr>
        <w:shd w:val="clear" w:color="auto" w:fill="FFFFFF"/>
        <w:spacing w:after="0" w:line="240" w:lineRule="auto"/>
        <w:ind w:left="360" w:hanging="360"/>
        <w:rPr>
          <w:rFonts w:ascii="Lato" w:eastAsia="Times New Roman" w:hAnsi="Lato" w:cs="Times New Roman"/>
          <w:color w:val="333333"/>
          <w:sz w:val="21"/>
          <w:szCs w:val="21"/>
        </w:rPr>
      </w:pPr>
    </w:p>
    <w:p w14:paraId="11379B64" w14:textId="77777777" w:rsidR="005378A1" w:rsidRDefault="005378A1" w:rsidP="005378A1">
      <w:pPr>
        <w:shd w:val="clear" w:color="auto" w:fill="FFFFFF"/>
        <w:spacing w:after="0" w:line="240" w:lineRule="auto"/>
        <w:ind w:left="360" w:hanging="360"/>
        <w:rPr>
          <w:rFonts w:ascii="Lato" w:eastAsia="Times New Roman" w:hAnsi="Lato" w:cs="Times New Roman"/>
          <w:color w:val="333333"/>
          <w:sz w:val="21"/>
          <w:szCs w:val="21"/>
        </w:rPr>
      </w:pPr>
      <w:r w:rsidRPr="006A0DD7">
        <w:rPr>
          <w:rFonts w:ascii="Lato" w:eastAsia="Times New Roman" w:hAnsi="Lato" w:cs="Times New Roman"/>
          <w:color w:val="333333"/>
          <w:sz w:val="21"/>
          <w:szCs w:val="21"/>
        </w:rPr>
        <w:drawing>
          <wp:inline distT="0" distB="0" distL="0" distR="0" wp14:anchorId="1D5100AE" wp14:editId="4793D346">
            <wp:extent cx="5943600" cy="741045"/>
            <wp:effectExtent l="0" t="0" r="0" b="1905"/>
            <wp:docPr id="8" name="Picture 8"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diagram&#10;&#10;Description automatically generated"/>
                    <pic:cNvPicPr/>
                  </pic:nvPicPr>
                  <pic:blipFill>
                    <a:blip r:embed="rId9"/>
                    <a:stretch>
                      <a:fillRect/>
                    </a:stretch>
                  </pic:blipFill>
                  <pic:spPr>
                    <a:xfrm>
                      <a:off x="0" y="0"/>
                      <a:ext cx="5943600" cy="741045"/>
                    </a:xfrm>
                    <a:prstGeom prst="rect">
                      <a:avLst/>
                    </a:prstGeom>
                  </pic:spPr>
                </pic:pic>
              </a:graphicData>
            </a:graphic>
          </wp:inline>
        </w:drawing>
      </w:r>
    </w:p>
    <w:p w14:paraId="7B15C90D" w14:textId="77777777" w:rsidR="005378A1" w:rsidRPr="00E8210D" w:rsidRDefault="005378A1" w:rsidP="00EA61DD">
      <w:pPr>
        <w:shd w:val="clear" w:color="auto" w:fill="FFFFFF"/>
        <w:spacing w:after="0" w:line="240" w:lineRule="auto"/>
        <w:ind w:left="360" w:hanging="360"/>
        <w:rPr>
          <w:rFonts w:ascii="Lato" w:eastAsia="Times New Roman" w:hAnsi="Lato" w:cs="Times New Roman"/>
          <w:color w:val="333333"/>
          <w:sz w:val="21"/>
          <w:szCs w:val="21"/>
        </w:rPr>
      </w:pPr>
    </w:p>
    <w:p w14:paraId="69A3C305" w14:textId="77777777" w:rsidR="00A34F44" w:rsidRDefault="00A34F44" w:rsidP="008542C3">
      <w:pPr>
        <w:shd w:val="clear" w:color="auto" w:fill="FFFFFF"/>
        <w:spacing w:after="0" w:line="240" w:lineRule="auto"/>
        <w:rPr>
          <w:rFonts w:ascii="Lato" w:eastAsia="Times New Roman" w:hAnsi="Lato" w:cs="Times New Roman"/>
          <w:b/>
          <w:bCs/>
          <w:color w:val="333333"/>
          <w:sz w:val="21"/>
          <w:szCs w:val="21"/>
        </w:rPr>
      </w:pPr>
    </w:p>
    <w:p w14:paraId="4ECF8FB9" w14:textId="75B69FC1" w:rsidR="00A34F44" w:rsidRPr="004841BF" w:rsidRDefault="00A34F44" w:rsidP="00F46245">
      <w:pPr>
        <w:shd w:val="clear" w:color="auto" w:fill="FFFFFF"/>
        <w:spacing w:after="0" w:line="240" w:lineRule="auto"/>
        <w:ind w:left="360" w:hanging="360"/>
        <w:rPr>
          <w:rFonts w:ascii="Lato" w:eastAsia="Times New Roman" w:hAnsi="Lato" w:cs="Times New Roman"/>
          <w:color w:val="333333"/>
          <w:sz w:val="21"/>
          <w:szCs w:val="21"/>
        </w:rPr>
      </w:pPr>
      <w:r w:rsidRPr="004841BF">
        <w:rPr>
          <w:rFonts w:ascii="Lato" w:eastAsia="Times New Roman" w:hAnsi="Lato" w:cs="Times New Roman"/>
          <w:color w:val="333333"/>
          <w:sz w:val="21"/>
          <w:szCs w:val="21"/>
        </w:rPr>
        <w:t xml:space="preserve">The </w:t>
      </w:r>
      <w:r w:rsidR="00406D99" w:rsidRPr="004841BF">
        <w:rPr>
          <w:rFonts w:ascii="Lato" w:eastAsia="Times New Roman" w:hAnsi="Lato" w:cs="Times New Roman"/>
          <w:color w:val="333333"/>
          <w:sz w:val="21"/>
          <w:szCs w:val="21"/>
        </w:rPr>
        <w:t>practical significance of this analysis is we are now able associate num</w:t>
      </w:r>
      <w:r w:rsidR="006830E0" w:rsidRPr="004841BF">
        <w:rPr>
          <w:rFonts w:ascii="Lato" w:eastAsia="Times New Roman" w:hAnsi="Lato" w:cs="Times New Roman"/>
          <w:color w:val="333333"/>
          <w:sz w:val="21"/>
          <w:szCs w:val="21"/>
        </w:rPr>
        <w:t>eric metric</w:t>
      </w:r>
      <w:r w:rsidR="008B50E7" w:rsidRPr="004841BF">
        <w:rPr>
          <w:rFonts w:ascii="Lato" w:eastAsia="Times New Roman" w:hAnsi="Lato" w:cs="Times New Roman"/>
          <w:color w:val="333333"/>
          <w:sz w:val="21"/>
          <w:szCs w:val="21"/>
        </w:rPr>
        <w:t xml:space="preserve"> </w:t>
      </w:r>
      <w:r w:rsidR="006830E0" w:rsidRPr="004841BF">
        <w:rPr>
          <w:rFonts w:ascii="Lato" w:eastAsia="Times New Roman" w:hAnsi="Lato" w:cs="Times New Roman"/>
          <w:color w:val="333333"/>
          <w:sz w:val="21"/>
          <w:szCs w:val="21"/>
        </w:rPr>
        <w:t xml:space="preserve">on </w:t>
      </w:r>
      <w:r w:rsidR="00A13850" w:rsidRPr="004841BF">
        <w:rPr>
          <w:rFonts w:ascii="Lato" w:eastAsia="Times New Roman" w:hAnsi="Lato" w:cs="Times New Roman"/>
          <w:color w:val="333333"/>
          <w:sz w:val="21"/>
          <w:szCs w:val="21"/>
        </w:rPr>
        <w:t>lift,</w:t>
      </w:r>
      <w:r w:rsidR="00F46245">
        <w:rPr>
          <w:rFonts w:ascii="Lato" w:eastAsia="Times New Roman" w:hAnsi="Lato" w:cs="Times New Roman"/>
          <w:color w:val="333333"/>
          <w:sz w:val="21"/>
          <w:szCs w:val="21"/>
        </w:rPr>
        <w:t xml:space="preserve"> </w:t>
      </w:r>
      <w:r w:rsidR="004841BF" w:rsidRPr="004841BF">
        <w:rPr>
          <w:rFonts w:ascii="Lato" w:eastAsia="Times New Roman" w:hAnsi="Lato" w:cs="Times New Roman"/>
          <w:color w:val="333333"/>
          <w:sz w:val="21"/>
          <w:szCs w:val="21"/>
        </w:rPr>
        <w:t>confidence,</w:t>
      </w:r>
      <w:r w:rsidR="00A13850" w:rsidRPr="004841BF">
        <w:rPr>
          <w:rFonts w:ascii="Lato" w:eastAsia="Times New Roman" w:hAnsi="Lato" w:cs="Times New Roman"/>
          <w:color w:val="333333"/>
          <w:sz w:val="21"/>
          <w:szCs w:val="21"/>
        </w:rPr>
        <w:t xml:space="preserve"> and support.  This will allow the ability </w:t>
      </w:r>
      <w:r w:rsidR="0094707D" w:rsidRPr="004841BF">
        <w:rPr>
          <w:rFonts w:ascii="Lato" w:eastAsia="Times New Roman" w:hAnsi="Lato" w:cs="Times New Roman"/>
          <w:color w:val="333333"/>
          <w:sz w:val="21"/>
          <w:szCs w:val="21"/>
        </w:rPr>
        <w:t xml:space="preserve">to target </w:t>
      </w:r>
      <w:r w:rsidR="004841BF" w:rsidRPr="004841BF">
        <w:rPr>
          <w:rFonts w:ascii="Lato" w:eastAsia="Times New Roman" w:hAnsi="Lato" w:cs="Times New Roman"/>
          <w:color w:val="333333"/>
          <w:sz w:val="21"/>
          <w:szCs w:val="21"/>
        </w:rPr>
        <w:t xml:space="preserve">and create purchasing incentives for </w:t>
      </w:r>
      <w:r w:rsidR="0094707D" w:rsidRPr="004841BF">
        <w:rPr>
          <w:rFonts w:ascii="Lato" w:eastAsia="Times New Roman" w:hAnsi="Lato" w:cs="Times New Roman"/>
          <w:color w:val="333333"/>
          <w:sz w:val="21"/>
          <w:szCs w:val="21"/>
        </w:rPr>
        <w:t>the strongest re</w:t>
      </w:r>
      <w:r w:rsidR="004841BF" w:rsidRPr="004841BF">
        <w:rPr>
          <w:rFonts w:ascii="Lato" w:eastAsia="Times New Roman" w:hAnsi="Lato" w:cs="Times New Roman"/>
          <w:color w:val="333333"/>
          <w:sz w:val="21"/>
          <w:szCs w:val="21"/>
        </w:rPr>
        <w:t xml:space="preserve">lationships. </w:t>
      </w:r>
    </w:p>
    <w:p w14:paraId="079EC647" w14:textId="77777777" w:rsidR="007A4A7C" w:rsidRDefault="007A4A7C" w:rsidP="00EA61DD">
      <w:pPr>
        <w:shd w:val="clear" w:color="auto" w:fill="FFFFFF"/>
        <w:spacing w:after="0" w:line="240" w:lineRule="auto"/>
        <w:rPr>
          <w:rFonts w:ascii="Lato" w:eastAsia="Times New Roman" w:hAnsi="Lato" w:cs="Times New Roman"/>
          <w:color w:val="333333"/>
          <w:sz w:val="21"/>
          <w:szCs w:val="21"/>
        </w:rPr>
      </w:pPr>
    </w:p>
    <w:p w14:paraId="13427E5D" w14:textId="1854AF49" w:rsidR="006B5FA7" w:rsidRPr="006B5FA7" w:rsidRDefault="00286E18" w:rsidP="00EA61DD">
      <w:pPr>
        <w:shd w:val="clear" w:color="auto" w:fill="FFFFFF"/>
        <w:spacing w:after="0" w:line="240" w:lineRule="auto"/>
        <w:rPr>
          <w:rFonts w:ascii="Lato" w:eastAsia="Times New Roman" w:hAnsi="Lato" w:cs="Times New Roman"/>
          <w:color w:val="333333"/>
          <w:sz w:val="21"/>
          <w:szCs w:val="21"/>
        </w:rPr>
      </w:pPr>
      <w:r>
        <w:rPr>
          <w:rFonts w:ascii="Lato" w:eastAsia="Times New Roman" w:hAnsi="Lato" w:cs="Times New Roman"/>
          <w:color w:val="333333"/>
          <w:sz w:val="21"/>
          <w:szCs w:val="21"/>
        </w:rPr>
        <w:t xml:space="preserve">A course </w:t>
      </w:r>
      <w:r w:rsidR="00C663DF">
        <w:rPr>
          <w:rFonts w:ascii="Lato" w:eastAsia="Times New Roman" w:hAnsi="Lato" w:cs="Times New Roman"/>
          <w:color w:val="333333"/>
          <w:sz w:val="21"/>
          <w:szCs w:val="21"/>
        </w:rPr>
        <w:t xml:space="preserve">of action </w:t>
      </w:r>
      <w:r w:rsidR="00F5445B">
        <w:rPr>
          <w:rFonts w:ascii="Lato" w:eastAsia="Times New Roman" w:hAnsi="Lato" w:cs="Times New Roman"/>
          <w:color w:val="333333"/>
          <w:sz w:val="21"/>
          <w:szCs w:val="21"/>
        </w:rPr>
        <w:t xml:space="preserve">for an organization </w:t>
      </w:r>
      <w:r w:rsidR="00C663DF">
        <w:rPr>
          <w:rFonts w:ascii="Lato" w:eastAsia="Times New Roman" w:hAnsi="Lato" w:cs="Times New Roman"/>
          <w:color w:val="333333"/>
          <w:sz w:val="21"/>
          <w:szCs w:val="21"/>
        </w:rPr>
        <w:t xml:space="preserve">would be to find the linking of purchase </w:t>
      </w:r>
      <w:r w:rsidR="00D97157">
        <w:rPr>
          <w:rFonts w:ascii="Lato" w:eastAsia="Times New Roman" w:hAnsi="Lato" w:cs="Times New Roman"/>
          <w:color w:val="333333"/>
          <w:sz w:val="21"/>
          <w:szCs w:val="21"/>
        </w:rPr>
        <w:t>items</w:t>
      </w:r>
      <w:r w:rsidR="002D16D4">
        <w:rPr>
          <w:rFonts w:ascii="Lato" w:eastAsia="Times New Roman" w:hAnsi="Lato" w:cs="Times New Roman"/>
          <w:color w:val="333333"/>
          <w:sz w:val="21"/>
          <w:szCs w:val="21"/>
        </w:rPr>
        <w:t xml:space="preserve"> and then try to increase sales based on this information</w:t>
      </w:r>
      <w:r w:rsidR="00D97157">
        <w:rPr>
          <w:rFonts w:ascii="Lato" w:eastAsia="Times New Roman" w:hAnsi="Lato" w:cs="Times New Roman"/>
          <w:color w:val="333333"/>
          <w:sz w:val="21"/>
          <w:szCs w:val="21"/>
        </w:rPr>
        <w:t xml:space="preserve">.  </w:t>
      </w:r>
      <w:r w:rsidR="00E42CDC">
        <w:rPr>
          <w:rFonts w:ascii="Lato" w:eastAsia="Times New Roman" w:hAnsi="Lato" w:cs="Times New Roman"/>
          <w:color w:val="333333"/>
          <w:sz w:val="21"/>
          <w:szCs w:val="21"/>
        </w:rPr>
        <w:t>One such example is t</w:t>
      </w:r>
      <w:r w:rsidR="00662E78">
        <w:rPr>
          <w:rFonts w:ascii="Lato" w:eastAsia="Times New Roman" w:hAnsi="Lato" w:cs="Times New Roman"/>
          <w:color w:val="333333"/>
          <w:sz w:val="21"/>
          <w:szCs w:val="21"/>
        </w:rPr>
        <w:t>he dru</w:t>
      </w:r>
      <w:r w:rsidR="00265C44">
        <w:rPr>
          <w:rFonts w:ascii="Lato" w:eastAsia="Times New Roman" w:hAnsi="Lato" w:cs="Times New Roman"/>
          <w:color w:val="333333"/>
          <w:sz w:val="21"/>
          <w:szCs w:val="21"/>
        </w:rPr>
        <w:t>g Carvedilol</w:t>
      </w:r>
      <w:r w:rsidR="00DE228E">
        <w:rPr>
          <w:rFonts w:ascii="Lato" w:eastAsia="Times New Roman" w:hAnsi="Lato" w:cs="Times New Roman"/>
          <w:color w:val="333333"/>
          <w:sz w:val="21"/>
          <w:szCs w:val="21"/>
        </w:rPr>
        <w:t xml:space="preserve"> is the consequent for </w:t>
      </w:r>
      <w:r w:rsidR="00FA2D54">
        <w:rPr>
          <w:rFonts w:ascii="Lato" w:eastAsia="Times New Roman" w:hAnsi="Lato" w:cs="Times New Roman"/>
          <w:color w:val="333333"/>
          <w:sz w:val="21"/>
          <w:szCs w:val="21"/>
        </w:rPr>
        <w:t xml:space="preserve">the second and third highest lift values, for Lisinopril and Glipizide respectively. </w:t>
      </w:r>
      <w:r w:rsidR="00CF1B74">
        <w:rPr>
          <w:rFonts w:ascii="Lato" w:eastAsia="Times New Roman" w:hAnsi="Lato" w:cs="Times New Roman"/>
          <w:color w:val="333333"/>
          <w:sz w:val="21"/>
          <w:szCs w:val="21"/>
        </w:rPr>
        <w:t xml:space="preserve">Somehow </w:t>
      </w:r>
      <w:r w:rsidR="004C59DE">
        <w:rPr>
          <w:rFonts w:ascii="Lato" w:eastAsia="Times New Roman" w:hAnsi="Lato" w:cs="Times New Roman"/>
          <w:color w:val="333333"/>
          <w:sz w:val="21"/>
          <w:szCs w:val="21"/>
        </w:rPr>
        <w:t xml:space="preserve">incentivizing Carvedilol may </w:t>
      </w:r>
      <w:r w:rsidR="00610AA6">
        <w:rPr>
          <w:rFonts w:ascii="Lato" w:eastAsia="Times New Roman" w:hAnsi="Lato" w:cs="Times New Roman"/>
          <w:color w:val="333333"/>
          <w:sz w:val="21"/>
          <w:szCs w:val="21"/>
        </w:rPr>
        <w:t xml:space="preserve">increase sales of </w:t>
      </w:r>
      <w:r w:rsidR="00AB3027">
        <w:rPr>
          <w:rFonts w:ascii="Lato" w:eastAsia="Times New Roman" w:hAnsi="Lato" w:cs="Times New Roman"/>
          <w:color w:val="333333"/>
          <w:sz w:val="21"/>
          <w:szCs w:val="21"/>
        </w:rPr>
        <w:t>Lisinopril and Glipizide</w:t>
      </w:r>
      <w:r w:rsidR="00AB3027">
        <w:rPr>
          <w:rFonts w:ascii="Lato" w:eastAsia="Times New Roman" w:hAnsi="Lato" w:cs="Times New Roman"/>
          <w:color w:val="333333"/>
          <w:sz w:val="21"/>
          <w:szCs w:val="21"/>
        </w:rPr>
        <w:t>.</w:t>
      </w:r>
      <w:r w:rsidR="00CC53D4">
        <w:rPr>
          <w:rFonts w:ascii="Lato" w:eastAsia="Times New Roman" w:hAnsi="Lato" w:cs="Times New Roman"/>
          <w:color w:val="333333"/>
          <w:sz w:val="21"/>
          <w:szCs w:val="21"/>
        </w:rPr>
        <w:t xml:space="preserve"> Incentiv</w:t>
      </w:r>
      <w:r w:rsidR="00FC3303">
        <w:rPr>
          <w:rFonts w:ascii="Lato" w:eastAsia="Times New Roman" w:hAnsi="Lato" w:cs="Times New Roman"/>
          <w:color w:val="333333"/>
          <w:sz w:val="21"/>
          <w:szCs w:val="21"/>
        </w:rPr>
        <w:t>es</w:t>
      </w:r>
      <w:r w:rsidR="00A41EC1">
        <w:rPr>
          <w:rFonts w:ascii="Lato" w:eastAsia="Times New Roman" w:hAnsi="Lato" w:cs="Times New Roman"/>
          <w:color w:val="333333"/>
          <w:sz w:val="21"/>
          <w:szCs w:val="21"/>
        </w:rPr>
        <w:t xml:space="preserve"> could include price reductions and sending marketing material </w:t>
      </w:r>
      <w:r w:rsidR="00D75742">
        <w:rPr>
          <w:rFonts w:ascii="Lato" w:eastAsia="Times New Roman" w:hAnsi="Lato" w:cs="Times New Roman"/>
          <w:color w:val="333333"/>
          <w:sz w:val="21"/>
          <w:szCs w:val="21"/>
        </w:rPr>
        <w:t xml:space="preserve">and samples to doctor offices. </w:t>
      </w:r>
      <w:r w:rsidR="006B5FA7" w:rsidRPr="006B5FA7">
        <w:rPr>
          <w:rFonts w:ascii="Lato" w:eastAsia="Times New Roman" w:hAnsi="Lato" w:cs="Times New Roman"/>
          <w:color w:val="333333"/>
          <w:sz w:val="21"/>
          <w:szCs w:val="21"/>
        </w:rPr>
        <w:br/>
        <w:t> </w:t>
      </w:r>
    </w:p>
    <w:p w14:paraId="78F6619D" w14:textId="77777777" w:rsidR="006B5FA7" w:rsidRPr="006B5FA7" w:rsidRDefault="006B5FA7" w:rsidP="006B5FA7">
      <w:pPr>
        <w:shd w:val="clear" w:color="auto" w:fill="FFFFFF"/>
        <w:spacing w:after="0" w:line="240" w:lineRule="auto"/>
        <w:rPr>
          <w:rFonts w:ascii="Lato" w:eastAsia="Times New Roman" w:hAnsi="Lato" w:cs="Times New Roman"/>
          <w:color w:val="333333"/>
          <w:sz w:val="21"/>
          <w:szCs w:val="21"/>
        </w:rPr>
      </w:pPr>
      <w:r w:rsidRPr="006B5FA7">
        <w:rPr>
          <w:rFonts w:ascii="Lato" w:eastAsia="Times New Roman" w:hAnsi="Lato" w:cs="Times New Roman"/>
          <w:b/>
          <w:bCs/>
          <w:color w:val="333333"/>
          <w:sz w:val="21"/>
          <w:szCs w:val="21"/>
        </w:rPr>
        <w:t>Part V: Attachments</w:t>
      </w:r>
    </w:p>
    <w:p w14:paraId="1F0BCE35" w14:textId="55A15EED" w:rsidR="002700F8" w:rsidRPr="006B5FA7" w:rsidRDefault="00F306E6" w:rsidP="002700F8">
      <w:pPr>
        <w:shd w:val="clear" w:color="auto" w:fill="FFFFFF"/>
        <w:spacing w:after="0" w:line="240" w:lineRule="auto"/>
        <w:ind w:left="360" w:hanging="360"/>
        <w:rPr>
          <w:rFonts w:ascii="Lato" w:eastAsia="Times New Roman" w:hAnsi="Lato" w:cs="Times New Roman"/>
          <w:color w:val="333333"/>
          <w:sz w:val="21"/>
          <w:szCs w:val="21"/>
        </w:rPr>
      </w:pPr>
      <w:hyperlink r:id="rId10" w:history="1">
        <w:r w:rsidR="007C4879" w:rsidRPr="00F306E6">
          <w:rPr>
            <w:rStyle w:val="Hyperlink"/>
            <w:rFonts w:ascii="Lato" w:eastAsia="Times New Roman" w:hAnsi="Lato" w:cs="Times New Roman"/>
            <w:sz w:val="21"/>
            <w:szCs w:val="21"/>
          </w:rPr>
          <w:t>Lin</w:t>
        </w:r>
        <w:r w:rsidR="007C4879" w:rsidRPr="00F306E6">
          <w:rPr>
            <w:rStyle w:val="Hyperlink"/>
            <w:rFonts w:ascii="Lato" w:eastAsia="Times New Roman" w:hAnsi="Lato" w:cs="Times New Roman"/>
            <w:sz w:val="21"/>
            <w:szCs w:val="21"/>
          </w:rPr>
          <w:t>k</w:t>
        </w:r>
      </w:hyperlink>
      <w:r>
        <w:rPr>
          <w:rFonts w:ascii="Lato" w:eastAsia="Times New Roman" w:hAnsi="Lato" w:cs="Times New Roman"/>
          <w:color w:val="333333"/>
          <w:sz w:val="21"/>
          <w:szCs w:val="21"/>
        </w:rPr>
        <w:t xml:space="preserve"> to</w:t>
      </w:r>
      <w:r w:rsidR="006B5FA7" w:rsidRPr="006B5FA7">
        <w:rPr>
          <w:rFonts w:ascii="Lato" w:eastAsia="Times New Roman" w:hAnsi="Lato" w:cs="Times New Roman"/>
          <w:color w:val="333333"/>
          <w:sz w:val="21"/>
          <w:szCs w:val="21"/>
        </w:rPr>
        <w:t xml:space="preserve"> Panopto video</w:t>
      </w:r>
      <w:r w:rsidR="002700F8">
        <w:rPr>
          <w:rFonts w:ascii="Lato" w:eastAsia="Times New Roman" w:hAnsi="Lato" w:cs="Times New Roman"/>
          <w:color w:val="333333"/>
          <w:sz w:val="21"/>
          <w:szCs w:val="21"/>
        </w:rPr>
        <w:t>.</w:t>
      </w:r>
    </w:p>
    <w:p w14:paraId="73A463C2" w14:textId="390B38CF" w:rsidR="006B5FA7" w:rsidRPr="006B5FA7" w:rsidRDefault="006B5FA7" w:rsidP="006B5FA7">
      <w:pPr>
        <w:shd w:val="clear" w:color="auto" w:fill="FFFFFF"/>
        <w:spacing w:after="0" w:line="240" w:lineRule="auto"/>
        <w:ind w:left="360"/>
        <w:rPr>
          <w:rFonts w:ascii="Lato" w:eastAsia="Times New Roman" w:hAnsi="Lato" w:cs="Times New Roman"/>
          <w:color w:val="333333"/>
          <w:sz w:val="21"/>
          <w:szCs w:val="21"/>
        </w:rPr>
      </w:pPr>
      <w:r w:rsidRPr="006B5FA7">
        <w:rPr>
          <w:rFonts w:ascii="Lato" w:eastAsia="Times New Roman" w:hAnsi="Lato" w:cs="Times New Roman"/>
          <w:color w:val="333333"/>
          <w:sz w:val="21"/>
          <w:szCs w:val="21"/>
        </w:rPr>
        <w:t> </w:t>
      </w:r>
    </w:p>
    <w:p w14:paraId="0493F394" w14:textId="54B68994" w:rsidR="006B5FA7" w:rsidRPr="00717DC9" w:rsidRDefault="00717DC9" w:rsidP="006B5FA7">
      <w:pPr>
        <w:shd w:val="clear" w:color="auto" w:fill="FFFFFF"/>
        <w:spacing w:after="0" w:line="240" w:lineRule="auto"/>
        <w:ind w:left="360" w:hanging="360"/>
        <w:rPr>
          <w:rFonts w:ascii="Lato" w:eastAsia="Times New Roman" w:hAnsi="Lato" w:cs="Times New Roman"/>
          <w:b/>
          <w:bCs/>
          <w:color w:val="333333"/>
          <w:sz w:val="21"/>
          <w:szCs w:val="21"/>
        </w:rPr>
      </w:pPr>
      <w:r w:rsidRPr="00717DC9">
        <w:rPr>
          <w:rFonts w:ascii="Lato" w:eastAsia="Times New Roman" w:hAnsi="Lato" w:cs="Times New Roman"/>
          <w:b/>
          <w:bCs/>
          <w:i/>
          <w:iCs/>
          <w:color w:val="333333"/>
          <w:sz w:val="21"/>
          <w:szCs w:val="21"/>
        </w:rPr>
        <w:t>A</w:t>
      </w:r>
      <w:r w:rsidR="006B5FA7" w:rsidRPr="006B5FA7">
        <w:rPr>
          <w:rFonts w:ascii="Lato" w:eastAsia="Times New Roman" w:hAnsi="Lato" w:cs="Times New Roman"/>
          <w:b/>
          <w:bCs/>
          <w:i/>
          <w:iCs/>
          <w:color w:val="333333"/>
          <w:sz w:val="21"/>
          <w:szCs w:val="21"/>
        </w:rPr>
        <w:t>ll</w:t>
      </w:r>
      <w:r w:rsidR="006B5FA7" w:rsidRPr="006B5FA7">
        <w:rPr>
          <w:rFonts w:ascii="Lato" w:eastAsia="Times New Roman" w:hAnsi="Lato" w:cs="Times New Roman"/>
          <w:b/>
          <w:bCs/>
          <w:color w:val="333333"/>
          <w:sz w:val="21"/>
          <w:szCs w:val="21"/>
        </w:rPr>
        <w:t xml:space="preserve"> web sources used to acquire data or segments of third-party code to support the application. </w:t>
      </w:r>
      <w:r w:rsidR="006B5FA7" w:rsidRPr="006B5FA7">
        <w:rPr>
          <w:rFonts w:ascii="Lato" w:eastAsia="Times New Roman" w:hAnsi="Lato" w:cs="Times New Roman"/>
          <w:b/>
          <w:bCs/>
          <w:color w:val="333333"/>
          <w:sz w:val="21"/>
          <w:szCs w:val="21"/>
        </w:rPr>
        <w:br/>
        <w:t> </w:t>
      </w:r>
    </w:p>
    <w:p w14:paraId="3B4BEEC0" w14:textId="77777777" w:rsidR="00770299" w:rsidRPr="00770299" w:rsidRDefault="00770299" w:rsidP="00770299">
      <w:pPr>
        <w:shd w:val="clear" w:color="auto" w:fill="FFFFFF"/>
        <w:spacing w:after="0" w:line="240" w:lineRule="auto"/>
        <w:ind w:left="1080" w:hanging="360"/>
        <w:rPr>
          <w:rFonts w:ascii="Lato" w:eastAsia="Times New Roman" w:hAnsi="Lato" w:cs="Times New Roman"/>
          <w:color w:val="333333"/>
          <w:sz w:val="21"/>
          <w:szCs w:val="21"/>
        </w:rPr>
      </w:pPr>
      <w:r w:rsidRPr="00770299">
        <w:rPr>
          <w:rFonts w:ascii="Lato" w:eastAsia="Times New Roman" w:hAnsi="Lato" w:cs="Times New Roman"/>
          <w:color w:val="333333"/>
          <w:sz w:val="21"/>
          <w:szCs w:val="21"/>
        </w:rPr>
        <w:t xml:space="preserve">1. </w:t>
      </w:r>
      <w:proofErr w:type="spellStart"/>
      <w:r w:rsidRPr="00770299">
        <w:rPr>
          <w:rFonts w:ascii="Lato" w:eastAsia="Times New Roman" w:hAnsi="Lato" w:cs="Times New Roman"/>
          <w:color w:val="333333"/>
          <w:sz w:val="21"/>
          <w:szCs w:val="21"/>
        </w:rPr>
        <w:t>Kesselly</w:t>
      </w:r>
      <w:proofErr w:type="spellEnd"/>
      <w:r w:rsidRPr="00770299">
        <w:rPr>
          <w:rFonts w:ascii="Lato" w:eastAsia="Times New Roman" w:hAnsi="Lato" w:cs="Times New Roman"/>
          <w:color w:val="333333"/>
          <w:sz w:val="21"/>
          <w:szCs w:val="21"/>
        </w:rPr>
        <w:t xml:space="preserve"> Kamara (April, 2022). Data Mining II.</w:t>
      </w:r>
    </w:p>
    <w:p w14:paraId="6B13007F" w14:textId="77777777" w:rsidR="00770299" w:rsidRPr="00770299" w:rsidRDefault="00770299" w:rsidP="00770299">
      <w:pPr>
        <w:shd w:val="clear" w:color="auto" w:fill="FFFFFF"/>
        <w:spacing w:after="0" w:line="240" w:lineRule="auto"/>
        <w:ind w:left="1080" w:hanging="360"/>
        <w:rPr>
          <w:rFonts w:ascii="Lato" w:eastAsia="Times New Roman" w:hAnsi="Lato" w:cs="Times New Roman"/>
          <w:color w:val="333333"/>
          <w:sz w:val="21"/>
          <w:szCs w:val="21"/>
        </w:rPr>
      </w:pPr>
      <w:r w:rsidRPr="00770299">
        <w:rPr>
          <w:rFonts w:ascii="Lato" w:eastAsia="Times New Roman" w:hAnsi="Lato" w:cs="Times New Roman"/>
          <w:color w:val="333333"/>
          <w:sz w:val="21"/>
          <w:szCs w:val="21"/>
        </w:rPr>
        <w:t>https://wgu.hosted.panopto.com/Panopto/Pages/Viewer.aspx?id=5aefcf2b-73cd-41f5-b4d3-aea0011efd05</w:t>
      </w:r>
    </w:p>
    <w:p w14:paraId="5306E7E5" w14:textId="77777777" w:rsidR="00770299" w:rsidRPr="00770299" w:rsidRDefault="00770299" w:rsidP="00770299">
      <w:pPr>
        <w:shd w:val="clear" w:color="auto" w:fill="FFFFFF"/>
        <w:spacing w:after="0" w:line="240" w:lineRule="auto"/>
        <w:ind w:left="1080" w:hanging="360"/>
        <w:rPr>
          <w:rFonts w:ascii="Lato" w:eastAsia="Times New Roman" w:hAnsi="Lato" w:cs="Times New Roman"/>
          <w:color w:val="333333"/>
          <w:sz w:val="21"/>
          <w:szCs w:val="21"/>
        </w:rPr>
      </w:pPr>
      <w:r w:rsidRPr="00770299">
        <w:rPr>
          <w:rFonts w:ascii="Lato" w:eastAsia="Times New Roman" w:hAnsi="Lato" w:cs="Times New Roman"/>
          <w:color w:val="333333"/>
          <w:sz w:val="21"/>
          <w:szCs w:val="21"/>
        </w:rPr>
        <w:t>(Kamara, 2022)</w:t>
      </w:r>
    </w:p>
    <w:p w14:paraId="4AFB1B6D" w14:textId="77777777" w:rsidR="00770299" w:rsidRPr="00770299" w:rsidRDefault="00770299" w:rsidP="00770299">
      <w:pPr>
        <w:shd w:val="clear" w:color="auto" w:fill="FFFFFF"/>
        <w:spacing w:after="0" w:line="240" w:lineRule="auto"/>
        <w:ind w:left="1080" w:hanging="360"/>
        <w:rPr>
          <w:rFonts w:ascii="Lato" w:eastAsia="Times New Roman" w:hAnsi="Lato" w:cs="Times New Roman"/>
          <w:color w:val="333333"/>
          <w:sz w:val="21"/>
          <w:szCs w:val="21"/>
        </w:rPr>
      </w:pPr>
    </w:p>
    <w:p w14:paraId="1E57F945" w14:textId="77777777" w:rsidR="00770299" w:rsidRPr="00770299" w:rsidRDefault="00770299" w:rsidP="00770299">
      <w:pPr>
        <w:shd w:val="clear" w:color="auto" w:fill="FFFFFF"/>
        <w:spacing w:after="0" w:line="240" w:lineRule="auto"/>
        <w:ind w:left="1080" w:hanging="360"/>
        <w:rPr>
          <w:rFonts w:ascii="Lato" w:eastAsia="Times New Roman" w:hAnsi="Lato" w:cs="Times New Roman"/>
          <w:color w:val="333333"/>
          <w:sz w:val="21"/>
          <w:szCs w:val="21"/>
        </w:rPr>
      </w:pPr>
      <w:r w:rsidRPr="00770299">
        <w:rPr>
          <w:rFonts w:ascii="Lato" w:eastAsia="Times New Roman" w:hAnsi="Lato" w:cs="Times New Roman"/>
          <w:color w:val="333333"/>
          <w:sz w:val="21"/>
          <w:szCs w:val="21"/>
        </w:rPr>
        <w:lastRenderedPageBreak/>
        <w:t>2. Sarit Maitra (Oct 15,2019). Association Rule Mining using Market Basket Analysis.</w:t>
      </w:r>
    </w:p>
    <w:p w14:paraId="30028949" w14:textId="77777777" w:rsidR="00770299" w:rsidRPr="00770299" w:rsidRDefault="00770299" w:rsidP="00770299">
      <w:pPr>
        <w:shd w:val="clear" w:color="auto" w:fill="FFFFFF"/>
        <w:spacing w:after="0" w:line="240" w:lineRule="auto"/>
        <w:ind w:left="1080" w:hanging="360"/>
        <w:rPr>
          <w:rFonts w:ascii="Lato" w:eastAsia="Times New Roman" w:hAnsi="Lato" w:cs="Times New Roman"/>
          <w:color w:val="333333"/>
          <w:sz w:val="21"/>
          <w:szCs w:val="21"/>
        </w:rPr>
      </w:pPr>
      <w:r w:rsidRPr="00770299">
        <w:rPr>
          <w:rFonts w:ascii="Lato" w:eastAsia="Times New Roman" w:hAnsi="Lato" w:cs="Times New Roman"/>
          <w:color w:val="333333"/>
          <w:sz w:val="21"/>
          <w:szCs w:val="21"/>
        </w:rPr>
        <w:t>https://towardsdatascience.com/market-basket-analysis-knowledge-discovery-in-database-simplistic-approach-dc41659e1558</w:t>
      </w:r>
    </w:p>
    <w:p w14:paraId="4FA747D7" w14:textId="6C59785A" w:rsidR="00770299" w:rsidRDefault="00770299" w:rsidP="00770299">
      <w:pPr>
        <w:shd w:val="clear" w:color="auto" w:fill="FFFFFF"/>
        <w:spacing w:after="0" w:line="240" w:lineRule="auto"/>
        <w:ind w:left="1080" w:hanging="360"/>
        <w:rPr>
          <w:rFonts w:ascii="Lato" w:eastAsia="Times New Roman" w:hAnsi="Lato" w:cs="Times New Roman"/>
          <w:color w:val="333333"/>
          <w:sz w:val="21"/>
          <w:szCs w:val="21"/>
        </w:rPr>
      </w:pPr>
      <w:r w:rsidRPr="00770299">
        <w:rPr>
          <w:rFonts w:ascii="Lato" w:eastAsia="Times New Roman" w:hAnsi="Lato" w:cs="Times New Roman"/>
          <w:color w:val="333333"/>
          <w:sz w:val="21"/>
          <w:szCs w:val="21"/>
        </w:rPr>
        <w:t>(Maitra, 2019)</w:t>
      </w:r>
    </w:p>
    <w:p w14:paraId="293E3262" w14:textId="77777777" w:rsidR="00717DC9" w:rsidRPr="006B5FA7" w:rsidRDefault="00717DC9" w:rsidP="00770299">
      <w:pPr>
        <w:shd w:val="clear" w:color="auto" w:fill="FFFFFF"/>
        <w:spacing w:after="0" w:line="240" w:lineRule="auto"/>
        <w:ind w:left="1080" w:hanging="360"/>
        <w:rPr>
          <w:rFonts w:ascii="Lato" w:eastAsia="Times New Roman" w:hAnsi="Lato" w:cs="Times New Roman"/>
          <w:color w:val="333333"/>
          <w:sz w:val="21"/>
          <w:szCs w:val="21"/>
        </w:rPr>
      </w:pPr>
    </w:p>
    <w:p w14:paraId="6142E8FF" w14:textId="585E248C" w:rsidR="00EE4B7F" w:rsidRPr="00717DC9" w:rsidRDefault="00717DC9" w:rsidP="006B5FA7">
      <w:pPr>
        <w:shd w:val="clear" w:color="auto" w:fill="FFFFFF"/>
        <w:spacing w:after="0" w:line="240" w:lineRule="auto"/>
        <w:ind w:left="360" w:hanging="360"/>
        <w:rPr>
          <w:rFonts w:ascii="Lato" w:eastAsia="Times New Roman" w:hAnsi="Lato" w:cs="Times New Roman"/>
          <w:b/>
          <w:bCs/>
          <w:color w:val="333333"/>
          <w:sz w:val="21"/>
          <w:szCs w:val="21"/>
        </w:rPr>
      </w:pPr>
      <w:r w:rsidRPr="00717DC9">
        <w:rPr>
          <w:rFonts w:ascii="Lato" w:eastAsia="Times New Roman" w:hAnsi="Lato" w:cs="Times New Roman"/>
          <w:b/>
          <w:bCs/>
          <w:color w:val="333333"/>
          <w:sz w:val="21"/>
          <w:szCs w:val="21"/>
        </w:rPr>
        <w:t>Data</w:t>
      </w:r>
      <w:r w:rsidR="006B5FA7" w:rsidRPr="006B5FA7">
        <w:rPr>
          <w:rFonts w:ascii="Lato" w:eastAsia="Times New Roman" w:hAnsi="Lato" w:cs="Times New Roman"/>
          <w:b/>
          <w:bCs/>
          <w:color w:val="333333"/>
          <w:sz w:val="21"/>
          <w:szCs w:val="21"/>
        </w:rPr>
        <w:t xml:space="preserve"> sources, using in-text citations and references, for content that is quoted, paraphrased, or summarized.</w:t>
      </w:r>
      <w:r w:rsidR="006B5FA7" w:rsidRPr="006B5FA7">
        <w:rPr>
          <w:rFonts w:ascii="Lato" w:eastAsia="Times New Roman" w:hAnsi="Lato" w:cs="Times New Roman"/>
          <w:b/>
          <w:bCs/>
          <w:color w:val="333333"/>
          <w:sz w:val="21"/>
          <w:szCs w:val="21"/>
        </w:rPr>
        <w:br/>
        <w:t> </w:t>
      </w:r>
    </w:p>
    <w:p w14:paraId="40F6DFF5" w14:textId="77777777" w:rsidR="00EE4B7F" w:rsidRPr="00EE4B7F" w:rsidRDefault="00EE4B7F" w:rsidP="00846C00">
      <w:pPr>
        <w:shd w:val="clear" w:color="auto" w:fill="FFFFFF"/>
        <w:spacing w:after="0" w:line="240" w:lineRule="auto"/>
        <w:ind w:left="1080" w:hanging="360"/>
        <w:rPr>
          <w:rFonts w:ascii="Lato" w:eastAsia="Times New Roman" w:hAnsi="Lato" w:cs="Times New Roman"/>
          <w:color w:val="333333"/>
          <w:sz w:val="21"/>
          <w:szCs w:val="21"/>
        </w:rPr>
      </w:pPr>
      <w:r w:rsidRPr="00EE4B7F">
        <w:rPr>
          <w:rFonts w:ascii="Lato" w:eastAsia="Times New Roman" w:hAnsi="Lato" w:cs="Times New Roman"/>
          <w:color w:val="333333"/>
          <w:sz w:val="21"/>
          <w:szCs w:val="21"/>
        </w:rPr>
        <w:t>1. Sarit Maitra (Oct 15,2019). Association Rule Mining using Market Basket Analysis.</w:t>
      </w:r>
    </w:p>
    <w:p w14:paraId="59FA86E1" w14:textId="77777777" w:rsidR="00EE4B7F" w:rsidRPr="00EE4B7F" w:rsidRDefault="00EE4B7F" w:rsidP="00846C00">
      <w:pPr>
        <w:shd w:val="clear" w:color="auto" w:fill="FFFFFF"/>
        <w:spacing w:after="0" w:line="240" w:lineRule="auto"/>
        <w:ind w:left="1080" w:hanging="360"/>
        <w:rPr>
          <w:rFonts w:ascii="Lato" w:eastAsia="Times New Roman" w:hAnsi="Lato" w:cs="Times New Roman"/>
          <w:color w:val="333333"/>
          <w:sz w:val="21"/>
          <w:szCs w:val="21"/>
        </w:rPr>
      </w:pPr>
      <w:r w:rsidRPr="00EE4B7F">
        <w:rPr>
          <w:rFonts w:ascii="Lato" w:eastAsia="Times New Roman" w:hAnsi="Lato" w:cs="Times New Roman"/>
          <w:color w:val="333333"/>
          <w:sz w:val="21"/>
          <w:szCs w:val="21"/>
        </w:rPr>
        <w:t>https://towardsdatascience.com/market-basket-analysis-knowledge-discovery-in-database-simplistic-approach-dc41659e1558</w:t>
      </w:r>
    </w:p>
    <w:p w14:paraId="7B154D83" w14:textId="77777777" w:rsidR="00EE4B7F" w:rsidRPr="00EE4B7F" w:rsidRDefault="00EE4B7F" w:rsidP="00846C00">
      <w:pPr>
        <w:shd w:val="clear" w:color="auto" w:fill="FFFFFF"/>
        <w:spacing w:after="0" w:line="240" w:lineRule="auto"/>
        <w:ind w:left="1080" w:hanging="360"/>
        <w:rPr>
          <w:rFonts w:ascii="Lato" w:eastAsia="Times New Roman" w:hAnsi="Lato" w:cs="Times New Roman"/>
          <w:color w:val="333333"/>
          <w:sz w:val="21"/>
          <w:szCs w:val="21"/>
        </w:rPr>
      </w:pPr>
      <w:r w:rsidRPr="00EE4B7F">
        <w:rPr>
          <w:rFonts w:ascii="Lato" w:eastAsia="Times New Roman" w:hAnsi="Lato" w:cs="Times New Roman"/>
          <w:color w:val="333333"/>
          <w:sz w:val="21"/>
          <w:szCs w:val="21"/>
        </w:rPr>
        <w:t>(Maitra, 2019)</w:t>
      </w:r>
    </w:p>
    <w:p w14:paraId="7B4B8A61" w14:textId="77777777" w:rsidR="00EE4B7F" w:rsidRPr="00EE4B7F" w:rsidRDefault="00EE4B7F" w:rsidP="00846C00">
      <w:pPr>
        <w:shd w:val="clear" w:color="auto" w:fill="FFFFFF"/>
        <w:spacing w:after="0" w:line="240" w:lineRule="auto"/>
        <w:ind w:left="1080" w:hanging="360"/>
        <w:rPr>
          <w:rFonts w:ascii="Lato" w:eastAsia="Times New Roman" w:hAnsi="Lato" w:cs="Times New Roman"/>
          <w:color w:val="333333"/>
          <w:sz w:val="21"/>
          <w:szCs w:val="21"/>
        </w:rPr>
      </w:pPr>
      <w:r w:rsidRPr="00EE4B7F">
        <w:rPr>
          <w:rFonts w:ascii="Lato" w:eastAsia="Times New Roman" w:hAnsi="Lato" w:cs="Times New Roman"/>
          <w:color w:val="333333"/>
          <w:sz w:val="21"/>
          <w:szCs w:val="21"/>
        </w:rPr>
        <w:t xml:space="preserve">2. </w:t>
      </w:r>
      <w:proofErr w:type="spellStart"/>
      <w:r w:rsidRPr="00EE4B7F">
        <w:rPr>
          <w:rFonts w:ascii="Lato" w:eastAsia="Times New Roman" w:hAnsi="Lato" w:cs="Times New Roman"/>
          <w:color w:val="333333"/>
          <w:sz w:val="21"/>
          <w:szCs w:val="21"/>
        </w:rPr>
        <w:t>Jihargifari</w:t>
      </w:r>
      <w:proofErr w:type="spellEnd"/>
      <w:r w:rsidRPr="00EE4B7F">
        <w:rPr>
          <w:rFonts w:ascii="Lato" w:eastAsia="Times New Roman" w:hAnsi="Lato" w:cs="Times New Roman"/>
          <w:color w:val="333333"/>
          <w:sz w:val="21"/>
          <w:szCs w:val="21"/>
        </w:rPr>
        <w:t xml:space="preserve"> (Aug2, 2020). How To Perform Market Basket Analysis in Python</w:t>
      </w:r>
    </w:p>
    <w:p w14:paraId="1C08ABBE" w14:textId="77777777" w:rsidR="00EE4B7F" w:rsidRPr="00EE4B7F" w:rsidRDefault="00EE4B7F" w:rsidP="00846C00">
      <w:pPr>
        <w:shd w:val="clear" w:color="auto" w:fill="FFFFFF"/>
        <w:spacing w:after="0" w:line="240" w:lineRule="auto"/>
        <w:ind w:left="1080" w:hanging="360"/>
        <w:rPr>
          <w:rFonts w:ascii="Lato" w:eastAsia="Times New Roman" w:hAnsi="Lato" w:cs="Times New Roman"/>
          <w:color w:val="333333"/>
          <w:sz w:val="21"/>
          <w:szCs w:val="21"/>
        </w:rPr>
      </w:pPr>
      <w:r w:rsidRPr="00EE4B7F">
        <w:rPr>
          <w:rFonts w:ascii="Lato" w:eastAsia="Times New Roman" w:hAnsi="Lato" w:cs="Times New Roman"/>
          <w:color w:val="333333"/>
          <w:sz w:val="21"/>
          <w:szCs w:val="21"/>
        </w:rPr>
        <w:t>https://medium.com/@jihargifari/how-to-perform-market-basket-analysis-in-python-bd00b745b106</w:t>
      </w:r>
    </w:p>
    <w:p w14:paraId="6F5729E6" w14:textId="13B15F49" w:rsidR="00EE4B7F" w:rsidRDefault="00EE4B7F" w:rsidP="00846C00">
      <w:pPr>
        <w:shd w:val="clear" w:color="auto" w:fill="FFFFFF"/>
        <w:spacing w:after="0" w:line="240" w:lineRule="auto"/>
        <w:ind w:left="1080" w:hanging="360"/>
        <w:rPr>
          <w:rFonts w:ascii="Lato" w:eastAsia="Times New Roman" w:hAnsi="Lato" w:cs="Times New Roman"/>
          <w:color w:val="333333"/>
          <w:sz w:val="21"/>
          <w:szCs w:val="21"/>
        </w:rPr>
      </w:pPr>
      <w:r w:rsidRPr="00EE4B7F">
        <w:rPr>
          <w:rFonts w:ascii="Lato" w:eastAsia="Times New Roman" w:hAnsi="Lato" w:cs="Times New Roman"/>
          <w:color w:val="333333"/>
          <w:sz w:val="21"/>
          <w:szCs w:val="21"/>
        </w:rPr>
        <w:t>(</w:t>
      </w:r>
      <w:proofErr w:type="spellStart"/>
      <w:r w:rsidRPr="00EE4B7F">
        <w:rPr>
          <w:rFonts w:ascii="Lato" w:eastAsia="Times New Roman" w:hAnsi="Lato" w:cs="Times New Roman"/>
          <w:color w:val="333333"/>
          <w:sz w:val="21"/>
          <w:szCs w:val="21"/>
        </w:rPr>
        <w:t>Jihargifari</w:t>
      </w:r>
      <w:proofErr w:type="spellEnd"/>
      <w:r w:rsidRPr="00EE4B7F">
        <w:rPr>
          <w:rFonts w:ascii="Lato" w:eastAsia="Times New Roman" w:hAnsi="Lato" w:cs="Times New Roman"/>
          <w:color w:val="333333"/>
          <w:sz w:val="21"/>
          <w:szCs w:val="21"/>
        </w:rPr>
        <w:t>, 2020)</w:t>
      </w:r>
    </w:p>
    <w:p w14:paraId="206BF403" w14:textId="77777777" w:rsidR="00EE4B7F" w:rsidRPr="006B5FA7" w:rsidRDefault="00EE4B7F" w:rsidP="00EE4B7F">
      <w:pPr>
        <w:shd w:val="clear" w:color="auto" w:fill="FFFFFF"/>
        <w:spacing w:after="0" w:line="240" w:lineRule="auto"/>
        <w:ind w:left="360" w:hanging="360"/>
        <w:rPr>
          <w:rFonts w:ascii="Lato" w:eastAsia="Times New Roman" w:hAnsi="Lato" w:cs="Times New Roman"/>
          <w:color w:val="333333"/>
          <w:sz w:val="21"/>
          <w:szCs w:val="21"/>
        </w:rPr>
      </w:pPr>
    </w:p>
    <w:p w14:paraId="44E396BF" w14:textId="2EACE7A7" w:rsidR="006B5FA7" w:rsidRPr="006B5FA7" w:rsidRDefault="006B5FA7" w:rsidP="006B5FA7">
      <w:pPr>
        <w:shd w:val="clear" w:color="auto" w:fill="FFFFFF"/>
        <w:spacing w:after="0" w:line="240" w:lineRule="auto"/>
        <w:ind w:left="360" w:hanging="360"/>
        <w:rPr>
          <w:rFonts w:ascii="Lato" w:eastAsia="Times New Roman" w:hAnsi="Lato" w:cs="Times New Roman"/>
          <w:color w:val="333333"/>
          <w:sz w:val="21"/>
          <w:szCs w:val="21"/>
        </w:rPr>
      </w:pPr>
      <w:r w:rsidRPr="006B5FA7">
        <w:rPr>
          <w:rFonts w:ascii="Lato" w:eastAsia="Times New Roman" w:hAnsi="Lato" w:cs="Times New Roman"/>
          <w:color w:val="333333"/>
          <w:sz w:val="21"/>
          <w:szCs w:val="21"/>
        </w:rPr>
        <w:t>.</w:t>
      </w:r>
    </w:p>
    <w:p w14:paraId="165622D4" w14:textId="77777777" w:rsidR="006B5FA7" w:rsidRDefault="006B5FA7" w:rsidP="00B3120A">
      <w:pPr>
        <w:rPr>
          <w:rFonts w:cstheme="minorHAnsi"/>
        </w:rPr>
      </w:pPr>
    </w:p>
    <w:sectPr w:rsidR="006B5F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ato">
    <w:altName w:val="Lato"/>
    <w:charset w:val="00"/>
    <w:family w:val="swiss"/>
    <w:pitch w:val="variable"/>
    <w:sig w:usb0="E10002FF" w:usb1="5000ECFF" w:usb2="00000021"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B37B8"/>
    <w:multiLevelType w:val="hybridMultilevel"/>
    <w:tmpl w:val="B4F6F1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BC05D2"/>
    <w:multiLevelType w:val="hybridMultilevel"/>
    <w:tmpl w:val="15CED0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F065154"/>
    <w:multiLevelType w:val="hybridMultilevel"/>
    <w:tmpl w:val="81A2B4D2"/>
    <w:lvl w:ilvl="0" w:tplc="04090001">
      <w:start w:val="1"/>
      <w:numFmt w:val="bullet"/>
      <w:lvlText w:val=""/>
      <w:lvlJc w:val="left"/>
      <w:pPr>
        <w:ind w:left="1365" w:hanging="360"/>
      </w:pPr>
      <w:rPr>
        <w:rFonts w:ascii="Symbol" w:hAnsi="Symbol" w:hint="default"/>
      </w:rPr>
    </w:lvl>
    <w:lvl w:ilvl="1" w:tplc="04090003">
      <w:start w:val="1"/>
      <w:numFmt w:val="bullet"/>
      <w:lvlText w:val="o"/>
      <w:lvlJc w:val="left"/>
      <w:pPr>
        <w:ind w:left="2085" w:hanging="360"/>
      </w:pPr>
      <w:rPr>
        <w:rFonts w:ascii="Courier New" w:hAnsi="Courier New" w:cs="Courier New" w:hint="default"/>
      </w:rPr>
    </w:lvl>
    <w:lvl w:ilvl="2" w:tplc="04090005" w:tentative="1">
      <w:start w:val="1"/>
      <w:numFmt w:val="bullet"/>
      <w:lvlText w:val=""/>
      <w:lvlJc w:val="left"/>
      <w:pPr>
        <w:ind w:left="2805" w:hanging="360"/>
      </w:pPr>
      <w:rPr>
        <w:rFonts w:ascii="Wingdings" w:hAnsi="Wingdings" w:hint="default"/>
      </w:rPr>
    </w:lvl>
    <w:lvl w:ilvl="3" w:tplc="04090001" w:tentative="1">
      <w:start w:val="1"/>
      <w:numFmt w:val="bullet"/>
      <w:lvlText w:val=""/>
      <w:lvlJc w:val="left"/>
      <w:pPr>
        <w:ind w:left="3525" w:hanging="360"/>
      </w:pPr>
      <w:rPr>
        <w:rFonts w:ascii="Symbol" w:hAnsi="Symbol" w:hint="default"/>
      </w:rPr>
    </w:lvl>
    <w:lvl w:ilvl="4" w:tplc="04090003" w:tentative="1">
      <w:start w:val="1"/>
      <w:numFmt w:val="bullet"/>
      <w:lvlText w:val="o"/>
      <w:lvlJc w:val="left"/>
      <w:pPr>
        <w:ind w:left="4245" w:hanging="360"/>
      </w:pPr>
      <w:rPr>
        <w:rFonts w:ascii="Courier New" w:hAnsi="Courier New" w:cs="Courier New" w:hint="default"/>
      </w:rPr>
    </w:lvl>
    <w:lvl w:ilvl="5" w:tplc="04090005" w:tentative="1">
      <w:start w:val="1"/>
      <w:numFmt w:val="bullet"/>
      <w:lvlText w:val=""/>
      <w:lvlJc w:val="left"/>
      <w:pPr>
        <w:ind w:left="4965" w:hanging="360"/>
      </w:pPr>
      <w:rPr>
        <w:rFonts w:ascii="Wingdings" w:hAnsi="Wingdings" w:hint="default"/>
      </w:rPr>
    </w:lvl>
    <w:lvl w:ilvl="6" w:tplc="04090001" w:tentative="1">
      <w:start w:val="1"/>
      <w:numFmt w:val="bullet"/>
      <w:lvlText w:val=""/>
      <w:lvlJc w:val="left"/>
      <w:pPr>
        <w:ind w:left="5685" w:hanging="360"/>
      </w:pPr>
      <w:rPr>
        <w:rFonts w:ascii="Symbol" w:hAnsi="Symbol" w:hint="default"/>
      </w:rPr>
    </w:lvl>
    <w:lvl w:ilvl="7" w:tplc="04090003" w:tentative="1">
      <w:start w:val="1"/>
      <w:numFmt w:val="bullet"/>
      <w:lvlText w:val="o"/>
      <w:lvlJc w:val="left"/>
      <w:pPr>
        <w:ind w:left="6405" w:hanging="360"/>
      </w:pPr>
      <w:rPr>
        <w:rFonts w:ascii="Courier New" w:hAnsi="Courier New" w:cs="Courier New" w:hint="default"/>
      </w:rPr>
    </w:lvl>
    <w:lvl w:ilvl="8" w:tplc="04090005" w:tentative="1">
      <w:start w:val="1"/>
      <w:numFmt w:val="bullet"/>
      <w:lvlText w:val=""/>
      <w:lvlJc w:val="left"/>
      <w:pPr>
        <w:ind w:left="7125" w:hanging="360"/>
      </w:pPr>
      <w:rPr>
        <w:rFonts w:ascii="Wingdings" w:hAnsi="Wingdings" w:hint="default"/>
      </w:rPr>
    </w:lvl>
  </w:abstractNum>
  <w:abstractNum w:abstractNumId="3" w15:restartNumberingAfterBreak="0">
    <w:nsid w:val="2C0F00FD"/>
    <w:multiLevelType w:val="hybridMultilevel"/>
    <w:tmpl w:val="145C6196"/>
    <w:lvl w:ilvl="0" w:tplc="5BAEB13E">
      <w:start w:val="1"/>
      <w:numFmt w:val="lowerLetter"/>
      <w:lvlText w:val="%1."/>
      <w:lvlJc w:val="left"/>
      <w:pPr>
        <w:ind w:left="1008" w:hanging="360"/>
      </w:pPr>
      <w:rPr>
        <w:rFonts w:hint="default"/>
      </w:r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4" w15:restartNumberingAfterBreak="0">
    <w:nsid w:val="30B84559"/>
    <w:multiLevelType w:val="hybridMultilevel"/>
    <w:tmpl w:val="E21C0518"/>
    <w:lvl w:ilvl="0" w:tplc="8EB2B4DC">
      <w:start w:val="1"/>
      <w:numFmt w:val="decimal"/>
      <w:lvlText w:val="%1."/>
      <w:lvlJc w:val="left"/>
      <w:pPr>
        <w:ind w:left="1008" w:hanging="360"/>
      </w:pPr>
      <w:rPr>
        <w:rFonts w:hint="default"/>
      </w:r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5" w15:restartNumberingAfterBreak="0">
    <w:nsid w:val="37880B94"/>
    <w:multiLevelType w:val="hybridMultilevel"/>
    <w:tmpl w:val="AD52B418"/>
    <w:lvl w:ilvl="0" w:tplc="DAA6BBF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44E4179D"/>
    <w:multiLevelType w:val="hybridMultilevel"/>
    <w:tmpl w:val="F0AC988E"/>
    <w:lvl w:ilvl="0" w:tplc="9C00410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5313C0D"/>
    <w:multiLevelType w:val="hybridMultilevel"/>
    <w:tmpl w:val="FF2282A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46B00A94"/>
    <w:multiLevelType w:val="hybridMultilevel"/>
    <w:tmpl w:val="5DCA73EC"/>
    <w:lvl w:ilvl="0" w:tplc="76DA1100">
      <w:start w:val="1"/>
      <w:numFmt w:val="upperLetter"/>
      <w:lvlText w:val="%1."/>
      <w:lvlJc w:val="left"/>
      <w:pPr>
        <w:ind w:left="1008" w:hanging="360"/>
      </w:pPr>
      <w:rPr>
        <w:rFonts w:hint="default"/>
      </w:rPr>
    </w:lvl>
    <w:lvl w:ilvl="1" w:tplc="04090001">
      <w:start w:val="1"/>
      <w:numFmt w:val="bullet"/>
      <w:lvlText w:val=""/>
      <w:lvlJc w:val="left"/>
      <w:pPr>
        <w:ind w:left="1080" w:hanging="360"/>
      </w:pPr>
      <w:rPr>
        <w:rFonts w:ascii="Symbol" w:hAnsi="Symbol" w:hint="default"/>
      </w:rPr>
    </w:lvl>
    <w:lvl w:ilvl="2" w:tplc="0409001B">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9" w15:restartNumberingAfterBreak="0">
    <w:nsid w:val="51DF24C8"/>
    <w:multiLevelType w:val="hybridMultilevel"/>
    <w:tmpl w:val="C9484E6C"/>
    <w:lvl w:ilvl="0" w:tplc="DCDC6A0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99E410C"/>
    <w:multiLevelType w:val="hybridMultilevel"/>
    <w:tmpl w:val="6CFC94B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6AAB71C8"/>
    <w:multiLevelType w:val="hybridMultilevel"/>
    <w:tmpl w:val="BA0CF9A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75B73690"/>
    <w:multiLevelType w:val="hybridMultilevel"/>
    <w:tmpl w:val="FF367E9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209147882">
    <w:abstractNumId w:val="11"/>
  </w:num>
  <w:num w:numId="2" w16cid:durableId="1004091859">
    <w:abstractNumId w:val="1"/>
  </w:num>
  <w:num w:numId="3" w16cid:durableId="814881550">
    <w:abstractNumId w:val="2"/>
  </w:num>
  <w:num w:numId="4" w16cid:durableId="1173835415">
    <w:abstractNumId w:val="4"/>
  </w:num>
  <w:num w:numId="5" w16cid:durableId="1766075158">
    <w:abstractNumId w:val="3"/>
  </w:num>
  <w:num w:numId="6" w16cid:durableId="753744799">
    <w:abstractNumId w:val="0"/>
  </w:num>
  <w:num w:numId="7" w16cid:durableId="1550071883">
    <w:abstractNumId w:val="7"/>
  </w:num>
  <w:num w:numId="8" w16cid:durableId="1664040085">
    <w:abstractNumId w:val="10"/>
  </w:num>
  <w:num w:numId="9" w16cid:durableId="2006594171">
    <w:abstractNumId w:val="6"/>
  </w:num>
  <w:num w:numId="10" w16cid:durableId="2076320774">
    <w:abstractNumId w:val="8"/>
  </w:num>
  <w:num w:numId="11" w16cid:durableId="1122532976">
    <w:abstractNumId w:val="9"/>
  </w:num>
  <w:num w:numId="12" w16cid:durableId="1357847712">
    <w:abstractNumId w:val="5"/>
  </w:num>
  <w:num w:numId="13" w16cid:durableId="189091726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3FFF"/>
    <w:rsid w:val="00002F2A"/>
    <w:rsid w:val="00006354"/>
    <w:rsid w:val="00006A91"/>
    <w:rsid w:val="00007E17"/>
    <w:rsid w:val="00010A82"/>
    <w:rsid w:val="00016F22"/>
    <w:rsid w:val="000203A2"/>
    <w:rsid w:val="00021F29"/>
    <w:rsid w:val="00024AC4"/>
    <w:rsid w:val="0003014C"/>
    <w:rsid w:val="00030D14"/>
    <w:rsid w:val="0003508A"/>
    <w:rsid w:val="000370D6"/>
    <w:rsid w:val="00037D2A"/>
    <w:rsid w:val="00043710"/>
    <w:rsid w:val="000464DC"/>
    <w:rsid w:val="00047A1B"/>
    <w:rsid w:val="000502FA"/>
    <w:rsid w:val="00051B05"/>
    <w:rsid w:val="00052E12"/>
    <w:rsid w:val="00053B93"/>
    <w:rsid w:val="0005484D"/>
    <w:rsid w:val="00063B22"/>
    <w:rsid w:val="000646B7"/>
    <w:rsid w:val="0006543D"/>
    <w:rsid w:val="00070B16"/>
    <w:rsid w:val="000732E5"/>
    <w:rsid w:val="00074FD2"/>
    <w:rsid w:val="00084769"/>
    <w:rsid w:val="00084D2E"/>
    <w:rsid w:val="00085A39"/>
    <w:rsid w:val="00092602"/>
    <w:rsid w:val="000935F0"/>
    <w:rsid w:val="0009634D"/>
    <w:rsid w:val="00096ADD"/>
    <w:rsid w:val="00096F09"/>
    <w:rsid w:val="000A0719"/>
    <w:rsid w:val="000A100B"/>
    <w:rsid w:val="000A6328"/>
    <w:rsid w:val="000B2FC4"/>
    <w:rsid w:val="000B54AF"/>
    <w:rsid w:val="000B7E56"/>
    <w:rsid w:val="000C1BD3"/>
    <w:rsid w:val="000C3815"/>
    <w:rsid w:val="000C3EF2"/>
    <w:rsid w:val="000D3820"/>
    <w:rsid w:val="000D38FC"/>
    <w:rsid w:val="000D65DB"/>
    <w:rsid w:val="000D6DBF"/>
    <w:rsid w:val="000E0F5D"/>
    <w:rsid w:val="000E5A3B"/>
    <w:rsid w:val="000E5E28"/>
    <w:rsid w:val="000E5F69"/>
    <w:rsid w:val="000F3685"/>
    <w:rsid w:val="000F4612"/>
    <w:rsid w:val="000F52D8"/>
    <w:rsid w:val="000F5741"/>
    <w:rsid w:val="000F6632"/>
    <w:rsid w:val="000F7EF3"/>
    <w:rsid w:val="001026A7"/>
    <w:rsid w:val="00103361"/>
    <w:rsid w:val="00107841"/>
    <w:rsid w:val="00107E49"/>
    <w:rsid w:val="00114606"/>
    <w:rsid w:val="00114921"/>
    <w:rsid w:val="00117446"/>
    <w:rsid w:val="00120C57"/>
    <w:rsid w:val="0012165E"/>
    <w:rsid w:val="00123EA3"/>
    <w:rsid w:val="00124220"/>
    <w:rsid w:val="0013717C"/>
    <w:rsid w:val="00137313"/>
    <w:rsid w:val="00141CBB"/>
    <w:rsid w:val="00142707"/>
    <w:rsid w:val="00143034"/>
    <w:rsid w:val="00143667"/>
    <w:rsid w:val="00146DDC"/>
    <w:rsid w:val="00151248"/>
    <w:rsid w:val="00153F34"/>
    <w:rsid w:val="00155E65"/>
    <w:rsid w:val="00156A5B"/>
    <w:rsid w:val="0016242F"/>
    <w:rsid w:val="00163A34"/>
    <w:rsid w:val="0016496B"/>
    <w:rsid w:val="00175CB2"/>
    <w:rsid w:val="0017686F"/>
    <w:rsid w:val="00182EAA"/>
    <w:rsid w:val="0018543B"/>
    <w:rsid w:val="001856CA"/>
    <w:rsid w:val="001861B5"/>
    <w:rsid w:val="001861C1"/>
    <w:rsid w:val="0019044D"/>
    <w:rsid w:val="00196ACC"/>
    <w:rsid w:val="00196F6C"/>
    <w:rsid w:val="001972C3"/>
    <w:rsid w:val="001A24B1"/>
    <w:rsid w:val="001A37DC"/>
    <w:rsid w:val="001A581C"/>
    <w:rsid w:val="001A58F2"/>
    <w:rsid w:val="001B0F39"/>
    <w:rsid w:val="001B1084"/>
    <w:rsid w:val="001B1E94"/>
    <w:rsid w:val="001B215E"/>
    <w:rsid w:val="001B3FD2"/>
    <w:rsid w:val="001B4D58"/>
    <w:rsid w:val="001B5BE6"/>
    <w:rsid w:val="001B612E"/>
    <w:rsid w:val="001B6A81"/>
    <w:rsid w:val="001C26E6"/>
    <w:rsid w:val="001C2A88"/>
    <w:rsid w:val="001C67A4"/>
    <w:rsid w:val="001C6CF5"/>
    <w:rsid w:val="001D0B31"/>
    <w:rsid w:val="001D561B"/>
    <w:rsid w:val="001D577D"/>
    <w:rsid w:val="001D5DE6"/>
    <w:rsid w:val="001D6625"/>
    <w:rsid w:val="001E3AD9"/>
    <w:rsid w:val="001E604F"/>
    <w:rsid w:val="001E6C91"/>
    <w:rsid w:val="001F0AAF"/>
    <w:rsid w:val="001F0D97"/>
    <w:rsid w:val="001F2A7B"/>
    <w:rsid w:val="00200203"/>
    <w:rsid w:val="00200376"/>
    <w:rsid w:val="00200415"/>
    <w:rsid w:val="00201808"/>
    <w:rsid w:val="00203FF1"/>
    <w:rsid w:val="00204257"/>
    <w:rsid w:val="002045DE"/>
    <w:rsid w:val="00205310"/>
    <w:rsid w:val="0021236D"/>
    <w:rsid w:val="002178D3"/>
    <w:rsid w:val="00220296"/>
    <w:rsid w:val="00220C28"/>
    <w:rsid w:val="00221901"/>
    <w:rsid w:val="00223122"/>
    <w:rsid w:val="00224E53"/>
    <w:rsid w:val="00226303"/>
    <w:rsid w:val="00227D8D"/>
    <w:rsid w:val="00234CD5"/>
    <w:rsid w:val="00236F4B"/>
    <w:rsid w:val="00242C1C"/>
    <w:rsid w:val="00243C11"/>
    <w:rsid w:val="00244D39"/>
    <w:rsid w:val="0025400E"/>
    <w:rsid w:val="00255354"/>
    <w:rsid w:val="00260922"/>
    <w:rsid w:val="00262B2E"/>
    <w:rsid w:val="00262D69"/>
    <w:rsid w:val="00262DEC"/>
    <w:rsid w:val="0026304F"/>
    <w:rsid w:val="00265C44"/>
    <w:rsid w:val="00266A0E"/>
    <w:rsid w:val="002670B4"/>
    <w:rsid w:val="002700F8"/>
    <w:rsid w:val="00270367"/>
    <w:rsid w:val="00270FFC"/>
    <w:rsid w:val="002726D2"/>
    <w:rsid w:val="00274314"/>
    <w:rsid w:val="00280A32"/>
    <w:rsid w:val="0028446A"/>
    <w:rsid w:val="002858BC"/>
    <w:rsid w:val="00285ECA"/>
    <w:rsid w:val="00286E18"/>
    <w:rsid w:val="00291C1C"/>
    <w:rsid w:val="00292FBB"/>
    <w:rsid w:val="002931A8"/>
    <w:rsid w:val="00293539"/>
    <w:rsid w:val="002A2574"/>
    <w:rsid w:val="002A3067"/>
    <w:rsid w:val="002A3757"/>
    <w:rsid w:val="002A545A"/>
    <w:rsid w:val="002A7FB9"/>
    <w:rsid w:val="002B14F7"/>
    <w:rsid w:val="002B2D8A"/>
    <w:rsid w:val="002B3E14"/>
    <w:rsid w:val="002B484B"/>
    <w:rsid w:val="002C0170"/>
    <w:rsid w:val="002C11F8"/>
    <w:rsid w:val="002C511B"/>
    <w:rsid w:val="002D16D4"/>
    <w:rsid w:val="002D4D77"/>
    <w:rsid w:val="002D5BE6"/>
    <w:rsid w:val="002D5F7A"/>
    <w:rsid w:val="002E28EF"/>
    <w:rsid w:val="002E32ED"/>
    <w:rsid w:val="002E3DB8"/>
    <w:rsid w:val="002E6990"/>
    <w:rsid w:val="002F149E"/>
    <w:rsid w:val="002F46E6"/>
    <w:rsid w:val="002F7102"/>
    <w:rsid w:val="002F731D"/>
    <w:rsid w:val="00300A01"/>
    <w:rsid w:val="0030350E"/>
    <w:rsid w:val="003058E3"/>
    <w:rsid w:val="003065FD"/>
    <w:rsid w:val="00313DA5"/>
    <w:rsid w:val="00317392"/>
    <w:rsid w:val="00317CB7"/>
    <w:rsid w:val="003248E1"/>
    <w:rsid w:val="00326003"/>
    <w:rsid w:val="0032617E"/>
    <w:rsid w:val="00330B80"/>
    <w:rsid w:val="00330F39"/>
    <w:rsid w:val="0033314F"/>
    <w:rsid w:val="003368F5"/>
    <w:rsid w:val="00344C46"/>
    <w:rsid w:val="00345980"/>
    <w:rsid w:val="00345FD8"/>
    <w:rsid w:val="003471CD"/>
    <w:rsid w:val="0034790D"/>
    <w:rsid w:val="00347BED"/>
    <w:rsid w:val="0035052D"/>
    <w:rsid w:val="00352BD0"/>
    <w:rsid w:val="00352EBD"/>
    <w:rsid w:val="0035639E"/>
    <w:rsid w:val="003566D7"/>
    <w:rsid w:val="003661AF"/>
    <w:rsid w:val="003668A9"/>
    <w:rsid w:val="00370A5A"/>
    <w:rsid w:val="003714E2"/>
    <w:rsid w:val="003724AF"/>
    <w:rsid w:val="0037477D"/>
    <w:rsid w:val="00381E3F"/>
    <w:rsid w:val="00383737"/>
    <w:rsid w:val="00386335"/>
    <w:rsid w:val="00386CE9"/>
    <w:rsid w:val="00392FD2"/>
    <w:rsid w:val="00393DCC"/>
    <w:rsid w:val="00396327"/>
    <w:rsid w:val="0039642C"/>
    <w:rsid w:val="00396430"/>
    <w:rsid w:val="003A2CAC"/>
    <w:rsid w:val="003A4903"/>
    <w:rsid w:val="003B0ACD"/>
    <w:rsid w:val="003B1359"/>
    <w:rsid w:val="003B19BF"/>
    <w:rsid w:val="003C6971"/>
    <w:rsid w:val="003C7DE6"/>
    <w:rsid w:val="003D17F0"/>
    <w:rsid w:val="003D2B6A"/>
    <w:rsid w:val="003D42C8"/>
    <w:rsid w:val="003D4E04"/>
    <w:rsid w:val="003D7025"/>
    <w:rsid w:val="003E0C8C"/>
    <w:rsid w:val="003E3BB5"/>
    <w:rsid w:val="003E4AB2"/>
    <w:rsid w:val="003E4EEA"/>
    <w:rsid w:val="003E5BFE"/>
    <w:rsid w:val="003E6307"/>
    <w:rsid w:val="003F20BC"/>
    <w:rsid w:val="003F4831"/>
    <w:rsid w:val="003F58D8"/>
    <w:rsid w:val="0040250E"/>
    <w:rsid w:val="004026D5"/>
    <w:rsid w:val="00406D99"/>
    <w:rsid w:val="00407E17"/>
    <w:rsid w:val="00413101"/>
    <w:rsid w:val="004142AC"/>
    <w:rsid w:val="004167B4"/>
    <w:rsid w:val="00417ECA"/>
    <w:rsid w:val="004211BB"/>
    <w:rsid w:val="0042170D"/>
    <w:rsid w:val="00423C36"/>
    <w:rsid w:val="00423F4E"/>
    <w:rsid w:val="00425296"/>
    <w:rsid w:val="004279E4"/>
    <w:rsid w:val="00430A66"/>
    <w:rsid w:val="00430C68"/>
    <w:rsid w:val="00433B8E"/>
    <w:rsid w:val="00433DC2"/>
    <w:rsid w:val="00435F0B"/>
    <w:rsid w:val="0043683E"/>
    <w:rsid w:val="00441E3D"/>
    <w:rsid w:val="004458DC"/>
    <w:rsid w:val="00450EDB"/>
    <w:rsid w:val="004516DC"/>
    <w:rsid w:val="004538B1"/>
    <w:rsid w:val="0045670C"/>
    <w:rsid w:val="00460FB2"/>
    <w:rsid w:val="00461F14"/>
    <w:rsid w:val="0046311B"/>
    <w:rsid w:val="0046380E"/>
    <w:rsid w:val="0046427E"/>
    <w:rsid w:val="004649FE"/>
    <w:rsid w:val="00466B5A"/>
    <w:rsid w:val="004704BF"/>
    <w:rsid w:val="00470DDF"/>
    <w:rsid w:val="00474458"/>
    <w:rsid w:val="00474AE3"/>
    <w:rsid w:val="004768B4"/>
    <w:rsid w:val="00480322"/>
    <w:rsid w:val="004841BF"/>
    <w:rsid w:val="00484A87"/>
    <w:rsid w:val="004878E0"/>
    <w:rsid w:val="004907C6"/>
    <w:rsid w:val="00493204"/>
    <w:rsid w:val="00493EBB"/>
    <w:rsid w:val="00495051"/>
    <w:rsid w:val="004A05EB"/>
    <w:rsid w:val="004A146B"/>
    <w:rsid w:val="004A2F3B"/>
    <w:rsid w:val="004A388C"/>
    <w:rsid w:val="004A3CF0"/>
    <w:rsid w:val="004A50F4"/>
    <w:rsid w:val="004A641A"/>
    <w:rsid w:val="004A7791"/>
    <w:rsid w:val="004A7B09"/>
    <w:rsid w:val="004B4A2F"/>
    <w:rsid w:val="004B58C5"/>
    <w:rsid w:val="004B630A"/>
    <w:rsid w:val="004B74C2"/>
    <w:rsid w:val="004C0B91"/>
    <w:rsid w:val="004C307C"/>
    <w:rsid w:val="004C51C9"/>
    <w:rsid w:val="004C59DE"/>
    <w:rsid w:val="004C5E35"/>
    <w:rsid w:val="004C6508"/>
    <w:rsid w:val="004D0187"/>
    <w:rsid w:val="004D0F39"/>
    <w:rsid w:val="004D0FAB"/>
    <w:rsid w:val="004D2606"/>
    <w:rsid w:val="004D4097"/>
    <w:rsid w:val="004D6DC3"/>
    <w:rsid w:val="004E049A"/>
    <w:rsid w:val="004E1D3A"/>
    <w:rsid w:val="004F18F6"/>
    <w:rsid w:val="004F6307"/>
    <w:rsid w:val="004F76C0"/>
    <w:rsid w:val="004F7C16"/>
    <w:rsid w:val="004F7F0A"/>
    <w:rsid w:val="0050063C"/>
    <w:rsid w:val="0050690F"/>
    <w:rsid w:val="00507022"/>
    <w:rsid w:val="0051093B"/>
    <w:rsid w:val="00510AD6"/>
    <w:rsid w:val="00512B52"/>
    <w:rsid w:val="00512D79"/>
    <w:rsid w:val="0051618E"/>
    <w:rsid w:val="00517AC4"/>
    <w:rsid w:val="00521877"/>
    <w:rsid w:val="00522B96"/>
    <w:rsid w:val="00523C4E"/>
    <w:rsid w:val="005278DA"/>
    <w:rsid w:val="00537593"/>
    <w:rsid w:val="005378A1"/>
    <w:rsid w:val="00545119"/>
    <w:rsid w:val="00547066"/>
    <w:rsid w:val="00552B0C"/>
    <w:rsid w:val="00552DAC"/>
    <w:rsid w:val="00562858"/>
    <w:rsid w:val="00563AE4"/>
    <w:rsid w:val="005651DD"/>
    <w:rsid w:val="0056565F"/>
    <w:rsid w:val="005666B2"/>
    <w:rsid w:val="005721B1"/>
    <w:rsid w:val="00577215"/>
    <w:rsid w:val="00586783"/>
    <w:rsid w:val="00592069"/>
    <w:rsid w:val="0059418B"/>
    <w:rsid w:val="00595831"/>
    <w:rsid w:val="005977B0"/>
    <w:rsid w:val="005A26CB"/>
    <w:rsid w:val="005A3578"/>
    <w:rsid w:val="005A6589"/>
    <w:rsid w:val="005A689C"/>
    <w:rsid w:val="005B23CA"/>
    <w:rsid w:val="005B504E"/>
    <w:rsid w:val="005C1595"/>
    <w:rsid w:val="005C4EE2"/>
    <w:rsid w:val="005C5F98"/>
    <w:rsid w:val="005C7975"/>
    <w:rsid w:val="005D1E69"/>
    <w:rsid w:val="005D60CF"/>
    <w:rsid w:val="005D6274"/>
    <w:rsid w:val="005E0232"/>
    <w:rsid w:val="005E7B37"/>
    <w:rsid w:val="005F17E4"/>
    <w:rsid w:val="005F38B6"/>
    <w:rsid w:val="005F3D27"/>
    <w:rsid w:val="005F5885"/>
    <w:rsid w:val="005F6EE6"/>
    <w:rsid w:val="00604F51"/>
    <w:rsid w:val="0060585C"/>
    <w:rsid w:val="00606EA2"/>
    <w:rsid w:val="00610AA6"/>
    <w:rsid w:val="0061153A"/>
    <w:rsid w:val="006134FA"/>
    <w:rsid w:val="0061460C"/>
    <w:rsid w:val="00615132"/>
    <w:rsid w:val="00617A81"/>
    <w:rsid w:val="00623B17"/>
    <w:rsid w:val="0063012D"/>
    <w:rsid w:val="00630CEC"/>
    <w:rsid w:val="00631B51"/>
    <w:rsid w:val="00637CF4"/>
    <w:rsid w:val="006416E7"/>
    <w:rsid w:val="00641E65"/>
    <w:rsid w:val="00645480"/>
    <w:rsid w:val="00647637"/>
    <w:rsid w:val="00651B8C"/>
    <w:rsid w:val="00655068"/>
    <w:rsid w:val="00657FA1"/>
    <w:rsid w:val="0066010E"/>
    <w:rsid w:val="006622B1"/>
    <w:rsid w:val="00662E78"/>
    <w:rsid w:val="006665BF"/>
    <w:rsid w:val="00666D9D"/>
    <w:rsid w:val="00667C6D"/>
    <w:rsid w:val="00670A2F"/>
    <w:rsid w:val="00677265"/>
    <w:rsid w:val="006830E0"/>
    <w:rsid w:val="00684A06"/>
    <w:rsid w:val="00687409"/>
    <w:rsid w:val="00691C81"/>
    <w:rsid w:val="00692457"/>
    <w:rsid w:val="00692640"/>
    <w:rsid w:val="00692C69"/>
    <w:rsid w:val="006937B4"/>
    <w:rsid w:val="00693E51"/>
    <w:rsid w:val="00694C45"/>
    <w:rsid w:val="006955F0"/>
    <w:rsid w:val="00696296"/>
    <w:rsid w:val="006A0DD7"/>
    <w:rsid w:val="006A1A4B"/>
    <w:rsid w:val="006A53DE"/>
    <w:rsid w:val="006B0AA2"/>
    <w:rsid w:val="006B3F0C"/>
    <w:rsid w:val="006B5FA7"/>
    <w:rsid w:val="006B67E4"/>
    <w:rsid w:val="006B70DE"/>
    <w:rsid w:val="006C2E14"/>
    <w:rsid w:val="006C4A78"/>
    <w:rsid w:val="006C5456"/>
    <w:rsid w:val="006C5711"/>
    <w:rsid w:val="006C6A98"/>
    <w:rsid w:val="006D22BA"/>
    <w:rsid w:val="006D4711"/>
    <w:rsid w:val="006D6A00"/>
    <w:rsid w:val="006E145D"/>
    <w:rsid w:val="006E4A44"/>
    <w:rsid w:val="006E5D7F"/>
    <w:rsid w:val="006E7D8C"/>
    <w:rsid w:val="006F0549"/>
    <w:rsid w:val="006F1077"/>
    <w:rsid w:val="006F2266"/>
    <w:rsid w:val="006F4057"/>
    <w:rsid w:val="006F4BFA"/>
    <w:rsid w:val="00702F9B"/>
    <w:rsid w:val="00705996"/>
    <w:rsid w:val="007075D5"/>
    <w:rsid w:val="007110FF"/>
    <w:rsid w:val="00711974"/>
    <w:rsid w:val="007164A1"/>
    <w:rsid w:val="00717088"/>
    <w:rsid w:val="00717DC9"/>
    <w:rsid w:val="007211BC"/>
    <w:rsid w:val="00723EFD"/>
    <w:rsid w:val="0072433E"/>
    <w:rsid w:val="00724C9E"/>
    <w:rsid w:val="0072600C"/>
    <w:rsid w:val="007263ED"/>
    <w:rsid w:val="007265CA"/>
    <w:rsid w:val="0073445C"/>
    <w:rsid w:val="007359F7"/>
    <w:rsid w:val="00741EC4"/>
    <w:rsid w:val="007420A8"/>
    <w:rsid w:val="00743418"/>
    <w:rsid w:val="00750EC7"/>
    <w:rsid w:val="007579FA"/>
    <w:rsid w:val="00757B12"/>
    <w:rsid w:val="00765DA3"/>
    <w:rsid w:val="00766D20"/>
    <w:rsid w:val="00770299"/>
    <w:rsid w:val="00771CC1"/>
    <w:rsid w:val="00774923"/>
    <w:rsid w:val="007767FE"/>
    <w:rsid w:val="007819FE"/>
    <w:rsid w:val="00785B06"/>
    <w:rsid w:val="0078684A"/>
    <w:rsid w:val="00787C11"/>
    <w:rsid w:val="007905F5"/>
    <w:rsid w:val="007927E6"/>
    <w:rsid w:val="00793289"/>
    <w:rsid w:val="00793D2E"/>
    <w:rsid w:val="00793E79"/>
    <w:rsid w:val="00794CDF"/>
    <w:rsid w:val="007960B4"/>
    <w:rsid w:val="00796E6A"/>
    <w:rsid w:val="007A10E4"/>
    <w:rsid w:val="007A28EA"/>
    <w:rsid w:val="007A3B04"/>
    <w:rsid w:val="007A3EA7"/>
    <w:rsid w:val="007A4A7C"/>
    <w:rsid w:val="007B21A5"/>
    <w:rsid w:val="007B2AF0"/>
    <w:rsid w:val="007B3622"/>
    <w:rsid w:val="007B5874"/>
    <w:rsid w:val="007B69A4"/>
    <w:rsid w:val="007C0D8A"/>
    <w:rsid w:val="007C10A7"/>
    <w:rsid w:val="007C1BC9"/>
    <w:rsid w:val="007C39EE"/>
    <w:rsid w:val="007C4879"/>
    <w:rsid w:val="007C68CB"/>
    <w:rsid w:val="007C7A52"/>
    <w:rsid w:val="007D02D6"/>
    <w:rsid w:val="007E0D98"/>
    <w:rsid w:val="007E180C"/>
    <w:rsid w:val="007E35FD"/>
    <w:rsid w:val="007F0DE9"/>
    <w:rsid w:val="007F198C"/>
    <w:rsid w:val="007F36D1"/>
    <w:rsid w:val="007F600F"/>
    <w:rsid w:val="007F69EC"/>
    <w:rsid w:val="007F7771"/>
    <w:rsid w:val="0080058A"/>
    <w:rsid w:val="00801999"/>
    <w:rsid w:val="00801D7E"/>
    <w:rsid w:val="00805151"/>
    <w:rsid w:val="008055D2"/>
    <w:rsid w:val="00807D32"/>
    <w:rsid w:val="00811CC5"/>
    <w:rsid w:val="00811EAF"/>
    <w:rsid w:val="00814C9F"/>
    <w:rsid w:val="008176AB"/>
    <w:rsid w:val="008176BA"/>
    <w:rsid w:val="00824BA7"/>
    <w:rsid w:val="008267D3"/>
    <w:rsid w:val="008269D8"/>
    <w:rsid w:val="008348B3"/>
    <w:rsid w:val="00835D6A"/>
    <w:rsid w:val="00835D8D"/>
    <w:rsid w:val="008416D1"/>
    <w:rsid w:val="00843BB4"/>
    <w:rsid w:val="00845A39"/>
    <w:rsid w:val="00846C00"/>
    <w:rsid w:val="008542C3"/>
    <w:rsid w:val="008546ED"/>
    <w:rsid w:val="008568B1"/>
    <w:rsid w:val="008643A0"/>
    <w:rsid w:val="008659AA"/>
    <w:rsid w:val="0087083E"/>
    <w:rsid w:val="0087188A"/>
    <w:rsid w:val="008740F2"/>
    <w:rsid w:val="008741D5"/>
    <w:rsid w:val="008753EC"/>
    <w:rsid w:val="008805A4"/>
    <w:rsid w:val="008856B9"/>
    <w:rsid w:val="00886D73"/>
    <w:rsid w:val="00890532"/>
    <w:rsid w:val="00890C15"/>
    <w:rsid w:val="00892E98"/>
    <w:rsid w:val="0089550E"/>
    <w:rsid w:val="00896FC6"/>
    <w:rsid w:val="008A1556"/>
    <w:rsid w:val="008A2A44"/>
    <w:rsid w:val="008A5ED4"/>
    <w:rsid w:val="008A65E0"/>
    <w:rsid w:val="008A7997"/>
    <w:rsid w:val="008B26A5"/>
    <w:rsid w:val="008B50E7"/>
    <w:rsid w:val="008B5CA0"/>
    <w:rsid w:val="008B7AF2"/>
    <w:rsid w:val="008C04C1"/>
    <w:rsid w:val="008C0EE8"/>
    <w:rsid w:val="008C1857"/>
    <w:rsid w:val="008D0E39"/>
    <w:rsid w:val="008D17AD"/>
    <w:rsid w:val="008D5E9E"/>
    <w:rsid w:val="008D7B97"/>
    <w:rsid w:val="008E2E75"/>
    <w:rsid w:val="008E76EC"/>
    <w:rsid w:val="008F569A"/>
    <w:rsid w:val="008F78BF"/>
    <w:rsid w:val="008F7C32"/>
    <w:rsid w:val="00903F77"/>
    <w:rsid w:val="009045A7"/>
    <w:rsid w:val="009109DE"/>
    <w:rsid w:val="0091394A"/>
    <w:rsid w:val="00916730"/>
    <w:rsid w:val="0092047E"/>
    <w:rsid w:val="00920D68"/>
    <w:rsid w:val="009215DC"/>
    <w:rsid w:val="009222C0"/>
    <w:rsid w:val="00923A06"/>
    <w:rsid w:val="0092445F"/>
    <w:rsid w:val="00930595"/>
    <w:rsid w:val="009308FD"/>
    <w:rsid w:val="00932CC0"/>
    <w:rsid w:val="00933076"/>
    <w:rsid w:val="009335AD"/>
    <w:rsid w:val="00933EB5"/>
    <w:rsid w:val="0093565F"/>
    <w:rsid w:val="00935F69"/>
    <w:rsid w:val="00940B94"/>
    <w:rsid w:val="00942118"/>
    <w:rsid w:val="00942278"/>
    <w:rsid w:val="009430BD"/>
    <w:rsid w:val="00945D74"/>
    <w:rsid w:val="0094707D"/>
    <w:rsid w:val="00950F08"/>
    <w:rsid w:val="00951122"/>
    <w:rsid w:val="009519D1"/>
    <w:rsid w:val="00951B88"/>
    <w:rsid w:val="00951BFB"/>
    <w:rsid w:val="009553F0"/>
    <w:rsid w:val="00955BD5"/>
    <w:rsid w:val="00957035"/>
    <w:rsid w:val="00960500"/>
    <w:rsid w:val="0096243D"/>
    <w:rsid w:val="009639DC"/>
    <w:rsid w:val="00971A61"/>
    <w:rsid w:val="00971B1A"/>
    <w:rsid w:val="009754EA"/>
    <w:rsid w:val="009758BB"/>
    <w:rsid w:val="00977104"/>
    <w:rsid w:val="00977FE8"/>
    <w:rsid w:val="00980740"/>
    <w:rsid w:val="009824B2"/>
    <w:rsid w:val="009835C1"/>
    <w:rsid w:val="009835F3"/>
    <w:rsid w:val="00984F42"/>
    <w:rsid w:val="00992EA9"/>
    <w:rsid w:val="00994671"/>
    <w:rsid w:val="00994E87"/>
    <w:rsid w:val="00995405"/>
    <w:rsid w:val="009A03AD"/>
    <w:rsid w:val="009A2274"/>
    <w:rsid w:val="009A44CE"/>
    <w:rsid w:val="009B0882"/>
    <w:rsid w:val="009B7268"/>
    <w:rsid w:val="009B7AB4"/>
    <w:rsid w:val="009B7F9C"/>
    <w:rsid w:val="009C0BE6"/>
    <w:rsid w:val="009C2A39"/>
    <w:rsid w:val="009C36FA"/>
    <w:rsid w:val="009C715E"/>
    <w:rsid w:val="009D0C32"/>
    <w:rsid w:val="009D347F"/>
    <w:rsid w:val="009D701A"/>
    <w:rsid w:val="009E0287"/>
    <w:rsid w:val="009E4425"/>
    <w:rsid w:val="009E4FF8"/>
    <w:rsid w:val="009E5D44"/>
    <w:rsid w:val="009E7F48"/>
    <w:rsid w:val="009F1B9A"/>
    <w:rsid w:val="009F25FA"/>
    <w:rsid w:val="009F2C17"/>
    <w:rsid w:val="009F342B"/>
    <w:rsid w:val="009F42A4"/>
    <w:rsid w:val="009F49FD"/>
    <w:rsid w:val="009F5DC5"/>
    <w:rsid w:val="009F5ECA"/>
    <w:rsid w:val="00A108AD"/>
    <w:rsid w:val="00A10D1B"/>
    <w:rsid w:val="00A11487"/>
    <w:rsid w:val="00A135B1"/>
    <w:rsid w:val="00A13850"/>
    <w:rsid w:val="00A20738"/>
    <w:rsid w:val="00A222B1"/>
    <w:rsid w:val="00A235D5"/>
    <w:rsid w:val="00A24F7D"/>
    <w:rsid w:val="00A25196"/>
    <w:rsid w:val="00A266B4"/>
    <w:rsid w:val="00A26A4C"/>
    <w:rsid w:val="00A27BB4"/>
    <w:rsid w:val="00A3098B"/>
    <w:rsid w:val="00A3177B"/>
    <w:rsid w:val="00A32828"/>
    <w:rsid w:val="00A349F5"/>
    <w:rsid w:val="00A34F44"/>
    <w:rsid w:val="00A350E0"/>
    <w:rsid w:val="00A36416"/>
    <w:rsid w:val="00A36D38"/>
    <w:rsid w:val="00A41EC1"/>
    <w:rsid w:val="00A440C5"/>
    <w:rsid w:val="00A44701"/>
    <w:rsid w:val="00A44735"/>
    <w:rsid w:val="00A45B7D"/>
    <w:rsid w:val="00A50F86"/>
    <w:rsid w:val="00A53C32"/>
    <w:rsid w:val="00A553C8"/>
    <w:rsid w:val="00A60CDD"/>
    <w:rsid w:val="00A625F2"/>
    <w:rsid w:val="00A63FC8"/>
    <w:rsid w:val="00A671DF"/>
    <w:rsid w:val="00A67AC2"/>
    <w:rsid w:val="00A703CE"/>
    <w:rsid w:val="00A715B2"/>
    <w:rsid w:val="00A717D4"/>
    <w:rsid w:val="00A7319C"/>
    <w:rsid w:val="00A74D89"/>
    <w:rsid w:val="00A7674F"/>
    <w:rsid w:val="00A82357"/>
    <w:rsid w:val="00A85001"/>
    <w:rsid w:val="00A860C3"/>
    <w:rsid w:val="00A86643"/>
    <w:rsid w:val="00A90162"/>
    <w:rsid w:val="00A91DDD"/>
    <w:rsid w:val="00A924CA"/>
    <w:rsid w:val="00A92D6F"/>
    <w:rsid w:val="00A93BEE"/>
    <w:rsid w:val="00A95B96"/>
    <w:rsid w:val="00A95EA6"/>
    <w:rsid w:val="00AA0161"/>
    <w:rsid w:val="00AA07A6"/>
    <w:rsid w:val="00AA3149"/>
    <w:rsid w:val="00AA3BAA"/>
    <w:rsid w:val="00AA71E0"/>
    <w:rsid w:val="00AB1367"/>
    <w:rsid w:val="00AB154A"/>
    <w:rsid w:val="00AB191D"/>
    <w:rsid w:val="00AB21AD"/>
    <w:rsid w:val="00AB3027"/>
    <w:rsid w:val="00AB394D"/>
    <w:rsid w:val="00AB5FDB"/>
    <w:rsid w:val="00AC28F2"/>
    <w:rsid w:val="00AC2C05"/>
    <w:rsid w:val="00AD05E6"/>
    <w:rsid w:val="00AD16E1"/>
    <w:rsid w:val="00AD635F"/>
    <w:rsid w:val="00AD791B"/>
    <w:rsid w:val="00AE0BA6"/>
    <w:rsid w:val="00AE40F0"/>
    <w:rsid w:val="00AE41A4"/>
    <w:rsid w:val="00AE5BD9"/>
    <w:rsid w:val="00AF74E2"/>
    <w:rsid w:val="00B04315"/>
    <w:rsid w:val="00B05B94"/>
    <w:rsid w:val="00B17327"/>
    <w:rsid w:val="00B17679"/>
    <w:rsid w:val="00B2104C"/>
    <w:rsid w:val="00B23297"/>
    <w:rsid w:val="00B26FD6"/>
    <w:rsid w:val="00B3077D"/>
    <w:rsid w:val="00B3120A"/>
    <w:rsid w:val="00B32602"/>
    <w:rsid w:val="00B3481E"/>
    <w:rsid w:val="00B34A47"/>
    <w:rsid w:val="00B34F1F"/>
    <w:rsid w:val="00B34FF9"/>
    <w:rsid w:val="00B37863"/>
    <w:rsid w:val="00B40E62"/>
    <w:rsid w:val="00B41AD5"/>
    <w:rsid w:val="00B503BB"/>
    <w:rsid w:val="00B543CD"/>
    <w:rsid w:val="00B5684C"/>
    <w:rsid w:val="00B57981"/>
    <w:rsid w:val="00B61BFA"/>
    <w:rsid w:val="00B627A9"/>
    <w:rsid w:val="00B62CD5"/>
    <w:rsid w:val="00B70766"/>
    <w:rsid w:val="00B73C35"/>
    <w:rsid w:val="00B749A2"/>
    <w:rsid w:val="00B74AB1"/>
    <w:rsid w:val="00B82A02"/>
    <w:rsid w:val="00B82B5E"/>
    <w:rsid w:val="00B865C9"/>
    <w:rsid w:val="00B874B1"/>
    <w:rsid w:val="00B87943"/>
    <w:rsid w:val="00B92DD6"/>
    <w:rsid w:val="00B95D66"/>
    <w:rsid w:val="00BA0F7C"/>
    <w:rsid w:val="00BA1FD8"/>
    <w:rsid w:val="00BA3240"/>
    <w:rsid w:val="00BA5A10"/>
    <w:rsid w:val="00BB1591"/>
    <w:rsid w:val="00BB2313"/>
    <w:rsid w:val="00BB52DF"/>
    <w:rsid w:val="00BB57F7"/>
    <w:rsid w:val="00BB716C"/>
    <w:rsid w:val="00BB7217"/>
    <w:rsid w:val="00BC0D82"/>
    <w:rsid w:val="00BC1412"/>
    <w:rsid w:val="00BC1AD3"/>
    <w:rsid w:val="00BC1E7A"/>
    <w:rsid w:val="00BC32AE"/>
    <w:rsid w:val="00BC4912"/>
    <w:rsid w:val="00BC5176"/>
    <w:rsid w:val="00BC67F2"/>
    <w:rsid w:val="00BD5270"/>
    <w:rsid w:val="00BE14B4"/>
    <w:rsid w:val="00BE26B6"/>
    <w:rsid w:val="00BE5C6A"/>
    <w:rsid w:val="00BE748C"/>
    <w:rsid w:val="00BE7C47"/>
    <w:rsid w:val="00BF2E7E"/>
    <w:rsid w:val="00C00741"/>
    <w:rsid w:val="00C00E93"/>
    <w:rsid w:val="00C01FA3"/>
    <w:rsid w:val="00C02B74"/>
    <w:rsid w:val="00C02E34"/>
    <w:rsid w:val="00C066CD"/>
    <w:rsid w:val="00C1450C"/>
    <w:rsid w:val="00C20CE0"/>
    <w:rsid w:val="00C21B77"/>
    <w:rsid w:val="00C23E23"/>
    <w:rsid w:val="00C24E30"/>
    <w:rsid w:val="00C25BE0"/>
    <w:rsid w:val="00C262D7"/>
    <w:rsid w:val="00C26985"/>
    <w:rsid w:val="00C42AE8"/>
    <w:rsid w:val="00C43156"/>
    <w:rsid w:val="00C431D4"/>
    <w:rsid w:val="00C4689B"/>
    <w:rsid w:val="00C47AD6"/>
    <w:rsid w:val="00C54047"/>
    <w:rsid w:val="00C55C80"/>
    <w:rsid w:val="00C613CA"/>
    <w:rsid w:val="00C66372"/>
    <w:rsid w:val="00C663DF"/>
    <w:rsid w:val="00C70AAD"/>
    <w:rsid w:val="00C73896"/>
    <w:rsid w:val="00C808D1"/>
    <w:rsid w:val="00C82917"/>
    <w:rsid w:val="00C831CB"/>
    <w:rsid w:val="00C83E93"/>
    <w:rsid w:val="00C854DC"/>
    <w:rsid w:val="00C858B0"/>
    <w:rsid w:val="00C8726F"/>
    <w:rsid w:val="00C87790"/>
    <w:rsid w:val="00C87885"/>
    <w:rsid w:val="00C91FFC"/>
    <w:rsid w:val="00C9231A"/>
    <w:rsid w:val="00C935BD"/>
    <w:rsid w:val="00C962BE"/>
    <w:rsid w:val="00C96D59"/>
    <w:rsid w:val="00C97B55"/>
    <w:rsid w:val="00CA0BAA"/>
    <w:rsid w:val="00CA24DB"/>
    <w:rsid w:val="00CA281C"/>
    <w:rsid w:val="00CA2908"/>
    <w:rsid w:val="00CA4A13"/>
    <w:rsid w:val="00CA4B6F"/>
    <w:rsid w:val="00CA5012"/>
    <w:rsid w:val="00CA629B"/>
    <w:rsid w:val="00CA63F4"/>
    <w:rsid w:val="00CA7CDA"/>
    <w:rsid w:val="00CB0D50"/>
    <w:rsid w:val="00CB27FE"/>
    <w:rsid w:val="00CB284E"/>
    <w:rsid w:val="00CB41DF"/>
    <w:rsid w:val="00CC0DFA"/>
    <w:rsid w:val="00CC0E4D"/>
    <w:rsid w:val="00CC53D4"/>
    <w:rsid w:val="00CC57FB"/>
    <w:rsid w:val="00CC766F"/>
    <w:rsid w:val="00CD066E"/>
    <w:rsid w:val="00CD1C02"/>
    <w:rsid w:val="00CD7B2D"/>
    <w:rsid w:val="00CE1F26"/>
    <w:rsid w:val="00CE1F30"/>
    <w:rsid w:val="00CE778E"/>
    <w:rsid w:val="00CE7C38"/>
    <w:rsid w:val="00CF1B74"/>
    <w:rsid w:val="00CF2DE9"/>
    <w:rsid w:val="00CF3793"/>
    <w:rsid w:val="00D01898"/>
    <w:rsid w:val="00D01FD9"/>
    <w:rsid w:val="00D03CA5"/>
    <w:rsid w:val="00D044E2"/>
    <w:rsid w:val="00D068D7"/>
    <w:rsid w:val="00D1294D"/>
    <w:rsid w:val="00D12FFD"/>
    <w:rsid w:val="00D13210"/>
    <w:rsid w:val="00D13C7E"/>
    <w:rsid w:val="00D14154"/>
    <w:rsid w:val="00D16A5F"/>
    <w:rsid w:val="00D16C85"/>
    <w:rsid w:val="00D176A4"/>
    <w:rsid w:val="00D243E3"/>
    <w:rsid w:val="00D30A6D"/>
    <w:rsid w:val="00D312DD"/>
    <w:rsid w:val="00D3278E"/>
    <w:rsid w:val="00D33378"/>
    <w:rsid w:val="00D33FFF"/>
    <w:rsid w:val="00D342AD"/>
    <w:rsid w:val="00D34C64"/>
    <w:rsid w:val="00D37B11"/>
    <w:rsid w:val="00D4285C"/>
    <w:rsid w:val="00D42C83"/>
    <w:rsid w:val="00D4318A"/>
    <w:rsid w:val="00D43C8B"/>
    <w:rsid w:val="00D4412F"/>
    <w:rsid w:val="00D455DA"/>
    <w:rsid w:val="00D4589B"/>
    <w:rsid w:val="00D45E80"/>
    <w:rsid w:val="00D45F6B"/>
    <w:rsid w:val="00D506E3"/>
    <w:rsid w:val="00D51731"/>
    <w:rsid w:val="00D5273E"/>
    <w:rsid w:val="00D54EA8"/>
    <w:rsid w:val="00D63547"/>
    <w:rsid w:val="00D649E5"/>
    <w:rsid w:val="00D65842"/>
    <w:rsid w:val="00D733ED"/>
    <w:rsid w:val="00D75742"/>
    <w:rsid w:val="00D76AE2"/>
    <w:rsid w:val="00D80259"/>
    <w:rsid w:val="00D81A89"/>
    <w:rsid w:val="00D83900"/>
    <w:rsid w:val="00D86CF4"/>
    <w:rsid w:val="00D929AA"/>
    <w:rsid w:val="00D95A52"/>
    <w:rsid w:val="00D96D24"/>
    <w:rsid w:val="00D97157"/>
    <w:rsid w:val="00D975FB"/>
    <w:rsid w:val="00D97E84"/>
    <w:rsid w:val="00DA0804"/>
    <w:rsid w:val="00DA2B43"/>
    <w:rsid w:val="00DA556F"/>
    <w:rsid w:val="00DA5F97"/>
    <w:rsid w:val="00DB1429"/>
    <w:rsid w:val="00DB20B6"/>
    <w:rsid w:val="00DB2D56"/>
    <w:rsid w:val="00DB4ACA"/>
    <w:rsid w:val="00DB6BC6"/>
    <w:rsid w:val="00DC1271"/>
    <w:rsid w:val="00DC2F03"/>
    <w:rsid w:val="00DC39B4"/>
    <w:rsid w:val="00DC4C66"/>
    <w:rsid w:val="00DC5E5E"/>
    <w:rsid w:val="00DC5F49"/>
    <w:rsid w:val="00DC5FCC"/>
    <w:rsid w:val="00DC78B6"/>
    <w:rsid w:val="00DD0575"/>
    <w:rsid w:val="00DD0942"/>
    <w:rsid w:val="00DD3B37"/>
    <w:rsid w:val="00DD4C5D"/>
    <w:rsid w:val="00DD5D93"/>
    <w:rsid w:val="00DE1C30"/>
    <w:rsid w:val="00DE228E"/>
    <w:rsid w:val="00DE7738"/>
    <w:rsid w:val="00DF1329"/>
    <w:rsid w:val="00DF1CB9"/>
    <w:rsid w:val="00DF2BF7"/>
    <w:rsid w:val="00E02D22"/>
    <w:rsid w:val="00E05EE9"/>
    <w:rsid w:val="00E06645"/>
    <w:rsid w:val="00E06CB6"/>
    <w:rsid w:val="00E10666"/>
    <w:rsid w:val="00E111B0"/>
    <w:rsid w:val="00E155EC"/>
    <w:rsid w:val="00E15F4D"/>
    <w:rsid w:val="00E16EC1"/>
    <w:rsid w:val="00E20D5A"/>
    <w:rsid w:val="00E227AE"/>
    <w:rsid w:val="00E301A7"/>
    <w:rsid w:val="00E30B82"/>
    <w:rsid w:val="00E342E2"/>
    <w:rsid w:val="00E3436B"/>
    <w:rsid w:val="00E343C7"/>
    <w:rsid w:val="00E35C90"/>
    <w:rsid w:val="00E35DF0"/>
    <w:rsid w:val="00E362CD"/>
    <w:rsid w:val="00E42CDC"/>
    <w:rsid w:val="00E46F2F"/>
    <w:rsid w:val="00E535E9"/>
    <w:rsid w:val="00E53CF0"/>
    <w:rsid w:val="00E546FF"/>
    <w:rsid w:val="00E56614"/>
    <w:rsid w:val="00E567F8"/>
    <w:rsid w:val="00E60E84"/>
    <w:rsid w:val="00E62B98"/>
    <w:rsid w:val="00E633C2"/>
    <w:rsid w:val="00E63A47"/>
    <w:rsid w:val="00E651AD"/>
    <w:rsid w:val="00E657E9"/>
    <w:rsid w:val="00E6719C"/>
    <w:rsid w:val="00E75E08"/>
    <w:rsid w:val="00E806F5"/>
    <w:rsid w:val="00E80727"/>
    <w:rsid w:val="00E8210D"/>
    <w:rsid w:val="00E83705"/>
    <w:rsid w:val="00E85216"/>
    <w:rsid w:val="00E855C9"/>
    <w:rsid w:val="00E8572F"/>
    <w:rsid w:val="00E864F3"/>
    <w:rsid w:val="00E86870"/>
    <w:rsid w:val="00E86A8D"/>
    <w:rsid w:val="00E905DA"/>
    <w:rsid w:val="00E90DAB"/>
    <w:rsid w:val="00E91A75"/>
    <w:rsid w:val="00E9236D"/>
    <w:rsid w:val="00E92D60"/>
    <w:rsid w:val="00E93C45"/>
    <w:rsid w:val="00E94125"/>
    <w:rsid w:val="00E9489E"/>
    <w:rsid w:val="00E972D3"/>
    <w:rsid w:val="00E97980"/>
    <w:rsid w:val="00EA26EF"/>
    <w:rsid w:val="00EA325F"/>
    <w:rsid w:val="00EA61DD"/>
    <w:rsid w:val="00EB23FF"/>
    <w:rsid w:val="00EB3780"/>
    <w:rsid w:val="00EB39A6"/>
    <w:rsid w:val="00EB3F92"/>
    <w:rsid w:val="00EB4C4C"/>
    <w:rsid w:val="00EB51A9"/>
    <w:rsid w:val="00EB52D5"/>
    <w:rsid w:val="00EB5858"/>
    <w:rsid w:val="00EB6F23"/>
    <w:rsid w:val="00EC0C50"/>
    <w:rsid w:val="00EC0D7E"/>
    <w:rsid w:val="00EC416E"/>
    <w:rsid w:val="00EC63D1"/>
    <w:rsid w:val="00EC6603"/>
    <w:rsid w:val="00EE11B1"/>
    <w:rsid w:val="00EE1F61"/>
    <w:rsid w:val="00EE2E34"/>
    <w:rsid w:val="00EE4B7F"/>
    <w:rsid w:val="00EE72AE"/>
    <w:rsid w:val="00EF14C8"/>
    <w:rsid w:val="00EF4751"/>
    <w:rsid w:val="00EF50DC"/>
    <w:rsid w:val="00EF7185"/>
    <w:rsid w:val="00EF7EAC"/>
    <w:rsid w:val="00F03568"/>
    <w:rsid w:val="00F14BD6"/>
    <w:rsid w:val="00F204E2"/>
    <w:rsid w:val="00F235BD"/>
    <w:rsid w:val="00F238E8"/>
    <w:rsid w:val="00F24472"/>
    <w:rsid w:val="00F24864"/>
    <w:rsid w:val="00F25192"/>
    <w:rsid w:val="00F2526C"/>
    <w:rsid w:val="00F25861"/>
    <w:rsid w:val="00F25D21"/>
    <w:rsid w:val="00F25FCB"/>
    <w:rsid w:val="00F263A9"/>
    <w:rsid w:val="00F27409"/>
    <w:rsid w:val="00F306E6"/>
    <w:rsid w:val="00F34292"/>
    <w:rsid w:val="00F345D3"/>
    <w:rsid w:val="00F36A0C"/>
    <w:rsid w:val="00F41F0E"/>
    <w:rsid w:val="00F46245"/>
    <w:rsid w:val="00F510E3"/>
    <w:rsid w:val="00F5445B"/>
    <w:rsid w:val="00F546DE"/>
    <w:rsid w:val="00F54B79"/>
    <w:rsid w:val="00F57201"/>
    <w:rsid w:val="00F61EFF"/>
    <w:rsid w:val="00F64A21"/>
    <w:rsid w:val="00F73102"/>
    <w:rsid w:val="00F77087"/>
    <w:rsid w:val="00F81F64"/>
    <w:rsid w:val="00F8465D"/>
    <w:rsid w:val="00F84AC8"/>
    <w:rsid w:val="00F86E23"/>
    <w:rsid w:val="00F90028"/>
    <w:rsid w:val="00F90809"/>
    <w:rsid w:val="00F94BE9"/>
    <w:rsid w:val="00FA19CC"/>
    <w:rsid w:val="00FA19FC"/>
    <w:rsid w:val="00FA21BD"/>
    <w:rsid w:val="00FA2B48"/>
    <w:rsid w:val="00FA2D54"/>
    <w:rsid w:val="00FA4C6C"/>
    <w:rsid w:val="00FA662B"/>
    <w:rsid w:val="00FB0F89"/>
    <w:rsid w:val="00FB29B9"/>
    <w:rsid w:val="00FB3935"/>
    <w:rsid w:val="00FB4909"/>
    <w:rsid w:val="00FB5057"/>
    <w:rsid w:val="00FC3303"/>
    <w:rsid w:val="00FD0F7E"/>
    <w:rsid w:val="00FD1A6D"/>
    <w:rsid w:val="00FD20B0"/>
    <w:rsid w:val="00FD401F"/>
    <w:rsid w:val="00FD4E4E"/>
    <w:rsid w:val="00FE0C67"/>
    <w:rsid w:val="00FE2830"/>
    <w:rsid w:val="00FF049E"/>
    <w:rsid w:val="00FF1297"/>
    <w:rsid w:val="00FF49DD"/>
    <w:rsid w:val="00FF6C3D"/>
    <w:rsid w:val="00FF78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41E919"/>
  <w15:chartTrackingRefBased/>
  <w15:docId w15:val="{8F95F6B2-B2DA-482A-B6C4-180DB139D6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9467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0732E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bold">
    <w:name w:val="text--bold"/>
    <w:basedOn w:val="DefaultParagraphFont"/>
    <w:rsid w:val="00F14BD6"/>
  </w:style>
  <w:style w:type="paragraph" w:customStyle="1" w:styleId="margin--bottom">
    <w:name w:val="margin--bottom"/>
    <w:basedOn w:val="Normal"/>
    <w:rsid w:val="00F14BD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084769"/>
    <w:rPr>
      <w:color w:val="0000FF"/>
      <w:u w:val="single"/>
    </w:rPr>
  </w:style>
  <w:style w:type="paragraph" w:styleId="NormalWeb">
    <w:name w:val="Normal (Web)"/>
    <w:basedOn w:val="Normal"/>
    <w:uiPriority w:val="99"/>
    <w:unhideWhenUsed/>
    <w:rsid w:val="001B0F39"/>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1B0F39"/>
    <w:rPr>
      <w:i/>
      <w:iCs/>
    </w:rPr>
  </w:style>
  <w:style w:type="character" w:styleId="Strong">
    <w:name w:val="Strong"/>
    <w:basedOn w:val="DefaultParagraphFont"/>
    <w:uiPriority w:val="22"/>
    <w:qFormat/>
    <w:rsid w:val="001B0F39"/>
    <w:rPr>
      <w:b/>
      <w:bCs/>
    </w:rPr>
  </w:style>
  <w:style w:type="paragraph" w:styleId="BodyText">
    <w:name w:val="Body Text"/>
    <w:basedOn w:val="Normal"/>
    <w:link w:val="BodyTextChar"/>
    <w:unhideWhenUsed/>
    <w:qFormat/>
    <w:rsid w:val="00B3120A"/>
    <w:pPr>
      <w:spacing w:after="120"/>
    </w:pPr>
  </w:style>
  <w:style w:type="character" w:customStyle="1" w:styleId="BodyTextChar">
    <w:name w:val="Body Text Char"/>
    <w:basedOn w:val="DefaultParagraphFont"/>
    <w:link w:val="BodyText"/>
    <w:rsid w:val="00B3120A"/>
  </w:style>
  <w:style w:type="character" w:styleId="UnresolvedMention">
    <w:name w:val="Unresolved Mention"/>
    <w:basedOn w:val="DefaultParagraphFont"/>
    <w:uiPriority w:val="99"/>
    <w:semiHidden/>
    <w:unhideWhenUsed/>
    <w:rsid w:val="00C54047"/>
    <w:rPr>
      <w:color w:val="605E5C"/>
      <w:shd w:val="clear" w:color="auto" w:fill="E1DFDD"/>
    </w:rPr>
  </w:style>
  <w:style w:type="character" w:styleId="FollowedHyperlink">
    <w:name w:val="FollowedHyperlink"/>
    <w:basedOn w:val="DefaultParagraphFont"/>
    <w:uiPriority w:val="99"/>
    <w:semiHidden/>
    <w:unhideWhenUsed/>
    <w:rsid w:val="00433B8E"/>
    <w:rPr>
      <w:color w:val="954F72" w:themeColor="followedHyperlink"/>
      <w:u w:val="single"/>
    </w:rPr>
  </w:style>
  <w:style w:type="character" w:customStyle="1" w:styleId="Heading1Char">
    <w:name w:val="Heading 1 Char"/>
    <w:basedOn w:val="DefaultParagraphFont"/>
    <w:link w:val="Heading1"/>
    <w:uiPriority w:val="9"/>
    <w:rsid w:val="00994671"/>
    <w:rPr>
      <w:rFonts w:ascii="Times New Roman" w:eastAsia="Times New Roman" w:hAnsi="Times New Roman" w:cs="Times New Roman"/>
      <w:b/>
      <w:bCs/>
      <w:kern w:val="36"/>
      <w:sz w:val="48"/>
      <w:szCs w:val="48"/>
    </w:rPr>
  </w:style>
  <w:style w:type="character" w:customStyle="1" w:styleId="ng-star-inserted">
    <w:name w:val="ng-star-inserted"/>
    <w:basedOn w:val="DefaultParagraphFont"/>
    <w:rsid w:val="00994671"/>
  </w:style>
  <w:style w:type="paragraph" w:customStyle="1" w:styleId="margin--bottom--5">
    <w:name w:val="margin--bottom--5"/>
    <w:basedOn w:val="Normal"/>
    <w:rsid w:val="009946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ext-label">
    <w:name w:val="text-label"/>
    <w:basedOn w:val="Normal"/>
    <w:rsid w:val="00994671"/>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381E3F"/>
    <w:pPr>
      <w:ind w:left="720"/>
      <w:contextualSpacing/>
    </w:pPr>
  </w:style>
  <w:style w:type="paragraph" w:styleId="HTMLPreformatted">
    <w:name w:val="HTML Preformatted"/>
    <w:basedOn w:val="Normal"/>
    <w:link w:val="HTMLPreformattedChar"/>
    <w:uiPriority w:val="99"/>
    <w:semiHidden/>
    <w:unhideWhenUsed/>
    <w:rsid w:val="004B5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B58C5"/>
    <w:rPr>
      <w:rFonts w:ascii="Courier New" w:eastAsia="Times New Roman" w:hAnsi="Courier New" w:cs="Courier New"/>
      <w:sz w:val="20"/>
      <w:szCs w:val="20"/>
    </w:rPr>
  </w:style>
  <w:style w:type="character" w:customStyle="1" w:styleId="c1">
    <w:name w:val="c1"/>
    <w:basedOn w:val="DefaultParagraphFont"/>
    <w:rsid w:val="004B58C5"/>
  </w:style>
  <w:style w:type="character" w:customStyle="1" w:styleId="kn">
    <w:name w:val="kn"/>
    <w:basedOn w:val="DefaultParagraphFont"/>
    <w:rsid w:val="004B58C5"/>
  </w:style>
  <w:style w:type="character" w:customStyle="1" w:styleId="nn">
    <w:name w:val="nn"/>
    <w:basedOn w:val="DefaultParagraphFont"/>
    <w:rsid w:val="004B58C5"/>
  </w:style>
  <w:style w:type="character" w:customStyle="1" w:styleId="k">
    <w:name w:val="k"/>
    <w:basedOn w:val="DefaultParagraphFont"/>
    <w:rsid w:val="004B58C5"/>
  </w:style>
  <w:style w:type="character" w:customStyle="1" w:styleId="o">
    <w:name w:val="o"/>
    <w:basedOn w:val="DefaultParagraphFont"/>
    <w:rsid w:val="004B58C5"/>
  </w:style>
  <w:style w:type="character" w:customStyle="1" w:styleId="n">
    <w:name w:val="n"/>
    <w:basedOn w:val="DefaultParagraphFont"/>
    <w:rsid w:val="004B58C5"/>
  </w:style>
  <w:style w:type="character" w:customStyle="1" w:styleId="p">
    <w:name w:val="p"/>
    <w:basedOn w:val="DefaultParagraphFont"/>
    <w:rsid w:val="004B58C5"/>
  </w:style>
  <w:style w:type="character" w:customStyle="1" w:styleId="s1">
    <w:name w:val="s1"/>
    <w:basedOn w:val="DefaultParagraphFont"/>
    <w:rsid w:val="004B58C5"/>
  </w:style>
  <w:style w:type="character" w:customStyle="1" w:styleId="kc">
    <w:name w:val="kc"/>
    <w:basedOn w:val="DefaultParagraphFont"/>
    <w:rsid w:val="004B58C5"/>
  </w:style>
  <w:style w:type="character" w:customStyle="1" w:styleId="mi">
    <w:name w:val="mi"/>
    <w:basedOn w:val="DefaultParagraphFont"/>
    <w:rsid w:val="004B58C5"/>
  </w:style>
  <w:style w:type="character" w:customStyle="1" w:styleId="mf">
    <w:name w:val="mf"/>
    <w:basedOn w:val="DefaultParagraphFont"/>
    <w:rsid w:val="00E97980"/>
  </w:style>
  <w:style w:type="character" w:customStyle="1" w:styleId="nb">
    <w:name w:val="nb"/>
    <w:basedOn w:val="DefaultParagraphFont"/>
    <w:rsid w:val="00E97980"/>
  </w:style>
  <w:style w:type="character" w:customStyle="1" w:styleId="Heading3Char">
    <w:name w:val="Heading 3 Char"/>
    <w:basedOn w:val="DefaultParagraphFont"/>
    <w:link w:val="Heading3"/>
    <w:uiPriority w:val="9"/>
    <w:semiHidden/>
    <w:rsid w:val="000732E5"/>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31737">
      <w:bodyDiv w:val="1"/>
      <w:marLeft w:val="0"/>
      <w:marRight w:val="0"/>
      <w:marTop w:val="0"/>
      <w:marBottom w:val="0"/>
      <w:divBdr>
        <w:top w:val="none" w:sz="0" w:space="0" w:color="auto"/>
        <w:left w:val="none" w:sz="0" w:space="0" w:color="auto"/>
        <w:bottom w:val="none" w:sz="0" w:space="0" w:color="auto"/>
        <w:right w:val="none" w:sz="0" w:space="0" w:color="auto"/>
      </w:divBdr>
    </w:div>
    <w:div w:id="246115307">
      <w:bodyDiv w:val="1"/>
      <w:marLeft w:val="0"/>
      <w:marRight w:val="0"/>
      <w:marTop w:val="0"/>
      <w:marBottom w:val="0"/>
      <w:divBdr>
        <w:top w:val="none" w:sz="0" w:space="0" w:color="auto"/>
        <w:left w:val="none" w:sz="0" w:space="0" w:color="auto"/>
        <w:bottom w:val="none" w:sz="0" w:space="0" w:color="auto"/>
        <w:right w:val="none" w:sz="0" w:space="0" w:color="auto"/>
      </w:divBdr>
    </w:div>
    <w:div w:id="346443296">
      <w:bodyDiv w:val="1"/>
      <w:marLeft w:val="0"/>
      <w:marRight w:val="0"/>
      <w:marTop w:val="0"/>
      <w:marBottom w:val="0"/>
      <w:divBdr>
        <w:top w:val="none" w:sz="0" w:space="0" w:color="auto"/>
        <w:left w:val="none" w:sz="0" w:space="0" w:color="auto"/>
        <w:bottom w:val="none" w:sz="0" w:space="0" w:color="auto"/>
        <w:right w:val="none" w:sz="0" w:space="0" w:color="auto"/>
      </w:divBdr>
    </w:div>
    <w:div w:id="399645311">
      <w:bodyDiv w:val="1"/>
      <w:marLeft w:val="0"/>
      <w:marRight w:val="0"/>
      <w:marTop w:val="0"/>
      <w:marBottom w:val="0"/>
      <w:divBdr>
        <w:top w:val="none" w:sz="0" w:space="0" w:color="auto"/>
        <w:left w:val="none" w:sz="0" w:space="0" w:color="auto"/>
        <w:bottom w:val="none" w:sz="0" w:space="0" w:color="auto"/>
        <w:right w:val="none" w:sz="0" w:space="0" w:color="auto"/>
      </w:divBdr>
      <w:divsChild>
        <w:div w:id="1863669837">
          <w:marLeft w:val="0"/>
          <w:marRight w:val="0"/>
          <w:marTop w:val="0"/>
          <w:marBottom w:val="0"/>
          <w:divBdr>
            <w:top w:val="none" w:sz="0" w:space="0" w:color="auto"/>
            <w:left w:val="none" w:sz="0" w:space="0" w:color="auto"/>
            <w:bottom w:val="none" w:sz="0" w:space="0" w:color="auto"/>
            <w:right w:val="none" w:sz="0" w:space="0" w:color="auto"/>
          </w:divBdr>
          <w:divsChild>
            <w:div w:id="550188619">
              <w:marLeft w:val="0"/>
              <w:marRight w:val="0"/>
              <w:marTop w:val="0"/>
              <w:marBottom w:val="0"/>
              <w:divBdr>
                <w:top w:val="none" w:sz="0" w:space="0" w:color="auto"/>
                <w:left w:val="none" w:sz="0" w:space="0" w:color="auto"/>
                <w:bottom w:val="none" w:sz="0" w:space="0" w:color="auto"/>
                <w:right w:val="none" w:sz="0" w:space="0" w:color="auto"/>
              </w:divBdr>
              <w:divsChild>
                <w:div w:id="1802650483">
                  <w:marLeft w:val="0"/>
                  <w:marRight w:val="0"/>
                  <w:marTop w:val="0"/>
                  <w:marBottom w:val="0"/>
                  <w:divBdr>
                    <w:top w:val="none" w:sz="0" w:space="0" w:color="auto"/>
                    <w:left w:val="none" w:sz="0" w:space="0" w:color="auto"/>
                    <w:bottom w:val="none" w:sz="0" w:space="0" w:color="auto"/>
                    <w:right w:val="none" w:sz="0" w:space="0" w:color="auto"/>
                  </w:divBdr>
                  <w:divsChild>
                    <w:div w:id="333581305">
                      <w:marLeft w:val="0"/>
                      <w:marRight w:val="0"/>
                      <w:marTop w:val="0"/>
                      <w:marBottom w:val="0"/>
                      <w:divBdr>
                        <w:top w:val="none" w:sz="0" w:space="0" w:color="auto"/>
                        <w:left w:val="none" w:sz="0" w:space="0" w:color="auto"/>
                        <w:bottom w:val="none" w:sz="0" w:space="0" w:color="auto"/>
                        <w:right w:val="none" w:sz="0" w:space="0" w:color="auto"/>
                      </w:divBdr>
                      <w:divsChild>
                        <w:div w:id="505049126">
                          <w:marLeft w:val="0"/>
                          <w:marRight w:val="0"/>
                          <w:marTop w:val="0"/>
                          <w:marBottom w:val="0"/>
                          <w:divBdr>
                            <w:top w:val="none" w:sz="0" w:space="0" w:color="auto"/>
                            <w:left w:val="none" w:sz="0" w:space="0" w:color="auto"/>
                            <w:bottom w:val="none" w:sz="0" w:space="0" w:color="auto"/>
                            <w:right w:val="none" w:sz="0" w:space="0" w:color="auto"/>
                          </w:divBdr>
                          <w:divsChild>
                            <w:div w:id="27868880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2060856438">
          <w:marLeft w:val="0"/>
          <w:marRight w:val="0"/>
          <w:marTop w:val="0"/>
          <w:marBottom w:val="0"/>
          <w:divBdr>
            <w:top w:val="none" w:sz="0" w:space="0" w:color="auto"/>
            <w:left w:val="none" w:sz="0" w:space="0" w:color="auto"/>
            <w:bottom w:val="none" w:sz="0" w:space="0" w:color="auto"/>
            <w:right w:val="none" w:sz="0" w:space="0" w:color="auto"/>
          </w:divBdr>
          <w:divsChild>
            <w:div w:id="1717663408">
              <w:marLeft w:val="0"/>
              <w:marRight w:val="0"/>
              <w:marTop w:val="0"/>
              <w:marBottom w:val="0"/>
              <w:divBdr>
                <w:top w:val="none" w:sz="0" w:space="0" w:color="auto"/>
                <w:left w:val="none" w:sz="0" w:space="0" w:color="auto"/>
                <w:bottom w:val="none" w:sz="0" w:space="0" w:color="auto"/>
                <w:right w:val="none" w:sz="0" w:space="0" w:color="auto"/>
              </w:divBdr>
              <w:divsChild>
                <w:div w:id="1408259764">
                  <w:marLeft w:val="0"/>
                  <w:marRight w:val="0"/>
                  <w:marTop w:val="0"/>
                  <w:marBottom w:val="0"/>
                  <w:divBdr>
                    <w:top w:val="none" w:sz="0" w:space="0" w:color="auto"/>
                    <w:left w:val="none" w:sz="0" w:space="0" w:color="auto"/>
                    <w:bottom w:val="none" w:sz="0" w:space="0" w:color="auto"/>
                    <w:right w:val="none" w:sz="0" w:space="0" w:color="auto"/>
                  </w:divBdr>
                  <w:divsChild>
                    <w:div w:id="1300918979">
                      <w:marLeft w:val="0"/>
                      <w:marRight w:val="0"/>
                      <w:marTop w:val="0"/>
                      <w:marBottom w:val="0"/>
                      <w:divBdr>
                        <w:top w:val="none" w:sz="0" w:space="0" w:color="auto"/>
                        <w:left w:val="none" w:sz="0" w:space="0" w:color="auto"/>
                        <w:bottom w:val="none" w:sz="0" w:space="0" w:color="auto"/>
                        <w:right w:val="none" w:sz="0" w:space="0" w:color="auto"/>
                      </w:divBdr>
                      <w:divsChild>
                        <w:div w:id="2075351392">
                          <w:marLeft w:val="0"/>
                          <w:marRight w:val="0"/>
                          <w:marTop w:val="0"/>
                          <w:marBottom w:val="0"/>
                          <w:divBdr>
                            <w:top w:val="none" w:sz="0" w:space="0" w:color="auto"/>
                            <w:left w:val="none" w:sz="0" w:space="0" w:color="auto"/>
                            <w:bottom w:val="none" w:sz="0" w:space="0" w:color="auto"/>
                            <w:right w:val="none" w:sz="0" w:space="0" w:color="auto"/>
                          </w:divBdr>
                          <w:divsChild>
                            <w:div w:id="76935397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893471442">
              <w:marLeft w:val="0"/>
              <w:marRight w:val="0"/>
              <w:marTop w:val="75"/>
              <w:marBottom w:val="0"/>
              <w:divBdr>
                <w:top w:val="none" w:sz="0" w:space="0" w:color="auto"/>
                <w:left w:val="none" w:sz="0" w:space="0" w:color="auto"/>
                <w:bottom w:val="none" w:sz="0" w:space="0" w:color="auto"/>
                <w:right w:val="none" w:sz="0" w:space="0" w:color="auto"/>
              </w:divBdr>
              <w:divsChild>
                <w:div w:id="1048839456">
                  <w:marLeft w:val="0"/>
                  <w:marRight w:val="0"/>
                  <w:marTop w:val="0"/>
                  <w:marBottom w:val="0"/>
                  <w:divBdr>
                    <w:top w:val="none" w:sz="0" w:space="0" w:color="auto"/>
                    <w:left w:val="none" w:sz="0" w:space="0" w:color="auto"/>
                    <w:bottom w:val="none" w:sz="0" w:space="0" w:color="auto"/>
                    <w:right w:val="none" w:sz="0" w:space="0" w:color="auto"/>
                  </w:divBdr>
                  <w:divsChild>
                    <w:div w:id="1448163360">
                      <w:marLeft w:val="0"/>
                      <w:marRight w:val="0"/>
                      <w:marTop w:val="0"/>
                      <w:marBottom w:val="0"/>
                      <w:divBdr>
                        <w:top w:val="none" w:sz="0" w:space="0" w:color="auto"/>
                        <w:left w:val="none" w:sz="0" w:space="0" w:color="auto"/>
                        <w:bottom w:val="none" w:sz="0" w:space="0" w:color="auto"/>
                        <w:right w:val="none" w:sz="0" w:space="0" w:color="auto"/>
                      </w:divBdr>
                    </w:div>
                    <w:div w:id="1138763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708652">
          <w:marLeft w:val="0"/>
          <w:marRight w:val="0"/>
          <w:marTop w:val="0"/>
          <w:marBottom w:val="0"/>
          <w:divBdr>
            <w:top w:val="none" w:sz="0" w:space="0" w:color="auto"/>
            <w:left w:val="none" w:sz="0" w:space="0" w:color="auto"/>
            <w:bottom w:val="none" w:sz="0" w:space="0" w:color="auto"/>
            <w:right w:val="none" w:sz="0" w:space="0" w:color="auto"/>
          </w:divBdr>
          <w:divsChild>
            <w:div w:id="497812267">
              <w:marLeft w:val="0"/>
              <w:marRight w:val="0"/>
              <w:marTop w:val="0"/>
              <w:marBottom w:val="0"/>
              <w:divBdr>
                <w:top w:val="none" w:sz="0" w:space="0" w:color="auto"/>
                <w:left w:val="none" w:sz="0" w:space="0" w:color="auto"/>
                <w:bottom w:val="none" w:sz="0" w:space="0" w:color="auto"/>
                <w:right w:val="none" w:sz="0" w:space="0" w:color="auto"/>
              </w:divBdr>
              <w:divsChild>
                <w:div w:id="1642035102">
                  <w:marLeft w:val="0"/>
                  <w:marRight w:val="0"/>
                  <w:marTop w:val="0"/>
                  <w:marBottom w:val="0"/>
                  <w:divBdr>
                    <w:top w:val="none" w:sz="0" w:space="0" w:color="auto"/>
                    <w:left w:val="none" w:sz="0" w:space="0" w:color="auto"/>
                    <w:bottom w:val="none" w:sz="0" w:space="0" w:color="auto"/>
                    <w:right w:val="none" w:sz="0" w:space="0" w:color="auto"/>
                  </w:divBdr>
                  <w:divsChild>
                    <w:div w:id="427506404">
                      <w:marLeft w:val="0"/>
                      <w:marRight w:val="0"/>
                      <w:marTop w:val="0"/>
                      <w:marBottom w:val="0"/>
                      <w:divBdr>
                        <w:top w:val="none" w:sz="0" w:space="0" w:color="auto"/>
                        <w:left w:val="none" w:sz="0" w:space="0" w:color="auto"/>
                        <w:bottom w:val="none" w:sz="0" w:space="0" w:color="auto"/>
                        <w:right w:val="none" w:sz="0" w:space="0" w:color="auto"/>
                      </w:divBdr>
                      <w:divsChild>
                        <w:div w:id="1112473701">
                          <w:marLeft w:val="0"/>
                          <w:marRight w:val="0"/>
                          <w:marTop w:val="0"/>
                          <w:marBottom w:val="0"/>
                          <w:divBdr>
                            <w:top w:val="none" w:sz="0" w:space="0" w:color="auto"/>
                            <w:left w:val="none" w:sz="0" w:space="0" w:color="auto"/>
                            <w:bottom w:val="none" w:sz="0" w:space="0" w:color="auto"/>
                            <w:right w:val="none" w:sz="0" w:space="0" w:color="auto"/>
                          </w:divBdr>
                          <w:divsChild>
                            <w:div w:id="82412290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86360246">
      <w:bodyDiv w:val="1"/>
      <w:marLeft w:val="0"/>
      <w:marRight w:val="0"/>
      <w:marTop w:val="0"/>
      <w:marBottom w:val="0"/>
      <w:divBdr>
        <w:top w:val="none" w:sz="0" w:space="0" w:color="auto"/>
        <w:left w:val="none" w:sz="0" w:space="0" w:color="auto"/>
        <w:bottom w:val="none" w:sz="0" w:space="0" w:color="auto"/>
        <w:right w:val="none" w:sz="0" w:space="0" w:color="auto"/>
      </w:divBdr>
    </w:div>
    <w:div w:id="510994900">
      <w:bodyDiv w:val="1"/>
      <w:marLeft w:val="0"/>
      <w:marRight w:val="0"/>
      <w:marTop w:val="0"/>
      <w:marBottom w:val="0"/>
      <w:divBdr>
        <w:top w:val="none" w:sz="0" w:space="0" w:color="auto"/>
        <w:left w:val="none" w:sz="0" w:space="0" w:color="auto"/>
        <w:bottom w:val="none" w:sz="0" w:space="0" w:color="auto"/>
        <w:right w:val="none" w:sz="0" w:space="0" w:color="auto"/>
      </w:divBdr>
      <w:divsChild>
        <w:div w:id="81798137">
          <w:marLeft w:val="0"/>
          <w:marRight w:val="450"/>
          <w:marTop w:val="0"/>
          <w:marBottom w:val="0"/>
          <w:divBdr>
            <w:top w:val="none" w:sz="0" w:space="0" w:color="auto"/>
            <w:left w:val="none" w:sz="0" w:space="0" w:color="auto"/>
            <w:bottom w:val="none" w:sz="0" w:space="0" w:color="auto"/>
            <w:right w:val="none" w:sz="0" w:space="0" w:color="auto"/>
          </w:divBdr>
          <w:divsChild>
            <w:div w:id="1359966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979708">
      <w:bodyDiv w:val="1"/>
      <w:marLeft w:val="0"/>
      <w:marRight w:val="0"/>
      <w:marTop w:val="0"/>
      <w:marBottom w:val="0"/>
      <w:divBdr>
        <w:top w:val="none" w:sz="0" w:space="0" w:color="auto"/>
        <w:left w:val="none" w:sz="0" w:space="0" w:color="auto"/>
        <w:bottom w:val="none" w:sz="0" w:space="0" w:color="auto"/>
        <w:right w:val="none" w:sz="0" w:space="0" w:color="auto"/>
      </w:divBdr>
    </w:div>
    <w:div w:id="1073431811">
      <w:bodyDiv w:val="1"/>
      <w:marLeft w:val="0"/>
      <w:marRight w:val="0"/>
      <w:marTop w:val="0"/>
      <w:marBottom w:val="0"/>
      <w:divBdr>
        <w:top w:val="none" w:sz="0" w:space="0" w:color="auto"/>
        <w:left w:val="none" w:sz="0" w:space="0" w:color="auto"/>
        <w:bottom w:val="none" w:sz="0" w:space="0" w:color="auto"/>
        <w:right w:val="none" w:sz="0" w:space="0" w:color="auto"/>
      </w:divBdr>
    </w:div>
    <w:div w:id="1184175131">
      <w:bodyDiv w:val="1"/>
      <w:marLeft w:val="0"/>
      <w:marRight w:val="0"/>
      <w:marTop w:val="0"/>
      <w:marBottom w:val="0"/>
      <w:divBdr>
        <w:top w:val="none" w:sz="0" w:space="0" w:color="auto"/>
        <w:left w:val="none" w:sz="0" w:space="0" w:color="auto"/>
        <w:bottom w:val="none" w:sz="0" w:space="0" w:color="auto"/>
        <w:right w:val="none" w:sz="0" w:space="0" w:color="auto"/>
      </w:divBdr>
    </w:div>
    <w:div w:id="1195189356">
      <w:bodyDiv w:val="1"/>
      <w:marLeft w:val="0"/>
      <w:marRight w:val="0"/>
      <w:marTop w:val="0"/>
      <w:marBottom w:val="0"/>
      <w:divBdr>
        <w:top w:val="none" w:sz="0" w:space="0" w:color="auto"/>
        <w:left w:val="none" w:sz="0" w:space="0" w:color="auto"/>
        <w:bottom w:val="none" w:sz="0" w:space="0" w:color="auto"/>
        <w:right w:val="none" w:sz="0" w:space="0" w:color="auto"/>
      </w:divBdr>
    </w:div>
    <w:div w:id="1224173463">
      <w:bodyDiv w:val="1"/>
      <w:marLeft w:val="0"/>
      <w:marRight w:val="0"/>
      <w:marTop w:val="0"/>
      <w:marBottom w:val="0"/>
      <w:divBdr>
        <w:top w:val="none" w:sz="0" w:space="0" w:color="auto"/>
        <w:left w:val="none" w:sz="0" w:space="0" w:color="auto"/>
        <w:bottom w:val="none" w:sz="0" w:space="0" w:color="auto"/>
        <w:right w:val="none" w:sz="0" w:space="0" w:color="auto"/>
      </w:divBdr>
    </w:div>
    <w:div w:id="1290208422">
      <w:bodyDiv w:val="1"/>
      <w:marLeft w:val="0"/>
      <w:marRight w:val="0"/>
      <w:marTop w:val="0"/>
      <w:marBottom w:val="0"/>
      <w:divBdr>
        <w:top w:val="none" w:sz="0" w:space="0" w:color="auto"/>
        <w:left w:val="none" w:sz="0" w:space="0" w:color="auto"/>
        <w:bottom w:val="none" w:sz="0" w:space="0" w:color="auto"/>
        <w:right w:val="none" w:sz="0" w:space="0" w:color="auto"/>
      </w:divBdr>
      <w:divsChild>
        <w:div w:id="20251004">
          <w:marLeft w:val="0"/>
          <w:marRight w:val="0"/>
          <w:marTop w:val="0"/>
          <w:marBottom w:val="300"/>
          <w:divBdr>
            <w:top w:val="none" w:sz="0" w:space="0" w:color="auto"/>
            <w:left w:val="none" w:sz="0" w:space="0" w:color="auto"/>
            <w:bottom w:val="none" w:sz="0" w:space="0" w:color="auto"/>
            <w:right w:val="none" w:sz="0" w:space="0" w:color="auto"/>
          </w:divBdr>
          <w:divsChild>
            <w:div w:id="2006396608">
              <w:marLeft w:val="0"/>
              <w:marRight w:val="0"/>
              <w:marTop w:val="0"/>
              <w:marBottom w:val="0"/>
              <w:divBdr>
                <w:top w:val="none" w:sz="0" w:space="0" w:color="auto"/>
                <w:left w:val="none" w:sz="0" w:space="0" w:color="auto"/>
                <w:bottom w:val="none" w:sz="0" w:space="0" w:color="auto"/>
                <w:right w:val="none" w:sz="0" w:space="0" w:color="auto"/>
              </w:divBdr>
            </w:div>
          </w:divsChild>
        </w:div>
        <w:div w:id="108475972">
          <w:marLeft w:val="450"/>
          <w:marRight w:val="450"/>
          <w:marTop w:val="0"/>
          <w:marBottom w:val="0"/>
          <w:divBdr>
            <w:top w:val="none" w:sz="0" w:space="0" w:color="auto"/>
            <w:left w:val="none" w:sz="0" w:space="0" w:color="auto"/>
            <w:bottom w:val="none" w:sz="0" w:space="0" w:color="auto"/>
            <w:right w:val="none" w:sz="0" w:space="0" w:color="auto"/>
          </w:divBdr>
        </w:div>
        <w:div w:id="1818453457">
          <w:marLeft w:val="450"/>
          <w:marRight w:val="450"/>
          <w:marTop w:val="0"/>
          <w:marBottom w:val="0"/>
          <w:divBdr>
            <w:top w:val="none" w:sz="0" w:space="0" w:color="auto"/>
            <w:left w:val="none" w:sz="0" w:space="0" w:color="auto"/>
            <w:bottom w:val="none" w:sz="0" w:space="0" w:color="auto"/>
            <w:right w:val="none" w:sz="0" w:space="0" w:color="auto"/>
          </w:divBdr>
        </w:div>
        <w:div w:id="524367811">
          <w:marLeft w:val="450"/>
          <w:marRight w:val="450"/>
          <w:marTop w:val="0"/>
          <w:marBottom w:val="0"/>
          <w:divBdr>
            <w:top w:val="none" w:sz="0" w:space="0" w:color="auto"/>
            <w:left w:val="none" w:sz="0" w:space="0" w:color="auto"/>
            <w:bottom w:val="none" w:sz="0" w:space="0" w:color="auto"/>
            <w:right w:val="none" w:sz="0" w:space="0" w:color="auto"/>
          </w:divBdr>
        </w:div>
      </w:divsChild>
    </w:div>
    <w:div w:id="1379086347">
      <w:bodyDiv w:val="1"/>
      <w:marLeft w:val="0"/>
      <w:marRight w:val="0"/>
      <w:marTop w:val="0"/>
      <w:marBottom w:val="0"/>
      <w:divBdr>
        <w:top w:val="none" w:sz="0" w:space="0" w:color="auto"/>
        <w:left w:val="none" w:sz="0" w:space="0" w:color="auto"/>
        <w:bottom w:val="none" w:sz="0" w:space="0" w:color="auto"/>
        <w:right w:val="none" w:sz="0" w:space="0" w:color="auto"/>
      </w:divBdr>
    </w:div>
    <w:div w:id="1524053179">
      <w:bodyDiv w:val="1"/>
      <w:marLeft w:val="0"/>
      <w:marRight w:val="0"/>
      <w:marTop w:val="0"/>
      <w:marBottom w:val="0"/>
      <w:divBdr>
        <w:top w:val="none" w:sz="0" w:space="0" w:color="auto"/>
        <w:left w:val="none" w:sz="0" w:space="0" w:color="auto"/>
        <w:bottom w:val="none" w:sz="0" w:space="0" w:color="auto"/>
        <w:right w:val="none" w:sz="0" w:space="0" w:color="auto"/>
      </w:divBdr>
    </w:div>
    <w:div w:id="1584102629">
      <w:bodyDiv w:val="1"/>
      <w:marLeft w:val="0"/>
      <w:marRight w:val="0"/>
      <w:marTop w:val="0"/>
      <w:marBottom w:val="0"/>
      <w:divBdr>
        <w:top w:val="none" w:sz="0" w:space="0" w:color="auto"/>
        <w:left w:val="none" w:sz="0" w:space="0" w:color="auto"/>
        <w:bottom w:val="none" w:sz="0" w:space="0" w:color="auto"/>
        <w:right w:val="none" w:sz="0" w:space="0" w:color="auto"/>
      </w:divBdr>
    </w:div>
    <w:div w:id="1624271067">
      <w:bodyDiv w:val="1"/>
      <w:marLeft w:val="0"/>
      <w:marRight w:val="0"/>
      <w:marTop w:val="0"/>
      <w:marBottom w:val="0"/>
      <w:divBdr>
        <w:top w:val="none" w:sz="0" w:space="0" w:color="auto"/>
        <w:left w:val="none" w:sz="0" w:space="0" w:color="auto"/>
        <w:bottom w:val="none" w:sz="0" w:space="0" w:color="auto"/>
        <w:right w:val="none" w:sz="0" w:space="0" w:color="auto"/>
      </w:divBdr>
      <w:divsChild>
        <w:div w:id="750080775">
          <w:marLeft w:val="0"/>
          <w:marRight w:val="450"/>
          <w:marTop w:val="0"/>
          <w:marBottom w:val="0"/>
          <w:divBdr>
            <w:top w:val="none" w:sz="0" w:space="0" w:color="auto"/>
            <w:left w:val="none" w:sz="0" w:space="0" w:color="auto"/>
            <w:bottom w:val="none" w:sz="0" w:space="0" w:color="auto"/>
            <w:right w:val="none" w:sz="0" w:space="0" w:color="auto"/>
          </w:divBdr>
          <w:divsChild>
            <w:div w:id="277494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321249">
      <w:bodyDiv w:val="1"/>
      <w:marLeft w:val="0"/>
      <w:marRight w:val="0"/>
      <w:marTop w:val="0"/>
      <w:marBottom w:val="0"/>
      <w:divBdr>
        <w:top w:val="none" w:sz="0" w:space="0" w:color="auto"/>
        <w:left w:val="none" w:sz="0" w:space="0" w:color="auto"/>
        <w:bottom w:val="none" w:sz="0" w:space="0" w:color="auto"/>
        <w:right w:val="none" w:sz="0" w:space="0" w:color="auto"/>
      </w:divBdr>
    </w:div>
    <w:div w:id="1817450756">
      <w:bodyDiv w:val="1"/>
      <w:marLeft w:val="0"/>
      <w:marRight w:val="0"/>
      <w:marTop w:val="0"/>
      <w:marBottom w:val="0"/>
      <w:divBdr>
        <w:top w:val="none" w:sz="0" w:space="0" w:color="auto"/>
        <w:left w:val="none" w:sz="0" w:space="0" w:color="auto"/>
        <w:bottom w:val="none" w:sz="0" w:space="0" w:color="auto"/>
        <w:right w:val="none" w:sz="0" w:space="0" w:color="auto"/>
      </w:divBdr>
    </w:div>
    <w:div w:id="1931816606">
      <w:bodyDiv w:val="1"/>
      <w:marLeft w:val="0"/>
      <w:marRight w:val="0"/>
      <w:marTop w:val="0"/>
      <w:marBottom w:val="0"/>
      <w:divBdr>
        <w:top w:val="none" w:sz="0" w:space="0" w:color="auto"/>
        <w:left w:val="none" w:sz="0" w:space="0" w:color="auto"/>
        <w:bottom w:val="none" w:sz="0" w:space="0" w:color="auto"/>
        <w:right w:val="none" w:sz="0" w:space="0" w:color="auto"/>
      </w:divBdr>
    </w:div>
    <w:div w:id="1971473373">
      <w:bodyDiv w:val="1"/>
      <w:marLeft w:val="0"/>
      <w:marRight w:val="0"/>
      <w:marTop w:val="0"/>
      <w:marBottom w:val="0"/>
      <w:divBdr>
        <w:top w:val="none" w:sz="0" w:space="0" w:color="auto"/>
        <w:left w:val="none" w:sz="0" w:space="0" w:color="auto"/>
        <w:bottom w:val="none" w:sz="0" w:space="0" w:color="auto"/>
        <w:right w:val="none" w:sz="0" w:space="0" w:color="auto"/>
      </w:divBdr>
    </w:div>
    <w:div w:id="21159054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mailto:jsmi268@wgu.edu" TargetMode="External"/><Relationship Id="rId10" Type="http://schemas.openxmlformats.org/officeDocument/2006/relationships/hyperlink" Target="https://wgu.hosted.panopto.com/Panopto/Pages/Viewer.aspx?id=a8cbb956-60ee-4356-a19b-aeaf00530945" TargetMode="Externa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5878</TotalTime>
  <Pages>4</Pages>
  <Words>816</Words>
  <Characters>4656</Characters>
  <Application>Microsoft Office Word</Application>
  <DocSecurity>0</DocSecurity>
  <Lines>38</Lines>
  <Paragraphs>10</Paragraphs>
  <ScaleCrop>false</ScaleCrop>
  <Company/>
  <LinksUpToDate>false</LinksUpToDate>
  <CharactersWithSpaces>5462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s. Smith</dc:creator>
  <cp:keywords/>
  <dc:description/>
  <cp:lastModifiedBy>Jason s. Smith</cp:lastModifiedBy>
  <cp:revision>179</cp:revision>
  <dcterms:created xsi:type="dcterms:W3CDTF">2022-05-31T05:48:00Z</dcterms:created>
  <dcterms:modified xsi:type="dcterms:W3CDTF">2022-06-09T05:18:00Z</dcterms:modified>
</cp:coreProperties>
</file>