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78565" w14:textId="0B35CAD8" w:rsidR="00A36A04" w:rsidRPr="00A36A04" w:rsidRDefault="00A36A04" w:rsidP="00A67711">
      <w:pPr>
        <w:spacing w:before="100" w:beforeAutospacing="1" w:after="100" w:afterAutospacing="1"/>
        <w:ind w:left="2160" w:firstLine="720"/>
        <w:rPr>
          <w:rFonts w:ascii="Times" w:hAnsi="Times" w:cs="Times New Roman"/>
          <w:sz w:val="20"/>
          <w:szCs w:val="20"/>
        </w:rPr>
      </w:pPr>
      <w:r w:rsidRPr="00A36A04">
        <w:rPr>
          <w:rFonts w:ascii="Cambria,Bold" w:hAnsi="Cambria,Bold" w:cs="Times New Roman"/>
          <w:color w:val="7F7F7F"/>
          <w:sz w:val="22"/>
          <w:szCs w:val="22"/>
        </w:rPr>
        <w:t>CDA3100: Computer Organization</w:t>
      </w:r>
    </w:p>
    <w:p w14:paraId="79156342" w14:textId="29B364F6" w:rsidR="00A36A04" w:rsidRPr="00A36A04" w:rsidRDefault="00A36A04" w:rsidP="00A67711">
      <w:pPr>
        <w:spacing w:before="100" w:beforeAutospacing="1" w:after="100" w:afterAutospacing="1"/>
        <w:ind w:left="2880" w:firstLine="720"/>
        <w:rPr>
          <w:rFonts w:ascii="Times" w:hAnsi="Times" w:cs="Times New Roman"/>
          <w:sz w:val="20"/>
          <w:szCs w:val="20"/>
        </w:rPr>
      </w:pPr>
      <w:r w:rsidRPr="00A36A04">
        <w:rPr>
          <w:rFonts w:ascii="NewCenturySchlbkCnd" w:hAnsi="NewCenturySchlbkCnd" w:cs="Times New Roman"/>
          <w:sz w:val="20"/>
          <w:szCs w:val="20"/>
        </w:rPr>
        <w:t>Assignment 03</w:t>
      </w:r>
    </w:p>
    <w:p w14:paraId="448DC693" w14:textId="623504D4" w:rsidR="00A36A04" w:rsidRPr="00A36A04" w:rsidRDefault="00A36A04" w:rsidP="00A67711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A36A04">
        <w:rPr>
          <w:rFonts w:ascii="Times New Roman" w:hAnsi="Times New Roman" w:cs="Times New Roman"/>
          <w:sz w:val="22"/>
          <w:szCs w:val="22"/>
        </w:rPr>
        <w:t xml:space="preserve">The purpose of this assignment is to give you experience writing assembly using the MIPS instruction set. For each problem, you will need to either write a program from scratch or modify a program given to you. You will need to submit a separate file for each problem. </w:t>
      </w:r>
      <w:proofErr w:type="spellStart"/>
      <w:r w:rsidRPr="00A36A04">
        <w:rPr>
          <w:rFonts w:ascii="Times New Roman" w:hAnsi="Times New Roman" w:cs="Times New Roman"/>
          <w:sz w:val="22"/>
          <w:szCs w:val="22"/>
        </w:rPr>
        <w:t>QtSpim</w:t>
      </w:r>
      <w:proofErr w:type="spellEnd"/>
      <w:r w:rsidRPr="00A36A04">
        <w:rPr>
          <w:rFonts w:ascii="Times New Roman" w:hAnsi="Times New Roman" w:cs="Times New Roman"/>
          <w:sz w:val="22"/>
          <w:szCs w:val="22"/>
        </w:rPr>
        <w:t xml:space="preserve"> will be used to test your work, so be sure that you use this simulator when testing your software. There is a link to </w:t>
      </w:r>
      <w:proofErr w:type="spellStart"/>
      <w:r w:rsidRPr="00A36A04">
        <w:rPr>
          <w:rFonts w:ascii="Times New Roman" w:hAnsi="Times New Roman" w:cs="Times New Roman"/>
          <w:sz w:val="22"/>
          <w:szCs w:val="22"/>
        </w:rPr>
        <w:t>QtSpim</w:t>
      </w:r>
      <w:proofErr w:type="spellEnd"/>
      <w:r w:rsidRPr="00A36A04">
        <w:rPr>
          <w:rFonts w:ascii="Times New Roman" w:hAnsi="Times New Roman" w:cs="Times New Roman"/>
          <w:sz w:val="22"/>
          <w:szCs w:val="22"/>
        </w:rPr>
        <w:t xml:space="preserve"> in the Course Library. In addition to the assembly files, you will need to submit all of your answers as a single </w:t>
      </w:r>
      <w:proofErr w:type="spellStart"/>
      <w:r w:rsidRPr="00A36A04">
        <w:rPr>
          <w:rFonts w:ascii="Times New Roman" w:hAnsi="Times New Roman" w:cs="Times New Roman"/>
          <w:sz w:val="22"/>
          <w:szCs w:val="22"/>
        </w:rPr>
        <w:t>pdf</w:t>
      </w:r>
      <w:proofErr w:type="spellEnd"/>
      <w:r w:rsidRPr="00A36A04">
        <w:rPr>
          <w:rFonts w:ascii="Times New Roman" w:hAnsi="Times New Roman" w:cs="Times New Roman"/>
          <w:sz w:val="22"/>
          <w:szCs w:val="22"/>
        </w:rPr>
        <w:t xml:space="preserve">, so there will be two copies of your assembly solutions – one in the </w:t>
      </w:r>
      <w:proofErr w:type="spellStart"/>
      <w:r w:rsidRPr="00A36A04">
        <w:rPr>
          <w:rFonts w:ascii="Times New Roman" w:hAnsi="Times New Roman" w:cs="Times New Roman"/>
          <w:sz w:val="22"/>
          <w:szCs w:val="22"/>
        </w:rPr>
        <w:t>pdf</w:t>
      </w:r>
      <w:proofErr w:type="spellEnd"/>
      <w:r w:rsidRPr="00A36A04">
        <w:rPr>
          <w:rFonts w:ascii="Times New Roman" w:hAnsi="Times New Roman" w:cs="Times New Roman"/>
          <w:sz w:val="22"/>
          <w:szCs w:val="22"/>
        </w:rPr>
        <w:t xml:space="preserve"> and one in the assembly file(s). For example, I would upload the following files: ch03c.hw3.pdf, ch03c.hw3.2.s, and ch03c.hw3.3.s. Do not put the files in an archive (no zip/tar).</w:t>
      </w:r>
    </w:p>
    <w:p w14:paraId="7C556B3F" w14:textId="4C664495" w:rsidR="00A67711" w:rsidRPr="00A67711" w:rsidRDefault="00A36A04" w:rsidP="00A6771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A67711">
        <w:rPr>
          <w:rFonts w:ascii="Times New Roman" w:hAnsi="Times New Roman" w:cs="Times New Roman"/>
          <w:sz w:val="22"/>
          <w:szCs w:val="22"/>
        </w:rPr>
        <w:t xml:space="preserve">A sample program called </w:t>
      </w:r>
      <w:proofErr w:type="spellStart"/>
      <w:r w:rsidRPr="00A67711">
        <w:rPr>
          <w:rFonts w:ascii="Times New Roman,Italic" w:hAnsi="Times New Roman,Italic" w:cs="Times New Roman"/>
          <w:sz w:val="22"/>
          <w:szCs w:val="22"/>
        </w:rPr>
        <w:t>leaf_example.s</w:t>
      </w:r>
      <w:proofErr w:type="spellEnd"/>
      <w:r w:rsidRPr="00A67711">
        <w:rPr>
          <w:rFonts w:ascii="Times New Roman,Italic" w:hAnsi="Times New Roman,Italic" w:cs="Times New Roman"/>
          <w:sz w:val="22"/>
          <w:szCs w:val="22"/>
        </w:rPr>
        <w:t xml:space="preserve"> </w:t>
      </w:r>
      <w:r w:rsidRPr="00A67711">
        <w:rPr>
          <w:rFonts w:ascii="Times New Roman" w:hAnsi="Times New Roman" w:cs="Times New Roman"/>
          <w:sz w:val="22"/>
          <w:szCs w:val="22"/>
        </w:rPr>
        <w:t xml:space="preserve">is provided with this assignment. Download it and open it in </w:t>
      </w:r>
      <w:proofErr w:type="spellStart"/>
      <w:r w:rsidRPr="00A67711">
        <w:rPr>
          <w:rFonts w:ascii="Times New Roman" w:hAnsi="Times New Roman" w:cs="Times New Roman"/>
          <w:sz w:val="22"/>
          <w:szCs w:val="22"/>
        </w:rPr>
        <w:t>QtSpim</w:t>
      </w:r>
      <w:proofErr w:type="spellEnd"/>
      <w:r w:rsidRPr="00A67711">
        <w:rPr>
          <w:rFonts w:ascii="Times New Roman" w:hAnsi="Times New Roman" w:cs="Times New Roman"/>
          <w:sz w:val="22"/>
          <w:szCs w:val="22"/>
        </w:rPr>
        <w:t xml:space="preserve">. Run to the first line in the example procedure, which should be: </w:t>
      </w:r>
      <w:proofErr w:type="spellStart"/>
      <w:r w:rsidRPr="00A67711">
        <w:rPr>
          <w:rFonts w:ascii="Bitstream Vera Sans Mono" w:hAnsi="Bitstream Vera Sans Mono" w:cs="Times New Roman"/>
          <w:sz w:val="18"/>
          <w:szCs w:val="18"/>
        </w:rPr>
        <w:t>addi</w:t>
      </w:r>
      <w:proofErr w:type="spellEnd"/>
      <w:r w:rsidRPr="00A67711">
        <w:rPr>
          <w:rFonts w:ascii="Bitstream Vera Sans Mono" w:hAnsi="Bitstream Vera Sans Mono" w:cs="Times New Roman"/>
          <w:sz w:val="18"/>
          <w:szCs w:val="18"/>
        </w:rPr>
        <w:t xml:space="preserve"> $</w:t>
      </w:r>
      <w:proofErr w:type="spellStart"/>
      <w:r w:rsidRPr="00A67711">
        <w:rPr>
          <w:rFonts w:ascii="Bitstream Vera Sans Mono" w:hAnsi="Bitstream Vera Sans Mono" w:cs="Times New Roman"/>
          <w:sz w:val="18"/>
          <w:szCs w:val="18"/>
        </w:rPr>
        <w:t>sp</w:t>
      </w:r>
      <w:proofErr w:type="spellEnd"/>
      <w:r w:rsidRPr="00A67711">
        <w:rPr>
          <w:rFonts w:ascii="Bitstream Vera Sans Mono" w:hAnsi="Bitstream Vera Sans Mono" w:cs="Times New Roman"/>
          <w:sz w:val="18"/>
          <w:szCs w:val="18"/>
        </w:rPr>
        <w:t>, $</w:t>
      </w:r>
      <w:proofErr w:type="spellStart"/>
      <w:r w:rsidRPr="00A67711">
        <w:rPr>
          <w:rFonts w:ascii="Bitstream Vera Sans Mono" w:hAnsi="Bitstream Vera Sans Mono" w:cs="Times New Roman"/>
          <w:sz w:val="18"/>
          <w:szCs w:val="18"/>
        </w:rPr>
        <w:t>sp</w:t>
      </w:r>
      <w:proofErr w:type="spellEnd"/>
      <w:r w:rsidRPr="00A67711">
        <w:rPr>
          <w:rFonts w:ascii="Bitstream Vera Sans Mono" w:hAnsi="Bitstream Vera Sans Mono" w:cs="Times New Roman"/>
          <w:sz w:val="18"/>
          <w:szCs w:val="18"/>
        </w:rPr>
        <w:t>, -4</w:t>
      </w:r>
    </w:p>
    <w:p w14:paraId="5BB4DA0F" w14:textId="74005914" w:rsidR="00A36A04" w:rsidRPr="00A67711" w:rsidRDefault="00A36A04" w:rsidP="00A67711">
      <w:pPr>
        <w:spacing w:before="100" w:beforeAutospacing="1" w:after="100" w:afterAutospacing="1"/>
        <w:ind w:left="360"/>
        <w:rPr>
          <w:rFonts w:ascii="Times" w:hAnsi="Times" w:cs="Times New Roman" w:hint="eastAsia"/>
          <w:sz w:val="20"/>
          <w:szCs w:val="20"/>
        </w:rPr>
      </w:pPr>
      <w:r w:rsidRPr="00A67711">
        <w:rPr>
          <w:rFonts w:ascii="Times New Roman" w:hAnsi="Times New Roman" w:cs="Times New Roman"/>
          <w:sz w:val="22"/>
          <w:szCs w:val="22"/>
        </w:rPr>
        <w:t xml:space="preserve">At what address is that instruction stored? What is the hexadecimal representation of the instruction? Is this an I-format or R-format instruction? What is the value (in binary) of the constant field? </w:t>
      </w:r>
      <w:r w:rsidRPr="00A67711">
        <w:rPr>
          <w:rFonts w:ascii="Times New Roman,BoldItalic" w:hAnsi="Times New Roman,BoldItalic" w:cs="Times New Roman"/>
          <w:sz w:val="22"/>
          <w:szCs w:val="22"/>
        </w:rPr>
        <w:t>(2)</w:t>
      </w:r>
    </w:p>
    <w:p w14:paraId="441E4BBD" w14:textId="77777777" w:rsidR="00A36A04" w:rsidRPr="00A36A04" w:rsidRDefault="00A36A04" w:rsidP="00A67711">
      <w:pPr>
        <w:pStyle w:val="NormalWeb"/>
        <w:spacing w:before="0" w:beforeAutospacing="0" w:after="0" w:afterAutospacing="0"/>
      </w:pPr>
      <w:r>
        <w:rPr>
          <w:rFonts w:ascii="Times New Roman,BoldItalic" w:hAnsi="Times New Roman,BoldItalic"/>
          <w:sz w:val="22"/>
          <w:szCs w:val="22"/>
        </w:rPr>
        <w:t xml:space="preserve">a. </w:t>
      </w:r>
      <w:r w:rsidRPr="00A36A04">
        <w:rPr>
          <w:rFonts w:ascii="Courier" w:hAnsi="Courier"/>
          <w:color w:val="000000"/>
          <w:shd w:val="clear" w:color="auto" w:fill="FFFFFF"/>
        </w:rPr>
        <w:t>[00400024] 23bdfffc</w:t>
      </w:r>
      <w:r w:rsidR="003267F3">
        <w:rPr>
          <w:rFonts w:ascii="Courier" w:hAnsi="Courier"/>
          <w:color w:val="000000"/>
          <w:shd w:val="clear" w:color="auto" w:fill="FFFFFF"/>
        </w:rPr>
        <w:t xml:space="preserve"> = 0010 0011 1011 1101 1111 </w:t>
      </w:r>
      <w:proofErr w:type="spellStart"/>
      <w:r w:rsidR="003267F3">
        <w:rPr>
          <w:rFonts w:ascii="Courier" w:hAnsi="Courier"/>
          <w:color w:val="000000"/>
          <w:shd w:val="clear" w:color="auto" w:fill="FFFFFF"/>
        </w:rPr>
        <w:t>1111</w:t>
      </w:r>
      <w:proofErr w:type="spellEnd"/>
      <w:r w:rsidR="003267F3">
        <w:rPr>
          <w:rFonts w:ascii="Courier" w:hAnsi="Courier"/>
          <w:color w:val="000000"/>
          <w:shd w:val="clear" w:color="auto" w:fill="FFFFFF"/>
        </w:rPr>
        <w:t xml:space="preserve"> </w:t>
      </w:r>
      <w:proofErr w:type="spellStart"/>
      <w:r w:rsidR="003267F3">
        <w:rPr>
          <w:rFonts w:ascii="Courier" w:hAnsi="Courier"/>
          <w:color w:val="000000"/>
          <w:shd w:val="clear" w:color="auto" w:fill="FFFFFF"/>
        </w:rPr>
        <w:t>1111</w:t>
      </w:r>
      <w:proofErr w:type="spellEnd"/>
      <w:r w:rsidR="003267F3">
        <w:rPr>
          <w:rFonts w:ascii="Courier" w:hAnsi="Courier"/>
          <w:color w:val="000000"/>
          <w:shd w:val="clear" w:color="auto" w:fill="FFFFFF"/>
        </w:rPr>
        <w:t xml:space="preserve"> 1100</w:t>
      </w:r>
    </w:p>
    <w:p w14:paraId="594C66C7" w14:textId="77777777" w:rsidR="00A36A04" w:rsidRDefault="00A36A04" w:rsidP="00A67711">
      <w:pPr>
        <w:spacing w:before="100" w:beforeAutospacing="1" w:after="100" w:afterAutospacing="1"/>
        <w:rPr>
          <w:rFonts w:ascii="Cambria,BoldItalic" w:hAnsi="Cambria,BoldItalic" w:cs="Times New Roman" w:hint="eastAsia"/>
          <w:sz w:val="20"/>
          <w:szCs w:val="20"/>
        </w:rPr>
      </w:pPr>
      <w:r>
        <w:rPr>
          <w:rFonts w:ascii="Cambria,BoldItalic" w:hAnsi="Cambria,BoldItalic" w:cs="Times New Roman"/>
          <w:sz w:val="20"/>
          <w:szCs w:val="20"/>
        </w:rPr>
        <w:t xml:space="preserve">b. </w:t>
      </w:r>
      <w:proofErr w:type="spellStart"/>
      <w:r>
        <w:rPr>
          <w:rFonts w:ascii="Cambria,BoldItalic" w:hAnsi="Cambria,BoldItalic" w:cs="Times New Roman"/>
          <w:sz w:val="20"/>
          <w:szCs w:val="20"/>
        </w:rPr>
        <w:t>Itype</w:t>
      </w:r>
      <w:proofErr w:type="spellEnd"/>
    </w:p>
    <w:p w14:paraId="21528C56" w14:textId="1CFBA7FB" w:rsidR="00A67711" w:rsidRDefault="00A36A04" w:rsidP="00A67711">
      <w:pPr>
        <w:spacing w:before="100" w:beforeAutospacing="1" w:after="100" w:afterAutospacing="1"/>
        <w:rPr>
          <w:rFonts w:ascii="Cambria,BoldItalic" w:hAnsi="Cambria,BoldItalic" w:cs="Times New Roman"/>
          <w:sz w:val="20"/>
          <w:szCs w:val="20"/>
        </w:rPr>
      </w:pPr>
      <w:r>
        <w:rPr>
          <w:rFonts w:ascii="Cambria,BoldItalic" w:hAnsi="Cambria,BoldItalic" w:cs="Times New Roman"/>
          <w:sz w:val="20"/>
          <w:szCs w:val="20"/>
        </w:rPr>
        <w:t xml:space="preserve">c. </w:t>
      </w:r>
      <w:r w:rsidR="00A67711">
        <w:rPr>
          <w:rFonts w:ascii="Cambria,BoldItalic" w:hAnsi="Cambria,BoldItalic" w:cs="Times New Roman"/>
          <w:sz w:val="20"/>
          <w:szCs w:val="20"/>
        </w:rPr>
        <w:t xml:space="preserve">1111 </w:t>
      </w:r>
      <w:proofErr w:type="spellStart"/>
      <w:r w:rsidR="00A67711">
        <w:rPr>
          <w:rFonts w:ascii="Cambria,BoldItalic" w:hAnsi="Cambria,BoldItalic" w:cs="Times New Roman"/>
          <w:sz w:val="20"/>
          <w:szCs w:val="20"/>
        </w:rPr>
        <w:t>1111</w:t>
      </w:r>
      <w:proofErr w:type="spellEnd"/>
      <w:r w:rsidR="00A67711">
        <w:rPr>
          <w:rFonts w:ascii="Cambria,BoldItalic" w:hAnsi="Cambria,BoldItalic" w:cs="Times New Roman"/>
          <w:sz w:val="20"/>
          <w:szCs w:val="20"/>
        </w:rPr>
        <w:t xml:space="preserve"> </w:t>
      </w:r>
      <w:proofErr w:type="spellStart"/>
      <w:r w:rsidR="00A67711">
        <w:rPr>
          <w:rFonts w:ascii="Cambria,BoldItalic" w:hAnsi="Cambria,BoldItalic" w:cs="Times New Roman"/>
          <w:sz w:val="20"/>
          <w:szCs w:val="20"/>
        </w:rPr>
        <w:t>1111</w:t>
      </w:r>
      <w:proofErr w:type="spellEnd"/>
      <w:r w:rsidR="00A67711">
        <w:rPr>
          <w:rFonts w:ascii="Cambria,BoldItalic" w:hAnsi="Cambria,BoldItalic" w:cs="Times New Roman"/>
          <w:sz w:val="20"/>
          <w:szCs w:val="20"/>
        </w:rPr>
        <w:t xml:space="preserve"> </w:t>
      </w:r>
      <w:proofErr w:type="spellStart"/>
      <w:r w:rsidR="00A67711">
        <w:rPr>
          <w:rFonts w:ascii="Cambria,BoldItalic" w:hAnsi="Cambria,BoldItalic" w:cs="Times New Roman"/>
          <w:sz w:val="20"/>
          <w:szCs w:val="20"/>
        </w:rPr>
        <w:t>1111</w:t>
      </w:r>
      <w:proofErr w:type="spellEnd"/>
      <w:r w:rsidR="00A67711">
        <w:rPr>
          <w:rFonts w:ascii="Cambria,BoldItalic" w:hAnsi="Cambria,BoldItalic" w:cs="Times New Roman"/>
          <w:sz w:val="20"/>
          <w:szCs w:val="20"/>
        </w:rPr>
        <w:t xml:space="preserve"> </w:t>
      </w:r>
      <w:proofErr w:type="spellStart"/>
      <w:r w:rsidR="00A67711">
        <w:rPr>
          <w:rFonts w:ascii="Cambria,BoldItalic" w:hAnsi="Cambria,BoldItalic" w:cs="Times New Roman"/>
          <w:sz w:val="20"/>
          <w:szCs w:val="20"/>
        </w:rPr>
        <w:t>1111</w:t>
      </w:r>
      <w:proofErr w:type="spellEnd"/>
      <w:r w:rsidR="00A67711">
        <w:rPr>
          <w:rFonts w:ascii="Cambria,BoldItalic" w:hAnsi="Cambria,BoldItalic" w:cs="Times New Roman"/>
          <w:sz w:val="20"/>
          <w:szCs w:val="20"/>
        </w:rPr>
        <w:t xml:space="preserve"> </w:t>
      </w:r>
      <w:proofErr w:type="spellStart"/>
      <w:r w:rsidR="00A67711">
        <w:rPr>
          <w:rFonts w:ascii="Cambria,BoldItalic" w:hAnsi="Cambria,BoldItalic" w:cs="Times New Roman"/>
          <w:sz w:val="20"/>
          <w:szCs w:val="20"/>
        </w:rPr>
        <w:t>1111</w:t>
      </w:r>
      <w:proofErr w:type="spellEnd"/>
      <w:r w:rsidR="00A67711">
        <w:rPr>
          <w:rFonts w:ascii="Cambria,BoldItalic" w:hAnsi="Cambria,BoldItalic" w:cs="Times New Roman"/>
          <w:sz w:val="20"/>
          <w:szCs w:val="20"/>
        </w:rPr>
        <w:t xml:space="preserve"> 1110 1001</w:t>
      </w:r>
    </w:p>
    <w:p w14:paraId="517EB083" w14:textId="77777777" w:rsidR="00A67711" w:rsidRPr="00A36A04" w:rsidRDefault="00A67711" w:rsidP="00A67711">
      <w:pPr>
        <w:spacing w:before="100" w:beforeAutospacing="1" w:after="100" w:afterAutospacing="1"/>
        <w:ind w:left="360"/>
        <w:rPr>
          <w:rFonts w:ascii="Cambria,BoldItalic" w:hAnsi="Cambria,BoldItalic" w:cs="Times New Roman" w:hint="eastAsia"/>
          <w:sz w:val="20"/>
          <w:szCs w:val="20"/>
        </w:rPr>
      </w:pPr>
    </w:p>
    <w:p w14:paraId="6F5E6542" w14:textId="77777777" w:rsidR="00A36A04" w:rsidRPr="00A67711" w:rsidRDefault="00A36A04" w:rsidP="00A67711">
      <w:pPr>
        <w:numPr>
          <w:ilvl w:val="0"/>
          <w:numId w:val="1"/>
        </w:numPr>
        <w:spacing w:before="100" w:beforeAutospacing="1" w:after="100" w:afterAutospacing="1"/>
        <w:rPr>
          <w:rFonts w:ascii="Cambria,BoldItalic" w:hAnsi="Cambria,BoldItalic" w:cs="Times New Roman"/>
          <w:sz w:val="20"/>
          <w:szCs w:val="20"/>
        </w:rPr>
      </w:pPr>
      <w:r w:rsidRPr="00A36A04">
        <w:rPr>
          <w:rFonts w:ascii="Times New Roman" w:hAnsi="Times New Roman" w:cs="Times New Roman"/>
          <w:sz w:val="22"/>
          <w:szCs w:val="22"/>
        </w:rPr>
        <w:t xml:space="preserve">Run the program using the values 19, 64, -23 and 72 (in that order). What is the value returned by </w:t>
      </w:r>
      <w:proofErr w:type="spellStart"/>
      <w:r w:rsidRPr="00A36A04">
        <w:rPr>
          <w:rFonts w:ascii="Times New Roman" w:hAnsi="Times New Roman" w:cs="Times New Roman"/>
          <w:sz w:val="22"/>
          <w:szCs w:val="22"/>
        </w:rPr>
        <w:t>leaf_example</w:t>
      </w:r>
      <w:proofErr w:type="spellEnd"/>
      <w:r w:rsidRPr="00A36A04">
        <w:rPr>
          <w:rFonts w:ascii="Times New Roman" w:hAnsi="Times New Roman" w:cs="Times New Roman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34</w:t>
      </w:r>
    </w:p>
    <w:p w14:paraId="7D68004D" w14:textId="77777777" w:rsidR="00A67711" w:rsidRPr="00A36A04" w:rsidRDefault="00A67711" w:rsidP="00A67711">
      <w:pPr>
        <w:spacing w:before="100" w:beforeAutospacing="1" w:after="100" w:afterAutospacing="1"/>
        <w:ind w:left="720"/>
        <w:rPr>
          <w:rFonts w:ascii="Cambria,BoldItalic" w:hAnsi="Cambria,BoldItalic" w:cs="Times New Roman" w:hint="eastAsia"/>
          <w:sz w:val="20"/>
          <w:szCs w:val="20"/>
        </w:rPr>
      </w:pPr>
    </w:p>
    <w:p w14:paraId="19E08C0D" w14:textId="0FAE0DAE" w:rsidR="00A67711" w:rsidRPr="00A67711" w:rsidRDefault="00A36A04" w:rsidP="00A67711">
      <w:pPr>
        <w:numPr>
          <w:ilvl w:val="0"/>
          <w:numId w:val="1"/>
        </w:numPr>
        <w:spacing w:before="100" w:beforeAutospacing="1" w:after="100" w:afterAutospacing="1"/>
        <w:rPr>
          <w:rFonts w:ascii="Cambria,BoldItalic" w:hAnsi="Cambria,BoldItalic" w:cs="Times New Roman"/>
          <w:sz w:val="20"/>
          <w:szCs w:val="20"/>
        </w:rPr>
      </w:pPr>
      <w:r w:rsidRPr="00A36A04">
        <w:rPr>
          <w:rFonts w:ascii="Times New Roman" w:hAnsi="Times New Roman" w:cs="Times New Roman"/>
          <w:sz w:val="22"/>
          <w:szCs w:val="22"/>
        </w:rPr>
        <w:t xml:space="preserve">Even though the program has completed, the value of </w:t>
      </w:r>
      <w:proofErr w:type="spellStart"/>
      <w:r w:rsidRPr="00A36A04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36A04">
        <w:rPr>
          <w:rFonts w:ascii="Times New Roman" w:hAnsi="Times New Roman" w:cs="Times New Roman"/>
          <w:sz w:val="22"/>
          <w:szCs w:val="22"/>
        </w:rPr>
        <w:t xml:space="preserve"> (-23) should still be in register $a2. How is that value represented in hexadecimal? What is the binary equivalent of that value? </w:t>
      </w:r>
      <w:r w:rsidRPr="00A36A04">
        <w:rPr>
          <w:rFonts w:ascii="Times New Roman,BoldItalic" w:hAnsi="Times New Roman,BoldItalic" w:cs="Times New Roman"/>
          <w:sz w:val="22"/>
          <w:szCs w:val="22"/>
        </w:rPr>
        <w:t>(1)</w:t>
      </w:r>
    </w:p>
    <w:p w14:paraId="135F9854" w14:textId="150DEB8D" w:rsidR="00A36A04" w:rsidRPr="00A36A04" w:rsidRDefault="00A67711" w:rsidP="00A67711">
      <w:pPr>
        <w:spacing w:before="100" w:beforeAutospacing="1" w:after="100" w:afterAutospacing="1"/>
        <w:ind w:firstLine="720"/>
        <w:rPr>
          <w:rFonts w:ascii="Cambria,BoldItalic" w:hAnsi="Cambria,BoldItalic" w:cs="Times New Roman" w:hint="eastAsia"/>
          <w:sz w:val="20"/>
          <w:szCs w:val="20"/>
        </w:rPr>
      </w:pPr>
      <w:r>
        <w:rPr>
          <w:rFonts w:ascii="Times New Roman,BoldItalic" w:hAnsi="Times New Roman,BoldItalic" w:cs="Times New Roman"/>
          <w:sz w:val="22"/>
          <w:szCs w:val="22"/>
        </w:rPr>
        <w:t>:</w:t>
      </w:r>
      <w:r w:rsidR="00A36A04">
        <w:rPr>
          <w:rFonts w:ascii="Times New Roman,BoldItalic" w:hAnsi="Times New Roman,BoldItalic" w:cs="Times New Roman"/>
          <w:sz w:val="22"/>
          <w:szCs w:val="22"/>
        </w:rPr>
        <w:t xml:space="preserve"> </w:t>
      </w:r>
      <w:r w:rsidR="00A36A04" w:rsidRPr="00A36A04">
        <w:rPr>
          <w:rFonts w:ascii="Times New Roman,BoldItalic" w:hAnsi="Times New Roman,BoldItalic" w:cs="Times New Roman"/>
          <w:sz w:val="22"/>
          <w:szCs w:val="22"/>
        </w:rPr>
        <w:t>FFFFFFFFFFFFFFE9</w:t>
      </w:r>
    </w:p>
    <w:p w14:paraId="55639206" w14:textId="77777777" w:rsidR="00A36A04" w:rsidRPr="00A36A04" w:rsidRDefault="00A36A04" w:rsidP="00A67711">
      <w:pPr>
        <w:spacing w:before="100" w:beforeAutospacing="1" w:after="100" w:afterAutospacing="1"/>
        <w:ind w:left="720"/>
        <w:rPr>
          <w:rFonts w:ascii="Cambria,BoldItalic" w:hAnsi="Cambria,BoldItalic" w:cs="Times New Roman" w:hint="eastAsia"/>
          <w:sz w:val="20"/>
          <w:szCs w:val="20"/>
        </w:rPr>
      </w:pPr>
      <w:r>
        <w:rPr>
          <w:rFonts w:ascii="Times New Roman,BoldItalic" w:hAnsi="Times New Roman,BoldItalic" w:cs="Times New Roman" w:hint="eastAsia"/>
          <w:sz w:val="22"/>
          <w:szCs w:val="22"/>
        </w:rPr>
        <w:t>I</w:t>
      </w:r>
      <w:r>
        <w:rPr>
          <w:rFonts w:ascii="Times New Roman,BoldItalic" w:hAnsi="Times New Roman,BoldItalic" w:cs="Times New Roman"/>
          <w:sz w:val="22"/>
          <w:szCs w:val="22"/>
        </w:rPr>
        <w:t xml:space="preserve">n binary: 1111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</w:t>
      </w:r>
      <w:proofErr w:type="spellStart"/>
      <w:r>
        <w:rPr>
          <w:rFonts w:ascii="Times New Roman,BoldItalic" w:hAnsi="Times New Roman,BoldItalic" w:cs="Times New Roman"/>
          <w:sz w:val="22"/>
          <w:szCs w:val="22"/>
        </w:rPr>
        <w:t>1111</w:t>
      </w:r>
      <w:proofErr w:type="spellEnd"/>
      <w:r>
        <w:rPr>
          <w:rFonts w:ascii="Times New Roman,BoldItalic" w:hAnsi="Times New Roman,BoldItalic" w:cs="Times New Roman"/>
          <w:sz w:val="22"/>
          <w:szCs w:val="22"/>
        </w:rPr>
        <w:t xml:space="preserve"> 1110 1001</w:t>
      </w:r>
    </w:p>
    <w:p w14:paraId="5C1782DF" w14:textId="234F7FC4" w:rsidR="00A36A04" w:rsidRPr="00A67711" w:rsidRDefault="00A36A04" w:rsidP="00A67711">
      <w:pPr>
        <w:numPr>
          <w:ilvl w:val="0"/>
          <w:numId w:val="1"/>
        </w:numPr>
        <w:spacing w:before="100" w:beforeAutospacing="1" w:after="100" w:afterAutospacing="1"/>
        <w:rPr>
          <w:rFonts w:ascii="Cambria,BoldItalic" w:hAnsi="Cambria,BoldItalic" w:cs="Times New Roman"/>
          <w:sz w:val="20"/>
          <w:szCs w:val="20"/>
        </w:rPr>
      </w:pPr>
      <w:r w:rsidRPr="00A36A04">
        <w:rPr>
          <w:rFonts w:ascii="Times New Roman" w:hAnsi="Times New Roman" w:cs="Times New Roman"/>
          <w:sz w:val="22"/>
          <w:szCs w:val="22"/>
        </w:rPr>
        <w:t xml:space="preserve">Reinitialize and load the </w:t>
      </w:r>
      <w:proofErr w:type="spellStart"/>
      <w:r w:rsidRPr="00A36A04">
        <w:rPr>
          <w:rFonts w:ascii="Times New Roman,Italic" w:hAnsi="Times New Roman,Italic" w:cs="Times New Roman"/>
          <w:sz w:val="22"/>
          <w:szCs w:val="22"/>
        </w:rPr>
        <w:t>leaf_example.s</w:t>
      </w:r>
      <w:proofErr w:type="spellEnd"/>
      <w:r w:rsidRPr="00A36A04">
        <w:rPr>
          <w:rFonts w:ascii="Times New Roman,Italic" w:hAnsi="Times New Roman,Italic" w:cs="Times New Roman"/>
          <w:sz w:val="22"/>
          <w:szCs w:val="22"/>
        </w:rPr>
        <w:t xml:space="preserve"> </w:t>
      </w:r>
      <w:r w:rsidRPr="00A36A04">
        <w:rPr>
          <w:rFonts w:ascii="Times New Roman" w:hAnsi="Times New Roman" w:cs="Times New Roman"/>
          <w:sz w:val="22"/>
          <w:szCs w:val="22"/>
        </w:rPr>
        <w:t>code. Sometimes it is convenient to inspect the registers at a particular place in the execution of the code. Notice that the instruction immediately after the “</w:t>
      </w:r>
      <w:proofErr w:type="spellStart"/>
      <w:r w:rsidRPr="00A36A04">
        <w:rPr>
          <w:rFonts w:ascii="Bitstream Vera Sans Mono" w:hAnsi="Bitstream Vera Sans Mono" w:cs="Times New Roman"/>
          <w:sz w:val="18"/>
          <w:szCs w:val="18"/>
        </w:rPr>
        <w:t>jal</w:t>
      </w:r>
      <w:proofErr w:type="spellEnd"/>
      <w:r w:rsidRPr="00A36A04">
        <w:rPr>
          <w:rFonts w:ascii="Bitstream Vera Sans Mono" w:hAnsi="Bitstream Vera Sans Mono" w:cs="Times New Roman"/>
          <w:sz w:val="18"/>
          <w:szCs w:val="18"/>
        </w:rPr>
        <w:t xml:space="preserve"> </w:t>
      </w:r>
      <w:proofErr w:type="spellStart"/>
      <w:r w:rsidRPr="00A36A04">
        <w:rPr>
          <w:rFonts w:ascii="Bitstream Vera Sans Mono" w:hAnsi="Bitstream Vera Sans Mono" w:cs="Times New Roman"/>
          <w:sz w:val="18"/>
          <w:szCs w:val="18"/>
        </w:rPr>
        <w:t>leaf_example</w:t>
      </w:r>
      <w:proofErr w:type="spellEnd"/>
      <w:r w:rsidRPr="00A36A04">
        <w:rPr>
          <w:rFonts w:ascii="Times New Roman" w:hAnsi="Times New Roman" w:cs="Times New Roman"/>
          <w:sz w:val="22"/>
          <w:szCs w:val="22"/>
        </w:rPr>
        <w:t>” instruction is “</w:t>
      </w:r>
      <w:r w:rsidRPr="00A36A04">
        <w:rPr>
          <w:rFonts w:ascii="Bitstream Vera Sans Mono" w:hAnsi="Bitstream Vera Sans Mono" w:cs="Times New Roman"/>
          <w:sz w:val="18"/>
          <w:szCs w:val="18"/>
        </w:rPr>
        <w:t>move $s0, $v0</w:t>
      </w:r>
      <w:r w:rsidRPr="00A36A04">
        <w:rPr>
          <w:rFonts w:ascii="Times New Roman" w:hAnsi="Times New Roman" w:cs="Times New Roman"/>
          <w:sz w:val="22"/>
          <w:szCs w:val="22"/>
        </w:rPr>
        <w:t>” (move is actually a pseudo-instruction; it is replaced by an “</w:t>
      </w:r>
      <w:proofErr w:type="spellStart"/>
      <w:r w:rsidRPr="00A36A04">
        <w:rPr>
          <w:rFonts w:ascii="Bitstream Vera Sans Mono" w:hAnsi="Bitstream Vera Sans Mono" w:cs="Times New Roman"/>
          <w:sz w:val="18"/>
          <w:szCs w:val="18"/>
        </w:rPr>
        <w:t>addu</w:t>
      </w:r>
      <w:proofErr w:type="spellEnd"/>
      <w:r w:rsidRPr="00A36A04">
        <w:rPr>
          <w:rFonts w:ascii="Times New Roman" w:hAnsi="Times New Roman" w:cs="Times New Roman"/>
          <w:sz w:val="22"/>
          <w:szCs w:val="22"/>
        </w:rPr>
        <w:t xml:space="preserve">” instruction). This instruction is stored at address 0x004000c0. Also notice that the value returned by the </w:t>
      </w:r>
      <w:proofErr w:type="spellStart"/>
      <w:r w:rsidRPr="00A36A04">
        <w:rPr>
          <w:rFonts w:ascii="Times New Roman" w:hAnsi="Times New Roman" w:cs="Times New Roman"/>
          <w:sz w:val="22"/>
          <w:szCs w:val="22"/>
        </w:rPr>
        <w:t>leaf_example</w:t>
      </w:r>
      <w:proofErr w:type="spellEnd"/>
      <w:r w:rsidRPr="00A36A04">
        <w:rPr>
          <w:rFonts w:ascii="Times New Roman" w:hAnsi="Times New Roman" w:cs="Times New Roman"/>
          <w:sz w:val="22"/>
          <w:szCs w:val="22"/>
        </w:rPr>
        <w:t xml:space="preserve">_ procedure should be in register $v0 when this instruction is about to execute. We can check this out </w:t>
      </w:r>
      <w:r w:rsidRPr="00A36A04">
        <w:rPr>
          <w:rFonts w:ascii="Times New Roman" w:hAnsi="Times New Roman" w:cs="Times New Roman"/>
          <w:sz w:val="22"/>
          <w:szCs w:val="22"/>
        </w:rPr>
        <w:lastRenderedPageBreak/>
        <w:t xml:space="preserve">by setting a breakpoint in the code. You can set a breakpoint by </w:t>
      </w:r>
      <w:proofErr w:type="gramStart"/>
      <w:r w:rsidRPr="00A36A04">
        <w:rPr>
          <w:rFonts w:ascii="Times New Roman" w:hAnsi="Times New Roman" w:cs="Times New Roman"/>
          <w:sz w:val="22"/>
          <w:szCs w:val="22"/>
        </w:rPr>
        <w:t>right-clicking</w:t>
      </w:r>
      <w:proofErr w:type="gramEnd"/>
      <w:r w:rsidRPr="00A36A04">
        <w:rPr>
          <w:rFonts w:ascii="Times New Roman" w:hAnsi="Times New Roman" w:cs="Times New Roman"/>
          <w:sz w:val="22"/>
          <w:szCs w:val="22"/>
        </w:rPr>
        <w:t xml:space="preserve"> on the line of code and selecting “set breakpoint”. Now execute the program, using the values 10, 20, 30 and 40 (in that </w:t>
      </w:r>
      <w:r w:rsidRPr="00A67711">
        <w:rPr>
          <w:rFonts w:ascii="Times New Roman" w:hAnsi="Times New Roman" w:cs="Times New Roman"/>
          <w:sz w:val="22"/>
          <w:szCs w:val="22"/>
        </w:rPr>
        <w:t>order). The program will pause when it is about to execute the instruction at your breakpoint. Select the “Abort” option. What value is in $v0 at this point? What values are in $a0 through $a3?</w:t>
      </w:r>
    </w:p>
    <w:p w14:paraId="041E9B07" w14:textId="72288E50" w:rsidR="00A67711" w:rsidRDefault="00A67711" w:rsidP="00A67711">
      <w:pPr>
        <w:spacing w:before="100" w:beforeAutospacing="1" w:after="100" w:afterAutospacing="1"/>
        <w:ind w:left="720"/>
        <w:rPr>
          <w:rFonts w:ascii="Times New Roman,BoldItalic" w:hAnsi="Times New Roman,BoldItalic" w:cs="Times New Roman"/>
          <w:sz w:val="22"/>
          <w:szCs w:val="22"/>
        </w:rPr>
      </w:pPr>
      <w:r>
        <w:rPr>
          <w:rFonts w:ascii="Times New Roman,BoldItalic" w:hAnsi="Times New Roman,BoldItalic" w:cs="Times New Roman"/>
          <w:sz w:val="22"/>
          <w:szCs w:val="22"/>
        </w:rPr>
        <w:t>$</w:t>
      </w:r>
      <w:proofErr w:type="gramStart"/>
      <w:r>
        <w:rPr>
          <w:rFonts w:ascii="Times New Roman,BoldItalic" w:hAnsi="Times New Roman,BoldItalic" w:cs="Times New Roman"/>
          <w:sz w:val="22"/>
          <w:szCs w:val="22"/>
        </w:rPr>
        <w:t>v0</w:t>
      </w:r>
      <w:proofErr w:type="gramEnd"/>
      <w:r>
        <w:rPr>
          <w:rFonts w:ascii="Times New Roman,BoldItalic" w:hAnsi="Times New Roman,BoldItalic" w:cs="Times New Roman"/>
          <w:sz w:val="22"/>
          <w:szCs w:val="22"/>
        </w:rPr>
        <w:t xml:space="preserve"> = ffffffd8</w:t>
      </w:r>
    </w:p>
    <w:p w14:paraId="252E0953" w14:textId="2E469F5D" w:rsidR="00A67711" w:rsidRDefault="00A67711" w:rsidP="00A67711">
      <w:pPr>
        <w:spacing w:before="100" w:beforeAutospacing="1" w:after="100" w:afterAutospacing="1"/>
        <w:ind w:left="720"/>
        <w:rPr>
          <w:rFonts w:ascii="Times New Roman,BoldItalic" w:hAnsi="Times New Roman,BoldItalic" w:cs="Times New Roman"/>
          <w:sz w:val="22"/>
          <w:szCs w:val="22"/>
        </w:rPr>
      </w:pPr>
      <w:r>
        <w:rPr>
          <w:rFonts w:ascii="Times New Roman,BoldItalic" w:hAnsi="Times New Roman,BoldItalic" w:cs="Times New Roman"/>
          <w:sz w:val="22"/>
          <w:szCs w:val="22"/>
        </w:rPr>
        <w:t>$</w:t>
      </w:r>
      <w:proofErr w:type="gramStart"/>
      <w:r>
        <w:rPr>
          <w:rFonts w:ascii="Times New Roman,BoldItalic" w:hAnsi="Times New Roman,BoldItalic" w:cs="Times New Roman"/>
          <w:sz w:val="22"/>
          <w:szCs w:val="22"/>
        </w:rPr>
        <w:t>a0</w:t>
      </w:r>
      <w:proofErr w:type="gramEnd"/>
      <w:r>
        <w:rPr>
          <w:rFonts w:ascii="Times New Roman,BoldItalic" w:hAnsi="Times New Roman,BoldItalic" w:cs="Times New Roman"/>
          <w:sz w:val="22"/>
          <w:szCs w:val="22"/>
        </w:rPr>
        <w:t xml:space="preserve"> = a</w:t>
      </w:r>
    </w:p>
    <w:p w14:paraId="18E8991D" w14:textId="065815A3" w:rsidR="00A67711" w:rsidRDefault="00A67711" w:rsidP="00A67711">
      <w:pPr>
        <w:spacing w:before="100" w:beforeAutospacing="1" w:after="100" w:afterAutospacing="1"/>
        <w:ind w:left="720"/>
        <w:rPr>
          <w:rFonts w:ascii="Times New Roman,BoldItalic" w:hAnsi="Times New Roman,BoldItalic" w:cs="Times New Roman"/>
          <w:sz w:val="22"/>
          <w:szCs w:val="22"/>
        </w:rPr>
      </w:pPr>
      <w:r>
        <w:rPr>
          <w:rFonts w:ascii="Times New Roman,BoldItalic" w:hAnsi="Times New Roman,BoldItalic" w:cs="Times New Roman"/>
          <w:sz w:val="22"/>
          <w:szCs w:val="22"/>
        </w:rPr>
        <w:t>$</w:t>
      </w:r>
      <w:proofErr w:type="gramStart"/>
      <w:r>
        <w:rPr>
          <w:rFonts w:ascii="Times New Roman,BoldItalic" w:hAnsi="Times New Roman,BoldItalic" w:cs="Times New Roman"/>
          <w:sz w:val="22"/>
          <w:szCs w:val="22"/>
        </w:rPr>
        <w:t>a1</w:t>
      </w:r>
      <w:proofErr w:type="gramEnd"/>
      <w:r>
        <w:rPr>
          <w:rFonts w:ascii="Times New Roman,BoldItalic" w:hAnsi="Times New Roman,BoldItalic" w:cs="Times New Roman"/>
          <w:sz w:val="22"/>
          <w:szCs w:val="22"/>
        </w:rPr>
        <w:t xml:space="preserve"> = 14</w:t>
      </w:r>
    </w:p>
    <w:p w14:paraId="665C849B" w14:textId="2AD37508" w:rsidR="00A67711" w:rsidRDefault="00A67711" w:rsidP="00A67711">
      <w:pPr>
        <w:spacing w:before="100" w:beforeAutospacing="1" w:after="100" w:afterAutospacing="1"/>
        <w:ind w:left="720"/>
        <w:rPr>
          <w:rFonts w:ascii="Times New Roman,BoldItalic" w:hAnsi="Times New Roman,BoldItalic" w:cs="Times New Roman"/>
          <w:sz w:val="22"/>
          <w:szCs w:val="22"/>
        </w:rPr>
      </w:pPr>
      <w:r>
        <w:rPr>
          <w:rFonts w:ascii="Times New Roman,BoldItalic" w:hAnsi="Times New Roman,BoldItalic" w:cs="Times New Roman"/>
          <w:sz w:val="22"/>
          <w:szCs w:val="22"/>
        </w:rPr>
        <w:t>$</w:t>
      </w:r>
      <w:proofErr w:type="gramStart"/>
      <w:r>
        <w:rPr>
          <w:rFonts w:ascii="Times New Roman,BoldItalic" w:hAnsi="Times New Roman,BoldItalic" w:cs="Times New Roman"/>
          <w:sz w:val="22"/>
          <w:szCs w:val="22"/>
        </w:rPr>
        <w:t>a2</w:t>
      </w:r>
      <w:proofErr w:type="gramEnd"/>
      <w:r>
        <w:rPr>
          <w:rFonts w:ascii="Times New Roman,BoldItalic" w:hAnsi="Times New Roman,BoldItalic" w:cs="Times New Roman"/>
          <w:sz w:val="22"/>
          <w:szCs w:val="22"/>
        </w:rPr>
        <w:t xml:space="preserve"> = 1e</w:t>
      </w:r>
    </w:p>
    <w:p w14:paraId="7C42D432" w14:textId="0D3D78EB" w:rsidR="00A67711" w:rsidRPr="00A67711" w:rsidRDefault="00A67711" w:rsidP="00A67711">
      <w:pPr>
        <w:spacing w:before="100" w:beforeAutospacing="1" w:after="100" w:afterAutospacing="1"/>
        <w:ind w:left="720"/>
        <w:rPr>
          <w:rFonts w:ascii="Cambria,BoldItalic" w:hAnsi="Cambria,BoldItalic" w:cs="Times New Roman"/>
          <w:sz w:val="20"/>
          <w:szCs w:val="20"/>
        </w:rPr>
      </w:pPr>
      <w:r>
        <w:rPr>
          <w:rFonts w:ascii="Times New Roman,BoldItalic" w:hAnsi="Times New Roman,BoldItalic" w:cs="Times New Roman"/>
          <w:sz w:val="22"/>
          <w:szCs w:val="22"/>
        </w:rPr>
        <w:t>$</w:t>
      </w:r>
      <w:proofErr w:type="gramStart"/>
      <w:r>
        <w:rPr>
          <w:rFonts w:ascii="Times New Roman,BoldItalic" w:hAnsi="Times New Roman,BoldItalic" w:cs="Times New Roman"/>
          <w:sz w:val="22"/>
          <w:szCs w:val="22"/>
        </w:rPr>
        <w:t>a3</w:t>
      </w:r>
      <w:proofErr w:type="gramEnd"/>
      <w:r>
        <w:rPr>
          <w:rFonts w:ascii="Times New Roman,BoldItalic" w:hAnsi="Times New Roman,BoldItalic" w:cs="Times New Roman"/>
          <w:sz w:val="22"/>
          <w:szCs w:val="22"/>
        </w:rPr>
        <w:t xml:space="preserve"> = 28</w:t>
      </w:r>
    </w:p>
    <w:p w14:paraId="0D048F0A" w14:textId="3BE5347B" w:rsidR="00A36A04" w:rsidRPr="00A36A04" w:rsidRDefault="00A36A04" w:rsidP="00A67711">
      <w:pPr>
        <w:numPr>
          <w:ilvl w:val="0"/>
          <w:numId w:val="2"/>
        </w:numPr>
        <w:spacing w:before="100" w:beforeAutospacing="1" w:after="100" w:afterAutospacing="1"/>
        <w:rPr>
          <w:rFonts w:ascii="Cambria,Bold" w:hAnsi="Cambria,Bold" w:cs="Times New Roman" w:hint="eastAsia"/>
          <w:sz w:val="20"/>
          <w:szCs w:val="20"/>
        </w:rPr>
      </w:pPr>
      <w:r w:rsidRPr="00A36A04">
        <w:rPr>
          <w:rFonts w:ascii="Times New Roman" w:hAnsi="Times New Roman" w:cs="Times New Roman"/>
          <w:sz w:val="22"/>
          <w:szCs w:val="22"/>
        </w:rPr>
        <w:t xml:space="preserve">Another example program called, </w:t>
      </w:r>
      <w:proofErr w:type="spellStart"/>
      <w:r w:rsidRPr="00A36A04">
        <w:rPr>
          <w:rFonts w:ascii="Times New Roman,Italic" w:hAnsi="Times New Roman,Italic" w:cs="Times New Roman"/>
          <w:sz w:val="22"/>
          <w:szCs w:val="22"/>
        </w:rPr>
        <w:t>fact.s</w:t>
      </w:r>
      <w:proofErr w:type="spellEnd"/>
      <w:r w:rsidRPr="00A36A04">
        <w:rPr>
          <w:rFonts w:ascii="Times New Roman" w:hAnsi="Times New Roman" w:cs="Times New Roman"/>
          <w:sz w:val="22"/>
          <w:szCs w:val="22"/>
        </w:rPr>
        <w:t>, is provided with this assignment.</w:t>
      </w:r>
    </w:p>
    <w:p w14:paraId="5212706C" w14:textId="5DD0D888" w:rsidR="00A36A04" w:rsidRPr="00A67711" w:rsidRDefault="00A36A04" w:rsidP="00A67711">
      <w:pPr>
        <w:numPr>
          <w:ilvl w:val="1"/>
          <w:numId w:val="2"/>
        </w:numPr>
        <w:spacing w:before="100" w:beforeAutospacing="1" w:after="100" w:afterAutospacing="1"/>
        <w:rPr>
          <w:rFonts w:ascii="Cambria,BoldItalic" w:hAnsi="Cambria,BoldItalic" w:cs="Times New Roman" w:hint="eastAsia"/>
          <w:sz w:val="20"/>
          <w:szCs w:val="20"/>
        </w:rPr>
      </w:pPr>
      <w:r w:rsidRPr="00A36A04">
        <w:rPr>
          <w:rFonts w:ascii="Times New Roman" w:hAnsi="Times New Roman" w:cs="Times New Roman"/>
          <w:sz w:val="22"/>
          <w:szCs w:val="22"/>
        </w:rPr>
        <w:t>Start with the code as given and add a driver program that will allow you to test its functionality. Here is a</w:t>
      </w:r>
      <w:r w:rsidR="00A67711">
        <w:rPr>
          <w:rFonts w:ascii="Cambria,BoldItalic" w:hAnsi="Cambria,BoldItalic" w:cs="Times New Roman"/>
          <w:sz w:val="20"/>
          <w:szCs w:val="20"/>
        </w:rPr>
        <w:t xml:space="preserve"> </w:t>
      </w:r>
      <w:r w:rsidRPr="00A67711">
        <w:rPr>
          <w:rFonts w:ascii="Times New Roman" w:hAnsi="Times New Roman" w:cs="Times New Roman"/>
          <w:sz w:val="22"/>
          <w:szCs w:val="22"/>
        </w:rPr>
        <w:t>sample execution of my program:</w:t>
      </w:r>
    </w:p>
    <w:p w14:paraId="286FB1A9" w14:textId="453C34C1" w:rsidR="00A36A04" w:rsidRPr="00A36A04" w:rsidRDefault="00A36A04" w:rsidP="00A67711">
      <w:pPr>
        <w:spacing w:before="100" w:beforeAutospacing="1" w:after="100" w:afterAutospacing="1"/>
        <w:ind w:left="1440"/>
        <w:rPr>
          <w:rFonts w:ascii="Cambria,BoldItalic" w:hAnsi="Cambria,BoldItalic" w:cs="Times New Roman" w:hint="eastAsia"/>
          <w:sz w:val="20"/>
          <w:szCs w:val="20"/>
        </w:rPr>
      </w:pPr>
      <w:r w:rsidRPr="00A36A04">
        <w:rPr>
          <w:rFonts w:ascii="Bitstream Vera Sans Mono" w:hAnsi="Bitstream Vera Sans Mono" w:cs="Times New Roman"/>
          <w:sz w:val="20"/>
          <w:szCs w:val="20"/>
        </w:rPr>
        <w:t>Welcome to the factorial tester!</w:t>
      </w:r>
      <w:r w:rsidRPr="00A36A04">
        <w:rPr>
          <w:rFonts w:ascii="Bitstream Vera Sans Mono" w:hAnsi="Bitstream Vera Sans Mono" w:cs="Times New Roman"/>
          <w:sz w:val="20"/>
          <w:szCs w:val="20"/>
        </w:rPr>
        <w:br/>
        <w:t xml:space="preserve">Enter a value for n (or a negative value to exit): 0 </w:t>
      </w:r>
      <w:proofErr w:type="spellStart"/>
      <w:r w:rsidRPr="00A36A04">
        <w:rPr>
          <w:rFonts w:ascii="Bitstream Vera Sans Mono" w:hAnsi="Bitstream Vera Sans Mono" w:cs="Times New Roman"/>
          <w:sz w:val="20"/>
          <w:szCs w:val="20"/>
        </w:rPr>
        <w:t>0</w:t>
      </w:r>
      <w:proofErr w:type="spell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! </w:t>
      </w:r>
      <w:proofErr w:type="gramStart"/>
      <w:r w:rsidRPr="00A36A04">
        <w:rPr>
          <w:rFonts w:ascii="Bitstream Vera Sans Mono" w:hAnsi="Bitstream Vera Sans Mono" w:cs="Times New Roman"/>
          <w:sz w:val="20"/>
          <w:szCs w:val="20"/>
        </w:rPr>
        <w:t>is</w:t>
      </w:r>
      <w:proofErr w:type="gram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 1</w:t>
      </w:r>
      <w:r w:rsidRPr="00A36A04">
        <w:rPr>
          <w:rFonts w:ascii="Bitstream Vera Sans Mono" w:hAnsi="Bitstream Vera Sans Mono" w:cs="Times New Roman"/>
          <w:sz w:val="20"/>
          <w:szCs w:val="20"/>
        </w:rPr>
        <w:br/>
        <w:t xml:space="preserve">Enter a value for n (or a negative value to exit): 6 </w:t>
      </w:r>
      <w:proofErr w:type="spellStart"/>
      <w:r w:rsidRPr="00A36A04">
        <w:rPr>
          <w:rFonts w:ascii="Bitstream Vera Sans Mono" w:hAnsi="Bitstream Vera Sans Mono" w:cs="Times New Roman"/>
          <w:sz w:val="20"/>
          <w:szCs w:val="20"/>
        </w:rPr>
        <w:t>6</w:t>
      </w:r>
      <w:proofErr w:type="spell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! </w:t>
      </w:r>
      <w:proofErr w:type="gramStart"/>
      <w:r w:rsidRPr="00A36A04">
        <w:rPr>
          <w:rFonts w:ascii="Bitstream Vera Sans Mono" w:hAnsi="Bitstream Vera Sans Mono" w:cs="Times New Roman"/>
          <w:sz w:val="20"/>
          <w:szCs w:val="20"/>
        </w:rPr>
        <w:t>is</w:t>
      </w:r>
      <w:proofErr w:type="gram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 720</w:t>
      </w:r>
      <w:r w:rsidRPr="00A36A04">
        <w:rPr>
          <w:rFonts w:ascii="Bitstream Vera Sans Mono" w:hAnsi="Bitstream Vera Sans Mono" w:cs="Times New Roman"/>
          <w:sz w:val="20"/>
          <w:szCs w:val="20"/>
        </w:rPr>
        <w:br/>
        <w:t xml:space="preserve">Enter a value for n (or a negative value to exit): 9 </w:t>
      </w:r>
      <w:proofErr w:type="spellStart"/>
      <w:r w:rsidRPr="00A36A04">
        <w:rPr>
          <w:rFonts w:ascii="Bitstream Vera Sans Mono" w:hAnsi="Bitstream Vera Sans Mono" w:cs="Times New Roman"/>
          <w:sz w:val="20"/>
          <w:szCs w:val="20"/>
        </w:rPr>
        <w:t>9</w:t>
      </w:r>
      <w:proofErr w:type="spell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! </w:t>
      </w:r>
      <w:proofErr w:type="gramStart"/>
      <w:r w:rsidRPr="00A36A04">
        <w:rPr>
          <w:rFonts w:ascii="Bitstream Vera Sans Mono" w:hAnsi="Bitstream Vera Sans Mono" w:cs="Times New Roman"/>
          <w:sz w:val="20"/>
          <w:szCs w:val="20"/>
        </w:rPr>
        <w:t>is</w:t>
      </w:r>
      <w:proofErr w:type="gram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 362880</w:t>
      </w:r>
      <w:r w:rsidRPr="00A36A04">
        <w:rPr>
          <w:rFonts w:ascii="Bitstream Vera Sans Mono" w:hAnsi="Bitstream Vera Sans Mono" w:cs="Times New Roman"/>
          <w:sz w:val="20"/>
          <w:szCs w:val="20"/>
        </w:rPr>
        <w:br/>
        <w:t xml:space="preserve">Enter a value for n (or a negative value to exit): 11 </w:t>
      </w:r>
      <w:proofErr w:type="spellStart"/>
      <w:r w:rsidRPr="00A36A04">
        <w:rPr>
          <w:rFonts w:ascii="Bitstream Vera Sans Mono" w:hAnsi="Bitstream Vera Sans Mono" w:cs="Times New Roman"/>
          <w:sz w:val="20"/>
          <w:szCs w:val="20"/>
        </w:rPr>
        <w:t>11</w:t>
      </w:r>
      <w:proofErr w:type="spell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! </w:t>
      </w:r>
      <w:proofErr w:type="gramStart"/>
      <w:r w:rsidRPr="00A36A04">
        <w:rPr>
          <w:rFonts w:ascii="Bitstream Vera Sans Mono" w:hAnsi="Bitstream Vera Sans Mono" w:cs="Times New Roman"/>
          <w:sz w:val="20"/>
          <w:szCs w:val="20"/>
        </w:rPr>
        <w:t>is</w:t>
      </w:r>
      <w:proofErr w:type="gram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 39916800</w:t>
      </w:r>
      <w:r w:rsidRPr="00A36A04">
        <w:rPr>
          <w:rFonts w:ascii="Bitstream Vera Sans Mono" w:hAnsi="Bitstream Vera Sans Mono" w:cs="Times New Roman"/>
          <w:sz w:val="20"/>
          <w:szCs w:val="20"/>
        </w:rPr>
        <w:br/>
        <w:t xml:space="preserve">Enter a value for n (or a negative value to exit): 20 </w:t>
      </w:r>
      <w:proofErr w:type="spellStart"/>
      <w:r w:rsidRPr="00A36A04">
        <w:rPr>
          <w:rFonts w:ascii="Bitstream Vera Sans Mono" w:hAnsi="Bitstream Vera Sans Mono" w:cs="Times New Roman"/>
          <w:sz w:val="20"/>
          <w:szCs w:val="20"/>
        </w:rPr>
        <w:t>20</w:t>
      </w:r>
      <w:proofErr w:type="spell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! </w:t>
      </w:r>
      <w:proofErr w:type="gramStart"/>
      <w:r w:rsidRPr="00A36A04">
        <w:rPr>
          <w:rFonts w:ascii="Bitstream Vera Sans Mono" w:hAnsi="Bitstream Vera Sans Mono" w:cs="Times New Roman"/>
          <w:sz w:val="20"/>
          <w:szCs w:val="20"/>
        </w:rPr>
        <w:t>is</w:t>
      </w:r>
      <w:proofErr w:type="gram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 -2102132736</w:t>
      </w:r>
      <w:r w:rsidRPr="00A36A04">
        <w:rPr>
          <w:rFonts w:ascii="Bitstream Vera Sans Mono" w:hAnsi="Bitstream Vera Sans Mono" w:cs="Times New Roman"/>
          <w:sz w:val="20"/>
          <w:szCs w:val="20"/>
        </w:rPr>
        <w:br/>
        <w:t xml:space="preserve">Enter a value for n (or a negative value to exit): 100 </w:t>
      </w:r>
      <w:proofErr w:type="spellStart"/>
      <w:r w:rsidRPr="00A36A04">
        <w:rPr>
          <w:rFonts w:ascii="Bitstream Vera Sans Mono" w:hAnsi="Bitstream Vera Sans Mono" w:cs="Times New Roman"/>
          <w:sz w:val="20"/>
          <w:szCs w:val="20"/>
        </w:rPr>
        <w:t>100</w:t>
      </w:r>
      <w:proofErr w:type="spell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! </w:t>
      </w:r>
      <w:proofErr w:type="gramStart"/>
      <w:r w:rsidRPr="00A36A04">
        <w:rPr>
          <w:rFonts w:ascii="Bitstream Vera Sans Mono" w:hAnsi="Bitstream Vera Sans Mono" w:cs="Times New Roman"/>
          <w:sz w:val="20"/>
          <w:szCs w:val="20"/>
        </w:rPr>
        <w:t>is</w:t>
      </w:r>
      <w:proofErr w:type="gram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 0</w:t>
      </w:r>
      <w:r w:rsidRPr="00A36A04">
        <w:rPr>
          <w:rFonts w:ascii="Bitstream Vera Sans Mono" w:hAnsi="Bitstream Vera Sans Mono" w:cs="Times New Roman"/>
          <w:sz w:val="20"/>
          <w:szCs w:val="20"/>
        </w:rPr>
        <w:br/>
        <w:t xml:space="preserve">Enter a value for n (or a negative value to exit): 3 </w:t>
      </w:r>
      <w:proofErr w:type="spellStart"/>
      <w:r w:rsidRPr="00A36A04">
        <w:rPr>
          <w:rFonts w:ascii="Bitstream Vera Sans Mono" w:hAnsi="Bitstream Vera Sans Mono" w:cs="Times New Roman"/>
          <w:sz w:val="20"/>
          <w:szCs w:val="20"/>
        </w:rPr>
        <w:t>3</w:t>
      </w:r>
      <w:proofErr w:type="spell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! </w:t>
      </w:r>
      <w:proofErr w:type="gramStart"/>
      <w:r w:rsidRPr="00A36A04">
        <w:rPr>
          <w:rFonts w:ascii="Bitstream Vera Sans Mono" w:hAnsi="Bitstream Vera Sans Mono" w:cs="Times New Roman"/>
          <w:sz w:val="20"/>
          <w:szCs w:val="20"/>
        </w:rPr>
        <w:t>is</w:t>
      </w:r>
      <w:proofErr w:type="gramEnd"/>
      <w:r w:rsidRPr="00A36A04">
        <w:rPr>
          <w:rFonts w:ascii="Bitstream Vera Sans Mono" w:hAnsi="Bitstream Vera Sans Mono" w:cs="Times New Roman"/>
          <w:sz w:val="20"/>
          <w:szCs w:val="20"/>
        </w:rPr>
        <w:t xml:space="preserve"> 6</w:t>
      </w:r>
      <w:r w:rsidRPr="00A36A04">
        <w:rPr>
          <w:rFonts w:ascii="Bitstream Vera Sans Mono" w:hAnsi="Bitstream Vera Sans Mono" w:cs="Times New Roman"/>
          <w:sz w:val="20"/>
          <w:szCs w:val="20"/>
        </w:rPr>
        <w:br/>
        <w:t>Enter a value for n (or a negative value to exit): -1 Come back soon!</w:t>
      </w:r>
    </w:p>
    <w:p w14:paraId="5FFF6361" w14:textId="31C0ADDA" w:rsidR="00A36A04" w:rsidRPr="00A36A04" w:rsidRDefault="00A36A04" w:rsidP="00A67711">
      <w:pPr>
        <w:spacing w:before="100" w:beforeAutospacing="1" w:after="100" w:afterAutospacing="1"/>
        <w:ind w:left="1440" w:firstLine="90"/>
        <w:rPr>
          <w:rFonts w:ascii="Cambria,BoldItalic" w:hAnsi="Cambria,BoldItalic" w:cs="Times New Roman" w:hint="eastAsia"/>
          <w:sz w:val="20"/>
          <w:szCs w:val="20"/>
        </w:rPr>
      </w:pPr>
      <w:r w:rsidRPr="00A36A04">
        <w:rPr>
          <w:rFonts w:ascii="Times New Roman" w:hAnsi="Times New Roman" w:cs="Times New Roman"/>
          <w:sz w:val="22"/>
          <w:szCs w:val="22"/>
        </w:rPr>
        <w:t xml:space="preserve">Your program’s output should mirror the output above. Include a header at the top of your source code and comments where appropriate. Be sure to follow the file name format described above when submitting your solution. </w:t>
      </w:r>
      <w:r w:rsidRPr="00A36A04">
        <w:rPr>
          <w:rFonts w:ascii="Times New Roman,BoldItalic" w:hAnsi="Times New Roman,BoldItalic" w:cs="Times New Roman"/>
          <w:sz w:val="22"/>
          <w:szCs w:val="22"/>
        </w:rPr>
        <w:t>(18)</w:t>
      </w:r>
    </w:p>
    <w:p w14:paraId="0A548E04" w14:textId="25430949" w:rsidR="00A67711" w:rsidRDefault="00A36A04" w:rsidP="008B1C6A">
      <w:pPr>
        <w:numPr>
          <w:ilvl w:val="1"/>
          <w:numId w:val="2"/>
        </w:numPr>
        <w:spacing w:before="100" w:beforeAutospacing="1" w:after="100" w:afterAutospacing="1"/>
        <w:ind w:hanging="1080"/>
        <w:rPr>
          <w:rFonts w:ascii="Cambria,BoldItalic" w:hAnsi="Cambria,BoldItalic" w:cs="Times New Roman"/>
          <w:sz w:val="20"/>
          <w:szCs w:val="20"/>
        </w:rPr>
      </w:pPr>
      <w:r w:rsidRPr="00A36A04">
        <w:rPr>
          <w:rFonts w:ascii="Times New Roman" w:hAnsi="Times New Roman" w:cs="Times New Roman"/>
          <w:sz w:val="22"/>
          <w:szCs w:val="22"/>
        </w:rPr>
        <w:t xml:space="preserve">There is clearly a problem with the program, 20! </w:t>
      </w:r>
      <w:proofErr w:type="gramStart"/>
      <w:r w:rsidRPr="00A36A04">
        <w:rPr>
          <w:rFonts w:ascii="Times New Roman" w:hAnsi="Times New Roman" w:cs="Times New Roman"/>
          <w:sz w:val="22"/>
          <w:szCs w:val="22"/>
        </w:rPr>
        <w:t>!=</w:t>
      </w:r>
      <w:proofErr w:type="gramEnd"/>
      <w:r w:rsidRPr="00A36A04">
        <w:rPr>
          <w:rFonts w:ascii="Times New Roman" w:hAnsi="Times New Roman" w:cs="Times New Roman"/>
          <w:sz w:val="22"/>
          <w:szCs w:val="22"/>
        </w:rPr>
        <w:t xml:space="preserve"> -2102132736. What caused this result and what is the largest input that can safely be used with this program? </w:t>
      </w:r>
      <w:r w:rsidR="00A67711">
        <w:rPr>
          <w:rFonts w:ascii="Times New Roman,BoldItalic" w:hAnsi="Times New Roman,BoldItalic" w:cs="Times New Roman"/>
          <w:sz w:val="22"/>
          <w:szCs w:val="22"/>
        </w:rPr>
        <w:t>- An overload and the highest input is 12</w:t>
      </w:r>
    </w:p>
    <w:p w14:paraId="17C7EA46" w14:textId="77777777" w:rsidR="008B1C6A" w:rsidRPr="008B1C6A" w:rsidRDefault="008B1C6A" w:rsidP="008B1C6A">
      <w:pPr>
        <w:spacing w:before="100" w:beforeAutospacing="1" w:after="100" w:afterAutospacing="1"/>
        <w:ind w:left="1440"/>
        <w:rPr>
          <w:rFonts w:ascii="Cambria,BoldItalic" w:hAnsi="Cambria,BoldItalic" w:cs="Times New Roman"/>
          <w:sz w:val="20"/>
          <w:szCs w:val="20"/>
        </w:rPr>
      </w:pPr>
      <w:bookmarkStart w:id="0" w:name="_GoBack"/>
      <w:bookmarkEnd w:id="0"/>
    </w:p>
    <w:p w14:paraId="4F89A955" w14:textId="47DA4096" w:rsidR="00A36A04" w:rsidRPr="00A36A04" w:rsidRDefault="00A36A04" w:rsidP="00A67711">
      <w:pPr>
        <w:numPr>
          <w:ilvl w:val="0"/>
          <w:numId w:val="2"/>
        </w:numPr>
        <w:spacing w:before="100" w:beforeAutospacing="1" w:after="100" w:afterAutospacing="1"/>
        <w:rPr>
          <w:rFonts w:ascii="Cambria,Bold" w:hAnsi="Cambria,Bold" w:cs="Times New Roman" w:hint="eastAsia"/>
          <w:sz w:val="20"/>
          <w:szCs w:val="20"/>
        </w:rPr>
      </w:pPr>
      <w:r w:rsidRPr="00A36A04">
        <w:rPr>
          <w:rFonts w:ascii="Times New Roman" w:hAnsi="Times New Roman" w:cs="Times New Roman"/>
          <w:sz w:val="22"/>
          <w:szCs w:val="22"/>
        </w:rPr>
        <w:t xml:space="preserve">Create a program that reads an unsigned integer from a user. The integer can be in the range 0-255. Take the user-entered value and reverse the order of the bits. Write the new result back to the console. Your output should mirror the one below. Include a header at the top of your source code and comments where appropriate. Be sure to follow the file name format described above when submitting your solution. </w:t>
      </w:r>
      <w:r w:rsidRPr="00A36A04">
        <w:rPr>
          <w:rFonts w:ascii="Times New Roman,BoldItalic" w:hAnsi="Times New Roman,BoldItalic" w:cs="Times New Roman"/>
          <w:sz w:val="22"/>
          <w:szCs w:val="22"/>
        </w:rPr>
        <w:t>(30)</w:t>
      </w:r>
    </w:p>
    <w:p w14:paraId="6F31F0ED" w14:textId="035377EA" w:rsidR="00A36A04" w:rsidRPr="00A36A04" w:rsidRDefault="00A36A04" w:rsidP="00A6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36A04">
        <w:rPr>
          <w:rFonts w:ascii="Bitstream Vera Sans Mono" w:hAnsi="Bitstream Vera Sans Mono" w:cs="Courier"/>
          <w:sz w:val="18"/>
          <w:szCs w:val="18"/>
        </w:rPr>
        <w:t>Welcome to the amazing bit swapper!</w:t>
      </w:r>
    </w:p>
    <w:p w14:paraId="69F4A623" w14:textId="16261309" w:rsidR="00A36A04" w:rsidRPr="00A36A04" w:rsidRDefault="00A36A04" w:rsidP="00A6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36A04">
        <w:rPr>
          <w:rFonts w:ascii="Bitstream Vera Sans Mono" w:hAnsi="Bitstream Vera Sans Mono" w:cs="Courier"/>
          <w:sz w:val="18"/>
          <w:szCs w:val="18"/>
        </w:rPr>
        <w:t xml:space="preserve">Enter a number in the range 0-255:  7        </w:t>
      </w:r>
      <w:proofErr w:type="spellStart"/>
      <w:r w:rsidRPr="00A36A04">
        <w:rPr>
          <w:rFonts w:ascii="Bitstream Vera Sans Mono" w:hAnsi="Bitstream Vera Sans Mono" w:cs="Courier"/>
          <w:sz w:val="18"/>
          <w:szCs w:val="18"/>
        </w:rPr>
        <w:t>Flippy</w:t>
      </w:r>
      <w:proofErr w:type="spellEnd"/>
      <w:r w:rsidRPr="00A36A04">
        <w:rPr>
          <w:rFonts w:ascii="Bitstream Vera Sans Mono" w:hAnsi="Bitstream Vera Sans Mono" w:cs="Courier"/>
          <w:sz w:val="18"/>
          <w:szCs w:val="18"/>
        </w:rPr>
        <w:t>-Do:  224</w:t>
      </w:r>
    </w:p>
    <w:p w14:paraId="6996783C" w14:textId="33D202B9" w:rsidR="00A36A04" w:rsidRPr="00A36A04" w:rsidRDefault="00A36A04" w:rsidP="00A6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36A04">
        <w:rPr>
          <w:rFonts w:ascii="Bitstream Vera Sans Mono" w:hAnsi="Bitstream Vera Sans Mono" w:cs="Courier"/>
          <w:sz w:val="18"/>
          <w:szCs w:val="18"/>
        </w:rPr>
        <w:t xml:space="preserve">Enter a number in the range 0-255:  1        </w:t>
      </w:r>
      <w:proofErr w:type="spellStart"/>
      <w:r w:rsidRPr="00A36A04">
        <w:rPr>
          <w:rFonts w:ascii="Bitstream Vera Sans Mono" w:hAnsi="Bitstream Vera Sans Mono" w:cs="Courier"/>
          <w:sz w:val="18"/>
          <w:szCs w:val="18"/>
        </w:rPr>
        <w:t>Flippy</w:t>
      </w:r>
      <w:proofErr w:type="spellEnd"/>
      <w:r w:rsidRPr="00A36A04">
        <w:rPr>
          <w:rFonts w:ascii="Bitstream Vera Sans Mono" w:hAnsi="Bitstream Vera Sans Mono" w:cs="Courier"/>
          <w:sz w:val="18"/>
          <w:szCs w:val="18"/>
        </w:rPr>
        <w:t>-Do:  128</w:t>
      </w:r>
    </w:p>
    <w:p w14:paraId="4C8F88BD" w14:textId="33BFE7CA" w:rsidR="00A36A04" w:rsidRPr="00A36A04" w:rsidRDefault="00A36A04" w:rsidP="00A6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36A04">
        <w:rPr>
          <w:rFonts w:ascii="Bitstream Vera Sans Mono" w:hAnsi="Bitstream Vera Sans Mono" w:cs="Courier"/>
          <w:sz w:val="18"/>
          <w:szCs w:val="18"/>
        </w:rPr>
        <w:t xml:space="preserve">Enter a number in the range 0-255:  255        </w:t>
      </w:r>
      <w:proofErr w:type="spellStart"/>
      <w:r w:rsidRPr="00A36A04">
        <w:rPr>
          <w:rFonts w:ascii="Bitstream Vera Sans Mono" w:hAnsi="Bitstream Vera Sans Mono" w:cs="Courier"/>
          <w:sz w:val="18"/>
          <w:szCs w:val="18"/>
        </w:rPr>
        <w:t>Flippy</w:t>
      </w:r>
      <w:proofErr w:type="spellEnd"/>
      <w:r w:rsidRPr="00A36A04">
        <w:rPr>
          <w:rFonts w:ascii="Bitstream Vera Sans Mono" w:hAnsi="Bitstream Vera Sans Mono" w:cs="Courier"/>
          <w:sz w:val="18"/>
          <w:szCs w:val="18"/>
        </w:rPr>
        <w:t>-Do:  255</w:t>
      </w:r>
    </w:p>
    <w:p w14:paraId="397D8690" w14:textId="059D0065" w:rsidR="00A36A04" w:rsidRPr="00A36A04" w:rsidRDefault="00A36A04" w:rsidP="00A6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0"/>
          <w:szCs w:val="20"/>
        </w:rPr>
      </w:pPr>
      <w:r w:rsidRPr="00A36A04">
        <w:rPr>
          <w:rFonts w:ascii="Bitstream Vera Sans Mono" w:hAnsi="Bitstream Vera Sans Mono" w:cs="Courier"/>
          <w:sz w:val="18"/>
          <w:szCs w:val="18"/>
        </w:rPr>
        <w:t xml:space="preserve">Enter a number in the range 0-255:  0        </w:t>
      </w:r>
      <w:proofErr w:type="spellStart"/>
      <w:r w:rsidRPr="00A36A04">
        <w:rPr>
          <w:rFonts w:ascii="Bitstream Vera Sans Mono" w:hAnsi="Bitstream Vera Sans Mono" w:cs="Courier"/>
          <w:sz w:val="18"/>
          <w:szCs w:val="18"/>
        </w:rPr>
        <w:t>Flippy</w:t>
      </w:r>
      <w:proofErr w:type="spellEnd"/>
      <w:r w:rsidRPr="00A36A04">
        <w:rPr>
          <w:rFonts w:ascii="Bitstream Vera Sans Mono" w:hAnsi="Bitstream Vera Sans Mono" w:cs="Courier"/>
          <w:sz w:val="18"/>
          <w:szCs w:val="18"/>
        </w:rPr>
        <w:t>-Do:  0</w:t>
      </w:r>
    </w:p>
    <w:p w14:paraId="1FA01C3B" w14:textId="689A9162" w:rsidR="00A36A04" w:rsidRDefault="00A36A04" w:rsidP="00A67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Bitstream Vera Sans Mono" w:hAnsi="Bitstream Vera Sans Mono" w:cs="Courier" w:hint="eastAsia"/>
          <w:sz w:val="18"/>
          <w:szCs w:val="18"/>
        </w:rPr>
      </w:pPr>
      <w:r w:rsidRPr="00A36A04">
        <w:rPr>
          <w:rFonts w:ascii="Bitstream Vera Sans Mono" w:hAnsi="Bitstream Vera Sans Mono" w:cs="Courier"/>
          <w:sz w:val="18"/>
          <w:szCs w:val="18"/>
        </w:rPr>
        <w:t xml:space="preserve">Enter a number in the range 0-255:  3        </w:t>
      </w:r>
      <w:proofErr w:type="spellStart"/>
      <w:r w:rsidRPr="00A36A04">
        <w:rPr>
          <w:rFonts w:ascii="Bitstream Vera Sans Mono" w:hAnsi="Bitstream Vera Sans Mono" w:cs="Courier"/>
          <w:sz w:val="18"/>
          <w:szCs w:val="18"/>
        </w:rPr>
        <w:t>Flippy</w:t>
      </w:r>
      <w:proofErr w:type="spellEnd"/>
      <w:r w:rsidRPr="00A36A04">
        <w:rPr>
          <w:rFonts w:ascii="Bitstream Vera Sans Mono" w:hAnsi="Bitstream Vera Sans Mono" w:cs="Courier"/>
          <w:sz w:val="18"/>
          <w:szCs w:val="18"/>
        </w:rPr>
        <w:t>-Do:  192</w:t>
      </w:r>
    </w:p>
    <w:p w14:paraId="5C67B5B6" w14:textId="77777777" w:rsidR="00DC3F56" w:rsidRDefault="00DC3F56"/>
    <w:sectPr w:rsidR="00DC3F56" w:rsidSect="00DC3F5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A70BB" w14:textId="77777777" w:rsidR="00A67711" w:rsidRDefault="00A67711" w:rsidP="00A67711">
      <w:r>
        <w:separator/>
      </w:r>
    </w:p>
  </w:endnote>
  <w:endnote w:type="continuationSeparator" w:id="0">
    <w:p w14:paraId="0BC287D3" w14:textId="77777777" w:rsidR="00A67711" w:rsidRDefault="00A67711" w:rsidP="00A67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,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CenturySchlbkCnd">
    <w:altName w:val="Times New Roman"/>
    <w:panose1 w:val="00000000000000000000"/>
    <w:charset w:val="00"/>
    <w:family w:val="roman"/>
    <w:notTrueType/>
    <w:pitch w:val="default"/>
  </w:font>
  <w:font w:name="Times New Roman,Italic">
    <w:altName w:val="Times New Roman"/>
    <w:panose1 w:val="00000000000000000000"/>
    <w:charset w:val="00"/>
    <w:family w:val="roman"/>
    <w:notTrueType/>
    <w:pitch w:val="default"/>
  </w:font>
  <w:font w:name="Bitstream Vera Sans Mono">
    <w:altName w:val="Times New Roman"/>
    <w:panose1 w:val="00000000000000000000"/>
    <w:charset w:val="00"/>
    <w:family w:val="roman"/>
    <w:notTrueType/>
    <w:pitch w:val="default"/>
  </w:font>
  <w:font w:name="Times New Roman,BoldItalic">
    <w:altName w:val="Times New Roman"/>
    <w:panose1 w:val="00000000000000000000"/>
    <w:charset w:val="00"/>
    <w:family w:val="roman"/>
    <w:notTrueType/>
    <w:pitch w:val="default"/>
  </w:font>
  <w:font w:name="Cambria,Bold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3EC44" w14:textId="77777777" w:rsidR="00A67711" w:rsidRDefault="00A67711" w:rsidP="00A67711">
      <w:r>
        <w:separator/>
      </w:r>
    </w:p>
  </w:footnote>
  <w:footnote w:type="continuationSeparator" w:id="0">
    <w:p w14:paraId="30D13786" w14:textId="77777777" w:rsidR="00A67711" w:rsidRDefault="00A67711" w:rsidP="00A677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A120E" w14:textId="317BE272" w:rsidR="00A67711" w:rsidRDefault="00A67711">
    <w:pPr>
      <w:pStyle w:val="Header"/>
    </w:pPr>
    <w:r>
      <w:tab/>
    </w:r>
    <w:r>
      <w:tab/>
      <w:t>Drew Smith</w:t>
    </w:r>
  </w:p>
  <w:p w14:paraId="57CEBED5" w14:textId="551BADF2" w:rsidR="00A67711" w:rsidRDefault="00A67711">
    <w:pPr>
      <w:pStyle w:val="Header"/>
    </w:pPr>
    <w:r>
      <w:tab/>
    </w:r>
    <w:r>
      <w:tab/>
      <w:t>CDA 3100</w:t>
    </w:r>
  </w:p>
  <w:p w14:paraId="78AB0CEC" w14:textId="21ED12A1" w:rsidR="00A67711" w:rsidRDefault="00A67711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9C3"/>
    <w:multiLevelType w:val="hybridMultilevel"/>
    <w:tmpl w:val="F0FCAB06"/>
    <w:lvl w:ilvl="0" w:tplc="63424802">
      <w:start w:val="1"/>
      <w:numFmt w:val="decimal"/>
      <w:lvlText w:val="%1."/>
      <w:lvlJc w:val="left"/>
      <w:pPr>
        <w:ind w:left="720" w:hanging="360"/>
      </w:pPr>
      <w:rPr>
        <w:rFonts w:ascii="Cambria,Bold" w:hAnsi="Cambria,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2483F"/>
    <w:multiLevelType w:val="multilevel"/>
    <w:tmpl w:val="A0C8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C73C7B"/>
    <w:multiLevelType w:val="multilevel"/>
    <w:tmpl w:val="083E72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04"/>
    <w:rsid w:val="003267F3"/>
    <w:rsid w:val="00403BAB"/>
    <w:rsid w:val="008B1C6A"/>
    <w:rsid w:val="00A36A04"/>
    <w:rsid w:val="00A67711"/>
    <w:rsid w:val="00D24161"/>
    <w:rsid w:val="00DC3F56"/>
    <w:rsid w:val="00E25F87"/>
    <w:rsid w:val="00E81766"/>
    <w:rsid w:val="00E8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BD9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A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A0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67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7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711"/>
  </w:style>
  <w:style w:type="paragraph" w:styleId="Footer">
    <w:name w:val="footer"/>
    <w:basedOn w:val="Normal"/>
    <w:link w:val="FooterChar"/>
    <w:uiPriority w:val="99"/>
    <w:unhideWhenUsed/>
    <w:rsid w:val="00A677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7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A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A04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A67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7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711"/>
  </w:style>
  <w:style w:type="paragraph" w:styleId="Footer">
    <w:name w:val="footer"/>
    <w:basedOn w:val="Normal"/>
    <w:link w:val="FooterChar"/>
    <w:uiPriority w:val="99"/>
    <w:unhideWhenUsed/>
    <w:rsid w:val="00A677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701</Words>
  <Characters>3999</Characters>
  <Application>Microsoft Macintosh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6</cp:revision>
  <cp:lastPrinted>2015-02-13T19:21:00Z</cp:lastPrinted>
  <dcterms:created xsi:type="dcterms:W3CDTF">2015-02-13T19:02:00Z</dcterms:created>
  <dcterms:modified xsi:type="dcterms:W3CDTF">2015-02-18T04:21:00Z</dcterms:modified>
</cp:coreProperties>
</file>