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FA881" w14:textId="07A9D7C5" w:rsidR="00F066C1" w:rsidRPr="00E33190" w:rsidRDefault="00F066C1" w:rsidP="00F066C1">
      <w:pPr>
        <w:pStyle w:val="NormalWeb"/>
        <w:rPr>
          <w:rFonts w:asciiTheme="minorHAnsi" w:hAnsiTheme="minorHAnsi"/>
          <w:sz w:val="22"/>
          <w:szCs w:val="22"/>
        </w:rPr>
      </w:pPr>
      <w:r w:rsidRPr="00E33190">
        <w:rPr>
          <w:rFonts w:asciiTheme="minorHAnsi" w:hAnsiTheme="minorHAnsi"/>
          <w:b/>
          <w:bCs/>
          <w:sz w:val="22"/>
          <w:szCs w:val="22"/>
        </w:rPr>
        <w:t>Homework 4 File System, M</w:t>
      </w:r>
      <w:r w:rsidR="00B97BBA" w:rsidRPr="00E33190">
        <w:rPr>
          <w:rFonts w:asciiTheme="minorHAnsi" w:hAnsiTheme="minorHAnsi"/>
          <w:b/>
          <w:bCs/>
          <w:sz w:val="22"/>
          <w:szCs w:val="22"/>
        </w:rPr>
        <w:t>ass-Storage, and I/O System (60</w:t>
      </w:r>
      <w:r w:rsidRPr="00E33190">
        <w:rPr>
          <w:rFonts w:asciiTheme="minorHAnsi" w:hAnsiTheme="minorHAnsi"/>
          <w:b/>
          <w:bCs/>
          <w:sz w:val="22"/>
          <w:szCs w:val="22"/>
        </w:rPr>
        <w:t xml:space="preserve">pts) </w:t>
      </w:r>
    </w:p>
    <w:p w14:paraId="0E9AD9E5" w14:textId="65943F94" w:rsidR="00F066C1" w:rsidRPr="00E33190" w:rsidRDefault="00B97BBA" w:rsidP="00F066C1">
      <w:pPr>
        <w:pStyle w:val="NormalWeb"/>
        <w:rPr>
          <w:rFonts w:asciiTheme="minorHAnsi" w:hAnsiTheme="minorHAnsi"/>
          <w:sz w:val="22"/>
          <w:szCs w:val="22"/>
        </w:rPr>
      </w:pPr>
      <w:r w:rsidRPr="00E33190">
        <w:rPr>
          <w:rFonts w:asciiTheme="minorHAnsi" w:hAnsiTheme="minorHAnsi"/>
          <w:b/>
          <w:bCs/>
          <w:sz w:val="22"/>
          <w:szCs w:val="22"/>
        </w:rPr>
        <w:t>File System (30</w:t>
      </w:r>
      <w:r w:rsidR="00F066C1" w:rsidRPr="00E33190">
        <w:rPr>
          <w:rFonts w:asciiTheme="minorHAnsi" w:hAnsiTheme="minorHAnsi"/>
          <w:b/>
          <w:bCs/>
          <w:sz w:val="22"/>
          <w:szCs w:val="22"/>
        </w:rPr>
        <w:t xml:space="preserve">pts) </w:t>
      </w:r>
    </w:p>
    <w:p w14:paraId="65A5DE89" w14:textId="6B04D101"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t xml:space="preserve">1. (Exercise 11.10) </w:t>
      </w:r>
      <w:proofErr w:type="gramStart"/>
      <w:r w:rsidRPr="00E33190">
        <w:rPr>
          <w:rFonts w:asciiTheme="minorHAnsi" w:hAnsiTheme="minorHAnsi"/>
          <w:sz w:val="22"/>
          <w:szCs w:val="22"/>
        </w:rPr>
        <w:t>The</w:t>
      </w:r>
      <w:proofErr w:type="gramEnd"/>
      <w:r w:rsidRPr="00E33190">
        <w:rPr>
          <w:rFonts w:asciiTheme="minorHAnsi" w:hAnsiTheme="minorHAnsi"/>
          <w:sz w:val="22"/>
          <w:szCs w:val="22"/>
        </w:rPr>
        <w:t xml:space="preserve"> open-file table is used to maintain... (5pts) </w:t>
      </w:r>
    </w:p>
    <w:p w14:paraId="27571E63" w14:textId="77777777" w:rsidR="00F066C1" w:rsidRPr="00E33190" w:rsidRDefault="00F066C1" w:rsidP="00F066C1">
      <w:pPr>
        <w:autoSpaceDE w:val="0"/>
        <w:autoSpaceDN w:val="0"/>
        <w:adjustRightInd w:val="0"/>
        <w:rPr>
          <w:rFonts w:cs="Palatino-Roman"/>
          <w:b/>
          <w:color w:val="000000"/>
          <w:sz w:val="22"/>
          <w:szCs w:val="22"/>
        </w:rPr>
      </w:pPr>
      <w:r w:rsidRPr="00E33190">
        <w:rPr>
          <w:rFonts w:cs="Palatino-Roman"/>
          <w:b/>
          <w:color w:val="000000"/>
          <w:sz w:val="22"/>
          <w:szCs w:val="22"/>
        </w:rPr>
        <w:t>By keeping a central open-file table, the operating system can perform</w:t>
      </w:r>
      <w:r w:rsidR="00F04CED" w:rsidRPr="00E33190">
        <w:rPr>
          <w:rFonts w:cs="Palatino-Roman"/>
          <w:b/>
          <w:color w:val="000000"/>
          <w:sz w:val="22"/>
          <w:szCs w:val="22"/>
        </w:rPr>
        <w:t xml:space="preserve"> the following </w:t>
      </w:r>
      <w:r w:rsidRPr="00E33190">
        <w:rPr>
          <w:rFonts w:cs="Palatino-Roman"/>
          <w:b/>
          <w:color w:val="000000"/>
          <w:sz w:val="22"/>
          <w:szCs w:val="22"/>
        </w:rPr>
        <w:t>operation that would be infeasible otherwise. Consider</w:t>
      </w:r>
      <w:r w:rsidR="00F04CED" w:rsidRPr="00E33190">
        <w:rPr>
          <w:rFonts w:cs="Palatino-Roman"/>
          <w:b/>
          <w:color w:val="000000"/>
          <w:sz w:val="22"/>
          <w:szCs w:val="22"/>
        </w:rPr>
        <w:t xml:space="preserve"> </w:t>
      </w:r>
      <w:r w:rsidRPr="00E33190">
        <w:rPr>
          <w:rFonts w:cs="Palatino-Roman"/>
          <w:b/>
          <w:color w:val="000000"/>
          <w:sz w:val="22"/>
          <w:szCs w:val="22"/>
        </w:rPr>
        <w:t>a file that is currently being accessed by one or more processes. If the</w:t>
      </w:r>
      <w:r w:rsidR="00F04CED" w:rsidRPr="00E33190">
        <w:rPr>
          <w:rFonts w:cs="Palatino-Roman"/>
          <w:b/>
          <w:color w:val="000000"/>
          <w:sz w:val="22"/>
          <w:szCs w:val="22"/>
        </w:rPr>
        <w:t xml:space="preserve"> </w:t>
      </w:r>
      <w:r w:rsidRPr="00E33190">
        <w:rPr>
          <w:rFonts w:cs="Palatino-Roman"/>
          <w:b/>
          <w:color w:val="000000"/>
          <w:sz w:val="22"/>
          <w:szCs w:val="22"/>
        </w:rPr>
        <w:t>file is deleted, then it should not be removed from the disk until all</w:t>
      </w:r>
      <w:r w:rsidR="00F04CED" w:rsidRPr="00E33190">
        <w:rPr>
          <w:rFonts w:cs="Palatino-Roman"/>
          <w:b/>
          <w:color w:val="000000"/>
          <w:sz w:val="22"/>
          <w:szCs w:val="22"/>
        </w:rPr>
        <w:t xml:space="preserve"> </w:t>
      </w:r>
      <w:r w:rsidRPr="00E33190">
        <w:rPr>
          <w:rFonts w:cs="Palatino-Roman"/>
          <w:b/>
          <w:color w:val="000000"/>
          <w:sz w:val="22"/>
          <w:szCs w:val="22"/>
        </w:rPr>
        <w:t>processes accessing the file have closed it. This check can be performed</w:t>
      </w:r>
      <w:r w:rsidR="00F04CED" w:rsidRPr="00E33190">
        <w:rPr>
          <w:rFonts w:cs="Palatino-Roman"/>
          <w:b/>
          <w:color w:val="000000"/>
          <w:sz w:val="22"/>
          <w:szCs w:val="22"/>
        </w:rPr>
        <w:t xml:space="preserve"> </w:t>
      </w:r>
      <w:r w:rsidRPr="00E33190">
        <w:rPr>
          <w:rFonts w:cs="Palatino-Roman"/>
          <w:b/>
          <w:color w:val="000000"/>
          <w:sz w:val="22"/>
          <w:szCs w:val="22"/>
        </w:rPr>
        <w:t>only if there is centralized accounting of number of processes accessing</w:t>
      </w:r>
      <w:r w:rsidR="00F04CED" w:rsidRPr="00E33190">
        <w:rPr>
          <w:rFonts w:cs="Palatino-Roman"/>
          <w:b/>
          <w:color w:val="000000"/>
          <w:sz w:val="22"/>
          <w:szCs w:val="22"/>
        </w:rPr>
        <w:t xml:space="preserve"> </w:t>
      </w:r>
      <w:r w:rsidRPr="00E33190">
        <w:rPr>
          <w:rFonts w:cs="Palatino-Roman"/>
          <w:b/>
          <w:color w:val="000000"/>
          <w:sz w:val="22"/>
          <w:szCs w:val="22"/>
        </w:rPr>
        <w:t>the file. On the other hand, if two processes are accessing the file,</w:t>
      </w:r>
      <w:r w:rsidR="00F04CED" w:rsidRPr="00E33190">
        <w:rPr>
          <w:rFonts w:cs="Palatino-Roman"/>
          <w:b/>
          <w:color w:val="000000"/>
          <w:sz w:val="22"/>
          <w:szCs w:val="22"/>
        </w:rPr>
        <w:t xml:space="preserve"> </w:t>
      </w:r>
      <w:r w:rsidRPr="00E33190">
        <w:rPr>
          <w:rFonts w:cs="Palatino-Roman"/>
          <w:b/>
          <w:color w:val="000000"/>
          <w:sz w:val="22"/>
          <w:szCs w:val="22"/>
        </w:rPr>
        <w:t>then two separate states need to be maintained to keep track of the</w:t>
      </w:r>
      <w:r w:rsidR="00F04CED" w:rsidRPr="00E33190">
        <w:rPr>
          <w:rFonts w:cs="Palatino-Roman"/>
          <w:b/>
          <w:color w:val="000000"/>
          <w:sz w:val="22"/>
          <w:szCs w:val="22"/>
        </w:rPr>
        <w:t xml:space="preserve"> </w:t>
      </w:r>
      <w:r w:rsidRPr="00E33190">
        <w:rPr>
          <w:rFonts w:cs="Palatino-Roman"/>
          <w:b/>
          <w:color w:val="000000"/>
          <w:sz w:val="22"/>
          <w:szCs w:val="22"/>
        </w:rPr>
        <w:t>current location of which parts of the file are being accessed by the</w:t>
      </w:r>
      <w:r w:rsidR="00F04CED" w:rsidRPr="00E33190">
        <w:rPr>
          <w:rFonts w:cs="Palatino-Roman"/>
          <w:b/>
          <w:color w:val="000000"/>
          <w:sz w:val="22"/>
          <w:szCs w:val="22"/>
        </w:rPr>
        <w:t xml:space="preserve"> </w:t>
      </w:r>
      <w:r w:rsidRPr="00E33190">
        <w:rPr>
          <w:rFonts w:cs="Palatino-Roman"/>
          <w:b/>
          <w:color w:val="000000"/>
          <w:sz w:val="22"/>
          <w:szCs w:val="22"/>
        </w:rPr>
        <w:t>two processes. This requires the operating system to maintain separate</w:t>
      </w:r>
      <w:r w:rsidR="00F04CED" w:rsidRPr="00E33190">
        <w:rPr>
          <w:rFonts w:cs="Palatino-Roman"/>
          <w:b/>
          <w:color w:val="000000"/>
          <w:sz w:val="22"/>
          <w:szCs w:val="22"/>
        </w:rPr>
        <w:t xml:space="preserve"> </w:t>
      </w:r>
      <w:r w:rsidRPr="00E33190">
        <w:rPr>
          <w:rFonts w:cs="Palatino-Roman"/>
          <w:b/>
          <w:color w:val="000000"/>
          <w:sz w:val="22"/>
          <w:szCs w:val="22"/>
        </w:rPr>
        <w:t>entries for the two processes.</w:t>
      </w:r>
    </w:p>
    <w:p w14:paraId="54359607" w14:textId="77777777" w:rsidR="00F066C1" w:rsidRPr="00E33190" w:rsidRDefault="00F066C1" w:rsidP="00F066C1">
      <w:pPr>
        <w:pStyle w:val="NormalWeb"/>
        <w:rPr>
          <w:rFonts w:asciiTheme="minorHAnsi" w:hAnsiTheme="minorHAnsi"/>
          <w:sz w:val="22"/>
          <w:szCs w:val="22"/>
        </w:rPr>
      </w:pPr>
    </w:p>
    <w:p w14:paraId="26C9711F" w14:textId="40C557D2"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t xml:space="preserve">2. (Exercise 11.11) </w:t>
      </w:r>
      <w:proofErr w:type="gramStart"/>
      <w:r w:rsidRPr="00E33190">
        <w:rPr>
          <w:rFonts w:asciiTheme="minorHAnsi" w:hAnsiTheme="minorHAnsi"/>
          <w:sz w:val="22"/>
          <w:szCs w:val="22"/>
        </w:rPr>
        <w:t>What</w:t>
      </w:r>
      <w:proofErr w:type="gramEnd"/>
      <w:r w:rsidRPr="00E33190">
        <w:rPr>
          <w:rFonts w:asciiTheme="minorHAnsi" w:hAnsiTheme="minorHAnsi"/>
          <w:sz w:val="22"/>
          <w:szCs w:val="22"/>
        </w:rPr>
        <w:t xml:space="preserve"> are the advantages and disadvantages of providin</w:t>
      </w:r>
      <w:r w:rsidR="00B97BBA" w:rsidRPr="00E33190">
        <w:rPr>
          <w:rFonts w:asciiTheme="minorHAnsi" w:hAnsiTheme="minorHAnsi"/>
          <w:sz w:val="22"/>
          <w:szCs w:val="22"/>
        </w:rPr>
        <w:t>g mandatory locks... (5</w:t>
      </w:r>
      <w:r w:rsidRPr="00E33190">
        <w:rPr>
          <w:rFonts w:asciiTheme="minorHAnsi" w:hAnsiTheme="minorHAnsi"/>
          <w:sz w:val="22"/>
          <w:szCs w:val="22"/>
        </w:rPr>
        <w:t xml:space="preserve">pts) </w:t>
      </w:r>
    </w:p>
    <w:p w14:paraId="19057F4A" w14:textId="21AAF7B9" w:rsidR="00F066C1" w:rsidRPr="00E33190" w:rsidRDefault="00191E9F" w:rsidP="00F066C1">
      <w:pPr>
        <w:autoSpaceDE w:val="0"/>
        <w:autoSpaceDN w:val="0"/>
        <w:adjustRightInd w:val="0"/>
        <w:rPr>
          <w:rFonts w:cs="Palatino-Roman"/>
          <w:b/>
          <w:color w:val="000000"/>
          <w:sz w:val="22"/>
          <w:szCs w:val="22"/>
        </w:rPr>
      </w:pPr>
      <w:r w:rsidRPr="00E33190">
        <w:rPr>
          <w:rFonts w:cs="Palatino-Roman"/>
          <w:b/>
          <w:color w:val="000000"/>
          <w:sz w:val="22"/>
          <w:szCs w:val="22"/>
        </w:rPr>
        <w:t xml:space="preserve">Separate </w:t>
      </w:r>
      <w:r w:rsidR="00F066C1" w:rsidRPr="00E33190">
        <w:rPr>
          <w:rFonts w:cs="Palatino-Roman"/>
          <w:b/>
          <w:color w:val="000000"/>
          <w:sz w:val="22"/>
          <w:szCs w:val="22"/>
        </w:rPr>
        <w:t xml:space="preserve">programs might be willing to </w:t>
      </w:r>
      <w:r w:rsidRPr="00E33190">
        <w:rPr>
          <w:rFonts w:cs="Palatino-Roman"/>
          <w:b/>
          <w:color w:val="000000"/>
          <w:sz w:val="22"/>
          <w:szCs w:val="22"/>
        </w:rPr>
        <w:t>accept</w:t>
      </w:r>
      <w:r w:rsidR="00F066C1" w:rsidRPr="00E33190">
        <w:rPr>
          <w:rFonts w:cs="Palatino-Roman"/>
          <w:b/>
          <w:color w:val="000000"/>
          <w:sz w:val="22"/>
          <w:szCs w:val="22"/>
        </w:rPr>
        <w:t xml:space="preserve"> concurrent</w:t>
      </w:r>
      <w:r w:rsidR="00F04CED" w:rsidRPr="00E33190">
        <w:rPr>
          <w:rFonts w:cs="Palatino-Roman"/>
          <w:b/>
          <w:color w:val="000000"/>
          <w:sz w:val="22"/>
          <w:szCs w:val="22"/>
        </w:rPr>
        <w:t xml:space="preserve"> </w:t>
      </w:r>
      <w:r w:rsidR="00F066C1" w:rsidRPr="00E33190">
        <w:rPr>
          <w:rFonts w:cs="Palatino-Roman"/>
          <w:b/>
          <w:color w:val="000000"/>
          <w:sz w:val="22"/>
          <w:szCs w:val="22"/>
        </w:rPr>
        <w:t>access to a file without requiring the need to obtain locks and</w:t>
      </w:r>
      <w:r w:rsidR="00F04CED" w:rsidRPr="00E33190">
        <w:rPr>
          <w:rFonts w:cs="Palatino-Roman"/>
          <w:b/>
          <w:color w:val="000000"/>
          <w:sz w:val="22"/>
          <w:szCs w:val="22"/>
        </w:rPr>
        <w:t xml:space="preserve"> </w:t>
      </w:r>
      <w:r w:rsidR="00F066C1" w:rsidRPr="00E33190">
        <w:rPr>
          <w:rFonts w:cs="Palatino-Roman"/>
          <w:b/>
          <w:color w:val="000000"/>
          <w:sz w:val="22"/>
          <w:szCs w:val="22"/>
        </w:rPr>
        <w:t>thereby guaranteeing mutual exclusion to the files. Mutual exclusion</w:t>
      </w:r>
      <w:r w:rsidR="00F04CED" w:rsidRPr="00E33190">
        <w:rPr>
          <w:rFonts w:cs="Palatino-Roman"/>
          <w:b/>
          <w:color w:val="000000"/>
          <w:sz w:val="22"/>
          <w:szCs w:val="22"/>
        </w:rPr>
        <w:t xml:space="preserve"> </w:t>
      </w:r>
      <w:r w:rsidR="00F066C1" w:rsidRPr="00E33190">
        <w:rPr>
          <w:rFonts w:cs="Palatino-Roman"/>
          <w:b/>
          <w:color w:val="000000"/>
          <w:sz w:val="22"/>
          <w:szCs w:val="22"/>
        </w:rPr>
        <w:t>could be guaranteed by other program structures such as memory locks</w:t>
      </w:r>
      <w:r w:rsidR="00F04CED" w:rsidRPr="00E33190">
        <w:rPr>
          <w:rFonts w:cs="Palatino-Roman"/>
          <w:b/>
          <w:color w:val="000000"/>
          <w:sz w:val="22"/>
          <w:szCs w:val="22"/>
        </w:rPr>
        <w:t xml:space="preserve"> </w:t>
      </w:r>
      <w:r w:rsidR="00F066C1" w:rsidRPr="00E33190">
        <w:rPr>
          <w:rFonts w:cs="Palatino-Roman"/>
          <w:b/>
          <w:color w:val="000000"/>
          <w:sz w:val="22"/>
          <w:szCs w:val="22"/>
        </w:rPr>
        <w:t>or other forms of synchronization. In such situations, the mandatory</w:t>
      </w:r>
      <w:r w:rsidR="00F04CED" w:rsidRPr="00E33190">
        <w:rPr>
          <w:rFonts w:cs="Palatino-Roman"/>
          <w:b/>
          <w:color w:val="000000"/>
          <w:sz w:val="22"/>
          <w:szCs w:val="22"/>
        </w:rPr>
        <w:t xml:space="preserve"> </w:t>
      </w:r>
      <w:r w:rsidR="00F066C1" w:rsidRPr="00E33190">
        <w:rPr>
          <w:rFonts w:cs="Palatino-Roman"/>
          <w:b/>
          <w:color w:val="000000"/>
          <w:sz w:val="22"/>
          <w:szCs w:val="22"/>
        </w:rPr>
        <w:t>locks would limit the flexibility in how files could be accessed and might also increase the overheads associated with accessing files</w:t>
      </w:r>
      <w:r w:rsidR="0045221B" w:rsidRPr="00E33190">
        <w:rPr>
          <w:rFonts w:cs="Palatino-Roman"/>
          <w:b/>
          <w:color w:val="000000"/>
          <w:sz w:val="22"/>
          <w:szCs w:val="22"/>
        </w:rPr>
        <w:t>.</w:t>
      </w:r>
    </w:p>
    <w:p w14:paraId="02F1093C" w14:textId="58F20833" w:rsidR="00F066C1" w:rsidRPr="00E33190" w:rsidRDefault="00084D98" w:rsidP="00F066C1">
      <w:pPr>
        <w:pStyle w:val="NormalWeb"/>
        <w:rPr>
          <w:rFonts w:asciiTheme="minorHAnsi" w:hAnsiTheme="minorHAnsi"/>
          <w:sz w:val="22"/>
          <w:szCs w:val="22"/>
        </w:rPr>
      </w:pPr>
      <w:r w:rsidRPr="00E33190">
        <w:rPr>
          <w:rFonts w:asciiTheme="minorHAnsi" w:hAnsiTheme="minorHAnsi"/>
          <w:sz w:val="22"/>
          <w:szCs w:val="22"/>
        </w:rPr>
        <w:t xml:space="preserve">3. (Exercise 12.12) </w:t>
      </w:r>
      <w:proofErr w:type="gramStart"/>
      <w:r w:rsidR="00F066C1" w:rsidRPr="00E33190">
        <w:rPr>
          <w:rFonts w:asciiTheme="minorHAnsi" w:hAnsiTheme="minorHAnsi"/>
          <w:sz w:val="22"/>
          <w:szCs w:val="22"/>
        </w:rPr>
        <w:t>Consider</w:t>
      </w:r>
      <w:proofErr w:type="gramEnd"/>
      <w:r w:rsidR="00F066C1" w:rsidRPr="00E33190">
        <w:rPr>
          <w:rFonts w:asciiTheme="minorHAnsi" w:hAnsiTheme="minorHAnsi"/>
          <w:sz w:val="22"/>
          <w:szCs w:val="22"/>
        </w:rPr>
        <w:t xml:space="preserve"> a system where free space is kept in a free-space list...(10 </w:t>
      </w:r>
      <w:proofErr w:type="spellStart"/>
      <w:r w:rsidR="00F066C1" w:rsidRPr="00E33190">
        <w:rPr>
          <w:rFonts w:asciiTheme="minorHAnsi" w:hAnsiTheme="minorHAnsi"/>
          <w:sz w:val="22"/>
          <w:szCs w:val="22"/>
        </w:rPr>
        <w:t>pts</w:t>
      </w:r>
      <w:proofErr w:type="spellEnd"/>
      <w:r w:rsidR="00F066C1" w:rsidRPr="00E33190">
        <w:rPr>
          <w:rFonts w:asciiTheme="minorHAnsi" w:hAnsiTheme="minorHAnsi"/>
          <w:sz w:val="22"/>
          <w:szCs w:val="22"/>
        </w:rPr>
        <w:t xml:space="preserve">) </w:t>
      </w:r>
    </w:p>
    <w:p w14:paraId="73FC03FB" w14:textId="154B4B7D" w:rsidR="00F066C1" w:rsidRPr="00E33190" w:rsidRDefault="00191E9F" w:rsidP="00F04CED">
      <w:pPr>
        <w:pStyle w:val="ListParagraph"/>
        <w:numPr>
          <w:ilvl w:val="0"/>
          <w:numId w:val="1"/>
        </w:numPr>
        <w:autoSpaceDE w:val="0"/>
        <w:autoSpaceDN w:val="0"/>
        <w:adjustRightInd w:val="0"/>
        <w:rPr>
          <w:rFonts w:cs="Palatino-Roman"/>
          <w:b/>
          <w:color w:val="000000"/>
          <w:sz w:val="22"/>
          <w:szCs w:val="22"/>
        </w:rPr>
      </w:pPr>
      <w:r w:rsidRPr="00E33190">
        <w:rPr>
          <w:rFonts w:cs="Palatino-Roman"/>
          <w:b/>
          <w:color w:val="000000"/>
          <w:sz w:val="22"/>
          <w:szCs w:val="22"/>
        </w:rPr>
        <w:t>T</w:t>
      </w:r>
      <w:r w:rsidR="00F066C1" w:rsidRPr="00E33190">
        <w:rPr>
          <w:rFonts w:cs="Palatino-Roman"/>
          <w:b/>
          <w:color w:val="000000"/>
          <w:sz w:val="22"/>
          <w:szCs w:val="22"/>
        </w:rPr>
        <w:t xml:space="preserve">o </w:t>
      </w:r>
      <w:r w:rsidRPr="00E33190">
        <w:rPr>
          <w:rFonts w:cs="Palatino-Roman"/>
          <w:b/>
          <w:color w:val="000000"/>
          <w:sz w:val="22"/>
          <w:szCs w:val="22"/>
        </w:rPr>
        <w:t>recreate</w:t>
      </w:r>
      <w:r w:rsidR="00F066C1" w:rsidRPr="00E33190">
        <w:rPr>
          <w:rFonts w:cs="Palatino-Roman"/>
          <w:b/>
          <w:color w:val="000000"/>
          <w:sz w:val="22"/>
          <w:szCs w:val="22"/>
        </w:rPr>
        <w:t xml:space="preserve"> the free list, it would be necessary to</w:t>
      </w:r>
      <w:r w:rsidR="00F04CED" w:rsidRPr="00E33190">
        <w:rPr>
          <w:rFonts w:cs="Palatino-Roman"/>
          <w:b/>
          <w:color w:val="000000"/>
          <w:sz w:val="22"/>
          <w:szCs w:val="22"/>
        </w:rPr>
        <w:t xml:space="preserve"> </w:t>
      </w:r>
      <w:r w:rsidR="00F066C1" w:rsidRPr="00E33190">
        <w:rPr>
          <w:rFonts w:cs="Palatino-Roman"/>
          <w:b/>
          <w:color w:val="000000"/>
          <w:sz w:val="22"/>
          <w:szCs w:val="22"/>
        </w:rPr>
        <w:t>perform garbage collection.</w:t>
      </w:r>
      <w:r w:rsidR="00F066C1" w:rsidRPr="00E33190">
        <w:rPr>
          <w:rFonts w:cs="NimbusRomNo9L-Regu"/>
          <w:b/>
          <w:color w:val="000000"/>
          <w:sz w:val="22"/>
          <w:szCs w:val="22"/>
        </w:rPr>
        <w:t xml:space="preserve"> </w:t>
      </w:r>
      <w:r w:rsidR="00F066C1" w:rsidRPr="00E33190">
        <w:rPr>
          <w:rFonts w:cs="Palatino-Roman"/>
          <w:b/>
          <w:color w:val="000000"/>
          <w:sz w:val="22"/>
          <w:szCs w:val="22"/>
        </w:rPr>
        <w:t xml:space="preserve">This would </w:t>
      </w:r>
      <w:r w:rsidRPr="00E33190">
        <w:rPr>
          <w:rFonts w:cs="Palatino-Roman"/>
          <w:b/>
          <w:color w:val="000000"/>
          <w:sz w:val="22"/>
          <w:szCs w:val="22"/>
        </w:rPr>
        <w:t>involve</w:t>
      </w:r>
      <w:r w:rsidR="00F066C1" w:rsidRPr="00E33190">
        <w:rPr>
          <w:rFonts w:cs="Palatino-Roman"/>
          <w:b/>
          <w:color w:val="000000"/>
          <w:sz w:val="22"/>
          <w:szCs w:val="22"/>
        </w:rPr>
        <w:t xml:space="preserve"> searching the</w:t>
      </w:r>
      <w:r w:rsidR="00F04CED" w:rsidRPr="00E33190">
        <w:rPr>
          <w:rFonts w:cs="Palatino-Roman"/>
          <w:b/>
          <w:color w:val="000000"/>
          <w:sz w:val="22"/>
          <w:szCs w:val="22"/>
        </w:rPr>
        <w:t xml:space="preserve"> </w:t>
      </w:r>
      <w:r w:rsidR="00F066C1" w:rsidRPr="00E33190">
        <w:rPr>
          <w:rFonts w:cs="Palatino-Roman"/>
          <w:b/>
          <w:color w:val="000000"/>
          <w:sz w:val="22"/>
          <w:szCs w:val="22"/>
        </w:rPr>
        <w:t xml:space="preserve">directory structure to </w:t>
      </w:r>
      <w:r w:rsidRPr="00E33190">
        <w:rPr>
          <w:rFonts w:cs="Palatino-Roman"/>
          <w:b/>
          <w:color w:val="000000"/>
          <w:sz w:val="22"/>
          <w:szCs w:val="22"/>
        </w:rPr>
        <w:t>determine the</w:t>
      </w:r>
      <w:r w:rsidR="00F066C1" w:rsidRPr="00E33190">
        <w:rPr>
          <w:rFonts w:cs="Palatino-Roman"/>
          <w:b/>
          <w:color w:val="000000"/>
          <w:sz w:val="22"/>
          <w:szCs w:val="22"/>
        </w:rPr>
        <w:t xml:space="preserve"> pages</w:t>
      </w:r>
      <w:r w:rsidRPr="00E33190">
        <w:rPr>
          <w:rFonts w:cs="Palatino-Roman"/>
          <w:b/>
          <w:color w:val="000000"/>
          <w:sz w:val="22"/>
          <w:szCs w:val="22"/>
        </w:rPr>
        <w:t xml:space="preserve"> that</w:t>
      </w:r>
      <w:r w:rsidR="00F066C1" w:rsidRPr="00E33190">
        <w:rPr>
          <w:rFonts w:cs="Palatino-Roman"/>
          <w:b/>
          <w:color w:val="000000"/>
          <w:sz w:val="22"/>
          <w:szCs w:val="22"/>
        </w:rPr>
        <w:t xml:space="preserve"> are already</w:t>
      </w:r>
      <w:r w:rsidR="00F04CED" w:rsidRPr="00E33190">
        <w:rPr>
          <w:rFonts w:cs="Palatino-Roman"/>
          <w:b/>
          <w:color w:val="000000"/>
          <w:sz w:val="22"/>
          <w:szCs w:val="22"/>
        </w:rPr>
        <w:t xml:space="preserve"> </w:t>
      </w:r>
      <w:r w:rsidR="00F066C1" w:rsidRPr="00E33190">
        <w:rPr>
          <w:rFonts w:cs="Palatino-Roman"/>
          <w:b/>
          <w:color w:val="000000"/>
          <w:sz w:val="22"/>
          <w:szCs w:val="22"/>
        </w:rPr>
        <w:t>allocated to jobs. Those remaining unallocated pages could be</w:t>
      </w:r>
      <w:r w:rsidR="00F04CED" w:rsidRPr="00E33190">
        <w:rPr>
          <w:rFonts w:cs="Palatino-Roman"/>
          <w:b/>
          <w:color w:val="000000"/>
          <w:sz w:val="22"/>
          <w:szCs w:val="22"/>
        </w:rPr>
        <w:t xml:space="preserve"> </w:t>
      </w:r>
      <w:r w:rsidR="00F066C1" w:rsidRPr="00E33190">
        <w:rPr>
          <w:rFonts w:cs="Palatino-Roman"/>
          <w:b/>
          <w:color w:val="000000"/>
          <w:sz w:val="22"/>
          <w:szCs w:val="22"/>
        </w:rPr>
        <w:t>relinked as the free-space list.</w:t>
      </w:r>
    </w:p>
    <w:p w14:paraId="2631B570" w14:textId="77777777" w:rsidR="00F066C1" w:rsidRPr="00E33190" w:rsidRDefault="00F066C1" w:rsidP="00F066C1">
      <w:pPr>
        <w:autoSpaceDE w:val="0"/>
        <w:autoSpaceDN w:val="0"/>
        <w:adjustRightInd w:val="0"/>
        <w:rPr>
          <w:rFonts w:cs="Palatino-Roman"/>
          <w:b/>
          <w:color w:val="000000"/>
          <w:sz w:val="22"/>
          <w:szCs w:val="22"/>
        </w:rPr>
      </w:pPr>
    </w:p>
    <w:p w14:paraId="5C0A60D4" w14:textId="56ADB28A" w:rsidR="00F066C1" w:rsidRPr="00E33190" w:rsidRDefault="00F066C1" w:rsidP="00F04CED">
      <w:pPr>
        <w:pStyle w:val="ListParagraph"/>
        <w:numPr>
          <w:ilvl w:val="0"/>
          <w:numId w:val="1"/>
        </w:numPr>
        <w:autoSpaceDE w:val="0"/>
        <w:autoSpaceDN w:val="0"/>
        <w:adjustRightInd w:val="0"/>
        <w:rPr>
          <w:rFonts w:cs="Palatino-Roman"/>
          <w:b/>
          <w:color w:val="000000"/>
          <w:sz w:val="22"/>
          <w:szCs w:val="22"/>
        </w:rPr>
      </w:pPr>
      <w:r w:rsidRPr="00E33190">
        <w:rPr>
          <w:rFonts w:cs="Palatino-Roman"/>
          <w:b/>
          <w:color w:val="000000"/>
          <w:sz w:val="22"/>
          <w:szCs w:val="22"/>
        </w:rPr>
        <w:t>4</w:t>
      </w:r>
      <w:r w:rsidR="00F04CED" w:rsidRPr="00E33190">
        <w:rPr>
          <w:rFonts w:cs="Palatino-Roman"/>
          <w:b/>
          <w:color w:val="000000"/>
          <w:sz w:val="22"/>
          <w:szCs w:val="22"/>
        </w:rPr>
        <w:t xml:space="preserve"> </w:t>
      </w:r>
      <w:r w:rsidRPr="00E33190">
        <w:rPr>
          <w:rFonts w:cs="Palatino-Roman"/>
          <w:b/>
          <w:color w:val="000000"/>
          <w:sz w:val="22"/>
          <w:szCs w:val="22"/>
        </w:rPr>
        <w:t>separate disk operations</w:t>
      </w:r>
    </w:p>
    <w:p w14:paraId="15318860" w14:textId="77777777" w:rsidR="00F04CED" w:rsidRPr="00E33190" w:rsidRDefault="00F04CED" w:rsidP="00F066C1">
      <w:pPr>
        <w:autoSpaceDE w:val="0"/>
        <w:autoSpaceDN w:val="0"/>
        <w:adjustRightInd w:val="0"/>
        <w:rPr>
          <w:rFonts w:cs="Palatino-Roman"/>
          <w:b/>
          <w:color w:val="000000"/>
          <w:sz w:val="22"/>
          <w:szCs w:val="22"/>
        </w:rPr>
      </w:pPr>
    </w:p>
    <w:p w14:paraId="284978CF" w14:textId="4E4A29F3" w:rsidR="00F066C1" w:rsidRPr="00E33190" w:rsidRDefault="00F066C1" w:rsidP="00F04CED">
      <w:pPr>
        <w:pStyle w:val="ListParagraph"/>
        <w:numPr>
          <w:ilvl w:val="0"/>
          <w:numId w:val="1"/>
        </w:numPr>
        <w:autoSpaceDE w:val="0"/>
        <w:autoSpaceDN w:val="0"/>
        <w:adjustRightInd w:val="0"/>
        <w:rPr>
          <w:rFonts w:cs="Palatino-Roman"/>
          <w:b/>
          <w:color w:val="000000"/>
          <w:sz w:val="22"/>
          <w:szCs w:val="22"/>
        </w:rPr>
      </w:pPr>
      <w:r w:rsidRPr="00E33190">
        <w:rPr>
          <w:rFonts w:cs="Palatino-Roman"/>
          <w:b/>
          <w:color w:val="000000"/>
          <w:sz w:val="22"/>
          <w:szCs w:val="22"/>
        </w:rPr>
        <w:t>The free-space list poi</w:t>
      </w:r>
      <w:r w:rsidR="00084D98" w:rsidRPr="00E33190">
        <w:rPr>
          <w:rFonts w:cs="Palatino-Roman"/>
          <w:b/>
          <w:color w:val="000000"/>
          <w:sz w:val="22"/>
          <w:szCs w:val="22"/>
        </w:rPr>
        <w:t>nter could be stored on the disk.</w:t>
      </w:r>
    </w:p>
    <w:p w14:paraId="25AC5DF0" w14:textId="77777777" w:rsidR="00F066C1" w:rsidRPr="00E33190" w:rsidRDefault="00F066C1" w:rsidP="00F066C1">
      <w:pPr>
        <w:pStyle w:val="NormalWeb"/>
        <w:rPr>
          <w:rFonts w:asciiTheme="minorHAnsi" w:hAnsiTheme="minorHAnsi"/>
          <w:sz w:val="22"/>
          <w:szCs w:val="22"/>
        </w:rPr>
      </w:pPr>
    </w:p>
    <w:p w14:paraId="7271D45A" w14:textId="7BC5D467"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t xml:space="preserve">4. (Exercise 12.16) </w:t>
      </w:r>
      <w:proofErr w:type="gramStart"/>
      <w:r w:rsidRPr="00E33190">
        <w:rPr>
          <w:rFonts w:asciiTheme="minorHAnsi" w:hAnsiTheme="minorHAnsi"/>
          <w:sz w:val="22"/>
          <w:szCs w:val="22"/>
        </w:rPr>
        <w:t>C</w:t>
      </w:r>
      <w:r w:rsidR="008C3D0A" w:rsidRPr="00E33190">
        <w:rPr>
          <w:rFonts w:asciiTheme="minorHAnsi" w:hAnsiTheme="minorHAnsi"/>
          <w:sz w:val="22"/>
          <w:szCs w:val="22"/>
        </w:rPr>
        <w:t>onsider</w:t>
      </w:r>
      <w:proofErr w:type="gramEnd"/>
      <w:r w:rsidR="008C3D0A" w:rsidRPr="00E33190">
        <w:rPr>
          <w:rFonts w:asciiTheme="minorHAnsi" w:hAnsiTheme="minorHAnsi"/>
          <w:sz w:val="22"/>
          <w:szCs w:val="22"/>
        </w:rPr>
        <w:t xml:space="preserve"> a file system that use </w:t>
      </w:r>
      <w:r w:rsidRPr="00E33190">
        <w:rPr>
          <w:rFonts w:asciiTheme="minorHAnsi" w:hAnsiTheme="minorHAnsi"/>
          <w:sz w:val="22"/>
          <w:szCs w:val="22"/>
        </w:rPr>
        <w:t>nodes to represent files...</w:t>
      </w:r>
      <w:r w:rsidR="00B97BBA" w:rsidRPr="00E33190">
        <w:rPr>
          <w:rFonts w:asciiTheme="minorHAnsi" w:hAnsiTheme="minorHAnsi"/>
          <w:sz w:val="22"/>
          <w:szCs w:val="22"/>
        </w:rPr>
        <w:t>(10</w:t>
      </w:r>
      <w:r w:rsidRPr="00E33190">
        <w:rPr>
          <w:rFonts w:asciiTheme="minorHAnsi" w:hAnsiTheme="minorHAnsi"/>
          <w:sz w:val="22"/>
          <w:szCs w:val="22"/>
        </w:rPr>
        <w:t xml:space="preserve">pts) </w:t>
      </w:r>
    </w:p>
    <w:p w14:paraId="13EC6ADF" w14:textId="30A76A6F" w:rsidR="00BE4120" w:rsidRPr="00E33190" w:rsidRDefault="00BE4120" w:rsidP="00BE4120">
      <w:pPr>
        <w:autoSpaceDE w:val="0"/>
        <w:autoSpaceDN w:val="0"/>
        <w:adjustRightInd w:val="0"/>
        <w:rPr>
          <w:rFonts w:cs="Palatino-Roman"/>
          <w:b/>
          <w:color w:val="000000"/>
          <w:sz w:val="22"/>
          <w:szCs w:val="22"/>
        </w:rPr>
      </w:pPr>
      <w:r w:rsidRPr="00E33190">
        <w:rPr>
          <w:rFonts w:cs="Palatino-Roman"/>
          <w:b/>
          <w:color w:val="000000"/>
          <w:sz w:val="22"/>
          <w:szCs w:val="22"/>
        </w:rPr>
        <w:t>64 terabytes</w:t>
      </w:r>
    </w:p>
    <w:p w14:paraId="6FCCAF52" w14:textId="77777777" w:rsidR="00F066C1" w:rsidRPr="00E33190" w:rsidRDefault="00F066C1" w:rsidP="00F066C1">
      <w:pPr>
        <w:pStyle w:val="NormalWeb"/>
        <w:rPr>
          <w:rFonts w:asciiTheme="minorHAnsi" w:hAnsiTheme="minorHAnsi"/>
          <w:sz w:val="22"/>
          <w:szCs w:val="22"/>
        </w:rPr>
      </w:pPr>
    </w:p>
    <w:p w14:paraId="02B92264" w14:textId="77777777" w:rsidR="00E33190" w:rsidRDefault="00E33190" w:rsidP="00F066C1">
      <w:pPr>
        <w:pStyle w:val="NormalWeb"/>
        <w:rPr>
          <w:rFonts w:asciiTheme="minorHAnsi" w:hAnsiTheme="minorHAnsi"/>
          <w:b/>
          <w:bCs/>
          <w:sz w:val="22"/>
          <w:szCs w:val="22"/>
        </w:rPr>
      </w:pPr>
    </w:p>
    <w:p w14:paraId="1A6ED37A" w14:textId="059D8EBE" w:rsidR="00F066C1" w:rsidRPr="00E33190" w:rsidRDefault="008C3D0A" w:rsidP="00F066C1">
      <w:pPr>
        <w:pStyle w:val="NormalWeb"/>
        <w:rPr>
          <w:rFonts w:asciiTheme="minorHAnsi" w:hAnsiTheme="minorHAnsi"/>
          <w:sz w:val="22"/>
          <w:szCs w:val="22"/>
        </w:rPr>
      </w:pPr>
      <w:r w:rsidRPr="00E33190">
        <w:rPr>
          <w:rFonts w:asciiTheme="minorHAnsi" w:hAnsiTheme="minorHAnsi"/>
          <w:b/>
          <w:bCs/>
          <w:sz w:val="22"/>
          <w:szCs w:val="22"/>
        </w:rPr>
        <w:lastRenderedPageBreak/>
        <w:t>Mass-Storage Structure (20</w:t>
      </w:r>
      <w:r w:rsidR="00F066C1" w:rsidRPr="00E33190">
        <w:rPr>
          <w:rFonts w:asciiTheme="minorHAnsi" w:hAnsiTheme="minorHAnsi"/>
          <w:b/>
          <w:bCs/>
          <w:sz w:val="22"/>
          <w:szCs w:val="22"/>
        </w:rPr>
        <w:t xml:space="preserve">pts) </w:t>
      </w:r>
    </w:p>
    <w:p w14:paraId="06B879E3" w14:textId="36EE2E0D" w:rsidR="00F04CED" w:rsidRPr="00E33190" w:rsidRDefault="00F066C1" w:rsidP="0045221B">
      <w:pPr>
        <w:pStyle w:val="NormalWeb"/>
        <w:rPr>
          <w:rFonts w:asciiTheme="minorHAnsi" w:hAnsiTheme="minorHAnsi"/>
          <w:sz w:val="22"/>
          <w:szCs w:val="22"/>
        </w:rPr>
      </w:pPr>
      <w:r w:rsidRPr="00E33190">
        <w:rPr>
          <w:rFonts w:asciiTheme="minorHAnsi" w:hAnsiTheme="minorHAnsi"/>
          <w:sz w:val="22"/>
          <w:szCs w:val="22"/>
        </w:rPr>
        <w:t xml:space="preserve">1. (Exercise 10.11) Suppose that a disk drive has 5, 000 cylinders... (15pts) </w:t>
      </w:r>
    </w:p>
    <w:p w14:paraId="126DB1A2" w14:textId="03A41CDF" w:rsidR="00F04CED" w:rsidRPr="00E33190" w:rsidRDefault="008C3D0A" w:rsidP="00F066C1">
      <w:pPr>
        <w:pStyle w:val="NormalWeb"/>
        <w:rPr>
          <w:rFonts w:asciiTheme="minorHAnsi" w:hAnsiTheme="minorHAnsi" w:cs="Palatino-Roman"/>
          <w:b/>
          <w:color w:val="000000"/>
          <w:sz w:val="22"/>
          <w:szCs w:val="22"/>
        </w:rPr>
      </w:pPr>
      <w:r w:rsidRPr="00E33190">
        <w:rPr>
          <w:rFonts w:asciiTheme="minorHAnsi" w:hAnsiTheme="minorHAnsi" w:cs="Palatino-Roman"/>
          <w:b/>
          <w:color w:val="000000"/>
          <w:sz w:val="22"/>
          <w:szCs w:val="22"/>
        </w:rPr>
        <w:t>a. The FCFS schedule is 2150, 2069, 1212, 2296, 2800, 544, 1618, 356, 1523, 4965, 3681. The total seek distance is 13,011.</w:t>
      </w:r>
    </w:p>
    <w:p w14:paraId="2D144617" w14:textId="49F438F4" w:rsidR="008C3D0A" w:rsidRPr="00E33190" w:rsidRDefault="008C3D0A" w:rsidP="00F066C1">
      <w:pPr>
        <w:pStyle w:val="NormalWeb"/>
        <w:rPr>
          <w:rFonts w:asciiTheme="minorHAnsi" w:hAnsiTheme="minorHAnsi" w:cs="Palatino-Roman"/>
          <w:b/>
          <w:color w:val="000000"/>
          <w:sz w:val="22"/>
          <w:szCs w:val="22"/>
        </w:rPr>
      </w:pPr>
      <w:r w:rsidRPr="00E33190">
        <w:rPr>
          <w:rFonts w:asciiTheme="minorHAnsi" w:hAnsiTheme="minorHAnsi" w:cs="Palatino-Roman"/>
          <w:b/>
          <w:color w:val="000000"/>
          <w:sz w:val="22"/>
          <w:szCs w:val="22"/>
        </w:rPr>
        <w:t>b. The SSTF schedule is 2150, 3681, 356, 544, 1212, 1523, 1618, 2069, 2296, 2800, 4965. The total seek distance is 9,465.c)</w:t>
      </w:r>
    </w:p>
    <w:p w14:paraId="10643089" w14:textId="304C8C03" w:rsidR="008C3D0A" w:rsidRPr="00E33190" w:rsidRDefault="008C3D0A" w:rsidP="00F066C1">
      <w:pPr>
        <w:pStyle w:val="NormalWeb"/>
        <w:rPr>
          <w:rFonts w:asciiTheme="minorHAnsi" w:hAnsiTheme="minorHAnsi" w:cs="Palatino-Roman"/>
          <w:b/>
          <w:color w:val="000000"/>
          <w:sz w:val="22"/>
          <w:szCs w:val="22"/>
        </w:rPr>
      </w:pPr>
      <w:r w:rsidRPr="00E33190">
        <w:rPr>
          <w:rFonts w:asciiTheme="minorHAnsi" w:hAnsiTheme="minorHAnsi" w:cs="Palatino-Roman"/>
          <w:b/>
          <w:color w:val="000000"/>
          <w:sz w:val="22"/>
          <w:szCs w:val="22"/>
        </w:rPr>
        <w:t>c. The SCAN schedule is 2150, 544, 1212, 1523, 1618, 2069, 2296, 2800, 4965, 4999, 3681, 356. The total seek distance is 10,704.</w:t>
      </w:r>
    </w:p>
    <w:p w14:paraId="0B40BED9" w14:textId="6BBB4E5C" w:rsidR="008C3D0A" w:rsidRPr="00E33190" w:rsidRDefault="008C3D0A" w:rsidP="00F066C1">
      <w:pPr>
        <w:pStyle w:val="NormalWeb"/>
        <w:rPr>
          <w:rFonts w:asciiTheme="minorHAnsi" w:hAnsiTheme="minorHAnsi" w:cs="Palatino-Roman"/>
          <w:b/>
          <w:color w:val="000000"/>
          <w:sz w:val="22"/>
          <w:szCs w:val="22"/>
        </w:rPr>
      </w:pPr>
      <w:r w:rsidRPr="00E33190">
        <w:rPr>
          <w:rFonts w:asciiTheme="minorHAnsi" w:hAnsiTheme="minorHAnsi" w:cs="Palatino-Roman"/>
          <w:b/>
          <w:color w:val="000000"/>
          <w:sz w:val="22"/>
          <w:szCs w:val="22"/>
        </w:rPr>
        <w:t>d. The LOOK schedule is 2150, 544, 1212, 1523, 1618, 2069, 2296, 2800, 4965, 3681, 356. The total seek distance is 10,636.</w:t>
      </w:r>
    </w:p>
    <w:p w14:paraId="63C62F61" w14:textId="77777777" w:rsidR="00B97BBA" w:rsidRPr="00E33190" w:rsidRDefault="008C3D0A" w:rsidP="00F066C1">
      <w:pPr>
        <w:pStyle w:val="NormalWeb"/>
        <w:rPr>
          <w:rFonts w:asciiTheme="minorHAnsi" w:hAnsiTheme="minorHAnsi" w:cs="Palatino-Roman"/>
          <w:b/>
          <w:color w:val="000000"/>
          <w:sz w:val="22"/>
          <w:szCs w:val="22"/>
        </w:rPr>
      </w:pPr>
      <w:r w:rsidRPr="00E33190">
        <w:rPr>
          <w:rFonts w:asciiTheme="minorHAnsi" w:hAnsiTheme="minorHAnsi" w:cs="Palatino-Roman"/>
          <w:b/>
          <w:color w:val="000000"/>
          <w:sz w:val="22"/>
          <w:szCs w:val="22"/>
        </w:rPr>
        <w:t>e. The C-SCAN schedule is 2150, 544, 1212, 1523, 1618, 2069, 2296, 2800, 4965, 4999, 356, 3681.The total seek distance is 14,029.</w:t>
      </w:r>
    </w:p>
    <w:p w14:paraId="7FB34434" w14:textId="3AC733AE" w:rsidR="008C3D0A" w:rsidRPr="00E33190" w:rsidRDefault="00B97BBA" w:rsidP="00F066C1">
      <w:pPr>
        <w:pStyle w:val="NormalWeb"/>
        <w:rPr>
          <w:rFonts w:asciiTheme="minorHAnsi" w:hAnsiTheme="minorHAnsi"/>
          <w:sz w:val="22"/>
          <w:szCs w:val="22"/>
        </w:rPr>
      </w:pPr>
      <w:r w:rsidRPr="00E33190">
        <w:rPr>
          <w:rFonts w:asciiTheme="minorHAnsi" w:hAnsiTheme="minorHAnsi" w:cs="Palatino-Roman"/>
          <w:b/>
          <w:color w:val="000000"/>
          <w:sz w:val="22"/>
          <w:szCs w:val="22"/>
        </w:rPr>
        <w:t xml:space="preserve">f. </w:t>
      </w:r>
      <w:r w:rsidR="008C3D0A" w:rsidRPr="00E33190">
        <w:rPr>
          <w:rFonts w:asciiTheme="minorHAnsi" w:hAnsiTheme="minorHAnsi" w:cs="Palatino-Roman"/>
          <w:b/>
          <w:color w:val="000000"/>
          <w:sz w:val="22"/>
          <w:szCs w:val="22"/>
        </w:rPr>
        <w:t>The C-LOOK schedule is 2150, 544, 1212, 1523, 1618, 2069, 2296, 2800, 4965, 356, 3681.</w:t>
      </w:r>
      <w:r w:rsidRPr="00E33190">
        <w:rPr>
          <w:rFonts w:asciiTheme="minorHAnsi" w:hAnsiTheme="minorHAnsi" w:cs="Palatino-Roman"/>
          <w:b/>
          <w:color w:val="000000"/>
          <w:sz w:val="22"/>
          <w:szCs w:val="22"/>
        </w:rPr>
        <w:t xml:space="preserve"> </w:t>
      </w:r>
      <w:r w:rsidR="008C3D0A" w:rsidRPr="00E33190">
        <w:rPr>
          <w:rFonts w:asciiTheme="minorHAnsi" w:hAnsiTheme="minorHAnsi" w:cs="Palatino-Roman"/>
          <w:b/>
          <w:color w:val="000000"/>
          <w:sz w:val="22"/>
          <w:szCs w:val="22"/>
        </w:rPr>
        <w:t>The total seek distance is 13,961.</w:t>
      </w:r>
    </w:p>
    <w:p w14:paraId="07168091" w14:textId="77777777" w:rsidR="00B97BBA" w:rsidRPr="00E33190" w:rsidRDefault="00B97BBA" w:rsidP="00F066C1">
      <w:pPr>
        <w:pStyle w:val="NormalWeb"/>
        <w:rPr>
          <w:rFonts w:asciiTheme="minorHAnsi" w:hAnsiTheme="minorHAnsi"/>
          <w:sz w:val="22"/>
          <w:szCs w:val="22"/>
        </w:rPr>
      </w:pPr>
    </w:p>
    <w:p w14:paraId="154454D1" w14:textId="77777777"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t>2. (Exercise 10.14) Describe some advantages and disadvantages of using SSDs</w:t>
      </w:r>
      <w:proofErr w:type="gramStart"/>
      <w:r w:rsidRPr="00E33190">
        <w:rPr>
          <w:rFonts w:asciiTheme="minorHAnsi" w:hAnsiTheme="minorHAnsi"/>
          <w:sz w:val="22"/>
          <w:szCs w:val="22"/>
        </w:rPr>
        <w:t>..</w:t>
      </w:r>
      <w:proofErr w:type="gramEnd"/>
      <w:r w:rsidRPr="00E33190">
        <w:rPr>
          <w:rFonts w:asciiTheme="minorHAnsi" w:hAnsiTheme="minorHAnsi"/>
          <w:sz w:val="22"/>
          <w:szCs w:val="22"/>
        </w:rPr>
        <w:t xml:space="preserve">.(5pts) </w:t>
      </w:r>
    </w:p>
    <w:p w14:paraId="79769BE8" w14:textId="08E9D5E0" w:rsidR="00F04CED" w:rsidRPr="00E33190" w:rsidRDefault="00F04CED" w:rsidP="00F04CED">
      <w:pPr>
        <w:autoSpaceDE w:val="0"/>
        <w:autoSpaceDN w:val="0"/>
        <w:adjustRightInd w:val="0"/>
        <w:rPr>
          <w:rFonts w:cs="Palatino-Roman"/>
          <w:b/>
          <w:color w:val="000000"/>
          <w:sz w:val="22"/>
          <w:szCs w:val="22"/>
        </w:rPr>
      </w:pPr>
      <w:r w:rsidRPr="00E33190">
        <w:rPr>
          <w:rFonts w:cs="Palatino-Roman"/>
          <w:b/>
          <w:color w:val="000000"/>
          <w:sz w:val="22"/>
          <w:szCs w:val="22"/>
        </w:rPr>
        <w:t xml:space="preserve"> </w:t>
      </w:r>
      <w:r w:rsidR="0045221B" w:rsidRPr="00E33190">
        <w:rPr>
          <w:rFonts w:cs="Palatino-Roman"/>
          <w:b/>
          <w:color w:val="000000"/>
          <w:sz w:val="22"/>
          <w:szCs w:val="22"/>
        </w:rPr>
        <w:t xml:space="preserve">SSD’s </w:t>
      </w:r>
      <w:r w:rsidRPr="00E33190">
        <w:rPr>
          <w:rFonts w:cs="Palatino-Roman"/>
          <w:b/>
          <w:color w:val="000000"/>
          <w:sz w:val="22"/>
          <w:szCs w:val="22"/>
        </w:rPr>
        <w:t>have the advantage of being faster than magnetic disks as there are no moving parts and therefore do not have seek time or rotational latency.</w:t>
      </w:r>
    </w:p>
    <w:p w14:paraId="56480625" w14:textId="77777777" w:rsidR="00F04CED" w:rsidRPr="00E33190" w:rsidRDefault="00F04CED" w:rsidP="00F066C1">
      <w:pPr>
        <w:pStyle w:val="NormalWeb"/>
        <w:rPr>
          <w:rFonts w:asciiTheme="minorHAnsi" w:hAnsiTheme="minorHAnsi"/>
          <w:sz w:val="22"/>
          <w:szCs w:val="22"/>
        </w:rPr>
      </w:pPr>
    </w:p>
    <w:p w14:paraId="1369151F" w14:textId="77777777" w:rsidR="00E33190" w:rsidRDefault="00E33190" w:rsidP="00F066C1">
      <w:pPr>
        <w:pStyle w:val="NormalWeb"/>
        <w:rPr>
          <w:rFonts w:asciiTheme="minorHAnsi" w:hAnsiTheme="minorHAnsi"/>
          <w:b/>
          <w:bCs/>
          <w:sz w:val="22"/>
          <w:szCs w:val="22"/>
        </w:rPr>
      </w:pPr>
    </w:p>
    <w:p w14:paraId="2420A4D1" w14:textId="3C55A19B" w:rsidR="00F066C1" w:rsidRPr="00E33190" w:rsidRDefault="008C3D0A" w:rsidP="00F066C1">
      <w:pPr>
        <w:pStyle w:val="NormalWeb"/>
        <w:rPr>
          <w:rFonts w:asciiTheme="minorHAnsi" w:hAnsiTheme="minorHAnsi"/>
          <w:sz w:val="22"/>
          <w:szCs w:val="22"/>
        </w:rPr>
      </w:pPr>
      <w:r w:rsidRPr="00E33190">
        <w:rPr>
          <w:rFonts w:asciiTheme="minorHAnsi" w:hAnsiTheme="minorHAnsi"/>
          <w:b/>
          <w:bCs/>
          <w:sz w:val="22"/>
          <w:szCs w:val="22"/>
        </w:rPr>
        <w:t>I/O System (10</w:t>
      </w:r>
      <w:r w:rsidR="00F066C1" w:rsidRPr="00E33190">
        <w:rPr>
          <w:rFonts w:asciiTheme="minorHAnsi" w:hAnsiTheme="minorHAnsi"/>
          <w:b/>
          <w:bCs/>
          <w:sz w:val="22"/>
          <w:szCs w:val="22"/>
        </w:rPr>
        <w:t xml:space="preserve">pts) </w:t>
      </w:r>
    </w:p>
    <w:p w14:paraId="135FA492" w14:textId="77777777"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t>1. (Exercise13.14)</w:t>
      </w:r>
      <w:r w:rsidR="00BE4120" w:rsidRPr="00E33190">
        <w:rPr>
          <w:rFonts w:asciiTheme="minorHAnsi" w:hAnsiTheme="minorHAnsi"/>
          <w:sz w:val="22"/>
          <w:szCs w:val="22"/>
        </w:rPr>
        <w:t xml:space="preserve"> Typically, at </w:t>
      </w:r>
      <w:r w:rsidRPr="00E33190">
        <w:rPr>
          <w:rFonts w:asciiTheme="minorHAnsi" w:hAnsiTheme="minorHAnsi"/>
          <w:sz w:val="22"/>
          <w:szCs w:val="22"/>
        </w:rPr>
        <w:t>the</w:t>
      </w:r>
      <w:r w:rsidR="00BE4120" w:rsidRPr="00E33190">
        <w:rPr>
          <w:rFonts w:asciiTheme="minorHAnsi" w:hAnsiTheme="minorHAnsi"/>
          <w:sz w:val="22"/>
          <w:szCs w:val="22"/>
        </w:rPr>
        <w:t xml:space="preserve"> </w:t>
      </w:r>
      <w:r w:rsidRPr="00E33190">
        <w:rPr>
          <w:rFonts w:asciiTheme="minorHAnsi" w:hAnsiTheme="minorHAnsi"/>
          <w:sz w:val="22"/>
          <w:szCs w:val="22"/>
        </w:rPr>
        <w:t>completion</w:t>
      </w:r>
      <w:r w:rsidR="00BE4120" w:rsidRPr="00E33190">
        <w:rPr>
          <w:rFonts w:asciiTheme="minorHAnsi" w:hAnsiTheme="minorHAnsi"/>
          <w:sz w:val="22"/>
          <w:szCs w:val="22"/>
        </w:rPr>
        <w:t xml:space="preserve"> </w:t>
      </w:r>
      <w:r w:rsidRPr="00E33190">
        <w:rPr>
          <w:rFonts w:asciiTheme="minorHAnsi" w:hAnsiTheme="minorHAnsi"/>
          <w:sz w:val="22"/>
          <w:szCs w:val="22"/>
        </w:rPr>
        <w:t>of</w:t>
      </w:r>
      <w:r w:rsidR="00BE4120" w:rsidRPr="00E33190">
        <w:rPr>
          <w:rFonts w:asciiTheme="minorHAnsi" w:hAnsiTheme="minorHAnsi"/>
          <w:sz w:val="22"/>
          <w:szCs w:val="22"/>
        </w:rPr>
        <w:t xml:space="preserve"> </w:t>
      </w:r>
      <w:r w:rsidRPr="00E33190">
        <w:rPr>
          <w:rFonts w:asciiTheme="minorHAnsi" w:hAnsiTheme="minorHAnsi"/>
          <w:sz w:val="22"/>
          <w:szCs w:val="22"/>
        </w:rPr>
        <w:t>a</w:t>
      </w:r>
      <w:r w:rsidR="00BE4120" w:rsidRPr="00E33190">
        <w:rPr>
          <w:rFonts w:asciiTheme="minorHAnsi" w:hAnsiTheme="minorHAnsi"/>
          <w:sz w:val="22"/>
          <w:szCs w:val="22"/>
        </w:rPr>
        <w:t xml:space="preserve"> </w:t>
      </w:r>
      <w:r w:rsidRPr="00E33190">
        <w:rPr>
          <w:rFonts w:asciiTheme="minorHAnsi" w:hAnsiTheme="minorHAnsi"/>
          <w:sz w:val="22"/>
          <w:szCs w:val="22"/>
        </w:rPr>
        <w:t>device</w:t>
      </w:r>
      <w:r w:rsidR="00BE4120" w:rsidRPr="00E33190">
        <w:rPr>
          <w:rFonts w:asciiTheme="minorHAnsi" w:hAnsiTheme="minorHAnsi"/>
          <w:sz w:val="22"/>
          <w:szCs w:val="22"/>
        </w:rPr>
        <w:t xml:space="preserve"> </w:t>
      </w:r>
      <w:r w:rsidRPr="00E33190">
        <w:rPr>
          <w:rFonts w:asciiTheme="minorHAnsi" w:hAnsiTheme="minorHAnsi"/>
          <w:sz w:val="22"/>
          <w:szCs w:val="22"/>
        </w:rPr>
        <w:t>I/O...(</w:t>
      </w:r>
      <w:r w:rsidR="00F04CED" w:rsidRPr="00E33190">
        <w:rPr>
          <w:rFonts w:asciiTheme="minorHAnsi" w:hAnsiTheme="minorHAnsi"/>
          <w:sz w:val="22"/>
          <w:szCs w:val="22"/>
        </w:rPr>
        <w:t>hint: Linux</w:t>
      </w:r>
      <w:r w:rsidR="00BE4120" w:rsidRPr="00E33190">
        <w:rPr>
          <w:rFonts w:asciiTheme="minorHAnsi" w:hAnsiTheme="minorHAnsi"/>
          <w:sz w:val="22"/>
          <w:szCs w:val="22"/>
        </w:rPr>
        <w:t xml:space="preserve"> </w:t>
      </w:r>
      <w:r w:rsidRPr="00E33190">
        <w:rPr>
          <w:rFonts w:asciiTheme="minorHAnsi" w:hAnsiTheme="minorHAnsi"/>
          <w:sz w:val="22"/>
          <w:szCs w:val="22"/>
        </w:rPr>
        <w:t>kernel</w:t>
      </w:r>
      <w:r w:rsidR="00BE4120" w:rsidRPr="00E33190">
        <w:rPr>
          <w:rFonts w:asciiTheme="minorHAnsi" w:hAnsiTheme="minorHAnsi"/>
          <w:sz w:val="22"/>
          <w:szCs w:val="22"/>
        </w:rPr>
        <w:t xml:space="preserve"> </w:t>
      </w:r>
      <w:r w:rsidRPr="00E33190">
        <w:rPr>
          <w:rFonts w:asciiTheme="minorHAnsi" w:hAnsiTheme="minorHAnsi"/>
          <w:sz w:val="22"/>
          <w:szCs w:val="22"/>
        </w:rPr>
        <w:t>has</w:t>
      </w:r>
      <w:r w:rsidR="00BE4120" w:rsidRPr="00E33190">
        <w:rPr>
          <w:rFonts w:asciiTheme="minorHAnsi" w:hAnsiTheme="minorHAnsi"/>
          <w:sz w:val="22"/>
          <w:szCs w:val="22"/>
        </w:rPr>
        <w:t xml:space="preserve"> </w:t>
      </w:r>
      <w:r w:rsidRPr="00E33190">
        <w:rPr>
          <w:rFonts w:asciiTheme="minorHAnsi" w:hAnsiTheme="minorHAnsi"/>
          <w:sz w:val="22"/>
          <w:szCs w:val="22"/>
        </w:rPr>
        <w:t>a</w:t>
      </w:r>
      <w:r w:rsidR="00BE4120" w:rsidRPr="00E33190">
        <w:rPr>
          <w:rFonts w:asciiTheme="minorHAnsi" w:hAnsiTheme="minorHAnsi"/>
          <w:sz w:val="22"/>
          <w:szCs w:val="22"/>
        </w:rPr>
        <w:t xml:space="preserve"> </w:t>
      </w:r>
      <w:r w:rsidRPr="00E33190">
        <w:rPr>
          <w:rFonts w:asciiTheme="minorHAnsi" w:hAnsiTheme="minorHAnsi"/>
          <w:sz w:val="22"/>
          <w:szCs w:val="22"/>
        </w:rPr>
        <w:t>similar</w:t>
      </w:r>
      <w:r w:rsidR="00BE4120" w:rsidRPr="00E33190">
        <w:rPr>
          <w:rFonts w:asciiTheme="minorHAnsi" w:hAnsiTheme="minorHAnsi"/>
          <w:sz w:val="22"/>
          <w:szCs w:val="22"/>
        </w:rPr>
        <w:t xml:space="preserve"> </w:t>
      </w:r>
      <w:r w:rsidRPr="00E33190">
        <w:rPr>
          <w:rFonts w:asciiTheme="minorHAnsi" w:hAnsiTheme="minorHAnsi"/>
          <w:sz w:val="22"/>
          <w:szCs w:val="22"/>
        </w:rPr>
        <w:t xml:space="preserve">design. Find out why it is designed this way in Linux. 5pts) </w:t>
      </w:r>
    </w:p>
    <w:p w14:paraId="086E9FAF" w14:textId="636488E6" w:rsidR="008C3D0A" w:rsidRPr="00E33190" w:rsidRDefault="008C3D0A" w:rsidP="00F066C1">
      <w:pPr>
        <w:pStyle w:val="NormalWeb"/>
        <w:rPr>
          <w:rFonts w:asciiTheme="minorHAnsi" w:hAnsiTheme="minorHAnsi"/>
          <w:b/>
          <w:sz w:val="22"/>
          <w:szCs w:val="22"/>
        </w:rPr>
      </w:pPr>
      <w:r w:rsidRPr="00E33190">
        <w:rPr>
          <w:rFonts w:asciiTheme="minorHAnsi" w:hAnsiTheme="minorHAnsi"/>
          <w:b/>
          <w:sz w:val="22"/>
          <w:szCs w:val="22"/>
        </w:rPr>
        <w:t xml:space="preserve">The purpose of this strategy is to ensure that the most critical aspect of the interrupt handling code is performed first and the less critical portions of the code </w:t>
      </w:r>
      <w:proofErr w:type="gramStart"/>
      <w:r w:rsidRPr="00E33190">
        <w:rPr>
          <w:rFonts w:asciiTheme="minorHAnsi" w:hAnsiTheme="minorHAnsi"/>
          <w:b/>
          <w:sz w:val="22"/>
          <w:szCs w:val="22"/>
        </w:rPr>
        <w:t>is</w:t>
      </w:r>
      <w:proofErr w:type="gramEnd"/>
      <w:r w:rsidRPr="00E33190">
        <w:rPr>
          <w:rFonts w:asciiTheme="minorHAnsi" w:hAnsiTheme="minorHAnsi"/>
          <w:b/>
          <w:sz w:val="22"/>
          <w:szCs w:val="22"/>
        </w:rPr>
        <w:t xml:space="preserve"> delayed for the future. When a device finishes an I/O operation, the device control operations corresponding to declaring the device as no longer being busy are more important in order to issue future operations. However, the task of copying the data provided by the device to the appropriate user or kernel memory regions can be delayed for a future point when the CPU is idle.</w:t>
      </w:r>
    </w:p>
    <w:p w14:paraId="16F0B140" w14:textId="77777777" w:rsidR="008C3D0A" w:rsidRPr="00E33190" w:rsidRDefault="008C3D0A" w:rsidP="00F066C1">
      <w:pPr>
        <w:pStyle w:val="NormalWeb"/>
        <w:rPr>
          <w:rFonts w:asciiTheme="minorHAnsi" w:hAnsiTheme="minorHAnsi"/>
          <w:sz w:val="22"/>
          <w:szCs w:val="22"/>
        </w:rPr>
      </w:pPr>
    </w:p>
    <w:p w14:paraId="573922D2" w14:textId="77777777" w:rsidR="00F066C1" w:rsidRPr="00E33190" w:rsidRDefault="00F066C1" w:rsidP="00F066C1">
      <w:pPr>
        <w:pStyle w:val="NormalWeb"/>
        <w:rPr>
          <w:rFonts w:asciiTheme="minorHAnsi" w:hAnsiTheme="minorHAnsi"/>
          <w:sz w:val="22"/>
          <w:szCs w:val="22"/>
        </w:rPr>
      </w:pPr>
      <w:r w:rsidRPr="00E33190">
        <w:rPr>
          <w:rFonts w:asciiTheme="minorHAnsi" w:hAnsiTheme="minorHAnsi"/>
          <w:sz w:val="22"/>
          <w:szCs w:val="22"/>
        </w:rPr>
        <w:lastRenderedPageBreak/>
        <w:t xml:space="preserve">2. (Exercise 13.15) Some DMA controller support direct virtual memory access...(hint: check the so- called IOMMU, 5pts) </w:t>
      </w:r>
    </w:p>
    <w:p w14:paraId="28EAB4A8" w14:textId="2DC3B03B" w:rsidR="00BD4279" w:rsidRPr="00E33190" w:rsidRDefault="00BD4279" w:rsidP="00BD4279">
      <w:pPr>
        <w:pStyle w:val="NormalWeb"/>
        <w:rPr>
          <w:rFonts w:asciiTheme="minorHAnsi" w:hAnsiTheme="minorHAnsi"/>
          <w:b/>
          <w:sz w:val="22"/>
          <w:szCs w:val="22"/>
        </w:rPr>
      </w:pPr>
      <w:r w:rsidRPr="00E33190">
        <w:rPr>
          <w:rFonts w:asciiTheme="minorHAnsi" w:hAnsiTheme="minorHAnsi"/>
          <w:b/>
          <w:sz w:val="22"/>
          <w:szCs w:val="22"/>
        </w:rPr>
        <w:t xml:space="preserve">Direct virtual memory access allows a device to perform a transfer from two memory-mapped devices without the intervention of the CPU or the use of </w:t>
      </w:r>
      <w:r w:rsidR="0045221B" w:rsidRPr="00E33190">
        <w:rPr>
          <w:rFonts w:asciiTheme="minorHAnsi" w:hAnsiTheme="minorHAnsi"/>
          <w:b/>
          <w:sz w:val="22"/>
          <w:szCs w:val="22"/>
        </w:rPr>
        <w:t>main memory as a staging ground. T</w:t>
      </w:r>
      <w:r w:rsidRPr="00E33190">
        <w:rPr>
          <w:rFonts w:asciiTheme="minorHAnsi" w:hAnsiTheme="minorHAnsi"/>
          <w:b/>
          <w:sz w:val="22"/>
          <w:szCs w:val="22"/>
        </w:rPr>
        <w:t>he device simply issues memory operations to the memory-mapped addresses of a target device and the ensuing virtual address translation guarantees that the data is transferred to the appropriate device. This functionality, however, comes at the cost of having to support virtual address translation on addresses accessed by a DMA controller and requires the addition of an address-translation unit to the DMA controller. The address translation results in both hardware and software costs and might also result in coherence problems between the data structures maintained by the CPU for address translation and corresponding structures u</w:t>
      </w:r>
      <w:bookmarkStart w:id="0" w:name="_GoBack"/>
      <w:bookmarkEnd w:id="0"/>
      <w:r w:rsidRPr="00E33190">
        <w:rPr>
          <w:rFonts w:asciiTheme="minorHAnsi" w:hAnsiTheme="minorHAnsi"/>
          <w:b/>
          <w:sz w:val="22"/>
          <w:szCs w:val="22"/>
        </w:rPr>
        <w:t xml:space="preserve">sed by the DMA controller. </w:t>
      </w:r>
    </w:p>
    <w:p w14:paraId="1ABCFB44" w14:textId="77777777" w:rsidR="00BD4279" w:rsidRPr="00E33190" w:rsidRDefault="00BD4279" w:rsidP="00F066C1">
      <w:pPr>
        <w:pStyle w:val="NormalWeb"/>
        <w:rPr>
          <w:rFonts w:asciiTheme="minorHAnsi" w:hAnsiTheme="minorHAnsi"/>
          <w:sz w:val="22"/>
          <w:szCs w:val="22"/>
        </w:rPr>
      </w:pPr>
    </w:p>
    <w:p w14:paraId="45F9AB74" w14:textId="77777777" w:rsidR="00DC3F56" w:rsidRPr="00E33190" w:rsidRDefault="00DC3F56">
      <w:pPr>
        <w:rPr>
          <w:sz w:val="22"/>
          <w:szCs w:val="22"/>
        </w:rPr>
      </w:pPr>
    </w:p>
    <w:sectPr w:rsidR="00DC3F56" w:rsidRPr="00E33190" w:rsidSect="00DC3F5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CB53F" w14:textId="77777777" w:rsidR="00F17F04" w:rsidRDefault="00F17F04" w:rsidP="00F17F04">
      <w:r>
        <w:separator/>
      </w:r>
    </w:p>
  </w:endnote>
  <w:endnote w:type="continuationSeparator" w:id="0">
    <w:p w14:paraId="3FAD6839" w14:textId="77777777" w:rsidR="00F17F04" w:rsidRDefault="00F17F04" w:rsidP="00F1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E4EA3" w14:textId="77777777" w:rsidR="00F17F04" w:rsidRDefault="00F17F04" w:rsidP="00F17F04">
      <w:r>
        <w:separator/>
      </w:r>
    </w:p>
  </w:footnote>
  <w:footnote w:type="continuationSeparator" w:id="0">
    <w:p w14:paraId="55D49E0D" w14:textId="77777777" w:rsidR="00F17F04" w:rsidRDefault="00F17F04" w:rsidP="00F17F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3D495" w14:textId="3911BB3C" w:rsidR="00F17F04" w:rsidRDefault="00F17F04">
    <w:pPr>
      <w:pStyle w:val="Header"/>
    </w:pPr>
    <w:r>
      <w:tab/>
    </w:r>
    <w:r>
      <w:tab/>
      <w:t>Drew Smith</w:t>
    </w:r>
  </w:p>
  <w:p w14:paraId="2C5E4F37" w14:textId="1B01CC80" w:rsidR="00F17F04" w:rsidRDefault="00F17F04">
    <w:pPr>
      <w:pStyle w:val="Header"/>
    </w:pPr>
    <w:r>
      <w:tab/>
    </w:r>
    <w:r>
      <w:tab/>
      <w:t>COP4610</w:t>
    </w:r>
  </w:p>
  <w:p w14:paraId="7848C6DC" w14:textId="71094543" w:rsidR="00F17F04" w:rsidRDefault="00F17F04">
    <w:pPr>
      <w:pStyle w:val="Header"/>
    </w:pPr>
    <w:r>
      <w:tab/>
    </w:r>
    <w:r>
      <w:tab/>
      <w:t>April 16</w:t>
    </w:r>
    <w:r w:rsidRPr="00F17F04">
      <w:rPr>
        <w:vertAlign w:val="superscript"/>
      </w:rPr>
      <w:t>th</w:t>
    </w:r>
    <w:r>
      <w:t>, 2026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CF8"/>
    <w:multiLevelType w:val="hybridMultilevel"/>
    <w:tmpl w:val="FB2C5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4684A"/>
    <w:multiLevelType w:val="hybridMultilevel"/>
    <w:tmpl w:val="7E96B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C1"/>
    <w:rsid w:val="00084D98"/>
    <w:rsid w:val="00191E9F"/>
    <w:rsid w:val="0045221B"/>
    <w:rsid w:val="008C3D0A"/>
    <w:rsid w:val="00B97BBA"/>
    <w:rsid w:val="00BD4279"/>
    <w:rsid w:val="00BE4120"/>
    <w:rsid w:val="00DC3F56"/>
    <w:rsid w:val="00E33190"/>
    <w:rsid w:val="00F04CED"/>
    <w:rsid w:val="00F066C1"/>
    <w:rsid w:val="00F17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656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6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04CED"/>
    <w:pPr>
      <w:ind w:left="720"/>
      <w:contextualSpacing/>
    </w:pPr>
  </w:style>
  <w:style w:type="paragraph" w:styleId="Header">
    <w:name w:val="header"/>
    <w:basedOn w:val="Normal"/>
    <w:link w:val="HeaderChar"/>
    <w:uiPriority w:val="99"/>
    <w:unhideWhenUsed/>
    <w:rsid w:val="00F17F04"/>
    <w:pPr>
      <w:tabs>
        <w:tab w:val="center" w:pos="4320"/>
        <w:tab w:val="right" w:pos="8640"/>
      </w:tabs>
    </w:pPr>
  </w:style>
  <w:style w:type="character" w:customStyle="1" w:styleId="HeaderChar">
    <w:name w:val="Header Char"/>
    <w:basedOn w:val="DefaultParagraphFont"/>
    <w:link w:val="Header"/>
    <w:uiPriority w:val="99"/>
    <w:rsid w:val="00F17F04"/>
  </w:style>
  <w:style w:type="paragraph" w:styleId="Footer">
    <w:name w:val="footer"/>
    <w:basedOn w:val="Normal"/>
    <w:link w:val="FooterChar"/>
    <w:uiPriority w:val="99"/>
    <w:unhideWhenUsed/>
    <w:rsid w:val="00F17F04"/>
    <w:pPr>
      <w:tabs>
        <w:tab w:val="center" w:pos="4320"/>
        <w:tab w:val="right" w:pos="8640"/>
      </w:tabs>
    </w:pPr>
  </w:style>
  <w:style w:type="character" w:customStyle="1" w:styleId="FooterChar">
    <w:name w:val="Footer Char"/>
    <w:basedOn w:val="DefaultParagraphFont"/>
    <w:link w:val="Footer"/>
    <w:uiPriority w:val="99"/>
    <w:rsid w:val="00F17F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6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04CED"/>
    <w:pPr>
      <w:ind w:left="720"/>
      <w:contextualSpacing/>
    </w:pPr>
  </w:style>
  <w:style w:type="paragraph" w:styleId="Header">
    <w:name w:val="header"/>
    <w:basedOn w:val="Normal"/>
    <w:link w:val="HeaderChar"/>
    <w:uiPriority w:val="99"/>
    <w:unhideWhenUsed/>
    <w:rsid w:val="00F17F04"/>
    <w:pPr>
      <w:tabs>
        <w:tab w:val="center" w:pos="4320"/>
        <w:tab w:val="right" w:pos="8640"/>
      </w:tabs>
    </w:pPr>
  </w:style>
  <w:style w:type="character" w:customStyle="1" w:styleId="HeaderChar">
    <w:name w:val="Header Char"/>
    <w:basedOn w:val="DefaultParagraphFont"/>
    <w:link w:val="Header"/>
    <w:uiPriority w:val="99"/>
    <w:rsid w:val="00F17F04"/>
  </w:style>
  <w:style w:type="paragraph" w:styleId="Footer">
    <w:name w:val="footer"/>
    <w:basedOn w:val="Normal"/>
    <w:link w:val="FooterChar"/>
    <w:uiPriority w:val="99"/>
    <w:unhideWhenUsed/>
    <w:rsid w:val="00F17F04"/>
    <w:pPr>
      <w:tabs>
        <w:tab w:val="center" w:pos="4320"/>
        <w:tab w:val="right" w:pos="8640"/>
      </w:tabs>
    </w:pPr>
  </w:style>
  <w:style w:type="character" w:customStyle="1" w:styleId="FooterChar">
    <w:name w:val="Footer Char"/>
    <w:basedOn w:val="DefaultParagraphFont"/>
    <w:link w:val="Footer"/>
    <w:uiPriority w:val="99"/>
    <w:rsid w:val="00F1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36883">
      <w:bodyDiv w:val="1"/>
      <w:marLeft w:val="0"/>
      <w:marRight w:val="0"/>
      <w:marTop w:val="0"/>
      <w:marBottom w:val="0"/>
      <w:divBdr>
        <w:top w:val="none" w:sz="0" w:space="0" w:color="auto"/>
        <w:left w:val="none" w:sz="0" w:space="0" w:color="auto"/>
        <w:bottom w:val="none" w:sz="0" w:space="0" w:color="auto"/>
        <w:right w:val="none" w:sz="0" w:space="0" w:color="auto"/>
      </w:divBdr>
      <w:divsChild>
        <w:div w:id="1024018071">
          <w:marLeft w:val="0"/>
          <w:marRight w:val="0"/>
          <w:marTop w:val="0"/>
          <w:marBottom w:val="0"/>
          <w:divBdr>
            <w:top w:val="none" w:sz="0" w:space="0" w:color="auto"/>
            <w:left w:val="none" w:sz="0" w:space="0" w:color="auto"/>
            <w:bottom w:val="none" w:sz="0" w:space="0" w:color="auto"/>
            <w:right w:val="none" w:sz="0" w:space="0" w:color="auto"/>
          </w:divBdr>
          <w:divsChild>
            <w:div w:id="640159406">
              <w:marLeft w:val="0"/>
              <w:marRight w:val="0"/>
              <w:marTop w:val="0"/>
              <w:marBottom w:val="0"/>
              <w:divBdr>
                <w:top w:val="none" w:sz="0" w:space="0" w:color="auto"/>
                <w:left w:val="none" w:sz="0" w:space="0" w:color="auto"/>
                <w:bottom w:val="none" w:sz="0" w:space="0" w:color="auto"/>
                <w:right w:val="none" w:sz="0" w:space="0" w:color="auto"/>
              </w:divBdr>
              <w:divsChild>
                <w:div w:id="1831680242">
                  <w:marLeft w:val="0"/>
                  <w:marRight w:val="0"/>
                  <w:marTop w:val="0"/>
                  <w:marBottom w:val="0"/>
                  <w:divBdr>
                    <w:top w:val="none" w:sz="0" w:space="0" w:color="auto"/>
                    <w:left w:val="none" w:sz="0" w:space="0" w:color="auto"/>
                    <w:bottom w:val="none" w:sz="0" w:space="0" w:color="auto"/>
                    <w:right w:val="none" w:sz="0" w:space="0" w:color="auto"/>
                  </w:divBdr>
                  <w:divsChild>
                    <w:div w:id="18193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91149">
      <w:bodyDiv w:val="1"/>
      <w:marLeft w:val="0"/>
      <w:marRight w:val="0"/>
      <w:marTop w:val="0"/>
      <w:marBottom w:val="0"/>
      <w:divBdr>
        <w:top w:val="none" w:sz="0" w:space="0" w:color="auto"/>
        <w:left w:val="none" w:sz="0" w:space="0" w:color="auto"/>
        <w:bottom w:val="none" w:sz="0" w:space="0" w:color="auto"/>
        <w:right w:val="none" w:sz="0" w:space="0" w:color="auto"/>
      </w:divBdr>
      <w:divsChild>
        <w:div w:id="975568928">
          <w:marLeft w:val="0"/>
          <w:marRight w:val="0"/>
          <w:marTop w:val="0"/>
          <w:marBottom w:val="0"/>
          <w:divBdr>
            <w:top w:val="none" w:sz="0" w:space="0" w:color="auto"/>
            <w:left w:val="none" w:sz="0" w:space="0" w:color="auto"/>
            <w:bottom w:val="none" w:sz="0" w:space="0" w:color="auto"/>
            <w:right w:val="none" w:sz="0" w:space="0" w:color="auto"/>
          </w:divBdr>
          <w:divsChild>
            <w:div w:id="2114669644">
              <w:marLeft w:val="0"/>
              <w:marRight w:val="0"/>
              <w:marTop w:val="0"/>
              <w:marBottom w:val="0"/>
              <w:divBdr>
                <w:top w:val="none" w:sz="0" w:space="0" w:color="auto"/>
                <w:left w:val="none" w:sz="0" w:space="0" w:color="auto"/>
                <w:bottom w:val="none" w:sz="0" w:space="0" w:color="auto"/>
                <w:right w:val="none" w:sz="0" w:space="0" w:color="auto"/>
              </w:divBdr>
              <w:divsChild>
                <w:div w:id="1724020851">
                  <w:marLeft w:val="0"/>
                  <w:marRight w:val="0"/>
                  <w:marTop w:val="0"/>
                  <w:marBottom w:val="0"/>
                  <w:divBdr>
                    <w:top w:val="none" w:sz="0" w:space="0" w:color="auto"/>
                    <w:left w:val="none" w:sz="0" w:space="0" w:color="auto"/>
                    <w:bottom w:val="none" w:sz="0" w:space="0" w:color="auto"/>
                    <w:right w:val="none" w:sz="0" w:space="0" w:color="auto"/>
                  </w:divBdr>
                </w:div>
              </w:divsChild>
            </w:div>
            <w:div w:id="1930196545">
              <w:marLeft w:val="0"/>
              <w:marRight w:val="0"/>
              <w:marTop w:val="0"/>
              <w:marBottom w:val="0"/>
              <w:divBdr>
                <w:top w:val="none" w:sz="0" w:space="0" w:color="auto"/>
                <w:left w:val="none" w:sz="0" w:space="0" w:color="auto"/>
                <w:bottom w:val="none" w:sz="0" w:space="0" w:color="auto"/>
                <w:right w:val="none" w:sz="0" w:space="0" w:color="auto"/>
              </w:divBdr>
              <w:divsChild>
                <w:div w:id="364328837">
                  <w:marLeft w:val="0"/>
                  <w:marRight w:val="0"/>
                  <w:marTop w:val="0"/>
                  <w:marBottom w:val="0"/>
                  <w:divBdr>
                    <w:top w:val="none" w:sz="0" w:space="0" w:color="auto"/>
                    <w:left w:val="none" w:sz="0" w:space="0" w:color="auto"/>
                    <w:bottom w:val="none" w:sz="0" w:space="0" w:color="auto"/>
                    <w:right w:val="none" w:sz="0" w:space="0" w:color="auto"/>
                  </w:divBdr>
                </w:div>
              </w:divsChild>
            </w:div>
            <w:div w:id="1141656404">
              <w:marLeft w:val="0"/>
              <w:marRight w:val="0"/>
              <w:marTop w:val="0"/>
              <w:marBottom w:val="0"/>
              <w:divBdr>
                <w:top w:val="none" w:sz="0" w:space="0" w:color="auto"/>
                <w:left w:val="none" w:sz="0" w:space="0" w:color="auto"/>
                <w:bottom w:val="none" w:sz="0" w:space="0" w:color="auto"/>
                <w:right w:val="none" w:sz="0" w:space="0" w:color="auto"/>
              </w:divBdr>
              <w:divsChild>
                <w:div w:id="1363551126">
                  <w:marLeft w:val="0"/>
                  <w:marRight w:val="0"/>
                  <w:marTop w:val="0"/>
                  <w:marBottom w:val="0"/>
                  <w:divBdr>
                    <w:top w:val="none" w:sz="0" w:space="0" w:color="auto"/>
                    <w:left w:val="none" w:sz="0" w:space="0" w:color="auto"/>
                    <w:bottom w:val="none" w:sz="0" w:space="0" w:color="auto"/>
                    <w:right w:val="none" w:sz="0" w:space="0" w:color="auto"/>
                  </w:divBdr>
                </w:div>
              </w:divsChild>
            </w:div>
            <w:div w:id="791241582">
              <w:marLeft w:val="0"/>
              <w:marRight w:val="0"/>
              <w:marTop w:val="0"/>
              <w:marBottom w:val="0"/>
              <w:divBdr>
                <w:top w:val="none" w:sz="0" w:space="0" w:color="auto"/>
                <w:left w:val="none" w:sz="0" w:space="0" w:color="auto"/>
                <w:bottom w:val="none" w:sz="0" w:space="0" w:color="auto"/>
                <w:right w:val="none" w:sz="0" w:space="0" w:color="auto"/>
              </w:divBdr>
              <w:divsChild>
                <w:div w:id="1645088907">
                  <w:marLeft w:val="0"/>
                  <w:marRight w:val="0"/>
                  <w:marTop w:val="0"/>
                  <w:marBottom w:val="0"/>
                  <w:divBdr>
                    <w:top w:val="none" w:sz="0" w:space="0" w:color="auto"/>
                    <w:left w:val="none" w:sz="0" w:space="0" w:color="auto"/>
                    <w:bottom w:val="none" w:sz="0" w:space="0" w:color="auto"/>
                    <w:right w:val="none" w:sz="0" w:space="0" w:color="auto"/>
                  </w:divBdr>
                </w:div>
              </w:divsChild>
            </w:div>
            <w:div w:id="1224297949">
              <w:marLeft w:val="0"/>
              <w:marRight w:val="0"/>
              <w:marTop w:val="0"/>
              <w:marBottom w:val="0"/>
              <w:divBdr>
                <w:top w:val="none" w:sz="0" w:space="0" w:color="auto"/>
                <w:left w:val="none" w:sz="0" w:space="0" w:color="auto"/>
                <w:bottom w:val="none" w:sz="0" w:space="0" w:color="auto"/>
                <w:right w:val="none" w:sz="0" w:space="0" w:color="auto"/>
              </w:divBdr>
              <w:divsChild>
                <w:div w:id="265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813">
          <w:marLeft w:val="0"/>
          <w:marRight w:val="0"/>
          <w:marTop w:val="0"/>
          <w:marBottom w:val="0"/>
          <w:divBdr>
            <w:top w:val="none" w:sz="0" w:space="0" w:color="auto"/>
            <w:left w:val="none" w:sz="0" w:space="0" w:color="auto"/>
            <w:bottom w:val="none" w:sz="0" w:space="0" w:color="auto"/>
            <w:right w:val="none" w:sz="0" w:space="0" w:color="auto"/>
          </w:divBdr>
          <w:divsChild>
            <w:div w:id="1933003427">
              <w:marLeft w:val="0"/>
              <w:marRight w:val="0"/>
              <w:marTop w:val="0"/>
              <w:marBottom w:val="0"/>
              <w:divBdr>
                <w:top w:val="none" w:sz="0" w:space="0" w:color="auto"/>
                <w:left w:val="none" w:sz="0" w:space="0" w:color="auto"/>
                <w:bottom w:val="none" w:sz="0" w:space="0" w:color="auto"/>
                <w:right w:val="none" w:sz="0" w:space="0" w:color="auto"/>
              </w:divBdr>
              <w:divsChild>
                <w:div w:id="1722825535">
                  <w:marLeft w:val="0"/>
                  <w:marRight w:val="0"/>
                  <w:marTop w:val="0"/>
                  <w:marBottom w:val="0"/>
                  <w:divBdr>
                    <w:top w:val="none" w:sz="0" w:space="0" w:color="auto"/>
                    <w:left w:val="none" w:sz="0" w:space="0" w:color="auto"/>
                    <w:bottom w:val="none" w:sz="0" w:space="0" w:color="auto"/>
                    <w:right w:val="none" w:sz="0" w:space="0" w:color="auto"/>
                  </w:divBdr>
                </w:div>
              </w:divsChild>
            </w:div>
            <w:div w:id="1328827835">
              <w:marLeft w:val="0"/>
              <w:marRight w:val="0"/>
              <w:marTop w:val="0"/>
              <w:marBottom w:val="0"/>
              <w:divBdr>
                <w:top w:val="none" w:sz="0" w:space="0" w:color="auto"/>
                <w:left w:val="none" w:sz="0" w:space="0" w:color="auto"/>
                <w:bottom w:val="none" w:sz="0" w:space="0" w:color="auto"/>
                <w:right w:val="none" w:sz="0" w:space="0" w:color="auto"/>
              </w:divBdr>
              <w:divsChild>
                <w:div w:id="2016876925">
                  <w:marLeft w:val="0"/>
                  <w:marRight w:val="0"/>
                  <w:marTop w:val="0"/>
                  <w:marBottom w:val="0"/>
                  <w:divBdr>
                    <w:top w:val="none" w:sz="0" w:space="0" w:color="auto"/>
                    <w:left w:val="none" w:sz="0" w:space="0" w:color="auto"/>
                    <w:bottom w:val="none" w:sz="0" w:space="0" w:color="auto"/>
                    <w:right w:val="none" w:sz="0" w:space="0" w:color="auto"/>
                  </w:divBdr>
                </w:div>
              </w:divsChild>
            </w:div>
            <w:div w:id="1203983638">
              <w:marLeft w:val="0"/>
              <w:marRight w:val="0"/>
              <w:marTop w:val="0"/>
              <w:marBottom w:val="0"/>
              <w:divBdr>
                <w:top w:val="none" w:sz="0" w:space="0" w:color="auto"/>
                <w:left w:val="none" w:sz="0" w:space="0" w:color="auto"/>
                <w:bottom w:val="none" w:sz="0" w:space="0" w:color="auto"/>
                <w:right w:val="none" w:sz="0" w:space="0" w:color="auto"/>
              </w:divBdr>
              <w:divsChild>
                <w:div w:id="814295732">
                  <w:marLeft w:val="0"/>
                  <w:marRight w:val="0"/>
                  <w:marTop w:val="0"/>
                  <w:marBottom w:val="0"/>
                  <w:divBdr>
                    <w:top w:val="none" w:sz="0" w:space="0" w:color="auto"/>
                    <w:left w:val="none" w:sz="0" w:space="0" w:color="auto"/>
                    <w:bottom w:val="none" w:sz="0" w:space="0" w:color="auto"/>
                    <w:right w:val="none" w:sz="0" w:space="0" w:color="auto"/>
                  </w:divBdr>
                </w:div>
              </w:divsChild>
            </w:div>
            <w:div w:id="1521241761">
              <w:marLeft w:val="0"/>
              <w:marRight w:val="0"/>
              <w:marTop w:val="0"/>
              <w:marBottom w:val="0"/>
              <w:divBdr>
                <w:top w:val="none" w:sz="0" w:space="0" w:color="auto"/>
                <w:left w:val="none" w:sz="0" w:space="0" w:color="auto"/>
                <w:bottom w:val="none" w:sz="0" w:space="0" w:color="auto"/>
                <w:right w:val="none" w:sz="0" w:space="0" w:color="auto"/>
              </w:divBdr>
              <w:divsChild>
                <w:div w:id="1507862243">
                  <w:marLeft w:val="0"/>
                  <w:marRight w:val="0"/>
                  <w:marTop w:val="0"/>
                  <w:marBottom w:val="0"/>
                  <w:divBdr>
                    <w:top w:val="none" w:sz="0" w:space="0" w:color="auto"/>
                    <w:left w:val="none" w:sz="0" w:space="0" w:color="auto"/>
                    <w:bottom w:val="none" w:sz="0" w:space="0" w:color="auto"/>
                    <w:right w:val="none" w:sz="0" w:space="0" w:color="auto"/>
                  </w:divBdr>
                </w:div>
              </w:divsChild>
            </w:div>
            <w:div w:id="1765104512">
              <w:marLeft w:val="0"/>
              <w:marRight w:val="0"/>
              <w:marTop w:val="0"/>
              <w:marBottom w:val="0"/>
              <w:divBdr>
                <w:top w:val="none" w:sz="0" w:space="0" w:color="auto"/>
                <w:left w:val="none" w:sz="0" w:space="0" w:color="auto"/>
                <w:bottom w:val="none" w:sz="0" w:space="0" w:color="auto"/>
                <w:right w:val="none" w:sz="0" w:space="0" w:color="auto"/>
              </w:divBdr>
              <w:divsChild>
                <w:div w:id="726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5690">
      <w:bodyDiv w:val="1"/>
      <w:marLeft w:val="0"/>
      <w:marRight w:val="0"/>
      <w:marTop w:val="0"/>
      <w:marBottom w:val="0"/>
      <w:divBdr>
        <w:top w:val="none" w:sz="0" w:space="0" w:color="auto"/>
        <w:left w:val="none" w:sz="0" w:space="0" w:color="auto"/>
        <w:bottom w:val="none" w:sz="0" w:space="0" w:color="auto"/>
        <w:right w:val="none" w:sz="0" w:space="0" w:color="auto"/>
      </w:divBdr>
      <w:divsChild>
        <w:div w:id="1584410833">
          <w:marLeft w:val="0"/>
          <w:marRight w:val="0"/>
          <w:marTop w:val="0"/>
          <w:marBottom w:val="0"/>
          <w:divBdr>
            <w:top w:val="none" w:sz="0" w:space="0" w:color="auto"/>
            <w:left w:val="none" w:sz="0" w:space="0" w:color="auto"/>
            <w:bottom w:val="none" w:sz="0" w:space="0" w:color="auto"/>
            <w:right w:val="none" w:sz="0" w:space="0" w:color="auto"/>
          </w:divBdr>
          <w:divsChild>
            <w:div w:id="1578173156">
              <w:marLeft w:val="0"/>
              <w:marRight w:val="0"/>
              <w:marTop w:val="0"/>
              <w:marBottom w:val="0"/>
              <w:divBdr>
                <w:top w:val="none" w:sz="0" w:space="0" w:color="auto"/>
                <w:left w:val="none" w:sz="0" w:space="0" w:color="auto"/>
                <w:bottom w:val="none" w:sz="0" w:space="0" w:color="auto"/>
                <w:right w:val="none" w:sz="0" w:space="0" w:color="auto"/>
              </w:divBdr>
              <w:divsChild>
                <w:div w:id="2041468713">
                  <w:marLeft w:val="0"/>
                  <w:marRight w:val="0"/>
                  <w:marTop w:val="0"/>
                  <w:marBottom w:val="0"/>
                  <w:divBdr>
                    <w:top w:val="none" w:sz="0" w:space="0" w:color="auto"/>
                    <w:left w:val="none" w:sz="0" w:space="0" w:color="auto"/>
                    <w:bottom w:val="none" w:sz="0" w:space="0" w:color="auto"/>
                    <w:right w:val="none" w:sz="0" w:space="0" w:color="auto"/>
                  </w:divBdr>
                  <w:divsChild>
                    <w:div w:id="9309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719</Words>
  <Characters>4100</Characters>
  <Application>Microsoft Macintosh Word</Application>
  <DocSecurity>0</DocSecurity>
  <Lines>34</Lines>
  <Paragraphs>9</Paragraphs>
  <ScaleCrop>false</ScaleCrop>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9</cp:revision>
  <dcterms:created xsi:type="dcterms:W3CDTF">2016-04-17T18:15:00Z</dcterms:created>
  <dcterms:modified xsi:type="dcterms:W3CDTF">2016-04-18T23:16:00Z</dcterms:modified>
</cp:coreProperties>
</file>