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382" w14:textId="77777777" w:rsidR="00761FA9" w:rsidRDefault="00000000">
      <w:pPr>
        <w:spacing w:after="0"/>
      </w:pPr>
      <w:r>
        <w:rPr>
          <w:rFonts w:ascii="Aptos Display" w:hAnsi="Aptos Display"/>
          <w:b/>
          <w:color w:val="17253A"/>
          <w:sz w:val="44"/>
        </w:rPr>
        <w:t>THOMAS SMITH</w:t>
      </w:r>
    </w:p>
    <w:p w14:paraId="3A346014" w14:textId="77777777" w:rsidR="00761FA9" w:rsidRPr="006C2BCA" w:rsidRDefault="00000000">
      <w:pPr>
        <w:spacing w:after="20"/>
        <w:rPr>
          <w:sz w:val="18"/>
          <w:szCs w:val="18"/>
        </w:rPr>
      </w:pPr>
      <w:r w:rsidRPr="006C2BCA">
        <w:rPr>
          <w:b/>
          <w:color w:val="356F8A"/>
          <w:sz w:val="18"/>
          <w:szCs w:val="18"/>
        </w:rPr>
        <w:t>FIELD MARKETING  |  EVENT OPERATIONS  |  PROGRAM COORDINATION</w:t>
      </w:r>
    </w:p>
    <w:p w14:paraId="0656AE8B" w14:textId="77777777" w:rsidR="00761FA9" w:rsidRPr="006C2BCA" w:rsidRDefault="00000000">
      <w:pPr>
        <w:spacing w:after="100"/>
        <w:rPr>
          <w:sz w:val="18"/>
          <w:szCs w:val="18"/>
        </w:rPr>
      </w:pPr>
      <w:r w:rsidRPr="006C2BCA">
        <w:rPr>
          <w:color w:val="65707A"/>
          <w:sz w:val="18"/>
          <w:szCs w:val="18"/>
        </w:rPr>
        <w:t>(518) 879-7553  •  smithqa2007@gmail.com  •  linkedin.com/in/thomassmithqa  •  smithqa2007.github.io  •  Red Oak, TX</w:t>
      </w:r>
    </w:p>
    <w:tbl>
      <w:tblPr>
        <w:tblW w:w="1103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5"/>
        <w:gridCol w:w="7748"/>
      </w:tblGrid>
      <w:tr w:rsidR="00761FA9" w:rsidRPr="006C2BCA" w14:paraId="3B685EE3" w14:textId="77777777" w:rsidTr="006C2BCA">
        <w:trPr>
          <w:trHeight w:val="13267"/>
          <w:jc w:val="center"/>
        </w:trPr>
        <w:tc>
          <w:tcPr>
            <w:tcW w:w="3285" w:type="dxa"/>
            <w:shd w:val="clear" w:color="auto" w:fill="F3F6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72C4B7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CAREER IMPACT</w:t>
            </w:r>
          </w:p>
          <w:p w14:paraId="3BF17F7D" w14:textId="77777777" w:rsidR="00761FA9" w:rsidRPr="006C2BCA" w:rsidRDefault="00000000">
            <w:pPr>
              <w:spacing w:before="40" w:after="3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87</w:t>
            </w:r>
          </w:p>
          <w:p w14:paraId="3AB4C48A" w14:textId="77777777" w:rsidR="00761FA9" w:rsidRPr="006C2BCA" w:rsidRDefault="00000000">
            <w:pPr>
              <w:spacing w:after="43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SHOWS &amp; PROGRAMS PRODUCED / CO-PRODUCED</w:t>
            </w:r>
          </w:p>
          <w:p w14:paraId="43E4ABB6" w14:textId="77777777" w:rsidR="00761FA9" w:rsidRPr="006C2BCA" w:rsidRDefault="00000000">
            <w:pPr>
              <w:spacing w:before="40" w:after="3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10</w:t>
            </w:r>
          </w:p>
          <w:p w14:paraId="369C4D32" w14:textId="77777777" w:rsidR="00761FA9" w:rsidRPr="006C2BCA" w:rsidRDefault="00000000">
            <w:pPr>
              <w:spacing w:after="43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YEARS OF EVENT PRODUCTION</w:t>
            </w:r>
          </w:p>
          <w:p w14:paraId="254A361B" w14:textId="77777777" w:rsidR="00761FA9" w:rsidRPr="006C2BCA" w:rsidRDefault="00000000">
            <w:pPr>
              <w:spacing w:before="40" w:after="3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4</w:t>
            </w:r>
          </w:p>
          <w:p w14:paraId="2B0A7377" w14:textId="77777777" w:rsidR="00761FA9" w:rsidRPr="006C2BCA" w:rsidRDefault="00000000">
            <w:pPr>
              <w:spacing w:after="43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MULTI-DAY PLANO COMEDY FESTIVALS</w:t>
            </w:r>
          </w:p>
          <w:p w14:paraId="4AFC64E9" w14:textId="77777777" w:rsidR="00761FA9" w:rsidRPr="006C2BCA" w:rsidRDefault="00000000">
            <w:pPr>
              <w:spacing w:before="40" w:after="3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337</w:t>
            </w:r>
          </w:p>
          <w:p w14:paraId="4FB81FD3" w14:textId="77777777" w:rsidR="00761FA9" w:rsidRPr="006C2BCA" w:rsidRDefault="00000000">
            <w:pPr>
              <w:spacing w:after="43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LISTED FESTIVAL PERFORMER APPEARANCES</w:t>
            </w:r>
          </w:p>
          <w:p w14:paraId="65A9D20B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CORE SKILLS</w:t>
            </w:r>
          </w:p>
          <w:p w14:paraId="3EEBDB85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Event Logistics &amp; Execution</w:t>
            </w:r>
          </w:p>
          <w:p w14:paraId="795149E4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Program Operations</w:t>
            </w:r>
          </w:p>
          <w:p w14:paraId="3E8CA218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Multi-Venue Coordination</w:t>
            </w:r>
          </w:p>
          <w:p w14:paraId="34334CB5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Performer &amp; Partner Communications</w:t>
            </w:r>
          </w:p>
          <w:p w14:paraId="2F129B5D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Registration Workflows</w:t>
            </w:r>
          </w:p>
          <w:p w14:paraId="77DF0FEE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Promotional Materials</w:t>
            </w:r>
          </w:p>
          <w:p w14:paraId="437312CC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Volunteer Coordination</w:t>
            </w:r>
          </w:p>
          <w:p w14:paraId="30A50755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Website &amp; Digital QA</w:t>
            </w:r>
          </w:p>
          <w:p w14:paraId="46171EF2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Remote Event Production</w:t>
            </w:r>
          </w:p>
          <w:p w14:paraId="000B064E" w14:textId="77777777" w:rsidR="00761FA9" w:rsidRPr="006C2BCA" w:rsidRDefault="00000000">
            <w:pPr>
              <w:spacing w:after="19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Live Troubleshooting</w:t>
            </w:r>
          </w:p>
          <w:p w14:paraId="41FD9063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TOOLS</w:t>
            </w:r>
          </w:p>
          <w:p w14:paraId="37990CB2" w14:textId="77777777" w:rsidR="00761FA9" w:rsidRPr="006C2BCA" w:rsidRDefault="00000000">
            <w:pPr>
              <w:spacing w:after="3" w:line="235" w:lineRule="auto"/>
              <w:rPr>
                <w:sz w:val="18"/>
                <w:szCs w:val="18"/>
              </w:rPr>
            </w:pPr>
            <w:r w:rsidRPr="006C2BCA">
              <w:rPr>
                <w:color w:val="65707A"/>
                <w:sz w:val="18"/>
                <w:szCs w:val="18"/>
              </w:rPr>
              <w:t>Eventbrite • Zoom • Discord • OBS • Powtoon • Microsoft Office • Google Analytics • Jira • Azure DevOps • TestRail • Postman</w:t>
            </w:r>
          </w:p>
          <w:p w14:paraId="0588CAE8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EDUCATION</w:t>
            </w:r>
          </w:p>
          <w:p w14:paraId="6BDCC945" w14:textId="77777777" w:rsidR="00761FA9" w:rsidRPr="006C2BCA" w:rsidRDefault="00000000">
            <w:pPr>
              <w:spacing w:after="7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SUNY Adirondack</w:t>
            </w:r>
          </w:p>
          <w:p w14:paraId="1022559A" w14:textId="77777777" w:rsidR="00761FA9" w:rsidRPr="006C2BCA" w:rsidRDefault="00000000">
            <w:pPr>
              <w:spacing w:after="31"/>
              <w:rPr>
                <w:sz w:val="18"/>
                <w:szCs w:val="18"/>
              </w:rPr>
            </w:pPr>
            <w:r w:rsidRPr="006C2BCA">
              <w:rPr>
                <w:color w:val="65707A"/>
                <w:sz w:val="18"/>
                <w:szCs w:val="18"/>
              </w:rPr>
              <w:t>Queensbury, NY</w:t>
            </w:r>
          </w:p>
          <w:p w14:paraId="103AC067" w14:textId="77777777" w:rsidR="00761FA9" w:rsidRPr="006C2BCA" w:rsidRDefault="00000000">
            <w:pPr>
              <w:spacing w:after="7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Ballston Spa High School</w:t>
            </w:r>
          </w:p>
          <w:p w14:paraId="38F3DF86" w14:textId="77777777" w:rsidR="00761FA9" w:rsidRPr="006C2BCA" w:rsidRDefault="00000000">
            <w:pPr>
              <w:spacing w:after="31"/>
              <w:rPr>
                <w:sz w:val="18"/>
                <w:szCs w:val="18"/>
              </w:rPr>
            </w:pPr>
            <w:r w:rsidRPr="006C2BCA">
              <w:rPr>
                <w:color w:val="65707A"/>
                <w:sz w:val="18"/>
                <w:szCs w:val="18"/>
              </w:rPr>
              <w:t>Ballston Spa, NY</w:t>
            </w:r>
          </w:p>
          <w:p w14:paraId="7ED2E2AE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SELECTED TRAINING</w:t>
            </w:r>
          </w:p>
          <w:p w14:paraId="7B4F2697" w14:textId="77777777" w:rsidR="00761FA9" w:rsidRPr="006C2BCA" w:rsidRDefault="00000000">
            <w:pPr>
              <w:spacing w:after="3" w:line="230" w:lineRule="auto"/>
              <w:rPr>
                <w:sz w:val="18"/>
                <w:szCs w:val="18"/>
              </w:rPr>
            </w:pPr>
            <w:r w:rsidRPr="006C2BCA">
              <w:rPr>
                <w:color w:val="65707A"/>
                <w:sz w:val="18"/>
                <w:szCs w:val="18"/>
              </w:rPr>
              <w:t>Google Agile Project Management</w:t>
            </w:r>
            <w:r w:rsidRPr="006C2BCA">
              <w:rPr>
                <w:color w:val="65707A"/>
                <w:sz w:val="18"/>
                <w:szCs w:val="18"/>
              </w:rPr>
              <w:br/>
              <w:t>Google Digital Marketing &amp; E-Commerce</w:t>
            </w:r>
            <w:r w:rsidRPr="006C2BCA">
              <w:rPr>
                <w:color w:val="65707A"/>
                <w:sz w:val="18"/>
                <w:szCs w:val="18"/>
              </w:rPr>
              <w:br/>
              <w:t>Introduction to Events Management</w:t>
            </w:r>
            <w:r w:rsidRPr="006C2BCA">
              <w:rPr>
                <w:color w:val="65707A"/>
                <w:sz w:val="18"/>
                <w:szCs w:val="18"/>
              </w:rPr>
              <w:br/>
              <w:t>Atlassian Jira</w:t>
            </w:r>
            <w:r w:rsidRPr="006C2BCA">
              <w:rPr>
                <w:color w:val="65707A"/>
                <w:sz w:val="18"/>
                <w:szCs w:val="18"/>
              </w:rPr>
              <w:br/>
              <w:t>IBM Java Programming</w:t>
            </w:r>
            <w:r w:rsidRPr="006C2BCA">
              <w:rPr>
                <w:color w:val="65707A"/>
                <w:sz w:val="18"/>
                <w:szCs w:val="18"/>
              </w:rPr>
              <w:br/>
              <w:t>Software QA • JUnit • Selenium</w:t>
            </w:r>
          </w:p>
          <w:p w14:paraId="268878F3" w14:textId="77777777" w:rsidR="00761FA9" w:rsidRPr="006C2BCA" w:rsidRDefault="00000000">
            <w:pPr>
              <w:spacing w:before="80" w:after="3"/>
              <w:rPr>
                <w:sz w:val="18"/>
                <w:szCs w:val="18"/>
              </w:rPr>
            </w:pPr>
            <w:r w:rsidRPr="006C2BCA">
              <w:rPr>
                <w:b/>
                <w:sz w:val="18"/>
                <w:szCs w:val="18"/>
              </w:rPr>
              <w:t>PORTFOLIO</w:t>
            </w:r>
          </w:p>
          <w:p w14:paraId="5C94D320" w14:textId="77777777" w:rsidR="00761FA9" w:rsidRPr="006C2BCA" w:rsidRDefault="00000000">
            <w:pPr>
              <w:spacing w:after="3"/>
              <w:rPr>
                <w:sz w:val="18"/>
                <w:szCs w:val="18"/>
              </w:rPr>
            </w:pPr>
            <w:r w:rsidRPr="006C2BCA">
              <w:rPr>
                <w:b/>
                <w:sz w:val="18"/>
                <w:szCs w:val="18"/>
              </w:rPr>
              <w:t>smithqa2007.github.io</w:t>
            </w:r>
          </w:p>
        </w:tc>
        <w:tc>
          <w:tcPr>
            <w:tcW w:w="774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744C17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SUMMARY</w:t>
            </w:r>
          </w:p>
          <w:p w14:paraId="0C97E38D" w14:textId="30BA22F5" w:rsidR="00761FA9" w:rsidRPr="006C2BCA" w:rsidRDefault="006C2BCA">
            <w:pPr>
              <w:spacing w:after="53" w:line="240" w:lineRule="auto"/>
              <w:rPr>
                <w:sz w:val="18"/>
                <w:szCs w:val="18"/>
              </w:rPr>
            </w:pPr>
            <w:r w:rsidRPr="006C2BCA">
              <w:rPr>
                <w:color w:val="252B31"/>
                <w:sz w:val="18"/>
                <w:szCs w:val="18"/>
              </w:rPr>
              <w:t>Back in 2015 I made the decision to leave the traditional workforce and dedicate my time to my family. I had young kids and it felt like somebody else was raising them. I didn’t reinvent the wheel. Moms had the stay-at-home parent thing on lock down</w:t>
            </w:r>
            <w:r w:rsidRPr="006C2BCA">
              <w:rPr>
                <w:color w:val="252B31"/>
                <w:sz w:val="18"/>
                <w:szCs w:val="18"/>
              </w:rPr>
              <w:t xml:space="preserve"> forever.</w:t>
            </w:r>
            <w:r w:rsidRPr="006C2BCA">
              <w:rPr>
                <w:color w:val="252B31"/>
                <w:sz w:val="18"/>
                <w:szCs w:val="18"/>
              </w:rPr>
              <w:t xml:space="preserve"> But it wasn’t traditional and I felt like a pioneer. I was humbled. </w:t>
            </w:r>
            <w:r w:rsidRPr="006C2BCA">
              <w:rPr>
                <w:color w:val="252B31"/>
                <w:sz w:val="18"/>
                <w:szCs w:val="18"/>
              </w:rPr>
              <w:t xml:space="preserve">Boy, was I humbled. </w:t>
            </w:r>
            <w:r w:rsidR="0055568F">
              <w:rPr>
                <w:color w:val="252B31"/>
                <w:sz w:val="18"/>
                <w:szCs w:val="18"/>
              </w:rPr>
              <w:t>O</w:t>
            </w:r>
            <w:r w:rsidRPr="006C2BCA">
              <w:rPr>
                <w:color w:val="252B31"/>
                <w:sz w:val="18"/>
                <w:szCs w:val="18"/>
              </w:rPr>
              <w:t>ver and over again. I learned more about myself then any of the years I spent in manual labor or customer service jobs. The one thing I did for myself during that time period was produce shows. Eighty-seven shows produced in ten years. I am a fantastic stay at home dad but I am an even better producer.</w:t>
            </w:r>
          </w:p>
          <w:p w14:paraId="3A015FDB" w14:textId="77777777" w:rsidR="00761FA9" w:rsidRPr="006C2BCA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8"/>
                <w:szCs w:val="18"/>
              </w:rPr>
            </w:pPr>
            <w:r w:rsidRPr="006C2BCA">
              <w:rPr>
                <w:b/>
                <w:color w:val="17253A"/>
                <w:sz w:val="18"/>
                <w:szCs w:val="18"/>
              </w:rPr>
              <w:t>EXPERIENCE</w:t>
            </w:r>
          </w:p>
          <w:p w14:paraId="61C720E9" w14:textId="77777777" w:rsidR="00761FA9" w:rsidRPr="006C2BCA" w:rsidRDefault="00000000">
            <w:pPr>
              <w:spacing w:before="60" w:after="9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Event Producer / Event Operations</w:t>
            </w:r>
          </w:p>
          <w:p w14:paraId="2F466802" w14:textId="77777777" w:rsidR="00761FA9" w:rsidRPr="006C2BCA" w:rsidRDefault="00000000">
            <w:pPr>
              <w:spacing w:after="27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Independent Productions &amp; Plano Comedy Festival</w:t>
            </w:r>
            <w:r w:rsidRPr="006C2BCA">
              <w:rPr>
                <w:color w:val="65707A"/>
                <w:sz w:val="18"/>
                <w:szCs w:val="18"/>
              </w:rPr>
              <w:t xml:space="preserve">   |   2013–2022</w:t>
            </w:r>
          </w:p>
          <w:p w14:paraId="2A83386C" w14:textId="77777777" w:rsidR="00BE0981" w:rsidRPr="006C2BCA" w:rsidRDefault="00000000">
            <w:pPr>
              <w:spacing w:after="25" w:line="235" w:lineRule="auto"/>
              <w:ind w:left="187" w:hanging="144"/>
              <w:rPr>
                <w:color w:val="252B31"/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Produced or co-produced 87 comedy shows and festival programs across independent venues, wineries, theaters, Arlington Improv, multi-location festivals, and virtual platforms</w:t>
            </w:r>
          </w:p>
          <w:p w14:paraId="13D130FF" w14:textId="6B0260BC" w:rsidR="00BE0981" w:rsidRPr="006C2BCA" w:rsidRDefault="00000000">
            <w:pPr>
              <w:spacing w:after="25" w:line="235" w:lineRule="auto"/>
              <w:ind w:left="187" w:hanging="144"/>
              <w:rPr>
                <w:color w:val="252B31"/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Helped produce four Plano Comedy Festivals totaling 68 shows and 337 performer appearances, growing from 5 shows / 20 performers in 2018 to 30 shows / 140 performers in 2022.</w:t>
            </w:r>
          </w:p>
          <w:p w14:paraId="7E44CB8C" w14:textId="166CF221" w:rsidR="00761FA9" w:rsidRPr="006C2BCA" w:rsidRDefault="00000000">
            <w:pPr>
              <w:spacing w:after="25" w:line="235" w:lineRule="auto"/>
              <w:ind w:left="187" w:hanging="144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Managed event operations including show programming, performer communications, scheduling, venues, volunteers, registration workflows, sponsor assets, promotional materials, attendee operations, and live execution.</w:t>
            </w:r>
          </w:p>
          <w:p w14:paraId="26D66B1A" w14:textId="77777777" w:rsidR="00BE0981" w:rsidRPr="006C2BCA" w:rsidRDefault="00000000">
            <w:pPr>
              <w:spacing w:after="25" w:line="235" w:lineRule="auto"/>
              <w:ind w:left="187" w:hanging="144"/>
              <w:rPr>
                <w:color w:val="252B31"/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Produced recurring event series at Al’s Roadhouse, The Saratoga Winery, Art Centre Theatre, and Checkered Past Winery, plus productions at TJ’s Flightline and Arlington Improv.</w:t>
            </w:r>
          </w:p>
          <w:p w14:paraId="6EA750FA" w14:textId="77777777" w:rsidR="00BE0981" w:rsidRPr="006C2BCA" w:rsidRDefault="00000000">
            <w:pPr>
              <w:spacing w:after="25" w:line="235" w:lineRule="auto"/>
              <w:ind w:left="187" w:hanging="144"/>
              <w:rPr>
                <w:color w:val="252B31"/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Created and verified show posters, performer assets, social media content, schedules, registration links, and other digital materials, applying QA practices to identify errors before launch.</w:t>
            </w:r>
          </w:p>
          <w:p w14:paraId="0D0A7D93" w14:textId="7236ADC0" w:rsidR="00BE0981" w:rsidRPr="006C2BCA" w:rsidRDefault="00000000">
            <w:pPr>
              <w:spacing w:after="25" w:line="235" w:lineRule="auto"/>
              <w:ind w:left="187" w:hanging="144"/>
              <w:rPr>
                <w:color w:val="252B31"/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Helped transition the 2020 festival to a four-day international virtual event using Eventbrite, Zoom, Discord, OBS, and Powtoon, coordinating performers, audiences, volunteers, and digital production across a distributed environment.</w:t>
            </w:r>
            <w:r w:rsidR="00920008">
              <w:rPr>
                <w:color w:val="252B31"/>
                <w:sz w:val="18"/>
                <w:szCs w:val="18"/>
              </w:rPr>
              <w:t xml:space="preserve"> Read the story on my Github</w:t>
            </w:r>
            <w:r w:rsidR="00434A3E">
              <w:rPr>
                <w:color w:val="252B31"/>
                <w:sz w:val="18"/>
                <w:szCs w:val="18"/>
              </w:rPr>
              <w:t>.</w:t>
            </w:r>
          </w:p>
          <w:p w14:paraId="322642BF" w14:textId="24657458" w:rsidR="00761FA9" w:rsidRPr="006C2BCA" w:rsidRDefault="00000000">
            <w:pPr>
              <w:spacing w:after="25" w:line="235" w:lineRule="auto"/>
              <w:ind w:left="187" w:hanging="144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="00BE0981" w:rsidRPr="006C2BCA">
              <w:rPr>
                <w:color w:val="252B31"/>
                <w:sz w:val="18"/>
                <w:szCs w:val="18"/>
              </w:rPr>
              <w:t>Supported on-site setup/breakdown, performer and volunteer coordination, multi-venue logistics, and real-time troubleshooting, keeping programs moving on schedule.</w:t>
            </w:r>
          </w:p>
          <w:p w14:paraId="451F7715" w14:textId="77777777" w:rsidR="00956308" w:rsidRPr="006C2BCA" w:rsidRDefault="00956308">
            <w:pPr>
              <w:spacing w:before="60" w:after="9"/>
              <w:rPr>
                <w:b/>
                <w:color w:val="252B31"/>
                <w:sz w:val="18"/>
                <w:szCs w:val="18"/>
              </w:rPr>
            </w:pPr>
          </w:p>
          <w:p w14:paraId="00DB6751" w14:textId="013E1104" w:rsidR="00761FA9" w:rsidRPr="006C2BCA" w:rsidRDefault="00000000">
            <w:pPr>
              <w:spacing w:before="60" w:after="9"/>
              <w:rPr>
                <w:sz w:val="18"/>
                <w:szCs w:val="18"/>
              </w:rPr>
            </w:pPr>
            <w:r w:rsidRPr="006C2BCA">
              <w:rPr>
                <w:b/>
                <w:color w:val="252B31"/>
                <w:sz w:val="18"/>
                <w:szCs w:val="18"/>
              </w:rPr>
              <w:t>QA Analyst</w:t>
            </w:r>
          </w:p>
          <w:p w14:paraId="7C173E4D" w14:textId="77777777" w:rsidR="00761FA9" w:rsidRPr="006C2BCA" w:rsidRDefault="00000000">
            <w:pPr>
              <w:spacing w:after="27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>AWS Truepower — Albany, NY</w:t>
            </w:r>
            <w:r w:rsidRPr="006C2BCA">
              <w:rPr>
                <w:color w:val="65707A"/>
                <w:sz w:val="18"/>
                <w:szCs w:val="18"/>
              </w:rPr>
              <w:t xml:space="preserve">   |   2011–2015</w:t>
            </w:r>
          </w:p>
          <w:p w14:paraId="22BE12CD" w14:textId="77777777" w:rsidR="00761FA9" w:rsidRPr="006C2BCA" w:rsidRDefault="00000000">
            <w:pPr>
              <w:spacing w:after="25" w:line="235" w:lineRule="auto"/>
              <w:ind w:left="187" w:hanging="144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Pr="006C2BCA">
              <w:rPr>
                <w:color w:val="252B31"/>
                <w:sz w:val="18"/>
                <w:szCs w:val="18"/>
              </w:rPr>
              <w:t>Planned and executed functional, regression, system, and UAT testing while maintaining accurate test cases, defect records, project status information, and release documentation.</w:t>
            </w:r>
          </w:p>
          <w:p w14:paraId="70E40708" w14:textId="77777777" w:rsidR="00761FA9" w:rsidRPr="006C2BCA" w:rsidRDefault="00000000">
            <w:pPr>
              <w:spacing w:after="25" w:line="235" w:lineRule="auto"/>
              <w:ind w:left="187" w:hanging="144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Pr="006C2BCA">
              <w:rPr>
                <w:color w:val="252B31"/>
                <w:sz w:val="18"/>
                <w:szCs w:val="18"/>
              </w:rPr>
              <w:t>Collaborated with developers and stakeholders to clarify requirements, identify gaps early, track resolution, and meet project deadlines.</w:t>
            </w:r>
          </w:p>
          <w:p w14:paraId="76EE9F76" w14:textId="77777777" w:rsidR="00761FA9" w:rsidRPr="006C2BCA" w:rsidRDefault="00000000">
            <w:pPr>
              <w:spacing w:after="25" w:line="235" w:lineRule="auto"/>
              <w:ind w:left="187" w:hanging="144"/>
              <w:rPr>
                <w:sz w:val="18"/>
                <w:szCs w:val="18"/>
              </w:rPr>
            </w:pPr>
            <w:r w:rsidRPr="006C2BCA">
              <w:rPr>
                <w:b/>
                <w:color w:val="356F8A"/>
                <w:sz w:val="18"/>
                <w:szCs w:val="18"/>
              </w:rPr>
              <w:t xml:space="preserve">• </w:t>
            </w:r>
            <w:r w:rsidRPr="006C2BCA">
              <w:rPr>
                <w:color w:val="252B31"/>
                <w:sz w:val="18"/>
                <w:szCs w:val="18"/>
              </w:rPr>
              <w:t>Supported a major Windnavigator website redesign delivered on schedule with minimal defects and was selected to test a standalone Windnavigator application for GE.</w:t>
            </w:r>
          </w:p>
        </w:tc>
      </w:tr>
    </w:tbl>
    <w:p w14:paraId="2E0D0F65" w14:textId="77777777" w:rsidR="00703EDD" w:rsidRDefault="00703EDD"/>
    <w:sectPr w:rsidR="00703EDD" w:rsidSect="00034616">
      <w:pgSz w:w="12240" w:h="15840"/>
      <w:pgMar w:top="403" w:right="605" w:bottom="403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226105">
    <w:abstractNumId w:val="8"/>
  </w:num>
  <w:num w:numId="2" w16cid:durableId="1657344050">
    <w:abstractNumId w:val="6"/>
  </w:num>
  <w:num w:numId="3" w16cid:durableId="568538420">
    <w:abstractNumId w:val="5"/>
  </w:num>
  <w:num w:numId="4" w16cid:durableId="367727205">
    <w:abstractNumId w:val="4"/>
  </w:num>
  <w:num w:numId="5" w16cid:durableId="768893136">
    <w:abstractNumId w:val="7"/>
  </w:num>
  <w:num w:numId="6" w16cid:durableId="1307783267">
    <w:abstractNumId w:val="3"/>
  </w:num>
  <w:num w:numId="7" w16cid:durableId="995262025">
    <w:abstractNumId w:val="2"/>
  </w:num>
  <w:num w:numId="8" w16cid:durableId="867959173">
    <w:abstractNumId w:val="1"/>
  </w:num>
  <w:num w:numId="9" w16cid:durableId="5831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A3E"/>
    <w:rsid w:val="0055568F"/>
    <w:rsid w:val="006C2BCA"/>
    <w:rsid w:val="00703EDD"/>
    <w:rsid w:val="00761FA9"/>
    <w:rsid w:val="008356A9"/>
    <w:rsid w:val="00920008"/>
    <w:rsid w:val="00956308"/>
    <w:rsid w:val="00AA1D8D"/>
    <w:rsid w:val="00B47730"/>
    <w:rsid w:val="00BE0981"/>
    <w:rsid w:val="00CB0664"/>
    <w:rsid w:val="00F36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CB6FD"/>
  <w14:defaultImageDpi w14:val="300"/>
  <w15:docId w15:val="{F8C3933D-D5F5-4F20-822A-E1241EC0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Smith</cp:lastModifiedBy>
  <cp:revision>4</cp:revision>
  <dcterms:created xsi:type="dcterms:W3CDTF">2026-08-19T16:30:00Z</dcterms:created>
  <dcterms:modified xsi:type="dcterms:W3CDTF">2026-08-19T16:32:00Z</dcterms:modified>
  <cp:category/>
</cp:coreProperties>
</file>