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8"/>
          <w:szCs w:val="28"/>
        </w:rPr>
      </w:pPr>
      <w:r>
        <w:rPr>
          <w:rFonts w:ascii="Arial" w:hAnsi="Arial"/>
          <w:b/>
          <w:bCs/>
          <w:sz w:val="28"/>
          <w:szCs w:val="28"/>
        </w:rPr>
        <w:t xml:space="preserve">3D Printer: </w:t>
      </w:r>
      <w:r>
        <w:rPr>
          <w:rFonts w:eastAsia="Songti SC" w:cs="Arial Unicode MS" w:ascii="Arial" w:hAnsi="Arial"/>
          <w:b/>
          <w:bCs/>
          <w:color w:val="auto"/>
          <w:kern w:val="2"/>
          <w:sz w:val="28"/>
          <w:szCs w:val="28"/>
          <w:lang w:val="en-US" w:eastAsia="zh-CN" w:bidi="hi-IN"/>
        </w:rPr>
        <w:t>Articulated Model</w:t>
      </w:r>
      <w:r>
        <w:rPr>
          <w:rFonts w:ascii="Arial" w:hAnsi="Arial"/>
          <w:b/>
          <w:bCs/>
          <w:sz w:val="28"/>
          <w:szCs w:val="28"/>
        </w:rPr>
        <w:t xml:space="preserve">  </w:t>
        <w:tab/>
        <w:tab/>
        <w:tab/>
        <w:t xml:space="preserve">      Name__________________</w:t>
      </w:r>
    </w:p>
    <w:p>
      <w:pPr>
        <w:pStyle w:val="Normal"/>
        <w:bidi w:val="0"/>
        <w:jc w:val="left"/>
        <w:rPr>
          <w:rFonts w:ascii="Arial" w:hAnsi="Arial"/>
          <w:b/>
          <w:b/>
          <w:bCs/>
          <w:sz w:val="28"/>
          <w:szCs w:val="28"/>
        </w:rPr>
      </w:pPr>
      <w:r>
        <w:rPr>
          <w:rFonts w:ascii="Arial" w:hAnsi="Arial"/>
          <w:b/>
          <w:bCs/>
          <w:sz w:val="28"/>
          <w:szCs w:val="28"/>
        </w:rPr>
      </w:r>
    </w:p>
    <w:p>
      <w:pPr>
        <w:pStyle w:val="Normal"/>
        <w:bidi w:val="0"/>
        <w:jc w:val="left"/>
        <w:rPr>
          <w:rFonts w:ascii="Arial" w:hAnsi="Arial"/>
          <w:b/>
          <w:b/>
          <w:bCs/>
          <w:sz w:val="28"/>
          <w:szCs w:val="28"/>
        </w:rPr>
      </w:pPr>
      <w:r>
        <w:rPr>
          <w:rFonts w:ascii="Arial" w:hAnsi="Arial"/>
          <w:b/>
          <w:bCs/>
          <w:sz w:val="28"/>
          <w:szCs w:val="28"/>
        </w:rPr>
        <w:t xml:space="preserve">NOTE: </w:t>
      </w:r>
      <w:r>
        <w:rPr>
          <w:rFonts w:ascii="Arial" w:hAnsi="Arial"/>
          <w:b w:val="false"/>
          <w:bCs w:val="false"/>
          <w:sz w:val="24"/>
          <w:szCs w:val="24"/>
        </w:rPr>
        <w:t>Those of you have have 3D printers or significant previous experience please watch and listen and allow those who are new to this the opportunity to learn and experience. I would welcome any comments that you might have to improve this lab experience.</w:t>
      </w:r>
    </w:p>
    <w:p>
      <w:pPr>
        <w:pStyle w:val="Normal"/>
        <w:bidi w:val="0"/>
        <w:jc w:val="left"/>
        <w:rPr>
          <w:rFonts w:ascii="Arial" w:hAnsi="Arial"/>
        </w:rPr>
      </w:pPr>
      <w:r>
        <w:rPr>
          <w:rFonts w:ascii="Arial" w:hAnsi="Arial"/>
        </w:rPr>
      </w:r>
    </w:p>
    <w:tbl>
      <w:tblPr>
        <w:tblW w:w="10065" w:type="dxa"/>
        <w:jc w:val="left"/>
        <w:tblInd w:w="-93" w:type="dxa"/>
        <w:tblLayout w:type="fixed"/>
        <w:tblCellMar>
          <w:top w:w="0" w:type="dxa"/>
          <w:left w:w="0" w:type="dxa"/>
          <w:bottom w:w="0" w:type="dxa"/>
          <w:right w:w="0" w:type="dxa"/>
        </w:tblCellMar>
      </w:tblPr>
      <w:tblGrid>
        <w:gridCol w:w="536"/>
        <w:gridCol w:w="5583"/>
        <w:gridCol w:w="3064"/>
        <w:gridCol w:w="882"/>
      </w:tblGrid>
      <w:tr>
        <w:trPr/>
        <w:tc>
          <w:tcPr>
            <w:tcW w:w="536" w:type="dxa"/>
            <w:tcBorders/>
          </w:tcPr>
          <w:p>
            <w:pPr>
              <w:pStyle w:val="TableContents"/>
              <w:widowControl w:val="false"/>
              <w:bidi w:val="0"/>
              <w:jc w:val="center"/>
              <w:rPr>
                <w:rFonts w:ascii="Arial" w:hAnsi="Arial"/>
                <w:b/>
                <w:b/>
                <w:bCs/>
              </w:rPr>
            </w:pPr>
            <w:r>
              <w:rPr>
                <w:rFonts w:ascii="Arial" w:hAnsi="Arial"/>
                <w:b/>
                <w:bCs/>
              </w:rPr>
              <w:t xml:space="preserve"> </w:t>
            </w:r>
          </w:p>
        </w:tc>
        <w:tc>
          <w:tcPr>
            <w:tcW w:w="5583" w:type="dxa"/>
            <w:tcBorders/>
          </w:tcPr>
          <w:p>
            <w:pPr>
              <w:pStyle w:val="TableContents"/>
              <w:widowControl w:val="false"/>
              <w:bidi w:val="0"/>
              <w:jc w:val="center"/>
              <w:rPr>
                <w:rFonts w:ascii="Arial" w:hAnsi="Arial"/>
                <w:b/>
                <w:b/>
                <w:bCs/>
              </w:rPr>
            </w:pPr>
            <w:r>
              <w:rPr>
                <w:rFonts w:ascii="Arial" w:hAnsi="Arial"/>
                <w:b/>
                <w:bCs/>
              </w:rPr>
              <w:t>TASK</w:t>
            </w:r>
          </w:p>
          <w:p>
            <w:pPr>
              <w:pStyle w:val="TableContents"/>
              <w:widowControl w:val="false"/>
              <w:bidi w:val="0"/>
              <w:jc w:val="center"/>
              <w:rPr>
                <w:rFonts w:ascii="Arial" w:hAnsi="Arial"/>
                <w:b/>
                <w:b/>
                <w:bCs/>
              </w:rPr>
            </w:pPr>
            <w:r>
              <w:rPr>
                <w:rFonts w:ascii="Arial" w:hAnsi="Arial"/>
                <w:b/>
                <w:bCs/>
              </w:rPr>
            </w:r>
          </w:p>
        </w:tc>
        <w:tc>
          <w:tcPr>
            <w:tcW w:w="3064" w:type="dxa"/>
            <w:tcBorders/>
          </w:tcPr>
          <w:p>
            <w:pPr>
              <w:pStyle w:val="TableContents"/>
              <w:widowControl w:val="false"/>
              <w:bidi w:val="0"/>
              <w:jc w:val="center"/>
              <w:rPr>
                <w:rFonts w:ascii="Arial" w:hAnsi="Arial"/>
                <w:b/>
                <w:b/>
                <w:bCs/>
              </w:rPr>
            </w:pPr>
            <w:r>
              <w:rPr>
                <w:rFonts w:ascii="Arial" w:hAnsi="Arial"/>
                <w:b/>
                <w:bCs/>
              </w:rPr>
              <w:t>Notes</w:t>
            </w:r>
          </w:p>
        </w:tc>
        <w:tc>
          <w:tcPr>
            <w:tcW w:w="882" w:type="dxa"/>
            <w:tcBorders/>
          </w:tcPr>
          <w:p>
            <w:pPr>
              <w:pStyle w:val="TableContents"/>
              <w:widowControl w:val="false"/>
              <w:bidi w:val="0"/>
              <w:jc w:val="center"/>
              <w:rPr>
                <w:rFonts w:ascii="Arial" w:hAnsi="Arial"/>
                <w:b/>
                <w:b/>
                <w:bCs/>
              </w:rPr>
            </w:pPr>
            <w:r>
              <w:rPr>
                <w:rFonts w:ascii="Arial" w:hAnsi="Arial"/>
                <w:b/>
                <w:bCs/>
              </w:rPr>
              <w:t>Check</w:t>
            </w:r>
          </w:p>
        </w:tc>
      </w:tr>
      <w:tr>
        <w:trPr/>
        <w:tc>
          <w:tcPr>
            <w:tcW w:w="536" w:type="dxa"/>
            <w:tcBorders/>
          </w:tcPr>
          <w:p>
            <w:pPr>
              <w:pStyle w:val="TableContents"/>
              <w:widowControl w:val="false"/>
              <w:bidi w:val="0"/>
              <w:jc w:val="left"/>
              <w:rPr>
                <w:rFonts w:ascii="Arial" w:hAnsi="Arial"/>
              </w:rPr>
            </w:pPr>
            <w:r>
              <w:rPr>
                <w:rFonts w:ascii="Arial" w:hAnsi="Arial"/>
              </w:rPr>
              <w:t>1</w:t>
            </w:r>
          </w:p>
        </w:tc>
        <w:tc>
          <w:tcPr>
            <w:tcW w:w="5583" w:type="dxa"/>
            <w:tcBorders/>
          </w:tcPr>
          <w:p>
            <w:pPr>
              <w:pStyle w:val="Normal"/>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Choose Articulated Model</w:t>
            </w:r>
          </w:p>
          <w:p>
            <w:pPr>
              <w:pStyle w:val="Normal"/>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Choose the</w:t>
            </w:r>
            <w:r>
              <w:rPr>
                <w:rFonts w:eastAsia="Songti SC" w:cs="Arial Unicode MS" w:ascii="Arial" w:hAnsi="Arial"/>
                <w:color w:val="auto"/>
                <w:kern w:val="2"/>
                <w:sz w:val="24"/>
                <w:szCs w:val="24"/>
                <w:lang w:val="en-US" w:eastAsia="zh-CN" w:bidi="hi-IN"/>
              </w:rPr>
              <w:t xml:space="preserve"> .stl file </w:t>
            </w:r>
            <w:r>
              <w:rPr>
                <w:rFonts w:eastAsia="Songti SC" w:cs="Arial Unicode MS" w:ascii="Arial" w:hAnsi="Arial"/>
                <w:color w:val="auto"/>
                <w:kern w:val="2"/>
                <w:sz w:val="24"/>
                <w:szCs w:val="24"/>
                <w:lang w:val="en-US" w:eastAsia="zh-CN" w:bidi="hi-IN"/>
              </w:rPr>
              <w:t xml:space="preserve">for an articulated object </w:t>
            </w:r>
            <w:r>
              <w:rPr>
                <w:rFonts w:eastAsia="Songti SC" w:cs="Arial Unicode MS" w:ascii="Arial" w:hAnsi="Arial"/>
                <w:color w:val="auto"/>
                <w:kern w:val="2"/>
                <w:sz w:val="24"/>
                <w:szCs w:val="24"/>
                <w:lang w:val="en-US" w:eastAsia="zh-CN" w:bidi="hi-IN"/>
              </w:rPr>
              <w:t>you will be working with today. The file is available on the github for the course in the  3DPrinters/stlFiles/</w:t>
            </w:r>
            <w:r>
              <w:rPr>
                <w:rFonts w:eastAsia="Songti SC" w:cs="Arial Unicode MS" w:ascii="Arial" w:hAnsi="Arial"/>
                <w:color w:val="auto"/>
                <w:kern w:val="2"/>
                <w:sz w:val="24"/>
                <w:szCs w:val="24"/>
                <w:lang w:val="en-US" w:eastAsia="zh-CN" w:bidi="hi-IN"/>
              </w:rPr>
              <w:t>articulated</w:t>
            </w:r>
            <w:r>
              <w:rPr>
                <w:rFonts w:eastAsia="Songti SC" w:cs="Arial Unicode MS" w:ascii="Arial" w:hAnsi="Arial"/>
                <w:color w:val="auto"/>
                <w:kern w:val="2"/>
                <w:sz w:val="24"/>
                <w:szCs w:val="24"/>
                <w:lang w:val="en-US" w:eastAsia="zh-CN" w:bidi="hi-IN"/>
              </w:rPr>
              <w:t xml:space="preserve"> folder. Github will render the file so you can see it. The download button is in the small menu at the top right of the rendered page. Save it someplace</w:t>
            </w:r>
            <w:r>
              <w:rPr>
                <w:rFonts w:eastAsia="Songti SC" w:cs="Arial Unicode MS" w:ascii="Arial" w:hAnsi="Arial"/>
                <w:b w:val="false"/>
                <w:bCs w:val="false"/>
                <w:color w:val="auto"/>
                <w:kern w:val="2"/>
                <w:sz w:val="24"/>
                <w:szCs w:val="24"/>
                <w:lang w:val="en-US" w:eastAsia="zh-CN" w:bidi="hi-IN"/>
              </w:rPr>
              <w:t xml:space="preserve"> on your computer. </w:t>
            </w:r>
            <w:r>
              <w:rPr>
                <w:rFonts w:eastAsia="Songti SC" w:cs="Arial Unicode MS" w:ascii="Arial" w:hAnsi="Arial"/>
                <w:b w:val="false"/>
                <w:bCs w:val="false"/>
                <w:color w:val="auto"/>
                <w:kern w:val="2"/>
                <w:sz w:val="24"/>
                <w:szCs w:val="24"/>
                <w:lang w:val="en-US" w:eastAsia="zh-CN" w:bidi="hi-IN"/>
              </w:rPr>
              <w:t>Open in Slicer and prepare the gcode. Be sure your object will print in 60 min or less. NO BRIM for the flat objects</w:t>
            </w:r>
          </w:p>
          <w:p>
            <w:pPr>
              <w:pStyle w:val="TableContents"/>
              <w:widowControl w:val="false"/>
              <w:bidi w:val="0"/>
              <w:jc w:val="left"/>
              <w:rPr>
                <w:rFonts w:ascii="Arial" w:hAnsi="Arial"/>
                <w:b w:val="false"/>
                <w:b w:val="false"/>
                <w:bCs w:val="false"/>
              </w:rPr>
            </w:pPr>
            <w:r>
              <w:rPr>
                <w:rFonts w:ascii="Arial" w:hAnsi="Arial"/>
                <w:b w:val="false"/>
                <w:bCs w:val="false"/>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536" w:type="dxa"/>
            <w:tcBorders/>
          </w:tcPr>
          <w:p>
            <w:pPr>
              <w:pStyle w:val="TableContents"/>
              <w:widowControl w:val="false"/>
              <w:bidi w:val="0"/>
              <w:jc w:val="left"/>
              <w:rPr>
                <w:rFonts w:ascii="Arial" w:hAnsi="Arial"/>
              </w:rPr>
            </w:pPr>
            <w:r>
              <w:rPr>
                <w:rFonts w:ascii="Arial" w:hAnsi="Arial"/>
              </w:rPr>
              <w:t>2</w:t>
            </w:r>
          </w:p>
        </w:tc>
        <w:tc>
          <w:tcPr>
            <w:tcW w:w="5583"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Reverse Engineering</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While your object is printing return to slicer. Look down through the layers to understand how the print interlocks the parts so they move but stay together. You can make some reasonable estimates of the width of any gaps from the extruder paths as well as the shape of the interlocking parts. Sketch the shape of those interlocking parts so you COULD implement it in Fusion. Your sketch should provide all the detail you need to create your own test version of the object.</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This sketch will be scanned and turned into Canvas directly.</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536" w:type="dxa"/>
            <w:tcBorders/>
          </w:tcPr>
          <w:p>
            <w:pPr>
              <w:pStyle w:val="TableContents"/>
              <w:widowControl w:val="false"/>
              <w:bidi w:val="0"/>
              <w:jc w:val="left"/>
              <w:rPr>
                <w:rFonts w:ascii="Arial" w:hAnsi="Arial"/>
              </w:rPr>
            </w:pPr>
            <w:r>
              <w:rPr>
                <w:rFonts w:ascii="Arial" w:hAnsi="Arial"/>
              </w:rPr>
              <w:t>3</w:t>
            </w:r>
          </w:p>
        </w:tc>
        <w:tc>
          <w:tcPr>
            <w:tcW w:w="5583"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Print Success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 xml:space="preserve">When your group completes it's print </w:t>
            </w:r>
            <w:r>
              <w:rPr>
                <w:rFonts w:eastAsia="Songti SC" w:cs="Arial Unicode MS" w:ascii="Arial" w:hAnsi="Arial"/>
                <w:b/>
                <w:bCs/>
                <w:color w:val="auto"/>
                <w:kern w:val="2"/>
                <w:sz w:val="24"/>
                <w:szCs w:val="24"/>
                <w:lang w:val="en-US" w:eastAsia="zh-CN" w:bidi="hi-IN"/>
              </w:rPr>
              <w:t>be sure to clean up</w:t>
            </w:r>
            <w:r>
              <w:rPr>
                <w:rFonts w:eastAsia="Songti SC" w:cs="Arial Unicode MS" w:ascii="Arial" w:hAnsi="Arial"/>
                <w:color w:val="auto"/>
                <w:kern w:val="2"/>
                <w:sz w:val="24"/>
                <w:szCs w:val="24"/>
                <w:lang w:val="en-US" w:eastAsia="zh-CN" w:bidi="hi-IN"/>
              </w:rPr>
              <w:t xml:space="preserve"> all the plastic bits at the printer before moving on to explore how the articulated object moves. Does it bind in certain places? Does it loosen up with wear? What is the range of motion for a given trapped object?</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536" w:type="dxa"/>
            <w:tcBorders/>
          </w:tcPr>
          <w:p>
            <w:pPr>
              <w:pStyle w:val="TableContents"/>
              <w:widowControl w:val="false"/>
              <w:bidi w:val="0"/>
              <w:jc w:val="left"/>
              <w:rPr>
                <w:rFonts w:ascii="Arial" w:hAnsi="Arial"/>
              </w:rPr>
            </w:pPr>
            <w:r>
              <w:rPr>
                <w:rFonts w:ascii="Arial" w:hAnsi="Arial"/>
              </w:rPr>
              <w:t>4</w:t>
            </w:r>
          </w:p>
        </w:tc>
        <w:tc>
          <w:tcPr>
            <w:tcW w:w="5583" w:type="dxa"/>
            <w:tcBorders/>
          </w:tcPr>
          <w:p>
            <w:pPr>
              <w:pStyle w:val="TableContents"/>
              <w:widowControl w:val="false"/>
              <w:bidi w:val="0"/>
              <w:jc w:val="left"/>
              <w:rPr>
                <w:rFonts w:ascii="Arial" w:hAnsi="Arial" w:eastAsia="Songti SC" w:cs="Arial Unicode MS"/>
                <w:b/>
                <w:b/>
                <w:bCs/>
                <w:color w:val="auto"/>
                <w:kern w:val="2"/>
                <w:sz w:val="24"/>
                <w:szCs w:val="24"/>
                <w:lang w:val="en-US" w:eastAsia="zh-CN" w:bidi="hi-IN"/>
              </w:rPr>
            </w:pPr>
            <w:r>
              <w:rPr>
                <w:rFonts w:eastAsia="Songti SC" w:cs="Arial Unicode MS" w:ascii="Arial" w:hAnsi="Arial"/>
                <w:b/>
                <w:bCs/>
                <w:color w:val="auto"/>
                <w:kern w:val="2"/>
                <w:sz w:val="24"/>
                <w:szCs w:val="24"/>
                <w:lang w:val="en-US" w:eastAsia="zh-CN" w:bidi="hi-IN"/>
              </w:rPr>
              <w:t>Reflection</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Reverse engineering is a real job but more importantly it's a way of learning from what others have done. What did you learn about your skills in reverse engineering as you tried to figure out how someone else created an articulating joint? How might you improve your skills at reverse engineering?</w:t>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ascii="Arial" w:hAnsi="Arial"/>
              </w:rPr>
            </w:r>
          </w:p>
          <w:p>
            <w:pPr>
              <w:pStyle w:val="TableContents"/>
              <w:widowControl w:val="false"/>
              <w:bidi w:val="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Your reflection is turned in directly to Canvas.</w:t>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sz w:val="64"/>
                <w:szCs w:val="64"/>
              </w:rPr>
            </w:pPr>
            <w:r>
              <w:rPr>
                <w:rFonts w:eastAsia="Zapf Dingbats" w:cs="Zapf Dingbats" w:ascii="Zapf Dingbats" w:hAnsi="Zapf Dingbats"/>
                <w:sz w:val="64"/>
                <w:szCs w:val="64"/>
              </w:rPr>
              <w:t>❏</w:t>
            </w:r>
          </w:p>
        </w:tc>
      </w:tr>
      <w:tr>
        <w:trPr/>
        <w:tc>
          <w:tcPr>
            <w:tcW w:w="536" w:type="dxa"/>
            <w:tcBorders/>
          </w:tcPr>
          <w:p>
            <w:pPr>
              <w:pStyle w:val="TableContents"/>
              <w:widowControl w:val="false"/>
              <w:bidi w:val="0"/>
              <w:jc w:val="left"/>
              <w:rPr>
                <w:rFonts w:ascii="Arial" w:hAnsi="Arial"/>
              </w:rPr>
            </w:pPr>
            <w:r>
              <w:rPr>
                <w:rFonts w:ascii="Arial" w:hAnsi="Arial"/>
              </w:rPr>
            </w:r>
          </w:p>
        </w:tc>
        <w:tc>
          <w:tcPr>
            <w:tcW w:w="5583"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rPr>
            </w:pPr>
            <w:r>
              <w:rPr>
                <w:rFonts w:ascii="Arial" w:hAnsi="Arial"/>
              </w:rPr>
            </w:r>
          </w:p>
        </w:tc>
      </w:tr>
      <w:tr>
        <w:trPr/>
        <w:tc>
          <w:tcPr>
            <w:tcW w:w="536" w:type="dxa"/>
            <w:tcBorders/>
          </w:tcPr>
          <w:p>
            <w:pPr>
              <w:pStyle w:val="TableContents"/>
              <w:widowControl w:val="false"/>
              <w:bidi w:val="0"/>
              <w:jc w:val="left"/>
              <w:rPr>
                <w:rFonts w:ascii="Arial" w:hAnsi="Arial"/>
              </w:rPr>
            </w:pPr>
            <w:r>
              <w:rPr>
                <w:rFonts w:ascii="Arial" w:hAnsi="Arial"/>
              </w:rPr>
            </w:r>
          </w:p>
        </w:tc>
        <w:tc>
          <w:tcPr>
            <w:tcW w:w="5583" w:type="dxa"/>
            <w:tcBorders/>
          </w:tcPr>
          <w:p>
            <w:pPr>
              <w:pStyle w:val="TableContents"/>
              <w:widowControl w:val="false"/>
              <w:bidi w:val="0"/>
              <w:jc w:val="left"/>
              <w:rPr>
                <w:rFonts w:ascii="Arial" w:hAnsi="Arial"/>
              </w:rPr>
            </w:pPr>
            <w:r>
              <w:rPr>
                <w:rFonts w:ascii="Arial" w:hAnsi="Arial"/>
              </w:rPr>
            </w:r>
          </w:p>
        </w:tc>
        <w:tc>
          <w:tcPr>
            <w:tcW w:w="3064" w:type="dxa"/>
            <w:tcBorders/>
          </w:tcPr>
          <w:p>
            <w:pPr>
              <w:pStyle w:val="TableContents"/>
              <w:widowControl w:val="false"/>
              <w:bidi w:val="0"/>
              <w:jc w:val="left"/>
              <w:rPr>
                <w:rFonts w:ascii="Arial" w:hAnsi="Arial"/>
              </w:rPr>
            </w:pPr>
            <w:r>
              <w:rPr>
                <w:rFonts w:ascii="Arial" w:hAnsi="Arial"/>
              </w:rPr>
            </w:r>
          </w:p>
        </w:tc>
        <w:tc>
          <w:tcPr>
            <w:tcW w:w="882" w:type="dxa"/>
            <w:tcBorders/>
          </w:tcPr>
          <w:p>
            <w:pPr>
              <w:pStyle w:val="TableContents"/>
              <w:widowControl w:val="false"/>
              <w:bidi w:val="0"/>
              <w:jc w:val="left"/>
              <w:rPr>
                <w:rFonts w:ascii="Arial" w:hAnsi="Arial"/>
              </w:rPr>
            </w:pPr>
            <w:r>
              <w:rPr>
                <w:rFonts w:ascii="Arial" w:hAnsi="Arial"/>
              </w:rPr>
            </w:r>
          </w:p>
        </w:tc>
      </w:tr>
    </w:tbl>
    <w:p>
      <w:pPr>
        <w:pStyle w:val="Normal"/>
        <w:bidi w:val="0"/>
        <w:jc w:val="left"/>
        <w:rPr>
          <w:rFonts w:ascii="Arial" w:hAnsi="Ari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Zapf Dingbats">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LibreOffice/7.1.1.2$MacOSX_X86_64 LibreOffice_project/fe0b08f4af1bacafe4c7ecc87ce55bb426164676</Application>
  <AppVersion>15.0000</AppVersion>
  <Pages>2</Pages>
  <Words>356</Words>
  <Characters>1670</Characters>
  <CharactersWithSpaces>2015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2024-12-31T13:33:17Z</dcterms:created>
  <dc:creator>Bruce Emerson</dc:creator>
  <dc:description/>
  <dc:language>en-US</dc:language>
  <cp:lastModifiedBy>Bruce Emerson</cp:lastModifiedBy>
  <dcterms:modified xsi:type="dcterms:W3CDTF">2025-01-26T15:38:26Z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