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Instructor Preparation Weekly Checklist:                                     Week _____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898" w:type="dxa"/>
        <w:jc w:val="righ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8"/>
        <w:gridCol w:w="2880"/>
        <w:gridCol w:w="898"/>
        <w:gridCol w:w="1072"/>
      </w:tblGrid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Content Prep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Notes to Self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Zapf Dingbats" w:hAnsi="Zapf Dingbats" w:eastAsia="Zapf Dingbats" w:cs="Zapf Dingbats"/>
              </w:rPr>
            </w:pPr>
            <w:r>
              <w:rPr>
                <w:rFonts w:eastAsia="Zapf Dingbats" w:cs="Zapf Dingbats" w:ascii="Zapf Dingbats" w:hAnsi="Zapf Dingbats"/>
              </w:rPr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Articulate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6"/>
                <w:szCs w:val="26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6"/>
                <w:szCs w:val="26"/>
                <w:lang w:val="en-US" w:eastAsia="zh-CN" w:bidi="hi-IN"/>
              </w:rPr>
              <w:t>Design Outcomes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ascii="Arial" w:hAnsi="Arial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Day 1 </w:t>
            </w:r>
            <w:r>
              <w:rPr>
                <w:rFonts w:ascii="Arial" w:hAnsi="Arial"/>
              </w:rPr>
              <w:t>Content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WeekxContent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Classroom)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Create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D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ay 2 Content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WeekxContent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Classroom)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Depends on Lab needs</w:t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ENGR102 Plan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WeekxChecklist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Documents/WeeklyChecklist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Digital Resources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CAD/Fusion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Do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proposed activities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Articulate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CAD/Fusion Outcomes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CADActivityx –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notes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Weekly Skills Assess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ment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CADPlan(Fusion360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 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FusionWeekx</w:t>
            </w:r>
            <w:r>
              <w:rPr>
                <w:rFonts w:ascii="Arial" w:hAnsi="Arial"/>
              </w:rPr>
              <w:t xml:space="preserve">  </w:t>
            </w:r>
            <w:r>
              <w:rPr>
                <w:rFonts w:ascii="Arial" w:hAnsi="Arial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ENGR102 Plan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WeekxChecklist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Documents/WeeklyChecklist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3D Print/La</w:t>
            </w: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b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Articulate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Fabrication/3D Outcomes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Fabricate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objects – explore/decide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Document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stl/slicer/gcode/cad 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3DPrinters/stlFiles)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Day 2 content to support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Lab Guide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3DPrinters/LabGuides)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Create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Lab Worksheets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3DPrinters/LabGuides)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 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3D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Plan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FusionWeekx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Fusion360 folder)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ENGR102 Plan </w:t>
            </w:r>
            <w:r>
              <w:rPr>
                <w:rFonts w:ascii="Arial" w:hAnsi="Arial"/>
              </w:rPr>
              <w:t>(</w:t>
            </w:r>
            <w:r>
              <w:rPr>
                <w:rFonts w:ascii="Arial" w:hAnsi="Arial"/>
              </w:rPr>
              <w:t>main page)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Update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WeekxChecklist 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(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Documents/WeeklyChecklist</w:t>
            </w: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)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8"/>
                <w:szCs w:val="28"/>
                <w:lang w:val="en-US" w:eastAsia="zh-CN" w:bidi="hi-IN"/>
              </w:rPr>
              <w:t>Weekly Prep</w:t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ascii="Zapf Dingbats" w:hAnsi="Zapf Dingbats"/>
                <w:sz w:val="64"/>
                <w:szCs w:val="64"/>
              </w:rPr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Check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Printers</w:t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Copy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Worksheets</w:t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Copy/Prep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Assessment Materials</w:t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  <w:tr>
        <w:trPr/>
        <w:tc>
          <w:tcPr>
            <w:tcW w:w="504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/>
                <w:bCs/>
                <w:color w:val="auto"/>
                <w:kern w:val="2"/>
                <w:sz w:val="24"/>
                <w:szCs w:val="24"/>
                <w:lang w:val="en-US" w:eastAsia="zh-CN" w:bidi="hi-IN"/>
              </w:rPr>
              <w:t>Verify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 w:eastAsia="Songti SC" w:cs="Arial Unicode MS"/>
                <w:b w:val="false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Songti SC" w:cs="Arial Unicode MS" w:ascii="Arial" w:hAnsi="Ari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Github is updated</w:t>
            </w:r>
          </w:p>
        </w:tc>
        <w:tc>
          <w:tcPr>
            <w:tcW w:w="2880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9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072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64"/>
                <w:szCs w:val="64"/>
              </w:rPr>
            </w:pPr>
            <w:r>
              <w:rPr>
                <w:rFonts w:eastAsia="Zapf Dingbats" w:cs="Zapf Dingbats" w:ascii="Zapf Dingbats" w:hAnsi="Zapf Dingbats"/>
                <w:sz w:val="64"/>
                <w:szCs w:val="64"/>
              </w:rPr>
              <w:t>❏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Zapf Dingbat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LibreOffice/7.1.1.2$MacOSX_X86_64 LibreOffice_project/fe0b08f4af1bacafe4c7ecc87ce55bb426164676</Application>
  <AppVersion>15.0000</AppVersion>
  <Pages>2</Pages>
  <Words>159</Words>
  <Characters>1054</Characters>
  <CharactersWithSpaces>1172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2024-12-29T11:31:40Z</dcterms:created>
  <dc:creator>Bruce Emerson</dc:creator>
  <dc:description/>
  <dc:language>en-US</dc:language>
  <cp:lastModifiedBy>Bruce Emerson</cp:lastModifiedBy>
  <cp:lastPrinted>2025-01-06T11:12:21Z</cp:lastPrinted>
  <dcterms:modified xsi:type="dcterms:W3CDTF">2025-01-06T11:14:51Z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