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Is this GitHub Project Maintained? Measuring the Level of Maintenance Activity of Open-Source Projects</w:t>
      </w:r>
    </w:p>
    <w:p>
      <w:pPr>
        <w:pStyle w:val="Normal"/>
        <w:rPr/>
      </w:pPr>
      <w:r>
        <w:rPr/>
      </w:r>
    </w:p>
    <w:p>
      <w:pPr>
        <w:pStyle w:val="Normal"/>
        <w:rPr/>
      </w:pPr>
      <w:r>
        <w:rPr/>
        <w:t>Anything useful for our work?</w:t>
      </w:r>
    </w:p>
    <w:p>
      <w:pPr>
        <w:pStyle w:val="Normal"/>
        <w:rPr/>
      </w:pPr>
      <w:r>
        <w:rPr/>
      </w:r>
    </w:p>
    <w:p>
      <w:pPr>
        <w:pStyle w:val="Normal"/>
        <w:rPr/>
      </w:pPr>
      <w:r>
        <w:rPr/>
      </w:r>
    </w:p>
    <w:p>
      <w:pPr>
        <w:pStyle w:val="Normal"/>
        <w:rPr/>
      </w:pPr>
      <w:r>
        <w:rPr/>
      </w:r>
    </w:p>
    <w:p>
      <w:pPr>
        <w:pStyle w:val="Normal"/>
        <w:rPr/>
      </w:pPr>
      <w:r>
        <w:rPr/>
        <w:t xml:space="preserve">Khondhu  et  al.  [23]  use  an  one-year  inactivity  threshold  to classify dormant projects on SourceForge. -&gt; but arbitrary </w:t>
      </w:r>
    </w:p>
    <w:p>
      <w:pPr>
        <w:pStyle w:val="Normal"/>
        <w:rPr/>
      </w:pPr>
      <w:r>
        <w:rPr/>
      </w:r>
    </w:p>
    <w:p>
      <w:pPr>
        <w:pStyle w:val="Normal"/>
        <w:rPr/>
      </w:pPr>
      <w:r>
        <w:rPr/>
        <w:t>in our view, unmaintained projects do notnecessarily need to be dead, deprecated, or archived</w:t>
      </w:r>
    </w:p>
    <w:p>
      <w:pPr>
        <w:pStyle w:val="Normal"/>
        <w:rPr/>
      </w:pPr>
      <w:r>
        <w:rPr/>
      </w:r>
    </w:p>
    <w:p>
      <w:pPr>
        <w:pStyle w:val="Normal"/>
        <w:rPr/>
      </w:pPr>
      <w:r>
        <w:rPr/>
        <w:t>we proposed a machine learning model to identify unmain-tained GitHub projects,  using as features standard metrics provided by GitHub,  e.g., number ofcommits, forks, issues, and pull requests.  Then, we validated the proposed model with the principaldevelopers  of  129  projects,  achieving  a  precision  of  80%</w:t>
      </w:r>
    </w:p>
    <w:p>
      <w:pPr>
        <w:pStyle w:val="Normal"/>
        <w:rPr/>
      </w:pPr>
      <w:r>
        <w:rPr/>
      </w:r>
    </w:p>
    <w:p>
      <w:pPr>
        <w:pStyle w:val="Normal"/>
        <w:rPr/>
      </w:pPr>
      <w:r>
        <w:rPr/>
        <w:t>The goal is to investi-gate the survival probability over time of the projects classified as unmaintained by the proposedmachine  learning  model.   Moreover,  we  analyze  the  survival  probability  of  these  projects  underdifferent perspectives (e.g., organizational or individual account, programming language, and appli-cation domain).</w:t>
      </w:r>
    </w:p>
    <w:p>
      <w:pPr>
        <w:pStyle w:val="Normal"/>
        <w:rPr/>
      </w:pPr>
      <w:r>
        <w:rPr/>
      </w:r>
    </w:p>
    <w:p>
      <w:pPr>
        <w:pStyle w:val="Normal"/>
        <w:rPr/>
      </w:pPr>
      <w:r>
        <w:rPr/>
        <w:t>In our dataset, active projectsare composed by 74% of organizational projects and 26% of user projects.  By contrast, unmain-tained projects consists of 37% and 63% of organizational and user projects, respectively</w:t>
      </w:r>
    </w:p>
    <w:p>
      <w:pPr>
        <w:pStyle w:val="Normal"/>
        <w:rPr/>
      </w:pPr>
      <w:r>
        <w:rPr/>
      </w:r>
    </w:p>
    <w:p>
      <w:pPr>
        <w:pStyle w:val="Normal"/>
        <w:rPr/>
      </w:pPr>
      <w:r>
        <w:rPr>
          <w:rFonts w:ascii="sans-serif" w:hAnsi="sans-serif"/>
          <w:sz w:val="27"/>
        </w:rPr>
        <w:t xml:space="preserve">In total, weconsider 13 features, as described in Table 1. The feature values are collected using GitHub’s officialAPI.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06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06700"/>
                    </a:xfrm>
                    <a:prstGeom prst="rect">
                      <a:avLst/>
                    </a:prstGeom>
                  </pic:spPr>
                </pic:pic>
              </a:graphicData>
            </a:graphic>
          </wp:anchor>
        </w:drawing>
      </w:r>
    </w:p>
    <w:p>
      <w:pPr>
        <w:pStyle w:val="Normal"/>
        <w:rPr/>
      </w:pPr>
      <w:r>
        <w:rPr>
          <w:rFonts w:ascii="sans-serif" w:hAnsi="sans-serif"/>
          <w:sz w:val="27"/>
        </w:rPr>
        <w:t>B</w:t>
      </w:r>
      <w:r>
        <w:rPr>
          <w:rFonts w:ascii="sans-serif" w:hAnsi="sans-serif"/>
          <w:sz w:val="27"/>
        </w:rPr>
        <w:t xml:space="preserve">est results(in bold) when the features are collected during 2 years, in intervals of 3 months. </w:t>
      </w:r>
    </w:p>
    <w:p>
      <w:pPr>
        <w:pStyle w:val="Normal"/>
        <w:rPr>
          <w:rFonts w:ascii="sans-serif" w:hAnsi="sans-serif"/>
          <w:sz w:val="27"/>
        </w:rPr>
      </w:pPr>
      <w:r>
        <w:rPr/>
      </w:r>
    </w:p>
    <w:p>
      <w:pPr>
        <w:pStyle w:val="Normal"/>
        <w:rPr/>
      </w:pPr>
      <w:r>
        <w:rPr>
          <w:rFonts w:ascii="sans-serif" w:hAnsi="sans-serif"/>
          <w:sz w:val="27"/>
        </w:rPr>
        <w:t>Table 6 showsthe top-5 most important feature</w:t>
      </w:r>
    </w:p>
    <w:p>
      <w:pPr>
        <w:pStyle w:val="Normal"/>
        <w:rPr>
          <w:rFonts w:ascii="sans-serif" w:hAnsi="sans-serif"/>
          <w:sz w:val="27"/>
        </w:rPr>
      </w:pPr>
      <w:r>
        <w:rPr/>
      </w:r>
    </w:p>
    <w:p>
      <w:pPr>
        <w:pStyle w:val="Normal"/>
        <w:rPr>
          <w:rFonts w:ascii="sans-serif" w:hAnsi="sans-serif"/>
          <w:sz w:val="27"/>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85205" cy="2413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5205" cy="2413000"/>
                    </a:xfrm>
                    <a:prstGeom prst="rect">
                      <a:avLst/>
                    </a:prstGeom>
                  </pic:spPr>
                </pic:pic>
              </a:graphicData>
            </a:graphic>
          </wp:anchor>
        </w:drawing>
      </w:r>
    </w:p>
    <w:p>
      <w:pPr>
        <w:pStyle w:val="Normal"/>
        <w:rPr/>
      </w:pPr>
      <w:r>
        <w:rPr>
          <w:rFonts w:ascii="sans-serif" w:hAnsi="sans-serif"/>
          <w:sz w:val="27"/>
        </w:rPr>
        <w:t xml:space="preserve">First, we build a script to download the README (the main page of GitHub’sprojects) and search for a list of sentences that are commonly used to declare the unmaintained stateof GitHub projects. </w:t>
      </w:r>
    </w:p>
    <w:p>
      <w:pPr>
        <w:pStyle w:val="Normal"/>
        <w:rPr>
          <w:rFonts w:ascii="sans-serif" w:hAnsi="sans-serif"/>
          <w:sz w:val="27"/>
        </w:rPr>
      </w:pPr>
      <w:r>
        <w:rPr/>
      </w:r>
    </w:p>
    <w:p>
      <w:pPr>
        <w:pStyle w:val="Normal"/>
        <w:rPr>
          <w:rFonts w:ascii="sans-serif" w:hAnsi="sans-serif"/>
          <w:sz w:val="27"/>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23915" cy="19513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23915" cy="1951355"/>
                    </a:xfrm>
                    <a:prstGeom prst="rect">
                      <a:avLst/>
                    </a:prstGeom>
                  </pic:spPr>
                </pic:pic>
              </a:graphicData>
            </a:graphic>
          </wp:anchor>
        </w:drawing>
      </w:r>
    </w:p>
    <w:p>
      <w:pPr>
        <w:pStyle w:val="Normal"/>
        <w:rPr>
          <w:rFonts w:ascii="sans-serif" w:hAnsi="sans-serif"/>
          <w:sz w:val="27"/>
        </w:rPr>
      </w:pPr>
      <w:r>
        <w:rPr/>
      </w:r>
    </w:p>
    <w:p>
      <w:pPr>
        <w:pStyle w:val="Normal"/>
        <w:rPr>
          <w:rFonts w:ascii="sans-serif" w:hAnsi="sans-serif"/>
          <w:sz w:val="27"/>
        </w:rPr>
      </w:pPr>
      <w:r>
        <w:rPr>
          <w:rFonts w:ascii="sans-serif" w:hAnsi="sans-serif"/>
          <w:sz w:val="27"/>
        </w:rPr>
        <w:t>We implemented a Chrome extension calledisMaintainedto indicate whether a GitHub projectis actively maintained or not. This extension is publicly available at the Chrome Store.</w:t>
      </w:r>
      <w:r>
        <w:rPr>
          <w:rFonts w:ascii="sans-serif" w:hAnsi="sans-serif"/>
          <w:sz w:val="20"/>
        </w:rPr>
        <w:t>12</w:t>
      </w:r>
      <w:r>
        <w:rPr>
          <w:rFonts w:ascii="sans-serif" w:hAnsi="sans-serif"/>
          <w:sz w:val="27"/>
        </w:rPr>
        <w:t xml:space="preserve">It onlyinstalls a small icon on the right side of a repository’s page. The projects classified asunmaintainedhave a red icon. </w:t>
      </w:r>
    </w:p>
    <w:p>
      <w:pPr>
        <w:pStyle w:val="Normal"/>
        <w:rPr>
          <w:rFonts w:ascii="sans-serif" w:hAnsi="sans-serif"/>
          <w:sz w:val="27"/>
        </w:rPr>
      </w:pPr>
      <w:r>
        <w:rPr/>
      </w:r>
    </w:p>
    <w:p>
      <w:pPr>
        <w:pStyle w:val="Normal"/>
        <w:rPr>
          <w:rFonts w:ascii="sans-serif" w:hAnsi="sans-serif"/>
          <w:sz w:val="2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720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720850"/>
                    </a:xfrm>
                    <a:prstGeom prst="rect">
                      <a:avLst/>
                    </a:prstGeom>
                  </pic:spPr>
                </pic:pic>
              </a:graphicData>
            </a:graphic>
          </wp:anchor>
        </w:drawing>
      </w:r>
    </w:p>
    <w:p>
      <w:pPr>
        <w:pStyle w:val="Normal"/>
        <w:rPr>
          <w:rFonts w:ascii="sans-serif" w:hAnsi="sans-serif"/>
          <w:sz w:val="27"/>
        </w:rPr>
      </w:pPr>
      <w:r>
        <w:rPr/>
      </w:r>
    </w:p>
    <w:p>
      <w:pPr>
        <w:pStyle w:val="Normal"/>
        <w:rPr>
          <w:rFonts w:ascii="sans-serif" w:hAnsi="sans-serif"/>
          <w:sz w:val="27"/>
        </w:rPr>
      </w:pPr>
      <w:r>
        <w:rPr>
          <w:rFonts w:ascii="sans-serif" w:hAnsi="sans-serif"/>
          <w:sz w:val="27"/>
        </w:rPr>
        <w:t>Thisextension is publicly available at:https:// chrome.google.com/ webstore/ search/ ismaintained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3</Pages>
  <Words>293</Words>
  <Characters>1762</Characters>
  <CharactersWithSpaces>2081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2020-03-13T12:01:00Z</dcterms:created>
  <dc:creator/>
  <dc:description/>
  <dc:language>en-CA</dc:language>
  <cp:lastModifiedBy/>
  <dcterms:modified xsi:type="dcterms:W3CDTF">2020-03-13T13:09:12Z</dcterms:modified>
  <cp:revision>5</cp:revision>
  <dc:subject/>
  <dc:title/>
</cp:coreProperties>
</file>