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0CCE6" w14:textId="0F602C7C" w:rsidR="007C0101" w:rsidRPr="0019567B" w:rsidRDefault="007C0101" w:rsidP="00013B2C">
      <w:pPr>
        <w:pStyle w:val="Header"/>
        <w:rPr>
          <w:rFonts w:ascii="Arial" w:hAnsi="Arial" w:cs="Arial"/>
          <w:b/>
          <w:u w:val="single"/>
        </w:rPr>
      </w:pPr>
    </w:p>
    <w:p w14:paraId="3ED159EA" w14:textId="35BC18BF" w:rsidR="004175D9" w:rsidRDefault="004175D9" w:rsidP="005B6BF9">
      <w:pPr>
        <w:jc w:val="center"/>
        <w:rPr>
          <w:rFonts w:ascii="Arial" w:hAnsi="Arial" w:cs="Arial"/>
          <w:b/>
          <w:sz w:val="22"/>
        </w:rPr>
      </w:pPr>
    </w:p>
    <w:p w14:paraId="7EB19D96" w14:textId="088FC1DB" w:rsidR="00013B2C" w:rsidRPr="0019567B" w:rsidRDefault="00013B2C" w:rsidP="00013B2C">
      <w:pPr>
        <w:jc w:val="center"/>
        <w:rPr>
          <w:rFonts w:ascii="Arial" w:hAnsi="Arial" w:cs="Arial"/>
          <w:b/>
          <w:sz w:val="22"/>
        </w:rPr>
      </w:pPr>
    </w:p>
    <w:p w14:paraId="00732EFE" w14:textId="77777777" w:rsidR="004175D9" w:rsidRPr="0019567B" w:rsidRDefault="004175D9" w:rsidP="005B6BF9">
      <w:pPr>
        <w:jc w:val="center"/>
        <w:rPr>
          <w:rFonts w:ascii="Arial" w:hAnsi="Arial" w:cs="Arial"/>
          <w:b/>
          <w:sz w:val="22"/>
          <w:u w:val="single"/>
        </w:rPr>
      </w:pPr>
      <w:r w:rsidRPr="0019567B">
        <w:rPr>
          <w:rFonts w:ascii="Arial" w:hAnsi="Arial" w:cs="Arial"/>
          <w:b/>
          <w:sz w:val="22"/>
          <w:u w:val="single"/>
        </w:rPr>
        <w:t>Modification Log</w:t>
      </w:r>
    </w:p>
    <w:p w14:paraId="5DDE769A" w14:textId="77777777" w:rsidR="004175D9" w:rsidRPr="0019567B" w:rsidRDefault="004175D9" w:rsidP="005B6BF9">
      <w:pPr>
        <w:jc w:val="center"/>
        <w:rPr>
          <w:rFonts w:ascii="Arial" w:hAnsi="Arial" w:cs="Arial"/>
          <w:b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2127"/>
        <w:gridCol w:w="2126"/>
        <w:gridCol w:w="3367"/>
      </w:tblGrid>
      <w:tr w:rsidR="00E302C5" w:rsidRPr="0019567B" w14:paraId="1EF21CF8" w14:textId="77777777" w:rsidTr="00E302C5">
        <w:trPr>
          <w:jc w:val="center"/>
        </w:trPr>
        <w:tc>
          <w:tcPr>
            <w:tcW w:w="1696" w:type="dxa"/>
            <w:shd w:val="clear" w:color="auto" w:fill="auto"/>
          </w:tcPr>
          <w:p w14:paraId="3A78D1DB" w14:textId="77777777" w:rsidR="00E302C5" w:rsidRPr="0019567B" w:rsidRDefault="00E302C5" w:rsidP="00754235">
            <w:pPr>
              <w:ind w:left="-28"/>
              <w:jc w:val="center"/>
              <w:rPr>
                <w:rFonts w:ascii="Arial" w:hAnsi="Arial" w:cs="Arial"/>
                <w:b/>
                <w:sz w:val="22"/>
              </w:rPr>
            </w:pPr>
            <w:r w:rsidRPr="0019567B">
              <w:rPr>
                <w:rFonts w:ascii="Arial" w:hAnsi="Arial" w:cs="Arial"/>
                <w:b/>
                <w:sz w:val="22"/>
              </w:rPr>
              <w:t>Version</w:t>
            </w:r>
          </w:p>
        </w:tc>
        <w:tc>
          <w:tcPr>
            <w:tcW w:w="2127" w:type="dxa"/>
            <w:shd w:val="clear" w:color="auto" w:fill="auto"/>
          </w:tcPr>
          <w:p w14:paraId="481790AE" w14:textId="77777777" w:rsidR="00E302C5" w:rsidRPr="0019567B" w:rsidRDefault="00E302C5" w:rsidP="00754235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19567B">
              <w:rPr>
                <w:rFonts w:ascii="Arial" w:hAnsi="Arial" w:cs="Arial"/>
                <w:b/>
                <w:sz w:val="22"/>
              </w:rPr>
              <w:t>Modification date</w:t>
            </w:r>
          </w:p>
        </w:tc>
        <w:tc>
          <w:tcPr>
            <w:tcW w:w="2126" w:type="dxa"/>
            <w:shd w:val="clear" w:color="auto" w:fill="auto"/>
          </w:tcPr>
          <w:p w14:paraId="4B16400C" w14:textId="77777777" w:rsidR="00E302C5" w:rsidRPr="0019567B" w:rsidRDefault="00E302C5" w:rsidP="00754235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19567B">
              <w:rPr>
                <w:rFonts w:ascii="Arial" w:hAnsi="Arial" w:cs="Arial"/>
                <w:b/>
                <w:sz w:val="22"/>
              </w:rPr>
              <w:t>Author</w:t>
            </w:r>
          </w:p>
        </w:tc>
        <w:tc>
          <w:tcPr>
            <w:tcW w:w="3367" w:type="dxa"/>
            <w:shd w:val="clear" w:color="auto" w:fill="auto"/>
          </w:tcPr>
          <w:p w14:paraId="3E10A0B5" w14:textId="77777777" w:rsidR="00E302C5" w:rsidRPr="0019567B" w:rsidRDefault="00E302C5" w:rsidP="00754235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19567B">
              <w:rPr>
                <w:rFonts w:ascii="Arial" w:hAnsi="Arial" w:cs="Arial"/>
                <w:b/>
                <w:sz w:val="22"/>
              </w:rPr>
              <w:t>Comments</w:t>
            </w:r>
          </w:p>
        </w:tc>
      </w:tr>
      <w:tr w:rsidR="00E302C5" w:rsidRPr="0019567B" w14:paraId="74E0CF09" w14:textId="77777777" w:rsidTr="00E302C5">
        <w:trPr>
          <w:jc w:val="center"/>
        </w:trPr>
        <w:tc>
          <w:tcPr>
            <w:tcW w:w="1696" w:type="dxa"/>
            <w:shd w:val="clear" w:color="auto" w:fill="auto"/>
          </w:tcPr>
          <w:p w14:paraId="494E0812" w14:textId="77777777" w:rsidR="00E302C5" w:rsidRPr="0019567B" w:rsidRDefault="00E302C5" w:rsidP="00754235">
            <w:pPr>
              <w:jc w:val="center"/>
              <w:rPr>
                <w:rFonts w:ascii="Arial" w:hAnsi="Arial" w:cs="Arial"/>
                <w:sz w:val="22"/>
              </w:rPr>
            </w:pPr>
            <w:r w:rsidRPr="0019567B"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2127" w:type="dxa"/>
            <w:shd w:val="clear" w:color="auto" w:fill="auto"/>
          </w:tcPr>
          <w:p w14:paraId="51987A4C" w14:textId="7E2EB11A" w:rsidR="00E302C5" w:rsidRPr="0019567B" w:rsidRDefault="008E6DC4" w:rsidP="007542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July 5</w:t>
            </w:r>
            <w:r w:rsidR="00E302C5" w:rsidRPr="0019567B">
              <w:rPr>
                <w:rFonts w:ascii="Arial" w:hAnsi="Arial" w:cs="Arial"/>
                <w:sz w:val="22"/>
              </w:rPr>
              <w:t>, 2016</w:t>
            </w:r>
          </w:p>
        </w:tc>
        <w:tc>
          <w:tcPr>
            <w:tcW w:w="2126" w:type="dxa"/>
            <w:shd w:val="clear" w:color="auto" w:fill="auto"/>
          </w:tcPr>
          <w:p w14:paraId="619894B1" w14:textId="77777777" w:rsidR="00E302C5" w:rsidRPr="0019567B" w:rsidRDefault="00E302C5" w:rsidP="00754235">
            <w:pPr>
              <w:jc w:val="center"/>
              <w:rPr>
                <w:rFonts w:ascii="Arial" w:hAnsi="Arial" w:cs="Arial"/>
                <w:sz w:val="22"/>
              </w:rPr>
            </w:pPr>
            <w:r w:rsidRPr="0019567B">
              <w:rPr>
                <w:rFonts w:ascii="Arial" w:hAnsi="Arial" w:cs="Arial"/>
                <w:sz w:val="22"/>
              </w:rPr>
              <w:t>Evan Situ</w:t>
            </w:r>
          </w:p>
        </w:tc>
        <w:tc>
          <w:tcPr>
            <w:tcW w:w="3367" w:type="dxa"/>
            <w:shd w:val="clear" w:color="auto" w:fill="auto"/>
          </w:tcPr>
          <w:p w14:paraId="05930984" w14:textId="50C4050D" w:rsidR="00E302C5" w:rsidRPr="0019567B" w:rsidRDefault="00E302C5" w:rsidP="00754235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E302C5" w:rsidRPr="0019567B" w14:paraId="1E00B8AE" w14:textId="77777777" w:rsidTr="00E302C5">
        <w:trPr>
          <w:jc w:val="center"/>
        </w:trPr>
        <w:tc>
          <w:tcPr>
            <w:tcW w:w="1696" w:type="dxa"/>
            <w:shd w:val="clear" w:color="auto" w:fill="auto"/>
          </w:tcPr>
          <w:p w14:paraId="6F739469" w14:textId="5181998F" w:rsidR="00E302C5" w:rsidRPr="0019567B" w:rsidRDefault="00941293" w:rsidP="00933D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2127" w:type="dxa"/>
            <w:shd w:val="clear" w:color="auto" w:fill="auto"/>
          </w:tcPr>
          <w:p w14:paraId="401181FF" w14:textId="354356BE" w:rsidR="00E302C5" w:rsidRPr="0019567B" w:rsidRDefault="00941293" w:rsidP="00933D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August 28, 2016</w:t>
            </w:r>
          </w:p>
        </w:tc>
        <w:tc>
          <w:tcPr>
            <w:tcW w:w="2126" w:type="dxa"/>
            <w:shd w:val="clear" w:color="auto" w:fill="auto"/>
          </w:tcPr>
          <w:p w14:paraId="7AB4E53B" w14:textId="6B25C282" w:rsidR="00E302C5" w:rsidRPr="0019567B" w:rsidRDefault="00941293" w:rsidP="00933DCE">
            <w:pPr>
              <w:jc w:val="center"/>
              <w:rPr>
                <w:rFonts w:ascii="Arial" w:hAnsi="Arial" w:cs="Arial"/>
                <w:sz w:val="22"/>
              </w:rPr>
            </w:pPr>
            <w:r w:rsidRPr="00941293">
              <w:rPr>
                <w:rFonts w:ascii="Arial" w:hAnsi="Arial" w:cs="Arial"/>
                <w:sz w:val="22"/>
              </w:rPr>
              <w:t>Evan Situ</w:t>
            </w:r>
          </w:p>
        </w:tc>
        <w:tc>
          <w:tcPr>
            <w:tcW w:w="3367" w:type="dxa"/>
            <w:shd w:val="clear" w:color="auto" w:fill="auto"/>
          </w:tcPr>
          <w:p w14:paraId="6EFA93B0" w14:textId="40E86E57" w:rsidR="00E302C5" w:rsidRPr="0019567B" w:rsidRDefault="007038E6" w:rsidP="0075423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Split the instructor document</w:t>
            </w:r>
            <w:r>
              <w:rPr>
                <w:rFonts w:ascii="Arial" w:hAnsi="Arial" w:cs="Arial"/>
                <w:sz w:val="22"/>
              </w:rPr>
              <w:br/>
              <w:t>added section 3.1</w:t>
            </w:r>
            <w:r w:rsidR="00695D0D">
              <w:rPr>
                <w:rFonts w:ascii="Arial" w:hAnsi="Arial" w:cs="Arial"/>
                <w:sz w:val="22"/>
              </w:rPr>
              <w:t xml:space="preserve"> and </w:t>
            </w:r>
            <w:bookmarkStart w:id="0" w:name="_GoBack"/>
            <w:bookmarkEnd w:id="0"/>
            <w:r w:rsidR="00695D0D">
              <w:rPr>
                <w:rFonts w:ascii="Arial" w:hAnsi="Arial" w:cs="Arial"/>
                <w:sz w:val="22"/>
              </w:rPr>
              <w:t>1.4</w:t>
            </w:r>
          </w:p>
        </w:tc>
      </w:tr>
      <w:tr w:rsidR="00E302C5" w:rsidRPr="0019567B" w14:paraId="278F62C4" w14:textId="77777777" w:rsidTr="00E302C5">
        <w:trPr>
          <w:jc w:val="center"/>
        </w:trPr>
        <w:tc>
          <w:tcPr>
            <w:tcW w:w="1696" w:type="dxa"/>
            <w:shd w:val="clear" w:color="auto" w:fill="auto"/>
          </w:tcPr>
          <w:p w14:paraId="1CB9BADD" w14:textId="77777777" w:rsidR="00E302C5" w:rsidRPr="0019567B" w:rsidRDefault="00E302C5" w:rsidP="00754235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127" w:type="dxa"/>
            <w:shd w:val="clear" w:color="auto" w:fill="auto"/>
          </w:tcPr>
          <w:p w14:paraId="1C4266FC" w14:textId="77777777" w:rsidR="00E302C5" w:rsidRPr="0019567B" w:rsidRDefault="00E302C5" w:rsidP="00754235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126" w:type="dxa"/>
            <w:shd w:val="clear" w:color="auto" w:fill="auto"/>
          </w:tcPr>
          <w:p w14:paraId="3A759BF4" w14:textId="77777777" w:rsidR="00E302C5" w:rsidRPr="0019567B" w:rsidRDefault="00E302C5" w:rsidP="00754235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367" w:type="dxa"/>
            <w:shd w:val="clear" w:color="auto" w:fill="auto"/>
          </w:tcPr>
          <w:p w14:paraId="2CF3FF21" w14:textId="1A8F177B" w:rsidR="00E302C5" w:rsidRPr="0019567B" w:rsidRDefault="00E302C5" w:rsidP="00754235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</w:tbl>
    <w:p w14:paraId="42CCC182" w14:textId="77777777" w:rsidR="004175D9" w:rsidRPr="0019567B" w:rsidRDefault="004175D9" w:rsidP="005B6BF9">
      <w:pPr>
        <w:pStyle w:val="TOC1"/>
        <w:tabs>
          <w:tab w:val="right" w:leader="dot" w:pos="9350"/>
        </w:tabs>
        <w:jc w:val="center"/>
        <w:rPr>
          <w:rFonts w:ascii="Arial" w:hAnsi="Arial" w:cs="Arial"/>
          <w:b/>
          <w:sz w:val="28"/>
          <w:u w:val="single"/>
        </w:rPr>
      </w:pPr>
    </w:p>
    <w:p w14:paraId="44287CEE" w14:textId="4B31D569" w:rsidR="004175D9" w:rsidRDefault="004175D9" w:rsidP="005B6BF9">
      <w:pPr>
        <w:pStyle w:val="TOC1"/>
        <w:tabs>
          <w:tab w:val="right" w:leader="dot" w:pos="9350"/>
        </w:tabs>
        <w:jc w:val="center"/>
        <w:rPr>
          <w:rFonts w:ascii="Arial" w:hAnsi="Arial" w:cs="Arial"/>
          <w:b/>
          <w:sz w:val="28"/>
          <w:u w:val="single"/>
        </w:rPr>
      </w:pPr>
    </w:p>
    <w:p w14:paraId="33937485" w14:textId="5674C765" w:rsidR="00013B2C" w:rsidRDefault="00013B2C" w:rsidP="00013B2C"/>
    <w:p w14:paraId="3E3F5DBC" w14:textId="06C3C7C2" w:rsidR="00013B2C" w:rsidRDefault="00013B2C" w:rsidP="00013B2C"/>
    <w:p w14:paraId="1FD3068A" w14:textId="64F204ED" w:rsidR="00013B2C" w:rsidRDefault="00013B2C" w:rsidP="00013B2C"/>
    <w:p w14:paraId="33B3D6E2" w14:textId="77777777" w:rsidR="00013B2C" w:rsidRPr="00013B2C" w:rsidRDefault="00013B2C" w:rsidP="00013B2C"/>
    <w:p w14:paraId="604D9518" w14:textId="77777777" w:rsidR="004175D9" w:rsidRPr="0019567B" w:rsidRDefault="004175D9" w:rsidP="005B6BF9">
      <w:pPr>
        <w:pStyle w:val="TOC1"/>
        <w:tabs>
          <w:tab w:val="right" w:leader="dot" w:pos="9350"/>
        </w:tabs>
        <w:jc w:val="center"/>
        <w:rPr>
          <w:rFonts w:ascii="Arial" w:hAnsi="Arial" w:cs="Arial"/>
          <w:b/>
          <w:sz w:val="28"/>
          <w:u w:val="single"/>
        </w:rPr>
      </w:pPr>
      <w:r w:rsidRPr="0019567B">
        <w:rPr>
          <w:rFonts w:ascii="Arial" w:hAnsi="Arial" w:cs="Arial"/>
          <w:b/>
          <w:sz w:val="28"/>
          <w:u w:val="single"/>
        </w:rPr>
        <w:t>Table of Contents</w:t>
      </w:r>
    </w:p>
    <w:p w14:paraId="1B5DA35F" w14:textId="77777777" w:rsidR="004175D9" w:rsidRPr="0019567B" w:rsidRDefault="004175D9" w:rsidP="005B6BF9">
      <w:pPr>
        <w:pStyle w:val="TOC1"/>
        <w:tabs>
          <w:tab w:val="right" w:leader="dot" w:pos="9350"/>
        </w:tabs>
        <w:jc w:val="center"/>
        <w:rPr>
          <w:rFonts w:ascii="Arial" w:hAnsi="Arial" w:cs="Arial"/>
          <w:b/>
          <w:sz w:val="28"/>
          <w:u w:val="single"/>
        </w:rPr>
      </w:pPr>
    </w:p>
    <w:p w14:paraId="72512B55" w14:textId="77777777" w:rsidR="00F76B38" w:rsidRPr="0019567B" w:rsidRDefault="00F76B38" w:rsidP="00F76B38">
      <w:pPr>
        <w:rPr>
          <w:rFonts w:ascii="Arial" w:hAnsi="Arial" w:cs="Arial"/>
          <w:lang w:eastAsia="ja-JP"/>
        </w:rPr>
      </w:pPr>
    </w:p>
    <w:p w14:paraId="2EF84215" w14:textId="77777777" w:rsidR="00F76B38" w:rsidRPr="0019567B" w:rsidRDefault="00F76B38" w:rsidP="00F76B38">
      <w:pPr>
        <w:rPr>
          <w:rFonts w:ascii="Arial" w:hAnsi="Arial" w:cs="Arial"/>
          <w:lang w:eastAsia="ja-JP"/>
        </w:rPr>
      </w:pPr>
    </w:p>
    <w:p w14:paraId="68699E56" w14:textId="0E3D57E4" w:rsidR="00941293" w:rsidRDefault="00BB1E12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r w:rsidRPr="0019567B">
        <w:rPr>
          <w:rFonts w:ascii="Arial" w:hAnsi="Arial" w:cs="Arial"/>
        </w:rPr>
        <w:fldChar w:fldCharType="begin"/>
      </w:r>
      <w:r w:rsidRPr="0019567B">
        <w:rPr>
          <w:rFonts w:ascii="Arial" w:hAnsi="Arial" w:cs="Arial"/>
        </w:rPr>
        <w:instrText xml:space="preserve"> TOC \o "1-3" \h \z \u </w:instrText>
      </w:r>
      <w:r w:rsidRPr="0019567B">
        <w:rPr>
          <w:rFonts w:ascii="Arial" w:hAnsi="Arial" w:cs="Arial"/>
        </w:rPr>
        <w:fldChar w:fldCharType="separate"/>
      </w:r>
      <w:hyperlink w:anchor="_Toc460187449" w:history="1">
        <w:r w:rsidR="00941293" w:rsidRPr="0038303A">
          <w:rPr>
            <w:rStyle w:val="Hyperlink"/>
            <w:noProof/>
          </w:rPr>
          <w:t>1.</w:t>
        </w:r>
        <w:r w:rsidR="00941293"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zh-CN"/>
          </w:rPr>
          <w:tab/>
        </w:r>
        <w:r w:rsidR="00941293" w:rsidRPr="0038303A">
          <w:rPr>
            <w:rStyle w:val="Hyperlink"/>
            <w:noProof/>
          </w:rPr>
          <w:t>Pre-requisites</w:t>
        </w:r>
        <w:r w:rsidR="00941293">
          <w:rPr>
            <w:noProof/>
            <w:webHidden/>
          </w:rPr>
          <w:tab/>
        </w:r>
        <w:r w:rsidR="00941293">
          <w:rPr>
            <w:noProof/>
            <w:webHidden/>
          </w:rPr>
          <w:fldChar w:fldCharType="begin"/>
        </w:r>
        <w:r w:rsidR="00941293">
          <w:rPr>
            <w:noProof/>
            <w:webHidden/>
          </w:rPr>
          <w:instrText xml:space="preserve"> PAGEREF _Toc460187449 \h </w:instrText>
        </w:r>
        <w:r w:rsidR="00941293">
          <w:rPr>
            <w:noProof/>
            <w:webHidden/>
          </w:rPr>
        </w:r>
        <w:r w:rsidR="00941293">
          <w:rPr>
            <w:noProof/>
            <w:webHidden/>
          </w:rPr>
          <w:fldChar w:fldCharType="separate"/>
        </w:r>
        <w:r w:rsidR="00941293">
          <w:rPr>
            <w:noProof/>
            <w:webHidden/>
          </w:rPr>
          <w:t>2</w:t>
        </w:r>
        <w:r w:rsidR="00941293">
          <w:rPr>
            <w:noProof/>
            <w:webHidden/>
          </w:rPr>
          <w:fldChar w:fldCharType="end"/>
        </w:r>
      </w:hyperlink>
    </w:p>
    <w:p w14:paraId="36EC2F72" w14:textId="3775CA13" w:rsidR="00941293" w:rsidRDefault="00695D0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460187450" w:history="1">
        <w:r w:rsidR="00941293" w:rsidRPr="0038303A">
          <w:rPr>
            <w:rStyle w:val="Hyperlink"/>
            <w:noProof/>
          </w:rPr>
          <w:t>2.</w:t>
        </w:r>
        <w:r w:rsidR="00941293"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zh-CN"/>
          </w:rPr>
          <w:tab/>
        </w:r>
        <w:r w:rsidR="00941293" w:rsidRPr="0038303A">
          <w:rPr>
            <w:rStyle w:val="Hyperlink"/>
            <w:noProof/>
          </w:rPr>
          <w:t>Instructor Input</w:t>
        </w:r>
        <w:r w:rsidR="00941293">
          <w:rPr>
            <w:noProof/>
            <w:webHidden/>
          </w:rPr>
          <w:tab/>
        </w:r>
        <w:r w:rsidR="00941293">
          <w:rPr>
            <w:noProof/>
            <w:webHidden/>
          </w:rPr>
          <w:fldChar w:fldCharType="begin"/>
        </w:r>
        <w:r w:rsidR="00941293">
          <w:rPr>
            <w:noProof/>
            <w:webHidden/>
          </w:rPr>
          <w:instrText xml:space="preserve"> PAGEREF _Toc460187450 \h </w:instrText>
        </w:r>
        <w:r w:rsidR="00941293">
          <w:rPr>
            <w:noProof/>
            <w:webHidden/>
          </w:rPr>
        </w:r>
        <w:r w:rsidR="00941293">
          <w:rPr>
            <w:noProof/>
            <w:webHidden/>
          </w:rPr>
          <w:fldChar w:fldCharType="separate"/>
        </w:r>
        <w:r w:rsidR="00941293">
          <w:rPr>
            <w:noProof/>
            <w:webHidden/>
          </w:rPr>
          <w:t>2</w:t>
        </w:r>
        <w:r w:rsidR="00941293">
          <w:rPr>
            <w:noProof/>
            <w:webHidden/>
          </w:rPr>
          <w:fldChar w:fldCharType="end"/>
        </w:r>
      </w:hyperlink>
    </w:p>
    <w:p w14:paraId="1DE4F8F7" w14:textId="733DD03F" w:rsidR="00941293" w:rsidRDefault="00695D0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460187451" w:history="1">
        <w:r w:rsidR="00941293" w:rsidRPr="0038303A">
          <w:rPr>
            <w:rStyle w:val="Hyperlink"/>
            <w:noProof/>
          </w:rPr>
          <w:t>3.</w:t>
        </w:r>
        <w:r w:rsidR="00941293"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zh-CN"/>
          </w:rPr>
          <w:tab/>
        </w:r>
        <w:r w:rsidR="00941293" w:rsidRPr="0038303A">
          <w:rPr>
            <w:rStyle w:val="Hyperlink"/>
            <w:noProof/>
          </w:rPr>
          <w:t>Reports</w:t>
        </w:r>
        <w:r w:rsidR="00941293">
          <w:rPr>
            <w:noProof/>
            <w:webHidden/>
          </w:rPr>
          <w:tab/>
        </w:r>
        <w:r w:rsidR="00941293">
          <w:rPr>
            <w:noProof/>
            <w:webHidden/>
          </w:rPr>
          <w:fldChar w:fldCharType="begin"/>
        </w:r>
        <w:r w:rsidR="00941293">
          <w:rPr>
            <w:noProof/>
            <w:webHidden/>
          </w:rPr>
          <w:instrText xml:space="preserve"> PAGEREF _Toc460187451 \h </w:instrText>
        </w:r>
        <w:r w:rsidR="00941293">
          <w:rPr>
            <w:noProof/>
            <w:webHidden/>
          </w:rPr>
        </w:r>
        <w:r w:rsidR="00941293">
          <w:rPr>
            <w:noProof/>
            <w:webHidden/>
          </w:rPr>
          <w:fldChar w:fldCharType="separate"/>
        </w:r>
        <w:r w:rsidR="00941293">
          <w:rPr>
            <w:noProof/>
            <w:webHidden/>
          </w:rPr>
          <w:t>6</w:t>
        </w:r>
        <w:r w:rsidR="00941293">
          <w:rPr>
            <w:noProof/>
            <w:webHidden/>
          </w:rPr>
          <w:fldChar w:fldCharType="end"/>
        </w:r>
      </w:hyperlink>
    </w:p>
    <w:p w14:paraId="742FD952" w14:textId="5C920FB7" w:rsidR="00941293" w:rsidRDefault="00695D0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zh-CN"/>
        </w:rPr>
      </w:pPr>
      <w:hyperlink w:anchor="_Toc460187452" w:history="1">
        <w:r w:rsidR="00941293" w:rsidRPr="0038303A">
          <w:rPr>
            <w:rStyle w:val="Hyperlink"/>
            <w:noProof/>
          </w:rPr>
          <w:t>4.</w:t>
        </w:r>
        <w:r w:rsidR="00941293"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zh-CN"/>
          </w:rPr>
          <w:tab/>
        </w:r>
        <w:r w:rsidR="00941293" w:rsidRPr="0038303A">
          <w:rPr>
            <w:rStyle w:val="Hyperlink"/>
            <w:noProof/>
          </w:rPr>
          <w:t>Other Vena Resources</w:t>
        </w:r>
        <w:r w:rsidR="00941293">
          <w:rPr>
            <w:noProof/>
            <w:webHidden/>
          </w:rPr>
          <w:tab/>
        </w:r>
        <w:r w:rsidR="00941293">
          <w:rPr>
            <w:noProof/>
            <w:webHidden/>
          </w:rPr>
          <w:fldChar w:fldCharType="begin"/>
        </w:r>
        <w:r w:rsidR="00941293">
          <w:rPr>
            <w:noProof/>
            <w:webHidden/>
          </w:rPr>
          <w:instrText xml:space="preserve"> PAGEREF _Toc460187452 \h </w:instrText>
        </w:r>
        <w:r w:rsidR="00941293">
          <w:rPr>
            <w:noProof/>
            <w:webHidden/>
          </w:rPr>
        </w:r>
        <w:r w:rsidR="00941293">
          <w:rPr>
            <w:noProof/>
            <w:webHidden/>
          </w:rPr>
          <w:fldChar w:fldCharType="separate"/>
        </w:r>
        <w:r w:rsidR="00941293">
          <w:rPr>
            <w:noProof/>
            <w:webHidden/>
          </w:rPr>
          <w:t>10</w:t>
        </w:r>
        <w:r w:rsidR="00941293">
          <w:rPr>
            <w:noProof/>
            <w:webHidden/>
          </w:rPr>
          <w:fldChar w:fldCharType="end"/>
        </w:r>
      </w:hyperlink>
    </w:p>
    <w:p w14:paraId="6F4001CC" w14:textId="22EC9054" w:rsidR="00BB1E12" w:rsidRPr="0019567B" w:rsidRDefault="00BB1E12">
      <w:pPr>
        <w:rPr>
          <w:rFonts w:ascii="Arial" w:hAnsi="Arial" w:cs="Arial"/>
        </w:rPr>
      </w:pPr>
      <w:r w:rsidRPr="0019567B">
        <w:rPr>
          <w:rFonts w:ascii="Arial" w:hAnsi="Arial" w:cs="Arial"/>
          <w:b/>
          <w:bCs/>
          <w:noProof/>
        </w:rPr>
        <w:fldChar w:fldCharType="end"/>
      </w:r>
    </w:p>
    <w:p w14:paraId="0591EFEA" w14:textId="77777777" w:rsidR="00DF28D7" w:rsidRPr="0019567B" w:rsidRDefault="00DF28D7" w:rsidP="00DF28D7">
      <w:pPr>
        <w:pStyle w:val="TOC1"/>
        <w:tabs>
          <w:tab w:val="left" w:pos="480"/>
          <w:tab w:val="right" w:leader="dot" w:pos="9350"/>
        </w:tabs>
        <w:rPr>
          <w:rFonts w:ascii="Arial" w:hAnsi="Arial" w:cs="Arial"/>
          <w:noProof/>
        </w:rPr>
      </w:pPr>
    </w:p>
    <w:p w14:paraId="4AADA0C6" w14:textId="77777777" w:rsidR="004175D9" w:rsidRPr="0019567B" w:rsidRDefault="004175D9" w:rsidP="005B6BF9">
      <w:pPr>
        <w:jc w:val="center"/>
        <w:rPr>
          <w:rFonts w:ascii="Arial" w:hAnsi="Arial" w:cs="Arial"/>
          <w:b/>
          <w:sz w:val="28"/>
          <w:u w:val="single"/>
        </w:rPr>
      </w:pPr>
    </w:p>
    <w:p w14:paraId="01FDB1B0" w14:textId="77777777" w:rsidR="004326E1" w:rsidRPr="0019567B" w:rsidRDefault="004175D9" w:rsidP="006512AC">
      <w:pPr>
        <w:rPr>
          <w:rFonts w:ascii="Arial" w:hAnsi="Arial" w:cs="Arial"/>
          <w:b/>
          <w:sz w:val="28"/>
          <w:u w:val="single"/>
        </w:rPr>
      </w:pPr>
      <w:r w:rsidRPr="0019567B">
        <w:rPr>
          <w:rFonts w:ascii="Arial" w:hAnsi="Arial" w:cs="Arial"/>
          <w:b/>
        </w:rPr>
        <w:br w:type="page"/>
      </w:r>
      <w:bookmarkStart w:id="1" w:name="_Pre-requisites"/>
      <w:bookmarkEnd w:id="1"/>
    </w:p>
    <w:p w14:paraId="7C9653AC" w14:textId="77777777" w:rsidR="0080198F" w:rsidRPr="0019567B" w:rsidRDefault="00DE2F99" w:rsidP="00802AE3">
      <w:pPr>
        <w:pStyle w:val="Heading1"/>
        <w:numPr>
          <w:ilvl w:val="0"/>
          <w:numId w:val="1"/>
        </w:numPr>
        <w:rPr>
          <w:sz w:val="24"/>
        </w:rPr>
      </w:pPr>
      <w:bookmarkStart w:id="2" w:name="_Toc347489010"/>
      <w:bookmarkStart w:id="3" w:name="_Toc460187449"/>
      <w:r w:rsidRPr="0019567B">
        <w:rPr>
          <w:sz w:val="24"/>
        </w:rPr>
        <w:lastRenderedPageBreak/>
        <w:t>Pre-requisites</w:t>
      </w:r>
      <w:bookmarkEnd w:id="2"/>
      <w:bookmarkEnd w:id="3"/>
    </w:p>
    <w:p w14:paraId="3CD8721C" w14:textId="5FCE37FE" w:rsidR="00144ACA" w:rsidRDefault="00144ACA" w:rsidP="00144AC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bookmarkStart w:id="4" w:name="_Location_of_Relevant"/>
      <w:bookmarkEnd w:id="4"/>
      <w:r>
        <w:rPr>
          <w:rFonts w:ascii="Arial" w:hAnsi="Arial" w:cs="Arial"/>
          <w:sz w:val="22"/>
          <w:szCs w:val="22"/>
        </w:rPr>
        <w:t>A</w:t>
      </w:r>
      <w:r w:rsidR="00E302C5" w:rsidRPr="0019567B">
        <w:rPr>
          <w:rFonts w:ascii="Arial" w:hAnsi="Arial" w:cs="Arial"/>
          <w:sz w:val="22"/>
          <w:szCs w:val="22"/>
        </w:rPr>
        <w:t xml:space="preserve">ccess to McMaster Vena </w:t>
      </w:r>
      <w:hyperlink r:id="rId11" w:history="1">
        <w:r w:rsidRPr="00572034">
          <w:rPr>
            <w:rStyle w:val="Hyperlink"/>
            <w:rFonts w:ascii="Arial" w:hAnsi="Arial" w:cs="Arial"/>
            <w:sz w:val="22"/>
            <w:szCs w:val="22"/>
          </w:rPr>
          <w:t>https://vena.io/</w:t>
        </w:r>
      </w:hyperlink>
    </w:p>
    <w:p w14:paraId="0546E63E" w14:textId="7C9622A4" w:rsidR="00144ACA" w:rsidRDefault="00144ACA" w:rsidP="00144AC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Installed Vena Excel add-in </w:t>
      </w:r>
    </w:p>
    <w:p w14:paraId="775B0B27" w14:textId="53D3BBAA" w:rsidR="008E6DC4" w:rsidRDefault="00144ACA" w:rsidP="008E6DC4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Windows operating system</w:t>
      </w:r>
    </w:p>
    <w:p w14:paraId="27AE2207" w14:textId="77777777" w:rsidR="00695D0D" w:rsidRDefault="00695D0D" w:rsidP="00695D0D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Annual Timeline </w:t>
      </w:r>
    </w:p>
    <w:tbl>
      <w:tblPr>
        <w:tblStyle w:val="TableGrid"/>
        <w:tblW w:w="10093" w:type="dxa"/>
        <w:tblInd w:w="-113" w:type="dxa"/>
        <w:tblLook w:val="04A0" w:firstRow="1" w:lastRow="0" w:firstColumn="1" w:lastColumn="0" w:noHBand="0" w:noVBand="1"/>
      </w:tblPr>
      <w:tblGrid>
        <w:gridCol w:w="1156"/>
        <w:gridCol w:w="3266"/>
        <w:gridCol w:w="991"/>
        <w:gridCol w:w="3158"/>
        <w:gridCol w:w="1522"/>
      </w:tblGrid>
      <w:tr w:rsidR="00695D0D" w:rsidRPr="00C34635" w14:paraId="544144D3" w14:textId="77777777" w:rsidTr="008D6EEC">
        <w:tc>
          <w:tcPr>
            <w:tcW w:w="1156" w:type="dxa"/>
          </w:tcPr>
          <w:p w14:paraId="5E5C404E" w14:textId="77777777" w:rsidR="00695D0D" w:rsidRPr="00C34635" w:rsidRDefault="00695D0D" w:rsidP="008D6EEC">
            <w:pPr>
              <w:rPr>
                <w:b/>
              </w:rPr>
            </w:pPr>
            <w:r w:rsidRPr="00C34635">
              <w:rPr>
                <w:b/>
              </w:rPr>
              <w:t>Date</w:t>
            </w:r>
          </w:p>
        </w:tc>
        <w:tc>
          <w:tcPr>
            <w:tcW w:w="3266" w:type="dxa"/>
          </w:tcPr>
          <w:p w14:paraId="141BE168" w14:textId="77777777" w:rsidR="00695D0D" w:rsidRPr="00C34635" w:rsidRDefault="00695D0D" w:rsidP="008D6EEC">
            <w:pPr>
              <w:rPr>
                <w:b/>
              </w:rPr>
            </w:pPr>
            <w:r w:rsidRPr="00C34635">
              <w:rPr>
                <w:b/>
              </w:rPr>
              <w:t>Task</w:t>
            </w:r>
          </w:p>
        </w:tc>
        <w:tc>
          <w:tcPr>
            <w:tcW w:w="991" w:type="dxa"/>
          </w:tcPr>
          <w:p w14:paraId="0CA309EF" w14:textId="77777777" w:rsidR="00695D0D" w:rsidRPr="00C34635" w:rsidRDefault="00695D0D" w:rsidP="008D6EEC">
            <w:pPr>
              <w:rPr>
                <w:b/>
              </w:rPr>
            </w:pPr>
            <w:r>
              <w:rPr>
                <w:b/>
              </w:rPr>
              <w:t>Section Guide</w:t>
            </w:r>
          </w:p>
        </w:tc>
        <w:tc>
          <w:tcPr>
            <w:tcW w:w="3158" w:type="dxa"/>
          </w:tcPr>
          <w:p w14:paraId="65C0BD4F" w14:textId="77777777" w:rsidR="00695D0D" w:rsidRPr="00C34635" w:rsidRDefault="00695D0D" w:rsidP="008D6EEC">
            <w:pPr>
              <w:rPr>
                <w:b/>
              </w:rPr>
            </w:pPr>
            <w:r w:rsidRPr="00C34635">
              <w:rPr>
                <w:b/>
              </w:rPr>
              <w:t>Template</w:t>
            </w:r>
          </w:p>
        </w:tc>
        <w:tc>
          <w:tcPr>
            <w:tcW w:w="1522" w:type="dxa"/>
          </w:tcPr>
          <w:p w14:paraId="2E2B7557" w14:textId="77777777" w:rsidR="00695D0D" w:rsidRPr="00C34635" w:rsidRDefault="00695D0D" w:rsidP="008D6EEC">
            <w:pPr>
              <w:rPr>
                <w:b/>
              </w:rPr>
            </w:pPr>
            <w:r>
              <w:rPr>
                <w:b/>
              </w:rPr>
              <w:t xml:space="preserve">Task </w:t>
            </w:r>
            <w:r w:rsidRPr="00C34635">
              <w:rPr>
                <w:b/>
              </w:rPr>
              <w:t>Owner</w:t>
            </w:r>
          </w:p>
        </w:tc>
      </w:tr>
      <w:tr w:rsidR="00695D0D" w14:paraId="2AD7B633" w14:textId="77777777" w:rsidTr="008D6EEC">
        <w:tc>
          <w:tcPr>
            <w:tcW w:w="1156" w:type="dxa"/>
          </w:tcPr>
          <w:p w14:paraId="66FA31A9" w14:textId="77777777" w:rsidR="00695D0D" w:rsidRDefault="00695D0D" w:rsidP="008D6EEC">
            <w:r>
              <w:t>Early Summer</w:t>
            </w:r>
          </w:p>
        </w:tc>
        <w:tc>
          <w:tcPr>
            <w:tcW w:w="3266" w:type="dxa"/>
          </w:tcPr>
          <w:p w14:paraId="27500686" w14:textId="77777777" w:rsidR="00695D0D" w:rsidRDefault="00695D0D" w:rsidP="008D6EEC">
            <w:r>
              <w:t>Archive previous year data</w:t>
            </w:r>
          </w:p>
        </w:tc>
        <w:tc>
          <w:tcPr>
            <w:tcW w:w="991" w:type="dxa"/>
          </w:tcPr>
          <w:p w14:paraId="44170C42" w14:textId="77777777" w:rsidR="00695D0D" w:rsidRDefault="00695D0D" w:rsidP="008D6EEC">
            <w:r>
              <w:t>A5</w:t>
            </w:r>
          </w:p>
        </w:tc>
        <w:tc>
          <w:tcPr>
            <w:tcW w:w="3158" w:type="dxa"/>
          </w:tcPr>
          <w:p w14:paraId="433E280D" w14:textId="77777777" w:rsidR="00695D0D" w:rsidRDefault="00695D0D" w:rsidP="008D6EEC"/>
        </w:tc>
        <w:tc>
          <w:tcPr>
            <w:tcW w:w="1522" w:type="dxa"/>
          </w:tcPr>
          <w:p w14:paraId="42936007" w14:textId="77777777" w:rsidR="00695D0D" w:rsidRDefault="00695D0D" w:rsidP="008D6EEC">
            <w:r>
              <w:t>Assoc Dean?</w:t>
            </w:r>
          </w:p>
        </w:tc>
      </w:tr>
      <w:tr w:rsidR="00695D0D" w14:paraId="7B7CE673" w14:textId="77777777" w:rsidTr="008D6EEC">
        <w:tc>
          <w:tcPr>
            <w:tcW w:w="1156" w:type="dxa"/>
          </w:tcPr>
          <w:p w14:paraId="30758B36" w14:textId="77777777" w:rsidR="00695D0D" w:rsidRDefault="00695D0D" w:rsidP="008D6EEC">
            <w:r>
              <w:t>Summer</w:t>
            </w:r>
          </w:p>
        </w:tc>
        <w:tc>
          <w:tcPr>
            <w:tcW w:w="3266" w:type="dxa"/>
          </w:tcPr>
          <w:p w14:paraId="286A5170" w14:textId="77777777" w:rsidR="00695D0D" w:rsidRDefault="00695D0D" w:rsidP="008D6EEC">
            <w:r>
              <w:t>Data copied over to next academic year</w:t>
            </w:r>
          </w:p>
        </w:tc>
        <w:tc>
          <w:tcPr>
            <w:tcW w:w="991" w:type="dxa"/>
          </w:tcPr>
          <w:p w14:paraId="11C2FFB8" w14:textId="77777777" w:rsidR="00695D0D" w:rsidRDefault="00695D0D" w:rsidP="008D6EEC">
            <w:r>
              <w:t>A4</w:t>
            </w:r>
          </w:p>
        </w:tc>
        <w:tc>
          <w:tcPr>
            <w:tcW w:w="3158" w:type="dxa"/>
          </w:tcPr>
          <w:p w14:paraId="00D8FB02" w14:textId="77777777" w:rsidR="00695D0D" w:rsidRDefault="00695D0D" w:rsidP="008D6EEC"/>
        </w:tc>
        <w:tc>
          <w:tcPr>
            <w:tcW w:w="1522" w:type="dxa"/>
          </w:tcPr>
          <w:p w14:paraId="1F2221F1" w14:textId="77777777" w:rsidR="00695D0D" w:rsidRDefault="00695D0D" w:rsidP="008D6EEC">
            <w:r>
              <w:t>Assoc Dean?</w:t>
            </w:r>
          </w:p>
        </w:tc>
      </w:tr>
      <w:tr w:rsidR="00695D0D" w14:paraId="512F5C73" w14:textId="77777777" w:rsidTr="008D6EEC">
        <w:tc>
          <w:tcPr>
            <w:tcW w:w="1156" w:type="dxa"/>
          </w:tcPr>
          <w:p w14:paraId="01A1D58F" w14:textId="77777777" w:rsidR="00695D0D" w:rsidRDefault="00695D0D" w:rsidP="008D6EEC">
            <w:r>
              <w:t>Summer</w:t>
            </w:r>
          </w:p>
        </w:tc>
        <w:tc>
          <w:tcPr>
            <w:tcW w:w="3266" w:type="dxa"/>
          </w:tcPr>
          <w:p w14:paraId="388A8FEA" w14:textId="77777777" w:rsidR="00695D0D" w:rsidRDefault="00695D0D" w:rsidP="008D6EEC">
            <w:r>
              <w:t>Add new courses</w:t>
            </w:r>
          </w:p>
        </w:tc>
        <w:tc>
          <w:tcPr>
            <w:tcW w:w="991" w:type="dxa"/>
          </w:tcPr>
          <w:p w14:paraId="36BFC9FE" w14:textId="77777777" w:rsidR="00695D0D" w:rsidRDefault="00695D0D" w:rsidP="008D6EEC">
            <w:r>
              <w:t>A7</w:t>
            </w:r>
          </w:p>
        </w:tc>
        <w:tc>
          <w:tcPr>
            <w:tcW w:w="3158" w:type="dxa"/>
          </w:tcPr>
          <w:p w14:paraId="76B4ED3C" w14:textId="77777777" w:rsidR="00695D0D" w:rsidRDefault="00695D0D" w:rsidP="008D6EEC"/>
        </w:tc>
        <w:tc>
          <w:tcPr>
            <w:tcW w:w="1522" w:type="dxa"/>
          </w:tcPr>
          <w:p w14:paraId="15FE2071" w14:textId="77777777" w:rsidR="00695D0D" w:rsidRDefault="00695D0D" w:rsidP="008D6EEC">
            <w:r>
              <w:t>Assoc Dean, Department</w:t>
            </w:r>
          </w:p>
        </w:tc>
      </w:tr>
      <w:tr w:rsidR="00695D0D" w14:paraId="7DAFCCBD" w14:textId="77777777" w:rsidTr="008D6EEC">
        <w:tc>
          <w:tcPr>
            <w:tcW w:w="1156" w:type="dxa"/>
          </w:tcPr>
          <w:p w14:paraId="20FA99F8" w14:textId="77777777" w:rsidR="00695D0D" w:rsidRDefault="00695D0D" w:rsidP="008D6EEC">
            <w:r>
              <w:t>Summer</w:t>
            </w:r>
          </w:p>
        </w:tc>
        <w:tc>
          <w:tcPr>
            <w:tcW w:w="3266" w:type="dxa"/>
          </w:tcPr>
          <w:p w14:paraId="48F1920A" w14:textId="77777777" w:rsidR="00695D0D" w:rsidRDefault="00695D0D" w:rsidP="008D6EEC">
            <w:r>
              <w:t>Changes to programs (mapping b/w courses and programs)</w:t>
            </w:r>
          </w:p>
        </w:tc>
        <w:tc>
          <w:tcPr>
            <w:tcW w:w="991" w:type="dxa"/>
          </w:tcPr>
          <w:p w14:paraId="767C6664" w14:textId="77777777" w:rsidR="00695D0D" w:rsidRDefault="00695D0D" w:rsidP="008D6EEC">
            <w:r>
              <w:t>D5</w:t>
            </w:r>
          </w:p>
        </w:tc>
        <w:tc>
          <w:tcPr>
            <w:tcW w:w="3158" w:type="dxa"/>
          </w:tcPr>
          <w:p w14:paraId="1D710596" w14:textId="77777777" w:rsidR="00695D0D" w:rsidRDefault="00695D0D" w:rsidP="008D6EEC"/>
        </w:tc>
        <w:tc>
          <w:tcPr>
            <w:tcW w:w="1522" w:type="dxa"/>
          </w:tcPr>
          <w:p w14:paraId="13F01DB1" w14:textId="77777777" w:rsidR="00695D0D" w:rsidRDefault="00695D0D" w:rsidP="008D6EEC">
            <w:r>
              <w:t>Department</w:t>
            </w:r>
          </w:p>
        </w:tc>
      </w:tr>
      <w:tr w:rsidR="00695D0D" w14:paraId="7E0A6996" w14:textId="77777777" w:rsidTr="008D6EEC">
        <w:tc>
          <w:tcPr>
            <w:tcW w:w="1156" w:type="dxa"/>
          </w:tcPr>
          <w:p w14:paraId="5C4E6CC3" w14:textId="77777777" w:rsidR="00695D0D" w:rsidRDefault="00695D0D" w:rsidP="008D6EEC">
            <w:r>
              <w:t>Summer</w:t>
            </w:r>
          </w:p>
        </w:tc>
        <w:tc>
          <w:tcPr>
            <w:tcW w:w="3266" w:type="dxa"/>
          </w:tcPr>
          <w:p w14:paraId="47AF69A7" w14:textId="77777777" w:rsidR="00695D0D" w:rsidRDefault="00695D0D" w:rsidP="008D6EEC">
            <w:r>
              <w:t>Assign instructors to courses</w:t>
            </w:r>
          </w:p>
        </w:tc>
        <w:tc>
          <w:tcPr>
            <w:tcW w:w="991" w:type="dxa"/>
          </w:tcPr>
          <w:p w14:paraId="2F750C54" w14:textId="77777777" w:rsidR="00695D0D" w:rsidRDefault="00695D0D" w:rsidP="008D6EEC">
            <w:r>
              <w:t>?</w:t>
            </w:r>
          </w:p>
        </w:tc>
        <w:tc>
          <w:tcPr>
            <w:tcW w:w="3158" w:type="dxa"/>
          </w:tcPr>
          <w:p w14:paraId="3866B221" w14:textId="77777777" w:rsidR="00695D0D" w:rsidRDefault="00695D0D" w:rsidP="008D6EEC"/>
        </w:tc>
        <w:tc>
          <w:tcPr>
            <w:tcW w:w="1522" w:type="dxa"/>
          </w:tcPr>
          <w:p w14:paraId="56CC7DFE" w14:textId="77777777" w:rsidR="00695D0D" w:rsidRDefault="00695D0D" w:rsidP="008D6EEC">
            <w:r>
              <w:t>Department</w:t>
            </w:r>
          </w:p>
        </w:tc>
      </w:tr>
      <w:tr w:rsidR="00695D0D" w14:paraId="754CE36D" w14:textId="77777777" w:rsidTr="008D6EEC">
        <w:tc>
          <w:tcPr>
            <w:tcW w:w="1156" w:type="dxa"/>
          </w:tcPr>
          <w:p w14:paraId="7081AA68" w14:textId="77777777" w:rsidR="00695D0D" w:rsidRDefault="00695D0D" w:rsidP="008D6EEC">
            <w:r>
              <w:t>Summer</w:t>
            </w:r>
          </w:p>
        </w:tc>
        <w:tc>
          <w:tcPr>
            <w:tcW w:w="3266" w:type="dxa"/>
          </w:tcPr>
          <w:p w14:paraId="39734EFE" w14:textId="77777777" w:rsidR="00695D0D" w:rsidRDefault="00695D0D" w:rsidP="008D6EEC">
            <w:r>
              <w:t>Curriculum mapping</w:t>
            </w:r>
          </w:p>
        </w:tc>
        <w:tc>
          <w:tcPr>
            <w:tcW w:w="991" w:type="dxa"/>
          </w:tcPr>
          <w:p w14:paraId="17AA3FD1" w14:textId="77777777" w:rsidR="00695D0D" w:rsidRDefault="00695D0D" w:rsidP="008D6EEC">
            <w:r>
              <w:t>D2.3</w:t>
            </w:r>
          </w:p>
        </w:tc>
        <w:tc>
          <w:tcPr>
            <w:tcW w:w="3158" w:type="dxa"/>
          </w:tcPr>
          <w:p w14:paraId="795EEAB9" w14:textId="77777777" w:rsidR="00695D0D" w:rsidRDefault="00695D0D" w:rsidP="008D6EEC">
            <w:r>
              <w:t>Curriculum Mapping Input Template</w:t>
            </w:r>
          </w:p>
        </w:tc>
        <w:tc>
          <w:tcPr>
            <w:tcW w:w="1522" w:type="dxa"/>
          </w:tcPr>
          <w:p w14:paraId="495FA515" w14:textId="77777777" w:rsidR="00695D0D" w:rsidRDefault="00695D0D" w:rsidP="008D6EEC">
            <w:r>
              <w:t>Department</w:t>
            </w:r>
          </w:p>
        </w:tc>
      </w:tr>
      <w:tr w:rsidR="00695D0D" w14:paraId="09F56918" w14:textId="77777777" w:rsidTr="008D6EEC">
        <w:tc>
          <w:tcPr>
            <w:tcW w:w="1156" w:type="dxa"/>
          </w:tcPr>
          <w:p w14:paraId="21BDD3C5" w14:textId="77777777" w:rsidR="00695D0D" w:rsidRDefault="00695D0D" w:rsidP="008D6EEC">
            <w:r>
              <w:t>Summer</w:t>
            </w:r>
          </w:p>
        </w:tc>
        <w:tc>
          <w:tcPr>
            <w:tcW w:w="3266" w:type="dxa"/>
          </w:tcPr>
          <w:p w14:paraId="0A71FA1F" w14:textId="77777777" w:rsidR="00695D0D" w:rsidRDefault="00695D0D" w:rsidP="008D6EEC">
            <w:r>
              <w:t>Measurement mapping</w:t>
            </w:r>
          </w:p>
        </w:tc>
        <w:tc>
          <w:tcPr>
            <w:tcW w:w="991" w:type="dxa"/>
          </w:tcPr>
          <w:p w14:paraId="51952AA9" w14:textId="77777777" w:rsidR="00695D0D" w:rsidRDefault="00695D0D" w:rsidP="008D6EEC">
            <w:r>
              <w:t>D2.2</w:t>
            </w:r>
          </w:p>
        </w:tc>
        <w:tc>
          <w:tcPr>
            <w:tcW w:w="3158" w:type="dxa"/>
          </w:tcPr>
          <w:p w14:paraId="62928676" w14:textId="77777777" w:rsidR="00695D0D" w:rsidRDefault="00695D0D" w:rsidP="008D6EEC">
            <w:r>
              <w:t>Measured Indicators Input Template</w:t>
            </w:r>
          </w:p>
        </w:tc>
        <w:tc>
          <w:tcPr>
            <w:tcW w:w="1522" w:type="dxa"/>
          </w:tcPr>
          <w:p w14:paraId="2A3D3A61" w14:textId="77777777" w:rsidR="00695D0D" w:rsidRDefault="00695D0D" w:rsidP="008D6EEC">
            <w:r>
              <w:t>Department</w:t>
            </w:r>
          </w:p>
        </w:tc>
      </w:tr>
      <w:tr w:rsidR="00695D0D" w14:paraId="6A579EA2" w14:textId="77777777" w:rsidTr="008D6EEC">
        <w:tc>
          <w:tcPr>
            <w:tcW w:w="1156" w:type="dxa"/>
          </w:tcPr>
          <w:p w14:paraId="26CD66A2" w14:textId="77777777" w:rsidR="00695D0D" w:rsidRDefault="00695D0D" w:rsidP="008D6EEC">
            <w:r>
              <w:t>Aug/Sep</w:t>
            </w:r>
          </w:p>
        </w:tc>
        <w:tc>
          <w:tcPr>
            <w:tcW w:w="3266" w:type="dxa"/>
          </w:tcPr>
          <w:p w14:paraId="30E70F12" w14:textId="77777777" w:rsidR="00695D0D" w:rsidRDefault="00695D0D" w:rsidP="008D6EEC">
            <w:r>
              <w:t>Instructor reviews continuous improvement plan from the previous year</w:t>
            </w:r>
          </w:p>
        </w:tc>
        <w:tc>
          <w:tcPr>
            <w:tcW w:w="991" w:type="dxa"/>
          </w:tcPr>
          <w:p w14:paraId="2B3A048D" w14:textId="77777777" w:rsidR="00695D0D" w:rsidRDefault="00695D0D" w:rsidP="008D6EEC">
            <w:r>
              <w:t>I3.1</w:t>
            </w:r>
          </w:p>
        </w:tc>
        <w:tc>
          <w:tcPr>
            <w:tcW w:w="3158" w:type="dxa"/>
          </w:tcPr>
          <w:p w14:paraId="6BCD54FC" w14:textId="77777777" w:rsidR="00695D0D" w:rsidRDefault="00695D0D" w:rsidP="008D6EEC">
            <w:r w:rsidRPr="00BD7082">
              <w:t>Curriculum Committee Recommendations Report</w:t>
            </w:r>
            <w:r>
              <w:t xml:space="preserve"> (Previous Year)</w:t>
            </w:r>
          </w:p>
        </w:tc>
        <w:tc>
          <w:tcPr>
            <w:tcW w:w="1522" w:type="dxa"/>
          </w:tcPr>
          <w:p w14:paraId="3F42377D" w14:textId="77777777" w:rsidR="00695D0D" w:rsidRDefault="00695D0D" w:rsidP="008D6EEC">
            <w:r>
              <w:t>Instructor</w:t>
            </w:r>
          </w:p>
        </w:tc>
      </w:tr>
      <w:tr w:rsidR="00695D0D" w14:paraId="74643C26" w14:textId="77777777" w:rsidTr="008D6EEC">
        <w:tc>
          <w:tcPr>
            <w:tcW w:w="1156" w:type="dxa"/>
          </w:tcPr>
          <w:p w14:paraId="3E6DA017" w14:textId="77777777" w:rsidR="00695D0D" w:rsidRDefault="00695D0D" w:rsidP="008D6EEC">
            <w:r>
              <w:t>Jan</w:t>
            </w:r>
          </w:p>
        </w:tc>
        <w:tc>
          <w:tcPr>
            <w:tcW w:w="3266" w:type="dxa"/>
          </w:tcPr>
          <w:p w14:paraId="0EA37A22" w14:textId="77777777" w:rsidR="00695D0D" w:rsidRDefault="00695D0D" w:rsidP="008D6EEC">
            <w:r>
              <w:t>Instructor enters rubric and their continuous improvement plan for Term 1</w:t>
            </w:r>
          </w:p>
        </w:tc>
        <w:tc>
          <w:tcPr>
            <w:tcW w:w="991" w:type="dxa"/>
          </w:tcPr>
          <w:p w14:paraId="309133C8" w14:textId="77777777" w:rsidR="00695D0D" w:rsidRDefault="00695D0D" w:rsidP="008D6EEC">
            <w:r>
              <w:t>I2</w:t>
            </w:r>
          </w:p>
        </w:tc>
        <w:tc>
          <w:tcPr>
            <w:tcW w:w="3158" w:type="dxa"/>
          </w:tcPr>
          <w:p w14:paraId="4D7C59CB" w14:textId="77777777" w:rsidR="00695D0D" w:rsidRDefault="00695D0D" w:rsidP="008D6EEC">
            <w:r>
              <w:t>Rubric Input Template, Course Report</w:t>
            </w:r>
          </w:p>
        </w:tc>
        <w:tc>
          <w:tcPr>
            <w:tcW w:w="1522" w:type="dxa"/>
          </w:tcPr>
          <w:p w14:paraId="368DAE4B" w14:textId="77777777" w:rsidR="00695D0D" w:rsidRDefault="00695D0D" w:rsidP="008D6EEC">
            <w:r>
              <w:t>Instructor</w:t>
            </w:r>
          </w:p>
        </w:tc>
      </w:tr>
      <w:tr w:rsidR="00695D0D" w14:paraId="745CCC7C" w14:textId="77777777" w:rsidTr="008D6EEC">
        <w:tc>
          <w:tcPr>
            <w:tcW w:w="1156" w:type="dxa"/>
          </w:tcPr>
          <w:p w14:paraId="446473E4" w14:textId="77777777" w:rsidR="00695D0D" w:rsidRDefault="00695D0D" w:rsidP="008D6EEC">
            <w:r>
              <w:t>Dec/Jan</w:t>
            </w:r>
          </w:p>
        </w:tc>
        <w:tc>
          <w:tcPr>
            <w:tcW w:w="3266" w:type="dxa"/>
          </w:tcPr>
          <w:p w14:paraId="5CBED5DB" w14:textId="77777777" w:rsidR="00695D0D" w:rsidRDefault="00695D0D" w:rsidP="008D6EEC">
            <w:r>
              <w:t>Instructor reviews continuous improvement plan from the previous year</w:t>
            </w:r>
          </w:p>
        </w:tc>
        <w:tc>
          <w:tcPr>
            <w:tcW w:w="991" w:type="dxa"/>
          </w:tcPr>
          <w:p w14:paraId="201F1F35" w14:textId="77777777" w:rsidR="00695D0D" w:rsidRDefault="00695D0D" w:rsidP="008D6EEC">
            <w:r>
              <w:t>I3.1</w:t>
            </w:r>
          </w:p>
        </w:tc>
        <w:tc>
          <w:tcPr>
            <w:tcW w:w="3158" w:type="dxa"/>
          </w:tcPr>
          <w:p w14:paraId="64FCF644" w14:textId="77777777" w:rsidR="00695D0D" w:rsidRDefault="00695D0D" w:rsidP="008D6EEC">
            <w:r w:rsidRPr="00BD7082">
              <w:t>Curriculum Committee Recommendations Report</w:t>
            </w:r>
            <w:r>
              <w:t xml:space="preserve"> (Previous Year)</w:t>
            </w:r>
          </w:p>
        </w:tc>
        <w:tc>
          <w:tcPr>
            <w:tcW w:w="1522" w:type="dxa"/>
          </w:tcPr>
          <w:p w14:paraId="57806984" w14:textId="77777777" w:rsidR="00695D0D" w:rsidRDefault="00695D0D" w:rsidP="008D6EEC">
            <w:r>
              <w:t>Instructor</w:t>
            </w:r>
          </w:p>
        </w:tc>
      </w:tr>
      <w:tr w:rsidR="00695D0D" w14:paraId="0D4BFC6C" w14:textId="77777777" w:rsidTr="008D6EEC">
        <w:tc>
          <w:tcPr>
            <w:tcW w:w="1156" w:type="dxa"/>
          </w:tcPr>
          <w:p w14:paraId="271DA197" w14:textId="77777777" w:rsidR="00695D0D" w:rsidRDefault="00695D0D" w:rsidP="008D6EEC">
            <w:r>
              <w:t>Early May</w:t>
            </w:r>
          </w:p>
        </w:tc>
        <w:tc>
          <w:tcPr>
            <w:tcW w:w="3266" w:type="dxa"/>
          </w:tcPr>
          <w:p w14:paraId="36CCF11A" w14:textId="77777777" w:rsidR="00695D0D" w:rsidRDefault="00695D0D" w:rsidP="008D6EEC">
            <w:r>
              <w:t>Instructor enters course reports for Term 2</w:t>
            </w:r>
          </w:p>
        </w:tc>
        <w:tc>
          <w:tcPr>
            <w:tcW w:w="991" w:type="dxa"/>
          </w:tcPr>
          <w:p w14:paraId="6F4A44B7" w14:textId="77777777" w:rsidR="00695D0D" w:rsidRDefault="00695D0D" w:rsidP="008D6EEC">
            <w:r>
              <w:t>I2</w:t>
            </w:r>
          </w:p>
        </w:tc>
        <w:tc>
          <w:tcPr>
            <w:tcW w:w="3158" w:type="dxa"/>
          </w:tcPr>
          <w:p w14:paraId="0F3B0B42" w14:textId="77777777" w:rsidR="00695D0D" w:rsidRDefault="00695D0D" w:rsidP="008D6EEC">
            <w:r>
              <w:t>Rubric Input Template, Course Report</w:t>
            </w:r>
          </w:p>
        </w:tc>
        <w:tc>
          <w:tcPr>
            <w:tcW w:w="1522" w:type="dxa"/>
          </w:tcPr>
          <w:p w14:paraId="672B904E" w14:textId="77777777" w:rsidR="00695D0D" w:rsidRDefault="00695D0D" w:rsidP="008D6EEC">
            <w:r>
              <w:t>Instructor</w:t>
            </w:r>
          </w:p>
        </w:tc>
      </w:tr>
      <w:tr w:rsidR="00695D0D" w14:paraId="06EBED3B" w14:textId="77777777" w:rsidTr="008D6EEC">
        <w:tc>
          <w:tcPr>
            <w:tcW w:w="1156" w:type="dxa"/>
          </w:tcPr>
          <w:p w14:paraId="371F66EB" w14:textId="77777777" w:rsidR="00695D0D" w:rsidRDefault="00695D0D" w:rsidP="008D6EEC">
            <w:r>
              <w:t>May</w:t>
            </w:r>
          </w:p>
        </w:tc>
        <w:tc>
          <w:tcPr>
            <w:tcW w:w="3266" w:type="dxa"/>
          </w:tcPr>
          <w:p w14:paraId="4ABC1B3D" w14:textId="77777777" w:rsidR="00695D0D" w:rsidRDefault="00695D0D" w:rsidP="008D6EEC">
            <w:r>
              <w:t>Curriculum committees review course reports, generate continuous improvement plan report</w:t>
            </w:r>
          </w:p>
        </w:tc>
        <w:tc>
          <w:tcPr>
            <w:tcW w:w="991" w:type="dxa"/>
          </w:tcPr>
          <w:p w14:paraId="2D6DD325" w14:textId="77777777" w:rsidR="00695D0D" w:rsidRDefault="00695D0D" w:rsidP="008D6EEC">
            <w:r>
              <w:t>I4, D3</w:t>
            </w:r>
          </w:p>
        </w:tc>
        <w:tc>
          <w:tcPr>
            <w:tcW w:w="3158" w:type="dxa"/>
          </w:tcPr>
          <w:p w14:paraId="694A0011" w14:textId="77777777" w:rsidR="00695D0D" w:rsidRDefault="00695D0D" w:rsidP="008D6EEC">
            <w:r>
              <w:t>Course Report, Curriculum Committee Recommendations Input Template</w:t>
            </w:r>
          </w:p>
        </w:tc>
        <w:tc>
          <w:tcPr>
            <w:tcW w:w="1522" w:type="dxa"/>
          </w:tcPr>
          <w:p w14:paraId="56F16CE8" w14:textId="77777777" w:rsidR="00695D0D" w:rsidRDefault="00695D0D" w:rsidP="008D6EEC">
            <w:r>
              <w:t>Department</w:t>
            </w:r>
          </w:p>
        </w:tc>
      </w:tr>
      <w:tr w:rsidR="00695D0D" w14:paraId="19DAECAA" w14:textId="77777777" w:rsidTr="008D6EEC">
        <w:tc>
          <w:tcPr>
            <w:tcW w:w="1156" w:type="dxa"/>
          </w:tcPr>
          <w:p w14:paraId="23F8A7F5" w14:textId="77777777" w:rsidR="00695D0D" w:rsidRDefault="00695D0D" w:rsidP="008D6EEC">
            <w:r>
              <w:t>June</w:t>
            </w:r>
          </w:p>
        </w:tc>
        <w:tc>
          <w:tcPr>
            <w:tcW w:w="3266" w:type="dxa"/>
          </w:tcPr>
          <w:p w14:paraId="15502C56" w14:textId="77777777" w:rsidR="00695D0D" w:rsidRDefault="00695D0D" w:rsidP="008D6EEC">
            <w:r>
              <w:t>Meeting of continuous improvement committee (external advisors students)</w:t>
            </w:r>
          </w:p>
        </w:tc>
        <w:tc>
          <w:tcPr>
            <w:tcW w:w="991" w:type="dxa"/>
          </w:tcPr>
          <w:p w14:paraId="3FC199E9" w14:textId="77777777" w:rsidR="00695D0D" w:rsidRDefault="00695D0D" w:rsidP="008D6EEC"/>
        </w:tc>
        <w:tc>
          <w:tcPr>
            <w:tcW w:w="3158" w:type="dxa"/>
          </w:tcPr>
          <w:p w14:paraId="013A621B" w14:textId="77777777" w:rsidR="00695D0D" w:rsidRDefault="00695D0D" w:rsidP="008D6EEC"/>
        </w:tc>
        <w:tc>
          <w:tcPr>
            <w:tcW w:w="1522" w:type="dxa"/>
          </w:tcPr>
          <w:p w14:paraId="37D24CD9" w14:textId="77777777" w:rsidR="00695D0D" w:rsidRDefault="00695D0D" w:rsidP="008D6EEC">
            <w:r>
              <w:t>Department</w:t>
            </w:r>
          </w:p>
        </w:tc>
      </w:tr>
      <w:tr w:rsidR="00695D0D" w14:paraId="497F330C" w14:textId="77777777" w:rsidTr="008D6EEC">
        <w:tc>
          <w:tcPr>
            <w:tcW w:w="1156" w:type="dxa"/>
          </w:tcPr>
          <w:p w14:paraId="7EB5EDCD" w14:textId="77777777" w:rsidR="00695D0D" w:rsidRDefault="00695D0D" w:rsidP="008D6EEC">
            <w:r>
              <w:t>June</w:t>
            </w:r>
          </w:p>
        </w:tc>
        <w:tc>
          <w:tcPr>
            <w:tcW w:w="3266" w:type="dxa"/>
          </w:tcPr>
          <w:p w14:paraId="2470CC95" w14:textId="77777777" w:rsidR="00695D0D" w:rsidRDefault="00695D0D" w:rsidP="008D6EEC">
            <w:r>
              <w:t>Departments plan curriculum revisions</w:t>
            </w:r>
          </w:p>
        </w:tc>
        <w:tc>
          <w:tcPr>
            <w:tcW w:w="991" w:type="dxa"/>
          </w:tcPr>
          <w:p w14:paraId="16653464" w14:textId="77777777" w:rsidR="00695D0D" w:rsidRDefault="00695D0D" w:rsidP="008D6EEC"/>
        </w:tc>
        <w:tc>
          <w:tcPr>
            <w:tcW w:w="3158" w:type="dxa"/>
          </w:tcPr>
          <w:p w14:paraId="4397A603" w14:textId="77777777" w:rsidR="00695D0D" w:rsidRDefault="00695D0D" w:rsidP="008D6EEC"/>
        </w:tc>
        <w:tc>
          <w:tcPr>
            <w:tcW w:w="1522" w:type="dxa"/>
          </w:tcPr>
          <w:p w14:paraId="2BC89815" w14:textId="77777777" w:rsidR="00695D0D" w:rsidRDefault="00695D0D" w:rsidP="008D6EEC">
            <w:r>
              <w:t>Department</w:t>
            </w:r>
          </w:p>
        </w:tc>
      </w:tr>
      <w:tr w:rsidR="00695D0D" w14:paraId="49E0A9DA" w14:textId="77777777" w:rsidTr="008D6EEC">
        <w:tc>
          <w:tcPr>
            <w:tcW w:w="1156" w:type="dxa"/>
          </w:tcPr>
          <w:p w14:paraId="2FD62FE6" w14:textId="77777777" w:rsidR="00695D0D" w:rsidRDefault="00695D0D" w:rsidP="008D6EEC">
            <w:r>
              <w:t>All Year</w:t>
            </w:r>
          </w:p>
        </w:tc>
        <w:tc>
          <w:tcPr>
            <w:tcW w:w="3266" w:type="dxa"/>
          </w:tcPr>
          <w:p w14:paraId="46F84A8B" w14:textId="77777777" w:rsidR="00695D0D" w:rsidRDefault="00695D0D" w:rsidP="008D6EEC">
            <w:r>
              <w:t>Add/Remove manage users</w:t>
            </w:r>
          </w:p>
        </w:tc>
        <w:tc>
          <w:tcPr>
            <w:tcW w:w="991" w:type="dxa"/>
          </w:tcPr>
          <w:p w14:paraId="3E5094FB" w14:textId="77777777" w:rsidR="00695D0D" w:rsidRDefault="00695D0D" w:rsidP="008D6EEC">
            <w:r>
              <w:t>A2</w:t>
            </w:r>
          </w:p>
        </w:tc>
        <w:tc>
          <w:tcPr>
            <w:tcW w:w="3158" w:type="dxa"/>
          </w:tcPr>
          <w:p w14:paraId="34703CE6" w14:textId="77777777" w:rsidR="00695D0D" w:rsidRDefault="00695D0D" w:rsidP="008D6EEC"/>
        </w:tc>
        <w:tc>
          <w:tcPr>
            <w:tcW w:w="1522" w:type="dxa"/>
          </w:tcPr>
          <w:p w14:paraId="50DD039E" w14:textId="77777777" w:rsidR="00695D0D" w:rsidRDefault="00695D0D" w:rsidP="008D6EEC">
            <w:r>
              <w:t>Assoc Dean?</w:t>
            </w:r>
          </w:p>
        </w:tc>
      </w:tr>
      <w:tr w:rsidR="00695D0D" w14:paraId="3A956438" w14:textId="77777777" w:rsidTr="008D6EEC">
        <w:tc>
          <w:tcPr>
            <w:tcW w:w="1156" w:type="dxa"/>
          </w:tcPr>
          <w:p w14:paraId="4AE0E7C9" w14:textId="77777777" w:rsidR="00695D0D" w:rsidRDefault="00695D0D" w:rsidP="008D6EEC"/>
        </w:tc>
        <w:tc>
          <w:tcPr>
            <w:tcW w:w="3266" w:type="dxa"/>
          </w:tcPr>
          <w:p w14:paraId="3128F0D3" w14:textId="77777777" w:rsidR="00695D0D" w:rsidRDefault="00695D0D" w:rsidP="008D6EEC">
            <w:r>
              <w:t>View Historical Data</w:t>
            </w:r>
          </w:p>
        </w:tc>
        <w:tc>
          <w:tcPr>
            <w:tcW w:w="991" w:type="dxa"/>
          </w:tcPr>
          <w:p w14:paraId="0AAB8A39" w14:textId="77777777" w:rsidR="00695D0D" w:rsidRDefault="00695D0D" w:rsidP="008D6EEC">
            <w:r>
              <w:t>A6</w:t>
            </w:r>
          </w:p>
        </w:tc>
        <w:tc>
          <w:tcPr>
            <w:tcW w:w="3158" w:type="dxa"/>
          </w:tcPr>
          <w:p w14:paraId="71E26FB1" w14:textId="77777777" w:rsidR="00695D0D" w:rsidRDefault="00695D0D" w:rsidP="008D6EEC"/>
        </w:tc>
        <w:tc>
          <w:tcPr>
            <w:tcW w:w="1522" w:type="dxa"/>
          </w:tcPr>
          <w:p w14:paraId="16E3C1FA" w14:textId="77777777" w:rsidR="00695D0D" w:rsidRDefault="00695D0D" w:rsidP="008D6EEC"/>
        </w:tc>
      </w:tr>
      <w:tr w:rsidR="00695D0D" w14:paraId="3AA74E12" w14:textId="77777777" w:rsidTr="008D6EEC">
        <w:tc>
          <w:tcPr>
            <w:tcW w:w="1156" w:type="dxa"/>
          </w:tcPr>
          <w:p w14:paraId="10328E5D" w14:textId="77777777" w:rsidR="00695D0D" w:rsidRDefault="00695D0D" w:rsidP="008D6EEC"/>
        </w:tc>
        <w:tc>
          <w:tcPr>
            <w:tcW w:w="3266" w:type="dxa"/>
          </w:tcPr>
          <w:p w14:paraId="7E8C4D57" w14:textId="77777777" w:rsidR="00695D0D" w:rsidRDefault="00695D0D" w:rsidP="008D6EEC">
            <w:r>
              <w:t>Assign Users to Process</w:t>
            </w:r>
          </w:p>
        </w:tc>
        <w:tc>
          <w:tcPr>
            <w:tcW w:w="991" w:type="dxa"/>
          </w:tcPr>
          <w:p w14:paraId="677FEE5A" w14:textId="77777777" w:rsidR="00695D0D" w:rsidRDefault="00695D0D" w:rsidP="008D6EEC">
            <w:r>
              <w:t>A3</w:t>
            </w:r>
          </w:p>
        </w:tc>
        <w:tc>
          <w:tcPr>
            <w:tcW w:w="3158" w:type="dxa"/>
          </w:tcPr>
          <w:p w14:paraId="31E7D454" w14:textId="77777777" w:rsidR="00695D0D" w:rsidRDefault="00695D0D" w:rsidP="008D6EEC"/>
        </w:tc>
        <w:tc>
          <w:tcPr>
            <w:tcW w:w="1522" w:type="dxa"/>
          </w:tcPr>
          <w:p w14:paraId="25C967FE" w14:textId="77777777" w:rsidR="00695D0D" w:rsidRDefault="00695D0D" w:rsidP="008D6EEC"/>
        </w:tc>
      </w:tr>
    </w:tbl>
    <w:p w14:paraId="3F6AD75D" w14:textId="77777777" w:rsidR="00695D0D" w:rsidRPr="00A37C83" w:rsidRDefault="00695D0D" w:rsidP="00695D0D">
      <w:pPr>
        <w:rPr>
          <w:rFonts w:ascii="Arial" w:hAnsi="Arial" w:cs="Arial"/>
          <w:sz w:val="22"/>
          <w:szCs w:val="22"/>
        </w:rPr>
      </w:pPr>
    </w:p>
    <w:p w14:paraId="7CD33ED9" w14:textId="77777777" w:rsidR="00695D0D" w:rsidRPr="008E6DC4" w:rsidRDefault="00695D0D" w:rsidP="00695D0D">
      <w:pPr>
        <w:pStyle w:val="ListParagraph"/>
        <w:rPr>
          <w:rFonts w:ascii="Arial" w:hAnsi="Arial" w:cs="Arial"/>
          <w:sz w:val="22"/>
          <w:szCs w:val="22"/>
        </w:rPr>
      </w:pPr>
    </w:p>
    <w:p w14:paraId="50D46658" w14:textId="743AE32E" w:rsidR="00025AE1" w:rsidRDefault="00061B22" w:rsidP="00025AE1">
      <w:pPr>
        <w:pStyle w:val="Heading1"/>
        <w:numPr>
          <w:ilvl w:val="0"/>
          <w:numId w:val="1"/>
        </w:numPr>
        <w:rPr>
          <w:sz w:val="24"/>
        </w:rPr>
      </w:pPr>
      <w:bookmarkStart w:id="5" w:name="_Toc460187450"/>
      <w:r>
        <w:rPr>
          <w:sz w:val="24"/>
        </w:rPr>
        <w:lastRenderedPageBreak/>
        <w:t>Instructor Input</w:t>
      </w:r>
      <w:bookmarkEnd w:id="5"/>
    </w:p>
    <w:p w14:paraId="122A44C3" w14:textId="6AA89D45" w:rsidR="00B60020" w:rsidRDefault="00B60020" w:rsidP="00B60020">
      <w:pPr>
        <w:pStyle w:val="ListParagraph"/>
        <w:numPr>
          <w:ilvl w:val="1"/>
          <w:numId w:val="1"/>
        </w:numPr>
      </w:pPr>
      <w:r>
        <w:t>Rubric Input</w:t>
      </w:r>
    </w:p>
    <w:p w14:paraId="3E79BBD3" w14:textId="430F2EEA" w:rsidR="00BA5DF4" w:rsidRDefault="006C6A37" w:rsidP="006C6A37">
      <w:pPr>
        <w:pStyle w:val="ListParagraph"/>
        <w:numPr>
          <w:ilvl w:val="2"/>
          <w:numId w:val="1"/>
        </w:numPr>
      </w:pPr>
      <w:r>
        <w:t xml:space="preserve">Click on Task “Complete Rubric” </w:t>
      </w:r>
      <w:r>
        <w:sym w:font="Wingdings" w:char="F0E0"/>
      </w:r>
      <w:r>
        <w:t xml:space="preserve"> Check out “Rubric Input Template” </w:t>
      </w:r>
    </w:p>
    <w:p w14:paraId="3887989B" w14:textId="65CD5C6B" w:rsidR="00BA5DF4" w:rsidRDefault="00BA5DF4" w:rsidP="00BA5DF4">
      <w:pPr>
        <w:pStyle w:val="ListParagraph"/>
        <w:ind w:left="1224"/>
      </w:pPr>
      <w:r>
        <w:rPr>
          <w:noProof/>
          <w:lang w:val="en-CA" w:eastAsia="zh-CN"/>
        </w:rPr>
        <w:drawing>
          <wp:inline distT="0" distB="0" distL="0" distR="0" wp14:anchorId="03D8FB12" wp14:editId="0DAD63B6">
            <wp:extent cx="4968724" cy="150495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46" cy="150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F6365" w14:textId="59D1B881" w:rsidR="00BA5DF4" w:rsidRDefault="00BA5DF4" w:rsidP="00BA5DF4">
      <w:pPr>
        <w:pStyle w:val="ListParagraph"/>
        <w:ind w:left="1224"/>
      </w:pPr>
      <w:r>
        <w:rPr>
          <w:noProof/>
          <w:lang w:val="en-CA" w:eastAsia="zh-CN"/>
        </w:rPr>
        <w:drawing>
          <wp:inline distT="0" distB="0" distL="0" distR="0" wp14:anchorId="308AD3A9" wp14:editId="18D6ED65">
            <wp:extent cx="4437888" cy="2667000"/>
            <wp:effectExtent l="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844" cy="266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E1CE2" w14:textId="13FBD07B" w:rsidR="006C6A37" w:rsidRDefault="006C6A37" w:rsidP="006C6A37">
      <w:pPr>
        <w:pStyle w:val="ListParagraph"/>
        <w:numPr>
          <w:ilvl w:val="2"/>
          <w:numId w:val="1"/>
        </w:numPr>
      </w:pPr>
      <w:r>
        <w:t>on the open Excel template, select the program, year and section that the instructor want to enter the rubric information</w:t>
      </w:r>
    </w:p>
    <w:p w14:paraId="11DEB550" w14:textId="5047C04E" w:rsidR="006C6A37" w:rsidRDefault="006C6A37" w:rsidP="006C6A37">
      <w:pPr>
        <w:pStyle w:val="ListParagraph"/>
        <w:ind w:left="1224"/>
      </w:pPr>
      <w:r>
        <w:rPr>
          <w:noProof/>
          <w:lang w:val="en-CA" w:eastAsia="zh-CN"/>
        </w:rPr>
        <w:drawing>
          <wp:inline distT="0" distB="0" distL="0" distR="0" wp14:anchorId="737E688E" wp14:editId="2304F39E">
            <wp:extent cx="4781550" cy="168324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7874" cy="168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44B4" w14:textId="48312FAB" w:rsidR="006C6A37" w:rsidRDefault="006C6A37" w:rsidP="006C6A37">
      <w:pPr>
        <w:pStyle w:val="ListParagraph"/>
        <w:ind w:left="1224"/>
      </w:pPr>
      <w:r>
        <w:rPr>
          <w:noProof/>
          <w:lang w:val="en-CA" w:eastAsia="zh-CN"/>
        </w:rPr>
        <w:lastRenderedPageBreak/>
        <w:drawing>
          <wp:inline distT="0" distB="0" distL="0" distR="0" wp14:anchorId="3623FB3F" wp14:editId="00F60F5E">
            <wp:extent cx="2320731" cy="281940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9124" cy="282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A37">
        <w:rPr>
          <w:noProof/>
          <w:lang w:val="en-CA" w:eastAsia="en-CA"/>
        </w:rPr>
        <w:t xml:space="preserve"> </w:t>
      </w:r>
      <w:r>
        <w:rPr>
          <w:noProof/>
          <w:lang w:val="en-CA" w:eastAsia="zh-CN"/>
        </w:rPr>
        <w:drawing>
          <wp:inline distT="0" distB="0" distL="0" distR="0" wp14:anchorId="3EB27229" wp14:editId="5ED2631D">
            <wp:extent cx="2667000" cy="1733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1D55" w14:textId="7C0FF4A1" w:rsidR="006C6A37" w:rsidRDefault="006C6A37" w:rsidP="006C6A37">
      <w:pPr>
        <w:pStyle w:val="ListParagraph"/>
        <w:numPr>
          <w:ilvl w:val="2"/>
          <w:numId w:val="1"/>
        </w:numPr>
      </w:pPr>
      <w:r>
        <w:t>If an instructor has Rubric information from previous year, the same rubric information will be prepopulated as starting point of current year.</w:t>
      </w:r>
      <w:r w:rsidR="00BA5DF4">
        <w:t xml:space="preserve"> </w:t>
      </w:r>
      <w:r w:rsidR="00BA5DF4">
        <w:sym w:font="Wingdings" w:char="F0E0"/>
      </w:r>
      <w:r w:rsidR="00BA5DF4">
        <w:t xml:space="preserve"> select the specific “Indicator/Learning Outcome” </w:t>
      </w:r>
      <w:r w:rsidR="00BA5DF4">
        <w:sym w:font="Wingdings" w:char="F0E0"/>
      </w:r>
      <w:r w:rsidR="00BA5DF4">
        <w:t xml:space="preserve"> Click “Insert” under “Vena” Tab to insert different topics to the Rubric</w:t>
      </w:r>
    </w:p>
    <w:p w14:paraId="0B28C42B" w14:textId="33EDA5C5" w:rsidR="00BA5DF4" w:rsidRDefault="00BA5DF4" w:rsidP="00BA5DF4">
      <w:pPr>
        <w:pStyle w:val="ListParagraph"/>
        <w:ind w:left="1224"/>
      </w:pPr>
      <w:r>
        <w:rPr>
          <w:noProof/>
          <w:lang w:val="en-CA" w:eastAsia="zh-CN"/>
        </w:rPr>
        <w:drawing>
          <wp:inline distT="0" distB="0" distL="0" distR="0" wp14:anchorId="43E64B5C" wp14:editId="7B27F464">
            <wp:extent cx="4802981" cy="384238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197" cy="384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D4132" w14:textId="68C56448" w:rsidR="00BA5DF4" w:rsidRDefault="00BA5DF4" w:rsidP="00BA5DF4">
      <w:pPr>
        <w:pStyle w:val="ListParagraph"/>
        <w:ind w:left="1224"/>
      </w:pPr>
      <w:r>
        <w:rPr>
          <w:noProof/>
          <w:lang w:val="en-CA" w:eastAsia="zh-CN"/>
        </w:rPr>
        <w:lastRenderedPageBreak/>
        <w:drawing>
          <wp:inline distT="0" distB="0" distL="0" distR="0" wp14:anchorId="10F2B017" wp14:editId="77A51524">
            <wp:extent cx="5725779" cy="2503805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6747" cy="250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D250" w14:textId="70681B3B" w:rsidR="006524FF" w:rsidRDefault="006C6A37" w:rsidP="006524FF">
      <w:pPr>
        <w:pStyle w:val="ListParagraph"/>
        <w:numPr>
          <w:ilvl w:val="2"/>
          <w:numId w:val="1"/>
        </w:numPr>
      </w:pPr>
      <w:r>
        <w:t xml:space="preserve"> </w:t>
      </w:r>
      <w:r w:rsidR="006524FF">
        <w:t>An instructor also has the option to attach some sample files to the system.</w:t>
      </w:r>
    </w:p>
    <w:p w14:paraId="64E9909B" w14:textId="1029D658" w:rsidR="006524FF" w:rsidRDefault="006524FF" w:rsidP="006524FF">
      <w:pPr>
        <w:pStyle w:val="ListParagraph"/>
        <w:ind w:left="1224"/>
      </w:pPr>
      <w:r>
        <w:t xml:space="preserve">On the right of the Rubric input template </w:t>
      </w:r>
      <w:r>
        <w:sym w:font="Wingdings" w:char="F0E0"/>
      </w:r>
      <w:r>
        <w:t xml:space="preserve">Enter the file name </w:t>
      </w:r>
      <w:r>
        <w:sym w:font="Wingdings" w:char="F0E0"/>
      </w:r>
      <w:r>
        <w:t xml:space="preserve"> click “Comments” under “Vena” tab.</w:t>
      </w:r>
    </w:p>
    <w:p w14:paraId="420608B2" w14:textId="671061EA" w:rsidR="006524FF" w:rsidRDefault="006524FF" w:rsidP="006524FF">
      <w:pPr>
        <w:pStyle w:val="ListParagraph"/>
        <w:ind w:left="1224"/>
      </w:pPr>
      <w:r>
        <w:rPr>
          <w:noProof/>
          <w:lang w:val="en-CA" w:eastAsia="zh-CN"/>
        </w:rPr>
        <w:lastRenderedPageBreak/>
        <w:drawing>
          <wp:inline distT="0" distB="0" distL="0" distR="0" wp14:anchorId="54B7EE93" wp14:editId="2912F6F3">
            <wp:extent cx="4475845" cy="5286375"/>
            <wp:effectExtent l="0" t="0" r="127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985" cy="528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94D62" w14:textId="4E2E76E3" w:rsidR="006524FF" w:rsidRDefault="006524FF" w:rsidP="006524FF">
      <w:pPr>
        <w:pStyle w:val="ListParagraph"/>
        <w:numPr>
          <w:ilvl w:val="2"/>
          <w:numId w:val="1"/>
        </w:numPr>
      </w:pPr>
      <w:r>
        <w:t xml:space="preserve">On the pop-up windows, click “Attach File” to choose the file you want to attach </w:t>
      </w:r>
      <w:r>
        <w:sym w:font="Wingdings" w:char="F0E0"/>
      </w:r>
      <w:r>
        <w:t xml:space="preserve"> click “Add”</w:t>
      </w:r>
    </w:p>
    <w:p w14:paraId="6793CA50" w14:textId="733DF4F2" w:rsidR="0073119E" w:rsidRPr="0073119E" w:rsidRDefault="0073119E" w:rsidP="0073119E">
      <w:pPr>
        <w:pStyle w:val="ListParagraph"/>
        <w:ind w:left="1224"/>
      </w:pPr>
      <w:r>
        <w:rPr>
          <w:noProof/>
          <w:lang w:val="en-CA" w:eastAsia="zh-CN"/>
        </w:rPr>
        <w:drawing>
          <wp:inline distT="0" distB="0" distL="0" distR="0" wp14:anchorId="2AEACFB1" wp14:editId="4B6FA2CC">
            <wp:extent cx="2552844" cy="183832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4851" cy="18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9554" w14:textId="28BF70EE" w:rsidR="006524FF" w:rsidRDefault="006524FF" w:rsidP="006524FF">
      <w:pPr>
        <w:pStyle w:val="ListParagraph"/>
        <w:numPr>
          <w:ilvl w:val="2"/>
          <w:numId w:val="1"/>
        </w:numPr>
      </w:pPr>
      <w:r>
        <w:t>Click “Save Data” under “Vena” Tab and “Check in” the file</w:t>
      </w:r>
    </w:p>
    <w:p w14:paraId="535C3520" w14:textId="5BE41270" w:rsidR="006524FF" w:rsidRDefault="006524FF" w:rsidP="006524FF">
      <w:pPr>
        <w:pStyle w:val="ListParagraph"/>
        <w:ind w:left="1224"/>
      </w:pPr>
      <w:r>
        <w:rPr>
          <w:noProof/>
          <w:lang w:val="en-CA" w:eastAsia="zh-CN"/>
        </w:rPr>
        <w:lastRenderedPageBreak/>
        <w:drawing>
          <wp:inline distT="0" distB="0" distL="0" distR="0" wp14:anchorId="4252E665" wp14:editId="40DC8878">
            <wp:extent cx="4752975" cy="196517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752" cy="196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A44E5" w14:textId="405EC66D" w:rsidR="006524FF" w:rsidRDefault="006524FF" w:rsidP="006524FF">
      <w:pPr>
        <w:pStyle w:val="ListParagraph"/>
        <w:numPr>
          <w:ilvl w:val="2"/>
          <w:numId w:val="1"/>
        </w:numPr>
      </w:pPr>
      <w:r>
        <w:t>Click “Submit” on the Vena front end to finish this task</w:t>
      </w:r>
    </w:p>
    <w:p w14:paraId="0EEF20BD" w14:textId="4398891F" w:rsidR="006524FF" w:rsidRDefault="006524FF" w:rsidP="006524FF">
      <w:pPr>
        <w:pStyle w:val="ListParagraph"/>
        <w:ind w:left="1224"/>
      </w:pPr>
      <w:r>
        <w:rPr>
          <w:noProof/>
          <w:lang w:val="en-CA" w:eastAsia="zh-CN"/>
        </w:rPr>
        <w:drawing>
          <wp:inline distT="0" distB="0" distL="0" distR="0" wp14:anchorId="19A04C3A" wp14:editId="0659A534">
            <wp:extent cx="4650089" cy="27051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55" cy="27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13950" w14:textId="77777777" w:rsidR="006524FF" w:rsidRDefault="006524FF" w:rsidP="006524FF">
      <w:pPr>
        <w:pStyle w:val="ListParagraph"/>
        <w:ind w:left="1224"/>
      </w:pPr>
    </w:p>
    <w:p w14:paraId="31BF4E26" w14:textId="7BBAA8D3" w:rsidR="006524FF" w:rsidRDefault="006524FF" w:rsidP="006524FF"/>
    <w:p w14:paraId="4C153922" w14:textId="14A47227" w:rsidR="00B60020" w:rsidRDefault="00B60020" w:rsidP="00B60020">
      <w:pPr>
        <w:pStyle w:val="Heading1"/>
        <w:numPr>
          <w:ilvl w:val="0"/>
          <w:numId w:val="1"/>
        </w:numPr>
        <w:rPr>
          <w:sz w:val="24"/>
        </w:rPr>
      </w:pPr>
      <w:bookmarkStart w:id="6" w:name="_Toc460187451"/>
      <w:r w:rsidRPr="00B60020">
        <w:rPr>
          <w:sz w:val="24"/>
        </w:rPr>
        <w:t>Reports</w:t>
      </w:r>
      <w:bookmarkEnd w:id="6"/>
    </w:p>
    <w:p w14:paraId="7E72F043" w14:textId="2FB5B8C0" w:rsidR="000C6A87" w:rsidRPr="000C6A87" w:rsidRDefault="000C6A87" w:rsidP="002C0B30">
      <w:pPr>
        <w:pStyle w:val="ListParagraph"/>
        <w:numPr>
          <w:ilvl w:val="1"/>
          <w:numId w:val="1"/>
        </w:numPr>
      </w:pPr>
      <w:r>
        <w:rPr>
          <w:rStyle w:val="apple-converted-space"/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0C6A87">
        <w:t>Curriculum Committee Recommendations Report</w:t>
      </w:r>
    </w:p>
    <w:p w14:paraId="697D732B" w14:textId="721E5F45" w:rsidR="000C6A87" w:rsidRDefault="000C6A87" w:rsidP="007038E6">
      <w:pPr>
        <w:pStyle w:val="ListParagraph"/>
        <w:numPr>
          <w:ilvl w:val="2"/>
          <w:numId w:val="1"/>
        </w:numPr>
      </w:pPr>
      <w:r>
        <w:t xml:space="preserve">Shows the recommendations from curriculum committee at both course and program level. </w:t>
      </w:r>
    </w:p>
    <w:p w14:paraId="1239CE49" w14:textId="291AE90A" w:rsidR="007038E6" w:rsidRDefault="007038E6" w:rsidP="007038E6">
      <w:pPr>
        <w:pStyle w:val="ListParagraph"/>
        <w:numPr>
          <w:ilvl w:val="2"/>
          <w:numId w:val="1"/>
        </w:numPr>
      </w:pPr>
      <w:r>
        <w:t xml:space="preserve">If an attachment is included from </w:t>
      </w:r>
      <w:r w:rsidRPr="007038E6">
        <w:t>curriculum committee</w:t>
      </w:r>
      <w:r>
        <w:t>, it can be viewed by select the program recommendation area</w:t>
      </w:r>
      <w:r>
        <w:sym w:font="Wingdings" w:char="F0E0"/>
      </w:r>
      <w:r>
        <w:t>Click on “Comments” under “Vena” Tab (see below picture)</w:t>
      </w:r>
    </w:p>
    <w:p w14:paraId="45BCC13F" w14:textId="13AE02EB" w:rsidR="007038E6" w:rsidRDefault="007038E6" w:rsidP="000C6A87">
      <w:pPr>
        <w:pStyle w:val="ListParagraph"/>
        <w:ind w:left="792"/>
      </w:pPr>
      <w:r>
        <w:rPr>
          <w:noProof/>
          <w:lang w:val="en-CA" w:eastAsia="zh-CN"/>
        </w:rPr>
        <w:lastRenderedPageBreak/>
        <w:drawing>
          <wp:inline distT="0" distB="0" distL="0" distR="0" wp14:anchorId="15B2A4B3" wp14:editId="09DE8FA0">
            <wp:extent cx="5943600" cy="3095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CA" w:eastAsia="zh-CN"/>
        </w:rPr>
        <w:drawing>
          <wp:inline distT="0" distB="0" distL="0" distR="0" wp14:anchorId="08228E9D" wp14:editId="07A2C905">
            <wp:extent cx="5943600" cy="3664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D3DE" w14:textId="0B4E46FD" w:rsidR="007038E6" w:rsidRDefault="007038E6" w:rsidP="000C6A87">
      <w:pPr>
        <w:pStyle w:val="ListParagraph"/>
        <w:ind w:left="792"/>
      </w:pPr>
    </w:p>
    <w:p w14:paraId="55060BD6" w14:textId="28EB7A20" w:rsidR="007038E6" w:rsidRDefault="007038E6" w:rsidP="000C6A87">
      <w:pPr>
        <w:pStyle w:val="ListParagraph"/>
        <w:ind w:left="792"/>
      </w:pPr>
    </w:p>
    <w:p w14:paraId="7EAD4FDD" w14:textId="27920A0D" w:rsidR="007038E6" w:rsidRDefault="007038E6" w:rsidP="000C6A87">
      <w:pPr>
        <w:pStyle w:val="ListParagraph"/>
        <w:ind w:left="792"/>
      </w:pPr>
    </w:p>
    <w:p w14:paraId="28985623" w14:textId="77777777" w:rsidR="007038E6" w:rsidRDefault="007038E6" w:rsidP="000C6A87">
      <w:pPr>
        <w:pStyle w:val="ListParagraph"/>
        <w:ind w:left="792"/>
      </w:pPr>
    </w:p>
    <w:p w14:paraId="1109124C" w14:textId="1BF76F3B" w:rsidR="002C0B30" w:rsidRDefault="002C0B30" w:rsidP="002C0B30">
      <w:pPr>
        <w:pStyle w:val="ListParagraph"/>
        <w:numPr>
          <w:ilvl w:val="1"/>
          <w:numId w:val="1"/>
        </w:numPr>
      </w:pPr>
      <w:r>
        <w:t>Course Report</w:t>
      </w:r>
    </w:p>
    <w:p w14:paraId="6B87D69F" w14:textId="39D56240" w:rsidR="00C868A8" w:rsidRDefault="00C868A8" w:rsidP="00C868A8">
      <w:pPr>
        <w:pStyle w:val="ListParagraph"/>
        <w:ind w:left="792"/>
      </w:pPr>
      <w:r>
        <w:lastRenderedPageBreak/>
        <w:t>Shows the course outcome and recommendations from curriculum committee, instructors also have the option to enter continuous improvement plan from the course report</w:t>
      </w:r>
    </w:p>
    <w:p w14:paraId="4A26F1C3" w14:textId="616BCEB1" w:rsidR="00C868A8" w:rsidRDefault="00C868A8" w:rsidP="00C868A8">
      <w:r>
        <w:rPr>
          <w:noProof/>
          <w:lang w:val="en-CA" w:eastAsia="zh-CN"/>
        </w:rPr>
        <w:drawing>
          <wp:inline distT="0" distB="0" distL="0" distR="0" wp14:anchorId="7FE543D9" wp14:editId="24FE5C82">
            <wp:extent cx="5943600" cy="2969895"/>
            <wp:effectExtent l="0" t="0" r="0" b="190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5C57" w14:textId="159EE9BD" w:rsidR="002C0B30" w:rsidRPr="0073119E" w:rsidRDefault="002C0B30" w:rsidP="002C0B30">
      <w:pPr>
        <w:pStyle w:val="ListParagraph"/>
        <w:ind w:left="792"/>
      </w:pPr>
    </w:p>
    <w:p w14:paraId="26A12BCE" w14:textId="77777777" w:rsidR="00E302C5" w:rsidRPr="0019567B" w:rsidRDefault="00E302C5" w:rsidP="00E302C5">
      <w:pPr>
        <w:pStyle w:val="Heading1"/>
        <w:numPr>
          <w:ilvl w:val="0"/>
          <w:numId w:val="1"/>
        </w:numPr>
        <w:rPr>
          <w:sz w:val="24"/>
        </w:rPr>
      </w:pPr>
      <w:bookmarkStart w:id="7" w:name="_Toc460187452"/>
      <w:r w:rsidRPr="0019567B">
        <w:rPr>
          <w:sz w:val="24"/>
        </w:rPr>
        <w:t>Other Vena Resources</w:t>
      </w:r>
      <w:bookmarkEnd w:id="7"/>
    </w:p>
    <w:p w14:paraId="124C9DDE" w14:textId="77777777" w:rsidR="00E302C5" w:rsidRPr="0019567B" w:rsidRDefault="00E302C5" w:rsidP="00E302C5">
      <w:pPr>
        <w:pStyle w:val="ListParagraph"/>
        <w:rPr>
          <w:rFonts w:ascii="Arial" w:hAnsi="Arial" w:cs="Arial"/>
        </w:rPr>
      </w:pPr>
    </w:p>
    <w:p w14:paraId="391D62A7" w14:textId="17FD7B59" w:rsidR="00E302C5" w:rsidRPr="0019567B" w:rsidRDefault="00D02873" w:rsidP="00D02873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9567B">
        <w:rPr>
          <w:rFonts w:ascii="Arial" w:hAnsi="Arial" w:cs="Arial"/>
          <w:sz w:val="22"/>
          <w:szCs w:val="22"/>
        </w:rPr>
        <w:t xml:space="preserve">For detail documentation, please refer to the </w:t>
      </w:r>
      <w:r w:rsidR="0019567B" w:rsidRPr="0019567B">
        <w:rPr>
          <w:rFonts w:ascii="Arial" w:hAnsi="Arial" w:cs="Arial"/>
          <w:sz w:val="22"/>
          <w:szCs w:val="22"/>
        </w:rPr>
        <w:t>precious document.</w:t>
      </w:r>
    </w:p>
    <w:p w14:paraId="7271CAF0" w14:textId="77777777" w:rsidR="0019567B" w:rsidRPr="0019567B" w:rsidRDefault="0019567B" w:rsidP="0019567B">
      <w:pPr>
        <w:pStyle w:val="ListParagraph"/>
        <w:ind w:left="792"/>
        <w:rPr>
          <w:rFonts w:ascii="Arial" w:hAnsi="Arial" w:cs="Arial"/>
          <w:sz w:val="22"/>
          <w:szCs w:val="22"/>
        </w:rPr>
      </w:pPr>
    </w:p>
    <w:p w14:paraId="39603CD4" w14:textId="28B7BDF3" w:rsidR="00D02873" w:rsidRPr="0019567B" w:rsidRDefault="00D02873" w:rsidP="00D02873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9567B">
        <w:rPr>
          <w:rFonts w:ascii="Arial" w:hAnsi="Arial" w:cs="Arial"/>
          <w:sz w:val="22"/>
          <w:szCs w:val="22"/>
        </w:rPr>
        <w:t xml:space="preserve">For Vena training or user manual, please refer to </w:t>
      </w:r>
      <w:hyperlink r:id="rId26" w:history="1">
        <w:r w:rsidRPr="0019567B">
          <w:rPr>
            <w:rStyle w:val="Hyperlink"/>
            <w:rFonts w:ascii="Arial" w:hAnsi="Arial" w:cs="Arial"/>
            <w:sz w:val="22"/>
            <w:szCs w:val="22"/>
          </w:rPr>
          <w:t>http://docs.vena.io/</w:t>
        </w:r>
      </w:hyperlink>
    </w:p>
    <w:p w14:paraId="2BFED13F" w14:textId="24BE2054" w:rsidR="0019567B" w:rsidRPr="0019567B" w:rsidRDefault="0019567B" w:rsidP="0019567B">
      <w:pPr>
        <w:rPr>
          <w:rFonts w:ascii="Arial" w:hAnsi="Arial" w:cs="Arial"/>
          <w:sz w:val="22"/>
          <w:szCs w:val="22"/>
        </w:rPr>
      </w:pPr>
    </w:p>
    <w:p w14:paraId="6F0C67AE" w14:textId="73D7195D" w:rsidR="00D02873" w:rsidRPr="0019567B" w:rsidRDefault="00941293" w:rsidP="00D02873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</w:t>
      </w:r>
      <w:r w:rsidR="00D02873" w:rsidRPr="0019567B">
        <w:rPr>
          <w:rFonts w:ascii="Arial" w:hAnsi="Arial" w:cs="Arial"/>
          <w:sz w:val="22"/>
          <w:szCs w:val="22"/>
        </w:rPr>
        <w:t>other help</w:t>
      </w:r>
      <w:r>
        <w:rPr>
          <w:rFonts w:ascii="Arial" w:hAnsi="Arial" w:cs="Arial"/>
          <w:sz w:val="22"/>
          <w:szCs w:val="22"/>
        </w:rPr>
        <w:t>s</w:t>
      </w:r>
      <w:r w:rsidR="00D02873" w:rsidRPr="0019567B">
        <w:rPr>
          <w:rFonts w:ascii="Arial" w:hAnsi="Arial" w:cs="Arial"/>
          <w:sz w:val="22"/>
          <w:szCs w:val="22"/>
        </w:rPr>
        <w:t xml:space="preserve"> please contact:</w:t>
      </w:r>
    </w:p>
    <w:p w14:paraId="3BA94CD4" w14:textId="7B6E2C14" w:rsidR="00D02873" w:rsidRPr="0019567B" w:rsidRDefault="0019567B" w:rsidP="0019567B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19567B">
        <w:rPr>
          <w:rFonts w:ascii="Arial" w:hAnsi="Arial" w:cs="Arial"/>
          <w:sz w:val="22"/>
          <w:szCs w:val="22"/>
        </w:rPr>
        <w:t xml:space="preserve">Bogdan Hancas: </w:t>
      </w:r>
      <w:hyperlink r:id="rId27" w:tgtFrame="_blank" w:history="1">
        <w:r w:rsidRPr="0019567B">
          <w:rPr>
            <w:rStyle w:val="Hyperlink"/>
            <w:rFonts w:ascii="Arial" w:hAnsi="Arial" w:cs="Arial"/>
            <w:sz w:val="22"/>
            <w:szCs w:val="22"/>
          </w:rPr>
          <w:t>bhancas@venasolutions.com</w:t>
        </w:r>
      </w:hyperlink>
    </w:p>
    <w:p w14:paraId="362E830A" w14:textId="7293BF6F" w:rsidR="0019567B" w:rsidRPr="0019567B" w:rsidRDefault="0019567B" w:rsidP="0019567B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19567B">
        <w:rPr>
          <w:rFonts w:ascii="Arial" w:hAnsi="Arial" w:cs="Arial"/>
          <w:sz w:val="22"/>
          <w:szCs w:val="22"/>
        </w:rPr>
        <w:t xml:space="preserve">Evan Situ: </w:t>
      </w:r>
      <w:hyperlink r:id="rId28" w:history="1">
        <w:r w:rsidRPr="0019567B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esitu@venasolutions.com</w:t>
        </w:r>
      </w:hyperlink>
    </w:p>
    <w:p w14:paraId="7C52A9E8" w14:textId="5ED50C61" w:rsidR="0019567B" w:rsidRPr="0019567B" w:rsidRDefault="0019567B" w:rsidP="0019567B">
      <w:pPr>
        <w:rPr>
          <w:rFonts w:ascii="Arial" w:hAnsi="Arial" w:cs="Arial"/>
        </w:rPr>
      </w:pPr>
    </w:p>
    <w:p w14:paraId="500C0CFB" w14:textId="77777777" w:rsidR="00F85D11" w:rsidRPr="0019567B" w:rsidRDefault="00F85D11" w:rsidP="00F85D11">
      <w:pPr>
        <w:rPr>
          <w:rFonts w:ascii="Arial" w:hAnsi="Arial" w:cs="Arial"/>
        </w:rPr>
      </w:pPr>
    </w:p>
    <w:p w14:paraId="795ADF3C" w14:textId="77777777" w:rsidR="00384A2A" w:rsidRPr="0019567B" w:rsidRDefault="00384A2A" w:rsidP="00384A2A">
      <w:pPr>
        <w:pStyle w:val="ListParagraph"/>
        <w:rPr>
          <w:rFonts w:ascii="Arial" w:hAnsi="Arial" w:cs="Arial"/>
        </w:rPr>
      </w:pPr>
    </w:p>
    <w:sectPr w:rsidR="00384A2A" w:rsidRPr="0019567B" w:rsidSect="00C30853">
      <w:headerReference w:type="default" r:id="rId29"/>
      <w:footerReference w:type="default" r:id="rId30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AF155D" w14:textId="77777777" w:rsidR="00802AE3" w:rsidRDefault="00802AE3">
      <w:r>
        <w:separator/>
      </w:r>
    </w:p>
  </w:endnote>
  <w:endnote w:type="continuationSeparator" w:id="0">
    <w:p w14:paraId="382A6AC4" w14:textId="77777777" w:rsidR="00802AE3" w:rsidRDefault="00802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7213AB" w14:textId="22D0A129" w:rsidR="00C71069" w:rsidRPr="006769F9" w:rsidRDefault="00C71069" w:rsidP="006769F9">
    <w:pPr>
      <w:pStyle w:val="Footer"/>
      <w:jc w:val="right"/>
      <w:rPr>
        <w:rFonts w:ascii="Calibri" w:hAnsi="Calibri"/>
        <w:sz w:val="20"/>
        <w:szCs w:val="20"/>
      </w:rPr>
    </w:pPr>
    <w:r w:rsidRPr="006769F9">
      <w:rPr>
        <w:rStyle w:val="PageNumber"/>
        <w:rFonts w:ascii="Calibri" w:hAnsi="Calibri"/>
        <w:sz w:val="20"/>
        <w:szCs w:val="20"/>
      </w:rPr>
      <w:fldChar w:fldCharType="begin"/>
    </w:r>
    <w:r w:rsidRPr="006769F9">
      <w:rPr>
        <w:rStyle w:val="PageNumber"/>
        <w:rFonts w:ascii="Calibri" w:hAnsi="Calibri"/>
        <w:sz w:val="20"/>
        <w:szCs w:val="20"/>
      </w:rPr>
      <w:instrText xml:space="preserve"> PAGE </w:instrText>
    </w:r>
    <w:r w:rsidRPr="006769F9">
      <w:rPr>
        <w:rStyle w:val="PageNumber"/>
        <w:rFonts w:ascii="Calibri" w:hAnsi="Calibri"/>
        <w:sz w:val="20"/>
        <w:szCs w:val="20"/>
      </w:rPr>
      <w:fldChar w:fldCharType="separate"/>
    </w:r>
    <w:r w:rsidR="00695D0D">
      <w:rPr>
        <w:rStyle w:val="PageNumber"/>
        <w:rFonts w:ascii="Calibri" w:hAnsi="Calibri"/>
        <w:noProof/>
        <w:sz w:val="20"/>
        <w:szCs w:val="20"/>
      </w:rPr>
      <w:t>1</w:t>
    </w:r>
    <w:r w:rsidRPr="006769F9">
      <w:rPr>
        <w:rStyle w:val="PageNumber"/>
        <w:rFonts w:ascii="Calibri" w:hAnsi="Calibri"/>
        <w:sz w:val="20"/>
        <w:szCs w:val="20"/>
      </w:rPr>
      <w:fldChar w:fldCharType="end"/>
    </w:r>
    <w:r w:rsidRPr="006769F9">
      <w:rPr>
        <w:rStyle w:val="PageNumber"/>
        <w:rFonts w:ascii="Calibri" w:hAnsi="Calibri"/>
        <w:sz w:val="20"/>
        <w:szCs w:val="20"/>
      </w:rPr>
      <w:t>/</w:t>
    </w:r>
    <w:r w:rsidRPr="006769F9">
      <w:rPr>
        <w:rStyle w:val="PageNumber"/>
        <w:rFonts w:ascii="Calibri" w:hAnsi="Calibri"/>
        <w:sz w:val="20"/>
        <w:szCs w:val="20"/>
      </w:rPr>
      <w:fldChar w:fldCharType="begin"/>
    </w:r>
    <w:r w:rsidRPr="006769F9">
      <w:rPr>
        <w:rStyle w:val="PageNumber"/>
        <w:rFonts w:ascii="Calibri" w:hAnsi="Calibri"/>
        <w:sz w:val="20"/>
        <w:szCs w:val="20"/>
      </w:rPr>
      <w:instrText xml:space="preserve"> NUMPAGES </w:instrText>
    </w:r>
    <w:r w:rsidRPr="006769F9">
      <w:rPr>
        <w:rStyle w:val="PageNumber"/>
        <w:rFonts w:ascii="Calibri" w:hAnsi="Calibri"/>
        <w:sz w:val="20"/>
        <w:szCs w:val="20"/>
      </w:rPr>
      <w:fldChar w:fldCharType="separate"/>
    </w:r>
    <w:r w:rsidR="00695D0D">
      <w:rPr>
        <w:rStyle w:val="PageNumber"/>
        <w:rFonts w:ascii="Calibri" w:hAnsi="Calibri"/>
        <w:noProof/>
        <w:sz w:val="20"/>
        <w:szCs w:val="20"/>
      </w:rPr>
      <w:t>9</w:t>
    </w:r>
    <w:r w:rsidRPr="006769F9">
      <w:rPr>
        <w:rStyle w:val="PageNumber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A60FDA" w14:textId="77777777" w:rsidR="00802AE3" w:rsidRDefault="00802AE3">
      <w:r>
        <w:separator/>
      </w:r>
    </w:p>
  </w:footnote>
  <w:footnote w:type="continuationSeparator" w:id="0">
    <w:p w14:paraId="21FA9E37" w14:textId="77777777" w:rsidR="00802AE3" w:rsidRDefault="00802A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5234E" w14:textId="77777777" w:rsidR="00C71069" w:rsidRDefault="00C71069">
    <w:pPr>
      <w:pStyle w:val="Header"/>
    </w:pPr>
  </w:p>
  <w:tbl>
    <w:tblPr>
      <w:tblW w:w="10016" w:type="dxa"/>
      <w:tblInd w:w="-252" w:type="dxa"/>
      <w:tblLook w:val="01E0" w:firstRow="1" w:lastRow="1" w:firstColumn="1" w:lastColumn="1" w:noHBand="0" w:noVBand="0"/>
    </w:tblPr>
    <w:tblGrid>
      <w:gridCol w:w="2340"/>
      <w:gridCol w:w="5671"/>
      <w:gridCol w:w="2005"/>
    </w:tblGrid>
    <w:tr w:rsidR="00C30853" w:rsidRPr="008B0AE0" w14:paraId="70A4E4F4" w14:textId="77777777" w:rsidTr="00C30853">
      <w:trPr>
        <w:trHeight w:val="312"/>
      </w:trPr>
      <w:tc>
        <w:tcPr>
          <w:tcW w:w="2340" w:type="dxa"/>
          <w:vMerge w:val="restart"/>
          <w:shd w:val="clear" w:color="auto" w:fill="83002B"/>
        </w:tcPr>
        <w:p w14:paraId="63A8A016" w14:textId="06EC5428" w:rsidR="00C30853" w:rsidRPr="008B0AE0" w:rsidRDefault="00C30853" w:rsidP="00662D81">
          <w:pPr>
            <w:pStyle w:val="Head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noProof/>
              <w:sz w:val="16"/>
              <w:szCs w:val="16"/>
              <w:lang w:val="en-CA" w:eastAsia="zh-CN"/>
            </w:rPr>
            <w:drawing>
              <wp:anchor distT="0" distB="0" distL="114300" distR="114300" simplePos="0" relativeHeight="251675136" behindDoc="0" locked="0" layoutInCell="1" allowOverlap="1" wp14:anchorId="53138C0E" wp14:editId="2FF0E1BC">
                <wp:simplePos x="0" y="0"/>
                <wp:positionH relativeFrom="margin">
                  <wp:posOffset>0</wp:posOffset>
                </wp:positionH>
                <wp:positionV relativeFrom="margin">
                  <wp:posOffset>24765</wp:posOffset>
                </wp:positionV>
                <wp:extent cx="889000" cy="476250"/>
                <wp:effectExtent l="0" t="0" r="635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S_maroon3_logo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211" t="11332" r="8940" b="16012"/>
                        <a:stretch/>
                      </pic:blipFill>
                      <pic:spPr bwMode="auto">
                        <a:xfrm>
                          <a:off x="0" y="0"/>
                          <a:ext cx="889000" cy="476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671" w:type="dxa"/>
          <w:vMerge w:val="restart"/>
          <w:shd w:val="clear" w:color="auto" w:fill="83002B"/>
        </w:tcPr>
        <w:p w14:paraId="57124F45" w14:textId="77777777" w:rsidR="00C30853" w:rsidRPr="008B0AE0" w:rsidRDefault="00C30853" w:rsidP="008B0AE0">
          <w:pPr>
            <w:pStyle w:val="Header"/>
            <w:jc w:val="center"/>
            <w:rPr>
              <w:rFonts w:ascii="Calibri" w:hAnsi="Calibri" w:cs="Arial"/>
              <w:sz w:val="22"/>
              <w:szCs w:val="16"/>
            </w:rPr>
          </w:pPr>
        </w:p>
        <w:p w14:paraId="7477FDC1" w14:textId="39E52EAC" w:rsidR="00C30853" w:rsidRPr="000F6D9C" w:rsidRDefault="00C30853" w:rsidP="006914E9">
          <w:pPr>
            <w:pStyle w:val="Header"/>
            <w:jc w:val="center"/>
            <w:rPr>
              <w:rFonts w:ascii="Calibri" w:hAnsi="Calibri" w:cs="Arial"/>
              <w:b/>
              <w:u w:val="single"/>
            </w:rPr>
          </w:pPr>
          <w:r>
            <w:rPr>
              <w:rFonts w:ascii="Calibri" w:hAnsi="Calibri" w:cs="Arial"/>
              <w:b/>
              <w:u w:val="single"/>
            </w:rPr>
            <w:t>McMaster Vena –</w:t>
          </w:r>
          <w:r w:rsidR="00683CED">
            <w:rPr>
              <w:rFonts w:ascii="Calibri" w:hAnsi="Calibri" w:cs="Arial"/>
              <w:b/>
              <w:u w:val="single"/>
            </w:rPr>
            <w:t xml:space="preserve"> Instructor</w:t>
          </w:r>
          <w:r>
            <w:rPr>
              <w:rFonts w:ascii="Calibri" w:hAnsi="Calibri" w:cs="Arial"/>
              <w:b/>
              <w:u w:val="single"/>
            </w:rPr>
            <w:t xml:space="preserve"> </w:t>
          </w:r>
          <w:r w:rsidR="00144ACA">
            <w:rPr>
              <w:rFonts w:ascii="Calibri" w:hAnsi="Calibri" w:cs="Arial"/>
              <w:b/>
              <w:u w:val="single"/>
            </w:rPr>
            <w:t>Contributor</w:t>
          </w:r>
          <w:r w:rsidRPr="00C30853">
            <w:rPr>
              <w:rFonts w:ascii="Calibri" w:hAnsi="Calibri" w:cs="Arial"/>
              <w:b/>
              <w:u w:val="single"/>
            </w:rPr>
            <w:t xml:space="preserve"> Guide</w:t>
          </w:r>
        </w:p>
        <w:p w14:paraId="3A4EC056" w14:textId="77777777" w:rsidR="00C30853" w:rsidRPr="008B0AE0" w:rsidRDefault="00C30853" w:rsidP="00662D81">
          <w:pPr>
            <w:pStyle w:val="Header"/>
            <w:rPr>
              <w:rFonts w:ascii="Calibri" w:hAnsi="Calibri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14:paraId="7A357A61" w14:textId="77777777" w:rsidR="00C30853" w:rsidRPr="00C30853" w:rsidRDefault="00C30853" w:rsidP="00C30853">
          <w:pPr>
            <w:pStyle w:val="Header"/>
            <w:jc w:val="right"/>
            <w:rPr>
              <w:rFonts w:ascii="Calibri" w:hAnsi="Calibri" w:cs="Arial"/>
              <w:sz w:val="16"/>
              <w:szCs w:val="16"/>
            </w:rPr>
          </w:pPr>
        </w:p>
      </w:tc>
    </w:tr>
    <w:tr w:rsidR="00C30853" w:rsidRPr="008B0AE0" w14:paraId="687FDA9C" w14:textId="77777777" w:rsidTr="00C30853">
      <w:trPr>
        <w:trHeight w:val="312"/>
      </w:trPr>
      <w:tc>
        <w:tcPr>
          <w:tcW w:w="2340" w:type="dxa"/>
          <w:vMerge/>
          <w:shd w:val="clear" w:color="auto" w:fill="83002B"/>
        </w:tcPr>
        <w:p w14:paraId="00F05F74" w14:textId="77777777" w:rsidR="00C30853" w:rsidRPr="008B0AE0" w:rsidRDefault="00C30853" w:rsidP="00662D81">
          <w:pPr>
            <w:pStyle w:val="Header"/>
            <w:rPr>
              <w:rFonts w:ascii="Calibri" w:hAnsi="Calibri" w:cs="Arial"/>
              <w:sz w:val="16"/>
              <w:szCs w:val="16"/>
            </w:rPr>
          </w:pPr>
        </w:p>
      </w:tc>
      <w:tc>
        <w:tcPr>
          <w:tcW w:w="5671" w:type="dxa"/>
          <w:vMerge/>
          <w:shd w:val="clear" w:color="auto" w:fill="83002B"/>
        </w:tcPr>
        <w:p w14:paraId="208A8D87" w14:textId="77777777" w:rsidR="00C30853" w:rsidRPr="008B0AE0" w:rsidRDefault="00C30853" w:rsidP="00662D81">
          <w:pPr>
            <w:pStyle w:val="Header"/>
            <w:rPr>
              <w:rFonts w:ascii="Calibri" w:hAnsi="Calibri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14:paraId="7E644A35" w14:textId="77777777" w:rsidR="00C30853" w:rsidRPr="00C30853" w:rsidRDefault="00C30853" w:rsidP="00C30853">
          <w:pPr>
            <w:pStyle w:val="Header"/>
            <w:jc w:val="right"/>
            <w:rPr>
              <w:rFonts w:ascii="Calibri" w:hAnsi="Calibri" w:cs="Arial"/>
              <w:sz w:val="16"/>
              <w:szCs w:val="16"/>
            </w:rPr>
          </w:pPr>
        </w:p>
      </w:tc>
    </w:tr>
    <w:tr w:rsidR="00C30853" w:rsidRPr="008B0AE0" w14:paraId="3DD6D456" w14:textId="77777777" w:rsidTr="00C30853">
      <w:trPr>
        <w:trHeight w:val="131"/>
      </w:trPr>
      <w:tc>
        <w:tcPr>
          <w:tcW w:w="2340" w:type="dxa"/>
          <w:vMerge/>
          <w:shd w:val="clear" w:color="auto" w:fill="83002B"/>
        </w:tcPr>
        <w:p w14:paraId="0BF284F1" w14:textId="77777777" w:rsidR="00C30853" w:rsidRPr="008B0AE0" w:rsidRDefault="00C30853" w:rsidP="00662D81">
          <w:pPr>
            <w:pStyle w:val="Header"/>
            <w:rPr>
              <w:rFonts w:ascii="Calibri" w:hAnsi="Calibri" w:cs="Arial"/>
              <w:sz w:val="16"/>
              <w:szCs w:val="16"/>
            </w:rPr>
          </w:pPr>
        </w:p>
      </w:tc>
      <w:tc>
        <w:tcPr>
          <w:tcW w:w="5671" w:type="dxa"/>
          <w:vMerge/>
          <w:shd w:val="clear" w:color="auto" w:fill="83002B"/>
        </w:tcPr>
        <w:p w14:paraId="71E2C519" w14:textId="77777777" w:rsidR="00C30853" w:rsidRPr="008B0AE0" w:rsidRDefault="00C30853" w:rsidP="00662D81">
          <w:pPr>
            <w:pStyle w:val="Header"/>
            <w:rPr>
              <w:rFonts w:ascii="Calibri" w:hAnsi="Calibri" w:cs="Arial"/>
              <w:sz w:val="16"/>
              <w:szCs w:val="16"/>
            </w:rPr>
          </w:pPr>
        </w:p>
      </w:tc>
      <w:tc>
        <w:tcPr>
          <w:tcW w:w="2005" w:type="dxa"/>
          <w:shd w:val="clear" w:color="auto" w:fill="83002B"/>
        </w:tcPr>
        <w:p w14:paraId="23B04F16" w14:textId="77777777" w:rsidR="00C30853" w:rsidRPr="00C30853" w:rsidRDefault="00C30853" w:rsidP="00C30853">
          <w:pPr>
            <w:pStyle w:val="Header"/>
            <w:jc w:val="right"/>
            <w:rPr>
              <w:rFonts w:ascii="Calibri" w:hAnsi="Calibri" w:cs="Arial"/>
              <w:sz w:val="16"/>
              <w:szCs w:val="16"/>
            </w:rPr>
          </w:pPr>
          <w:r w:rsidRPr="00C30853">
            <w:rPr>
              <w:rFonts w:ascii="Calibri" w:hAnsi="Calibri" w:cs="Arial"/>
              <w:sz w:val="16"/>
              <w:szCs w:val="16"/>
            </w:rPr>
            <w:t>Internal</w:t>
          </w:r>
          <w:r>
            <w:rPr>
              <w:rFonts w:ascii="Calibri" w:hAnsi="Calibri" w:cs="Arial"/>
              <w:sz w:val="16"/>
              <w:szCs w:val="16"/>
            </w:rPr>
            <w:t>-</w:t>
          </w:r>
          <w:r w:rsidRPr="00C30853">
            <w:rPr>
              <w:rFonts w:ascii="Calibri" w:hAnsi="Calibri" w:cs="Arial"/>
              <w:sz w:val="16"/>
              <w:szCs w:val="16"/>
            </w:rPr>
            <w:t>Version 1.0</w:t>
          </w:r>
        </w:p>
      </w:tc>
    </w:tr>
  </w:tbl>
  <w:p w14:paraId="759CBCCF" w14:textId="77777777" w:rsidR="00C71069" w:rsidRDefault="00C710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B6BF0"/>
    <w:multiLevelType w:val="hybridMultilevel"/>
    <w:tmpl w:val="6F4EA3F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44CEE"/>
    <w:multiLevelType w:val="multilevel"/>
    <w:tmpl w:val="061A6D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D34087"/>
    <w:multiLevelType w:val="multilevel"/>
    <w:tmpl w:val="712E783E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0E22CA"/>
    <w:multiLevelType w:val="hybridMultilevel"/>
    <w:tmpl w:val="9BCC70F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0519BE"/>
    <w:multiLevelType w:val="multilevel"/>
    <w:tmpl w:val="A8569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04239B"/>
    <w:multiLevelType w:val="multilevel"/>
    <w:tmpl w:val="5276E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060C3C"/>
    <w:multiLevelType w:val="hybridMultilevel"/>
    <w:tmpl w:val="03D8D17A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F7BEC"/>
    <w:multiLevelType w:val="hybridMultilevel"/>
    <w:tmpl w:val="CE0897D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D3AED"/>
    <w:multiLevelType w:val="hybridMultilevel"/>
    <w:tmpl w:val="A120DF30"/>
    <w:lvl w:ilvl="0" w:tplc="EA148700">
      <w:start w:val="1"/>
      <w:numFmt w:val="upperLetter"/>
      <w:lvlText w:val="%1."/>
      <w:lvlJc w:val="left"/>
      <w:pPr>
        <w:ind w:left="115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72" w:hanging="360"/>
      </w:pPr>
    </w:lvl>
    <w:lvl w:ilvl="2" w:tplc="1009001B" w:tentative="1">
      <w:start w:val="1"/>
      <w:numFmt w:val="lowerRoman"/>
      <w:lvlText w:val="%3."/>
      <w:lvlJc w:val="right"/>
      <w:pPr>
        <w:ind w:left="2592" w:hanging="180"/>
      </w:pPr>
    </w:lvl>
    <w:lvl w:ilvl="3" w:tplc="1009000F" w:tentative="1">
      <w:start w:val="1"/>
      <w:numFmt w:val="decimal"/>
      <w:lvlText w:val="%4."/>
      <w:lvlJc w:val="left"/>
      <w:pPr>
        <w:ind w:left="3312" w:hanging="360"/>
      </w:pPr>
    </w:lvl>
    <w:lvl w:ilvl="4" w:tplc="10090019" w:tentative="1">
      <w:start w:val="1"/>
      <w:numFmt w:val="lowerLetter"/>
      <w:lvlText w:val="%5."/>
      <w:lvlJc w:val="left"/>
      <w:pPr>
        <w:ind w:left="4032" w:hanging="360"/>
      </w:pPr>
    </w:lvl>
    <w:lvl w:ilvl="5" w:tplc="1009001B" w:tentative="1">
      <w:start w:val="1"/>
      <w:numFmt w:val="lowerRoman"/>
      <w:lvlText w:val="%6."/>
      <w:lvlJc w:val="right"/>
      <w:pPr>
        <w:ind w:left="4752" w:hanging="180"/>
      </w:pPr>
    </w:lvl>
    <w:lvl w:ilvl="6" w:tplc="1009000F" w:tentative="1">
      <w:start w:val="1"/>
      <w:numFmt w:val="decimal"/>
      <w:lvlText w:val="%7."/>
      <w:lvlJc w:val="left"/>
      <w:pPr>
        <w:ind w:left="5472" w:hanging="360"/>
      </w:pPr>
    </w:lvl>
    <w:lvl w:ilvl="7" w:tplc="10090019" w:tentative="1">
      <w:start w:val="1"/>
      <w:numFmt w:val="lowerLetter"/>
      <w:lvlText w:val="%8."/>
      <w:lvlJc w:val="left"/>
      <w:pPr>
        <w:ind w:left="6192" w:hanging="360"/>
      </w:pPr>
    </w:lvl>
    <w:lvl w:ilvl="8" w:tplc="1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72F43DEF"/>
    <w:multiLevelType w:val="multilevel"/>
    <w:tmpl w:val="9662D42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1512" w:hanging="432"/>
      </w:pPr>
    </w:lvl>
    <w:lvl w:ilvl="2">
      <w:start w:val="1"/>
      <w:numFmt w:val="decimal"/>
      <w:lvlText w:val="%3)"/>
      <w:lvlJc w:val="left"/>
      <w:pPr>
        <w:ind w:left="1944" w:hanging="504"/>
      </w:pPr>
    </w:lvl>
    <w:lvl w:ilvl="3">
      <w:start w:val="1"/>
      <w:numFmt w:val="bullet"/>
      <w:lvlText w:val=""/>
      <w:lvlJc w:val="left"/>
      <w:pPr>
        <w:ind w:left="244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 w15:restartNumberingAfterBreak="0">
    <w:nsid w:val="7F257F4A"/>
    <w:multiLevelType w:val="hybridMultilevel"/>
    <w:tmpl w:val="08224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5"/>
    <w:lvlOverride w:ilvl="0">
      <w:startOverride w:val="3"/>
    </w:lvlOverride>
  </w:num>
  <w:num w:numId="5">
    <w:abstractNumId w:val="4"/>
    <w:lvlOverride w:ilvl="0">
      <w:startOverride w:val="4"/>
    </w:lvlOverride>
  </w:num>
  <w:num w:numId="6">
    <w:abstractNumId w:val="4"/>
    <w:lvlOverride w:ilvl="0"/>
    <w:lvlOverride w:ilvl="1">
      <w:startOverride w:val="1"/>
    </w:lvlOverride>
  </w:num>
  <w:num w:numId="7">
    <w:abstractNumId w:val="4"/>
    <w:lvlOverride w:ilvl="0"/>
    <w:lvlOverride w:ilvl="1">
      <w:startOverride w:val="2"/>
    </w:lvlOverride>
  </w:num>
  <w:num w:numId="8">
    <w:abstractNumId w:val="4"/>
    <w:lvlOverride w:ilvl="0"/>
    <w:lvlOverride w:ilvl="1">
      <w:startOverride w:val="3"/>
    </w:lvlOverride>
  </w:num>
  <w:num w:numId="9">
    <w:abstractNumId w:val="7"/>
  </w:num>
  <w:num w:numId="10">
    <w:abstractNumId w:val="0"/>
  </w:num>
  <w:num w:numId="11">
    <w:abstractNumId w:val="1"/>
  </w:num>
  <w:num w:numId="12">
    <w:abstractNumId w:val="9"/>
  </w:num>
  <w:num w:numId="13">
    <w:abstractNumId w:val="6"/>
  </w:num>
  <w:num w:numId="14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81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6CF"/>
    <w:rsid w:val="00000466"/>
    <w:rsid w:val="00013B2C"/>
    <w:rsid w:val="00025AE1"/>
    <w:rsid w:val="0002723F"/>
    <w:rsid w:val="000500DE"/>
    <w:rsid w:val="00061B22"/>
    <w:rsid w:val="00066DBE"/>
    <w:rsid w:val="00086B25"/>
    <w:rsid w:val="000C6A87"/>
    <w:rsid w:val="000D0226"/>
    <w:rsid w:val="000D43B6"/>
    <w:rsid w:val="000D4DAE"/>
    <w:rsid w:val="000D6973"/>
    <w:rsid w:val="000E4B0E"/>
    <w:rsid w:val="000F6D9C"/>
    <w:rsid w:val="000F6FAB"/>
    <w:rsid w:val="00114998"/>
    <w:rsid w:val="00144ACA"/>
    <w:rsid w:val="00147176"/>
    <w:rsid w:val="00161014"/>
    <w:rsid w:val="00172DD1"/>
    <w:rsid w:val="0017388B"/>
    <w:rsid w:val="0018711C"/>
    <w:rsid w:val="0019567B"/>
    <w:rsid w:val="001A1B60"/>
    <w:rsid w:val="001A2D11"/>
    <w:rsid w:val="001D1736"/>
    <w:rsid w:val="001E56C4"/>
    <w:rsid w:val="002009A1"/>
    <w:rsid w:val="00204350"/>
    <w:rsid w:val="002122F3"/>
    <w:rsid w:val="002133F7"/>
    <w:rsid w:val="0022784C"/>
    <w:rsid w:val="00237722"/>
    <w:rsid w:val="002861BC"/>
    <w:rsid w:val="00296050"/>
    <w:rsid w:val="002A55AC"/>
    <w:rsid w:val="002B0B64"/>
    <w:rsid w:val="002B2A6D"/>
    <w:rsid w:val="002B59EC"/>
    <w:rsid w:val="002C0B30"/>
    <w:rsid w:val="002C3FA2"/>
    <w:rsid w:val="002E231C"/>
    <w:rsid w:val="002F7E37"/>
    <w:rsid w:val="00304B49"/>
    <w:rsid w:val="00311CC5"/>
    <w:rsid w:val="0033227B"/>
    <w:rsid w:val="00333532"/>
    <w:rsid w:val="00340431"/>
    <w:rsid w:val="003459ED"/>
    <w:rsid w:val="00346D6A"/>
    <w:rsid w:val="00353C7D"/>
    <w:rsid w:val="00354A9A"/>
    <w:rsid w:val="003767E2"/>
    <w:rsid w:val="00384A2A"/>
    <w:rsid w:val="003A563E"/>
    <w:rsid w:val="003B47C1"/>
    <w:rsid w:val="003B64AB"/>
    <w:rsid w:val="003D5100"/>
    <w:rsid w:val="003E057D"/>
    <w:rsid w:val="003E69BB"/>
    <w:rsid w:val="003F457B"/>
    <w:rsid w:val="00400A5B"/>
    <w:rsid w:val="00410229"/>
    <w:rsid w:val="004175D9"/>
    <w:rsid w:val="004326E1"/>
    <w:rsid w:val="00452442"/>
    <w:rsid w:val="00456B6F"/>
    <w:rsid w:val="004656C8"/>
    <w:rsid w:val="00473FCA"/>
    <w:rsid w:val="004934E7"/>
    <w:rsid w:val="004941A1"/>
    <w:rsid w:val="004952DE"/>
    <w:rsid w:val="004B1A8C"/>
    <w:rsid w:val="004C176B"/>
    <w:rsid w:val="004E254C"/>
    <w:rsid w:val="004F3E09"/>
    <w:rsid w:val="00501027"/>
    <w:rsid w:val="00502F91"/>
    <w:rsid w:val="00513009"/>
    <w:rsid w:val="005178A2"/>
    <w:rsid w:val="00550143"/>
    <w:rsid w:val="00553CD6"/>
    <w:rsid w:val="00577262"/>
    <w:rsid w:val="00577AC5"/>
    <w:rsid w:val="00581EC7"/>
    <w:rsid w:val="005974FA"/>
    <w:rsid w:val="005B6BF9"/>
    <w:rsid w:val="00614EA5"/>
    <w:rsid w:val="00624B15"/>
    <w:rsid w:val="0064617A"/>
    <w:rsid w:val="006512AC"/>
    <w:rsid w:val="006524FF"/>
    <w:rsid w:val="006534C7"/>
    <w:rsid w:val="00662681"/>
    <w:rsid w:val="00662D81"/>
    <w:rsid w:val="006769F9"/>
    <w:rsid w:val="00683CED"/>
    <w:rsid w:val="00683EC2"/>
    <w:rsid w:val="00690D09"/>
    <w:rsid w:val="006914E9"/>
    <w:rsid w:val="00693E09"/>
    <w:rsid w:val="00695D0D"/>
    <w:rsid w:val="006A05F9"/>
    <w:rsid w:val="006A6D7D"/>
    <w:rsid w:val="006B3175"/>
    <w:rsid w:val="006B3A60"/>
    <w:rsid w:val="006B7D19"/>
    <w:rsid w:val="006C167D"/>
    <w:rsid w:val="006C68D5"/>
    <w:rsid w:val="006C6A37"/>
    <w:rsid w:val="006D2B07"/>
    <w:rsid w:val="006F0439"/>
    <w:rsid w:val="006F5157"/>
    <w:rsid w:val="006F5BAA"/>
    <w:rsid w:val="007038E6"/>
    <w:rsid w:val="00703BE4"/>
    <w:rsid w:val="0070582B"/>
    <w:rsid w:val="007143BA"/>
    <w:rsid w:val="00721BFA"/>
    <w:rsid w:val="00722157"/>
    <w:rsid w:val="007247E2"/>
    <w:rsid w:val="0073119E"/>
    <w:rsid w:val="0073361B"/>
    <w:rsid w:val="00734B82"/>
    <w:rsid w:val="00750F0A"/>
    <w:rsid w:val="00754235"/>
    <w:rsid w:val="00754FF4"/>
    <w:rsid w:val="00782869"/>
    <w:rsid w:val="00784CB7"/>
    <w:rsid w:val="0079668B"/>
    <w:rsid w:val="007A49CC"/>
    <w:rsid w:val="007A69D2"/>
    <w:rsid w:val="007B22AD"/>
    <w:rsid w:val="007B4922"/>
    <w:rsid w:val="007C0101"/>
    <w:rsid w:val="007D38D5"/>
    <w:rsid w:val="007E24B9"/>
    <w:rsid w:val="007E650E"/>
    <w:rsid w:val="007F06DE"/>
    <w:rsid w:val="007F1D16"/>
    <w:rsid w:val="0080198F"/>
    <w:rsid w:val="00802AE3"/>
    <w:rsid w:val="00807749"/>
    <w:rsid w:val="00813B05"/>
    <w:rsid w:val="00815485"/>
    <w:rsid w:val="00820A3E"/>
    <w:rsid w:val="00822423"/>
    <w:rsid w:val="0082334F"/>
    <w:rsid w:val="0083072E"/>
    <w:rsid w:val="00840F87"/>
    <w:rsid w:val="00843902"/>
    <w:rsid w:val="00843E33"/>
    <w:rsid w:val="00847BA1"/>
    <w:rsid w:val="00853111"/>
    <w:rsid w:val="008537EE"/>
    <w:rsid w:val="0086491F"/>
    <w:rsid w:val="00870FC0"/>
    <w:rsid w:val="00882B2E"/>
    <w:rsid w:val="008938ED"/>
    <w:rsid w:val="00896CBC"/>
    <w:rsid w:val="008B0AE0"/>
    <w:rsid w:val="008C6DA3"/>
    <w:rsid w:val="008D6E1D"/>
    <w:rsid w:val="008E6DC4"/>
    <w:rsid w:val="008F24D2"/>
    <w:rsid w:val="008F29F4"/>
    <w:rsid w:val="00915189"/>
    <w:rsid w:val="009151BC"/>
    <w:rsid w:val="009249AB"/>
    <w:rsid w:val="00924D7D"/>
    <w:rsid w:val="009263C8"/>
    <w:rsid w:val="00933DCE"/>
    <w:rsid w:val="0093617F"/>
    <w:rsid w:val="00941293"/>
    <w:rsid w:val="00947501"/>
    <w:rsid w:val="009B0958"/>
    <w:rsid w:val="009B11A3"/>
    <w:rsid w:val="009B5259"/>
    <w:rsid w:val="009B7F42"/>
    <w:rsid w:val="009E7D23"/>
    <w:rsid w:val="009F1D28"/>
    <w:rsid w:val="009F52F6"/>
    <w:rsid w:val="009F56D7"/>
    <w:rsid w:val="00A006CF"/>
    <w:rsid w:val="00A018B7"/>
    <w:rsid w:val="00A040F6"/>
    <w:rsid w:val="00A05D54"/>
    <w:rsid w:val="00A05EEE"/>
    <w:rsid w:val="00A1763B"/>
    <w:rsid w:val="00A216CD"/>
    <w:rsid w:val="00A40E65"/>
    <w:rsid w:val="00A52577"/>
    <w:rsid w:val="00A60C7C"/>
    <w:rsid w:val="00A62A09"/>
    <w:rsid w:val="00A64F6F"/>
    <w:rsid w:val="00A651A5"/>
    <w:rsid w:val="00A73DF1"/>
    <w:rsid w:val="00A84785"/>
    <w:rsid w:val="00A852A9"/>
    <w:rsid w:val="00A97DAE"/>
    <w:rsid w:val="00AA3B1C"/>
    <w:rsid w:val="00AC2C78"/>
    <w:rsid w:val="00AC52D4"/>
    <w:rsid w:val="00B10ADA"/>
    <w:rsid w:val="00B2366C"/>
    <w:rsid w:val="00B60020"/>
    <w:rsid w:val="00B62D8D"/>
    <w:rsid w:val="00B90099"/>
    <w:rsid w:val="00B9146A"/>
    <w:rsid w:val="00B942E2"/>
    <w:rsid w:val="00BA224F"/>
    <w:rsid w:val="00BA565B"/>
    <w:rsid w:val="00BA5DF4"/>
    <w:rsid w:val="00BB1E12"/>
    <w:rsid w:val="00BC2CC7"/>
    <w:rsid w:val="00BD67A4"/>
    <w:rsid w:val="00BD756A"/>
    <w:rsid w:val="00BE328A"/>
    <w:rsid w:val="00C10F65"/>
    <w:rsid w:val="00C20909"/>
    <w:rsid w:val="00C30853"/>
    <w:rsid w:val="00C3514A"/>
    <w:rsid w:val="00C410D6"/>
    <w:rsid w:val="00C447BC"/>
    <w:rsid w:val="00C47252"/>
    <w:rsid w:val="00C55FA9"/>
    <w:rsid w:val="00C71069"/>
    <w:rsid w:val="00C72895"/>
    <w:rsid w:val="00C868A8"/>
    <w:rsid w:val="00CA7625"/>
    <w:rsid w:val="00CF37A1"/>
    <w:rsid w:val="00D02873"/>
    <w:rsid w:val="00D41DAD"/>
    <w:rsid w:val="00D435B9"/>
    <w:rsid w:val="00D47EB8"/>
    <w:rsid w:val="00D55AEE"/>
    <w:rsid w:val="00D63813"/>
    <w:rsid w:val="00D661D8"/>
    <w:rsid w:val="00D73821"/>
    <w:rsid w:val="00D954AC"/>
    <w:rsid w:val="00D96F8C"/>
    <w:rsid w:val="00DB2592"/>
    <w:rsid w:val="00DE2F99"/>
    <w:rsid w:val="00DE3E87"/>
    <w:rsid w:val="00DF0B08"/>
    <w:rsid w:val="00DF1663"/>
    <w:rsid w:val="00DF28D7"/>
    <w:rsid w:val="00E302C5"/>
    <w:rsid w:val="00E42D60"/>
    <w:rsid w:val="00E453A1"/>
    <w:rsid w:val="00E51E11"/>
    <w:rsid w:val="00E974A0"/>
    <w:rsid w:val="00E97F4E"/>
    <w:rsid w:val="00EA013B"/>
    <w:rsid w:val="00EA2192"/>
    <w:rsid w:val="00EA41A1"/>
    <w:rsid w:val="00EA6E0C"/>
    <w:rsid w:val="00EC2FE1"/>
    <w:rsid w:val="00EE2007"/>
    <w:rsid w:val="00EE49B0"/>
    <w:rsid w:val="00EF3D89"/>
    <w:rsid w:val="00EF49C7"/>
    <w:rsid w:val="00F00CC3"/>
    <w:rsid w:val="00F01CE5"/>
    <w:rsid w:val="00F20842"/>
    <w:rsid w:val="00F3523A"/>
    <w:rsid w:val="00F506BB"/>
    <w:rsid w:val="00F523DC"/>
    <w:rsid w:val="00F52E9F"/>
    <w:rsid w:val="00F57147"/>
    <w:rsid w:val="00F62F1D"/>
    <w:rsid w:val="00F76B38"/>
    <w:rsid w:val="00F77B11"/>
    <w:rsid w:val="00F81642"/>
    <w:rsid w:val="00F85AB1"/>
    <w:rsid w:val="00F85D11"/>
    <w:rsid w:val="00F97F1B"/>
    <w:rsid w:val="00FA047F"/>
    <w:rsid w:val="00FB05CC"/>
    <w:rsid w:val="00FD2A09"/>
    <w:rsid w:val="00FD45A0"/>
    <w:rsid w:val="00FF5CB0"/>
    <w:rsid w:val="00FF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 fillcolor="white">
      <v:fill color="white"/>
    </o:shapedefaults>
    <o:shapelayout v:ext="edit">
      <o:idmap v:ext="edit" data="1"/>
    </o:shapelayout>
  </w:shapeDefaults>
  <w:decimalSymbol w:val="."/>
  <w:listSeparator w:val=","/>
  <w14:docId w14:val="489E5257"/>
  <w15:docId w15:val="{5F122E10-6FA9-49CA-83FA-98956252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366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4175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175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175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506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06B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506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506BB"/>
  </w:style>
  <w:style w:type="paragraph" w:styleId="BalloonText">
    <w:name w:val="Balloon Text"/>
    <w:basedOn w:val="Normal"/>
    <w:link w:val="BalloonTextChar"/>
    <w:uiPriority w:val="99"/>
    <w:semiHidden/>
    <w:unhideWhenUsed/>
    <w:rsid w:val="00924D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4D7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33353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4175D9"/>
  </w:style>
  <w:style w:type="character" w:styleId="FollowedHyperlink">
    <w:name w:val="FollowedHyperlink"/>
    <w:rsid w:val="00784CB7"/>
    <w:rPr>
      <w:color w:val="800080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93617F"/>
    <w:pPr>
      <w:ind w:left="480"/>
    </w:pPr>
  </w:style>
  <w:style w:type="paragraph" w:styleId="TOC2">
    <w:name w:val="toc 2"/>
    <w:basedOn w:val="Normal"/>
    <w:next w:val="Normal"/>
    <w:autoRedefine/>
    <w:uiPriority w:val="39"/>
    <w:qFormat/>
    <w:rsid w:val="00F01CE5"/>
    <w:pPr>
      <w:ind w:left="240"/>
    </w:pPr>
  </w:style>
  <w:style w:type="paragraph" w:styleId="ListParagraph">
    <w:name w:val="List Paragraph"/>
    <w:basedOn w:val="Normal"/>
    <w:uiPriority w:val="34"/>
    <w:qFormat/>
    <w:rsid w:val="009B5259"/>
    <w:pPr>
      <w:ind w:left="720"/>
    </w:pPr>
  </w:style>
  <w:style w:type="paragraph" w:styleId="TOCHeading">
    <w:name w:val="TOC Heading"/>
    <w:basedOn w:val="Heading1"/>
    <w:next w:val="Normal"/>
    <w:uiPriority w:val="39"/>
    <w:qFormat/>
    <w:rsid w:val="00870FC0"/>
    <w:pPr>
      <w:keepLines/>
      <w:spacing w:before="480" w:after="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eastAsia="ja-JP"/>
    </w:rPr>
  </w:style>
  <w:style w:type="paragraph" w:customStyle="1" w:styleId="FieldLabel">
    <w:name w:val="FieldLabel"/>
    <w:basedOn w:val="Normal"/>
    <w:rsid w:val="006914E9"/>
    <w:pPr>
      <w:widowControl w:val="0"/>
      <w:spacing w:before="20" w:after="60"/>
    </w:pPr>
    <w:rPr>
      <w:rFonts w:ascii="Arial" w:hAnsi="Arial"/>
      <w:sz w:val="20"/>
      <w:szCs w:val="20"/>
    </w:rPr>
  </w:style>
  <w:style w:type="paragraph" w:styleId="BodyText">
    <w:name w:val="Body Text"/>
    <w:basedOn w:val="Normal"/>
    <w:rsid w:val="00B10ADA"/>
    <w:pPr>
      <w:spacing w:after="120" w:line="0" w:lineRule="atLeast"/>
      <w:ind w:left="360"/>
    </w:pPr>
    <w:rPr>
      <w:rFonts w:ascii="Arial" w:hAnsi="Arial"/>
      <w:spacing w:val="-5"/>
      <w:sz w:val="20"/>
      <w:szCs w:val="20"/>
    </w:rPr>
  </w:style>
  <w:style w:type="paragraph" w:customStyle="1" w:styleId="TableText">
    <w:name w:val="Table Text"/>
    <w:basedOn w:val="Normal"/>
    <w:rsid w:val="00B10ADA"/>
    <w:pPr>
      <w:ind w:left="14"/>
    </w:pPr>
    <w:rPr>
      <w:rFonts w:ascii="Arial" w:hAnsi="Arial"/>
      <w:spacing w:val="-5"/>
      <w:sz w:val="16"/>
      <w:szCs w:val="20"/>
    </w:rPr>
  </w:style>
  <w:style w:type="table" w:styleId="TableWeb2">
    <w:name w:val="Table Web 2"/>
    <w:basedOn w:val="TableNormal"/>
    <w:rsid w:val="00B10ADA"/>
    <w:pPr>
      <w:widowControl w:val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solistparagraph0">
    <w:name w:val="msolistparagraph"/>
    <w:basedOn w:val="Normal"/>
    <w:semiHidden/>
    <w:rsid w:val="00B10ADA"/>
    <w:pPr>
      <w:ind w:left="720"/>
    </w:pPr>
    <w:rPr>
      <w:rFonts w:eastAsia="Calibri"/>
      <w:lang w:val="en-CA" w:eastAsia="en-CA"/>
    </w:rPr>
  </w:style>
  <w:style w:type="character" w:customStyle="1" w:styleId="apple-converted-space">
    <w:name w:val="apple-converted-space"/>
    <w:basedOn w:val="DefaultParagraphFont"/>
    <w:rsid w:val="00384A2A"/>
  </w:style>
  <w:style w:type="character" w:customStyle="1" w:styleId="variablesproductname">
    <w:name w:val="variablesproductname"/>
    <w:basedOn w:val="DefaultParagraphFont"/>
    <w:rsid w:val="00384A2A"/>
  </w:style>
  <w:style w:type="paragraph" w:styleId="NormalWeb">
    <w:name w:val="Normal (Web)"/>
    <w:basedOn w:val="Normal"/>
    <w:uiPriority w:val="99"/>
    <w:semiHidden/>
    <w:unhideWhenUsed/>
    <w:rsid w:val="00384A2A"/>
    <w:pPr>
      <w:spacing w:before="100" w:beforeAutospacing="1" w:after="100" w:afterAutospacing="1"/>
    </w:pPr>
    <w:rPr>
      <w:lang w:val="en-CA" w:eastAsia="en-CA"/>
    </w:rPr>
  </w:style>
  <w:style w:type="character" w:styleId="HTMLCode">
    <w:name w:val="HTML Code"/>
    <w:basedOn w:val="DefaultParagraphFont"/>
    <w:uiPriority w:val="99"/>
    <w:semiHidden/>
    <w:unhideWhenUsed/>
    <w:rsid w:val="00F85D11"/>
    <w:rPr>
      <w:rFonts w:ascii="Courier New" w:eastAsia="Times New Roman" w:hAnsi="Courier New" w:cs="Courier New"/>
      <w:sz w:val="20"/>
      <w:szCs w:val="20"/>
    </w:rPr>
  </w:style>
  <w:style w:type="character" w:customStyle="1" w:styleId="uicontrol">
    <w:name w:val="uicontrol"/>
    <w:basedOn w:val="DefaultParagraphFont"/>
    <w:rsid w:val="00F85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://docs.vena.io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vena.io/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mailto:esitu@venasolutions.com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mailto:bhancas@venasolutions.com" TargetMode="External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BB3CA8684FFA4E8D7C64CF5C951A27" ma:contentTypeVersion="" ma:contentTypeDescription="Create a new document." ma:contentTypeScope="" ma:versionID="9f0b42d8be0bc561361cd52546a9e8a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352DE-1B86-486A-A203-C3A0115BF21D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1620A2C-5CCB-4452-9A4D-FD6B77419B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0DA8E1-4377-4B6A-9EE7-F56C77C510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A3F597-97F0-4DDD-B21F-FD850ECC3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9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</vt:lpstr>
    </vt:vector>
  </TitlesOfParts>
  <Company>Rogers Communications Inc</Company>
  <LinksUpToDate>false</LinksUpToDate>
  <CharactersWithSpaces>4037</CharactersWithSpaces>
  <SharedDoc>false</SharedDoc>
  <HLinks>
    <vt:vector size="72" baseType="variant">
      <vt:variant>
        <vt:i4>983091</vt:i4>
      </vt:variant>
      <vt:variant>
        <vt:i4>66</vt:i4>
      </vt:variant>
      <vt:variant>
        <vt:i4>0</vt:i4>
      </vt:variant>
      <vt:variant>
        <vt:i4>5</vt:i4>
      </vt:variant>
      <vt:variant>
        <vt:lpwstr>mailto:Haydn.Ho@rci.rogers.com</vt:lpwstr>
      </vt:variant>
      <vt:variant>
        <vt:lpwstr/>
      </vt:variant>
      <vt:variant>
        <vt:i4>7929926</vt:i4>
      </vt:variant>
      <vt:variant>
        <vt:i4>63</vt:i4>
      </vt:variant>
      <vt:variant>
        <vt:i4>0</vt:i4>
      </vt:variant>
      <vt:variant>
        <vt:i4>5</vt:i4>
      </vt:variant>
      <vt:variant>
        <vt:lpwstr>mailto:Rio.Guzman@rci.rogers.com</vt:lpwstr>
      </vt:variant>
      <vt:variant>
        <vt:lpwstr/>
      </vt:variant>
      <vt:variant>
        <vt:i4>6881346</vt:i4>
      </vt:variant>
      <vt:variant>
        <vt:i4>60</vt:i4>
      </vt:variant>
      <vt:variant>
        <vt:i4>0</vt:i4>
      </vt:variant>
      <vt:variant>
        <vt:i4>5</vt:i4>
      </vt:variant>
      <vt:variant>
        <vt:lpwstr>mailto:Evan.Situ@rci.rogers.com</vt:lpwstr>
      </vt:variant>
      <vt:variant>
        <vt:lpwstr/>
      </vt:variant>
      <vt:variant>
        <vt:i4>6815825</vt:i4>
      </vt:variant>
      <vt:variant>
        <vt:i4>57</vt:i4>
      </vt:variant>
      <vt:variant>
        <vt:i4>0</vt:i4>
      </vt:variant>
      <vt:variant>
        <vt:i4>5</vt:i4>
      </vt:variant>
      <vt:variant>
        <vt:lpwstr>mailto:Keino.Mitchell@rci.rogers.com</vt:lpwstr>
      </vt:variant>
      <vt:variant>
        <vt:lpwstr/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_Toc388532662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_Toc388532661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_Toc388532660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_Toc388532659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_Toc388532658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_Toc388532657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_Toc388532656</vt:lpwstr>
      </vt:variant>
      <vt:variant>
        <vt:i4>1900606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_Toc388532655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</dc:title>
  <dc:creator>Edwina.Li</dc:creator>
  <cp:lastModifiedBy>Evan Situ</cp:lastModifiedBy>
  <cp:revision>19</cp:revision>
  <cp:lastPrinted>2013-02-12T18:47:00Z</cp:lastPrinted>
  <dcterms:created xsi:type="dcterms:W3CDTF">2016-07-05T00:30:00Z</dcterms:created>
  <dcterms:modified xsi:type="dcterms:W3CDTF">2016-08-29T23:46:00Z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0x01010028BB3CA8684FFA4E8D7C64CF5C951A27</vt:lpwstr>
  </property>
</Properties>
</file>