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7AA7AEB3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0E6C04">
              <w:rPr>
                <w:b/>
              </w:rPr>
              <w:t>6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1310C215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Control de inventario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7D8BA26D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>Permite al administrador gestionar y supervisar el inventario del sistema, controlando las entradas, salidas y actualización de las piezas o repuestos registrados.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312C60B6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>Administrador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A3DE" w14:textId="633F5781" w:rsidR="007F3342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>El administrador debe haber iniciado sesión en el sistema.</w:t>
            </w: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73E1" w14:textId="75A713B9" w:rsidR="00E861D6" w:rsidRDefault="000E6C04">
            <w:pPr>
              <w:widowControl w:val="0"/>
              <w:spacing w:line="240" w:lineRule="auto"/>
            </w:pPr>
            <w:r w:rsidRPr="000E6C04">
              <w:t>El inventario queda actualizado con los cambios realizados.</w:t>
            </w: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0D8AD76B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 xml:space="preserve">El administrador selecciona la opción </w:t>
            </w:r>
            <w:r>
              <w:rPr>
                <w:b/>
                <w:bCs/>
              </w:rPr>
              <w:t>“I</w:t>
            </w:r>
            <w:r w:rsidRPr="000E6C04">
              <w:rPr>
                <w:b/>
                <w:bCs/>
              </w:rPr>
              <w:t>nventario”</w:t>
            </w:r>
            <w:r w:rsidRPr="000E6C04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7AE8C972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 xml:space="preserve">El sistema accede </w:t>
            </w:r>
            <w:proofErr w:type="gramStart"/>
            <w:r w:rsidRPr="000E6C04">
              <w:t>a</w:t>
            </w:r>
            <w:r>
              <w:t xml:space="preserve">l </w:t>
            </w:r>
            <w:r w:rsidRPr="000E6C04">
              <w:t xml:space="preserve"> inventario</w:t>
            </w:r>
            <w:proofErr w:type="gramEnd"/>
            <w:r w:rsidRPr="000E6C04">
              <w:t>.</w:t>
            </w:r>
            <w:r w:rsidR="009038A2">
              <w:t xml:space="preserve"> </w:t>
            </w:r>
          </w:p>
        </w:tc>
      </w:tr>
      <w:tr w:rsidR="00E861D6" w14:paraId="11A6351A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B75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B1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9D68" w14:textId="77C4043A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>El administrador solicita gestionar el inventario.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6AE8" w14:textId="67267F26" w:rsidR="00E861D6" w:rsidRDefault="000E6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6C04">
              <w:t>El sistema inicia el proceso de control.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20B9A4A7" w:rsidR="00E861D6" w:rsidRDefault="007F33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2.</w:t>
            </w:r>
            <w:r w:rsidR="00222F4C">
              <w:t>1</w:t>
            </w:r>
            <w:r>
              <w:t xml:space="preserve"> </w:t>
            </w:r>
            <w:r w:rsidR="00222F4C" w:rsidRPr="00222F4C">
              <w:t>El administrador realiza acciones de control (agregar, modificar o eliminar piezas).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755586A5" w:rsidR="00E861D6" w:rsidRDefault="007F334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2.2 </w:t>
            </w:r>
            <w:r w:rsidR="00222F4C" w:rsidRPr="00222F4C">
              <w:t>El sistema valida la información ingresada.</w:t>
            </w:r>
          </w:p>
        </w:tc>
      </w:tr>
      <w:tr w:rsidR="00E861D6" w14:paraId="68038BC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43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BA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AC0" w14:textId="48305D6A" w:rsidR="00E861D6" w:rsidRPr="00222F4C" w:rsidRDefault="00222F4C" w:rsidP="00222F4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222F4C">
              <w:rPr>
                <w:lang w:val="es-CO"/>
              </w:rPr>
              <w:t>3.1 El administrador confirma cambios realizados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EAC" w14:textId="1BC60F42" w:rsidR="00E861D6" w:rsidRDefault="00222F4C" w:rsidP="00222F4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3.2 </w:t>
            </w:r>
            <w:r w:rsidRPr="00222F4C">
              <w:t>El sistema guarda y actualiza el inventario.</w:t>
            </w:r>
          </w:p>
        </w:tc>
      </w:tr>
      <w:tr w:rsidR="00E861D6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72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AE7D" w14:textId="6252A4F8" w:rsidR="00E861D6" w:rsidRDefault="00222F4C">
            <w:pPr>
              <w:widowControl w:val="0"/>
              <w:spacing w:line="240" w:lineRule="auto"/>
            </w:pPr>
            <w:r w:rsidRPr="00222F4C">
              <w:t>El administrador ingresa datos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7FA2D53D" w:rsidR="00E861D6" w:rsidRDefault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2F4C">
              <w:t>El sistema muestra un mensaje de error y solicita corregir la información.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2F4C" w:rsidRPr="00222F4C" w14:paraId="031229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1FDA9B" w14:textId="77777777" w:rsidR="00222F4C" w:rsidRPr="00222F4C" w:rsidRDefault="00222F4C" w:rsidP="00222F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</w:p>
              </w:tc>
            </w:tr>
          </w:tbl>
          <w:p w14:paraId="6AC18386" w14:textId="77777777" w:rsidR="00222F4C" w:rsidRPr="00222F4C" w:rsidRDefault="00222F4C" w:rsidP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5"/>
            </w:tblGrid>
            <w:tr w:rsidR="00222F4C" w:rsidRPr="00222F4C" w14:paraId="494B22E0" w14:textId="77777777">
              <w:trPr>
                <w:tblCellSpacing w:w="15" w:type="dxa"/>
              </w:trPr>
              <w:tc>
                <w:tcPr>
                  <w:tcW w:w="5475" w:type="dxa"/>
                  <w:vAlign w:val="center"/>
                  <w:hideMark/>
                </w:tcPr>
                <w:p w14:paraId="06BCC2DD" w14:textId="77777777" w:rsidR="00222F4C" w:rsidRDefault="00222F4C" w:rsidP="00222F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  <w:r w:rsidRPr="00222F4C">
                    <w:rPr>
                      <w:lang w:val="es-CO"/>
                    </w:rPr>
                    <w:t>El administrador intenta modificar una</w:t>
                  </w:r>
                </w:p>
                <w:p w14:paraId="1CDF9B07" w14:textId="7C9BF96D" w:rsidR="00222F4C" w:rsidRPr="00222F4C" w:rsidRDefault="00222F4C" w:rsidP="00222F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  <w:r w:rsidRPr="00222F4C">
                    <w:rPr>
                      <w:lang w:val="es-CO"/>
                    </w:rPr>
                    <w:t xml:space="preserve"> pieza inexistente.</w:t>
                  </w:r>
                </w:p>
              </w:tc>
            </w:tr>
          </w:tbl>
          <w:p w14:paraId="4A66E548" w14:textId="5E1C98D4" w:rsidR="00E861D6" w:rsidRPr="00222F4C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71E0EFB3" w:rsidR="00E861D6" w:rsidRDefault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2F4C">
              <w:t>El sistema muestra un aviso indicando que el registro no existe.</w:t>
            </w: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6BF80A02" w:rsidR="00E861D6" w:rsidRDefault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2F4C">
              <w:t>El sistema debe procesar las acciones de control del inventario en un tiempo máximo de 3 segundos por operación.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4E07F23C" w:rsidR="00E861D6" w:rsidRDefault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2F4C">
              <w:t>Este caso de uso se ejecuta cada vez que el administrador necesita actualizar o supervisar el inventario.</w:t>
            </w: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738713B9" w:rsidR="00E861D6" w:rsidRDefault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2F4C">
              <w:t>Muy alta: Garantiza que la información del inventario sea correcta y confiable.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5B7DF304" w:rsidR="00E861D6" w:rsidRDefault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2F4C">
              <w:t>Alta: Los cambios en el inventario deben reflejarse de inmediato.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782C" w14:textId="10EE2563" w:rsidR="00222F4C" w:rsidRPr="00222F4C" w:rsidRDefault="00222F4C" w:rsidP="00222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222F4C">
              <w:rPr>
                <w:lang w:val="es-CO"/>
              </w:rPr>
              <w:t>Este caso de uso es fundamental para mantener el control y la trazabilidad del inventario.</w:t>
            </w:r>
            <w:r w:rsidRPr="00222F4C">
              <w:rPr>
                <w:lang w:val="es-CO"/>
              </w:rPr>
              <w:br/>
              <w:t>Sirve como base para otros procesos como reportes y notificaciones.</w:t>
            </w:r>
          </w:p>
          <w:p w14:paraId="381A360A" w14:textId="4457213A" w:rsidR="00E861D6" w:rsidRPr="00222F4C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4A1D"/>
    <w:multiLevelType w:val="hybridMultilevel"/>
    <w:tmpl w:val="399A4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0271308">
    <w:abstractNumId w:val="1"/>
  </w:num>
  <w:num w:numId="2" w16cid:durableId="174760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0E6C04"/>
    <w:rsid w:val="001A6B07"/>
    <w:rsid w:val="00222F4C"/>
    <w:rsid w:val="004953F0"/>
    <w:rsid w:val="005C371D"/>
    <w:rsid w:val="00696E97"/>
    <w:rsid w:val="007F3342"/>
    <w:rsid w:val="009038A2"/>
    <w:rsid w:val="00B01B38"/>
    <w:rsid w:val="00E861D6"/>
    <w:rsid w:val="00F0260A"/>
    <w:rsid w:val="00F7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222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2</cp:revision>
  <dcterms:created xsi:type="dcterms:W3CDTF">2025-12-13T06:15:00Z</dcterms:created>
  <dcterms:modified xsi:type="dcterms:W3CDTF">2025-12-13T06:15:00Z</dcterms:modified>
</cp:coreProperties>
</file>