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AA6CBEB" w14:textId="77777777" w:rsidR="00E861D6" w:rsidRDefault="007F3342">
      <w:pPr>
        <w:pStyle w:val="Ttulo"/>
      </w:pPr>
      <w:bookmarkStart w:id="0" w:name="_ofajbui8iy9b" w:colFirst="0" w:colLast="0"/>
      <w:bookmarkEnd w:id="0"/>
      <w:r>
        <w:t>Descripción de Caso de Uso (Plantilla)</w:t>
      </w:r>
    </w:p>
    <w:p w14:paraId="4BE9D155" w14:textId="1EB16B7C" w:rsidR="00E861D6" w:rsidRDefault="00B01B38">
      <w:r>
        <w:t xml:space="preserve">  </w:t>
      </w:r>
    </w:p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E861D6" w14:paraId="52632FB2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09759" w14:textId="69930AF3" w:rsidR="00E861D6" w:rsidRDefault="00F02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CU-0</w:t>
            </w:r>
            <w:r w:rsidR="00B77473">
              <w:rPr>
                <w:b/>
              </w:rPr>
              <w:t>5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19A1" w14:textId="0A5585BF" w:rsidR="00E861D6" w:rsidRDefault="003644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Generar reporte</w:t>
            </w:r>
          </w:p>
        </w:tc>
      </w:tr>
      <w:tr w:rsidR="00E861D6" w14:paraId="675FE9B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9A365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2A77" w14:textId="1E77D9A4" w:rsidR="00E861D6" w:rsidRDefault="003644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64442">
              <w:t>Permite a la contadora generar un reporte con base en el inventario actual, identificando las piezas faltantes para informar al gerente y apoyar la toma de decisiones.</w:t>
            </w:r>
          </w:p>
        </w:tc>
      </w:tr>
      <w:tr w:rsidR="00E861D6" w14:paraId="16024D1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65DE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C94B9" w14:textId="40A72A0D" w:rsidR="00E861D6" w:rsidRDefault="00B77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Contadora</w:t>
            </w:r>
          </w:p>
        </w:tc>
      </w:tr>
      <w:tr w:rsidR="00E861D6" w14:paraId="1F334F6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EA3B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B4DBDD7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8A3DE" w14:textId="6F748C81" w:rsidR="007F3342" w:rsidRDefault="00364442" w:rsidP="00B77473">
            <w:pPr>
              <w:pStyle w:val="Prrafodelista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64442">
              <w:t>La contadora debe haber iniciado sesión en el sistema.</w:t>
            </w:r>
          </w:p>
        </w:tc>
      </w:tr>
      <w:tr w:rsidR="00E861D6" w14:paraId="53D92E9E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9890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B73E1" w14:textId="6030A64D" w:rsidR="00E861D6" w:rsidRPr="00364442" w:rsidRDefault="00364442" w:rsidP="00364442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lang w:val="es-CO"/>
              </w:rPr>
            </w:pPr>
            <w:r w:rsidRPr="00364442">
              <w:t>El sistema genera un reporte con las piezas faltantes.</w:t>
            </w:r>
            <w:r w:rsidRPr="00364442">
              <w:br/>
              <w:t>El reporte queda disponible para visualización y/o exportación.</w:t>
            </w:r>
          </w:p>
        </w:tc>
      </w:tr>
      <w:tr w:rsidR="00E861D6" w14:paraId="03854A6B" w14:textId="7777777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3FDC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BA4E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C24F2" w14:textId="77777777" w:rsidR="00E861D6" w:rsidRDefault="007F33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20CE3" w14:textId="77777777" w:rsidR="00E861D6" w:rsidRDefault="007F33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861D6" w14:paraId="264CAE62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4AF35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250E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A727" w14:textId="7C4A43F9" w:rsidR="00E861D6" w:rsidRDefault="003644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64442">
              <w:t xml:space="preserve">La contadora selecciona la opción </w:t>
            </w:r>
            <w:r w:rsidRPr="00364442">
              <w:rPr>
                <w:b/>
                <w:bCs/>
              </w:rPr>
              <w:t>“Generar reporte”</w:t>
            </w:r>
            <w:r w:rsidRPr="00364442"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758F6" w14:textId="19CD4B94" w:rsidR="00E861D6" w:rsidRPr="00364442" w:rsidRDefault="003644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364442">
              <w:t>El sistema accede al módulo de reportes.</w:t>
            </w:r>
          </w:p>
        </w:tc>
      </w:tr>
      <w:tr w:rsidR="00E861D6" w14:paraId="11A6351A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AB759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8B1B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9D68" w14:textId="2F234584" w:rsidR="00E861D6" w:rsidRDefault="004459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599B">
              <w:t>La contadora confirma el tipo de reporte (faltantes de inventario).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46AE8" w14:textId="1B8CC435" w:rsidR="00E861D6" w:rsidRDefault="004459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599B">
              <w:t xml:space="preserve">El sistema </w:t>
            </w:r>
            <w:r w:rsidRPr="0044599B">
              <w:rPr>
                <w:b/>
                <w:bCs/>
              </w:rPr>
              <w:t>incluye</w:t>
            </w:r>
            <w:r w:rsidRPr="0044599B">
              <w:t xml:space="preserve"> la recolección de datos del inventario.</w:t>
            </w:r>
          </w:p>
        </w:tc>
      </w:tr>
      <w:tr w:rsidR="0044599B" w14:paraId="00AB25E2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2848C" w14:textId="77777777" w:rsidR="0044599B" w:rsidRDefault="004459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3A7BB" w14:textId="77777777" w:rsidR="0044599B" w:rsidRDefault="004459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6859A" w14:textId="77777777" w:rsidR="0044599B" w:rsidRPr="0044599B" w:rsidRDefault="004459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04887" w14:textId="4F81AE75" w:rsidR="0044599B" w:rsidRPr="0044599B" w:rsidRDefault="004459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2.1 El sistema recopila los datos del inventario.</w:t>
            </w:r>
          </w:p>
        </w:tc>
      </w:tr>
      <w:tr w:rsidR="00E861D6" w14:paraId="2B344393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FF2CC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25979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E088" w14:textId="40D9037A" w:rsidR="00E861D6" w:rsidRDefault="00E861D6" w:rsidP="0044599B">
            <w:pPr>
              <w:widowControl w:val="0"/>
              <w:spacing w:line="240" w:lineRule="auto"/>
              <w:ind w:left="720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8C96E" w14:textId="6BB3C135" w:rsidR="00E861D6" w:rsidRDefault="0044599B" w:rsidP="004459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2.2 El sistema identifica las piezas faltantes.</w:t>
            </w:r>
          </w:p>
        </w:tc>
      </w:tr>
      <w:tr w:rsidR="00E861D6" w14:paraId="68038BCB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243D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7F6BA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0AC0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61EAC" w14:textId="0DB3FDB8" w:rsidR="00E861D6" w:rsidRDefault="004459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2.3 El sistema muestra que formato quieres descargar el reporte</w:t>
            </w:r>
            <w:r w:rsidR="00FB6FDA">
              <w:t xml:space="preserve"> (PDF, Word</w:t>
            </w:r>
            <w:r w:rsidR="0066085C">
              <w:t>, Excel)</w:t>
            </w:r>
            <w:r>
              <w:t>.</w:t>
            </w:r>
          </w:p>
        </w:tc>
      </w:tr>
      <w:tr w:rsidR="00E861D6" w14:paraId="20642BCC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C662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7D0F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B922D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8724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E861D6" w14:paraId="38A1E72D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020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7CD56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D53AE" w14:textId="77777777" w:rsidR="00E861D6" w:rsidRDefault="007F33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0023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861D6" w14:paraId="29D5E8C2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E721B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C3799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4599B" w:rsidRPr="0044599B" w14:paraId="76AC12B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211F9E2" w14:textId="77777777" w:rsidR="0044599B" w:rsidRPr="0044599B" w:rsidRDefault="0044599B" w:rsidP="0044599B">
                  <w:pPr>
                    <w:widowControl w:val="0"/>
                    <w:spacing w:line="240" w:lineRule="auto"/>
                    <w:rPr>
                      <w:lang w:val="es-CO"/>
                    </w:rPr>
                  </w:pPr>
                </w:p>
              </w:tc>
            </w:tr>
          </w:tbl>
          <w:p w14:paraId="4256D87D" w14:textId="77777777" w:rsidR="0044599B" w:rsidRPr="0044599B" w:rsidRDefault="0044599B" w:rsidP="0044599B">
            <w:pPr>
              <w:widowControl w:val="0"/>
              <w:spacing w:line="240" w:lineRule="auto"/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9"/>
            </w:tblGrid>
            <w:tr w:rsidR="0044599B" w:rsidRPr="0044599B" w14:paraId="7EF3BD56" w14:textId="77777777">
              <w:trPr>
                <w:tblCellSpacing w:w="15" w:type="dxa"/>
              </w:trPr>
              <w:tc>
                <w:tcPr>
                  <w:tcW w:w="4209" w:type="dxa"/>
                  <w:vAlign w:val="center"/>
                  <w:hideMark/>
                </w:tcPr>
                <w:p w14:paraId="18BBFD5E" w14:textId="77777777" w:rsidR="0044599B" w:rsidRPr="0044599B" w:rsidRDefault="0044599B" w:rsidP="0044599B">
                  <w:pPr>
                    <w:widowControl w:val="0"/>
                    <w:spacing w:line="240" w:lineRule="auto"/>
                    <w:rPr>
                      <w:lang w:val="es-CO"/>
                    </w:rPr>
                  </w:pPr>
                  <w:r w:rsidRPr="0044599B">
                    <w:rPr>
                      <w:lang w:val="es-CO"/>
                    </w:rPr>
                    <w:t>No existen piezas faltantes en el inventario.</w:t>
                  </w:r>
                </w:p>
              </w:tc>
            </w:tr>
          </w:tbl>
          <w:p w14:paraId="514DAE7D" w14:textId="7196679E" w:rsidR="00E861D6" w:rsidRDefault="00E861D6">
            <w:pPr>
              <w:widowControl w:val="0"/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BDD4F" w14:textId="4C7A0EB4" w:rsidR="00E861D6" w:rsidRDefault="004459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599B">
              <w:t>El sistema genera un reporte indicando “No existen piezas faltantes”.</w:t>
            </w:r>
          </w:p>
        </w:tc>
      </w:tr>
      <w:tr w:rsidR="00E861D6" w14:paraId="0806C6B9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F11C7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B4B8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6BDE1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F1BB4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E861D6" w14:paraId="318886CE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6447" w14:textId="77777777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ACB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6E548" w14:textId="0F9F5985" w:rsidR="00E861D6" w:rsidRDefault="004459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599B">
              <w:t>Error al obtener los datos del inventario.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D2F9" w14:textId="65B20F17" w:rsidR="00E861D6" w:rsidRDefault="004459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599B">
              <w:t>El sistema muestra un mensaje de error y solicita reintentar.</w:t>
            </w:r>
          </w:p>
        </w:tc>
      </w:tr>
      <w:tr w:rsidR="00E861D6" w14:paraId="01F8432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85956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238B" w14:textId="62E2F899" w:rsidR="00E861D6" w:rsidRDefault="004459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599B">
              <w:t>El sistema deberá completar el proceso de generación del reporte en un tiempo máximo de 5 segundos.</w:t>
            </w:r>
          </w:p>
        </w:tc>
      </w:tr>
      <w:tr w:rsidR="00E861D6" w14:paraId="1D25A0D3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A0E3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9FD42" w14:textId="3896E7E1" w:rsidR="00E861D6" w:rsidRDefault="004459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599B">
              <w:t>Este caso de uso se realiza cada vez que la contadora necesita informar al gerente sobre el estado del inventario.</w:t>
            </w:r>
          </w:p>
        </w:tc>
      </w:tr>
      <w:tr w:rsidR="00E861D6" w14:paraId="14A6B57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7BF2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BCB9" w14:textId="4BC250DC" w:rsidR="00E861D6" w:rsidRDefault="004459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599B">
              <w:t>Alta: Es fundamental para la comunicación y la toma de decisiones gerenciales.</w:t>
            </w:r>
          </w:p>
        </w:tc>
      </w:tr>
      <w:tr w:rsidR="00E861D6" w14:paraId="5C23164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C48CE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F7FA" w14:textId="5A318F44" w:rsidR="00E861D6" w:rsidRDefault="004459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599B">
              <w:t>Alta: El reporte debe generarse de forma inmediata.</w:t>
            </w:r>
          </w:p>
        </w:tc>
      </w:tr>
      <w:tr w:rsidR="00E861D6" w14:paraId="6097FAB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B51B4" w14:textId="77777777" w:rsidR="00E861D6" w:rsidRDefault="007F33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35758" w14:textId="77777777" w:rsidR="0044599B" w:rsidRDefault="0044599B" w:rsidP="0044599B">
            <w:pPr>
              <w:pStyle w:val="Prrafodelista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44599B">
              <w:rPr>
                <w:lang w:val="es-CO"/>
              </w:rPr>
              <w:t>El reporte se genera automáticamente con base en los datos del inventario.</w:t>
            </w:r>
          </w:p>
          <w:p w14:paraId="56DD1BDF" w14:textId="7F587D7E" w:rsidR="0044599B" w:rsidRPr="0044599B" w:rsidRDefault="0044599B" w:rsidP="0044599B">
            <w:pPr>
              <w:pStyle w:val="Prrafodelista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44599B">
              <w:rPr>
                <w:lang w:val="es-CO"/>
              </w:rPr>
              <w:t xml:space="preserve"> Puede ser utilizado como soporte para procesos de reposición.</w:t>
            </w:r>
          </w:p>
          <w:p w14:paraId="381A360A" w14:textId="7B3C6434" w:rsidR="00E861D6" w:rsidRDefault="00E861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41794911" w14:textId="77777777" w:rsidR="00E861D6" w:rsidRDefault="00E861D6"/>
    <w:sectPr w:rsidR="00E861D6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5C40"/>
    <w:multiLevelType w:val="hybridMultilevel"/>
    <w:tmpl w:val="C0201A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7569BD"/>
    <w:multiLevelType w:val="hybridMultilevel"/>
    <w:tmpl w:val="6EC01C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F50583"/>
    <w:multiLevelType w:val="multilevel"/>
    <w:tmpl w:val="6AD86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2885299">
    <w:abstractNumId w:val="2"/>
  </w:num>
  <w:num w:numId="2" w16cid:durableId="116874023">
    <w:abstractNumId w:val="1"/>
  </w:num>
  <w:num w:numId="3" w16cid:durableId="1839151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1D6"/>
    <w:rsid w:val="001A6B07"/>
    <w:rsid w:val="00237B5A"/>
    <w:rsid w:val="00364442"/>
    <w:rsid w:val="0044599B"/>
    <w:rsid w:val="004953F0"/>
    <w:rsid w:val="005C371D"/>
    <w:rsid w:val="0066085C"/>
    <w:rsid w:val="00696E97"/>
    <w:rsid w:val="007F3342"/>
    <w:rsid w:val="009038A2"/>
    <w:rsid w:val="00B01B38"/>
    <w:rsid w:val="00B77473"/>
    <w:rsid w:val="00E861D6"/>
    <w:rsid w:val="00F0260A"/>
    <w:rsid w:val="00FB6FDA"/>
    <w:rsid w:val="00FC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811AF"/>
  <w15:docId w15:val="{D515EB6B-47EA-48E4-AE4A-FB1F07D0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774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APRENDIZ</dc:creator>
  <cp:lastModifiedBy>Juan Velasco</cp:lastModifiedBy>
  <cp:revision>4</cp:revision>
  <dcterms:created xsi:type="dcterms:W3CDTF">2025-12-13T01:25:00Z</dcterms:created>
  <dcterms:modified xsi:type="dcterms:W3CDTF">2025-12-13T05:53:00Z</dcterms:modified>
</cp:coreProperties>
</file>