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E7FFD" w14:textId="7B04DF79" w:rsidR="00DF4D1C" w:rsidRPr="00CD48D8" w:rsidRDefault="00DF4D1C" w:rsidP="00DF4D1C">
      <w:pPr>
        <w:pStyle w:val="BodyText"/>
        <w:rPr>
          <w:rFonts w:ascii="Times New Roman" w:hAnsi="Times New Roman" w:cs="Times New Roman"/>
          <w:sz w:val="20"/>
        </w:rPr>
      </w:pPr>
    </w:p>
    <w:p w14:paraId="0E40C08A" w14:textId="77777777" w:rsidR="008C15E9" w:rsidRPr="00CD48D8" w:rsidRDefault="008C15E9">
      <w:pPr>
        <w:rPr>
          <w:rFonts w:ascii="Times New Roman" w:hAnsi="Times New Roman" w:cs="Times New Roman"/>
        </w:rPr>
      </w:pPr>
    </w:p>
    <w:p w14:paraId="65272760" w14:textId="77777777" w:rsidR="00DF4D1C" w:rsidRPr="00CD48D8" w:rsidRDefault="00DF4D1C">
      <w:pPr>
        <w:rPr>
          <w:rFonts w:ascii="Times New Roman" w:hAnsi="Times New Roman" w:cs="Times New Roman"/>
        </w:rPr>
      </w:pPr>
    </w:p>
    <w:p w14:paraId="2A1E8563" w14:textId="77777777" w:rsidR="00DF4D1C" w:rsidRPr="00CD48D8" w:rsidRDefault="00DF4D1C">
      <w:pPr>
        <w:rPr>
          <w:rFonts w:ascii="Times New Roman" w:hAnsi="Times New Roman" w:cs="Times New Roman"/>
        </w:rPr>
      </w:pPr>
    </w:p>
    <w:p w14:paraId="6FEFF5F0" w14:textId="77777777" w:rsidR="00DF4D1C" w:rsidRPr="00CD48D8" w:rsidRDefault="00DF4D1C">
      <w:pPr>
        <w:rPr>
          <w:rFonts w:ascii="Times New Roman" w:hAnsi="Times New Roman" w:cs="Times New Roman"/>
        </w:rPr>
      </w:pPr>
    </w:p>
    <w:p w14:paraId="63BAE342" w14:textId="77777777" w:rsidR="00DF4D1C" w:rsidRPr="00CD48D8" w:rsidRDefault="00DF4D1C">
      <w:pPr>
        <w:rPr>
          <w:rFonts w:ascii="Times New Roman" w:hAnsi="Times New Roman" w:cs="Times New Roman"/>
        </w:rPr>
      </w:pPr>
    </w:p>
    <w:p w14:paraId="13AD4A8C" w14:textId="77777777" w:rsidR="00DF4D1C" w:rsidRPr="00CD48D8" w:rsidRDefault="00DF4D1C" w:rsidP="00DF4D1C">
      <w:pPr>
        <w:jc w:val="center"/>
        <w:rPr>
          <w:rFonts w:ascii="Times New Roman" w:hAnsi="Times New Roman" w:cs="Times New Roman"/>
          <w:b/>
          <w:sz w:val="48"/>
          <w:u w:val="single"/>
        </w:rPr>
      </w:pPr>
      <w:r w:rsidRPr="00CD48D8">
        <w:rPr>
          <w:rFonts w:ascii="Times New Roman" w:hAnsi="Times New Roman" w:cs="Times New Roman"/>
          <w:b/>
          <w:sz w:val="48"/>
          <w:u w:val="single"/>
        </w:rPr>
        <w:t>Data Storage &amp; Management</w:t>
      </w:r>
    </w:p>
    <w:p w14:paraId="7A11A217" w14:textId="77777777" w:rsidR="00DF4D1C" w:rsidRPr="00CD48D8" w:rsidRDefault="00DF4D1C" w:rsidP="00DF4D1C">
      <w:pPr>
        <w:jc w:val="center"/>
        <w:rPr>
          <w:rFonts w:ascii="Times New Roman" w:hAnsi="Times New Roman" w:cs="Times New Roman"/>
          <w:b/>
          <w:sz w:val="24"/>
        </w:rPr>
      </w:pPr>
      <w:r w:rsidRPr="00CD48D8">
        <w:rPr>
          <w:rFonts w:ascii="Times New Roman" w:hAnsi="Times New Roman" w:cs="Times New Roman"/>
          <w:b/>
          <w:sz w:val="24"/>
        </w:rPr>
        <w:t>project on</w:t>
      </w:r>
    </w:p>
    <w:p w14:paraId="11844644" w14:textId="77777777" w:rsidR="00DF4D1C" w:rsidRPr="00CD48D8" w:rsidRDefault="00DF4D1C" w:rsidP="00DF4D1C">
      <w:pPr>
        <w:jc w:val="center"/>
        <w:rPr>
          <w:rFonts w:ascii="Times New Roman" w:hAnsi="Times New Roman" w:cs="Times New Roman"/>
          <w:b/>
          <w:sz w:val="36"/>
        </w:rPr>
      </w:pPr>
      <w:r w:rsidRPr="00CD48D8">
        <w:rPr>
          <w:rFonts w:ascii="Times New Roman" w:hAnsi="Times New Roman" w:cs="Times New Roman"/>
          <w:b/>
          <w:sz w:val="36"/>
        </w:rPr>
        <w:t>Analysis of HBase &amp; Cassandra</w:t>
      </w:r>
    </w:p>
    <w:p w14:paraId="1A886690" w14:textId="77777777" w:rsidR="00DF4D1C" w:rsidRPr="00CD48D8" w:rsidRDefault="00DF4D1C" w:rsidP="00DF4D1C">
      <w:pPr>
        <w:jc w:val="center"/>
        <w:rPr>
          <w:rFonts w:ascii="Times New Roman" w:hAnsi="Times New Roman" w:cs="Times New Roman"/>
          <w:b/>
          <w:sz w:val="36"/>
        </w:rPr>
      </w:pPr>
    </w:p>
    <w:p w14:paraId="7DD35D34" w14:textId="77777777" w:rsidR="00DF4D1C" w:rsidRPr="00CD48D8" w:rsidRDefault="00DF4D1C" w:rsidP="00DF4D1C">
      <w:pPr>
        <w:jc w:val="center"/>
        <w:rPr>
          <w:rFonts w:ascii="Times New Roman" w:hAnsi="Times New Roman" w:cs="Times New Roman"/>
          <w:b/>
          <w:sz w:val="36"/>
        </w:rPr>
      </w:pPr>
    </w:p>
    <w:p w14:paraId="30AB8B41" w14:textId="77777777" w:rsidR="00DF4D1C" w:rsidRPr="00CD48D8" w:rsidRDefault="00DF4D1C" w:rsidP="00DF4D1C">
      <w:pPr>
        <w:jc w:val="center"/>
        <w:rPr>
          <w:rFonts w:ascii="Times New Roman" w:hAnsi="Times New Roman" w:cs="Times New Roman"/>
          <w:b/>
          <w:sz w:val="36"/>
        </w:rPr>
      </w:pPr>
      <w:r w:rsidRPr="00CD48D8">
        <w:rPr>
          <w:rFonts w:ascii="Times New Roman" w:hAnsi="Times New Roman" w:cs="Times New Roman"/>
          <w:b/>
          <w:sz w:val="36"/>
        </w:rPr>
        <w:t>Smit Jain</w:t>
      </w:r>
    </w:p>
    <w:p w14:paraId="4009FDBA" w14:textId="48390622" w:rsidR="00DF4D1C" w:rsidRPr="00CD48D8" w:rsidRDefault="00F94606" w:rsidP="00DF4D1C">
      <w:pPr>
        <w:jc w:val="center"/>
        <w:rPr>
          <w:rFonts w:ascii="Times New Roman" w:hAnsi="Times New Roman" w:cs="Times New Roman"/>
          <w:b/>
          <w:sz w:val="36"/>
        </w:rPr>
      </w:pPr>
      <w:r w:rsidRPr="00CD48D8">
        <w:rPr>
          <w:rFonts w:ascii="Times New Roman" w:hAnsi="Times New Roman" w:cs="Times New Roman"/>
          <w:b/>
          <w:sz w:val="36"/>
        </w:rPr>
        <w:t>x</w:t>
      </w:r>
      <w:r w:rsidR="00DF4D1C" w:rsidRPr="00CD48D8">
        <w:rPr>
          <w:rFonts w:ascii="Times New Roman" w:hAnsi="Times New Roman" w:cs="Times New Roman"/>
          <w:b/>
          <w:sz w:val="36"/>
        </w:rPr>
        <w:t>18135340</w:t>
      </w:r>
    </w:p>
    <w:p w14:paraId="5A579C7D" w14:textId="77777777" w:rsidR="00DF4D1C" w:rsidRPr="00CD48D8" w:rsidRDefault="00DF4D1C" w:rsidP="00DF4D1C">
      <w:pPr>
        <w:jc w:val="center"/>
        <w:rPr>
          <w:rFonts w:ascii="Times New Roman" w:hAnsi="Times New Roman" w:cs="Times New Roman"/>
          <w:b/>
          <w:sz w:val="36"/>
        </w:rPr>
      </w:pPr>
    </w:p>
    <w:p w14:paraId="6E1B5208" w14:textId="77777777" w:rsidR="00DF4D1C" w:rsidRPr="00CD48D8" w:rsidRDefault="00DF4D1C" w:rsidP="00DF4D1C">
      <w:pPr>
        <w:jc w:val="center"/>
        <w:rPr>
          <w:rFonts w:ascii="Times New Roman" w:hAnsi="Times New Roman" w:cs="Times New Roman"/>
          <w:b/>
          <w:sz w:val="36"/>
        </w:rPr>
      </w:pPr>
    </w:p>
    <w:p w14:paraId="2926E8F4" w14:textId="77777777" w:rsidR="00DF4D1C" w:rsidRPr="00CD48D8" w:rsidRDefault="00DF4D1C" w:rsidP="00DF4D1C">
      <w:pPr>
        <w:jc w:val="center"/>
        <w:rPr>
          <w:rFonts w:ascii="Times New Roman" w:hAnsi="Times New Roman" w:cs="Times New Roman"/>
          <w:b/>
          <w:sz w:val="36"/>
        </w:rPr>
      </w:pPr>
    </w:p>
    <w:p w14:paraId="54C3AFC8" w14:textId="77777777" w:rsidR="00DF4D1C" w:rsidRPr="00CD48D8" w:rsidRDefault="00DF4D1C" w:rsidP="00DF4D1C">
      <w:pPr>
        <w:jc w:val="center"/>
        <w:rPr>
          <w:rFonts w:ascii="Times New Roman" w:hAnsi="Times New Roman" w:cs="Times New Roman"/>
          <w:b/>
          <w:sz w:val="36"/>
        </w:rPr>
      </w:pPr>
    </w:p>
    <w:p w14:paraId="723B6F02" w14:textId="77777777" w:rsidR="00DF4D1C" w:rsidRPr="00CD48D8" w:rsidRDefault="00DF4D1C" w:rsidP="00DF4D1C">
      <w:pPr>
        <w:jc w:val="center"/>
        <w:rPr>
          <w:rFonts w:ascii="Times New Roman" w:hAnsi="Times New Roman" w:cs="Times New Roman"/>
          <w:b/>
          <w:sz w:val="36"/>
        </w:rPr>
      </w:pPr>
    </w:p>
    <w:p w14:paraId="6D1E9A62" w14:textId="77777777" w:rsidR="00DF4D1C" w:rsidRPr="00CD48D8" w:rsidRDefault="00DF4D1C" w:rsidP="00DF4D1C">
      <w:pPr>
        <w:jc w:val="center"/>
        <w:rPr>
          <w:rFonts w:ascii="Times New Roman" w:hAnsi="Times New Roman" w:cs="Times New Roman"/>
          <w:b/>
          <w:sz w:val="36"/>
        </w:rPr>
      </w:pPr>
    </w:p>
    <w:p w14:paraId="4A1588C7" w14:textId="77777777" w:rsidR="00DF4D1C" w:rsidRPr="00CD48D8" w:rsidRDefault="00DF4D1C" w:rsidP="00DF4D1C">
      <w:pPr>
        <w:jc w:val="center"/>
        <w:rPr>
          <w:rFonts w:ascii="Times New Roman" w:hAnsi="Times New Roman" w:cs="Times New Roman"/>
          <w:b/>
          <w:sz w:val="36"/>
        </w:rPr>
      </w:pPr>
    </w:p>
    <w:p w14:paraId="372D18C7" w14:textId="77777777" w:rsidR="00DF4D1C" w:rsidRPr="00CD48D8" w:rsidRDefault="00DF4D1C" w:rsidP="00DF4D1C">
      <w:pPr>
        <w:jc w:val="center"/>
        <w:rPr>
          <w:rFonts w:ascii="Times New Roman" w:hAnsi="Times New Roman" w:cs="Times New Roman"/>
          <w:b/>
          <w:sz w:val="36"/>
        </w:rPr>
      </w:pPr>
    </w:p>
    <w:p w14:paraId="581C6601" w14:textId="77777777" w:rsidR="00DF4D1C" w:rsidRPr="00CD48D8" w:rsidRDefault="00DF4D1C" w:rsidP="00DF4D1C">
      <w:pPr>
        <w:jc w:val="center"/>
        <w:rPr>
          <w:rFonts w:ascii="Times New Roman" w:hAnsi="Times New Roman" w:cs="Times New Roman"/>
          <w:b/>
          <w:sz w:val="36"/>
        </w:rPr>
      </w:pPr>
    </w:p>
    <w:p w14:paraId="54821ACA" w14:textId="77777777" w:rsidR="00EA20A0" w:rsidRPr="00CD48D8" w:rsidRDefault="00EA20A0" w:rsidP="00DF4D1C">
      <w:pPr>
        <w:jc w:val="center"/>
        <w:rPr>
          <w:rFonts w:ascii="Times New Roman" w:hAnsi="Times New Roman" w:cs="Times New Roman"/>
          <w:b/>
          <w:sz w:val="36"/>
        </w:rPr>
      </w:pPr>
    </w:p>
    <w:p w14:paraId="1E4A9CD7" w14:textId="77777777" w:rsidR="00DF4D1C" w:rsidRPr="00CD48D8" w:rsidRDefault="00DF4D1C" w:rsidP="00DF4D1C">
      <w:pPr>
        <w:jc w:val="center"/>
        <w:rPr>
          <w:rFonts w:ascii="Times New Roman" w:hAnsi="Times New Roman" w:cs="Times New Roman"/>
          <w:b/>
          <w:sz w:val="24"/>
        </w:rPr>
      </w:pPr>
      <w:r w:rsidRPr="00CD48D8">
        <w:rPr>
          <w:rFonts w:ascii="Times New Roman" w:hAnsi="Times New Roman" w:cs="Times New Roman"/>
          <w:b/>
          <w:sz w:val="24"/>
        </w:rPr>
        <w:t>MSc Data Analytics – 2019/20</w:t>
      </w:r>
    </w:p>
    <w:p w14:paraId="2F6F9556" w14:textId="77777777" w:rsidR="00EA20A0" w:rsidRPr="00CD48D8" w:rsidRDefault="00DF4D1C" w:rsidP="00EA20A0">
      <w:pPr>
        <w:jc w:val="center"/>
        <w:rPr>
          <w:rFonts w:ascii="Times New Roman" w:hAnsi="Times New Roman" w:cs="Times New Roman"/>
          <w:b/>
          <w:sz w:val="24"/>
        </w:rPr>
      </w:pPr>
      <w:r w:rsidRPr="00CD48D8">
        <w:rPr>
          <w:rFonts w:ascii="Times New Roman" w:hAnsi="Times New Roman" w:cs="Times New Roman"/>
          <w:b/>
          <w:sz w:val="24"/>
        </w:rPr>
        <w:t>Submitted to: Noel Cosgrave</w:t>
      </w:r>
    </w:p>
    <w:sdt>
      <w:sdtPr>
        <w:rPr>
          <w:rFonts w:ascii="Times New Roman" w:eastAsiaTheme="minorHAnsi" w:hAnsi="Times New Roman" w:cs="Times New Roman"/>
          <w:color w:val="auto"/>
          <w:sz w:val="22"/>
          <w:szCs w:val="22"/>
          <w:lang w:val="en-IE"/>
        </w:rPr>
        <w:id w:val="-153230646"/>
        <w:docPartObj>
          <w:docPartGallery w:val="Table of Contents"/>
          <w:docPartUnique/>
        </w:docPartObj>
      </w:sdtPr>
      <w:sdtEndPr>
        <w:rPr>
          <w:b/>
          <w:bCs/>
          <w:noProof/>
        </w:rPr>
      </w:sdtEndPr>
      <w:sdtContent>
        <w:p w14:paraId="66C0C4AE" w14:textId="77777777" w:rsidR="00FC52F6" w:rsidRPr="00CD48D8" w:rsidRDefault="00FC52F6">
          <w:pPr>
            <w:pStyle w:val="TOCHeading"/>
            <w:rPr>
              <w:rFonts w:ascii="Times New Roman" w:hAnsi="Times New Roman" w:cs="Times New Roman"/>
            </w:rPr>
          </w:pPr>
          <w:r w:rsidRPr="00CD48D8">
            <w:rPr>
              <w:rFonts w:ascii="Times New Roman" w:hAnsi="Times New Roman" w:cs="Times New Roman"/>
            </w:rPr>
            <w:t>Table of Contents</w:t>
          </w:r>
        </w:p>
        <w:p w14:paraId="1F29AC1A" w14:textId="2D53BBAF" w:rsidR="002A27EA" w:rsidRDefault="00FC52F6">
          <w:pPr>
            <w:pStyle w:val="TOC1"/>
            <w:tabs>
              <w:tab w:val="right" w:leader="dot" w:pos="9016"/>
            </w:tabs>
            <w:rPr>
              <w:rFonts w:eastAsiaTheme="minorEastAsia"/>
              <w:noProof/>
              <w:lang w:eastAsia="en-IE"/>
            </w:rPr>
          </w:pPr>
          <w:r w:rsidRPr="00CD48D8">
            <w:rPr>
              <w:rFonts w:ascii="Times New Roman" w:hAnsi="Times New Roman" w:cs="Times New Roman"/>
            </w:rPr>
            <w:fldChar w:fldCharType="begin"/>
          </w:r>
          <w:r w:rsidRPr="00CD48D8">
            <w:rPr>
              <w:rFonts w:ascii="Times New Roman" w:hAnsi="Times New Roman" w:cs="Times New Roman"/>
            </w:rPr>
            <w:instrText xml:space="preserve"> TOC \o "1-3" \h \z \u </w:instrText>
          </w:r>
          <w:r w:rsidRPr="00CD48D8">
            <w:rPr>
              <w:rFonts w:ascii="Times New Roman" w:hAnsi="Times New Roman" w:cs="Times New Roman"/>
            </w:rPr>
            <w:fldChar w:fldCharType="separate"/>
          </w:r>
          <w:hyperlink w:anchor="_Toc8246850" w:history="1">
            <w:r w:rsidR="002A27EA" w:rsidRPr="00502941">
              <w:rPr>
                <w:rStyle w:val="Hyperlink"/>
                <w:rFonts w:ascii="Times New Roman" w:hAnsi="Times New Roman" w:cs="Times New Roman"/>
                <w:b/>
                <w:noProof/>
              </w:rPr>
              <w:t>Abstract</w:t>
            </w:r>
            <w:r w:rsidR="002A27EA">
              <w:rPr>
                <w:noProof/>
                <w:webHidden/>
              </w:rPr>
              <w:tab/>
            </w:r>
            <w:r w:rsidR="002A27EA">
              <w:rPr>
                <w:noProof/>
                <w:webHidden/>
              </w:rPr>
              <w:fldChar w:fldCharType="begin"/>
            </w:r>
            <w:r w:rsidR="002A27EA">
              <w:rPr>
                <w:noProof/>
                <w:webHidden/>
              </w:rPr>
              <w:instrText xml:space="preserve"> PAGEREF _Toc8246850 \h </w:instrText>
            </w:r>
            <w:r w:rsidR="002A27EA">
              <w:rPr>
                <w:noProof/>
                <w:webHidden/>
              </w:rPr>
            </w:r>
            <w:r w:rsidR="002A27EA">
              <w:rPr>
                <w:noProof/>
                <w:webHidden/>
              </w:rPr>
              <w:fldChar w:fldCharType="separate"/>
            </w:r>
            <w:r w:rsidR="003E1990">
              <w:rPr>
                <w:noProof/>
                <w:webHidden/>
              </w:rPr>
              <w:t>3</w:t>
            </w:r>
            <w:r w:rsidR="002A27EA">
              <w:rPr>
                <w:noProof/>
                <w:webHidden/>
              </w:rPr>
              <w:fldChar w:fldCharType="end"/>
            </w:r>
          </w:hyperlink>
        </w:p>
        <w:p w14:paraId="1CBC299B" w14:textId="5FD9A31D" w:rsidR="002A27EA" w:rsidRDefault="002A27EA">
          <w:pPr>
            <w:pStyle w:val="TOC1"/>
            <w:tabs>
              <w:tab w:val="right" w:leader="dot" w:pos="9016"/>
            </w:tabs>
            <w:rPr>
              <w:rFonts w:eastAsiaTheme="minorEastAsia"/>
              <w:noProof/>
              <w:lang w:eastAsia="en-IE"/>
            </w:rPr>
          </w:pPr>
          <w:hyperlink w:anchor="_Toc8246851" w:history="1">
            <w:r w:rsidRPr="00502941">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_Toc8246851 \h </w:instrText>
            </w:r>
            <w:r>
              <w:rPr>
                <w:noProof/>
                <w:webHidden/>
              </w:rPr>
            </w:r>
            <w:r>
              <w:rPr>
                <w:noProof/>
                <w:webHidden/>
              </w:rPr>
              <w:fldChar w:fldCharType="separate"/>
            </w:r>
            <w:r w:rsidR="003E1990">
              <w:rPr>
                <w:noProof/>
                <w:webHidden/>
              </w:rPr>
              <w:t>3</w:t>
            </w:r>
            <w:r>
              <w:rPr>
                <w:noProof/>
                <w:webHidden/>
              </w:rPr>
              <w:fldChar w:fldCharType="end"/>
            </w:r>
          </w:hyperlink>
        </w:p>
        <w:p w14:paraId="7994CFB6" w14:textId="0B68A042" w:rsidR="002A27EA" w:rsidRDefault="002A27EA">
          <w:pPr>
            <w:pStyle w:val="TOC1"/>
            <w:tabs>
              <w:tab w:val="right" w:leader="dot" w:pos="9016"/>
            </w:tabs>
            <w:rPr>
              <w:rFonts w:eastAsiaTheme="minorEastAsia"/>
              <w:noProof/>
              <w:lang w:eastAsia="en-IE"/>
            </w:rPr>
          </w:pPr>
          <w:hyperlink w:anchor="_Toc8246852" w:history="1">
            <w:r w:rsidRPr="00502941">
              <w:rPr>
                <w:rStyle w:val="Hyperlink"/>
                <w:rFonts w:ascii="Times New Roman" w:hAnsi="Times New Roman" w:cs="Times New Roman"/>
                <w:b/>
                <w:noProof/>
              </w:rPr>
              <w:t>Key characteristics of Cassandra &amp; HBase</w:t>
            </w:r>
            <w:r>
              <w:rPr>
                <w:noProof/>
                <w:webHidden/>
              </w:rPr>
              <w:tab/>
            </w:r>
            <w:r>
              <w:rPr>
                <w:noProof/>
                <w:webHidden/>
              </w:rPr>
              <w:fldChar w:fldCharType="begin"/>
            </w:r>
            <w:r>
              <w:rPr>
                <w:noProof/>
                <w:webHidden/>
              </w:rPr>
              <w:instrText xml:space="preserve"> PAGEREF _Toc8246852 \h </w:instrText>
            </w:r>
            <w:r>
              <w:rPr>
                <w:noProof/>
                <w:webHidden/>
              </w:rPr>
            </w:r>
            <w:r>
              <w:rPr>
                <w:noProof/>
                <w:webHidden/>
              </w:rPr>
              <w:fldChar w:fldCharType="separate"/>
            </w:r>
            <w:r w:rsidR="003E1990">
              <w:rPr>
                <w:noProof/>
                <w:webHidden/>
              </w:rPr>
              <w:t>4</w:t>
            </w:r>
            <w:r>
              <w:rPr>
                <w:noProof/>
                <w:webHidden/>
              </w:rPr>
              <w:fldChar w:fldCharType="end"/>
            </w:r>
          </w:hyperlink>
        </w:p>
        <w:p w14:paraId="5CF15FFE" w14:textId="6141C075" w:rsidR="002A27EA" w:rsidRDefault="002A27EA">
          <w:pPr>
            <w:pStyle w:val="TOC2"/>
            <w:tabs>
              <w:tab w:val="right" w:leader="dot" w:pos="9016"/>
            </w:tabs>
            <w:rPr>
              <w:rFonts w:eastAsiaTheme="minorEastAsia"/>
              <w:noProof/>
              <w:lang w:eastAsia="en-IE"/>
            </w:rPr>
          </w:pPr>
          <w:hyperlink w:anchor="_Toc8246853" w:history="1">
            <w:r w:rsidRPr="00502941">
              <w:rPr>
                <w:rStyle w:val="Hyperlink"/>
                <w:rFonts w:ascii="Times New Roman" w:hAnsi="Times New Roman" w:cs="Times New Roman"/>
                <w:b/>
                <w:noProof/>
              </w:rPr>
              <w:t>Cassandra: Overview</w:t>
            </w:r>
            <w:r>
              <w:rPr>
                <w:noProof/>
                <w:webHidden/>
              </w:rPr>
              <w:tab/>
            </w:r>
            <w:r>
              <w:rPr>
                <w:noProof/>
                <w:webHidden/>
              </w:rPr>
              <w:fldChar w:fldCharType="begin"/>
            </w:r>
            <w:r>
              <w:rPr>
                <w:noProof/>
                <w:webHidden/>
              </w:rPr>
              <w:instrText xml:space="preserve"> PAGEREF _Toc8246853 \h </w:instrText>
            </w:r>
            <w:r>
              <w:rPr>
                <w:noProof/>
                <w:webHidden/>
              </w:rPr>
            </w:r>
            <w:r>
              <w:rPr>
                <w:noProof/>
                <w:webHidden/>
              </w:rPr>
              <w:fldChar w:fldCharType="separate"/>
            </w:r>
            <w:r w:rsidR="003E1990">
              <w:rPr>
                <w:noProof/>
                <w:webHidden/>
              </w:rPr>
              <w:t>4</w:t>
            </w:r>
            <w:r>
              <w:rPr>
                <w:noProof/>
                <w:webHidden/>
              </w:rPr>
              <w:fldChar w:fldCharType="end"/>
            </w:r>
          </w:hyperlink>
        </w:p>
        <w:p w14:paraId="32FC7C40" w14:textId="1F6E3760" w:rsidR="002A27EA" w:rsidRDefault="002A27EA">
          <w:pPr>
            <w:pStyle w:val="TOC2"/>
            <w:tabs>
              <w:tab w:val="right" w:leader="dot" w:pos="9016"/>
            </w:tabs>
            <w:rPr>
              <w:rFonts w:eastAsiaTheme="minorEastAsia"/>
              <w:noProof/>
              <w:lang w:eastAsia="en-IE"/>
            </w:rPr>
          </w:pPr>
          <w:hyperlink w:anchor="_Toc8246854" w:history="1">
            <w:r w:rsidRPr="00502941">
              <w:rPr>
                <w:rStyle w:val="Hyperlink"/>
                <w:rFonts w:ascii="Times New Roman" w:hAnsi="Times New Roman" w:cs="Times New Roman"/>
                <w:b/>
                <w:noProof/>
              </w:rPr>
              <w:t>HBase: Overview</w:t>
            </w:r>
            <w:r>
              <w:rPr>
                <w:noProof/>
                <w:webHidden/>
              </w:rPr>
              <w:tab/>
            </w:r>
            <w:r>
              <w:rPr>
                <w:noProof/>
                <w:webHidden/>
              </w:rPr>
              <w:fldChar w:fldCharType="begin"/>
            </w:r>
            <w:r>
              <w:rPr>
                <w:noProof/>
                <w:webHidden/>
              </w:rPr>
              <w:instrText xml:space="preserve"> PAGEREF _Toc8246854 \h </w:instrText>
            </w:r>
            <w:r>
              <w:rPr>
                <w:noProof/>
                <w:webHidden/>
              </w:rPr>
            </w:r>
            <w:r>
              <w:rPr>
                <w:noProof/>
                <w:webHidden/>
              </w:rPr>
              <w:fldChar w:fldCharType="separate"/>
            </w:r>
            <w:r w:rsidR="003E1990">
              <w:rPr>
                <w:noProof/>
                <w:webHidden/>
              </w:rPr>
              <w:t>6</w:t>
            </w:r>
            <w:r>
              <w:rPr>
                <w:noProof/>
                <w:webHidden/>
              </w:rPr>
              <w:fldChar w:fldCharType="end"/>
            </w:r>
          </w:hyperlink>
        </w:p>
        <w:p w14:paraId="1B376916" w14:textId="10E5FE03" w:rsidR="002A27EA" w:rsidRDefault="002A27EA">
          <w:pPr>
            <w:pStyle w:val="TOC1"/>
            <w:tabs>
              <w:tab w:val="right" w:leader="dot" w:pos="9016"/>
            </w:tabs>
            <w:rPr>
              <w:rFonts w:eastAsiaTheme="minorEastAsia"/>
              <w:noProof/>
              <w:lang w:eastAsia="en-IE"/>
            </w:rPr>
          </w:pPr>
          <w:hyperlink w:anchor="_Toc8246855" w:history="1">
            <w:r w:rsidRPr="00502941">
              <w:rPr>
                <w:rStyle w:val="Hyperlink"/>
                <w:rFonts w:ascii="Times New Roman" w:hAnsi="Times New Roman" w:cs="Times New Roman"/>
                <w:b/>
                <w:noProof/>
              </w:rPr>
              <w:t>Database Architecture</w:t>
            </w:r>
            <w:r>
              <w:rPr>
                <w:noProof/>
                <w:webHidden/>
              </w:rPr>
              <w:tab/>
            </w:r>
            <w:r>
              <w:rPr>
                <w:noProof/>
                <w:webHidden/>
              </w:rPr>
              <w:fldChar w:fldCharType="begin"/>
            </w:r>
            <w:r>
              <w:rPr>
                <w:noProof/>
                <w:webHidden/>
              </w:rPr>
              <w:instrText xml:space="preserve"> PAGEREF _Toc8246855 \h </w:instrText>
            </w:r>
            <w:r>
              <w:rPr>
                <w:noProof/>
                <w:webHidden/>
              </w:rPr>
            </w:r>
            <w:r>
              <w:rPr>
                <w:noProof/>
                <w:webHidden/>
              </w:rPr>
              <w:fldChar w:fldCharType="separate"/>
            </w:r>
            <w:r w:rsidR="003E1990">
              <w:rPr>
                <w:noProof/>
                <w:webHidden/>
              </w:rPr>
              <w:t>7</w:t>
            </w:r>
            <w:r>
              <w:rPr>
                <w:noProof/>
                <w:webHidden/>
              </w:rPr>
              <w:fldChar w:fldCharType="end"/>
            </w:r>
          </w:hyperlink>
        </w:p>
        <w:p w14:paraId="37C72F8F" w14:textId="79200062" w:rsidR="002A27EA" w:rsidRDefault="002A27EA">
          <w:pPr>
            <w:pStyle w:val="TOC2"/>
            <w:tabs>
              <w:tab w:val="right" w:leader="dot" w:pos="9016"/>
            </w:tabs>
            <w:rPr>
              <w:rFonts w:eastAsiaTheme="minorEastAsia"/>
              <w:noProof/>
              <w:lang w:eastAsia="en-IE"/>
            </w:rPr>
          </w:pPr>
          <w:hyperlink w:anchor="_Toc8246856" w:history="1">
            <w:r w:rsidRPr="00502941">
              <w:rPr>
                <w:rStyle w:val="Hyperlink"/>
                <w:rFonts w:ascii="Times New Roman" w:hAnsi="Times New Roman" w:cs="Times New Roman"/>
                <w:b/>
                <w:noProof/>
              </w:rPr>
              <w:t>Cassandra</w:t>
            </w:r>
            <w:r>
              <w:rPr>
                <w:noProof/>
                <w:webHidden/>
              </w:rPr>
              <w:tab/>
            </w:r>
            <w:r>
              <w:rPr>
                <w:noProof/>
                <w:webHidden/>
              </w:rPr>
              <w:fldChar w:fldCharType="begin"/>
            </w:r>
            <w:r>
              <w:rPr>
                <w:noProof/>
                <w:webHidden/>
              </w:rPr>
              <w:instrText xml:space="preserve"> PAGEREF _Toc8246856 \h </w:instrText>
            </w:r>
            <w:r>
              <w:rPr>
                <w:noProof/>
                <w:webHidden/>
              </w:rPr>
            </w:r>
            <w:r>
              <w:rPr>
                <w:noProof/>
                <w:webHidden/>
              </w:rPr>
              <w:fldChar w:fldCharType="separate"/>
            </w:r>
            <w:r w:rsidR="003E1990">
              <w:rPr>
                <w:noProof/>
                <w:webHidden/>
              </w:rPr>
              <w:t>7</w:t>
            </w:r>
            <w:r>
              <w:rPr>
                <w:noProof/>
                <w:webHidden/>
              </w:rPr>
              <w:fldChar w:fldCharType="end"/>
            </w:r>
          </w:hyperlink>
        </w:p>
        <w:p w14:paraId="6F784E1F" w14:textId="4926713D" w:rsidR="002A27EA" w:rsidRDefault="002A27EA">
          <w:pPr>
            <w:pStyle w:val="TOC2"/>
            <w:tabs>
              <w:tab w:val="right" w:leader="dot" w:pos="9016"/>
            </w:tabs>
            <w:rPr>
              <w:rFonts w:eastAsiaTheme="minorEastAsia"/>
              <w:noProof/>
              <w:lang w:eastAsia="en-IE"/>
            </w:rPr>
          </w:pPr>
          <w:hyperlink w:anchor="_Toc8246857" w:history="1">
            <w:r w:rsidRPr="00502941">
              <w:rPr>
                <w:rStyle w:val="Hyperlink"/>
                <w:rFonts w:ascii="Times New Roman" w:hAnsi="Times New Roman" w:cs="Times New Roman"/>
                <w:b/>
                <w:noProof/>
              </w:rPr>
              <w:t>HBase</w:t>
            </w:r>
            <w:r>
              <w:rPr>
                <w:noProof/>
                <w:webHidden/>
              </w:rPr>
              <w:tab/>
            </w:r>
            <w:r>
              <w:rPr>
                <w:noProof/>
                <w:webHidden/>
              </w:rPr>
              <w:fldChar w:fldCharType="begin"/>
            </w:r>
            <w:r>
              <w:rPr>
                <w:noProof/>
                <w:webHidden/>
              </w:rPr>
              <w:instrText xml:space="preserve"> PAGEREF _Toc8246857 \h </w:instrText>
            </w:r>
            <w:r>
              <w:rPr>
                <w:noProof/>
                <w:webHidden/>
              </w:rPr>
            </w:r>
            <w:r>
              <w:rPr>
                <w:noProof/>
                <w:webHidden/>
              </w:rPr>
              <w:fldChar w:fldCharType="separate"/>
            </w:r>
            <w:r w:rsidR="003E1990">
              <w:rPr>
                <w:noProof/>
                <w:webHidden/>
              </w:rPr>
              <w:t>9</w:t>
            </w:r>
            <w:r>
              <w:rPr>
                <w:noProof/>
                <w:webHidden/>
              </w:rPr>
              <w:fldChar w:fldCharType="end"/>
            </w:r>
          </w:hyperlink>
        </w:p>
        <w:p w14:paraId="7559FEE8" w14:textId="533A891D" w:rsidR="002A27EA" w:rsidRDefault="002A27EA">
          <w:pPr>
            <w:pStyle w:val="TOC1"/>
            <w:tabs>
              <w:tab w:val="right" w:leader="dot" w:pos="9016"/>
            </w:tabs>
            <w:rPr>
              <w:rFonts w:eastAsiaTheme="minorEastAsia"/>
              <w:noProof/>
              <w:lang w:eastAsia="en-IE"/>
            </w:rPr>
          </w:pPr>
          <w:hyperlink w:anchor="_Toc8246858" w:history="1">
            <w:r w:rsidRPr="00502941">
              <w:rPr>
                <w:rStyle w:val="Hyperlink"/>
                <w:rFonts w:ascii="Times New Roman" w:hAnsi="Times New Roman" w:cs="Times New Roman"/>
                <w:noProof/>
              </w:rPr>
              <w:t>Scalability, Availability &amp; Reliability of Cassandra &amp; HBase</w:t>
            </w:r>
            <w:r>
              <w:rPr>
                <w:noProof/>
                <w:webHidden/>
              </w:rPr>
              <w:tab/>
            </w:r>
            <w:r>
              <w:rPr>
                <w:noProof/>
                <w:webHidden/>
              </w:rPr>
              <w:fldChar w:fldCharType="begin"/>
            </w:r>
            <w:r>
              <w:rPr>
                <w:noProof/>
                <w:webHidden/>
              </w:rPr>
              <w:instrText xml:space="preserve"> PAGEREF _Toc8246858 \h </w:instrText>
            </w:r>
            <w:r>
              <w:rPr>
                <w:noProof/>
                <w:webHidden/>
              </w:rPr>
            </w:r>
            <w:r>
              <w:rPr>
                <w:noProof/>
                <w:webHidden/>
              </w:rPr>
              <w:fldChar w:fldCharType="separate"/>
            </w:r>
            <w:r w:rsidR="003E1990">
              <w:rPr>
                <w:noProof/>
                <w:webHidden/>
              </w:rPr>
              <w:t>10</w:t>
            </w:r>
            <w:r>
              <w:rPr>
                <w:noProof/>
                <w:webHidden/>
              </w:rPr>
              <w:fldChar w:fldCharType="end"/>
            </w:r>
          </w:hyperlink>
        </w:p>
        <w:p w14:paraId="18951008" w14:textId="468D3C47" w:rsidR="002A27EA" w:rsidRDefault="002A27EA">
          <w:pPr>
            <w:pStyle w:val="TOC1"/>
            <w:tabs>
              <w:tab w:val="right" w:leader="dot" w:pos="9016"/>
            </w:tabs>
            <w:rPr>
              <w:rFonts w:eastAsiaTheme="minorEastAsia"/>
              <w:noProof/>
              <w:lang w:eastAsia="en-IE"/>
            </w:rPr>
          </w:pPr>
          <w:hyperlink w:anchor="_Toc8246859" w:history="1">
            <w:r w:rsidRPr="00502941">
              <w:rPr>
                <w:rStyle w:val="Hyperlink"/>
                <w:rFonts w:ascii="Times New Roman" w:hAnsi="Times New Roman" w:cs="Times New Roman"/>
                <w:noProof/>
              </w:rPr>
              <w:t>Security in Cassandra &amp; HBase</w:t>
            </w:r>
            <w:r>
              <w:rPr>
                <w:noProof/>
                <w:webHidden/>
              </w:rPr>
              <w:tab/>
            </w:r>
            <w:r>
              <w:rPr>
                <w:noProof/>
                <w:webHidden/>
              </w:rPr>
              <w:fldChar w:fldCharType="begin"/>
            </w:r>
            <w:r>
              <w:rPr>
                <w:noProof/>
                <w:webHidden/>
              </w:rPr>
              <w:instrText xml:space="preserve"> PAGEREF _Toc8246859 \h </w:instrText>
            </w:r>
            <w:r>
              <w:rPr>
                <w:noProof/>
                <w:webHidden/>
              </w:rPr>
            </w:r>
            <w:r>
              <w:rPr>
                <w:noProof/>
                <w:webHidden/>
              </w:rPr>
              <w:fldChar w:fldCharType="separate"/>
            </w:r>
            <w:r w:rsidR="003E1990">
              <w:rPr>
                <w:noProof/>
                <w:webHidden/>
              </w:rPr>
              <w:t>11</w:t>
            </w:r>
            <w:r>
              <w:rPr>
                <w:noProof/>
                <w:webHidden/>
              </w:rPr>
              <w:fldChar w:fldCharType="end"/>
            </w:r>
          </w:hyperlink>
        </w:p>
        <w:p w14:paraId="2994BF3A" w14:textId="5D51BEB0" w:rsidR="002A27EA" w:rsidRDefault="002A27EA">
          <w:pPr>
            <w:pStyle w:val="TOC1"/>
            <w:tabs>
              <w:tab w:val="right" w:leader="dot" w:pos="9016"/>
            </w:tabs>
            <w:rPr>
              <w:rFonts w:eastAsiaTheme="minorEastAsia"/>
              <w:noProof/>
              <w:lang w:eastAsia="en-IE"/>
            </w:rPr>
          </w:pPr>
          <w:hyperlink w:anchor="_Toc8246860" w:history="1">
            <w:r w:rsidRPr="00502941">
              <w:rPr>
                <w:rStyle w:val="Hyperlink"/>
                <w:rFonts w:ascii="Times New Roman" w:hAnsi="Times New Roman" w:cs="Times New Roman"/>
                <w:noProof/>
              </w:rPr>
              <w:t>Literature surveys</w:t>
            </w:r>
            <w:r>
              <w:rPr>
                <w:noProof/>
                <w:webHidden/>
              </w:rPr>
              <w:tab/>
            </w:r>
            <w:r>
              <w:rPr>
                <w:noProof/>
                <w:webHidden/>
              </w:rPr>
              <w:fldChar w:fldCharType="begin"/>
            </w:r>
            <w:r>
              <w:rPr>
                <w:noProof/>
                <w:webHidden/>
              </w:rPr>
              <w:instrText xml:space="preserve"> PAGEREF _Toc8246860 \h </w:instrText>
            </w:r>
            <w:r>
              <w:rPr>
                <w:noProof/>
                <w:webHidden/>
              </w:rPr>
            </w:r>
            <w:r>
              <w:rPr>
                <w:noProof/>
                <w:webHidden/>
              </w:rPr>
              <w:fldChar w:fldCharType="separate"/>
            </w:r>
            <w:r w:rsidR="003E1990">
              <w:rPr>
                <w:noProof/>
                <w:webHidden/>
              </w:rPr>
              <w:t>13</w:t>
            </w:r>
            <w:r>
              <w:rPr>
                <w:noProof/>
                <w:webHidden/>
              </w:rPr>
              <w:fldChar w:fldCharType="end"/>
            </w:r>
          </w:hyperlink>
        </w:p>
        <w:p w14:paraId="4A78D003" w14:textId="2B1269F1" w:rsidR="002A27EA" w:rsidRDefault="002A27EA">
          <w:pPr>
            <w:pStyle w:val="TOC1"/>
            <w:tabs>
              <w:tab w:val="right" w:leader="dot" w:pos="9016"/>
            </w:tabs>
            <w:rPr>
              <w:rFonts w:eastAsiaTheme="minorEastAsia"/>
              <w:noProof/>
              <w:lang w:eastAsia="en-IE"/>
            </w:rPr>
          </w:pPr>
          <w:hyperlink w:anchor="_Toc8246861" w:history="1">
            <w:r w:rsidRPr="00502941">
              <w:rPr>
                <w:rStyle w:val="Hyperlink"/>
                <w:rFonts w:ascii="Times New Roman" w:hAnsi="Times New Roman" w:cs="Times New Roman"/>
                <w:noProof/>
              </w:rPr>
              <w:t>Performance test plan</w:t>
            </w:r>
            <w:r>
              <w:rPr>
                <w:noProof/>
                <w:webHidden/>
              </w:rPr>
              <w:tab/>
            </w:r>
            <w:r>
              <w:rPr>
                <w:noProof/>
                <w:webHidden/>
              </w:rPr>
              <w:fldChar w:fldCharType="begin"/>
            </w:r>
            <w:r>
              <w:rPr>
                <w:noProof/>
                <w:webHidden/>
              </w:rPr>
              <w:instrText xml:space="preserve"> PAGEREF _Toc8246861 \h </w:instrText>
            </w:r>
            <w:r>
              <w:rPr>
                <w:noProof/>
                <w:webHidden/>
              </w:rPr>
            </w:r>
            <w:r>
              <w:rPr>
                <w:noProof/>
                <w:webHidden/>
              </w:rPr>
              <w:fldChar w:fldCharType="separate"/>
            </w:r>
            <w:r w:rsidR="003E1990">
              <w:rPr>
                <w:noProof/>
                <w:webHidden/>
              </w:rPr>
              <w:t>15</w:t>
            </w:r>
            <w:r>
              <w:rPr>
                <w:noProof/>
                <w:webHidden/>
              </w:rPr>
              <w:fldChar w:fldCharType="end"/>
            </w:r>
          </w:hyperlink>
        </w:p>
        <w:p w14:paraId="17D0E8EC" w14:textId="7D6CBDD2" w:rsidR="002A27EA" w:rsidRDefault="002A27EA">
          <w:pPr>
            <w:pStyle w:val="TOC1"/>
            <w:tabs>
              <w:tab w:val="right" w:leader="dot" w:pos="9016"/>
            </w:tabs>
            <w:rPr>
              <w:rFonts w:eastAsiaTheme="minorEastAsia"/>
              <w:noProof/>
              <w:lang w:eastAsia="en-IE"/>
            </w:rPr>
          </w:pPr>
          <w:hyperlink w:anchor="_Toc8246862" w:history="1">
            <w:r w:rsidRPr="00502941">
              <w:rPr>
                <w:rStyle w:val="Hyperlink"/>
                <w:rFonts w:ascii="Times New Roman" w:hAnsi="Times New Roman" w:cs="Times New Roman"/>
                <w:noProof/>
              </w:rPr>
              <w:t>Evaluation &amp; results</w:t>
            </w:r>
            <w:r>
              <w:rPr>
                <w:noProof/>
                <w:webHidden/>
              </w:rPr>
              <w:tab/>
            </w:r>
            <w:r>
              <w:rPr>
                <w:noProof/>
                <w:webHidden/>
              </w:rPr>
              <w:fldChar w:fldCharType="begin"/>
            </w:r>
            <w:r>
              <w:rPr>
                <w:noProof/>
                <w:webHidden/>
              </w:rPr>
              <w:instrText xml:space="preserve"> PAGEREF _Toc8246862 \h </w:instrText>
            </w:r>
            <w:r>
              <w:rPr>
                <w:noProof/>
                <w:webHidden/>
              </w:rPr>
            </w:r>
            <w:r>
              <w:rPr>
                <w:noProof/>
                <w:webHidden/>
              </w:rPr>
              <w:fldChar w:fldCharType="separate"/>
            </w:r>
            <w:r w:rsidR="003E1990">
              <w:rPr>
                <w:noProof/>
                <w:webHidden/>
              </w:rPr>
              <w:t>17</w:t>
            </w:r>
            <w:r>
              <w:rPr>
                <w:noProof/>
                <w:webHidden/>
              </w:rPr>
              <w:fldChar w:fldCharType="end"/>
            </w:r>
          </w:hyperlink>
        </w:p>
        <w:p w14:paraId="44845371" w14:textId="578B0155" w:rsidR="002A27EA" w:rsidRDefault="002A27EA">
          <w:pPr>
            <w:pStyle w:val="TOC1"/>
            <w:tabs>
              <w:tab w:val="right" w:leader="dot" w:pos="9016"/>
            </w:tabs>
            <w:rPr>
              <w:rFonts w:eastAsiaTheme="minorEastAsia"/>
              <w:noProof/>
              <w:lang w:eastAsia="en-IE"/>
            </w:rPr>
          </w:pPr>
          <w:hyperlink w:anchor="_Toc8246863" w:history="1">
            <w:r w:rsidRPr="00502941">
              <w:rPr>
                <w:rStyle w:val="Hyperlink"/>
                <w:rFonts w:ascii="Times New Roman" w:hAnsi="Times New Roman" w:cs="Times New Roman"/>
                <w:noProof/>
              </w:rPr>
              <w:t>Conclusion &amp; Discussion</w:t>
            </w:r>
            <w:r>
              <w:rPr>
                <w:noProof/>
                <w:webHidden/>
              </w:rPr>
              <w:tab/>
            </w:r>
            <w:r>
              <w:rPr>
                <w:noProof/>
                <w:webHidden/>
              </w:rPr>
              <w:fldChar w:fldCharType="begin"/>
            </w:r>
            <w:r>
              <w:rPr>
                <w:noProof/>
                <w:webHidden/>
              </w:rPr>
              <w:instrText xml:space="preserve"> PAGEREF _Toc8246863 \h </w:instrText>
            </w:r>
            <w:r>
              <w:rPr>
                <w:noProof/>
                <w:webHidden/>
              </w:rPr>
            </w:r>
            <w:r>
              <w:rPr>
                <w:noProof/>
                <w:webHidden/>
              </w:rPr>
              <w:fldChar w:fldCharType="separate"/>
            </w:r>
            <w:r w:rsidR="003E1990">
              <w:rPr>
                <w:noProof/>
                <w:webHidden/>
              </w:rPr>
              <w:t>25</w:t>
            </w:r>
            <w:r>
              <w:rPr>
                <w:noProof/>
                <w:webHidden/>
              </w:rPr>
              <w:fldChar w:fldCharType="end"/>
            </w:r>
          </w:hyperlink>
        </w:p>
        <w:p w14:paraId="2381E840" w14:textId="5B5F0297" w:rsidR="002A27EA" w:rsidRDefault="002A27EA">
          <w:pPr>
            <w:pStyle w:val="TOC1"/>
            <w:tabs>
              <w:tab w:val="right" w:leader="dot" w:pos="9016"/>
            </w:tabs>
            <w:rPr>
              <w:rFonts w:eastAsiaTheme="minorEastAsia"/>
              <w:noProof/>
              <w:lang w:eastAsia="en-IE"/>
            </w:rPr>
          </w:pPr>
          <w:hyperlink w:anchor="_Toc8246864" w:history="1">
            <w:r w:rsidRPr="00502941">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_Toc8246864 \h </w:instrText>
            </w:r>
            <w:r>
              <w:rPr>
                <w:noProof/>
                <w:webHidden/>
              </w:rPr>
            </w:r>
            <w:r>
              <w:rPr>
                <w:noProof/>
                <w:webHidden/>
              </w:rPr>
              <w:fldChar w:fldCharType="separate"/>
            </w:r>
            <w:r w:rsidR="003E1990">
              <w:rPr>
                <w:noProof/>
                <w:webHidden/>
              </w:rPr>
              <w:t>26</w:t>
            </w:r>
            <w:r>
              <w:rPr>
                <w:noProof/>
                <w:webHidden/>
              </w:rPr>
              <w:fldChar w:fldCharType="end"/>
            </w:r>
          </w:hyperlink>
        </w:p>
        <w:p w14:paraId="00D63312" w14:textId="652D8A90" w:rsidR="00FC52F6" w:rsidRPr="00CD48D8" w:rsidRDefault="00FC52F6">
          <w:pPr>
            <w:rPr>
              <w:rFonts w:ascii="Times New Roman" w:hAnsi="Times New Roman" w:cs="Times New Roman"/>
            </w:rPr>
          </w:pPr>
          <w:r w:rsidRPr="00CD48D8">
            <w:rPr>
              <w:rFonts w:ascii="Times New Roman" w:hAnsi="Times New Roman" w:cs="Times New Roman"/>
              <w:b/>
              <w:bCs/>
              <w:noProof/>
            </w:rPr>
            <w:fldChar w:fldCharType="end"/>
          </w:r>
        </w:p>
      </w:sdtContent>
    </w:sdt>
    <w:p w14:paraId="3471E6DF" w14:textId="77777777" w:rsidR="00EA20A0" w:rsidRPr="00CD48D8" w:rsidRDefault="00EA20A0" w:rsidP="00EA20A0">
      <w:pPr>
        <w:jc w:val="center"/>
        <w:rPr>
          <w:rFonts w:ascii="Times New Roman" w:hAnsi="Times New Roman" w:cs="Times New Roman"/>
          <w:b/>
          <w:sz w:val="24"/>
        </w:rPr>
      </w:pPr>
    </w:p>
    <w:p w14:paraId="10B2CEBC" w14:textId="77777777" w:rsidR="00EA20A0" w:rsidRPr="00CD48D8" w:rsidRDefault="00EA20A0" w:rsidP="00EA20A0">
      <w:pPr>
        <w:jc w:val="center"/>
        <w:rPr>
          <w:rFonts w:ascii="Times New Roman" w:hAnsi="Times New Roman" w:cs="Times New Roman"/>
          <w:b/>
          <w:sz w:val="24"/>
        </w:rPr>
      </w:pPr>
    </w:p>
    <w:p w14:paraId="36B1B97C" w14:textId="77777777" w:rsidR="00EA20A0" w:rsidRPr="00CD48D8" w:rsidRDefault="00EA20A0" w:rsidP="00EA20A0">
      <w:pPr>
        <w:jc w:val="center"/>
        <w:rPr>
          <w:rFonts w:ascii="Times New Roman" w:hAnsi="Times New Roman" w:cs="Times New Roman"/>
          <w:b/>
          <w:sz w:val="24"/>
        </w:rPr>
      </w:pPr>
    </w:p>
    <w:p w14:paraId="5B258833" w14:textId="77777777" w:rsidR="00EA20A0" w:rsidRPr="00CD48D8" w:rsidRDefault="00EA20A0" w:rsidP="00EA20A0">
      <w:pPr>
        <w:jc w:val="center"/>
        <w:rPr>
          <w:rFonts w:ascii="Times New Roman" w:hAnsi="Times New Roman" w:cs="Times New Roman"/>
          <w:b/>
          <w:sz w:val="24"/>
        </w:rPr>
      </w:pPr>
    </w:p>
    <w:p w14:paraId="49E6ECE3" w14:textId="77777777" w:rsidR="00FC52F6" w:rsidRPr="00CD48D8" w:rsidRDefault="00FC52F6">
      <w:pPr>
        <w:rPr>
          <w:rFonts w:ascii="Times New Roman" w:hAnsi="Times New Roman" w:cs="Times New Roman"/>
          <w:b/>
          <w:sz w:val="24"/>
        </w:rPr>
      </w:pPr>
      <w:r w:rsidRPr="00CD48D8">
        <w:rPr>
          <w:rFonts w:ascii="Times New Roman" w:hAnsi="Times New Roman" w:cs="Times New Roman"/>
          <w:b/>
          <w:sz w:val="24"/>
        </w:rPr>
        <w:br w:type="page"/>
      </w:r>
    </w:p>
    <w:p w14:paraId="3B1A8A92" w14:textId="77777777" w:rsidR="00EA20A0" w:rsidRPr="00CD48D8" w:rsidRDefault="00EA20A0" w:rsidP="00FC52F6">
      <w:pPr>
        <w:pStyle w:val="Heading1"/>
        <w:rPr>
          <w:rFonts w:ascii="Times New Roman" w:hAnsi="Times New Roman" w:cs="Times New Roman"/>
          <w:b/>
        </w:rPr>
      </w:pPr>
      <w:bookmarkStart w:id="0" w:name="_Toc8246850"/>
      <w:r w:rsidRPr="00CD48D8">
        <w:rPr>
          <w:rFonts w:ascii="Times New Roman" w:hAnsi="Times New Roman" w:cs="Times New Roman"/>
          <w:b/>
        </w:rPr>
        <w:lastRenderedPageBreak/>
        <w:t>Abstract</w:t>
      </w:r>
      <w:bookmarkEnd w:id="0"/>
    </w:p>
    <w:p w14:paraId="0442CF2C" w14:textId="77777777" w:rsidR="000D51D0" w:rsidRPr="00CD48D8" w:rsidRDefault="000D51D0" w:rsidP="00EA20A0">
      <w:pPr>
        <w:rPr>
          <w:rFonts w:ascii="Times New Roman" w:hAnsi="Times New Roman" w:cs="Times New Roman"/>
          <w:color w:val="000000" w:themeColor="text1"/>
          <w:sz w:val="24"/>
        </w:rPr>
      </w:pPr>
    </w:p>
    <w:p w14:paraId="12126D14" w14:textId="38B364AF" w:rsidR="00EA20A0" w:rsidRPr="00CD48D8" w:rsidRDefault="00CE1FFC" w:rsidP="00EA20A0">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In the modern world and the present time, most of the applications are using NonSQL or NoSQL databases because of the salient features and the properties of the database (non-relational, horizontally scalable and distributed). The factors which makes these databases stand out of the rest other databases are - non-relational, schema-free, simple API, no join, easy replication support and are eventually very much consistent. These databases are highly scalable w.r.t their performances.</w:t>
      </w:r>
      <w:r w:rsidR="00C36569" w:rsidRPr="00CD48D8">
        <w:rPr>
          <w:rFonts w:ascii="Times New Roman" w:hAnsi="Times New Roman" w:cs="Times New Roman"/>
          <w:color w:val="000000" w:themeColor="text1"/>
          <w:sz w:val="24"/>
        </w:rPr>
        <w:t xml:space="preserve"> As there are many options available in NoSQL databases, we are going to compare a few factors which are relatable to the performance of these NoSQL databases. In this project, HBase and Cassandra databases will be compared and analysed and </w:t>
      </w:r>
      <w:r w:rsidR="000D51D0" w:rsidRPr="00CD48D8">
        <w:rPr>
          <w:rFonts w:ascii="Times New Roman" w:hAnsi="Times New Roman" w:cs="Times New Roman"/>
          <w:color w:val="000000" w:themeColor="text1"/>
          <w:sz w:val="24"/>
        </w:rPr>
        <w:t>later,</w:t>
      </w:r>
      <w:r w:rsidR="00C36569" w:rsidRPr="00CD48D8">
        <w:rPr>
          <w:rFonts w:ascii="Times New Roman" w:hAnsi="Times New Roman" w:cs="Times New Roman"/>
          <w:color w:val="000000" w:themeColor="text1"/>
          <w:sz w:val="24"/>
        </w:rPr>
        <w:t xml:space="preserve"> performance of each of the two databases will be evaluated.</w:t>
      </w:r>
      <w:r w:rsidR="000D51D0" w:rsidRPr="00CD48D8">
        <w:rPr>
          <w:rFonts w:ascii="Times New Roman" w:hAnsi="Times New Roman" w:cs="Times New Roman"/>
          <w:color w:val="000000" w:themeColor="text1"/>
          <w:sz w:val="24"/>
        </w:rPr>
        <w:t xml:space="preserve"> </w:t>
      </w:r>
      <w:r w:rsidR="009242DA" w:rsidRPr="00CD48D8">
        <w:rPr>
          <w:rFonts w:ascii="Times New Roman" w:hAnsi="Times New Roman" w:cs="Times New Roman"/>
          <w:color w:val="000000" w:themeColor="text1"/>
          <w:sz w:val="24"/>
        </w:rPr>
        <w:t xml:space="preserve">Both the databases will be compared and analysed on various factors like scalability, availability, reliability, security, storage and retrieval process of the databases of different types. </w:t>
      </w:r>
      <w:r w:rsidR="000D51D0" w:rsidRPr="00CD48D8">
        <w:rPr>
          <w:rFonts w:ascii="Times New Roman" w:hAnsi="Times New Roman" w:cs="Times New Roman"/>
          <w:color w:val="000000" w:themeColor="text1"/>
          <w:sz w:val="24"/>
        </w:rPr>
        <w:t>The environment where the test</w:t>
      </w:r>
      <w:r w:rsidR="00FB72AB" w:rsidRPr="00CD48D8">
        <w:rPr>
          <w:rFonts w:ascii="Times New Roman" w:hAnsi="Times New Roman" w:cs="Times New Roman"/>
          <w:color w:val="000000" w:themeColor="text1"/>
          <w:sz w:val="24"/>
        </w:rPr>
        <w:t>s</w:t>
      </w:r>
      <w:r w:rsidR="000D51D0" w:rsidRPr="00CD48D8">
        <w:rPr>
          <w:rFonts w:ascii="Times New Roman" w:hAnsi="Times New Roman" w:cs="Times New Roman"/>
          <w:color w:val="000000" w:themeColor="text1"/>
          <w:sz w:val="24"/>
        </w:rPr>
        <w:t xml:space="preserve"> have been done is Ubuntu version – 18.04, where Hadoop, HBase and Cassandra have been installed.</w:t>
      </w:r>
      <w:r w:rsidR="00536521">
        <w:rPr>
          <w:rFonts w:ascii="Times New Roman" w:hAnsi="Times New Roman" w:cs="Times New Roman"/>
          <w:color w:val="000000" w:themeColor="text1"/>
          <w:sz w:val="24"/>
        </w:rPr>
        <w:t xml:space="preserve"> Hence, for</w:t>
      </w:r>
      <w:r w:rsidR="00B65488" w:rsidRPr="00CD48D8">
        <w:rPr>
          <w:rFonts w:ascii="Times New Roman" w:hAnsi="Times New Roman" w:cs="Times New Roman"/>
          <w:color w:val="000000" w:themeColor="text1"/>
          <w:sz w:val="24"/>
        </w:rPr>
        <w:t xml:space="preserve"> compar</w:t>
      </w:r>
      <w:r w:rsidR="00536521">
        <w:rPr>
          <w:rFonts w:ascii="Times New Roman" w:hAnsi="Times New Roman" w:cs="Times New Roman"/>
          <w:color w:val="000000" w:themeColor="text1"/>
          <w:sz w:val="24"/>
        </w:rPr>
        <w:t>ing</w:t>
      </w:r>
      <w:r w:rsidR="00B65488" w:rsidRPr="00CD48D8">
        <w:rPr>
          <w:rFonts w:ascii="Times New Roman" w:hAnsi="Times New Roman" w:cs="Times New Roman"/>
          <w:color w:val="000000" w:themeColor="text1"/>
          <w:sz w:val="24"/>
        </w:rPr>
        <w:t xml:space="preserve"> the performance of both the databases, </w:t>
      </w:r>
      <w:r w:rsidR="009E208B" w:rsidRPr="00CD48D8">
        <w:rPr>
          <w:rFonts w:ascii="Times New Roman" w:hAnsi="Times New Roman" w:cs="Times New Roman"/>
          <w:color w:val="000000" w:themeColor="text1"/>
          <w:sz w:val="24"/>
        </w:rPr>
        <w:t xml:space="preserve">I have installed YCSB also known as Yahoo! Cloud Serving Benchmark. I’ll be using YCSB </w:t>
      </w:r>
      <w:r w:rsidR="00536521">
        <w:rPr>
          <w:rFonts w:ascii="Times New Roman" w:hAnsi="Times New Roman" w:cs="Times New Roman"/>
          <w:color w:val="000000" w:themeColor="text1"/>
          <w:sz w:val="24"/>
        </w:rPr>
        <w:t>for</w:t>
      </w:r>
      <w:r w:rsidR="009E208B" w:rsidRPr="00CD48D8">
        <w:rPr>
          <w:rFonts w:ascii="Times New Roman" w:hAnsi="Times New Roman" w:cs="Times New Roman"/>
          <w:color w:val="000000" w:themeColor="text1"/>
          <w:sz w:val="24"/>
        </w:rPr>
        <w:t xml:space="preserve"> compar</w:t>
      </w:r>
      <w:r w:rsidR="00536521">
        <w:rPr>
          <w:rFonts w:ascii="Times New Roman" w:hAnsi="Times New Roman" w:cs="Times New Roman"/>
          <w:color w:val="000000" w:themeColor="text1"/>
          <w:sz w:val="24"/>
        </w:rPr>
        <w:t>ing</w:t>
      </w:r>
      <w:r w:rsidR="009E208B" w:rsidRPr="00CD48D8">
        <w:rPr>
          <w:rFonts w:ascii="Times New Roman" w:hAnsi="Times New Roman" w:cs="Times New Roman"/>
          <w:color w:val="000000" w:themeColor="text1"/>
          <w:sz w:val="24"/>
        </w:rPr>
        <w:t xml:space="preserve"> and analys</w:t>
      </w:r>
      <w:r w:rsidR="00536521">
        <w:rPr>
          <w:rFonts w:ascii="Times New Roman" w:hAnsi="Times New Roman" w:cs="Times New Roman"/>
          <w:color w:val="000000" w:themeColor="text1"/>
          <w:sz w:val="24"/>
        </w:rPr>
        <w:t>ing</w:t>
      </w:r>
      <w:r w:rsidR="009E208B" w:rsidRPr="00CD48D8">
        <w:rPr>
          <w:rFonts w:ascii="Times New Roman" w:hAnsi="Times New Roman" w:cs="Times New Roman"/>
          <w:color w:val="000000" w:themeColor="text1"/>
          <w:sz w:val="24"/>
        </w:rPr>
        <w:t xml:space="preserve"> the </w:t>
      </w:r>
      <w:proofErr w:type="gramStart"/>
      <w:r w:rsidR="009E208B" w:rsidRPr="00CD48D8">
        <w:rPr>
          <w:rFonts w:ascii="Times New Roman" w:hAnsi="Times New Roman" w:cs="Times New Roman"/>
          <w:color w:val="000000" w:themeColor="text1"/>
          <w:sz w:val="24"/>
        </w:rPr>
        <w:t>relative</w:t>
      </w:r>
      <w:r w:rsidR="00536521">
        <w:rPr>
          <w:rFonts w:ascii="Times New Roman" w:hAnsi="Times New Roman" w:cs="Times New Roman"/>
          <w:color w:val="000000" w:themeColor="text1"/>
          <w:sz w:val="24"/>
        </w:rPr>
        <w:t>-</w:t>
      </w:r>
      <w:r w:rsidR="009E208B" w:rsidRPr="00CD48D8">
        <w:rPr>
          <w:rFonts w:ascii="Times New Roman" w:hAnsi="Times New Roman" w:cs="Times New Roman"/>
          <w:color w:val="000000" w:themeColor="text1"/>
          <w:sz w:val="24"/>
        </w:rPr>
        <w:t>performance</w:t>
      </w:r>
      <w:proofErr w:type="gramEnd"/>
      <w:r w:rsidR="009E208B" w:rsidRPr="00CD48D8">
        <w:rPr>
          <w:rFonts w:ascii="Times New Roman" w:hAnsi="Times New Roman" w:cs="Times New Roman"/>
          <w:color w:val="000000" w:themeColor="text1"/>
          <w:sz w:val="24"/>
        </w:rPr>
        <w:t xml:space="preserve"> of the NoSQL databases</w:t>
      </w:r>
      <w:r w:rsidR="00E201EE" w:rsidRPr="00CD48D8">
        <w:rPr>
          <w:rFonts w:ascii="Times New Roman" w:hAnsi="Times New Roman" w:cs="Times New Roman"/>
          <w:color w:val="000000" w:themeColor="text1"/>
          <w:sz w:val="24"/>
        </w:rPr>
        <w:t xml:space="preserve"> on the points discussed earlier in this abstract</w:t>
      </w:r>
      <w:r w:rsidR="009E208B" w:rsidRPr="00CD48D8">
        <w:rPr>
          <w:rFonts w:ascii="Times New Roman" w:hAnsi="Times New Roman" w:cs="Times New Roman"/>
          <w:color w:val="000000" w:themeColor="text1"/>
          <w:sz w:val="24"/>
        </w:rPr>
        <w:t>.</w:t>
      </w:r>
    </w:p>
    <w:p w14:paraId="67EF648A" w14:textId="77777777" w:rsidR="00EA20A0" w:rsidRPr="00CD48D8" w:rsidRDefault="00EA20A0" w:rsidP="00EA20A0">
      <w:pPr>
        <w:rPr>
          <w:rFonts w:ascii="Times New Roman" w:hAnsi="Times New Roman" w:cs="Times New Roman"/>
          <w:b/>
          <w:color w:val="000000" w:themeColor="text1"/>
          <w:sz w:val="28"/>
        </w:rPr>
      </w:pPr>
    </w:p>
    <w:p w14:paraId="65F0FEE3" w14:textId="77777777" w:rsidR="00EA20A0" w:rsidRPr="00CD48D8" w:rsidRDefault="00EA20A0" w:rsidP="00FC52F6">
      <w:pPr>
        <w:pStyle w:val="Heading1"/>
        <w:rPr>
          <w:rFonts w:ascii="Times New Roman" w:hAnsi="Times New Roman" w:cs="Times New Roman"/>
          <w:b/>
        </w:rPr>
      </w:pPr>
      <w:bookmarkStart w:id="1" w:name="_Toc8246851"/>
      <w:r w:rsidRPr="00CD48D8">
        <w:rPr>
          <w:rFonts w:ascii="Times New Roman" w:hAnsi="Times New Roman" w:cs="Times New Roman"/>
          <w:b/>
        </w:rPr>
        <w:t>Introduction</w:t>
      </w:r>
      <w:bookmarkEnd w:id="1"/>
    </w:p>
    <w:p w14:paraId="696F34DC" w14:textId="7CE1F691" w:rsidR="00A75A12" w:rsidRPr="00CD48D8" w:rsidRDefault="00A75A12" w:rsidP="00EA20A0">
      <w:pPr>
        <w:rPr>
          <w:rFonts w:ascii="Times New Roman" w:hAnsi="Times New Roman" w:cs="Times New Roman"/>
          <w:b/>
          <w:color w:val="000000" w:themeColor="text1"/>
          <w:sz w:val="24"/>
        </w:rPr>
      </w:pPr>
    </w:p>
    <w:p w14:paraId="03BD05A0" w14:textId="7C7235F3" w:rsidR="00DB27DD" w:rsidRPr="00CD48D8" w:rsidRDefault="00DB27DD" w:rsidP="00A222C5">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NoSQL generally refers to a type of storage engines which use non-relational format to store data in them.</w:t>
      </w:r>
      <w:r w:rsidR="00B46D92" w:rsidRPr="00CD48D8">
        <w:rPr>
          <w:rFonts w:ascii="Times New Roman" w:hAnsi="Times New Roman" w:cs="Times New Roman"/>
        </w:rPr>
        <w:t xml:space="preserve"> </w:t>
      </w:r>
      <w:r w:rsidR="00A222C5" w:rsidRPr="00CD48D8">
        <w:rPr>
          <w:rFonts w:ascii="Times New Roman" w:hAnsi="Times New Roman" w:cs="Times New Roman"/>
          <w:color w:val="000000" w:themeColor="text1"/>
          <w:sz w:val="24"/>
        </w:rPr>
        <w:t xml:space="preserve">Traditional RDBMS, on the contrary, uses tables to store data in the tables format where the data can be related in the form of primary or foreign keys. The NoSQL databases are </w:t>
      </w:r>
      <w:r w:rsidR="007653BD">
        <w:rPr>
          <w:rFonts w:ascii="Times New Roman" w:hAnsi="Times New Roman" w:cs="Times New Roman"/>
          <w:color w:val="000000" w:themeColor="text1"/>
          <w:sz w:val="24"/>
        </w:rPr>
        <w:t xml:space="preserve">primarily </w:t>
      </w:r>
      <w:r w:rsidR="00A222C5" w:rsidRPr="00CD48D8">
        <w:rPr>
          <w:rFonts w:ascii="Times New Roman" w:hAnsi="Times New Roman" w:cs="Times New Roman"/>
          <w:color w:val="000000" w:themeColor="text1"/>
          <w:sz w:val="24"/>
        </w:rPr>
        <w:t>of 4 different types depending upon the type of requirement and hence the job of each of the NoSQL databases is different. The types of databases are: Column oriented, Key-Value stores, Document stores and Graph DB. The high-level overview of all these types are as follows:</w:t>
      </w:r>
    </w:p>
    <w:p w14:paraId="3FA256EA" w14:textId="1A1C388E" w:rsidR="00A222C5" w:rsidRPr="00CD48D8" w:rsidRDefault="00A222C5" w:rsidP="00A222C5">
      <w:pPr>
        <w:pStyle w:val="ListParagraph"/>
        <w:numPr>
          <w:ilvl w:val="0"/>
          <w:numId w:val="5"/>
        </w:numPr>
        <w:rPr>
          <w:rFonts w:ascii="Times New Roman" w:hAnsi="Times New Roman" w:cs="Times New Roman"/>
          <w:color w:val="000000" w:themeColor="text1"/>
          <w:sz w:val="24"/>
        </w:rPr>
      </w:pPr>
      <w:r w:rsidRPr="00CD48D8">
        <w:rPr>
          <w:rFonts w:ascii="Times New Roman" w:hAnsi="Times New Roman" w:cs="Times New Roman"/>
          <w:b/>
          <w:color w:val="000000" w:themeColor="text1"/>
          <w:sz w:val="24"/>
        </w:rPr>
        <w:t>Column oriented</w:t>
      </w:r>
      <w:r w:rsidRPr="00CD48D8">
        <w:rPr>
          <w:rFonts w:ascii="Times New Roman" w:hAnsi="Times New Roman" w:cs="Times New Roman"/>
          <w:color w:val="000000" w:themeColor="text1"/>
          <w:sz w:val="24"/>
        </w:rPr>
        <w:t>:</w:t>
      </w:r>
      <w:r w:rsidR="00136FFE" w:rsidRPr="00CD48D8">
        <w:rPr>
          <w:rFonts w:ascii="Times New Roman" w:hAnsi="Times New Roman" w:cs="Times New Roman"/>
          <w:color w:val="000000" w:themeColor="text1"/>
          <w:sz w:val="24"/>
        </w:rPr>
        <w:t xml:space="preserve"> These types of databases use columns to store the data which allows the user to store data which is very large in size of rows. Example: </w:t>
      </w:r>
      <w:r w:rsidR="00136FFE" w:rsidRPr="00CD48D8">
        <w:rPr>
          <w:rFonts w:ascii="Times New Roman" w:hAnsi="Times New Roman" w:cs="Times New Roman"/>
          <w:b/>
          <w:color w:val="000000" w:themeColor="text1"/>
          <w:sz w:val="24"/>
        </w:rPr>
        <w:t>HBase</w:t>
      </w:r>
      <w:r w:rsidR="00136FFE" w:rsidRPr="00CD48D8">
        <w:rPr>
          <w:rFonts w:ascii="Times New Roman" w:hAnsi="Times New Roman" w:cs="Times New Roman"/>
          <w:color w:val="000000" w:themeColor="text1"/>
          <w:sz w:val="24"/>
        </w:rPr>
        <w:t>.</w:t>
      </w:r>
    </w:p>
    <w:p w14:paraId="62B5D322" w14:textId="7FC473EF" w:rsidR="00136FFE" w:rsidRPr="00CD48D8" w:rsidRDefault="00136FFE" w:rsidP="00A222C5">
      <w:pPr>
        <w:pStyle w:val="ListParagraph"/>
        <w:numPr>
          <w:ilvl w:val="0"/>
          <w:numId w:val="5"/>
        </w:numPr>
        <w:rPr>
          <w:rFonts w:ascii="Times New Roman" w:hAnsi="Times New Roman" w:cs="Times New Roman"/>
          <w:color w:val="000000" w:themeColor="text1"/>
          <w:sz w:val="24"/>
        </w:rPr>
      </w:pPr>
      <w:r w:rsidRPr="00CD48D8">
        <w:rPr>
          <w:rFonts w:ascii="Times New Roman" w:hAnsi="Times New Roman" w:cs="Times New Roman"/>
          <w:b/>
          <w:color w:val="000000" w:themeColor="text1"/>
          <w:sz w:val="24"/>
        </w:rPr>
        <w:t>Key-Value stores</w:t>
      </w:r>
      <w:r w:rsidRPr="00CD48D8">
        <w:rPr>
          <w:rFonts w:ascii="Times New Roman" w:hAnsi="Times New Roman" w:cs="Times New Roman"/>
          <w:color w:val="000000" w:themeColor="text1"/>
          <w:sz w:val="24"/>
        </w:rPr>
        <w:t>: In these types of databases, for all the binary objects, a key is defined which is used to store serialized objects of large size.</w:t>
      </w:r>
      <w:r w:rsidR="002277B5" w:rsidRPr="00CD48D8">
        <w:rPr>
          <w:rFonts w:ascii="Times New Roman" w:hAnsi="Times New Roman" w:cs="Times New Roman"/>
          <w:color w:val="000000" w:themeColor="text1"/>
          <w:sz w:val="24"/>
        </w:rPr>
        <w:t xml:space="preserve"> Example: </w:t>
      </w:r>
      <w:r w:rsidR="002277B5" w:rsidRPr="00CD48D8">
        <w:rPr>
          <w:rFonts w:ascii="Times New Roman" w:hAnsi="Times New Roman" w:cs="Times New Roman"/>
          <w:b/>
          <w:color w:val="000000" w:themeColor="text1"/>
          <w:sz w:val="24"/>
        </w:rPr>
        <w:t>Cassandra</w:t>
      </w:r>
    </w:p>
    <w:p w14:paraId="2EA0A777" w14:textId="45294B61" w:rsidR="002277B5" w:rsidRPr="00CD48D8" w:rsidRDefault="002277B5" w:rsidP="00A222C5">
      <w:pPr>
        <w:pStyle w:val="ListParagraph"/>
        <w:numPr>
          <w:ilvl w:val="0"/>
          <w:numId w:val="5"/>
        </w:numPr>
        <w:rPr>
          <w:rFonts w:ascii="Times New Roman" w:hAnsi="Times New Roman" w:cs="Times New Roman"/>
          <w:color w:val="000000" w:themeColor="text1"/>
          <w:sz w:val="24"/>
        </w:rPr>
      </w:pPr>
      <w:r w:rsidRPr="00CD48D8">
        <w:rPr>
          <w:rFonts w:ascii="Times New Roman" w:hAnsi="Times New Roman" w:cs="Times New Roman"/>
          <w:b/>
          <w:color w:val="000000" w:themeColor="text1"/>
          <w:sz w:val="24"/>
        </w:rPr>
        <w:t>Document stores</w:t>
      </w:r>
      <w:r w:rsidRPr="00CD48D8">
        <w:rPr>
          <w:rFonts w:ascii="Times New Roman" w:hAnsi="Times New Roman" w:cs="Times New Roman"/>
          <w:color w:val="000000" w:themeColor="text1"/>
          <w:sz w:val="24"/>
        </w:rPr>
        <w:t>: These types of databases store</w:t>
      </w:r>
      <w:r w:rsidR="009D1A67" w:rsidRPr="00CD48D8">
        <w:rPr>
          <w:rFonts w:ascii="Times New Roman" w:hAnsi="Times New Roman" w:cs="Times New Roman"/>
          <w:color w:val="000000" w:themeColor="text1"/>
          <w:sz w:val="24"/>
        </w:rPr>
        <w:t xml:space="preserve"> data as</w:t>
      </w:r>
      <w:r w:rsidRPr="00CD48D8">
        <w:rPr>
          <w:rFonts w:ascii="Times New Roman" w:hAnsi="Times New Roman" w:cs="Times New Roman"/>
          <w:color w:val="000000" w:themeColor="text1"/>
          <w:sz w:val="24"/>
        </w:rPr>
        <w:t xml:space="preserve"> documents in the structured format which are similarly based upon the key value system.</w:t>
      </w:r>
      <w:r w:rsidR="009D1A67" w:rsidRPr="00CD48D8">
        <w:rPr>
          <w:rFonts w:ascii="Times New Roman" w:hAnsi="Times New Roman" w:cs="Times New Roman"/>
          <w:color w:val="000000" w:themeColor="text1"/>
          <w:sz w:val="24"/>
        </w:rPr>
        <w:t xml:space="preserve"> Example: </w:t>
      </w:r>
      <w:r w:rsidR="009D1A67" w:rsidRPr="00CD48D8">
        <w:rPr>
          <w:rFonts w:ascii="Times New Roman" w:hAnsi="Times New Roman" w:cs="Times New Roman"/>
          <w:b/>
          <w:color w:val="000000" w:themeColor="text1"/>
          <w:sz w:val="24"/>
        </w:rPr>
        <w:t>CouchDB</w:t>
      </w:r>
      <w:r w:rsidR="009D1A67" w:rsidRPr="00CD48D8">
        <w:rPr>
          <w:rFonts w:ascii="Times New Roman" w:hAnsi="Times New Roman" w:cs="Times New Roman"/>
          <w:color w:val="000000" w:themeColor="text1"/>
          <w:sz w:val="24"/>
        </w:rPr>
        <w:t xml:space="preserve"> &amp; </w:t>
      </w:r>
      <w:r w:rsidR="009D1A67" w:rsidRPr="00CD48D8">
        <w:rPr>
          <w:rFonts w:ascii="Times New Roman" w:hAnsi="Times New Roman" w:cs="Times New Roman"/>
          <w:b/>
          <w:color w:val="000000" w:themeColor="text1"/>
          <w:sz w:val="24"/>
        </w:rPr>
        <w:t>MongoDB</w:t>
      </w:r>
      <w:r w:rsidR="009D1A67" w:rsidRPr="00CD48D8">
        <w:rPr>
          <w:rFonts w:ascii="Times New Roman" w:hAnsi="Times New Roman" w:cs="Times New Roman"/>
          <w:color w:val="000000" w:themeColor="text1"/>
          <w:sz w:val="24"/>
        </w:rPr>
        <w:t>.</w:t>
      </w:r>
    </w:p>
    <w:p w14:paraId="7A6D7C53" w14:textId="15047D2C" w:rsidR="002277B5" w:rsidRPr="00CD48D8" w:rsidRDefault="002277B5" w:rsidP="00A222C5">
      <w:pPr>
        <w:pStyle w:val="ListParagraph"/>
        <w:numPr>
          <w:ilvl w:val="0"/>
          <w:numId w:val="5"/>
        </w:numPr>
        <w:rPr>
          <w:rFonts w:ascii="Times New Roman" w:hAnsi="Times New Roman" w:cs="Times New Roman"/>
          <w:color w:val="000000" w:themeColor="text1"/>
          <w:sz w:val="24"/>
        </w:rPr>
      </w:pPr>
      <w:r w:rsidRPr="00CD48D8">
        <w:rPr>
          <w:rFonts w:ascii="Times New Roman" w:hAnsi="Times New Roman" w:cs="Times New Roman"/>
          <w:b/>
          <w:color w:val="000000" w:themeColor="text1"/>
          <w:sz w:val="24"/>
        </w:rPr>
        <w:t>Graph DB</w:t>
      </w:r>
      <w:r w:rsidRPr="00CD48D8">
        <w:rPr>
          <w:rFonts w:ascii="Times New Roman" w:hAnsi="Times New Roman" w:cs="Times New Roman"/>
          <w:color w:val="000000" w:themeColor="text1"/>
          <w:sz w:val="24"/>
        </w:rPr>
        <w:t xml:space="preserve">: These types of databases stores </w:t>
      </w:r>
      <w:r w:rsidR="00DA1032" w:rsidRPr="00CD48D8">
        <w:rPr>
          <w:rFonts w:ascii="Times New Roman" w:hAnsi="Times New Roman" w:cs="Times New Roman"/>
          <w:color w:val="000000" w:themeColor="text1"/>
          <w:sz w:val="24"/>
        </w:rPr>
        <w:t xml:space="preserve">Graphs in the data format </w:t>
      </w:r>
      <w:r w:rsidR="00111577" w:rsidRPr="00CD48D8">
        <w:rPr>
          <w:rFonts w:ascii="Times New Roman" w:hAnsi="Times New Roman" w:cs="Times New Roman"/>
          <w:color w:val="000000" w:themeColor="text1"/>
          <w:sz w:val="24"/>
        </w:rPr>
        <w:t>and</w:t>
      </w:r>
      <w:r w:rsidR="00DA1032" w:rsidRPr="00CD48D8">
        <w:rPr>
          <w:rFonts w:ascii="Times New Roman" w:hAnsi="Times New Roman" w:cs="Times New Roman"/>
          <w:color w:val="000000" w:themeColor="text1"/>
          <w:sz w:val="24"/>
        </w:rPr>
        <w:t xml:space="preserve"> stores relationships of different objects.</w:t>
      </w:r>
      <w:r w:rsidR="00111577" w:rsidRPr="00CD48D8">
        <w:rPr>
          <w:rFonts w:ascii="Times New Roman" w:hAnsi="Times New Roman" w:cs="Times New Roman"/>
          <w:color w:val="000000" w:themeColor="text1"/>
          <w:sz w:val="24"/>
        </w:rPr>
        <w:t xml:space="preserve"> Example: </w:t>
      </w:r>
      <w:r w:rsidR="00111577" w:rsidRPr="00CD48D8">
        <w:rPr>
          <w:rFonts w:ascii="Times New Roman" w:hAnsi="Times New Roman" w:cs="Times New Roman"/>
          <w:b/>
          <w:color w:val="000000" w:themeColor="text1"/>
          <w:sz w:val="24"/>
        </w:rPr>
        <w:t>Neo4j</w:t>
      </w:r>
      <w:r w:rsidR="00111577" w:rsidRPr="00CD48D8">
        <w:rPr>
          <w:rFonts w:ascii="Times New Roman" w:hAnsi="Times New Roman" w:cs="Times New Roman"/>
          <w:color w:val="000000" w:themeColor="text1"/>
          <w:sz w:val="24"/>
        </w:rPr>
        <w:t>.</w:t>
      </w:r>
    </w:p>
    <w:p w14:paraId="2C1A2781" w14:textId="77777777" w:rsidR="00D51A96" w:rsidRPr="00CD48D8" w:rsidRDefault="00166D5A" w:rsidP="00111577">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 xml:space="preserve">In NoSQL databases, data manipulation of any kind is dependent on the application, which makes the NoSQL database to be a perfect storage engine. Here, the question arises - what is NoSQL used for? So, to clearly answer this question, we can think about NoSQL as a database which can perform read &amp; write operations on a very large amount of data very quickly. To improve the performance of these databases, we can add a few more servers and </w:t>
      </w:r>
      <w:r w:rsidRPr="00CD48D8">
        <w:rPr>
          <w:rFonts w:ascii="Times New Roman" w:hAnsi="Times New Roman" w:cs="Times New Roman"/>
          <w:color w:val="000000" w:themeColor="text1"/>
          <w:sz w:val="24"/>
        </w:rPr>
        <w:lastRenderedPageBreak/>
        <w:t>see the performance uplifted with just a little effort</w:t>
      </w:r>
      <w:r w:rsidR="00D177E6" w:rsidRPr="00CD48D8">
        <w:rPr>
          <w:rFonts w:ascii="Times New Roman" w:hAnsi="Times New Roman" w:cs="Times New Roman"/>
          <w:color w:val="000000" w:themeColor="text1"/>
          <w:sz w:val="24"/>
        </w:rPr>
        <w:t>,</w:t>
      </w:r>
      <w:r w:rsidRPr="00CD48D8">
        <w:rPr>
          <w:rFonts w:ascii="Times New Roman" w:hAnsi="Times New Roman" w:cs="Times New Roman"/>
          <w:color w:val="000000" w:themeColor="text1"/>
          <w:sz w:val="24"/>
        </w:rPr>
        <w:t xml:space="preserve"> </w:t>
      </w:r>
      <w:proofErr w:type="gramStart"/>
      <w:r w:rsidRPr="00CD48D8">
        <w:rPr>
          <w:rFonts w:ascii="Times New Roman" w:hAnsi="Times New Roman" w:cs="Times New Roman"/>
          <w:color w:val="000000" w:themeColor="text1"/>
          <w:sz w:val="24"/>
        </w:rPr>
        <w:t>because of the fact that</w:t>
      </w:r>
      <w:proofErr w:type="gramEnd"/>
      <w:r w:rsidRPr="00CD48D8">
        <w:rPr>
          <w:rFonts w:ascii="Times New Roman" w:hAnsi="Times New Roman" w:cs="Times New Roman"/>
          <w:color w:val="000000" w:themeColor="text1"/>
          <w:sz w:val="24"/>
        </w:rPr>
        <w:t xml:space="preserve"> NoSQL databases scale horizontally.</w:t>
      </w:r>
      <w:r w:rsidR="003D4EAB" w:rsidRPr="00CD48D8">
        <w:rPr>
          <w:rFonts w:ascii="Times New Roman" w:hAnsi="Times New Roman" w:cs="Times New Roman"/>
          <w:color w:val="000000" w:themeColor="text1"/>
          <w:sz w:val="24"/>
        </w:rPr>
        <w:t xml:space="preserve"> The NoSQL databases</w:t>
      </w:r>
      <w:r w:rsidR="00762586" w:rsidRPr="00CD48D8">
        <w:rPr>
          <w:rFonts w:ascii="Times New Roman" w:hAnsi="Times New Roman" w:cs="Times New Roman"/>
          <w:color w:val="000000" w:themeColor="text1"/>
          <w:sz w:val="24"/>
        </w:rPr>
        <w:t xml:space="preserve"> comes with schema-less data-model.</w:t>
      </w:r>
    </w:p>
    <w:p w14:paraId="756F74C7" w14:textId="42659064" w:rsidR="003B7522" w:rsidRPr="00CD48D8" w:rsidRDefault="00762586" w:rsidP="00BF0A1A">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 xml:space="preserve">The main characteristics to consider when choosing a NoSQL database </w:t>
      </w:r>
      <w:r w:rsidR="00FF2872" w:rsidRPr="00CD48D8">
        <w:rPr>
          <w:rFonts w:ascii="Times New Roman" w:hAnsi="Times New Roman" w:cs="Times New Roman"/>
          <w:color w:val="000000" w:themeColor="text1"/>
          <w:sz w:val="24"/>
        </w:rPr>
        <w:t>are as follows:</w:t>
      </w:r>
      <w:r w:rsidRPr="00CD48D8">
        <w:rPr>
          <w:rFonts w:ascii="Times New Roman" w:hAnsi="Times New Roman" w:cs="Times New Roman"/>
          <w:color w:val="000000" w:themeColor="text1"/>
          <w:sz w:val="24"/>
        </w:rPr>
        <w:t xml:space="preserve"> no schema to consider, no unused cell, no datatype, application layer has most of the considerations carried out in and all the items are taken as an aggregate document.</w:t>
      </w:r>
      <w:r w:rsidR="00993958" w:rsidRPr="00CD48D8">
        <w:rPr>
          <w:rFonts w:ascii="Times New Roman" w:hAnsi="Times New Roman" w:cs="Times New Roman"/>
          <w:color w:val="000000" w:themeColor="text1"/>
          <w:sz w:val="24"/>
        </w:rPr>
        <w:t xml:space="preserve"> </w:t>
      </w:r>
      <w:r w:rsidR="00775FF9" w:rsidRPr="00CD48D8">
        <w:rPr>
          <w:rFonts w:ascii="Times New Roman" w:hAnsi="Times New Roman" w:cs="Times New Roman"/>
          <w:color w:val="000000" w:themeColor="text1"/>
          <w:sz w:val="24"/>
        </w:rPr>
        <w:t>The consistency models of both RDBMS and NoSQL act as the major difference between the two. To allow the horizontal scalability, NoSQL has given relaxation on ACID guarantees which are given by the relational transactions.</w:t>
      </w:r>
    </w:p>
    <w:p w14:paraId="3619C7BF" w14:textId="77777777" w:rsidR="005E6B28" w:rsidRPr="00CD48D8" w:rsidRDefault="005E6B28" w:rsidP="00111577">
      <w:pPr>
        <w:rPr>
          <w:rFonts w:ascii="Times New Roman" w:hAnsi="Times New Roman" w:cs="Times New Roman"/>
          <w:color w:val="000000" w:themeColor="text1"/>
          <w:sz w:val="24"/>
        </w:rPr>
      </w:pPr>
    </w:p>
    <w:p w14:paraId="6A4BD96D" w14:textId="77777777" w:rsidR="00A75A12" w:rsidRPr="00CD48D8" w:rsidRDefault="00D900D3" w:rsidP="00FC52F6">
      <w:pPr>
        <w:pStyle w:val="Heading1"/>
        <w:rPr>
          <w:rFonts w:ascii="Times New Roman" w:hAnsi="Times New Roman" w:cs="Times New Roman"/>
          <w:b/>
        </w:rPr>
      </w:pPr>
      <w:bookmarkStart w:id="2" w:name="_Toc8246852"/>
      <w:r w:rsidRPr="00CD48D8">
        <w:rPr>
          <w:rFonts w:ascii="Times New Roman" w:hAnsi="Times New Roman" w:cs="Times New Roman"/>
          <w:b/>
        </w:rPr>
        <w:t>Key characteristics of Cassandra &amp; HBase</w:t>
      </w:r>
      <w:bookmarkEnd w:id="2"/>
    </w:p>
    <w:p w14:paraId="21B88C14" w14:textId="321325EC" w:rsidR="00DA1B25" w:rsidRPr="00CD48D8" w:rsidRDefault="00DA1B25" w:rsidP="00DA1B25">
      <w:pPr>
        <w:rPr>
          <w:rFonts w:ascii="Times New Roman" w:hAnsi="Times New Roman" w:cs="Times New Roman"/>
        </w:rPr>
      </w:pPr>
    </w:p>
    <w:p w14:paraId="26E11DF0" w14:textId="62919C8E" w:rsidR="00A75A12" w:rsidRPr="00CD48D8" w:rsidRDefault="00A75A12" w:rsidP="00FC52F6">
      <w:pPr>
        <w:pStyle w:val="Heading2"/>
        <w:rPr>
          <w:rFonts w:ascii="Times New Roman" w:hAnsi="Times New Roman" w:cs="Times New Roman"/>
          <w:b/>
        </w:rPr>
      </w:pPr>
      <w:bookmarkStart w:id="3" w:name="_Toc8246853"/>
      <w:r w:rsidRPr="00CD48D8">
        <w:rPr>
          <w:rFonts w:ascii="Times New Roman" w:hAnsi="Times New Roman" w:cs="Times New Roman"/>
          <w:b/>
        </w:rPr>
        <w:t>Cassandra: Overview</w:t>
      </w:r>
      <w:bookmarkEnd w:id="3"/>
    </w:p>
    <w:p w14:paraId="072FCEA1" w14:textId="50169E33" w:rsidR="00346B23" w:rsidRPr="00CD48D8" w:rsidRDefault="00346B23" w:rsidP="00346B23">
      <w:pPr>
        <w:rPr>
          <w:rFonts w:ascii="Times New Roman" w:hAnsi="Times New Roman" w:cs="Times New Roman"/>
        </w:rPr>
      </w:pPr>
    </w:p>
    <w:p w14:paraId="0EBFEEB6" w14:textId="2F6E425C" w:rsidR="00346B23" w:rsidRPr="00CD48D8" w:rsidRDefault="00006F73" w:rsidP="00346B23">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 xml:space="preserve">Cassandra is a system with distributed storage which </w:t>
      </w:r>
      <w:r w:rsidR="00FD685D" w:rsidRPr="00CD48D8">
        <w:rPr>
          <w:rFonts w:ascii="Times New Roman" w:hAnsi="Times New Roman" w:cs="Times New Roman"/>
          <w:color w:val="000000" w:themeColor="text1"/>
          <w:sz w:val="24"/>
        </w:rPr>
        <w:t>offers</w:t>
      </w:r>
      <w:r w:rsidRPr="00CD48D8">
        <w:rPr>
          <w:rFonts w:ascii="Times New Roman" w:hAnsi="Times New Roman" w:cs="Times New Roman"/>
          <w:color w:val="000000" w:themeColor="text1"/>
          <w:sz w:val="24"/>
        </w:rPr>
        <w:t xml:space="preserve"> high availability of service with </w:t>
      </w:r>
      <w:r w:rsidR="00E5479C">
        <w:rPr>
          <w:rFonts w:ascii="Times New Roman" w:hAnsi="Times New Roman" w:cs="Times New Roman"/>
          <w:color w:val="000000" w:themeColor="text1"/>
          <w:sz w:val="24"/>
        </w:rPr>
        <w:t xml:space="preserve">a </w:t>
      </w:r>
      <w:r w:rsidRPr="00CD48D8">
        <w:rPr>
          <w:rFonts w:ascii="Times New Roman" w:hAnsi="Times New Roman" w:cs="Times New Roman"/>
          <w:color w:val="000000" w:themeColor="text1"/>
          <w:sz w:val="24"/>
        </w:rPr>
        <w:t>no point of failure and at the same time it manages large volume</w:t>
      </w:r>
      <w:r w:rsidR="00E5479C">
        <w:rPr>
          <w:rFonts w:ascii="Times New Roman" w:hAnsi="Times New Roman" w:cs="Times New Roman"/>
          <w:color w:val="000000" w:themeColor="text1"/>
          <w:sz w:val="24"/>
        </w:rPr>
        <w:t xml:space="preserve"> data which is</w:t>
      </w:r>
      <w:r w:rsidRPr="00CD48D8">
        <w:rPr>
          <w:rFonts w:ascii="Times New Roman" w:hAnsi="Times New Roman" w:cs="Times New Roman"/>
          <w:color w:val="000000" w:themeColor="text1"/>
          <w:sz w:val="24"/>
        </w:rPr>
        <w:t xml:space="preserve"> structured data </w:t>
      </w:r>
      <w:r w:rsidR="00E5479C">
        <w:rPr>
          <w:rFonts w:ascii="Times New Roman" w:hAnsi="Times New Roman" w:cs="Times New Roman"/>
          <w:color w:val="000000" w:themeColor="text1"/>
          <w:sz w:val="24"/>
        </w:rPr>
        <w:t>and</w:t>
      </w:r>
      <w:r w:rsidRPr="00CD48D8">
        <w:rPr>
          <w:rFonts w:ascii="Times New Roman" w:hAnsi="Times New Roman" w:cs="Times New Roman"/>
          <w:color w:val="000000" w:themeColor="text1"/>
          <w:sz w:val="24"/>
        </w:rPr>
        <w:t xml:space="preserve"> is distributed </w:t>
      </w:r>
      <w:r w:rsidR="00E5479C">
        <w:rPr>
          <w:rFonts w:ascii="Times New Roman" w:hAnsi="Times New Roman" w:cs="Times New Roman"/>
          <w:color w:val="000000" w:themeColor="text1"/>
          <w:sz w:val="24"/>
        </w:rPr>
        <w:t>amongst</w:t>
      </w:r>
      <w:r w:rsidRPr="00CD48D8">
        <w:rPr>
          <w:rFonts w:ascii="Times New Roman" w:hAnsi="Times New Roman" w:cs="Times New Roman"/>
          <w:color w:val="000000" w:themeColor="text1"/>
          <w:sz w:val="24"/>
        </w:rPr>
        <w:t xml:space="preserve"> various commodity servers.</w:t>
      </w:r>
    </w:p>
    <w:p w14:paraId="0E8A154F" w14:textId="7EECDA98" w:rsidR="00006F73" w:rsidRPr="00CD48D8" w:rsidRDefault="003365D7" w:rsidP="00346B23">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 xml:space="preserve">To </w:t>
      </w:r>
      <w:r w:rsidR="001858CF" w:rsidRPr="00CD48D8">
        <w:rPr>
          <w:rFonts w:ascii="Times New Roman" w:hAnsi="Times New Roman" w:cs="Times New Roman"/>
          <w:color w:val="000000" w:themeColor="text1"/>
          <w:sz w:val="24"/>
        </w:rPr>
        <w:t>offer</w:t>
      </w:r>
      <w:r w:rsidRPr="00CD48D8">
        <w:rPr>
          <w:rFonts w:ascii="Times New Roman" w:hAnsi="Times New Roman" w:cs="Times New Roman"/>
          <w:color w:val="000000" w:themeColor="text1"/>
          <w:sz w:val="24"/>
        </w:rPr>
        <w:t xml:space="preserve"> high level of availability, scalability and fault tolerance, Cassandra is developed to run simultaneously on </w:t>
      </w:r>
      <w:proofErr w:type="gramStart"/>
      <w:r w:rsidRPr="00CD48D8">
        <w:rPr>
          <w:rFonts w:ascii="Times New Roman" w:hAnsi="Times New Roman" w:cs="Times New Roman"/>
          <w:color w:val="000000" w:themeColor="text1"/>
          <w:sz w:val="24"/>
        </w:rPr>
        <w:t>a number of</w:t>
      </w:r>
      <w:proofErr w:type="gramEnd"/>
      <w:r w:rsidRPr="00CD48D8">
        <w:rPr>
          <w:rFonts w:ascii="Times New Roman" w:hAnsi="Times New Roman" w:cs="Times New Roman"/>
          <w:color w:val="000000" w:themeColor="text1"/>
          <w:sz w:val="24"/>
        </w:rPr>
        <w:t xml:space="preserve"> nodes. Cassandra works on a multi-master mode where the writes are distributed in between all the nodes with the help of hash function while reads are directed to specific nodes.</w:t>
      </w:r>
    </w:p>
    <w:p w14:paraId="675DCCDF" w14:textId="10B0BE07" w:rsidR="00F66234" w:rsidRPr="00CD48D8" w:rsidRDefault="00F66234" w:rsidP="00346B23">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 xml:space="preserve">In Cassandra, the writes are channelled towards other available nodes in case one of the nodes goes down and the system </w:t>
      </w:r>
      <w:proofErr w:type="gramStart"/>
      <w:r w:rsidRPr="00CD48D8">
        <w:rPr>
          <w:rFonts w:ascii="Times New Roman" w:hAnsi="Times New Roman" w:cs="Times New Roman"/>
          <w:color w:val="000000" w:themeColor="text1"/>
          <w:sz w:val="24"/>
        </w:rPr>
        <w:t>as a whole continues</w:t>
      </w:r>
      <w:proofErr w:type="gramEnd"/>
      <w:r w:rsidRPr="00CD48D8">
        <w:rPr>
          <w:rFonts w:ascii="Times New Roman" w:hAnsi="Times New Roman" w:cs="Times New Roman"/>
          <w:color w:val="000000" w:themeColor="text1"/>
          <w:sz w:val="24"/>
        </w:rPr>
        <w:t xml:space="preserve"> to operate.</w:t>
      </w:r>
      <w:r w:rsidR="005F0E9E" w:rsidRPr="00CD48D8">
        <w:rPr>
          <w:rFonts w:ascii="Times New Roman" w:hAnsi="Times New Roman" w:cs="Times New Roman"/>
          <w:color w:val="000000" w:themeColor="text1"/>
          <w:sz w:val="24"/>
        </w:rPr>
        <w:t xml:space="preserve"> Since Cassandra is designed as a Multi-master architecture, it is linearly </w:t>
      </w:r>
      <w:r w:rsidR="00D52E2E" w:rsidRPr="00CD48D8">
        <w:rPr>
          <w:rFonts w:ascii="Times New Roman" w:hAnsi="Times New Roman" w:cs="Times New Roman"/>
          <w:color w:val="000000" w:themeColor="text1"/>
          <w:sz w:val="24"/>
        </w:rPr>
        <w:t>scalable,</w:t>
      </w:r>
      <w:r w:rsidR="005F0E9E" w:rsidRPr="00CD48D8">
        <w:rPr>
          <w:rFonts w:ascii="Times New Roman" w:hAnsi="Times New Roman" w:cs="Times New Roman"/>
          <w:color w:val="000000" w:themeColor="text1"/>
          <w:sz w:val="24"/>
        </w:rPr>
        <w:t xml:space="preserve"> and it can handle twice number of writes just by doubling </w:t>
      </w:r>
      <w:r w:rsidR="00FA05FF" w:rsidRPr="00CD48D8">
        <w:rPr>
          <w:rFonts w:ascii="Times New Roman" w:hAnsi="Times New Roman" w:cs="Times New Roman"/>
          <w:color w:val="000000" w:themeColor="text1"/>
          <w:sz w:val="24"/>
        </w:rPr>
        <w:t xml:space="preserve">the nodes number. It also </w:t>
      </w:r>
      <w:r w:rsidR="00D52E2E" w:rsidRPr="00CD48D8">
        <w:rPr>
          <w:rFonts w:ascii="Times New Roman" w:hAnsi="Times New Roman" w:cs="Times New Roman"/>
          <w:color w:val="000000" w:themeColor="text1"/>
          <w:sz w:val="24"/>
        </w:rPr>
        <w:t>stores</w:t>
      </w:r>
      <w:r w:rsidR="00FA05FF" w:rsidRPr="00CD48D8">
        <w:rPr>
          <w:rFonts w:ascii="Times New Roman" w:hAnsi="Times New Roman" w:cs="Times New Roman"/>
          <w:color w:val="000000" w:themeColor="text1"/>
          <w:sz w:val="24"/>
        </w:rPr>
        <w:t xml:space="preserve"> incoming write operations directly into RAM in order to provide better and speedy performance.</w:t>
      </w:r>
    </w:p>
    <w:p w14:paraId="6776C02C" w14:textId="39928550" w:rsidR="002F1E38" w:rsidRPr="00CD48D8" w:rsidRDefault="002F1E38" w:rsidP="00346B23">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The Key features of Cassandra are as follows:</w:t>
      </w:r>
    </w:p>
    <w:p w14:paraId="45111638" w14:textId="77777777" w:rsidR="00EC292C" w:rsidRPr="00CD48D8" w:rsidRDefault="00EC292C" w:rsidP="00346B23">
      <w:pPr>
        <w:rPr>
          <w:rFonts w:ascii="Times New Roman" w:hAnsi="Times New Roman" w:cs="Times New Roman"/>
          <w:color w:val="000000" w:themeColor="text1"/>
          <w:sz w:val="24"/>
        </w:rPr>
      </w:pPr>
    </w:p>
    <w:p w14:paraId="38C00AFD" w14:textId="2028E70A" w:rsidR="002F1E38" w:rsidRPr="00CD48D8" w:rsidRDefault="002F1E38" w:rsidP="002F1E38">
      <w:pPr>
        <w:pStyle w:val="ListParagraph"/>
        <w:numPr>
          <w:ilvl w:val="0"/>
          <w:numId w:val="6"/>
        </w:numPr>
        <w:rPr>
          <w:rFonts w:ascii="Times New Roman" w:hAnsi="Times New Roman" w:cs="Times New Roman"/>
          <w:b/>
          <w:color w:val="000000" w:themeColor="text1"/>
          <w:sz w:val="24"/>
        </w:rPr>
      </w:pPr>
      <w:r w:rsidRPr="00CD48D8">
        <w:rPr>
          <w:rFonts w:ascii="Times New Roman" w:hAnsi="Times New Roman" w:cs="Times New Roman"/>
          <w:b/>
          <w:color w:val="000000" w:themeColor="text1"/>
          <w:sz w:val="24"/>
        </w:rPr>
        <w:t>Open source</w:t>
      </w:r>
    </w:p>
    <w:p w14:paraId="5C341FC1" w14:textId="414E5D10" w:rsidR="002F1E38" w:rsidRPr="00CD48D8" w:rsidRDefault="00092A33" w:rsidP="002F1E38">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Cassandra is an open source project developed by Apache. It is having a very big community of developers who discuss their views and queries on a common forum.</w:t>
      </w:r>
      <w:r w:rsidR="006A0F00" w:rsidRPr="00CD48D8">
        <w:rPr>
          <w:rFonts w:ascii="Times New Roman" w:hAnsi="Times New Roman" w:cs="Times New Roman"/>
          <w:color w:val="000000" w:themeColor="text1"/>
          <w:sz w:val="24"/>
        </w:rPr>
        <w:t xml:space="preserve"> Cassandra can also be integrated with other open-source projects by Apache for example Hadoop, Hive etc.</w:t>
      </w:r>
    </w:p>
    <w:p w14:paraId="7655184F" w14:textId="77777777" w:rsidR="00EC292C" w:rsidRPr="00CD48D8" w:rsidRDefault="00EC292C" w:rsidP="002F1E38">
      <w:pPr>
        <w:rPr>
          <w:rFonts w:ascii="Times New Roman" w:hAnsi="Times New Roman" w:cs="Times New Roman"/>
          <w:color w:val="000000" w:themeColor="text1"/>
          <w:sz w:val="24"/>
        </w:rPr>
      </w:pPr>
    </w:p>
    <w:p w14:paraId="7CDA2602" w14:textId="2595855F" w:rsidR="002F1E38" w:rsidRPr="00CD48D8" w:rsidRDefault="002F1E38" w:rsidP="002F1E38">
      <w:pPr>
        <w:pStyle w:val="ListParagraph"/>
        <w:numPr>
          <w:ilvl w:val="0"/>
          <w:numId w:val="6"/>
        </w:numPr>
        <w:rPr>
          <w:rFonts w:ascii="Times New Roman" w:hAnsi="Times New Roman" w:cs="Times New Roman"/>
          <w:b/>
          <w:color w:val="000000" w:themeColor="text1"/>
          <w:sz w:val="24"/>
        </w:rPr>
      </w:pPr>
      <w:r w:rsidRPr="00CD48D8">
        <w:rPr>
          <w:rFonts w:ascii="Times New Roman" w:hAnsi="Times New Roman" w:cs="Times New Roman"/>
          <w:b/>
          <w:color w:val="000000" w:themeColor="text1"/>
          <w:sz w:val="24"/>
        </w:rPr>
        <w:t>Peer-to-peer architecture</w:t>
      </w:r>
    </w:p>
    <w:p w14:paraId="3610DD65" w14:textId="4E61BB8B" w:rsidR="0064054F" w:rsidRPr="00CD48D8" w:rsidRDefault="00F04D44" w:rsidP="0064054F">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 xml:space="preserve">Apache developed Cassandra which allows peer-to-peer communication between the nodes, also known as peer-to-peer architecture. </w:t>
      </w:r>
    </w:p>
    <w:p w14:paraId="03DDFB19" w14:textId="681801FA" w:rsidR="002F1E38" w:rsidRPr="00CD48D8" w:rsidRDefault="002F1E38" w:rsidP="002F1E38">
      <w:pPr>
        <w:rPr>
          <w:rFonts w:ascii="Times New Roman" w:hAnsi="Times New Roman" w:cs="Times New Roman"/>
          <w:color w:val="000000" w:themeColor="text1"/>
          <w:sz w:val="24"/>
        </w:rPr>
      </w:pPr>
    </w:p>
    <w:p w14:paraId="67ABF427" w14:textId="7F6FE7CE" w:rsidR="002F1E38" w:rsidRPr="00CD48D8" w:rsidRDefault="002F1E38" w:rsidP="002F1E38">
      <w:pPr>
        <w:pStyle w:val="ListParagraph"/>
        <w:numPr>
          <w:ilvl w:val="0"/>
          <w:numId w:val="6"/>
        </w:numPr>
        <w:rPr>
          <w:rFonts w:ascii="Times New Roman" w:hAnsi="Times New Roman" w:cs="Times New Roman"/>
          <w:b/>
          <w:color w:val="000000" w:themeColor="text1"/>
          <w:sz w:val="24"/>
        </w:rPr>
      </w:pPr>
      <w:r w:rsidRPr="00CD48D8">
        <w:rPr>
          <w:rFonts w:ascii="Times New Roman" w:hAnsi="Times New Roman" w:cs="Times New Roman"/>
          <w:b/>
          <w:color w:val="000000" w:themeColor="text1"/>
          <w:sz w:val="24"/>
        </w:rPr>
        <w:t>Elastic scalability</w:t>
      </w:r>
    </w:p>
    <w:p w14:paraId="031CB48A" w14:textId="7F0DA1CE" w:rsidR="002F1E38" w:rsidRPr="00CD48D8" w:rsidRDefault="00BA667C" w:rsidP="002F1E38">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lastRenderedPageBreak/>
        <w:t>Cassandra provides the greatest advantage of elastic scalability by which one can scale-up / scale-down the available clusters. The number of nodes</w:t>
      </w:r>
      <w:bookmarkStart w:id="4" w:name="_GoBack"/>
      <w:bookmarkEnd w:id="4"/>
      <w:r w:rsidRPr="00CD48D8">
        <w:rPr>
          <w:rFonts w:ascii="Times New Roman" w:hAnsi="Times New Roman" w:cs="Times New Roman"/>
          <w:color w:val="000000" w:themeColor="text1"/>
          <w:sz w:val="24"/>
        </w:rPr>
        <w:t xml:space="preserve"> can be added or deleted from the cluster easily without any disturbances and can be done without restarting the cluster which results in a very high throughput in Cassandra.</w:t>
      </w:r>
    </w:p>
    <w:p w14:paraId="490563D5" w14:textId="77777777" w:rsidR="00004CF6" w:rsidRPr="00CD48D8" w:rsidRDefault="00004CF6" w:rsidP="002F1E38">
      <w:pPr>
        <w:rPr>
          <w:rFonts w:ascii="Times New Roman" w:hAnsi="Times New Roman" w:cs="Times New Roman"/>
          <w:color w:val="000000" w:themeColor="text1"/>
          <w:sz w:val="24"/>
        </w:rPr>
      </w:pPr>
    </w:p>
    <w:p w14:paraId="7240EF80" w14:textId="31265000" w:rsidR="002F1E38" w:rsidRPr="00CD48D8" w:rsidRDefault="002F1E38" w:rsidP="002F1E38">
      <w:pPr>
        <w:pStyle w:val="ListParagraph"/>
        <w:numPr>
          <w:ilvl w:val="0"/>
          <w:numId w:val="6"/>
        </w:numPr>
        <w:rPr>
          <w:rFonts w:ascii="Times New Roman" w:hAnsi="Times New Roman" w:cs="Times New Roman"/>
          <w:b/>
          <w:color w:val="000000" w:themeColor="text1"/>
          <w:sz w:val="24"/>
        </w:rPr>
      </w:pPr>
      <w:r w:rsidRPr="00CD48D8">
        <w:rPr>
          <w:rFonts w:ascii="Times New Roman" w:hAnsi="Times New Roman" w:cs="Times New Roman"/>
          <w:b/>
          <w:color w:val="000000" w:themeColor="text1"/>
          <w:sz w:val="24"/>
        </w:rPr>
        <w:t>High availability</w:t>
      </w:r>
      <w:r w:rsidR="00880FD5" w:rsidRPr="00CD48D8">
        <w:rPr>
          <w:rFonts w:ascii="Times New Roman" w:hAnsi="Times New Roman" w:cs="Times New Roman"/>
          <w:b/>
          <w:color w:val="000000" w:themeColor="text1"/>
          <w:sz w:val="24"/>
        </w:rPr>
        <w:t xml:space="preserve"> &amp; Fault tolerance</w:t>
      </w:r>
    </w:p>
    <w:p w14:paraId="29F18D5D" w14:textId="004F174B" w:rsidR="00880FD5" w:rsidRPr="00CD48D8" w:rsidRDefault="0053586F" w:rsidP="00880FD5">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 xml:space="preserve">Cassandra is fault tolerant and shows high availability due to the data replication. In case of failure at one node, the data can be found available readily at other nodes from where the data can be retrieved easily. </w:t>
      </w:r>
    </w:p>
    <w:p w14:paraId="7223D830" w14:textId="77777777" w:rsidR="009F5F8D" w:rsidRPr="00CD48D8" w:rsidRDefault="009F5F8D" w:rsidP="002F1E38">
      <w:pPr>
        <w:pStyle w:val="ListParagraph"/>
        <w:rPr>
          <w:rFonts w:ascii="Times New Roman" w:hAnsi="Times New Roman" w:cs="Times New Roman"/>
          <w:color w:val="000000" w:themeColor="text1"/>
          <w:sz w:val="24"/>
        </w:rPr>
      </w:pPr>
    </w:p>
    <w:p w14:paraId="6CA4C1A3" w14:textId="0AB1F650" w:rsidR="002F1E38" w:rsidRPr="00CD48D8" w:rsidRDefault="009F5F8D" w:rsidP="009F5F8D">
      <w:pPr>
        <w:pStyle w:val="ListParagraph"/>
        <w:numPr>
          <w:ilvl w:val="0"/>
          <w:numId w:val="6"/>
        </w:numPr>
        <w:rPr>
          <w:rFonts w:ascii="Times New Roman" w:hAnsi="Times New Roman" w:cs="Times New Roman"/>
          <w:b/>
          <w:color w:val="000000" w:themeColor="text1"/>
          <w:sz w:val="24"/>
        </w:rPr>
      </w:pPr>
      <w:r w:rsidRPr="00CD48D8">
        <w:rPr>
          <w:rFonts w:ascii="Times New Roman" w:hAnsi="Times New Roman" w:cs="Times New Roman"/>
          <w:b/>
          <w:color w:val="000000" w:themeColor="text1"/>
          <w:sz w:val="24"/>
        </w:rPr>
        <w:t>High performance</w:t>
      </w:r>
    </w:p>
    <w:p w14:paraId="70266844" w14:textId="40C01899" w:rsidR="002F1E38" w:rsidRPr="00CD48D8" w:rsidRDefault="00671878" w:rsidP="002F1E38">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 xml:space="preserve">The base reason for the development of Cassandra was to use multi-core machines and maximize the capabilities. When a large set of data is used, </w:t>
      </w:r>
      <w:r w:rsidR="00D8260F" w:rsidRPr="00CD48D8">
        <w:rPr>
          <w:rFonts w:ascii="Times New Roman" w:hAnsi="Times New Roman" w:cs="Times New Roman"/>
          <w:color w:val="000000" w:themeColor="text1"/>
          <w:sz w:val="24"/>
        </w:rPr>
        <w:t>Cassandra</w:t>
      </w:r>
      <w:r w:rsidRPr="00CD48D8">
        <w:rPr>
          <w:rFonts w:ascii="Times New Roman" w:hAnsi="Times New Roman" w:cs="Times New Roman"/>
          <w:color w:val="000000" w:themeColor="text1"/>
          <w:sz w:val="24"/>
        </w:rPr>
        <w:t xml:space="preserve"> proves to be highly reliable</w:t>
      </w:r>
      <w:r w:rsidR="00004CF6" w:rsidRPr="00CD48D8">
        <w:rPr>
          <w:rFonts w:ascii="Times New Roman" w:hAnsi="Times New Roman" w:cs="Times New Roman"/>
          <w:color w:val="000000" w:themeColor="text1"/>
          <w:sz w:val="24"/>
        </w:rPr>
        <w:t>.</w:t>
      </w:r>
    </w:p>
    <w:p w14:paraId="4A11173A" w14:textId="77777777" w:rsidR="00004CF6" w:rsidRPr="00CD48D8" w:rsidRDefault="00004CF6" w:rsidP="002F1E38">
      <w:pPr>
        <w:rPr>
          <w:rFonts w:ascii="Times New Roman" w:hAnsi="Times New Roman" w:cs="Times New Roman"/>
          <w:color w:val="000000" w:themeColor="text1"/>
          <w:sz w:val="24"/>
        </w:rPr>
      </w:pPr>
    </w:p>
    <w:p w14:paraId="29DA12E1" w14:textId="3D716DF5" w:rsidR="009F5F8D" w:rsidRPr="00CD48D8" w:rsidRDefault="00D8260F" w:rsidP="00D8260F">
      <w:pPr>
        <w:pStyle w:val="ListParagraph"/>
        <w:numPr>
          <w:ilvl w:val="0"/>
          <w:numId w:val="6"/>
        </w:numPr>
        <w:rPr>
          <w:rFonts w:ascii="Times New Roman" w:hAnsi="Times New Roman" w:cs="Times New Roman"/>
          <w:b/>
          <w:color w:val="000000" w:themeColor="text1"/>
          <w:sz w:val="24"/>
        </w:rPr>
      </w:pPr>
      <w:r w:rsidRPr="00CD48D8">
        <w:rPr>
          <w:rFonts w:ascii="Times New Roman" w:hAnsi="Times New Roman" w:cs="Times New Roman"/>
          <w:b/>
          <w:color w:val="000000" w:themeColor="text1"/>
          <w:sz w:val="24"/>
        </w:rPr>
        <w:t>Tuneable consistency</w:t>
      </w:r>
    </w:p>
    <w:p w14:paraId="439429D8" w14:textId="18A84E8F" w:rsidR="00D8260F" w:rsidRPr="00CD48D8" w:rsidRDefault="0092139E" w:rsidP="00D8260F">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 xml:space="preserve">Strong consistency and Eventual consistency are the types of consistencies in Cassandra. As per the requirement, the developer can make a choice. The eventual consistency gets the required client approval as soon as the write is accepted by the cluster. On the contrary, Strong consistency broadcasts all the updates to all the available nodes or machines, suitable to any </w:t>
      </w:r>
      <w:proofErr w:type="gramStart"/>
      <w:r w:rsidRPr="00CD48D8">
        <w:rPr>
          <w:rFonts w:ascii="Times New Roman" w:hAnsi="Times New Roman" w:cs="Times New Roman"/>
          <w:color w:val="000000" w:themeColor="text1"/>
          <w:sz w:val="24"/>
        </w:rPr>
        <w:t>particular data</w:t>
      </w:r>
      <w:proofErr w:type="gramEnd"/>
      <w:r w:rsidRPr="00CD48D8">
        <w:rPr>
          <w:rFonts w:ascii="Times New Roman" w:hAnsi="Times New Roman" w:cs="Times New Roman"/>
          <w:color w:val="000000" w:themeColor="text1"/>
          <w:sz w:val="24"/>
        </w:rPr>
        <w:t>.</w:t>
      </w:r>
    </w:p>
    <w:p w14:paraId="385FABDF" w14:textId="753D431A" w:rsidR="00074B9D" w:rsidRPr="00CD48D8" w:rsidRDefault="00074B9D">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br w:type="page"/>
      </w:r>
    </w:p>
    <w:p w14:paraId="25464101" w14:textId="77777777" w:rsidR="00A75A12" w:rsidRPr="00CD48D8" w:rsidRDefault="00A75A12" w:rsidP="00FC52F6">
      <w:pPr>
        <w:pStyle w:val="Heading2"/>
        <w:rPr>
          <w:rFonts w:ascii="Times New Roman" w:hAnsi="Times New Roman" w:cs="Times New Roman"/>
          <w:b/>
        </w:rPr>
      </w:pPr>
      <w:bookmarkStart w:id="5" w:name="_Toc8246854"/>
      <w:r w:rsidRPr="00CD48D8">
        <w:rPr>
          <w:rFonts w:ascii="Times New Roman" w:hAnsi="Times New Roman" w:cs="Times New Roman"/>
          <w:b/>
        </w:rPr>
        <w:lastRenderedPageBreak/>
        <w:t>HBase: Overview</w:t>
      </w:r>
      <w:bookmarkEnd w:id="5"/>
    </w:p>
    <w:p w14:paraId="13387B6A" w14:textId="77777777" w:rsidR="00A75A12" w:rsidRPr="00CD48D8" w:rsidRDefault="00A75A12" w:rsidP="00EA20A0">
      <w:pPr>
        <w:rPr>
          <w:rFonts w:ascii="Times New Roman" w:hAnsi="Times New Roman" w:cs="Times New Roman"/>
          <w:b/>
          <w:color w:val="000000" w:themeColor="text1"/>
          <w:sz w:val="28"/>
        </w:rPr>
      </w:pPr>
    </w:p>
    <w:p w14:paraId="59D46470" w14:textId="77777777" w:rsidR="00751B6A" w:rsidRPr="00CD48D8" w:rsidRDefault="00751B6A" w:rsidP="00751B6A">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Apache HBase is Hadoop's and HDFS (Hadoop Distributed File System's) most famous non-relational databases. It is also recognized as the database of Hadoop. HBase is also an open-source NoSQL DB written in the Java language.</w:t>
      </w:r>
    </w:p>
    <w:p w14:paraId="78E33FE3" w14:textId="54B203CD" w:rsidR="00A75A12" w:rsidRPr="00CD48D8" w:rsidRDefault="00751B6A" w:rsidP="00751B6A">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 xml:space="preserve">HBase is built on the Bigtable concepts of Google. It is suitable for use in cases where access to large volumes of data (big data) in real time and random read/write is needed. The performance is deeply dependent on hardware support as HBase is based on top of HDFS. To achieve a better performance, we need to have </w:t>
      </w:r>
      <w:proofErr w:type="gramStart"/>
      <w:r w:rsidRPr="00CD48D8">
        <w:rPr>
          <w:rFonts w:ascii="Times New Roman" w:hAnsi="Times New Roman" w:cs="Times New Roman"/>
          <w:color w:val="000000" w:themeColor="text1"/>
          <w:sz w:val="24"/>
        </w:rPr>
        <w:t>sufficient number of</w:t>
      </w:r>
      <w:proofErr w:type="gramEnd"/>
      <w:r w:rsidRPr="00CD48D8">
        <w:rPr>
          <w:rFonts w:ascii="Times New Roman" w:hAnsi="Times New Roman" w:cs="Times New Roman"/>
          <w:color w:val="000000" w:themeColor="text1"/>
          <w:sz w:val="24"/>
        </w:rPr>
        <w:t xml:space="preserve"> available nodes (minimum 5).</w:t>
      </w:r>
    </w:p>
    <w:p w14:paraId="4C48AF3B" w14:textId="5D0E5F38" w:rsidR="000C364D" w:rsidRPr="00CD48D8" w:rsidRDefault="000C364D" w:rsidP="00751B6A">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HBase being a NoSQL database, works on HDFS, which sometimes leads people to think that HBase is a replacement or a replacement for HDFS. They're fundamentally different, though. HDFS is a distributed storage that spans multiple hardware of commodities. It is the Hadoop file system and for any type of Hadoop application it works as a generic storage. But HBase is a non-relational database that stores its data using HDFS. It can be compared in normal / local file system with any relational database and its storage. We can conclude, therefore, that HBase is not a substitute, but they work together and complement each other.</w:t>
      </w:r>
    </w:p>
    <w:p w14:paraId="0B67C981" w14:textId="43FCD652" w:rsidR="009D60E4" w:rsidRPr="00CD48D8" w:rsidRDefault="009D60E4" w:rsidP="00751B6A">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HBase scales linearly, so there should be a primary key for all tables. All the key spaces are distributed in sequential blocks contains and regions are allocated to these blocks. Now, in a clustered environment, these regions are controlled by Region</w:t>
      </w:r>
      <w:r w:rsidR="004F6388" w:rsidRPr="00CD48D8">
        <w:rPr>
          <w:rFonts w:ascii="Times New Roman" w:hAnsi="Times New Roman" w:cs="Times New Roman"/>
          <w:color w:val="000000" w:themeColor="text1"/>
          <w:sz w:val="24"/>
        </w:rPr>
        <w:t xml:space="preserve"> </w:t>
      </w:r>
      <w:r w:rsidRPr="00CD48D8">
        <w:rPr>
          <w:rFonts w:ascii="Times New Roman" w:hAnsi="Times New Roman" w:cs="Times New Roman"/>
          <w:color w:val="000000" w:themeColor="text1"/>
          <w:sz w:val="24"/>
        </w:rPr>
        <w:t>Servers to distribute the load evenly. HBase supports automatic data sharding, so there is no need for manual intervention.</w:t>
      </w:r>
    </w:p>
    <w:p w14:paraId="5517771B" w14:textId="07152B07" w:rsidR="00B77CA9" w:rsidRPr="00CD48D8" w:rsidRDefault="00B77CA9" w:rsidP="009947FC">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The key characteristics of HBase are listed below:</w:t>
      </w:r>
    </w:p>
    <w:p w14:paraId="16E4E94B" w14:textId="48038BDE" w:rsidR="00B77CA9" w:rsidRPr="00CD48D8" w:rsidRDefault="00B77CA9" w:rsidP="009947FC">
      <w:pPr>
        <w:rPr>
          <w:rFonts w:ascii="Times New Roman" w:hAnsi="Times New Roman" w:cs="Times New Roman"/>
          <w:i/>
          <w:color w:val="000000" w:themeColor="text1"/>
          <w:sz w:val="24"/>
        </w:rPr>
      </w:pPr>
      <w:r w:rsidRPr="00CD48D8">
        <w:rPr>
          <w:rFonts w:ascii="Times New Roman" w:hAnsi="Times New Roman" w:cs="Times New Roman"/>
          <w:i/>
          <w:color w:val="000000" w:themeColor="text1"/>
          <w:sz w:val="24"/>
        </w:rPr>
        <w:t>Scalability</w:t>
      </w:r>
    </w:p>
    <w:p w14:paraId="2209E55B" w14:textId="55479876" w:rsidR="00B77CA9" w:rsidRPr="00CD48D8" w:rsidRDefault="00B77CA9" w:rsidP="009947FC">
      <w:pPr>
        <w:rPr>
          <w:rFonts w:ascii="Times New Roman" w:hAnsi="Times New Roman" w:cs="Times New Roman"/>
          <w:i/>
          <w:color w:val="000000" w:themeColor="text1"/>
          <w:sz w:val="24"/>
        </w:rPr>
      </w:pPr>
      <w:r w:rsidRPr="00CD48D8">
        <w:rPr>
          <w:rFonts w:ascii="Times New Roman" w:hAnsi="Times New Roman" w:cs="Times New Roman"/>
          <w:i/>
          <w:color w:val="000000" w:themeColor="text1"/>
          <w:sz w:val="24"/>
        </w:rPr>
        <w:t>Sharding</w:t>
      </w:r>
    </w:p>
    <w:p w14:paraId="4EDFD2F3" w14:textId="0B3A51F7" w:rsidR="00DF2C84" w:rsidRPr="00CD48D8" w:rsidRDefault="00DF2C84" w:rsidP="009947FC">
      <w:pPr>
        <w:rPr>
          <w:rFonts w:ascii="Times New Roman" w:hAnsi="Times New Roman" w:cs="Times New Roman"/>
          <w:i/>
          <w:color w:val="000000" w:themeColor="text1"/>
          <w:sz w:val="24"/>
        </w:rPr>
      </w:pPr>
      <w:r w:rsidRPr="00CD48D8">
        <w:rPr>
          <w:rFonts w:ascii="Times New Roman" w:hAnsi="Times New Roman" w:cs="Times New Roman"/>
          <w:i/>
          <w:color w:val="000000" w:themeColor="text1"/>
          <w:sz w:val="24"/>
        </w:rPr>
        <w:t>Consistency</w:t>
      </w:r>
    </w:p>
    <w:p w14:paraId="45CC604B" w14:textId="7ACD7215" w:rsidR="00DF2C84" w:rsidRPr="00CD48D8" w:rsidRDefault="00DF2C84" w:rsidP="009947FC">
      <w:pPr>
        <w:rPr>
          <w:rFonts w:ascii="Times New Roman" w:hAnsi="Times New Roman" w:cs="Times New Roman"/>
          <w:i/>
          <w:color w:val="000000" w:themeColor="text1"/>
          <w:sz w:val="24"/>
        </w:rPr>
      </w:pPr>
      <w:r w:rsidRPr="00CD48D8">
        <w:rPr>
          <w:rFonts w:ascii="Times New Roman" w:hAnsi="Times New Roman" w:cs="Times New Roman"/>
          <w:i/>
          <w:color w:val="000000" w:themeColor="text1"/>
          <w:sz w:val="24"/>
        </w:rPr>
        <w:t>Real time processing</w:t>
      </w:r>
    </w:p>
    <w:p w14:paraId="37946C7A" w14:textId="0AE6937C" w:rsidR="00DF2C84" w:rsidRPr="00CD48D8" w:rsidRDefault="00DF2C84" w:rsidP="009947FC">
      <w:pPr>
        <w:rPr>
          <w:rFonts w:ascii="Times New Roman" w:hAnsi="Times New Roman" w:cs="Times New Roman"/>
          <w:i/>
          <w:color w:val="000000" w:themeColor="text1"/>
          <w:sz w:val="24"/>
        </w:rPr>
      </w:pPr>
      <w:r w:rsidRPr="00CD48D8">
        <w:rPr>
          <w:rFonts w:ascii="Times New Roman" w:hAnsi="Times New Roman" w:cs="Times New Roman"/>
          <w:i/>
          <w:color w:val="000000" w:themeColor="text1"/>
          <w:sz w:val="24"/>
        </w:rPr>
        <w:t>Distributed Storage</w:t>
      </w:r>
    </w:p>
    <w:p w14:paraId="0C0E6363" w14:textId="128E8D0D" w:rsidR="00DF2C84" w:rsidRPr="00CD48D8" w:rsidRDefault="00DF2C84" w:rsidP="009947FC">
      <w:pPr>
        <w:rPr>
          <w:rFonts w:ascii="Times New Roman" w:hAnsi="Times New Roman" w:cs="Times New Roman"/>
          <w:i/>
          <w:color w:val="000000" w:themeColor="text1"/>
          <w:sz w:val="24"/>
        </w:rPr>
      </w:pPr>
      <w:r w:rsidRPr="00CD48D8">
        <w:rPr>
          <w:rFonts w:ascii="Times New Roman" w:hAnsi="Times New Roman" w:cs="Times New Roman"/>
          <w:i/>
          <w:color w:val="000000" w:themeColor="text1"/>
          <w:sz w:val="24"/>
        </w:rPr>
        <w:t>Failover support</w:t>
      </w:r>
    </w:p>
    <w:p w14:paraId="653D60D8" w14:textId="50F0F5D5" w:rsidR="00DF2C84" w:rsidRPr="00CD48D8" w:rsidRDefault="00DF2C84" w:rsidP="009947FC">
      <w:pPr>
        <w:rPr>
          <w:rFonts w:ascii="Times New Roman" w:hAnsi="Times New Roman" w:cs="Times New Roman"/>
          <w:i/>
          <w:color w:val="000000" w:themeColor="text1"/>
          <w:sz w:val="24"/>
        </w:rPr>
      </w:pPr>
      <w:r w:rsidRPr="00CD48D8">
        <w:rPr>
          <w:rFonts w:ascii="Times New Roman" w:hAnsi="Times New Roman" w:cs="Times New Roman"/>
          <w:i/>
          <w:color w:val="000000" w:themeColor="text1"/>
          <w:sz w:val="24"/>
        </w:rPr>
        <w:t>API support</w:t>
      </w:r>
    </w:p>
    <w:p w14:paraId="681789A0" w14:textId="657679B2" w:rsidR="00DF2C84" w:rsidRPr="00CD48D8" w:rsidRDefault="00DF2C84" w:rsidP="009947FC">
      <w:pPr>
        <w:rPr>
          <w:rFonts w:ascii="Times New Roman" w:hAnsi="Times New Roman" w:cs="Times New Roman"/>
          <w:i/>
          <w:color w:val="000000" w:themeColor="text1"/>
          <w:sz w:val="24"/>
        </w:rPr>
      </w:pPr>
      <w:r w:rsidRPr="00CD48D8">
        <w:rPr>
          <w:rFonts w:ascii="Times New Roman" w:hAnsi="Times New Roman" w:cs="Times New Roman"/>
          <w:i/>
          <w:color w:val="000000" w:themeColor="text1"/>
          <w:sz w:val="24"/>
        </w:rPr>
        <w:t>MapReduce support</w:t>
      </w:r>
    </w:p>
    <w:p w14:paraId="45844F93" w14:textId="522057AD" w:rsidR="003D2D02" w:rsidRPr="00CD48D8" w:rsidRDefault="00DF2C84">
      <w:pPr>
        <w:rPr>
          <w:rFonts w:ascii="Times New Roman" w:hAnsi="Times New Roman" w:cs="Times New Roman"/>
          <w:i/>
          <w:color w:val="000000" w:themeColor="text1"/>
          <w:sz w:val="24"/>
        </w:rPr>
      </w:pPr>
      <w:r w:rsidRPr="00CD48D8">
        <w:rPr>
          <w:rFonts w:ascii="Times New Roman" w:hAnsi="Times New Roman" w:cs="Times New Roman"/>
          <w:i/>
          <w:color w:val="000000" w:themeColor="text1"/>
          <w:sz w:val="24"/>
        </w:rPr>
        <w:t>Backup support</w:t>
      </w:r>
      <w:r w:rsidR="003D2D02" w:rsidRPr="00CD48D8">
        <w:rPr>
          <w:rFonts w:ascii="Times New Roman" w:hAnsi="Times New Roman" w:cs="Times New Roman"/>
          <w:color w:val="000000" w:themeColor="text1"/>
          <w:sz w:val="24"/>
        </w:rPr>
        <w:br w:type="page"/>
      </w:r>
    </w:p>
    <w:p w14:paraId="4116D203" w14:textId="5794D6E7" w:rsidR="00A75A12" w:rsidRPr="00CD48D8" w:rsidRDefault="00A75A12" w:rsidP="00FC52F6">
      <w:pPr>
        <w:pStyle w:val="Heading1"/>
        <w:rPr>
          <w:rFonts w:ascii="Times New Roman" w:hAnsi="Times New Roman" w:cs="Times New Roman"/>
          <w:b/>
        </w:rPr>
      </w:pPr>
      <w:bookmarkStart w:id="6" w:name="_Toc8246855"/>
      <w:r w:rsidRPr="00CD48D8">
        <w:rPr>
          <w:rFonts w:ascii="Times New Roman" w:hAnsi="Times New Roman" w:cs="Times New Roman"/>
          <w:b/>
        </w:rPr>
        <w:lastRenderedPageBreak/>
        <w:t>Database</w:t>
      </w:r>
      <w:r w:rsidR="00D900D3" w:rsidRPr="00CD48D8">
        <w:rPr>
          <w:rFonts w:ascii="Times New Roman" w:hAnsi="Times New Roman" w:cs="Times New Roman"/>
          <w:b/>
        </w:rPr>
        <w:t xml:space="preserve"> Architecture</w:t>
      </w:r>
      <w:bookmarkEnd w:id="6"/>
    </w:p>
    <w:p w14:paraId="040539BB" w14:textId="77777777" w:rsidR="003D2D02" w:rsidRPr="00CD48D8" w:rsidRDefault="003D2D02" w:rsidP="003D2D02">
      <w:pPr>
        <w:rPr>
          <w:rFonts w:ascii="Times New Roman" w:hAnsi="Times New Roman" w:cs="Times New Roman"/>
        </w:rPr>
      </w:pPr>
    </w:p>
    <w:p w14:paraId="0BF6E67B" w14:textId="5EBA6160" w:rsidR="00A75A12" w:rsidRPr="00CD48D8" w:rsidRDefault="00A75A12" w:rsidP="00FC52F6">
      <w:pPr>
        <w:pStyle w:val="Heading2"/>
        <w:rPr>
          <w:rFonts w:ascii="Times New Roman" w:hAnsi="Times New Roman" w:cs="Times New Roman"/>
          <w:b/>
        </w:rPr>
      </w:pPr>
      <w:bookmarkStart w:id="7" w:name="_Toc8246856"/>
      <w:r w:rsidRPr="00CD48D8">
        <w:rPr>
          <w:rFonts w:ascii="Times New Roman" w:hAnsi="Times New Roman" w:cs="Times New Roman"/>
          <w:b/>
        </w:rPr>
        <w:t>Cassandra</w:t>
      </w:r>
      <w:bookmarkEnd w:id="7"/>
    </w:p>
    <w:p w14:paraId="2F36778B" w14:textId="7BEC1999" w:rsidR="003D2D02" w:rsidRPr="00CD48D8" w:rsidRDefault="003D2D02" w:rsidP="003D2D02">
      <w:pPr>
        <w:rPr>
          <w:rFonts w:ascii="Times New Roman" w:hAnsi="Times New Roman" w:cs="Times New Roman"/>
        </w:rPr>
      </w:pPr>
    </w:p>
    <w:p w14:paraId="2B9EEABC" w14:textId="1F002201" w:rsidR="0032145A" w:rsidRPr="00CD48D8" w:rsidRDefault="0032145A" w:rsidP="003D2D02">
      <w:pPr>
        <w:rPr>
          <w:rFonts w:ascii="Times New Roman" w:hAnsi="Times New Roman" w:cs="Times New Roman"/>
          <w:sz w:val="24"/>
          <w:szCs w:val="24"/>
        </w:rPr>
      </w:pPr>
      <w:r w:rsidRPr="00CD48D8">
        <w:rPr>
          <w:rFonts w:ascii="Times New Roman" w:hAnsi="Times New Roman" w:cs="Times New Roman"/>
          <w:sz w:val="24"/>
          <w:szCs w:val="24"/>
        </w:rPr>
        <w:t xml:space="preserve">The storage system architecture that operates in the production system setting is complex. The system needs to have following qualities in addition to actual component of data persistence: scalable &amp; robust, failure recovery, membership &amp; failure detection, replica sync, state transfer, overload handling, </w:t>
      </w:r>
      <w:r w:rsidR="00E6679B" w:rsidRPr="00CD48D8">
        <w:rPr>
          <w:rFonts w:ascii="Times New Roman" w:hAnsi="Times New Roman" w:cs="Times New Roman"/>
          <w:sz w:val="24"/>
          <w:szCs w:val="24"/>
        </w:rPr>
        <w:t xml:space="preserve">job </w:t>
      </w:r>
      <w:r w:rsidR="00E6679B">
        <w:rPr>
          <w:rFonts w:ascii="Times New Roman" w:hAnsi="Times New Roman" w:cs="Times New Roman"/>
          <w:sz w:val="24"/>
          <w:szCs w:val="24"/>
        </w:rPr>
        <w:t>assigning,</w:t>
      </w:r>
      <w:r w:rsidR="00E6679B" w:rsidRPr="00CD48D8">
        <w:rPr>
          <w:rFonts w:ascii="Times New Roman" w:hAnsi="Times New Roman" w:cs="Times New Roman"/>
          <w:sz w:val="24"/>
          <w:szCs w:val="24"/>
        </w:rPr>
        <w:t xml:space="preserve"> </w:t>
      </w:r>
      <w:r w:rsidR="00E6679B">
        <w:rPr>
          <w:rFonts w:ascii="Times New Roman" w:hAnsi="Times New Roman" w:cs="Times New Roman"/>
          <w:sz w:val="24"/>
          <w:szCs w:val="24"/>
        </w:rPr>
        <w:t>routing the received requests</w:t>
      </w:r>
      <w:r w:rsidRPr="00CD48D8">
        <w:rPr>
          <w:rFonts w:ascii="Times New Roman" w:hAnsi="Times New Roman" w:cs="Times New Roman"/>
          <w:sz w:val="24"/>
          <w:szCs w:val="24"/>
        </w:rPr>
        <w:t xml:space="preserve"> and marshalling, system</w:t>
      </w:r>
      <w:r w:rsidR="00E6679B">
        <w:rPr>
          <w:rFonts w:ascii="Times New Roman" w:hAnsi="Times New Roman" w:cs="Times New Roman"/>
          <w:sz w:val="24"/>
          <w:szCs w:val="24"/>
        </w:rPr>
        <w:t xml:space="preserve"> done by the</w:t>
      </w:r>
      <w:r w:rsidRPr="00CD48D8">
        <w:rPr>
          <w:rFonts w:ascii="Times New Roman" w:hAnsi="Times New Roman" w:cs="Times New Roman"/>
          <w:sz w:val="24"/>
          <w:szCs w:val="24"/>
        </w:rPr>
        <w:t xml:space="preserve"> monitoring and alarming.</w:t>
      </w:r>
    </w:p>
    <w:p w14:paraId="585ACFAB" w14:textId="62AAE386" w:rsidR="002426B4" w:rsidRPr="00CD48D8" w:rsidRDefault="002426B4" w:rsidP="003D2D02">
      <w:pPr>
        <w:rPr>
          <w:rFonts w:ascii="Times New Roman" w:hAnsi="Times New Roman" w:cs="Times New Roman"/>
          <w:sz w:val="24"/>
          <w:szCs w:val="24"/>
        </w:rPr>
      </w:pPr>
      <w:proofErr w:type="gramStart"/>
      <w:r w:rsidRPr="00CD48D8">
        <w:rPr>
          <w:rFonts w:ascii="Times New Roman" w:hAnsi="Times New Roman" w:cs="Times New Roman"/>
          <w:sz w:val="24"/>
          <w:szCs w:val="24"/>
        </w:rPr>
        <w:t>All of</w:t>
      </w:r>
      <w:proofErr w:type="gramEnd"/>
      <w:r w:rsidRPr="00CD48D8">
        <w:rPr>
          <w:rFonts w:ascii="Times New Roman" w:hAnsi="Times New Roman" w:cs="Times New Roman"/>
          <w:sz w:val="24"/>
          <w:szCs w:val="24"/>
        </w:rPr>
        <w:t xml:space="preserve"> these modules work synchronously to handle requests for reading / writing. A request for a key to read / write is typically </w:t>
      </w:r>
      <w:r w:rsidR="00687824">
        <w:rPr>
          <w:rFonts w:ascii="Times New Roman" w:hAnsi="Times New Roman" w:cs="Times New Roman"/>
          <w:sz w:val="24"/>
          <w:szCs w:val="24"/>
        </w:rPr>
        <w:t>channelized to run time selected nodes in the cluster</w:t>
      </w:r>
      <w:r w:rsidRPr="00CD48D8">
        <w:rPr>
          <w:rFonts w:ascii="Times New Roman" w:hAnsi="Times New Roman" w:cs="Times New Roman"/>
          <w:sz w:val="24"/>
          <w:szCs w:val="24"/>
        </w:rPr>
        <w:t>.</w:t>
      </w:r>
      <w:r w:rsidR="0007760E" w:rsidRPr="00CD48D8">
        <w:rPr>
          <w:rFonts w:ascii="Times New Roman" w:hAnsi="Times New Roman" w:cs="Times New Roman"/>
        </w:rPr>
        <w:t xml:space="preserve"> </w:t>
      </w:r>
      <w:r w:rsidR="00687824">
        <w:rPr>
          <w:rFonts w:ascii="Times New Roman" w:hAnsi="Times New Roman" w:cs="Times New Roman"/>
          <w:sz w:val="24"/>
          <w:szCs w:val="24"/>
        </w:rPr>
        <w:t>Thereafter nodes calcu</w:t>
      </w:r>
      <w:r w:rsidR="00A9401D">
        <w:rPr>
          <w:rFonts w:ascii="Times New Roman" w:hAnsi="Times New Roman" w:cs="Times New Roman"/>
          <w:sz w:val="24"/>
          <w:szCs w:val="24"/>
        </w:rPr>
        <w:t>late the count of replica for the specific key</w:t>
      </w:r>
      <w:r w:rsidR="0007760E" w:rsidRPr="00CD48D8">
        <w:rPr>
          <w:rFonts w:ascii="Times New Roman" w:hAnsi="Times New Roman" w:cs="Times New Roman"/>
          <w:sz w:val="24"/>
          <w:szCs w:val="24"/>
        </w:rPr>
        <w:t xml:space="preserve">. The system </w:t>
      </w:r>
      <w:r w:rsidR="00A9401D">
        <w:rPr>
          <w:rFonts w:ascii="Times New Roman" w:hAnsi="Times New Roman" w:cs="Times New Roman"/>
          <w:sz w:val="24"/>
          <w:szCs w:val="24"/>
        </w:rPr>
        <w:t>assigns</w:t>
      </w:r>
      <w:r w:rsidR="0007760E" w:rsidRPr="00CD48D8">
        <w:rPr>
          <w:rFonts w:ascii="Times New Roman" w:hAnsi="Times New Roman" w:cs="Times New Roman"/>
          <w:sz w:val="24"/>
          <w:szCs w:val="24"/>
        </w:rPr>
        <w:t xml:space="preserve"> the requests to the </w:t>
      </w:r>
      <w:proofErr w:type="gramStart"/>
      <w:r w:rsidR="00A9401D">
        <w:rPr>
          <w:rFonts w:ascii="Times New Roman" w:hAnsi="Times New Roman" w:cs="Times New Roman"/>
          <w:sz w:val="24"/>
          <w:szCs w:val="24"/>
        </w:rPr>
        <w:t>aforementioned created</w:t>
      </w:r>
      <w:proofErr w:type="gramEnd"/>
      <w:r w:rsidR="00A9401D">
        <w:rPr>
          <w:rFonts w:ascii="Times New Roman" w:hAnsi="Times New Roman" w:cs="Times New Roman"/>
          <w:sz w:val="24"/>
          <w:szCs w:val="24"/>
        </w:rPr>
        <w:t xml:space="preserve"> </w:t>
      </w:r>
      <w:r w:rsidR="0007760E" w:rsidRPr="00CD48D8">
        <w:rPr>
          <w:rFonts w:ascii="Times New Roman" w:hAnsi="Times New Roman" w:cs="Times New Roman"/>
          <w:sz w:val="24"/>
          <w:szCs w:val="24"/>
        </w:rPr>
        <w:t xml:space="preserve">replicas for </w:t>
      </w:r>
      <w:r w:rsidR="00074B9D" w:rsidRPr="00CD48D8">
        <w:rPr>
          <w:rFonts w:ascii="Times New Roman" w:hAnsi="Times New Roman" w:cs="Times New Roman"/>
          <w:sz w:val="24"/>
          <w:szCs w:val="24"/>
        </w:rPr>
        <w:t>writes and</w:t>
      </w:r>
      <w:r w:rsidR="0007760E" w:rsidRPr="00CD48D8">
        <w:rPr>
          <w:rFonts w:ascii="Times New Roman" w:hAnsi="Times New Roman" w:cs="Times New Roman"/>
          <w:sz w:val="24"/>
          <w:szCs w:val="24"/>
        </w:rPr>
        <w:t xml:space="preserve"> </w:t>
      </w:r>
      <w:r w:rsidR="00A9401D">
        <w:rPr>
          <w:rFonts w:ascii="Times New Roman" w:hAnsi="Times New Roman" w:cs="Times New Roman"/>
          <w:sz w:val="24"/>
          <w:szCs w:val="24"/>
        </w:rPr>
        <w:t>other CRUD operations</w:t>
      </w:r>
      <w:r w:rsidR="0007760E" w:rsidRPr="00CD48D8">
        <w:rPr>
          <w:rFonts w:ascii="Times New Roman" w:hAnsi="Times New Roman" w:cs="Times New Roman"/>
          <w:sz w:val="24"/>
          <w:szCs w:val="24"/>
        </w:rPr>
        <w:t xml:space="preserve"> for a </w:t>
      </w:r>
      <w:r w:rsidR="00A9401D">
        <w:rPr>
          <w:rFonts w:ascii="Times New Roman" w:hAnsi="Times New Roman" w:cs="Times New Roman"/>
          <w:sz w:val="24"/>
          <w:szCs w:val="24"/>
        </w:rPr>
        <w:t>minimum</w:t>
      </w:r>
      <w:r w:rsidR="0007760E" w:rsidRPr="00CD48D8">
        <w:rPr>
          <w:rFonts w:ascii="Times New Roman" w:hAnsi="Times New Roman" w:cs="Times New Roman"/>
          <w:sz w:val="24"/>
          <w:szCs w:val="24"/>
        </w:rPr>
        <w:t xml:space="preserve"> of replicas to </w:t>
      </w:r>
      <w:r w:rsidR="00A9401D">
        <w:rPr>
          <w:rFonts w:ascii="Times New Roman" w:hAnsi="Times New Roman" w:cs="Times New Roman"/>
          <w:sz w:val="24"/>
          <w:szCs w:val="24"/>
        </w:rPr>
        <w:t>get done</w:t>
      </w:r>
      <w:r w:rsidR="0007760E" w:rsidRPr="00CD48D8">
        <w:rPr>
          <w:rFonts w:ascii="Times New Roman" w:hAnsi="Times New Roman" w:cs="Times New Roman"/>
          <w:sz w:val="24"/>
          <w:szCs w:val="24"/>
        </w:rPr>
        <w:t xml:space="preserve"> the completion of the writings. For readings, the system either routes the requests to the nearest replica or routes the requests to all replicas and waits for a quorum of replies.</w:t>
      </w:r>
    </w:p>
    <w:p w14:paraId="2F25073D" w14:textId="4E573EF6" w:rsidR="007B0BB7" w:rsidRPr="00CD48D8" w:rsidRDefault="007B0BB7" w:rsidP="003D2D02">
      <w:pPr>
        <w:rPr>
          <w:rFonts w:ascii="Times New Roman" w:hAnsi="Times New Roman" w:cs="Times New Roman"/>
          <w:sz w:val="24"/>
          <w:szCs w:val="24"/>
        </w:rPr>
      </w:pPr>
      <w:r w:rsidRPr="00CD48D8">
        <w:rPr>
          <w:rFonts w:ascii="Times New Roman" w:hAnsi="Times New Roman" w:cs="Times New Roman"/>
          <w:sz w:val="24"/>
          <w:szCs w:val="24"/>
        </w:rPr>
        <w:t>Cassandra has been designed to handle large data workloads with no single point of failure across multiple nodes. Its architecture has been centred on the understanding that failures in the system and hardware can and do happen.</w:t>
      </w:r>
      <w:r w:rsidR="00013EE6" w:rsidRPr="00CD48D8">
        <w:rPr>
          <w:rFonts w:ascii="Times New Roman" w:hAnsi="Times New Roman" w:cs="Times New Roman"/>
          <w:sz w:val="24"/>
          <w:szCs w:val="24"/>
        </w:rPr>
        <w:t xml:space="preserve"> </w:t>
      </w:r>
      <w:r w:rsidRPr="00CD48D8">
        <w:rPr>
          <w:rFonts w:ascii="Times New Roman" w:hAnsi="Times New Roman" w:cs="Times New Roman"/>
          <w:sz w:val="24"/>
          <w:szCs w:val="24"/>
        </w:rPr>
        <w:t xml:space="preserve">Cassandra addresses the issue of failures by using a peer-to-peer distributed system throughout the homogeneous nodes where data is distributed across all cluster nodes. </w:t>
      </w:r>
    </w:p>
    <w:p w14:paraId="1465FE0A" w14:textId="2C4FA69A" w:rsidR="00981297" w:rsidRPr="00CD48D8" w:rsidRDefault="00981297" w:rsidP="003D2D02">
      <w:pPr>
        <w:rPr>
          <w:rFonts w:ascii="Times New Roman" w:hAnsi="Times New Roman" w:cs="Times New Roman"/>
          <w:sz w:val="24"/>
          <w:szCs w:val="24"/>
        </w:rPr>
      </w:pPr>
      <w:r w:rsidRPr="00CD48D8">
        <w:rPr>
          <w:rFonts w:ascii="Times New Roman" w:hAnsi="Times New Roman" w:cs="Times New Roman"/>
          <w:sz w:val="24"/>
          <w:szCs w:val="24"/>
        </w:rPr>
        <w:t xml:space="preserve">In Cassandra, the rows are organized in the form of tables where primary key is required since it is a partitioned row database. The architecture of Cassandra </w:t>
      </w:r>
      <w:r w:rsidR="002A431E">
        <w:rPr>
          <w:rFonts w:ascii="Times New Roman" w:hAnsi="Times New Roman" w:cs="Times New Roman"/>
          <w:sz w:val="24"/>
          <w:szCs w:val="24"/>
        </w:rPr>
        <w:t>serves the a</w:t>
      </w:r>
      <w:r w:rsidRPr="00CD48D8">
        <w:rPr>
          <w:rFonts w:ascii="Times New Roman" w:hAnsi="Times New Roman" w:cs="Times New Roman"/>
          <w:sz w:val="24"/>
          <w:szCs w:val="24"/>
        </w:rPr>
        <w:t>uthoriz</w:t>
      </w:r>
      <w:r w:rsidR="002A431E">
        <w:rPr>
          <w:rFonts w:ascii="Times New Roman" w:hAnsi="Times New Roman" w:cs="Times New Roman"/>
          <w:sz w:val="24"/>
          <w:szCs w:val="24"/>
        </w:rPr>
        <w:t xml:space="preserve">ation functionality using </w:t>
      </w:r>
      <w:r w:rsidR="002A431E" w:rsidRPr="00CD48D8">
        <w:rPr>
          <w:rFonts w:ascii="Times New Roman" w:hAnsi="Times New Roman" w:cs="Times New Roman"/>
          <w:sz w:val="24"/>
          <w:szCs w:val="24"/>
        </w:rPr>
        <w:t xml:space="preserve">CQL language </w:t>
      </w:r>
      <w:r w:rsidRPr="00CD48D8">
        <w:rPr>
          <w:rFonts w:ascii="Times New Roman" w:hAnsi="Times New Roman" w:cs="Times New Roman"/>
          <w:sz w:val="24"/>
          <w:szCs w:val="24"/>
        </w:rPr>
        <w:t xml:space="preserve">to connect </w:t>
      </w:r>
      <w:r w:rsidR="002A431E">
        <w:rPr>
          <w:rFonts w:ascii="Times New Roman" w:hAnsi="Times New Roman" w:cs="Times New Roman"/>
          <w:sz w:val="24"/>
          <w:szCs w:val="24"/>
        </w:rPr>
        <w:t>the</w:t>
      </w:r>
      <w:r w:rsidR="002A431E" w:rsidRPr="00CD48D8">
        <w:rPr>
          <w:rFonts w:ascii="Times New Roman" w:hAnsi="Times New Roman" w:cs="Times New Roman"/>
          <w:sz w:val="24"/>
          <w:szCs w:val="24"/>
        </w:rPr>
        <w:t xml:space="preserve"> user </w:t>
      </w:r>
      <w:r w:rsidR="002A431E">
        <w:rPr>
          <w:rFonts w:ascii="Times New Roman" w:hAnsi="Times New Roman" w:cs="Times New Roman"/>
          <w:sz w:val="24"/>
          <w:szCs w:val="24"/>
        </w:rPr>
        <w:t xml:space="preserve">to the system </w:t>
      </w:r>
      <w:r w:rsidRPr="00CD48D8">
        <w:rPr>
          <w:rFonts w:ascii="Times New Roman" w:hAnsi="Times New Roman" w:cs="Times New Roman"/>
          <w:sz w:val="24"/>
          <w:szCs w:val="24"/>
        </w:rPr>
        <w:t xml:space="preserve">and </w:t>
      </w:r>
      <w:r w:rsidR="002A431E">
        <w:rPr>
          <w:rFonts w:ascii="Times New Roman" w:hAnsi="Times New Roman" w:cs="Times New Roman"/>
          <w:sz w:val="24"/>
          <w:szCs w:val="24"/>
        </w:rPr>
        <w:t xml:space="preserve">grant them the </w:t>
      </w:r>
      <w:r w:rsidRPr="00CD48D8">
        <w:rPr>
          <w:rFonts w:ascii="Times New Roman" w:hAnsi="Times New Roman" w:cs="Times New Roman"/>
          <w:sz w:val="24"/>
          <w:szCs w:val="24"/>
        </w:rPr>
        <w:t xml:space="preserve">access </w:t>
      </w:r>
      <w:r w:rsidR="002A431E">
        <w:rPr>
          <w:rFonts w:ascii="Times New Roman" w:hAnsi="Times New Roman" w:cs="Times New Roman"/>
          <w:sz w:val="24"/>
          <w:szCs w:val="24"/>
        </w:rPr>
        <w:t xml:space="preserve">of </w:t>
      </w:r>
      <w:r w:rsidRPr="00CD48D8">
        <w:rPr>
          <w:rFonts w:ascii="Times New Roman" w:hAnsi="Times New Roman" w:cs="Times New Roman"/>
          <w:sz w:val="24"/>
          <w:szCs w:val="24"/>
        </w:rPr>
        <w:t xml:space="preserve">data using the to any node in any </w:t>
      </w:r>
      <w:proofErr w:type="spellStart"/>
      <w:r w:rsidRPr="00CD48D8">
        <w:rPr>
          <w:rFonts w:ascii="Times New Roman" w:hAnsi="Times New Roman" w:cs="Times New Roman"/>
          <w:sz w:val="24"/>
          <w:szCs w:val="24"/>
        </w:rPr>
        <w:t>datacenter</w:t>
      </w:r>
      <w:proofErr w:type="spellEnd"/>
      <w:r w:rsidRPr="00CD48D8">
        <w:rPr>
          <w:rFonts w:ascii="Times New Roman" w:hAnsi="Times New Roman" w:cs="Times New Roman"/>
          <w:sz w:val="24"/>
          <w:szCs w:val="24"/>
        </w:rPr>
        <w:t xml:space="preserve">. CQL is using the same syntax to SQL to make it easy to use and works with table data. Developers can use </w:t>
      </w:r>
      <w:proofErr w:type="spellStart"/>
      <w:r w:rsidRPr="00CD48D8">
        <w:rPr>
          <w:rFonts w:ascii="Times New Roman" w:hAnsi="Times New Roman" w:cs="Times New Roman"/>
          <w:sz w:val="24"/>
          <w:szCs w:val="24"/>
        </w:rPr>
        <w:t>cqlsh</w:t>
      </w:r>
      <w:proofErr w:type="spellEnd"/>
      <w:r w:rsidRPr="00CD48D8">
        <w:rPr>
          <w:rFonts w:ascii="Times New Roman" w:hAnsi="Times New Roman" w:cs="Times New Roman"/>
          <w:sz w:val="24"/>
          <w:szCs w:val="24"/>
        </w:rPr>
        <w:t>, DevCenter, and application language drivers to access CQL. A cluster typically has one key space per application consisting of many different tables.</w:t>
      </w:r>
      <w:r w:rsidR="00E07753" w:rsidRPr="00CD48D8">
        <w:rPr>
          <w:rFonts w:ascii="Times New Roman" w:hAnsi="Times New Roman" w:cs="Times New Roman"/>
        </w:rPr>
        <w:t xml:space="preserve"> </w:t>
      </w:r>
      <w:r w:rsidR="00E07753" w:rsidRPr="00CD48D8">
        <w:rPr>
          <w:rFonts w:ascii="Times New Roman" w:hAnsi="Times New Roman" w:cs="Times New Roman"/>
          <w:sz w:val="24"/>
          <w:szCs w:val="24"/>
        </w:rPr>
        <w:t xml:space="preserve">Requests for the client to read or write can be sent to any cluster node. When a client connects with a request to a node, that node acts as the coordinator for the </w:t>
      </w:r>
      <w:proofErr w:type="gramStart"/>
      <w:r w:rsidR="00E07753" w:rsidRPr="00CD48D8">
        <w:rPr>
          <w:rFonts w:ascii="Times New Roman" w:hAnsi="Times New Roman" w:cs="Times New Roman"/>
          <w:sz w:val="24"/>
          <w:szCs w:val="24"/>
        </w:rPr>
        <w:t>particular operation</w:t>
      </w:r>
      <w:proofErr w:type="gramEnd"/>
      <w:r w:rsidR="00E07753" w:rsidRPr="00CD48D8">
        <w:rPr>
          <w:rFonts w:ascii="Times New Roman" w:hAnsi="Times New Roman" w:cs="Times New Roman"/>
          <w:sz w:val="24"/>
          <w:szCs w:val="24"/>
        </w:rPr>
        <w:t xml:space="preserve"> of the client. The coordinator functions as a proxy terminal between the application of the client and the nodes which own the requesting data.</w:t>
      </w:r>
    </w:p>
    <w:p w14:paraId="52DF9064" w14:textId="32FB6659" w:rsidR="00981297" w:rsidRPr="00CD48D8" w:rsidRDefault="008A7E66" w:rsidP="003D2D02">
      <w:pPr>
        <w:rPr>
          <w:rFonts w:ascii="Times New Roman" w:hAnsi="Times New Roman" w:cs="Times New Roman"/>
          <w:sz w:val="24"/>
          <w:szCs w:val="24"/>
        </w:rPr>
      </w:pPr>
      <w:r w:rsidRPr="00CD48D8">
        <w:rPr>
          <w:rFonts w:ascii="Times New Roman" w:hAnsi="Times New Roman" w:cs="Times New Roman"/>
          <w:noProof/>
        </w:rPr>
        <w:lastRenderedPageBreak/>
        <w:drawing>
          <wp:inline distT="0" distB="0" distL="0" distR="0" wp14:anchorId="22F9C96D" wp14:editId="4E5923CC">
            <wp:extent cx="5731510" cy="38252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825240"/>
                    </a:xfrm>
                    <a:prstGeom prst="rect">
                      <a:avLst/>
                    </a:prstGeom>
                  </pic:spPr>
                </pic:pic>
              </a:graphicData>
            </a:graphic>
          </wp:inline>
        </w:drawing>
      </w:r>
    </w:p>
    <w:p w14:paraId="71922225" w14:textId="0E34E007" w:rsidR="00EF0D1A" w:rsidRPr="00CD48D8" w:rsidRDefault="00EF0D1A" w:rsidP="003D2D02">
      <w:pPr>
        <w:rPr>
          <w:rFonts w:ascii="Times New Roman" w:hAnsi="Times New Roman" w:cs="Times New Roman"/>
          <w:sz w:val="24"/>
          <w:szCs w:val="24"/>
        </w:rPr>
      </w:pPr>
    </w:p>
    <w:p w14:paraId="1D832651" w14:textId="77777777" w:rsidR="00EF0D1A" w:rsidRPr="00CD48D8" w:rsidRDefault="00EF0D1A" w:rsidP="003D2D02">
      <w:pPr>
        <w:rPr>
          <w:rFonts w:ascii="Times New Roman" w:hAnsi="Times New Roman" w:cs="Times New Roman"/>
          <w:sz w:val="24"/>
          <w:szCs w:val="24"/>
        </w:rPr>
      </w:pPr>
    </w:p>
    <w:p w14:paraId="5B7BB825" w14:textId="302368E7" w:rsidR="008A7E66" w:rsidRPr="00CD48D8" w:rsidRDefault="008A7E66" w:rsidP="003D2D02">
      <w:pPr>
        <w:rPr>
          <w:rFonts w:ascii="Times New Roman" w:hAnsi="Times New Roman" w:cs="Times New Roman"/>
          <w:b/>
          <w:i/>
          <w:sz w:val="24"/>
          <w:szCs w:val="24"/>
        </w:rPr>
      </w:pPr>
      <w:r w:rsidRPr="00CD48D8">
        <w:rPr>
          <w:rFonts w:ascii="Times New Roman" w:hAnsi="Times New Roman" w:cs="Times New Roman"/>
          <w:b/>
          <w:i/>
          <w:sz w:val="24"/>
          <w:szCs w:val="24"/>
        </w:rPr>
        <w:t>Node</w:t>
      </w:r>
    </w:p>
    <w:p w14:paraId="6D59528F" w14:textId="6190623D" w:rsidR="008A7E66" w:rsidRPr="00CD48D8" w:rsidRDefault="002A431E" w:rsidP="003D2D02">
      <w:pPr>
        <w:rPr>
          <w:rFonts w:ascii="Times New Roman" w:hAnsi="Times New Roman" w:cs="Times New Roman"/>
          <w:sz w:val="24"/>
          <w:szCs w:val="24"/>
        </w:rPr>
      </w:pPr>
      <w:r>
        <w:rPr>
          <w:rFonts w:ascii="Times New Roman" w:hAnsi="Times New Roman" w:cs="Times New Roman"/>
          <w:sz w:val="24"/>
          <w:szCs w:val="24"/>
        </w:rPr>
        <w:t>A junction where data gets stored is generally called as</w:t>
      </w:r>
      <w:r w:rsidR="00466DA2">
        <w:rPr>
          <w:rFonts w:ascii="Times New Roman" w:hAnsi="Times New Roman" w:cs="Times New Roman"/>
          <w:sz w:val="24"/>
          <w:szCs w:val="24"/>
        </w:rPr>
        <w:t xml:space="preserve"> a</w:t>
      </w:r>
      <w:r>
        <w:rPr>
          <w:rFonts w:ascii="Times New Roman" w:hAnsi="Times New Roman" w:cs="Times New Roman"/>
          <w:sz w:val="24"/>
          <w:szCs w:val="24"/>
        </w:rPr>
        <w:t xml:space="preserve"> node</w:t>
      </w:r>
      <w:r w:rsidR="008A7E66" w:rsidRPr="00CD48D8">
        <w:rPr>
          <w:rFonts w:ascii="Times New Roman" w:hAnsi="Times New Roman" w:cs="Times New Roman"/>
          <w:sz w:val="24"/>
          <w:szCs w:val="24"/>
        </w:rPr>
        <w:t>. It's Cassandra's basic infrastructure component.</w:t>
      </w:r>
    </w:p>
    <w:p w14:paraId="1AB49126" w14:textId="016D6581" w:rsidR="00EF0D1A" w:rsidRPr="00CD48D8" w:rsidRDefault="00EF0D1A" w:rsidP="003D2D02">
      <w:pPr>
        <w:rPr>
          <w:rFonts w:ascii="Times New Roman" w:hAnsi="Times New Roman" w:cs="Times New Roman"/>
          <w:b/>
          <w:i/>
          <w:sz w:val="24"/>
          <w:szCs w:val="24"/>
        </w:rPr>
      </w:pPr>
      <w:proofErr w:type="spellStart"/>
      <w:r w:rsidRPr="00CD48D8">
        <w:rPr>
          <w:rFonts w:ascii="Times New Roman" w:hAnsi="Times New Roman" w:cs="Times New Roman"/>
          <w:b/>
          <w:i/>
          <w:sz w:val="24"/>
          <w:szCs w:val="24"/>
        </w:rPr>
        <w:t>datacenter</w:t>
      </w:r>
      <w:proofErr w:type="spellEnd"/>
    </w:p>
    <w:p w14:paraId="144B1940" w14:textId="795A1AB1" w:rsidR="008A7E66" w:rsidRPr="00CD48D8" w:rsidRDefault="00EF0D1A" w:rsidP="003D2D02">
      <w:pPr>
        <w:rPr>
          <w:rFonts w:ascii="Times New Roman" w:hAnsi="Times New Roman" w:cs="Times New Roman"/>
          <w:sz w:val="24"/>
          <w:szCs w:val="24"/>
        </w:rPr>
      </w:pPr>
      <w:r w:rsidRPr="00CD48D8">
        <w:rPr>
          <w:rFonts w:ascii="Times New Roman" w:hAnsi="Times New Roman" w:cs="Times New Roman"/>
          <w:sz w:val="24"/>
          <w:szCs w:val="24"/>
        </w:rPr>
        <w:t xml:space="preserve">A collection of nodes associated with it. A </w:t>
      </w:r>
      <w:proofErr w:type="spellStart"/>
      <w:r w:rsidRPr="00CD48D8">
        <w:rPr>
          <w:rFonts w:ascii="Times New Roman" w:hAnsi="Times New Roman" w:cs="Times New Roman"/>
          <w:sz w:val="24"/>
          <w:szCs w:val="24"/>
        </w:rPr>
        <w:t>datacenter</w:t>
      </w:r>
      <w:proofErr w:type="spellEnd"/>
      <w:r w:rsidRPr="00CD48D8">
        <w:rPr>
          <w:rFonts w:ascii="Times New Roman" w:hAnsi="Times New Roman" w:cs="Times New Roman"/>
          <w:sz w:val="24"/>
          <w:szCs w:val="24"/>
        </w:rPr>
        <w:t xml:space="preserve"> can be a virtual or physical </w:t>
      </w:r>
      <w:proofErr w:type="spellStart"/>
      <w:r w:rsidRPr="00CD48D8">
        <w:rPr>
          <w:rFonts w:ascii="Times New Roman" w:hAnsi="Times New Roman" w:cs="Times New Roman"/>
          <w:sz w:val="24"/>
          <w:szCs w:val="24"/>
        </w:rPr>
        <w:t>datacenter</w:t>
      </w:r>
      <w:proofErr w:type="spellEnd"/>
      <w:r w:rsidRPr="00CD48D8">
        <w:rPr>
          <w:rFonts w:ascii="Times New Roman" w:hAnsi="Times New Roman" w:cs="Times New Roman"/>
          <w:sz w:val="24"/>
          <w:szCs w:val="24"/>
        </w:rPr>
        <w:t xml:space="preserve">. Data can be </w:t>
      </w:r>
      <w:r w:rsidR="00A57B1A">
        <w:rPr>
          <w:rFonts w:ascii="Times New Roman" w:hAnsi="Times New Roman" w:cs="Times New Roman"/>
          <w:sz w:val="24"/>
          <w:szCs w:val="24"/>
        </w:rPr>
        <w:t>stored on</w:t>
      </w:r>
      <w:r w:rsidRPr="00CD48D8">
        <w:rPr>
          <w:rFonts w:ascii="Times New Roman" w:hAnsi="Times New Roman" w:cs="Times New Roman"/>
          <w:sz w:val="24"/>
          <w:szCs w:val="24"/>
        </w:rPr>
        <w:t xml:space="preserve"> </w:t>
      </w:r>
      <w:r w:rsidR="00A57B1A">
        <w:rPr>
          <w:rFonts w:ascii="Times New Roman" w:hAnsi="Times New Roman" w:cs="Times New Roman"/>
          <w:sz w:val="24"/>
          <w:szCs w:val="24"/>
        </w:rPr>
        <w:t>several</w:t>
      </w:r>
      <w:r w:rsidRPr="00CD48D8">
        <w:rPr>
          <w:rFonts w:ascii="Times New Roman" w:hAnsi="Times New Roman" w:cs="Times New Roman"/>
          <w:sz w:val="24"/>
          <w:szCs w:val="24"/>
        </w:rPr>
        <w:t xml:space="preserve"> </w:t>
      </w:r>
      <w:proofErr w:type="spellStart"/>
      <w:r w:rsidRPr="00CD48D8">
        <w:rPr>
          <w:rFonts w:ascii="Times New Roman" w:hAnsi="Times New Roman" w:cs="Times New Roman"/>
          <w:sz w:val="24"/>
          <w:szCs w:val="24"/>
        </w:rPr>
        <w:t>datacenters</w:t>
      </w:r>
      <w:proofErr w:type="spellEnd"/>
      <w:r w:rsidRPr="00CD48D8">
        <w:rPr>
          <w:rFonts w:ascii="Times New Roman" w:hAnsi="Times New Roman" w:cs="Times New Roman"/>
          <w:sz w:val="24"/>
          <w:szCs w:val="24"/>
        </w:rPr>
        <w:t xml:space="preserve"> depending on the replication factor. </w:t>
      </w:r>
    </w:p>
    <w:p w14:paraId="2DD9B593" w14:textId="0103E8CD" w:rsidR="00EF0D1A" w:rsidRPr="00CD48D8" w:rsidRDefault="00EF0D1A" w:rsidP="003D2D02">
      <w:pPr>
        <w:rPr>
          <w:rFonts w:ascii="Times New Roman" w:hAnsi="Times New Roman" w:cs="Times New Roman"/>
          <w:b/>
          <w:i/>
          <w:sz w:val="24"/>
          <w:szCs w:val="24"/>
        </w:rPr>
      </w:pPr>
      <w:r w:rsidRPr="00CD48D8">
        <w:rPr>
          <w:rFonts w:ascii="Times New Roman" w:hAnsi="Times New Roman" w:cs="Times New Roman"/>
          <w:b/>
          <w:i/>
          <w:sz w:val="24"/>
          <w:szCs w:val="24"/>
        </w:rPr>
        <w:t>Commit log</w:t>
      </w:r>
    </w:p>
    <w:p w14:paraId="20A58C43" w14:textId="275DC260" w:rsidR="008A7E66" w:rsidRPr="00CD48D8" w:rsidRDefault="00EF0D1A" w:rsidP="003D2D02">
      <w:pPr>
        <w:rPr>
          <w:rFonts w:ascii="Times New Roman" w:hAnsi="Times New Roman" w:cs="Times New Roman"/>
          <w:sz w:val="24"/>
          <w:szCs w:val="24"/>
        </w:rPr>
      </w:pPr>
      <w:r w:rsidRPr="00CD48D8">
        <w:rPr>
          <w:rFonts w:ascii="Times New Roman" w:hAnsi="Times New Roman" w:cs="Times New Roman"/>
          <w:sz w:val="24"/>
          <w:szCs w:val="24"/>
        </w:rPr>
        <w:t xml:space="preserve">For </w:t>
      </w:r>
      <w:r w:rsidR="00A57B1A">
        <w:rPr>
          <w:rFonts w:ascii="Times New Roman" w:hAnsi="Times New Roman" w:cs="Times New Roman"/>
          <w:sz w:val="24"/>
          <w:szCs w:val="24"/>
        </w:rPr>
        <w:t>robustness</w:t>
      </w:r>
      <w:r w:rsidRPr="00CD48D8">
        <w:rPr>
          <w:rFonts w:ascii="Times New Roman" w:hAnsi="Times New Roman" w:cs="Times New Roman"/>
          <w:sz w:val="24"/>
          <w:szCs w:val="24"/>
        </w:rPr>
        <w:t xml:space="preserve">, commit log is </w:t>
      </w:r>
      <w:r w:rsidR="00A57B1A">
        <w:rPr>
          <w:rFonts w:ascii="Times New Roman" w:hAnsi="Times New Roman" w:cs="Times New Roman"/>
          <w:sz w:val="24"/>
          <w:szCs w:val="24"/>
        </w:rPr>
        <w:t>initially</w:t>
      </w:r>
      <w:r w:rsidRPr="00CD48D8">
        <w:rPr>
          <w:rFonts w:ascii="Times New Roman" w:hAnsi="Times New Roman" w:cs="Times New Roman"/>
          <w:sz w:val="24"/>
          <w:szCs w:val="24"/>
        </w:rPr>
        <w:t xml:space="preserve"> updated with the data. It can be </w:t>
      </w:r>
      <w:r w:rsidR="00A57B1A">
        <w:rPr>
          <w:rFonts w:ascii="Times New Roman" w:hAnsi="Times New Roman" w:cs="Times New Roman"/>
          <w:sz w:val="24"/>
          <w:szCs w:val="24"/>
        </w:rPr>
        <w:t>restored</w:t>
      </w:r>
      <w:r w:rsidRPr="00CD48D8">
        <w:rPr>
          <w:rFonts w:ascii="Times New Roman" w:hAnsi="Times New Roman" w:cs="Times New Roman"/>
          <w:sz w:val="24"/>
          <w:szCs w:val="24"/>
        </w:rPr>
        <w:t xml:space="preserve">, </w:t>
      </w:r>
      <w:r w:rsidR="00A57B1A">
        <w:rPr>
          <w:rFonts w:ascii="Times New Roman" w:hAnsi="Times New Roman" w:cs="Times New Roman"/>
          <w:sz w:val="24"/>
          <w:szCs w:val="24"/>
        </w:rPr>
        <w:t>removed</w:t>
      </w:r>
      <w:r w:rsidRPr="00CD48D8">
        <w:rPr>
          <w:rFonts w:ascii="Times New Roman" w:hAnsi="Times New Roman" w:cs="Times New Roman"/>
          <w:sz w:val="24"/>
          <w:szCs w:val="24"/>
        </w:rPr>
        <w:t xml:space="preserve">, or </w:t>
      </w:r>
      <w:r w:rsidR="00A57B1A">
        <w:rPr>
          <w:rFonts w:ascii="Times New Roman" w:hAnsi="Times New Roman" w:cs="Times New Roman"/>
          <w:sz w:val="24"/>
          <w:szCs w:val="24"/>
        </w:rPr>
        <w:t>reprocessed</w:t>
      </w:r>
      <w:r w:rsidRPr="00CD48D8">
        <w:rPr>
          <w:rFonts w:ascii="Times New Roman" w:hAnsi="Times New Roman" w:cs="Times New Roman"/>
          <w:sz w:val="24"/>
          <w:szCs w:val="24"/>
        </w:rPr>
        <w:t xml:space="preserve"> </w:t>
      </w:r>
      <w:r w:rsidR="00A57B1A">
        <w:rPr>
          <w:rFonts w:ascii="Times New Roman" w:hAnsi="Times New Roman" w:cs="Times New Roman"/>
          <w:sz w:val="24"/>
          <w:szCs w:val="24"/>
        </w:rPr>
        <w:t>at a later stage after</w:t>
      </w:r>
      <w:r w:rsidRPr="00CD48D8">
        <w:rPr>
          <w:rFonts w:ascii="Times New Roman" w:hAnsi="Times New Roman" w:cs="Times New Roman"/>
          <w:sz w:val="24"/>
          <w:szCs w:val="24"/>
        </w:rPr>
        <w:t xml:space="preserve"> its data </w:t>
      </w:r>
      <w:r w:rsidR="00A57B1A">
        <w:rPr>
          <w:rFonts w:ascii="Times New Roman" w:hAnsi="Times New Roman" w:cs="Times New Roman"/>
          <w:sz w:val="24"/>
          <w:szCs w:val="24"/>
        </w:rPr>
        <w:t>gets</w:t>
      </w:r>
      <w:r w:rsidRPr="00CD48D8">
        <w:rPr>
          <w:rFonts w:ascii="Times New Roman" w:hAnsi="Times New Roman" w:cs="Times New Roman"/>
          <w:sz w:val="24"/>
          <w:szCs w:val="24"/>
        </w:rPr>
        <w:t xml:space="preserve"> </w:t>
      </w:r>
      <w:r w:rsidR="00A57B1A">
        <w:rPr>
          <w:rFonts w:ascii="Times New Roman" w:hAnsi="Times New Roman" w:cs="Times New Roman"/>
          <w:sz w:val="24"/>
          <w:szCs w:val="24"/>
        </w:rPr>
        <w:t>propagated</w:t>
      </w:r>
      <w:r w:rsidRPr="00CD48D8">
        <w:rPr>
          <w:rFonts w:ascii="Times New Roman" w:hAnsi="Times New Roman" w:cs="Times New Roman"/>
          <w:sz w:val="24"/>
          <w:szCs w:val="24"/>
        </w:rPr>
        <w:t xml:space="preserve"> to </w:t>
      </w:r>
      <w:proofErr w:type="spellStart"/>
      <w:r w:rsidRPr="00CD48D8">
        <w:rPr>
          <w:rFonts w:ascii="Times New Roman" w:hAnsi="Times New Roman" w:cs="Times New Roman"/>
          <w:sz w:val="24"/>
          <w:szCs w:val="24"/>
        </w:rPr>
        <w:t>SSTables</w:t>
      </w:r>
      <w:proofErr w:type="spellEnd"/>
      <w:r w:rsidRPr="00CD48D8">
        <w:rPr>
          <w:rFonts w:ascii="Times New Roman" w:hAnsi="Times New Roman" w:cs="Times New Roman"/>
          <w:sz w:val="24"/>
          <w:szCs w:val="24"/>
        </w:rPr>
        <w:t>.</w:t>
      </w:r>
    </w:p>
    <w:p w14:paraId="5C633A3E" w14:textId="144A4D22" w:rsidR="00EF0D1A" w:rsidRPr="00CD48D8" w:rsidRDefault="00EF0D1A" w:rsidP="003D2D02">
      <w:pPr>
        <w:rPr>
          <w:rFonts w:ascii="Times New Roman" w:hAnsi="Times New Roman" w:cs="Times New Roman"/>
          <w:b/>
          <w:i/>
          <w:sz w:val="24"/>
          <w:szCs w:val="24"/>
        </w:rPr>
      </w:pPr>
      <w:r w:rsidRPr="00CD48D8">
        <w:rPr>
          <w:rFonts w:ascii="Times New Roman" w:hAnsi="Times New Roman" w:cs="Times New Roman"/>
          <w:b/>
          <w:i/>
          <w:sz w:val="24"/>
          <w:szCs w:val="24"/>
        </w:rPr>
        <w:t>Cluster</w:t>
      </w:r>
    </w:p>
    <w:p w14:paraId="4D7D5C5A" w14:textId="111BC287" w:rsidR="00EF0D1A" w:rsidRPr="00CD48D8" w:rsidRDefault="00EF0D1A" w:rsidP="003D2D02">
      <w:pPr>
        <w:rPr>
          <w:rFonts w:ascii="Times New Roman" w:hAnsi="Times New Roman" w:cs="Times New Roman"/>
          <w:sz w:val="24"/>
          <w:szCs w:val="24"/>
        </w:rPr>
      </w:pPr>
      <w:r w:rsidRPr="00CD48D8">
        <w:rPr>
          <w:rFonts w:ascii="Times New Roman" w:hAnsi="Times New Roman" w:cs="Times New Roman"/>
          <w:sz w:val="24"/>
          <w:szCs w:val="24"/>
        </w:rPr>
        <w:t xml:space="preserve">There is one or more </w:t>
      </w:r>
      <w:proofErr w:type="spellStart"/>
      <w:r w:rsidRPr="00CD48D8">
        <w:rPr>
          <w:rFonts w:ascii="Times New Roman" w:hAnsi="Times New Roman" w:cs="Times New Roman"/>
          <w:sz w:val="24"/>
          <w:szCs w:val="24"/>
        </w:rPr>
        <w:t>datacenters</w:t>
      </w:r>
      <w:proofErr w:type="spellEnd"/>
      <w:r w:rsidRPr="00CD48D8">
        <w:rPr>
          <w:rFonts w:ascii="Times New Roman" w:hAnsi="Times New Roman" w:cs="Times New Roman"/>
          <w:sz w:val="24"/>
          <w:szCs w:val="24"/>
        </w:rPr>
        <w:t xml:space="preserve"> in a cluster. It can span physical sites.</w:t>
      </w:r>
    </w:p>
    <w:p w14:paraId="7102667E" w14:textId="5F31B18A" w:rsidR="00EF0D1A" w:rsidRPr="00CD48D8" w:rsidRDefault="00EF0D1A" w:rsidP="003D2D02">
      <w:pPr>
        <w:rPr>
          <w:rFonts w:ascii="Times New Roman" w:hAnsi="Times New Roman" w:cs="Times New Roman"/>
          <w:b/>
          <w:i/>
          <w:sz w:val="24"/>
          <w:szCs w:val="24"/>
        </w:rPr>
      </w:pPr>
      <w:proofErr w:type="spellStart"/>
      <w:r w:rsidRPr="00CD48D8">
        <w:rPr>
          <w:rFonts w:ascii="Times New Roman" w:hAnsi="Times New Roman" w:cs="Times New Roman"/>
          <w:b/>
          <w:i/>
          <w:sz w:val="24"/>
          <w:szCs w:val="24"/>
        </w:rPr>
        <w:t>SSTable</w:t>
      </w:r>
      <w:proofErr w:type="spellEnd"/>
    </w:p>
    <w:p w14:paraId="4AB0A354" w14:textId="62256224" w:rsidR="00EF0D1A" w:rsidRPr="00CD48D8" w:rsidRDefault="00A57B1A" w:rsidP="003D2D02">
      <w:pPr>
        <w:rPr>
          <w:rFonts w:ascii="Times New Roman" w:hAnsi="Times New Roman" w:cs="Times New Roman"/>
          <w:sz w:val="24"/>
          <w:szCs w:val="24"/>
        </w:rPr>
      </w:pPr>
      <w:r>
        <w:rPr>
          <w:rFonts w:ascii="Times New Roman" w:hAnsi="Times New Roman" w:cs="Times New Roman"/>
          <w:sz w:val="24"/>
          <w:szCs w:val="24"/>
        </w:rPr>
        <w:t>Also known as Sorting string tables</w:t>
      </w:r>
      <w:r w:rsidR="00EF0D1A" w:rsidRPr="00CD48D8">
        <w:rPr>
          <w:rFonts w:ascii="Times New Roman" w:hAnsi="Times New Roman" w:cs="Times New Roman"/>
          <w:sz w:val="24"/>
          <w:szCs w:val="24"/>
        </w:rPr>
        <w:t xml:space="preserve"> (</w:t>
      </w:r>
      <w:proofErr w:type="spellStart"/>
      <w:r w:rsidR="00EF0D1A" w:rsidRPr="00CD48D8">
        <w:rPr>
          <w:rFonts w:ascii="Times New Roman" w:hAnsi="Times New Roman" w:cs="Times New Roman"/>
          <w:sz w:val="24"/>
          <w:szCs w:val="24"/>
        </w:rPr>
        <w:t>SSTable</w:t>
      </w:r>
      <w:proofErr w:type="spellEnd"/>
      <w:r w:rsidR="00EF0D1A" w:rsidRPr="00CD48D8">
        <w:rPr>
          <w:rFonts w:ascii="Times New Roman" w:hAnsi="Times New Roman" w:cs="Times New Roman"/>
          <w:sz w:val="24"/>
          <w:szCs w:val="24"/>
        </w:rPr>
        <w:t xml:space="preserve">) </w:t>
      </w:r>
      <w:r>
        <w:rPr>
          <w:rFonts w:ascii="Times New Roman" w:hAnsi="Times New Roman" w:cs="Times New Roman"/>
          <w:sz w:val="24"/>
          <w:szCs w:val="24"/>
        </w:rPr>
        <w:t>are</w:t>
      </w:r>
      <w:r w:rsidR="00EF0D1A" w:rsidRPr="00CD48D8">
        <w:rPr>
          <w:rFonts w:ascii="Times New Roman" w:hAnsi="Times New Roman" w:cs="Times New Roman"/>
          <w:sz w:val="24"/>
          <w:szCs w:val="24"/>
        </w:rPr>
        <w:t xml:space="preserve"> unchanging data </w:t>
      </w:r>
      <w:r>
        <w:rPr>
          <w:rFonts w:ascii="Times New Roman" w:hAnsi="Times New Roman" w:cs="Times New Roman"/>
          <w:sz w:val="24"/>
          <w:szCs w:val="24"/>
        </w:rPr>
        <w:t>repositories</w:t>
      </w:r>
      <w:r w:rsidR="00EF0D1A" w:rsidRPr="00CD48D8">
        <w:rPr>
          <w:rFonts w:ascii="Times New Roman" w:hAnsi="Times New Roman" w:cs="Times New Roman"/>
          <w:sz w:val="24"/>
          <w:szCs w:val="24"/>
        </w:rPr>
        <w:t xml:space="preserve"> that Cassandra writes</w:t>
      </w:r>
      <w:r>
        <w:rPr>
          <w:rFonts w:ascii="Times New Roman" w:hAnsi="Times New Roman" w:cs="Times New Roman"/>
          <w:sz w:val="24"/>
          <w:szCs w:val="24"/>
        </w:rPr>
        <w:t xml:space="preserve"> on a scheduled basis</w:t>
      </w:r>
      <w:r w:rsidR="00EF0D1A" w:rsidRPr="00CD48D8">
        <w:rPr>
          <w:rFonts w:ascii="Times New Roman" w:hAnsi="Times New Roman" w:cs="Times New Roman"/>
          <w:sz w:val="24"/>
          <w:szCs w:val="24"/>
        </w:rPr>
        <w:t xml:space="preserve"> to </w:t>
      </w:r>
      <w:proofErr w:type="spellStart"/>
      <w:r w:rsidR="00EF0D1A" w:rsidRPr="00CD48D8">
        <w:rPr>
          <w:rFonts w:ascii="Times New Roman" w:hAnsi="Times New Roman" w:cs="Times New Roman"/>
          <w:sz w:val="24"/>
          <w:szCs w:val="24"/>
        </w:rPr>
        <w:t>memtables</w:t>
      </w:r>
      <w:proofErr w:type="spellEnd"/>
      <w:r w:rsidR="00EF0D1A" w:rsidRPr="00CD48D8">
        <w:rPr>
          <w:rFonts w:ascii="Times New Roman" w:hAnsi="Times New Roman" w:cs="Times New Roman"/>
          <w:sz w:val="24"/>
          <w:szCs w:val="24"/>
        </w:rPr>
        <w:t xml:space="preserve">. For each Cassandra table, </w:t>
      </w:r>
      <w:proofErr w:type="spellStart"/>
      <w:r w:rsidR="00EF0D1A" w:rsidRPr="00CD48D8">
        <w:rPr>
          <w:rFonts w:ascii="Times New Roman" w:hAnsi="Times New Roman" w:cs="Times New Roman"/>
          <w:sz w:val="24"/>
          <w:szCs w:val="24"/>
        </w:rPr>
        <w:t>SSTables</w:t>
      </w:r>
      <w:proofErr w:type="spellEnd"/>
      <w:r w:rsidR="00EF0D1A" w:rsidRPr="00CD48D8">
        <w:rPr>
          <w:rFonts w:ascii="Times New Roman" w:hAnsi="Times New Roman" w:cs="Times New Roman"/>
          <w:sz w:val="24"/>
          <w:szCs w:val="24"/>
        </w:rPr>
        <w:t xml:space="preserve"> are appended only and stored sequentially on the disk and maintained.</w:t>
      </w:r>
    </w:p>
    <w:p w14:paraId="157F99B2" w14:textId="77777777" w:rsidR="00A57B1A" w:rsidRDefault="00A57B1A" w:rsidP="003D2D02">
      <w:pPr>
        <w:rPr>
          <w:rFonts w:ascii="Times New Roman" w:hAnsi="Times New Roman" w:cs="Times New Roman"/>
          <w:b/>
          <w:i/>
          <w:sz w:val="24"/>
          <w:szCs w:val="24"/>
        </w:rPr>
      </w:pPr>
    </w:p>
    <w:p w14:paraId="0DCCABDB" w14:textId="77777777" w:rsidR="00A57B1A" w:rsidRDefault="00A57B1A" w:rsidP="003D2D02">
      <w:pPr>
        <w:rPr>
          <w:rFonts w:ascii="Times New Roman" w:hAnsi="Times New Roman" w:cs="Times New Roman"/>
          <w:b/>
          <w:i/>
          <w:sz w:val="24"/>
          <w:szCs w:val="24"/>
        </w:rPr>
      </w:pPr>
    </w:p>
    <w:p w14:paraId="10BA5326" w14:textId="5B37FC08" w:rsidR="00EF0D1A" w:rsidRPr="00CD48D8" w:rsidRDefault="00EF0D1A" w:rsidP="003D2D02">
      <w:pPr>
        <w:rPr>
          <w:rFonts w:ascii="Times New Roman" w:hAnsi="Times New Roman" w:cs="Times New Roman"/>
          <w:b/>
          <w:i/>
          <w:sz w:val="24"/>
          <w:szCs w:val="24"/>
        </w:rPr>
      </w:pPr>
      <w:r w:rsidRPr="00CD48D8">
        <w:rPr>
          <w:rFonts w:ascii="Times New Roman" w:hAnsi="Times New Roman" w:cs="Times New Roman"/>
          <w:b/>
          <w:i/>
          <w:sz w:val="24"/>
          <w:szCs w:val="24"/>
        </w:rPr>
        <w:lastRenderedPageBreak/>
        <w:t>CQL Table</w:t>
      </w:r>
    </w:p>
    <w:p w14:paraId="4A6D76CB" w14:textId="7F3619C0" w:rsidR="00EF0D1A" w:rsidRPr="00CD48D8" w:rsidRDefault="00EF0D1A" w:rsidP="003D2D02">
      <w:pPr>
        <w:rPr>
          <w:rFonts w:ascii="Times New Roman" w:hAnsi="Times New Roman" w:cs="Times New Roman"/>
          <w:sz w:val="24"/>
          <w:szCs w:val="24"/>
        </w:rPr>
      </w:pPr>
      <w:r w:rsidRPr="00CD48D8">
        <w:rPr>
          <w:rFonts w:ascii="Times New Roman" w:hAnsi="Times New Roman" w:cs="Times New Roman"/>
          <w:sz w:val="24"/>
          <w:szCs w:val="24"/>
        </w:rPr>
        <w:t xml:space="preserve">A </w:t>
      </w:r>
      <w:r w:rsidR="00A57B1A">
        <w:rPr>
          <w:rFonts w:ascii="Times New Roman" w:hAnsi="Times New Roman" w:cs="Times New Roman"/>
          <w:sz w:val="24"/>
          <w:szCs w:val="24"/>
        </w:rPr>
        <w:t>series</w:t>
      </w:r>
      <w:r w:rsidRPr="00CD48D8">
        <w:rPr>
          <w:rFonts w:ascii="Times New Roman" w:hAnsi="Times New Roman" w:cs="Times New Roman"/>
          <w:sz w:val="24"/>
          <w:szCs w:val="24"/>
        </w:rPr>
        <w:t xml:space="preserve"> of columns </w:t>
      </w:r>
      <w:r w:rsidR="00A57B1A">
        <w:rPr>
          <w:rFonts w:ascii="Times New Roman" w:hAnsi="Times New Roman" w:cs="Times New Roman"/>
          <w:sz w:val="24"/>
          <w:szCs w:val="24"/>
        </w:rPr>
        <w:t>that are retrieved using table row</w:t>
      </w:r>
      <w:r w:rsidR="00F22F68">
        <w:rPr>
          <w:rFonts w:ascii="Times New Roman" w:hAnsi="Times New Roman" w:cs="Times New Roman"/>
          <w:sz w:val="24"/>
          <w:szCs w:val="24"/>
        </w:rPr>
        <w:t>.</w:t>
      </w:r>
      <w:r w:rsidRPr="00CD48D8">
        <w:rPr>
          <w:rFonts w:ascii="Times New Roman" w:hAnsi="Times New Roman" w:cs="Times New Roman"/>
          <w:sz w:val="24"/>
          <w:szCs w:val="24"/>
        </w:rPr>
        <w:t xml:space="preserve"> A table </w:t>
      </w:r>
      <w:r w:rsidR="00F22F68">
        <w:rPr>
          <w:rFonts w:ascii="Times New Roman" w:hAnsi="Times New Roman" w:cs="Times New Roman"/>
          <w:sz w:val="24"/>
          <w:szCs w:val="24"/>
        </w:rPr>
        <w:t>has a structure where columns are mapped using a primary key.</w:t>
      </w:r>
    </w:p>
    <w:p w14:paraId="7688CAE9" w14:textId="77777777" w:rsidR="00EF0D1A" w:rsidRPr="00CD48D8" w:rsidRDefault="00EF0D1A" w:rsidP="003D2D02">
      <w:pPr>
        <w:rPr>
          <w:rFonts w:ascii="Times New Roman" w:hAnsi="Times New Roman" w:cs="Times New Roman"/>
          <w:sz w:val="24"/>
          <w:szCs w:val="24"/>
        </w:rPr>
      </w:pPr>
    </w:p>
    <w:p w14:paraId="1A9845CC" w14:textId="77777777" w:rsidR="003D2D02" w:rsidRPr="00CD48D8" w:rsidRDefault="003D2D02" w:rsidP="003D2D02">
      <w:pPr>
        <w:pStyle w:val="Heading2"/>
        <w:rPr>
          <w:rFonts w:ascii="Times New Roman" w:hAnsi="Times New Roman" w:cs="Times New Roman"/>
          <w:b/>
        </w:rPr>
      </w:pPr>
      <w:bookmarkStart w:id="8" w:name="_Toc8246857"/>
      <w:r w:rsidRPr="00CD48D8">
        <w:rPr>
          <w:rFonts w:ascii="Times New Roman" w:hAnsi="Times New Roman" w:cs="Times New Roman"/>
          <w:b/>
        </w:rPr>
        <w:t>HBase</w:t>
      </w:r>
      <w:bookmarkEnd w:id="8"/>
    </w:p>
    <w:p w14:paraId="2A8710B2" w14:textId="77777777" w:rsidR="003D2D02" w:rsidRPr="00CD48D8" w:rsidRDefault="003D2D02" w:rsidP="003D2D02">
      <w:pPr>
        <w:rPr>
          <w:rFonts w:ascii="Times New Roman" w:hAnsi="Times New Roman" w:cs="Times New Roman"/>
        </w:rPr>
      </w:pPr>
    </w:p>
    <w:p w14:paraId="6861DB59" w14:textId="00086C85" w:rsidR="006C7729" w:rsidRPr="00CD48D8" w:rsidRDefault="006C7729" w:rsidP="006C7729">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 xml:space="preserve">Physically, in a master slave type of architecture, HBase consists of three server types. Regional servers serve read and write data. Customers communicate directly with HBase </w:t>
      </w:r>
      <w:proofErr w:type="spellStart"/>
      <w:r w:rsidRPr="00CD48D8">
        <w:rPr>
          <w:rFonts w:ascii="Times New Roman" w:hAnsi="Times New Roman" w:cs="Times New Roman"/>
          <w:color w:val="000000" w:themeColor="text1"/>
          <w:sz w:val="24"/>
        </w:rPr>
        <w:t>RegionServers</w:t>
      </w:r>
      <w:proofErr w:type="spellEnd"/>
      <w:r w:rsidRPr="00CD48D8">
        <w:rPr>
          <w:rFonts w:ascii="Times New Roman" w:hAnsi="Times New Roman" w:cs="Times New Roman"/>
          <w:color w:val="000000" w:themeColor="text1"/>
          <w:sz w:val="24"/>
        </w:rPr>
        <w:t xml:space="preserve"> </w:t>
      </w:r>
      <w:r w:rsidR="00A357B8">
        <w:rPr>
          <w:rFonts w:ascii="Times New Roman" w:hAnsi="Times New Roman" w:cs="Times New Roman"/>
          <w:color w:val="000000" w:themeColor="text1"/>
          <w:sz w:val="24"/>
        </w:rPr>
        <w:t xml:space="preserve">when data </w:t>
      </w:r>
      <w:proofErr w:type="gramStart"/>
      <w:r w:rsidR="00A357B8">
        <w:rPr>
          <w:rFonts w:ascii="Times New Roman" w:hAnsi="Times New Roman" w:cs="Times New Roman"/>
          <w:color w:val="000000" w:themeColor="text1"/>
          <w:sz w:val="24"/>
        </w:rPr>
        <w:t>has to</w:t>
      </w:r>
      <w:proofErr w:type="gramEnd"/>
      <w:r w:rsidR="00A357B8">
        <w:rPr>
          <w:rFonts w:ascii="Times New Roman" w:hAnsi="Times New Roman" w:cs="Times New Roman"/>
          <w:color w:val="000000" w:themeColor="text1"/>
          <w:sz w:val="24"/>
        </w:rPr>
        <w:t xml:space="preserve"> be used</w:t>
      </w:r>
      <w:r w:rsidRPr="00CD48D8">
        <w:rPr>
          <w:rFonts w:ascii="Times New Roman" w:hAnsi="Times New Roman" w:cs="Times New Roman"/>
          <w:color w:val="000000" w:themeColor="text1"/>
          <w:sz w:val="24"/>
        </w:rPr>
        <w:t xml:space="preserve">. The HBase Master process handles regional assignment, DDL (create, delete tables) operations. Zookeeper, part of HDFS, maintains the state of a live cluster. </w:t>
      </w:r>
    </w:p>
    <w:p w14:paraId="19F4A320" w14:textId="6CB39934" w:rsidR="00A75A12" w:rsidRPr="00CD48D8" w:rsidRDefault="006C7729" w:rsidP="006C7729">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 xml:space="preserve">The Hadoop </w:t>
      </w:r>
      <w:proofErr w:type="spellStart"/>
      <w:r w:rsidRPr="00CD48D8">
        <w:rPr>
          <w:rFonts w:ascii="Times New Roman" w:hAnsi="Times New Roman" w:cs="Times New Roman"/>
          <w:color w:val="000000" w:themeColor="text1"/>
          <w:sz w:val="24"/>
        </w:rPr>
        <w:t>DataNode</w:t>
      </w:r>
      <w:proofErr w:type="spellEnd"/>
      <w:r w:rsidRPr="00CD48D8">
        <w:rPr>
          <w:rFonts w:ascii="Times New Roman" w:hAnsi="Times New Roman" w:cs="Times New Roman"/>
          <w:color w:val="000000" w:themeColor="text1"/>
          <w:sz w:val="24"/>
        </w:rPr>
        <w:t xml:space="preserve"> stores the data being managed by the Region Server. All data from HBase are stored in HDFS files. Region Servers are collocated with HDFS </w:t>
      </w:r>
      <w:proofErr w:type="spellStart"/>
      <w:r w:rsidRPr="00CD48D8">
        <w:rPr>
          <w:rFonts w:ascii="Times New Roman" w:hAnsi="Times New Roman" w:cs="Times New Roman"/>
          <w:color w:val="000000" w:themeColor="text1"/>
          <w:sz w:val="24"/>
        </w:rPr>
        <w:t>DataNodes</w:t>
      </w:r>
      <w:proofErr w:type="spellEnd"/>
      <w:r w:rsidRPr="00CD48D8">
        <w:rPr>
          <w:rFonts w:ascii="Times New Roman" w:hAnsi="Times New Roman" w:cs="Times New Roman"/>
          <w:color w:val="000000" w:themeColor="text1"/>
          <w:sz w:val="24"/>
        </w:rPr>
        <w:t xml:space="preserve"> that allow data locality (setting data near where it is needed) for data served by </w:t>
      </w:r>
      <w:proofErr w:type="spellStart"/>
      <w:r w:rsidRPr="00CD48D8">
        <w:rPr>
          <w:rFonts w:ascii="Times New Roman" w:hAnsi="Times New Roman" w:cs="Times New Roman"/>
          <w:color w:val="000000" w:themeColor="text1"/>
          <w:sz w:val="24"/>
        </w:rPr>
        <w:t>RegionServers</w:t>
      </w:r>
      <w:proofErr w:type="spellEnd"/>
      <w:r w:rsidRPr="00CD48D8">
        <w:rPr>
          <w:rFonts w:ascii="Times New Roman" w:hAnsi="Times New Roman" w:cs="Times New Roman"/>
          <w:color w:val="000000" w:themeColor="text1"/>
          <w:sz w:val="24"/>
        </w:rPr>
        <w:t>. When it is written, HBase data is local, but when a region is moved, compaction is not local.</w:t>
      </w:r>
    </w:p>
    <w:p w14:paraId="4109627E" w14:textId="37414230" w:rsidR="00C17E56" w:rsidRPr="00CD48D8" w:rsidRDefault="00CC04D2" w:rsidP="006C7729">
      <w:pPr>
        <w:rPr>
          <w:rFonts w:ascii="Times New Roman" w:hAnsi="Times New Roman" w:cs="Times New Roman"/>
          <w:color w:val="000000" w:themeColor="text1"/>
          <w:sz w:val="24"/>
        </w:rPr>
      </w:pPr>
      <w:r w:rsidRPr="00CD48D8">
        <w:rPr>
          <w:rFonts w:ascii="Times New Roman" w:hAnsi="Times New Roman" w:cs="Times New Roman"/>
          <w:noProof/>
        </w:rPr>
        <w:drawing>
          <wp:inline distT="0" distB="0" distL="0" distR="0" wp14:anchorId="7A16F88F" wp14:editId="0E463A8F">
            <wp:extent cx="5731510" cy="34607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60750"/>
                    </a:xfrm>
                    <a:prstGeom prst="rect">
                      <a:avLst/>
                    </a:prstGeom>
                  </pic:spPr>
                </pic:pic>
              </a:graphicData>
            </a:graphic>
          </wp:inline>
        </w:drawing>
      </w:r>
    </w:p>
    <w:p w14:paraId="30EF23CA" w14:textId="77777777" w:rsidR="00C127D1" w:rsidRPr="00CD48D8" w:rsidRDefault="00CC04D2" w:rsidP="006C7729">
      <w:pPr>
        <w:rPr>
          <w:rFonts w:ascii="Times New Roman" w:hAnsi="Times New Roman" w:cs="Times New Roman"/>
          <w:b/>
          <w:i/>
          <w:color w:val="000000" w:themeColor="text1"/>
          <w:sz w:val="24"/>
        </w:rPr>
      </w:pPr>
      <w:proofErr w:type="spellStart"/>
      <w:r w:rsidRPr="00CD48D8">
        <w:rPr>
          <w:rFonts w:ascii="Times New Roman" w:hAnsi="Times New Roman" w:cs="Times New Roman"/>
          <w:b/>
          <w:i/>
          <w:color w:val="000000" w:themeColor="text1"/>
          <w:sz w:val="24"/>
        </w:rPr>
        <w:t>Namenode</w:t>
      </w:r>
      <w:proofErr w:type="spellEnd"/>
    </w:p>
    <w:p w14:paraId="3E44197C" w14:textId="3AAA4393" w:rsidR="00CC04D2" w:rsidRPr="00CD48D8" w:rsidRDefault="00CC04D2" w:rsidP="006C7729">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 xml:space="preserve">The </w:t>
      </w:r>
      <w:proofErr w:type="spellStart"/>
      <w:r w:rsidRPr="00CD48D8">
        <w:rPr>
          <w:rFonts w:ascii="Times New Roman" w:hAnsi="Times New Roman" w:cs="Times New Roman"/>
          <w:color w:val="000000" w:themeColor="text1"/>
          <w:sz w:val="24"/>
        </w:rPr>
        <w:t>NameNode</w:t>
      </w:r>
      <w:proofErr w:type="spellEnd"/>
      <w:r w:rsidRPr="00CD48D8">
        <w:rPr>
          <w:rFonts w:ascii="Times New Roman" w:hAnsi="Times New Roman" w:cs="Times New Roman"/>
          <w:color w:val="000000" w:themeColor="text1"/>
          <w:sz w:val="24"/>
        </w:rPr>
        <w:t xml:space="preserve"> maintains metadata information for all the physical data blocks that comprise the files.</w:t>
      </w:r>
    </w:p>
    <w:p w14:paraId="2D786EB5" w14:textId="4B630106" w:rsidR="00CC04D2" w:rsidRPr="00CD48D8" w:rsidRDefault="00CC04D2" w:rsidP="006C7729">
      <w:pPr>
        <w:rPr>
          <w:rFonts w:ascii="Times New Roman" w:hAnsi="Times New Roman" w:cs="Times New Roman"/>
          <w:b/>
          <w:i/>
          <w:color w:val="000000" w:themeColor="text1"/>
          <w:sz w:val="24"/>
        </w:rPr>
      </w:pPr>
      <w:r w:rsidRPr="00CD48D8">
        <w:rPr>
          <w:rFonts w:ascii="Times New Roman" w:hAnsi="Times New Roman" w:cs="Times New Roman"/>
          <w:b/>
          <w:i/>
          <w:color w:val="000000" w:themeColor="text1"/>
          <w:sz w:val="24"/>
        </w:rPr>
        <w:t>Regions</w:t>
      </w:r>
    </w:p>
    <w:p w14:paraId="075CD2D6" w14:textId="24F559B3" w:rsidR="00CC04D2" w:rsidRPr="00CD48D8" w:rsidRDefault="00CC04D2" w:rsidP="006C7729">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 xml:space="preserve">HBase Tables are horizontally divided into ‘Regions’ by row key range. A region consists of all rows throughout the table between the start and end key of the region. All the nodes in the cluster are assigned to </w:t>
      </w:r>
      <w:proofErr w:type="gramStart"/>
      <w:r w:rsidRPr="00CD48D8">
        <w:rPr>
          <w:rFonts w:ascii="Times New Roman" w:hAnsi="Times New Roman" w:cs="Times New Roman"/>
          <w:color w:val="000000" w:themeColor="text1"/>
          <w:sz w:val="24"/>
        </w:rPr>
        <w:t>particular regions</w:t>
      </w:r>
      <w:proofErr w:type="gramEnd"/>
      <w:r w:rsidRPr="00CD48D8">
        <w:rPr>
          <w:rFonts w:ascii="Times New Roman" w:hAnsi="Times New Roman" w:cs="Times New Roman"/>
          <w:color w:val="000000" w:themeColor="text1"/>
          <w:sz w:val="24"/>
        </w:rPr>
        <w:t xml:space="preserve"> which are called region servers which serve the read and write operations on the data.</w:t>
      </w:r>
    </w:p>
    <w:p w14:paraId="737EE265" w14:textId="08E57F94" w:rsidR="00B32E4B" w:rsidRPr="00CD48D8" w:rsidRDefault="00B32E4B" w:rsidP="006C7729">
      <w:pPr>
        <w:rPr>
          <w:rFonts w:ascii="Times New Roman" w:hAnsi="Times New Roman" w:cs="Times New Roman"/>
          <w:b/>
          <w:i/>
          <w:color w:val="000000" w:themeColor="text1"/>
          <w:sz w:val="24"/>
        </w:rPr>
      </w:pPr>
      <w:r w:rsidRPr="00CD48D8">
        <w:rPr>
          <w:rFonts w:ascii="Times New Roman" w:hAnsi="Times New Roman" w:cs="Times New Roman"/>
          <w:b/>
          <w:i/>
          <w:color w:val="000000" w:themeColor="text1"/>
          <w:sz w:val="24"/>
        </w:rPr>
        <w:lastRenderedPageBreak/>
        <w:t xml:space="preserve">HBase </w:t>
      </w:r>
      <w:proofErr w:type="spellStart"/>
      <w:r w:rsidRPr="00CD48D8">
        <w:rPr>
          <w:rFonts w:ascii="Times New Roman" w:hAnsi="Times New Roman" w:cs="Times New Roman"/>
          <w:b/>
          <w:i/>
          <w:color w:val="000000" w:themeColor="text1"/>
          <w:sz w:val="24"/>
        </w:rPr>
        <w:t>HMaster</w:t>
      </w:r>
      <w:proofErr w:type="spellEnd"/>
    </w:p>
    <w:p w14:paraId="41230B85" w14:textId="77777777" w:rsidR="00D10FB9" w:rsidRPr="00CD48D8" w:rsidRDefault="00B32E4B" w:rsidP="006C7729">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 xml:space="preserve">The operations </w:t>
      </w:r>
      <w:r w:rsidR="00997A9C" w:rsidRPr="00CD48D8">
        <w:rPr>
          <w:rFonts w:ascii="Times New Roman" w:hAnsi="Times New Roman" w:cs="Times New Roman"/>
          <w:color w:val="000000" w:themeColor="text1"/>
          <w:sz w:val="24"/>
        </w:rPr>
        <w:t xml:space="preserve">of DDL (delete and create data) operations and region assignment are </w:t>
      </w:r>
      <w:r w:rsidR="00D10FB9" w:rsidRPr="00CD48D8">
        <w:rPr>
          <w:rFonts w:ascii="Times New Roman" w:hAnsi="Times New Roman" w:cs="Times New Roman"/>
          <w:color w:val="000000" w:themeColor="text1"/>
          <w:sz w:val="24"/>
        </w:rPr>
        <w:t>taken care of by HBase Master. The responsibilities of Master are as follows:</w:t>
      </w:r>
    </w:p>
    <w:p w14:paraId="675C0297" w14:textId="36FCFB29" w:rsidR="00B32E4B" w:rsidRPr="00CD48D8" w:rsidRDefault="00D10FB9" w:rsidP="00D10FB9">
      <w:pPr>
        <w:pStyle w:val="ListParagraph"/>
        <w:numPr>
          <w:ilvl w:val="0"/>
          <w:numId w:val="10"/>
        </w:num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Coordination of the region servers:</w:t>
      </w:r>
    </w:p>
    <w:p w14:paraId="223C1589" w14:textId="47723D0E" w:rsidR="00D10FB9" w:rsidRPr="00CD48D8" w:rsidRDefault="00D10FB9" w:rsidP="00D10FB9">
      <w:pPr>
        <w:pStyle w:val="ListParagraph"/>
        <w:numPr>
          <w:ilvl w:val="0"/>
          <w:numId w:val="13"/>
        </w:num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 xml:space="preserve">Assignment of the available </w:t>
      </w:r>
      <w:r w:rsidR="00A357B8">
        <w:rPr>
          <w:rFonts w:ascii="Times New Roman" w:hAnsi="Times New Roman" w:cs="Times New Roman"/>
          <w:color w:val="000000" w:themeColor="text1"/>
          <w:sz w:val="24"/>
        </w:rPr>
        <w:t>parts</w:t>
      </w:r>
      <w:r w:rsidRPr="00CD48D8">
        <w:rPr>
          <w:rFonts w:ascii="Times New Roman" w:hAnsi="Times New Roman" w:cs="Times New Roman"/>
          <w:color w:val="000000" w:themeColor="text1"/>
          <w:sz w:val="24"/>
        </w:rPr>
        <w:t xml:space="preserve"> on </w:t>
      </w:r>
      <w:r w:rsidR="00A357B8">
        <w:rPr>
          <w:rFonts w:ascii="Times New Roman" w:hAnsi="Times New Roman" w:cs="Times New Roman"/>
          <w:color w:val="000000" w:themeColor="text1"/>
          <w:sz w:val="24"/>
        </w:rPr>
        <w:t>initiation</w:t>
      </w:r>
      <w:r w:rsidRPr="00CD48D8">
        <w:rPr>
          <w:rFonts w:ascii="Times New Roman" w:hAnsi="Times New Roman" w:cs="Times New Roman"/>
          <w:color w:val="000000" w:themeColor="text1"/>
          <w:sz w:val="24"/>
        </w:rPr>
        <w:t xml:space="preserve">, and </w:t>
      </w:r>
      <w:r w:rsidR="00A357B8">
        <w:rPr>
          <w:rFonts w:ascii="Times New Roman" w:hAnsi="Times New Roman" w:cs="Times New Roman"/>
          <w:color w:val="000000" w:themeColor="text1"/>
          <w:sz w:val="24"/>
        </w:rPr>
        <w:t>after that</w:t>
      </w:r>
      <w:r w:rsidRPr="00CD48D8">
        <w:rPr>
          <w:rFonts w:ascii="Times New Roman" w:hAnsi="Times New Roman" w:cs="Times New Roman"/>
          <w:color w:val="000000" w:themeColor="text1"/>
          <w:sz w:val="24"/>
        </w:rPr>
        <w:t xml:space="preserve"> re-assignment of the regions for </w:t>
      </w:r>
      <w:r w:rsidR="00A357B8">
        <w:rPr>
          <w:rFonts w:ascii="Times New Roman" w:hAnsi="Times New Roman" w:cs="Times New Roman"/>
          <w:color w:val="000000" w:themeColor="text1"/>
          <w:sz w:val="24"/>
        </w:rPr>
        <w:t>assigning the load with efficacy</w:t>
      </w:r>
      <w:r w:rsidRPr="00CD48D8">
        <w:rPr>
          <w:rFonts w:ascii="Times New Roman" w:hAnsi="Times New Roman" w:cs="Times New Roman"/>
          <w:color w:val="000000" w:themeColor="text1"/>
          <w:sz w:val="24"/>
        </w:rPr>
        <w:t xml:space="preserve"> or recovery.</w:t>
      </w:r>
    </w:p>
    <w:p w14:paraId="60E2EA44" w14:textId="14D0EFC6" w:rsidR="00D10FB9" w:rsidRPr="00CD48D8" w:rsidRDefault="00D10FB9" w:rsidP="00D10FB9">
      <w:pPr>
        <w:pStyle w:val="ListParagraph"/>
        <w:numPr>
          <w:ilvl w:val="0"/>
          <w:numId w:val="13"/>
        </w:num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 xml:space="preserve">Monitoring of all cluster </w:t>
      </w:r>
      <w:proofErr w:type="spellStart"/>
      <w:r w:rsidRPr="00CD48D8">
        <w:rPr>
          <w:rFonts w:ascii="Times New Roman" w:hAnsi="Times New Roman" w:cs="Times New Roman"/>
          <w:color w:val="000000" w:themeColor="text1"/>
          <w:sz w:val="24"/>
        </w:rPr>
        <w:t>RegionServer</w:t>
      </w:r>
      <w:proofErr w:type="spellEnd"/>
      <w:r w:rsidRPr="00CD48D8">
        <w:rPr>
          <w:rFonts w:ascii="Times New Roman" w:hAnsi="Times New Roman" w:cs="Times New Roman"/>
          <w:color w:val="000000" w:themeColor="text1"/>
          <w:sz w:val="24"/>
        </w:rPr>
        <w:t xml:space="preserve"> instances (listening for zookeeper notifications)</w:t>
      </w:r>
    </w:p>
    <w:p w14:paraId="2E8B40CB" w14:textId="267A7576" w:rsidR="00D10FB9" w:rsidRPr="00CD48D8" w:rsidRDefault="00D10FB9" w:rsidP="00D10FB9">
      <w:pPr>
        <w:pStyle w:val="ListParagraph"/>
        <w:numPr>
          <w:ilvl w:val="0"/>
          <w:numId w:val="11"/>
        </w:num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Admin functions</w:t>
      </w:r>
    </w:p>
    <w:p w14:paraId="42F8E418" w14:textId="39298E59" w:rsidR="00D10FB9" w:rsidRPr="00CD48D8" w:rsidRDefault="00D10FB9" w:rsidP="00D10FB9">
      <w:pPr>
        <w:pStyle w:val="ListParagraph"/>
        <w:numPr>
          <w:ilvl w:val="0"/>
          <w:numId w:val="13"/>
        </w:num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 xml:space="preserve">Interface for deletion, creation and </w:t>
      </w:r>
      <w:proofErr w:type="spellStart"/>
      <w:r w:rsidRPr="00CD48D8">
        <w:rPr>
          <w:rFonts w:ascii="Times New Roman" w:hAnsi="Times New Roman" w:cs="Times New Roman"/>
          <w:color w:val="000000" w:themeColor="text1"/>
          <w:sz w:val="24"/>
        </w:rPr>
        <w:t>updation</w:t>
      </w:r>
      <w:proofErr w:type="spellEnd"/>
      <w:r w:rsidRPr="00CD48D8">
        <w:rPr>
          <w:rFonts w:ascii="Times New Roman" w:hAnsi="Times New Roman" w:cs="Times New Roman"/>
          <w:color w:val="000000" w:themeColor="text1"/>
          <w:sz w:val="24"/>
        </w:rPr>
        <w:t xml:space="preserve"> of the tables.</w:t>
      </w:r>
    </w:p>
    <w:p w14:paraId="3FF99184" w14:textId="77777777" w:rsidR="00B32E4B" w:rsidRPr="00CD48D8" w:rsidRDefault="00B32E4B" w:rsidP="006713FF">
      <w:pPr>
        <w:rPr>
          <w:rFonts w:ascii="Times New Roman" w:hAnsi="Times New Roman" w:cs="Times New Roman"/>
        </w:rPr>
      </w:pPr>
    </w:p>
    <w:p w14:paraId="75117444" w14:textId="1D48BA01" w:rsidR="00B32E4B" w:rsidRPr="00CD48D8" w:rsidRDefault="00AA53A7" w:rsidP="006713FF">
      <w:pPr>
        <w:rPr>
          <w:rFonts w:ascii="Times New Roman" w:hAnsi="Times New Roman" w:cs="Times New Roman"/>
          <w:b/>
          <w:i/>
          <w:sz w:val="24"/>
        </w:rPr>
      </w:pPr>
      <w:proofErr w:type="spellStart"/>
      <w:r w:rsidRPr="00CD48D8">
        <w:rPr>
          <w:rFonts w:ascii="Times New Roman" w:hAnsi="Times New Roman" w:cs="Times New Roman"/>
          <w:b/>
          <w:i/>
          <w:sz w:val="24"/>
        </w:rPr>
        <w:t>ZooKeeper</w:t>
      </w:r>
      <w:proofErr w:type="spellEnd"/>
      <w:r w:rsidRPr="00CD48D8">
        <w:rPr>
          <w:rFonts w:ascii="Times New Roman" w:hAnsi="Times New Roman" w:cs="Times New Roman"/>
          <w:b/>
          <w:i/>
          <w:sz w:val="24"/>
        </w:rPr>
        <w:t>: The Coordinator</w:t>
      </w:r>
    </w:p>
    <w:p w14:paraId="0A146819" w14:textId="67BABDCC" w:rsidR="0067200D" w:rsidRPr="00CD48D8" w:rsidRDefault="00A357B8" w:rsidP="006713FF">
      <w:pPr>
        <w:rPr>
          <w:rFonts w:ascii="Times New Roman" w:hAnsi="Times New Roman" w:cs="Times New Roman"/>
          <w:sz w:val="24"/>
        </w:rPr>
      </w:pPr>
      <w:r>
        <w:rPr>
          <w:rFonts w:ascii="Times New Roman" w:hAnsi="Times New Roman" w:cs="Times New Roman"/>
          <w:sz w:val="24"/>
        </w:rPr>
        <w:t>Zookeeper is used</w:t>
      </w:r>
      <w:r w:rsidR="0067200D" w:rsidRPr="00CD48D8">
        <w:rPr>
          <w:rFonts w:ascii="Times New Roman" w:hAnsi="Times New Roman" w:cs="Times New Roman"/>
          <w:sz w:val="24"/>
        </w:rPr>
        <w:t xml:space="preserve"> to </w:t>
      </w:r>
      <w:r w:rsidR="008C495B">
        <w:rPr>
          <w:rFonts w:ascii="Times New Roman" w:hAnsi="Times New Roman" w:cs="Times New Roman"/>
          <w:sz w:val="24"/>
        </w:rPr>
        <w:t>uphold</w:t>
      </w:r>
      <w:r w:rsidR="0067200D" w:rsidRPr="00CD48D8">
        <w:rPr>
          <w:rFonts w:ascii="Times New Roman" w:hAnsi="Times New Roman" w:cs="Times New Roman"/>
          <w:sz w:val="24"/>
        </w:rPr>
        <w:t xml:space="preserve"> </w:t>
      </w:r>
      <w:r w:rsidR="008C495B">
        <w:rPr>
          <w:rFonts w:ascii="Times New Roman" w:hAnsi="Times New Roman" w:cs="Times New Roman"/>
          <w:sz w:val="24"/>
        </w:rPr>
        <w:t xml:space="preserve">HBase’s </w:t>
      </w:r>
      <w:proofErr w:type="gramStart"/>
      <w:r w:rsidR="0067200D" w:rsidRPr="00CD48D8">
        <w:rPr>
          <w:rFonts w:ascii="Times New Roman" w:hAnsi="Times New Roman" w:cs="Times New Roman"/>
          <w:sz w:val="24"/>
        </w:rPr>
        <w:t>server side</w:t>
      </w:r>
      <w:proofErr w:type="gramEnd"/>
      <w:r w:rsidR="0067200D" w:rsidRPr="00CD48D8">
        <w:rPr>
          <w:rFonts w:ascii="Times New Roman" w:hAnsi="Times New Roman" w:cs="Times New Roman"/>
          <w:sz w:val="24"/>
        </w:rPr>
        <w:t xml:space="preserve"> </w:t>
      </w:r>
      <w:r w:rsidR="008C495B" w:rsidRPr="00CD48D8">
        <w:rPr>
          <w:rFonts w:ascii="Times New Roman" w:hAnsi="Times New Roman" w:cs="Times New Roman"/>
          <w:sz w:val="24"/>
        </w:rPr>
        <w:t>state in</w:t>
      </w:r>
      <w:r w:rsidR="0067200D" w:rsidRPr="00CD48D8">
        <w:rPr>
          <w:rFonts w:ascii="Times New Roman" w:hAnsi="Times New Roman" w:cs="Times New Roman"/>
          <w:sz w:val="24"/>
        </w:rPr>
        <w:t xml:space="preserve"> the available cluster as a </w:t>
      </w:r>
      <w:proofErr w:type="spellStart"/>
      <w:r w:rsidR="008C495B">
        <w:rPr>
          <w:rFonts w:ascii="Times New Roman" w:hAnsi="Times New Roman" w:cs="Times New Roman"/>
          <w:sz w:val="24"/>
        </w:rPr>
        <w:t>spreaded</w:t>
      </w:r>
      <w:proofErr w:type="spellEnd"/>
      <w:r w:rsidR="0067200D" w:rsidRPr="00CD48D8">
        <w:rPr>
          <w:rFonts w:ascii="Times New Roman" w:hAnsi="Times New Roman" w:cs="Times New Roman"/>
          <w:sz w:val="24"/>
        </w:rPr>
        <w:t xml:space="preserve"> </w:t>
      </w:r>
      <w:r w:rsidR="008C495B">
        <w:rPr>
          <w:rFonts w:ascii="Times New Roman" w:hAnsi="Times New Roman" w:cs="Times New Roman"/>
          <w:sz w:val="24"/>
        </w:rPr>
        <w:t>well-</w:t>
      </w:r>
      <w:r w:rsidR="0067200D" w:rsidRPr="00CD48D8">
        <w:rPr>
          <w:rFonts w:ascii="Times New Roman" w:hAnsi="Times New Roman" w:cs="Times New Roman"/>
          <w:sz w:val="24"/>
        </w:rPr>
        <w:t xml:space="preserve">coordination service. Zookeeper keeps the servers </w:t>
      </w:r>
      <w:r w:rsidR="008C495B">
        <w:rPr>
          <w:rFonts w:ascii="Times New Roman" w:hAnsi="Times New Roman" w:cs="Times New Roman"/>
          <w:sz w:val="24"/>
        </w:rPr>
        <w:t>responsive</w:t>
      </w:r>
      <w:r w:rsidR="0067200D" w:rsidRPr="00CD48D8">
        <w:rPr>
          <w:rFonts w:ascii="Times New Roman" w:hAnsi="Times New Roman" w:cs="Times New Roman"/>
          <w:sz w:val="24"/>
        </w:rPr>
        <w:t xml:space="preserve"> and </w:t>
      </w:r>
      <w:r w:rsidR="008C495B">
        <w:rPr>
          <w:rFonts w:ascii="Times New Roman" w:hAnsi="Times New Roman" w:cs="Times New Roman"/>
          <w:sz w:val="24"/>
        </w:rPr>
        <w:t>broadcast</w:t>
      </w:r>
      <w:r w:rsidR="0067200D" w:rsidRPr="00CD48D8">
        <w:rPr>
          <w:rFonts w:ascii="Times New Roman" w:hAnsi="Times New Roman" w:cs="Times New Roman"/>
          <w:sz w:val="24"/>
        </w:rPr>
        <w:t xml:space="preserve"> </w:t>
      </w:r>
      <w:r w:rsidR="008C495B">
        <w:rPr>
          <w:rFonts w:ascii="Times New Roman" w:hAnsi="Times New Roman" w:cs="Times New Roman"/>
          <w:sz w:val="24"/>
        </w:rPr>
        <w:t xml:space="preserve">message on </w:t>
      </w:r>
      <w:r w:rsidR="0067200D" w:rsidRPr="00CD48D8">
        <w:rPr>
          <w:rFonts w:ascii="Times New Roman" w:hAnsi="Times New Roman" w:cs="Times New Roman"/>
          <w:sz w:val="24"/>
        </w:rPr>
        <w:t>server failure. Zookeeper uses consensus to ensure a shared common state. Note that for consensus, there should be three or five machines.</w:t>
      </w:r>
    </w:p>
    <w:p w14:paraId="38E6CA23" w14:textId="77777777" w:rsidR="00B32E4B" w:rsidRPr="00CD48D8" w:rsidRDefault="00B32E4B" w:rsidP="006713FF">
      <w:pPr>
        <w:rPr>
          <w:rFonts w:ascii="Times New Roman" w:hAnsi="Times New Roman" w:cs="Times New Roman"/>
        </w:rPr>
      </w:pPr>
    </w:p>
    <w:p w14:paraId="5922BD11" w14:textId="39A63908" w:rsidR="00D900D3" w:rsidRPr="00CD48D8" w:rsidRDefault="00FC52F6" w:rsidP="00FC52F6">
      <w:pPr>
        <w:pStyle w:val="Heading1"/>
        <w:rPr>
          <w:rFonts w:ascii="Times New Roman" w:hAnsi="Times New Roman" w:cs="Times New Roman"/>
        </w:rPr>
      </w:pPr>
      <w:bookmarkStart w:id="9" w:name="_Toc8246858"/>
      <w:r w:rsidRPr="00CD48D8">
        <w:rPr>
          <w:rFonts w:ascii="Times New Roman" w:hAnsi="Times New Roman" w:cs="Times New Roman"/>
        </w:rPr>
        <w:t>Scalability, Availability &amp; Reliability of Cassandra &amp; HBase</w:t>
      </w:r>
      <w:bookmarkEnd w:id="9"/>
    </w:p>
    <w:p w14:paraId="24BC2918" w14:textId="59BD731D" w:rsidR="00FC52F6" w:rsidRPr="00CD48D8" w:rsidRDefault="00FC52F6" w:rsidP="00FC52F6">
      <w:pPr>
        <w:rPr>
          <w:rFonts w:ascii="Times New Roman" w:hAnsi="Times New Roman" w:cs="Times New Roman"/>
          <w:b/>
          <w:color w:val="000000" w:themeColor="text1"/>
          <w:sz w:val="28"/>
        </w:rPr>
      </w:pPr>
    </w:p>
    <w:p w14:paraId="53F60DFB" w14:textId="1229A33D" w:rsidR="00BE1AC3" w:rsidRPr="00CD48D8" w:rsidRDefault="00E8444F" w:rsidP="00FC52F6">
      <w:pPr>
        <w:rPr>
          <w:rFonts w:ascii="Times New Roman" w:hAnsi="Times New Roman" w:cs="Times New Roman"/>
          <w:b/>
          <w:color w:val="000000" w:themeColor="text1"/>
          <w:sz w:val="28"/>
        </w:rPr>
      </w:pPr>
      <w:r w:rsidRPr="00CD48D8">
        <w:rPr>
          <w:rFonts w:ascii="Times New Roman" w:hAnsi="Times New Roman" w:cs="Times New Roman"/>
          <w:b/>
          <w:color w:val="000000" w:themeColor="text1"/>
          <w:sz w:val="28"/>
        </w:rPr>
        <w:t>Cassandra:</w:t>
      </w:r>
    </w:p>
    <w:p w14:paraId="6268074B" w14:textId="443039EC" w:rsidR="00E8444F" w:rsidRPr="00CD48D8" w:rsidRDefault="00E8444F" w:rsidP="00FC52F6">
      <w:pPr>
        <w:rPr>
          <w:rFonts w:ascii="Times New Roman" w:hAnsi="Times New Roman" w:cs="Times New Roman"/>
          <w:color w:val="000000" w:themeColor="text1"/>
          <w:sz w:val="24"/>
        </w:rPr>
      </w:pPr>
      <w:r w:rsidRPr="00CD48D8">
        <w:rPr>
          <w:rFonts w:ascii="Times New Roman" w:hAnsi="Times New Roman" w:cs="Times New Roman"/>
          <w:b/>
          <w:i/>
          <w:color w:val="000000" w:themeColor="text1"/>
          <w:sz w:val="24"/>
        </w:rPr>
        <w:t xml:space="preserve">Scalability: </w:t>
      </w:r>
      <w:r w:rsidRPr="00CD48D8">
        <w:rPr>
          <w:rFonts w:ascii="Times New Roman" w:hAnsi="Times New Roman" w:cs="Times New Roman"/>
          <w:color w:val="000000" w:themeColor="text1"/>
          <w:sz w:val="24"/>
        </w:rPr>
        <w:t xml:space="preserve">Cassandra can be scaled linearly. It means </w:t>
      </w:r>
      <w:r w:rsidR="008C495B">
        <w:rPr>
          <w:rFonts w:ascii="Times New Roman" w:hAnsi="Times New Roman" w:cs="Times New Roman"/>
          <w:color w:val="000000" w:themeColor="text1"/>
          <w:sz w:val="24"/>
        </w:rPr>
        <w:t>that by addition and removal of nodes</w:t>
      </w:r>
      <w:r w:rsidRPr="00CD48D8">
        <w:rPr>
          <w:rFonts w:ascii="Times New Roman" w:hAnsi="Times New Roman" w:cs="Times New Roman"/>
          <w:color w:val="000000" w:themeColor="text1"/>
          <w:sz w:val="24"/>
        </w:rPr>
        <w:t xml:space="preserve">, the capacity or scalability </w:t>
      </w:r>
      <w:r w:rsidR="008C495B">
        <w:rPr>
          <w:rFonts w:ascii="Times New Roman" w:hAnsi="Times New Roman" w:cs="Times New Roman"/>
          <w:color w:val="000000" w:themeColor="text1"/>
          <w:sz w:val="24"/>
        </w:rPr>
        <w:t xml:space="preserve">of the database </w:t>
      </w:r>
      <w:r w:rsidRPr="00CD48D8">
        <w:rPr>
          <w:rFonts w:ascii="Times New Roman" w:hAnsi="Times New Roman" w:cs="Times New Roman"/>
          <w:color w:val="000000" w:themeColor="text1"/>
          <w:sz w:val="24"/>
        </w:rPr>
        <w:t xml:space="preserve">can be </w:t>
      </w:r>
      <w:r w:rsidR="008C495B">
        <w:rPr>
          <w:rFonts w:ascii="Times New Roman" w:hAnsi="Times New Roman" w:cs="Times New Roman"/>
          <w:color w:val="000000" w:themeColor="text1"/>
          <w:sz w:val="24"/>
        </w:rPr>
        <w:t>changed</w:t>
      </w:r>
      <w:r w:rsidRPr="00CD48D8">
        <w:rPr>
          <w:rFonts w:ascii="Times New Roman" w:hAnsi="Times New Roman" w:cs="Times New Roman"/>
          <w:color w:val="000000" w:themeColor="text1"/>
          <w:sz w:val="24"/>
        </w:rPr>
        <w:t xml:space="preserve">. Cassandra can scale either horizontally (more data </w:t>
      </w:r>
      <w:proofErr w:type="spellStart"/>
      <w:r w:rsidRPr="00CD48D8">
        <w:rPr>
          <w:rFonts w:ascii="Times New Roman" w:hAnsi="Times New Roman" w:cs="Times New Roman"/>
          <w:color w:val="000000" w:themeColor="text1"/>
          <w:sz w:val="24"/>
        </w:rPr>
        <w:t>centers</w:t>
      </w:r>
      <w:proofErr w:type="spellEnd"/>
      <w:r w:rsidRPr="00CD48D8">
        <w:rPr>
          <w:rFonts w:ascii="Times New Roman" w:hAnsi="Times New Roman" w:cs="Times New Roman"/>
          <w:color w:val="000000" w:themeColor="text1"/>
          <w:sz w:val="24"/>
        </w:rPr>
        <w:t xml:space="preserve"> added) or vertically (more nodes added).</w:t>
      </w:r>
    </w:p>
    <w:p w14:paraId="3F54F92E" w14:textId="0C70574E" w:rsidR="00BE1AC3" w:rsidRPr="00CD48D8" w:rsidRDefault="00E8444F" w:rsidP="00E8444F">
      <w:pPr>
        <w:rPr>
          <w:rFonts w:ascii="Times New Roman" w:hAnsi="Times New Roman" w:cs="Times New Roman"/>
          <w:color w:val="000000" w:themeColor="text1"/>
          <w:sz w:val="24"/>
        </w:rPr>
      </w:pPr>
      <w:r w:rsidRPr="00CD48D8">
        <w:rPr>
          <w:rFonts w:ascii="Times New Roman" w:hAnsi="Times New Roman" w:cs="Times New Roman"/>
          <w:b/>
          <w:i/>
          <w:color w:val="000000" w:themeColor="text1"/>
          <w:sz w:val="24"/>
        </w:rPr>
        <w:t xml:space="preserve">Availability: </w:t>
      </w:r>
      <w:r w:rsidRPr="00CD48D8">
        <w:rPr>
          <w:rFonts w:ascii="Times New Roman" w:hAnsi="Times New Roman" w:cs="Times New Roman"/>
          <w:color w:val="000000" w:themeColor="text1"/>
          <w:sz w:val="24"/>
        </w:rPr>
        <w:t xml:space="preserve">Cassandra is supporting a model of "multiple master." </w:t>
      </w:r>
      <w:r w:rsidR="008C495B">
        <w:rPr>
          <w:rFonts w:ascii="Times New Roman" w:hAnsi="Times New Roman" w:cs="Times New Roman"/>
          <w:color w:val="000000" w:themeColor="text1"/>
          <w:sz w:val="24"/>
        </w:rPr>
        <w:t>Even minor loss in node</w:t>
      </w:r>
      <w:r w:rsidRPr="00CD48D8">
        <w:rPr>
          <w:rFonts w:ascii="Times New Roman" w:hAnsi="Times New Roman" w:cs="Times New Roman"/>
          <w:color w:val="000000" w:themeColor="text1"/>
          <w:sz w:val="24"/>
        </w:rPr>
        <w:t xml:space="preserve"> does not </w:t>
      </w:r>
      <w:r w:rsidR="008C495B">
        <w:rPr>
          <w:rFonts w:ascii="Times New Roman" w:hAnsi="Times New Roman" w:cs="Times New Roman"/>
          <w:color w:val="000000" w:themeColor="text1"/>
          <w:sz w:val="24"/>
        </w:rPr>
        <w:t>impacts</w:t>
      </w:r>
      <w:r w:rsidRPr="00CD48D8">
        <w:rPr>
          <w:rFonts w:ascii="Times New Roman" w:hAnsi="Times New Roman" w:cs="Times New Roman"/>
          <w:color w:val="000000" w:themeColor="text1"/>
          <w:sz w:val="24"/>
        </w:rPr>
        <w:t xml:space="preserve"> the cluster's </w:t>
      </w:r>
      <w:r w:rsidR="008C495B">
        <w:rPr>
          <w:rFonts w:ascii="Times New Roman" w:hAnsi="Times New Roman" w:cs="Times New Roman"/>
          <w:color w:val="000000" w:themeColor="text1"/>
          <w:sz w:val="24"/>
        </w:rPr>
        <w:t>capacity</w:t>
      </w:r>
      <w:r w:rsidRPr="00CD48D8">
        <w:rPr>
          <w:rFonts w:ascii="Times New Roman" w:hAnsi="Times New Roman" w:cs="Times New Roman"/>
          <w:color w:val="000000" w:themeColor="text1"/>
          <w:sz w:val="24"/>
        </w:rPr>
        <w:t xml:space="preserve"> to </w:t>
      </w:r>
      <w:r w:rsidR="008C495B">
        <w:rPr>
          <w:rFonts w:ascii="Times New Roman" w:hAnsi="Times New Roman" w:cs="Times New Roman"/>
          <w:color w:val="000000" w:themeColor="text1"/>
          <w:sz w:val="24"/>
        </w:rPr>
        <w:t>commit</w:t>
      </w:r>
      <w:r w:rsidRPr="00CD48D8">
        <w:rPr>
          <w:rFonts w:ascii="Times New Roman" w:hAnsi="Times New Roman" w:cs="Times New Roman"/>
          <w:color w:val="000000" w:themeColor="text1"/>
          <w:sz w:val="24"/>
        </w:rPr>
        <w:t xml:space="preserve"> writes, so you can get uptime for writes at 100 percent.</w:t>
      </w:r>
      <w:r w:rsidR="001659AD" w:rsidRPr="00CD48D8">
        <w:rPr>
          <w:rFonts w:ascii="Times New Roman" w:hAnsi="Times New Roman" w:cs="Times New Roman"/>
          <w:color w:val="000000" w:themeColor="text1"/>
          <w:sz w:val="24"/>
        </w:rPr>
        <w:t xml:space="preserve"> By allowing multiple seed nodes in a cluster, Cassandra guarantees high availability.</w:t>
      </w:r>
    </w:p>
    <w:p w14:paraId="0FB35858" w14:textId="6D4CC152" w:rsidR="002D484A" w:rsidRPr="00CD48D8" w:rsidRDefault="002D484A" w:rsidP="00E8444F">
      <w:pPr>
        <w:rPr>
          <w:rFonts w:ascii="Times New Roman" w:hAnsi="Times New Roman" w:cs="Times New Roman"/>
          <w:color w:val="000000" w:themeColor="text1"/>
          <w:sz w:val="24"/>
        </w:rPr>
      </w:pPr>
      <w:r w:rsidRPr="00CD48D8">
        <w:rPr>
          <w:rFonts w:ascii="Times New Roman" w:hAnsi="Times New Roman" w:cs="Times New Roman"/>
          <w:b/>
          <w:i/>
          <w:color w:val="000000" w:themeColor="text1"/>
          <w:sz w:val="24"/>
        </w:rPr>
        <w:t xml:space="preserve">Reliability: </w:t>
      </w:r>
      <w:r w:rsidR="001659AD" w:rsidRPr="00CD48D8">
        <w:rPr>
          <w:rFonts w:ascii="Times New Roman" w:hAnsi="Times New Roman" w:cs="Times New Roman"/>
          <w:color w:val="000000" w:themeColor="text1"/>
          <w:sz w:val="24"/>
        </w:rPr>
        <w:t>Because of Cassandra’s high write performance, it is reliable.</w:t>
      </w:r>
    </w:p>
    <w:p w14:paraId="219FC53D" w14:textId="4B9CE793" w:rsidR="001659AD" w:rsidRPr="00CD48D8" w:rsidRDefault="001659AD" w:rsidP="00E8444F">
      <w:pPr>
        <w:rPr>
          <w:rFonts w:ascii="Times New Roman" w:hAnsi="Times New Roman" w:cs="Times New Roman"/>
          <w:color w:val="000000" w:themeColor="text1"/>
          <w:sz w:val="24"/>
        </w:rPr>
      </w:pPr>
    </w:p>
    <w:p w14:paraId="5D6CC772" w14:textId="5FFE9527" w:rsidR="00E00A53" w:rsidRPr="00CD48D8" w:rsidRDefault="00E00A53" w:rsidP="00E8444F">
      <w:pPr>
        <w:rPr>
          <w:rFonts w:ascii="Times New Roman" w:hAnsi="Times New Roman" w:cs="Times New Roman"/>
          <w:b/>
          <w:color w:val="000000" w:themeColor="text1"/>
          <w:sz w:val="28"/>
        </w:rPr>
      </w:pPr>
      <w:r w:rsidRPr="00CD48D8">
        <w:rPr>
          <w:rFonts w:ascii="Times New Roman" w:hAnsi="Times New Roman" w:cs="Times New Roman"/>
          <w:b/>
          <w:color w:val="000000" w:themeColor="text1"/>
          <w:sz w:val="28"/>
        </w:rPr>
        <w:t>HBase:</w:t>
      </w:r>
    </w:p>
    <w:p w14:paraId="7C1F8EBE" w14:textId="1E9563B2" w:rsidR="00B52601" w:rsidRPr="00CD48D8" w:rsidRDefault="00B52601" w:rsidP="00B52601">
      <w:pPr>
        <w:rPr>
          <w:rFonts w:ascii="Times New Roman" w:hAnsi="Times New Roman" w:cs="Times New Roman"/>
          <w:color w:val="000000" w:themeColor="text1"/>
          <w:sz w:val="24"/>
        </w:rPr>
      </w:pPr>
      <w:r w:rsidRPr="00CD48D8">
        <w:rPr>
          <w:rFonts w:ascii="Times New Roman" w:hAnsi="Times New Roman" w:cs="Times New Roman"/>
          <w:b/>
          <w:i/>
          <w:color w:val="000000" w:themeColor="text1"/>
          <w:sz w:val="24"/>
        </w:rPr>
        <w:t xml:space="preserve">Scalability: </w:t>
      </w:r>
      <w:r w:rsidR="0084378F" w:rsidRPr="00CD48D8">
        <w:rPr>
          <w:rFonts w:ascii="Times New Roman" w:hAnsi="Times New Roman" w:cs="Times New Roman"/>
          <w:color w:val="000000" w:themeColor="text1"/>
          <w:sz w:val="24"/>
        </w:rPr>
        <w:t xml:space="preserve">A Region is called the basic unit of HBase horizontal scalability. Regions </w:t>
      </w:r>
      <w:r w:rsidR="008C495B">
        <w:rPr>
          <w:rFonts w:ascii="Times New Roman" w:hAnsi="Times New Roman" w:cs="Times New Roman"/>
          <w:color w:val="000000" w:themeColor="text1"/>
          <w:sz w:val="24"/>
        </w:rPr>
        <w:t>can be explained as a</w:t>
      </w:r>
      <w:r w:rsidR="0084378F" w:rsidRPr="00CD48D8">
        <w:rPr>
          <w:rFonts w:ascii="Times New Roman" w:hAnsi="Times New Roman" w:cs="Times New Roman"/>
          <w:color w:val="000000" w:themeColor="text1"/>
          <w:sz w:val="24"/>
        </w:rPr>
        <w:t xml:space="preserve"> subset of data and are </w:t>
      </w:r>
      <w:r w:rsidR="008C495B">
        <w:rPr>
          <w:rFonts w:ascii="Times New Roman" w:hAnsi="Times New Roman" w:cs="Times New Roman"/>
          <w:color w:val="000000" w:themeColor="text1"/>
          <w:sz w:val="24"/>
        </w:rPr>
        <w:t>generally</w:t>
      </w:r>
      <w:r w:rsidR="0084378F" w:rsidRPr="00CD48D8">
        <w:rPr>
          <w:rFonts w:ascii="Times New Roman" w:hAnsi="Times New Roman" w:cs="Times New Roman"/>
          <w:color w:val="000000" w:themeColor="text1"/>
          <w:sz w:val="24"/>
        </w:rPr>
        <w:t xml:space="preserve"> a </w:t>
      </w:r>
      <w:r w:rsidR="008C495B">
        <w:rPr>
          <w:rFonts w:ascii="Times New Roman" w:hAnsi="Times New Roman" w:cs="Times New Roman"/>
          <w:color w:val="000000" w:themeColor="text1"/>
          <w:sz w:val="24"/>
        </w:rPr>
        <w:t>continous</w:t>
      </w:r>
      <w:r w:rsidR="0084378F" w:rsidRPr="00CD48D8">
        <w:rPr>
          <w:rFonts w:ascii="Times New Roman" w:hAnsi="Times New Roman" w:cs="Times New Roman"/>
          <w:color w:val="000000" w:themeColor="text1"/>
          <w:sz w:val="24"/>
        </w:rPr>
        <w:t xml:space="preserve">, </w:t>
      </w:r>
      <w:r w:rsidR="008C495B">
        <w:rPr>
          <w:rFonts w:ascii="Times New Roman" w:hAnsi="Times New Roman" w:cs="Times New Roman"/>
          <w:color w:val="000000" w:themeColor="text1"/>
          <w:sz w:val="24"/>
        </w:rPr>
        <w:t>arranged</w:t>
      </w:r>
      <w:r w:rsidR="0084378F" w:rsidRPr="00CD48D8">
        <w:rPr>
          <w:rFonts w:ascii="Times New Roman" w:hAnsi="Times New Roman" w:cs="Times New Roman"/>
          <w:color w:val="000000" w:themeColor="text1"/>
          <w:sz w:val="24"/>
        </w:rPr>
        <w:t xml:space="preserve"> range of rows that are </w:t>
      </w:r>
      <w:r w:rsidR="004D361C">
        <w:rPr>
          <w:rFonts w:ascii="Times New Roman" w:hAnsi="Times New Roman" w:cs="Times New Roman"/>
          <w:color w:val="000000" w:themeColor="text1"/>
          <w:sz w:val="24"/>
        </w:rPr>
        <w:t>warehoused</w:t>
      </w:r>
      <w:r w:rsidR="0084378F" w:rsidRPr="00CD48D8">
        <w:rPr>
          <w:rFonts w:ascii="Times New Roman" w:hAnsi="Times New Roman" w:cs="Times New Roman"/>
          <w:color w:val="000000" w:themeColor="text1"/>
          <w:sz w:val="24"/>
        </w:rPr>
        <w:t xml:space="preserve"> together. There are two main services in the HBase architecture: </w:t>
      </w:r>
      <w:proofErr w:type="spellStart"/>
      <w:r w:rsidR="0084378F" w:rsidRPr="00CD48D8">
        <w:rPr>
          <w:rFonts w:ascii="Times New Roman" w:hAnsi="Times New Roman" w:cs="Times New Roman"/>
          <w:color w:val="000000" w:themeColor="text1"/>
          <w:sz w:val="24"/>
        </w:rPr>
        <w:t>HMaster</w:t>
      </w:r>
      <w:proofErr w:type="spellEnd"/>
      <w:r w:rsidR="0084378F" w:rsidRPr="00CD48D8">
        <w:rPr>
          <w:rFonts w:ascii="Times New Roman" w:hAnsi="Times New Roman" w:cs="Times New Roman"/>
          <w:color w:val="000000" w:themeColor="text1"/>
          <w:sz w:val="24"/>
        </w:rPr>
        <w:t xml:space="preserve">, which is responsible for coordinating the cluster and carrying out administrative operations, and </w:t>
      </w:r>
      <w:proofErr w:type="spellStart"/>
      <w:r w:rsidR="0084378F" w:rsidRPr="00CD48D8">
        <w:rPr>
          <w:rFonts w:ascii="Times New Roman" w:hAnsi="Times New Roman" w:cs="Times New Roman"/>
          <w:color w:val="000000" w:themeColor="text1"/>
          <w:sz w:val="24"/>
        </w:rPr>
        <w:t>HRegionServer</w:t>
      </w:r>
      <w:proofErr w:type="spellEnd"/>
      <w:r w:rsidR="0084378F" w:rsidRPr="00CD48D8">
        <w:rPr>
          <w:rFonts w:ascii="Times New Roman" w:hAnsi="Times New Roman" w:cs="Times New Roman"/>
          <w:color w:val="000000" w:themeColor="text1"/>
          <w:sz w:val="24"/>
        </w:rPr>
        <w:t>, which is responsible for handling a table's data subset.</w:t>
      </w:r>
    </w:p>
    <w:p w14:paraId="61B3FA3E" w14:textId="73576816" w:rsidR="00B52601" w:rsidRPr="00CD48D8" w:rsidRDefault="00B52601" w:rsidP="00C90233">
      <w:pPr>
        <w:rPr>
          <w:rFonts w:ascii="Times New Roman" w:hAnsi="Times New Roman" w:cs="Times New Roman"/>
          <w:b/>
          <w:i/>
          <w:color w:val="000000" w:themeColor="text1"/>
          <w:sz w:val="24"/>
        </w:rPr>
      </w:pPr>
      <w:r w:rsidRPr="00CD48D8">
        <w:rPr>
          <w:rFonts w:ascii="Times New Roman" w:hAnsi="Times New Roman" w:cs="Times New Roman"/>
          <w:b/>
          <w:i/>
          <w:color w:val="000000" w:themeColor="text1"/>
          <w:sz w:val="24"/>
        </w:rPr>
        <w:t xml:space="preserve">Availability: </w:t>
      </w:r>
      <w:r w:rsidR="00C90233" w:rsidRPr="00CD48D8">
        <w:rPr>
          <w:rFonts w:ascii="Times New Roman" w:hAnsi="Times New Roman" w:cs="Times New Roman"/>
          <w:color w:val="000000" w:themeColor="text1"/>
          <w:sz w:val="24"/>
        </w:rPr>
        <w:t xml:space="preserve">In a standard configuration, </w:t>
      </w:r>
      <w:r w:rsidR="004D361C">
        <w:rPr>
          <w:rFonts w:ascii="Times New Roman" w:hAnsi="Times New Roman" w:cs="Times New Roman"/>
          <w:color w:val="000000" w:themeColor="text1"/>
          <w:sz w:val="24"/>
        </w:rPr>
        <w:t>across all the aspects</w:t>
      </w:r>
      <w:r w:rsidR="00C90233" w:rsidRPr="00CD48D8">
        <w:rPr>
          <w:rFonts w:ascii="Times New Roman" w:hAnsi="Times New Roman" w:cs="Times New Roman"/>
          <w:color w:val="000000" w:themeColor="text1"/>
          <w:sz w:val="24"/>
        </w:rPr>
        <w:t xml:space="preserve"> of HBase are usually </w:t>
      </w:r>
      <w:r w:rsidR="004D361C">
        <w:rPr>
          <w:rFonts w:ascii="Times New Roman" w:hAnsi="Times New Roman" w:cs="Times New Roman"/>
          <w:color w:val="000000" w:themeColor="text1"/>
          <w:sz w:val="24"/>
        </w:rPr>
        <w:t>significantly</w:t>
      </w:r>
      <w:r w:rsidR="00C90233" w:rsidRPr="00CD48D8">
        <w:rPr>
          <w:rFonts w:ascii="Times New Roman" w:hAnsi="Times New Roman" w:cs="Times New Roman"/>
          <w:color w:val="000000" w:themeColor="text1"/>
          <w:sz w:val="24"/>
        </w:rPr>
        <w:t xml:space="preserve"> available. Typically, a cluster </w:t>
      </w:r>
      <w:r w:rsidR="004D361C">
        <w:rPr>
          <w:rFonts w:ascii="Times New Roman" w:hAnsi="Times New Roman" w:cs="Times New Roman"/>
          <w:color w:val="000000" w:themeColor="text1"/>
          <w:sz w:val="24"/>
        </w:rPr>
        <w:t>comprises</w:t>
      </w:r>
      <w:r w:rsidR="00C90233" w:rsidRPr="00CD48D8">
        <w:rPr>
          <w:rFonts w:ascii="Times New Roman" w:hAnsi="Times New Roman" w:cs="Times New Roman"/>
          <w:color w:val="000000" w:themeColor="text1"/>
          <w:sz w:val="24"/>
        </w:rPr>
        <w:t xml:space="preserve"> of </w:t>
      </w:r>
      <w:r w:rsidR="004D361C">
        <w:rPr>
          <w:rFonts w:ascii="Times New Roman" w:hAnsi="Times New Roman" w:cs="Times New Roman"/>
          <w:color w:val="000000" w:themeColor="text1"/>
          <w:sz w:val="24"/>
        </w:rPr>
        <w:t>a</w:t>
      </w:r>
      <w:r w:rsidR="00C90233" w:rsidRPr="00CD48D8">
        <w:rPr>
          <w:rFonts w:ascii="Times New Roman" w:hAnsi="Times New Roman" w:cs="Times New Roman"/>
          <w:color w:val="000000" w:themeColor="text1"/>
          <w:sz w:val="24"/>
        </w:rPr>
        <w:t xml:space="preserve"> Master server and three or more </w:t>
      </w:r>
      <w:proofErr w:type="spellStart"/>
      <w:r w:rsidR="00C90233" w:rsidRPr="00CD48D8">
        <w:rPr>
          <w:rFonts w:ascii="Times New Roman" w:hAnsi="Times New Roman" w:cs="Times New Roman"/>
          <w:color w:val="000000" w:themeColor="text1"/>
          <w:sz w:val="24"/>
        </w:rPr>
        <w:lastRenderedPageBreak/>
        <w:t>RegionServers</w:t>
      </w:r>
      <w:proofErr w:type="spellEnd"/>
      <w:r w:rsidR="00C90233" w:rsidRPr="00CD48D8">
        <w:rPr>
          <w:rFonts w:ascii="Times New Roman" w:hAnsi="Times New Roman" w:cs="Times New Roman"/>
          <w:color w:val="000000" w:themeColor="text1"/>
          <w:sz w:val="24"/>
        </w:rPr>
        <w:t xml:space="preserve"> </w:t>
      </w:r>
      <w:r w:rsidR="004D361C">
        <w:rPr>
          <w:rFonts w:ascii="Times New Roman" w:hAnsi="Times New Roman" w:cs="Times New Roman"/>
          <w:color w:val="000000" w:themeColor="text1"/>
          <w:sz w:val="24"/>
        </w:rPr>
        <w:t>that have all the data kept in HDFS</w:t>
      </w:r>
      <w:r w:rsidR="00C90233" w:rsidRPr="00CD48D8">
        <w:rPr>
          <w:rFonts w:ascii="Times New Roman" w:hAnsi="Times New Roman" w:cs="Times New Roman"/>
          <w:color w:val="000000" w:themeColor="text1"/>
          <w:sz w:val="24"/>
        </w:rPr>
        <w:t xml:space="preserve">. Configure one or more than one </w:t>
      </w:r>
      <w:proofErr w:type="gramStart"/>
      <w:r w:rsidR="00C90233" w:rsidRPr="00CD48D8">
        <w:rPr>
          <w:rFonts w:ascii="Times New Roman" w:hAnsi="Times New Roman" w:cs="Times New Roman"/>
          <w:color w:val="000000" w:themeColor="text1"/>
          <w:sz w:val="24"/>
        </w:rPr>
        <w:t>Masters</w:t>
      </w:r>
      <w:proofErr w:type="gramEnd"/>
      <w:r w:rsidR="00C90233" w:rsidRPr="00CD48D8">
        <w:rPr>
          <w:rFonts w:ascii="Times New Roman" w:hAnsi="Times New Roman" w:cs="Times New Roman"/>
          <w:color w:val="000000" w:themeColor="text1"/>
          <w:sz w:val="24"/>
        </w:rPr>
        <w:t xml:space="preserve"> backups to ensure that each of the components is highly available. The Masters backup </w:t>
      </w:r>
      <w:r w:rsidR="004D361C">
        <w:rPr>
          <w:rFonts w:ascii="Times New Roman" w:hAnsi="Times New Roman" w:cs="Times New Roman"/>
          <w:color w:val="000000" w:themeColor="text1"/>
          <w:sz w:val="24"/>
        </w:rPr>
        <w:t>is a host instead of the active one.</w:t>
      </w:r>
    </w:p>
    <w:p w14:paraId="50941A07" w14:textId="1B4EB4E5" w:rsidR="00B52601" w:rsidRPr="00CD48D8" w:rsidRDefault="00B52601" w:rsidP="00B52601">
      <w:pPr>
        <w:rPr>
          <w:rFonts w:ascii="Times New Roman" w:hAnsi="Times New Roman" w:cs="Times New Roman"/>
          <w:color w:val="000000" w:themeColor="text1"/>
          <w:sz w:val="24"/>
        </w:rPr>
      </w:pPr>
      <w:r w:rsidRPr="00CD48D8">
        <w:rPr>
          <w:rFonts w:ascii="Times New Roman" w:hAnsi="Times New Roman" w:cs="Times New Roman"/>
          <w:b/>
          <w:i/>
          <w:color w:val="000000" w:themeColor="text1"/>
          <w:sz w:val="24"/>
        </w:rPr>
        <w:t xml:space="preserve">Reliability: </w:t>
      </w:r>
      <w:r w:rsidR="006F476E" w:rsidRPr="00CD48D8">
        <w:rPr>
          <w:rFonts w:ascii="Times New Roman" w:hAnsi="Times New Roman" w:cs="Times New Roman"/>
          <w:color w:val="000000" w:themeColor="text1"/>
          <w:sz w:val="24"/>
        </w:rPr>
        <w:t xml:space="preserve">HBase </w:t>
      </w:r>
      <w:r w:rsidR="00015247">
        <w:rPr>
          <w:rFonts w:ascii="Times New Roman" w:hAnsi="Times New Roman" w:cs="Times New Roman"/>
          <w:color w:val="000000" w:themeColor="text1"/>
          <w:sz w:val="24"/>
        </w:rPr>
        <w:t>assures</w:t>
      </w:r>
      <w:r w:rsidR="006F476E" w:rsidRPr="00CD48D8">
        <w:rPr>
          <w:rFonts w:ascii="Times New Roman" w:hAnsi="Times New Roman" w:cs="Times New Roman"/>
          <w:color w:val="000000" w:themeColor="text1"/>
          <w:sz w:val="24"/>
        </w:rPr>
        <w:t xml:space="preserve"> a high </w:t>
      </w:r>
      <w:r w:rsidR="00015247">
        <w:rPr>
          <w:rFonts w:ascii="Times New Roman" w:hAnsi="Times New Roman" w:cs="Times New Roman"/>
          <w:color w:val="000000" w:themeColor="text1"/>
          <w:sz w:val="24"/>
        </w:rPr>
        <w:t>degree</w:t>
      </w:r>
      <w:r w:rsidR="006F476E" w:rsidRPr="00CD48D8">
        <w:rPr>
          <w:rFonts w:ascii="Times New Roman" w:hAnsi="Times New Roman" w:cs="Times New Roman"/>
          <w:color w:val="000000" w:themeColor="text1"/>
          <w:sz w:val="24"/>
        </w:rPr>
        <w:t xml:space="preserve"> of reliability. HBase is sometimes considered tolerant of fault when configured with the correct redundancy, which means that any failure can be tolerated by HBase and still it will function properly. HBase is a distributed system, when it comes to fault tolerance. Distributed systems when compared with the high-availability configuration of the High-end Scalable data base server, shows that the failure modes are seemingly different.</w:t>
      </w:r>
    </w:p>
    <w:p w14:paraId="44ACE849" w14:textId="77777777" w:rsidR="00E00A53" w:rsidRPr="00CD48D8" w:rsidRDefault="00E00A53" w:rsidP="00E8444F">
      <w:pPr>
        <w:rPr>
          <w:rFonts w:ascii="Times New Roman" w:hAnsi="Times New Roman" w:cs="Times New Roman"/>
          <w:b/>
          <w:color w:val="000000" w:themeColor="text1"/>
          <w:sz w:val="24"/>
        </w:rPr>
      </w:pPr>
    </w:p>
    <w:p w14:paraId="6181311E" w14:textId="77777777" w:rsidR="00FC52F6" w:rsidRPr="00CD48D8" w:rsidRDefault="00FC52F6" w:rsidP="00FC52F6">
      <w:pPr>
        <w:pStyle w:val="Heading1"/>
        <w:rPr>
          <w:rFonts w:ascii="Times New Roman" w:hAnsi="Times New Roman" w:cs="Times New Roman"/>
        </w:rPr>
      </w:pPr>
      <w:bookmarkStart w:id="10" w:name="_Toc8246859"/>
      <w:r w:rsidRPr="00CD48D8">
        <w:rPr>
          <w:rFonts w:ascii="Times New Roman" w:hAnsi="Times New Roman" w:cs="Times New Roman"/>
        </w:rPr>
        <w:t>Security in Cassandra &amp; HBase</w:t>
      </w:r>
      <w:bookmarkEnd w:id="10"/>
    </w:p>
    <w:p w14:paraId="04B0A78E" w14:textId="71208DA8" w:rsidR="002D484A" w:rsidRPr="00CD48D8" w:rsidRDefault="002D484A" w:rsidP="002D484A">
      <w:pPr>
        <w:rPr>
          <w:rFonts w:ascii="Times New Roman" w:hAnsi="Times New Roman" w:cs="Times New Roman"/>
          <w:color w:val="000000" w:themeColor="text1"/>
          <w:sz w:val="24"/>
        </w:rPr>
      </w:pPr>
    </w:p>
    <w:p w14:paraId="08E761BE" w14:textId="21BA2464" w:rsidR="00FB3BC3" w:rsidRPr="00CD48D8" w:rsidRDefault="00FB3BC3" w:rsidP="002D484A">
      <w:pPr>
        <w:rPr>
          <w:rFonts w:ascii="Times New Roman" w:hAnsi="Times New Roman" w:cs="Times New Roman"/>
          <w:b/>
          <w:i/>
          <w:color w:val="000000" w:themeColor="text1"/>
          <w:sz w:val="24"/>
        </w:rPr>
      </w:pPr>
      <w:r w:rsidRPr="00CD48D8">
        <w:rPr>
          <w:rFonts w:ascii="Times New Roman" w:hAnsi="Times New Roman" w:cs="Times New Roman"/>
          <w:b/>
          <w:i/>
          <w:color w:val="000000" w:themeColor="text1"/>
          <w:sz w:val="24"/>
        </w:rPr>
        <w:t>Cassandra</w:t>
      </w:r>
    </w:p>
    <w:p w14:paraId="6268F58F" w14:textId="77777777" w:rsidR="00F31889" w:rsidRPr="00CD48D8" w:rsidRDefault="00F31889" w:rsidP="00F31889">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Primarily, there are 3 components of the security features introduced by Cassandra:</w:t>
      </w:r>
    </w:p>
    <w:p w14:paraId="6FA152C0" w14:textId="77777777" w:rsidR="00F31889" w:rsidRPr="00CD48D8" w:rsidRDefault="00F31889" w:rsidP="002B1F75">
      <w:pPr>
        <w:pStyle w:val="ListParagraph"/>
        <w:numPr>
          <w:ilvl w:val="0"/>
          <w:numId w:val="15"/>
        </w:num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Authorization</w:t>
      </w:r>
    </w:p>
    <w:p w14:paraId="1AF08DDB" w14:textId="77777777" w:rsidR="00F31889" w:rsidRPr="00CD48D8" w:rsidRDefault="00F31889" w:rsidP="002B1F75">
      <w:pPr>
        <w:pStyle w:val="ListParagraph"/>
        <w:numPr>
          <w:ilvl w:val="0"/>
          <w:numId w:val="15"/>
        </w:num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Client authentication</w:t>
      </w:r>
    </w:p>
    <w:p w14:paraId="197ED903" w14:textId="77777777" w:rsidR="00F31889" w:rsidRPr="00CD48D8" w:rsidRDefault="00F31889" w:rsidP="002B1F75">
      <w:pPr>
        <w:pStyle w:val="ListParagraph"/>
        <w:numPr>
          <w:ilvl w:val="0"/>
          <w:numId w:val="15"/>
        </w:num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TLS/SSL encryption based on client &amp; inter-node communication</w:t>
      </w:r>
    </w:p>
    <w:p w14:paraId="32580263" w14:textId="28C428A5" w:rsidR="00F31889" w:rsidRPr="00CD48D8" w:rsidRDefault="00F31889" w:rsidP="00F31889">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These features are disabled by default as other members of a cluster are configured to find and find Cassandra easily. In other words, for a bad actor, an out - of-the-box installation by Cassandra presents a large attack surface. It is not enough to allow clients to authenticate using the binary protocol to protect a cluster.</w:t>
      </w:r>
    </w:p>
    <w:p w14:paraId="32F61F31" w14:textId="75604F93" w:rsidR="00F31889" w:rsidRPr="00CD48D8" w:rsidRDefault="00F31889" w:rsidP="00F31889">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These vectors should be negated by the correct configuration of all the 3 security components. Understanding the security features in Cassandra is therefore crucial for setting up your cluster and meet your security needs.</w:t>
      </w:r>
    </w:p>
    <w:p w14:paraId="064DE411" w14:textId="068A92E3" w:rsidR="00FB3BC3" w:rsidRPr="00CD48D8" w:rsidRDefault="00FB3BC3" w:rsidP="002D484A">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Authentication process in Cassandra is totally roles based which is stored in the Cassandra system tables internally. With the help of an associated password, the administrators can alter, create, list roles or drop using the CQL commands. For super</w:t>
      </w:r>
      <w:r w:rsidR="00BD59D1">
        <w:rPr>
          <w:rFonts w:ascii="Times New Roman" w:hAnsi="Times New Roman" w:cs="Times New Roman"/>
          <w:color w:val="000000" w:themeColor="text1"/>
          <w:sz w:val="24"/>
        </w:rPr>
        <w:t>-</w:t>
      </w:r>
      <w:r w:rsidRPr="00CD48D8">
        <w:rPr>
          <w:rFonts w:ascii="Times New Roman" w:hAnsi="Times New Roman" w:cs="Times New Roman"/>
          <w:color w:val="000000" w:themeColor="text1"/>
          <w:sz w:val="24"/>
        </w:rPr>
        <w:t>user</w:t>
      </w:r>
      <w:r w:rsidR="00BD59D1">
        <w:rPr>
          <w:rFonts w:ascii="Times New Roman" w:hAnsi="Times New Roman" w:cs="Times New Roman"/>
          <w:color w:val="000000" w:themeColor="text1"/>
          <w:sz w:val="24"/>
        </w:rPr>
        <w:t xml:space="preserve"> and</w:t>
      </w:r>
      <w:r w:rsidRPr="00CD48D8">
        <w:rPr>
          <w:rFonts w:ascii="Times New Roman" w:hAnsi="Times New Roman" w:cs="Times New Roman"/>
          <w:color w:val="000000" w:themeColor="text1"/>
          <w:sz w:val="24"/>
        </w:rPr>
        <w:t xml:space="preserve"> non-superuser and the </w:t>
      </w:r>
      <w:r w:rsidR="00BD59D1" w:rsidRPr="00CD48D8">
        <w:rPr>
          <w:rFonts w:ascii="Times New Roman" w:hAnsi="Times New Roman" w:cs="Times New Roman"/>
          <w:color w:val="000000" w:themeColor="text1"/>
          <w:sz w:val="24"/>
        </w:rPr>
        <w:t>accessible</w:t>
      </w:r>
      <w:r w:rsidRPr="00CD48D8">
        <w:rPr>
          <w:rFonts w:ascii="Times New Roman" w:hAnsi="Times New Roman" w:cs="Times New Roman"/>
          <w:color w:val="000000" w:themeColor="text1"/>
          <w:sz w:val="24"/>
        </w:rPr>
        <w:t xml:space="preserve"> login </w:t>
      </w:r>
      <w:r w:rsidR="00BD59D1" w:rsidRPr="00CD48D8">
        <w:rPr>
          <w:rFonts w:ascii="Times New Roman" w:hAnsi="Times New Roman" w:cs="Times New Roman"/>
          <w:color w:val="000000" w:themeColor="text1"/>
          <w:sz w:val="24"/>
        </w:rPr>
        <w:t>rights</w:t>
      </w:r>
      <w:r w:rsidRPr="00CD48D8">
        <w:rPr>
          <w:rFonts w:ascii="Times New Roman" w:hAnsi="Times New Roman" w:cs="Times New Roman"/>
          <w:color w:val="000000" w:themeColor="text1"/>
          <w:sz w:val="24"/>
        </w:rPr>
        <w:t xml:space="preserve">, roles can be </w:t>
      </w:r>
      <w:r w:rsidR="00BD59D1" w:rsidRPr="00CD48D8">
        <w:rPr>
          <w:rFonts w:ascii="Times New Roman" w:hAnsi="Times New Roman" w:cs="Times New Roman"/>
          <w:color w:val="000000" w:themeColor="text1"/>
          <w:sz w:val="24"/>
        </w:rPr>
        <w:t>formed</w:t>
      </w:r>
      <w:r w:rsidRPr="00CD48D8">
        <w:rPr>
          <w:rFonts w:ascii="Times New Roman" w:hAnsi="Times New Roman" w:cs="Times New Roman"/>
          <w:color w:val="000000" w:themeColor="text1"/>
          <w:sz w:val="24"/>
        </w:rPr>
        <w:t>. For accessing Cassandra's key</w:t>
      </w:r>
      <w:r w:rsidR="00F049D9">
        <w:rPr>
          <w:rFonts w:ascii="Times New Roman" w:hAnsi="Times New Roman" w:cs="Times New Roman"/>
          <w:color w:val="000000" w:themeColor="text1"/>
          <w:sz w:val="24"/>
        </w:rPr>
        <w:t>-</w:t>
      </w:r>
      <w:r w:rsidRPr="00CD48D8">
        <w:rPr>
          <w:rFonts w:ascii="Times New Roman" w:hAnsi="Times New Roman" w:cs="Times New Roman"/>
          <w:color w:val="000000" w:themeColor="text1"/>
          <w:sz w:val="24"/>
        </w:rPr>
        <w:t>spaces and tables,</w:t>
      </w:r>
      <w:r w:rsidR="00F049D9">
        <w:rPr>
          <w:rFonts w:ascii="Times New Roman" w:hAnsi="Times New Roman" w:cs="Times New Roman"/>
          <w:color w:val="000000" w:themeColor="text1"/>
          <w:sz w:val="24"/>
        </w:rPr>
        <w:t xml:space="preserve"> the</w:t>
      </w:r>
      <w:r w:rsidRPr="00CD48D8">
        <w:rPr>
          <w:rFonts w:ascii="Times New Roman" w:hAnsi="Times New Roman" w:cs="Times New Roman"/>
          <w:color w:val="000000" w:themeColor="text1"/>
          <w:sz w:val="24"/>
        </w:rPr>
        <w:t xml:space="preserve"> internal </w:t>
      </w:r>
      <w:r w:rsidR="00F049D9" w:rsidRPr="00CD48D8">
        <w:rPr>
          <w:rFonts w:ascii="Times New Roman" w:hAnsi="Times New Roman" w:cs="Times New Roman"/>
          <w:color w:val="000000" w:themeColor="text1"/>
          <w:sz w:val="24"/>
        </w:rPr>
        <w:t>verification</w:t>
      </w:r>
      <w:r w:rsidRPr="00CD48D8">
        <w:rPr>
          <w:rFonts w:ascii="Times New Roman" w:hAnsi="Times New Roman" w:cs="Times New Roman"/>
          <w:color w:val="000000" w:themeColor="text1"/>
          <w:sz w:val="24"/>
        </w:rPr>
        <w:t xml:space="preserve"> is to be </w:t>
      </w:r>
      <w:r w:rsidR="00F049D9">
        <w:rPr>
          <w:rFonts w:ascii="Times New Roman" w:hAnsi="Times New Roman" w:cs="Times New Roman"/>
          <w:color w:val="000000" w:themeColor="text1"/>
          <w:sz w:val="24"/>
        </w:rPr>
        <w:t>taken</w:t>
      </w:r>
      <w:r w:rsidRPr="00CD48D8">
        <w:rPr>
          <w:rFonts w:ascii="Times New Roman" w:hAnsi="Times New Roman" w:cs="Times New Roman"/>
          <w:color w:val="000000" w:themeColor="text1"/>
          <w:sz w:val="24"/>
        </w:rPr>
        <w:t xml:space="preserve">, while CQLSH and </w:t>
      </w:r>
      <w:r w:rsidR="00F049D9">
        <w:rPr>
          <w:rFonts w:ascii="Times New Roman" w:hAnsi="Times New Roman" w:cs="Times New Roman"/>
          <w:color w:val="000000" w:themeColor="text1"/>
          <w:sz w:val="24"/>
        </w:rPr>
        <w:t xml:space="preserve">the </w:t>
      </w:r>
      <w:proofErr w:type="spellStart"/>
      <w:r w:rsidRPr="00CD48D8">
        <w:rPr>
          <w:rFonts w:ascii="Times New Roman" w:hAnsi="Times New Roman" w:cs="Times New Roman"/>
          <w:color w:val="000000" w:themeColor="text1"/>
          <w:sz w:val="24"/>
        </w:rPr>
        <w:t>devcenter</w:t>
      </w:r>
      <w:proofErr w:type="spellEnd"/>
      <w:r w:rsidRPr="00CD48D8">
        <w:rPr>
          <w:rFonts w:ascii="Times New Roman" w:hAnsi="Times New Roman" w:cs="Times New Roman"/>
          <w:color w:val="000000" w:themeColor="text1"/>
          <w:sz w:val="24"/>
        </w:rPr>
        <w:t xml:space="preserve"> </w:t>
      </w:r>
      <w:r w:rsidR="00F049D9" w:rsidRPr="00CD48D8">
        <w:rPr>
          <w:rFonts w:ascii="Times New Roman" w:hAnsi="Times New Roman" w:cs="Times New Roman"/>
          <w:color w:val="000000" w:themeColor="text1"/>
          <w:sz w:val="24"/>
        </w:rPr>
        <w:t>validate</w:t>
      </w:r>
      <w:r w:rsidR="00F049D9">
        <w:rPr>
          <w:rFonts w:ascii="Times New Roman" w:hAnsi="Times New Roman" w:cs="Times New Roman"/>
          <w:color w:val="000000" w:themeColor="text1"/>
          <w:sz w:val="24"/>
        </w:rPr>
        <w:t>s</w:t>
      </w:r>
      <w:r w:rsidRPr="00CD48D8">
        <w:rPr>
          <w:rFonts w:ascii="Times New Roman" w:hAnsi="Times New Roman" w:cs="Times New Roman"/>
          <w:color w:val="000000" w:themeColor="text1"/>
          <w:sz w:val="24"/>
        </w:rPr>
        <w:t xml:space="preserve"> the </w:t>
      </w:r>
      <w:r w:rsidR="00F049D9">
        <w:rPr>
          <w:rFonts w:ascii="Times New Roman" w:hAnsi="Times New Roman" w:cs="Times New Roman"/>
          <w:color w:val="000000" w:themeColor="text1"/>
          <w:sz w:val="24"/>
        </w:rPr>
        <w:t>contacts</w:t>
      </w:r>
      <w:r w:rsidRPr="00CD48D8">
        <w:rPr>
          <w:rFonts w:ascii="Times New Roman" w:hAnsi="Times New Roman" w:cs="Times New Roman"/>
          <w:color w:val="000000" w:themeColor="text1"/>
          <w:sz w:val="24"/>
        </w:rPr>
        <w:t xml:space="preserve"> to </w:t>
      </w:r>
      <w:proofErr w:type="spellStart"/>
      <w:r w:rsidRPr="00CD48D8">
        <w:rPr>
          <w:rFonts w:ascii="Times New Roman" w:hAnsi="Times New Roman" w:cs="Times New Roman"/>
          <w:color w:val="000000" w:themeColor="text1"/>
          <w:sz w:val="24"/>
        </w:rPr>
        <w:t>SSTableloader</w:t>
      </w:r>
      <w:proofErr w:type="spellEnd"/>
      <w:r w:rsidRPr="00CD48D8">
        <w:rPr>
          <w:rFonts w:ascii="Times New Roman" w:hAnsi="Times New Roman" w:cs="Times New Roman"/>
          <w:color w:val="000000" w:themeColor="text1"/>
          <w:sz w:val="24"/>
        </w:rPr>
        <w:t xml:space="preserve"> and Cassandra clusters for loading </w:t>
      </w:r>
      <w:proofErr w:type="spellStart"/>
      <w:r w:rsidRPr="00CD48D8">
        <w:rPr>
          <w:rFonts w:ascii="Times New Roman" w:hAnsi="Times New Roman" w:cs="Times New Roman"/>
          <w:color w:val="000000" w:themeColor="text1"/>
          <w:sz w:val="24"/>
        </w:rPr>
        <w:t>SSTables</w:t>
      </w:r>
      <w:proofErr w:type="spellEnd"/>
      <w:r w:rsidRPr="00CD48D8">
        <w:rPr>
          <w:rFonts w:ascii="Times New Roman" w:hAnsi="Times New Roman" w:cs="Times New Roman"/>
          <w:color w:val="000000" w:themeColor="text1"/>
          <w:sz w:val="24"/>
        </w:rPr>
        <w:t>.</w:t>
      </w:r>
    </w:p>
    <w:p w14:paraId="06FD65AF" w14:textId="183FCF39" w:rsidR="002D484A" w:rsidRPr="00CD48D8" w:rsidRDefault="002D484A" w:rsidP="002D484A">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Cassandra provides following security features for the open source community:</w:t>
      </w:r>
    </w:p>
    <w:p w14:paraId="6A2F341F" w14:textId="61543F66" w:rsidR="002D484A" w:rsidRPr="00CD48D8" w:rsidRDefault="001D5FE3" w:rsidP="002D484A">
      <w:pPr>
        <w:pStyle w:val="ListParagraph"/>
        <w:numPr>
          <w:ilvl w:val="0"/>
          <w:numId w:val="14"/>
        </w:num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Verification</w:t>
      </w:r>
      <w:r w:rsidR="002D484A" w:rsidRPr="00CD48D8">
        <w:rPr>
          <w:rFonts w:ascii="Times New Roman" w:hAnsi="Times New Roman" w:cs="Times New Roman"/>
          <w:color w:val="000000" w:themeColor="text1"/>
          <w:sz w:val="24"/>
        </w:rPr>
        <w:t xml:space="preserve"> based on role</w:t>
      </w:r>
      <w:r>
        <w:rPr>
          <w:rFonts w:ascii="Times New Roman" w:hAnsi="Times New Roman" w:cs="Times New Roman"/>
          <w:color w:val="000000" w:themeColor="text1"/>
          <w:sz w:val="24"/>
        </w:rPr>
        <w:t>-</w:t>
      </w:r>
      <w:r w:rsidR="002D484A" w:rsidRPr="00CD48D8">
        <w:rPr>
          <w:rFonts w:ascii="Times New Roman" w:hAnsi="Times New Roman" w:cs="Times New Roman"/>
          <w:color w:val="000000" w:themeColor="text1"/>
          <w:sz w:val="24"/>
        </w:rPr>
        <w:t xml:space="preserve">name </w:t>
      </w:r>
      <w:r>
        <w:rPr>
          <w:rFonts w:ascii="Times New Roman" w:hAnsi="Times New Roman" w:cs="Times New Roman"/>
          <w:color w:val="000000" w:themeColor="text1"/>
          <w:sz w:val="24"/>
        </w:rPr>
        <w:t>or</w:t>
      </w:r>
      <w:r w:rsidR="002D484A" w:rsidRPr="00CD48D8">
        <w:rPr>
          <w:rFonts w:ascii="Times New Roman" w:hAnsi="Times New Roman" w:cs="Times New Roman"/>
          <w:color w:val="000000" w:themeColor="text1"/>
          <w:sz w:val="24"/>
        </w:rPr>
        <w:t xml:space="preserve"> passwords checked internally</w:t>
      </w:r>
    </w:p>
    <w:p w14:paraId="2FEF89B1" w14:textId="77777777" w:rsidR="002D484A" w:rsidRPr="00CD48D8" w:rsidRDefault="002D484A" w:rsidP="002D484A">
      <w:pPr>
        <w:pStyle w:val="ListParagraph"/>
        <w:numPr>
          <w:ilvl w:val="0"/>
          <w:numId w:val="14"/>
        </w:num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Authorization based on the management of object permissions</w:t>
      </w:r>
    </w:p>
    <w:p w14:paraId="13820B84" w14:textId="77777777" w:rsidR="002D484A" w:rsidRPr="00CD48D8" w:rsidRDefault="002D484A" w:rsidP="002D484A">
      <w:pPr>
        <w:pStyle w:val="ListParagraph"/>
        <w:numPr>
          <w:ilvl w:val="0"/>
          <w:numId w:val="14"/>
        </w:num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JMX username / password authentication and authorization</w:t>
      </w:r>
    </w:p>
    <w:p w14:paraId="7F0093FA" w14:textId="77777777" w:rsidR="002D484A" w:rsidRPr="00CD48D8" w:rsidRDefault="002D484A" w:rsidP="002D484A">
      <w:pPr>
        <w:pStyle w:val="ListParagraph"/>
        <w:numPr>
          <w:ilvl w:val="0"/>
          <w:numId w:val="14"/>
        </w:num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SSL encryption</w:t>
      </w:r>
    </w:p>
    <w:p w14:paraId="2AF7699F" w14:textId="5439D388" w:rsidR="002D484A" w:rsidRPr="00CD48D8" w:rsidRDefault="002D484A" w:rsidP="002D484A">
      <w:pPr>
        <w:pStyle w:val="ListParagraph"/>
        <w:numPr>
          <w:ilvl w:val="0"/>
          <w:numId w:val="14"/>
        </w:num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General security measures</w:t>
      </w:r>
    </w:p>
    <w:p w14:paraId="57ED9B01" w14:textId="77777777" w:rsidR="00AB1145" w:rsidRDefault="00AB1145" w:rsidP="00FC52F6">
      <w:pPr>
        <w:rPr>
          <w:rFonts w:ascii="Times New Roman" w:hAnsi="Times New Roman" w:cs="Times New Roman"/>
          <w:b/>
          <w:i/>
          <w:color w:val="000000" w:themeColor="text1"/>
          <w:sz w:val="24"/>
        </w:rPr>
      </w:pPr>
    </w:p>
    <w:p w14:paraId="78A2BA5A" w14:textId="77777777" w:rsidR="00AB1145" w:rsidRDefault="00AB1145" w:rsidP="00FC52F6">
      <w:pPr>
        <w:rPr>
          <w:rFonts w:ascii="Times New Roman" w:hAnsi="Times New Roman" w:cs="Times New Roman"/>
          <w:b/>
          <w:i/>
          <w:color w:val="000000" w:themeColor="text1"/>
          <w:sz w:val="24"/>
        </w:rPr>
      </w:pPr>
    </w:p>
    <w:p w14:paraId="059DAD3F" w14:textId="51605B7D" w:rsidR="00FC52F6" w:rsidRPr="00CD48D8" w:rsidRDefault="00FB3BC3" w:rsidP="00FC52F6">
      <w:pPr>
        <w:rPr>
          <w:rFonts w:ascii="Times New Roman" w:hAnsi="Times New Roman" w:cs="Times New Roman"/>
          <w:b/>
          <w:i/>
          <w:color w:val="000000" w:themeColor="text1"/>
          <w:sz w:val="24"/>
        </w:rPr>
      </w:pPr>
      <w:r w:rsidRPr="00CD48D8">
        <w:rPr>
          <w:rFonts w:ascii="Times New Roman" w:hAnsi="Times New Roman" w:cs="Times New Roman"/>
          <w:b/>
          <w:i/>
          <w:color w:val="000000" w:themeColor="text1"/>
          <w:sz w:val="24"/>
        </w:rPr>
        <w:lastRenderedPageBreak/>
        <w:t>HBase</w:t>
      </w:r>
    </w:p>
    <w:p w14:paraId="175C195F" w14:textId="77777777" w:rsidR="003115CF" w:rsidRPr="00CD48D8" w:rsidRDefault="003115CF" w:rsidP="003115CF">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 xml:space="preserve">HBase should authenticate itself in the HDFS services to operate HBase on a secured HDFS cluster. HBase behaves as the principal of Kerberos and needs credentials from Kerberos to interact with HDFS daemons enabled by Kerberos. It is possible to authenticate a service using a </w:t>
      </w:r>
      <w:proofErr w:type="spellStart"/>
      <w:r w:rsidRPr="00CD48D8">
        <w:rPr>
          <w:rFonts w:ascii="Times New Roman" w:hAnsi="Times New Roman" w:cs="Times New Roman"/>
          <w:color w:val="000000" w:themeColor="text1"/>
          <w:sz w:val="24"/>
        </w:rPr>
        <w:t>keytab</w:t>
      </w:r>
      <w:proofErr w:type="spellEnd"/>
      <w:r w:rsidRPr="00CD48D8">
        <w:rPr>
          <w:rFonts w:ascii="Times New Roman" w:hAnsi="Times New Roman" w:cs="Times New Roman"/>
          <w:color w:val="000000" w:themeColor="text1"/>
          <w:sz w:val="24"/>
        </w:rPr>
        <w:t xml:space="preserve"> file.</w:t>
      </w:r>
    </w:p>
    <w:p w14:paraId="43460690" w14:textId="77777777" w:rsidR="003115CF" w:rsidRPr="00CD48D8" w:rsidRDefault="003115CF" w:rsidP="003115CF">
      <w:pPr>
        <w:rPr>
          <w:rFonts w:ascii="Times New Roman" w:hAnsi="Times New Roman" w:cs="Times New Roman"/>
          <w:color w:val="000000" w:themeColor="text1"/>
          <w:sz w:val="24"/>
        </w:rPr>
      </w:pPr>
    </w:p>
    <w:p w14:paraId="7A6B8E82" w14:textId="77777777" w:rsidR="00C72B25" w:rsidRDefault="003115CF" w:rsidP="003115CF">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 xml:space="preserve">RBAC </w:t>
      </w:r>
      <w:r w:rsidR="005E46D0">
        <w:rPr>
          <w:rFonts w:ascii="Times New Roman" w:hAnsi="Times New Roman" w:cs="Times New Roman"/>
          <w:color w:val="000000" w:themeColor="text1"/>
          <w:sz w:val="24"/>
        </w:rPr>
        <w:t xml:space="preserve">has a </w:t>
      </w:r>
      <w:r w:rsidRPr="00CD48D8">
        <w:rPr>
          <w:rFonts w:ascii="Times New Roman" w:hAnsi="Times New Roman" w:cs="Times New Roman"/>
          <w:color w:val="000000" w:themeColor="text1"/>
          <w:sz w:val="24"/>
        </w:rPr>
        <w:t>control</w:t>
      </w:r>
      <w:r w:rsidR="005E46D0">
        <w:rPr>
          <w:rFonts w:ascii="Times New Roman" w:hAnsi="Times New Roman" w:cs="Times New Roman"/>
          <w:color w:val="000000" w:themeColor="text1"/>
          <w:sz w:val="24"/>
        </w:rPr>
        <w:t xml:space="preserve"> over</w:t>
      </w:r>
      <w:r w:rsidRPr="00CD48D8">
        <w:rPr>
          <w:rFonts w:ascii="Times New Roman" w:hAnsi="Times New Roman" w:cs="Times New Roman"/>
          <w:color w:val="000000" w:themeColor="text1"/>
          <w:sz w:val="24"/>
        </w:rPr>
        <w:t xml:space="preserve"> the </w:t>
      </w:r>
      <w:r w:rsidR="005E46D0">
        <w:rPr>
          <w:rFonts w:ascii="Times New Roman" w:hAnsi="Times New Roman" w:cs="Times New Roman"/>
          <w:color w:val="000000" w:themeColor="text1"/>
          <w:sz w:val="24"/>
        </w:rPr>
        <w:t>number</w:t>
      </w:r>
      <w:r w:rsidRPr="00CD48D8">
        <w:rPr>
          <w:rFonts w:ascii="Times New Roman" w:hAnsi="Times New Roman" w:cs="Times New Roman"/>
          <w:color w:val="000000" w:themeColor="text1"/>
          <w:sz w:val="24"/>
        </w:rPr>
        <w:t xml:space="preserve"> of users or</w:t>
      </w:r>
      <w:r w:rsidR="005E46D0">
        <w:rPr>
          <w:rFonts w:ascii="Times New Roman" w:hAnsi="Times New Roman" w:cs="Times New Roman"/>
          <w:color w:val="000000" w:themeColor="text1"/>
          <w:sz w:val="24"/>
        </w:rPr>
        <w:t xml:space="preserve"> available</w:t>
      </w:r>
      <w:r w:rsidRPr="00CD48D8">
        <w:rPr>
          <w:rFonts w:ascii="Times New Roman" w:hAnsi="Times New Roman" w:cs="Times New Roman"/>
          <w:color w:val="000000" w:themeColor="text1"/>
          <w:sz w:val="24"/>
        </w:rPr>
        <w:t xml:space="preserve"> groups which can read </w:t>
      </w:r>
      <w:proofErr w:type="gramStart"/>
      <w:r w:rsidR="00842F78">
        <w:rPr>
          <w:rFonts w:ascii="Times New Roman" w:hAnsi="Times New Roman" w:cs="Times New Roman"/>
          <w:color w:val="000000" w:themeColor="text1"/>
          <w:sz w:val="24"/>
        </w:rPr>
        <w:t>and also</w:t>
      </w:r>
      <w:proofErr w:type="gramEnd"/>
      <w:r w:rsidRPr="00CD48D8">
        <w:rPr>
          <w:rFonts w:ascii="Times New Roman" w:hAnsi="Times New Roman" w:cs="Times New Roman"/>
          <w:color w:val="000000" w:themeColor="text1"/>
          <w:sz w:val="24"/>
        </w:rPr>
        <w:t xml:space="preserve"> write </w:t>
      </w:r>
      <w:r w:rsidR="00842F78">
        <w:rPr>
          <w:rFonts w:ascii="Times New Roman" w:hAnsi="Times New Roman" w:cs="Times New Roman"/>
          <w:color w:val="000000" w:themeColor="text1"/>
          <w:sz w:val="24"/>
        </w:rPr>
        <w:t xml:space="preserve">over </w:t>
      </w:r>
      <w:r w:rsidRPr="00CD48D8">
        <w:rPr>
          <w:rFonts w:ascii="Times New Roman" w:hAnsi="Times New Roman" w:cs="Times New Roman"/>
          <w:color w:val="000000" w:themeColor="text1"/>
          <w:sz w:val="24"/>
        </w:rPr>
        <w:t xml:space="preserve">a </w:t>
      </w:r>
      <w:r w:rsidR="00842F78" w:rsidRPr="00CD48D8">
        <w:rPr>
          <w:rFonts w:ascii="Times New Roman" w:hAnsi="Times New Roman" w:cs="Times New Roman"/>
          <w:color w:val="000000" w:themeColor="text1"/>
          <w:sz w:val="24"/>
        </w:rPr>
        <w:t>certain</w:t>
      </w:r>
      <w:r w:rsidRPr="00CD48D8">
        <w:rPr>
          <w:rFonts w:ascii="Times New Roman" w:hAnsi="Times New Roman" w:cs="Times New Roman"/>
          <w:color w:val="000000" w:themeColor="text1"/>
          <w:sz w:val="24"/>
        </w:rPr>
        <w:t xml:space="preserve"> HBase </w:t>
      </w:r>
      <w:r w:rsidR="00842F78" w:rsidRPr="00CD48D8">
        <w:rPr>
          <w:rFonts w:ascii="Times New Roman" w:hAnsi="Times New Roman" w:cs="Times New Roman"/>
          <w:color w:val="000000" w:themeColor="text1"/>
          <w:sz w:val="24"/>
        </w:rPr>
        <w:t>source</w:t>
      </w:r>
      <w:r w:rsidRPr="00CD48D8">
        <w:rPr>
          <w:rFonts w:ascii="Times New Roman" w:hAnsi="Times New Roman" w:cs="Times New Roman"/>
          <w:color w:val="000000" w:themeColor="text1"/>
          <w:sz w:val="24"/>
        </w:rPr>
        <w:t xml:space="preserve"> or on the other hand execute a co-processor endpoint using familiar role paradigm. HBase </w:t>
      </w:r>
      <w:r w:rsidR="00842F78">
        <w:rPr>
          <w:rFonts w:ascii="Times New Roman" w:hAnsi="Times New Roman" w:cs="Times New Roman"/>
          <w:color w:val="000000" w:themeColor="text1"/>
          <w:sz w:val="24"/>
        </w:rPr>
        <w:t>is not having the functionality to</w:t>
      </w:r>
      <w:r w:rsidRPr="00CD48D8">
        <w:rPr>
          <w:rFonts w:ascii="Times New Roman" w:hAnsi="Times New Roman" w:cs="Times New Roman"/>
          <w:color w:val="000000" w:themeColor="text1"/>
          <w:sz w:val="24"/>
        </w:rPr>
        <w:t xml:space="preserve"> </w:t>
      </w:r>
      <w:r w:rsidR="00842F78">
        <w:rPr>
          <w:rFonts w:ascii="Times New Roman" w:hAnsi="Times New Roman" w:cs="Times New Roman"/>
          <w:color w:val="000000" w:themeColor="text1"/>
          <w:sz w:val="24"/>
        </w:rPr>
        <w:t>keep a track of</w:t>
      </w:r>
      <w:r w:rsidRPr="00CD48D8">
        <w:rPr>
          <w:rFonts w:ascii="Times New Roman" w:hAnsi="Times New Roman" w:cs="Times New Roman"/>
          <w:color w:val="000000" w:themeColor="text1"/>
          <w:sz w:val="24"/>
        </w:rPr>
        <w:t xml:space="preserve"> a mapping of </w:t>
      </w:r>
      <w:proofErr w:type="gramStart"/>
      <w:r w:rsidRPr="00CD48D8">
        <w:rPr>
          <w:rFonts w:ascii="Times New Roman" w:hAnsi="Times New Roman" w:cs="Times New Roman"/>
          <w:color w:val="000000" w:themeColor="text1"/>
          <w:sz w:val="24"/>
        </w:rPr>
        <w:t>a</w:t>
      </w:r>
      <w:proofErr w:type="gramEnd"/>
      <w:r w:rsidRPr="00CD48D8">
        <w:rPr>
          <w:rFonts w:ascii="Times New Roman" w:hAnsi="Times New Roman" w:cs="Times New Roman"/>
          <w:color w:val="000000" w:themeColor="text1"/>
          <w:sz w:val="24"/>
        </w:rPr>
        <w:t xml:space="preserve"> </w:t>
      </w:r>
      <w:r w:rsidR="00842F78" w:rsidRPr="00CD48D8">
        <w:rPr>
          <w:rFonts w:ascii="Times New Roman" w:hAnsi="Times New Roman" w:cs="Times New Roman"/>
          <w:color w:val="000000" w:themeColor="text1"/>
          <w:sz w:val="24"/>
        </w:rPr>
        <w:t>isolated</w:t>
      </w:r>
      <w:r w:rsidRPr="00CD48D8">
        <w:rPr>
          <w:rFonts w:ascii="Times New Roman" w:hAnsi="Times New Roman" w:cs="Times New Roman"/>
          <w:color w:val="000000" w:themeColor="text1"/>
          <w:sz w:val="24"/>
        </w:rPr>
        <w:t xml:space="preserve"> group, but </w:t>
      </w:r>
      <w:r w:rsidR="00842F78">
        <w:rPr>
          <w:rFonts w:ascii="Times New Roman" w:hAnsi="Times New Roman" w:cs="Times New Roman"/>
          <w:color w:val="000000" w:themeColor="text1"/>
          <w:sz w:val="24"/>
        </w:rPr>
        <w:t xml:space="preserve">instead </w:t>
      </w:r>
      <w:r w:rsidR="00842F78" w:rsidRPr="00CD48D8">
        <w:rPr>
          <w:rFonts w:ascii="Times New Roman" w:hAnsi="Times New Roman" w:cs="Times New Roman"/>
          <w:color w:val="000000" w:themeColor="text1"/>
          <w:sz w:val="24"/>
        </w:rPr>
        <w:t>depend on</w:t>
      </w:r>
      <w:r w:rsidRPr="00CD48D8">
        <w:rPr>
          <w:rFonts w:ascii="Times New Roman" w:hAnsi="Times New Roman" w:cs="Times New Roman"/>
          <w:color w:val="000000" w:themeColor="text1"/>
          <w:sz w:val="24"/>
        </w:rPr>
        <w:t xml:space="preserve"> a Hadoop group mapper </w:t>
      </w:r>
      <w:r w:rsidR="00842F78">
        <w:rPr>
          <w:rFonts w:ascii="Times New Roman" w:hAnsi="Times New Roman" w:cs="Times New Roman"/>
          <w:color w:val="000000" w:themeColor="text1"/>
          <w:sz w:val="24"/>
        </w:rPr>
        <w:t>which</w:t>
      </w:r>
      <w:r w:rsidRPr="00CD48D8">
        <w:rPr>
          <w:rFonts w:ascii="Times New Roman" w:hAnsi="Times New Roman" w:cs="Times New Roman"/>
          <w:color w:val="000000" w:themeColor="text1"/>
          <w:sz w:val="24"/>
        </w:rPr>
        <w:t xml:space="preserve"> maps </w:t>
      </w:r>
      <w:r w:rsidR="00842F78">
        <w:rPr>
          <w:rFonts w:ascii="Times New Roman" w:hAnsi="Times New Roman" w:cs="Times New Roman"/>
          <w:color w:val="000000" w:themeColor="text1"/>
          <w:sz w:val="24"/>
        </w:rPr>
        <w:t>amongst</w:t>
      </w:r>
      <w:r w:rsidRPr="00CD48D8">
        <w:rPr>
          <w:rFonts w:ascii="Times New Roman" w:hAnsi="Times New Roman" w:cs="Times New Roman"/>
          <w:color w:val="000000" w:themeColor="text1"/>
          <w:sz w:val="24"/>
        </w:rPr>
        <w:t xml:space="preserve"> entities</w:t>
      </w:r>
      <w:r w:rsidR="00842F78">
        <w:rPr>
          <w:rFonts w:ascii="Times New Roman" w:hAnsi="Times New Roman" w:cs="Times New Roman"/>
          <w:color w:val="000000" w:themeColor="text1"/>
          <w:sz w:val="24"/>
        </w:rPr>
        <w:t xml:space="preserve"> of the</w:t>
      </w:r>
      <w:r w:rsidRPr="00CD48D8">
        <w:rPr>
          <w:rFonts w:ascii="Times New Roman" w:hAnsi="Times New Roman" w:cs="Times New Roman"/>
          <w:color w:val="000000" w:themeColor="text1"/>
          <w:sz w:val="24"/>
        </w:rPr>
        <w:t xml:space="preserve"> directory </w:t>
      </w:r>
      <w:r w:rsidR="00842F78">
        <w:rPr>
          <w:rFonts w:ascii="Times New Roman" w:hAnsi="Times New Roman" w:cs="Times New Roman"/>
          <w:color w:val="000000" w:themeColor="text1"/>
          <w:sz w:val="24"/>
        </w:rPr>
        <w:t>for example -</w:t>
      </w:r>
      <w:r w:rsidRPr="00CD48D8">
        <w:rPr>
          <w:rFonts w:ascii="Times New Roman" w:hAnsi="Times New Roman" w:cs="Times New Roman"/>
          <w:color w:val="000000" w:themeColor="text1"/>
          <w:sz w:val="24"/>
        </w:rPr>
        <w:t xml:space="preserve"> LDAP or </w:t>
      </w:r>
      <w:r w:rsidR="00842F78">
        <w:rPr>
          <w:rFonts w:ascii="Times New Roman" w:hAnsi="Times New Roman" w:cs="Times New Roman"/>
          <w:color w:val="000000" w:themeColor="text1"/>
          <w:sz w:val="24"/>
        </w:rPr>
        <w:t xml:space="preserve">the </w:t>
      </w:r>
      <w:r w:rsidRPr="00CD48D8">
        <w:rPr>
          <w:rFonts w:ascii="Times New Roman" w:hAnsi="Times New Roman" w:cs="Times New Roman"/>
          <w:color w:val="000000" w:themeColor="text1"/>
          <w:sz w:val="24"/>
        </w:rPr>
        <w:t>Active Directory and</w:t>
      </w:r>
      <w:r w:rsidR="00842F78">
        <w:rPr>
          <w:rFonts w:ascii="Times New Roman" w:hAnsi="Times New Roman" w:cs="Times New Roman"/>
          <w:color w:val="000000" w:themeColor="text1"/>
          <w:sz w:val="24"/>
        </w:rPr>
        <w:t xml:space="preserve"> the</w:t>
      </w:r>
      <w:r w:rsidRPr="00CD48D8">
        <w:rPr>
          <w:rFonts w:ascii="Times New Roman" w:hAnsi="Times New Roman" w:cs="Times New Roman"/>
          <w:color w:val="000000" w:themeColor="text1"/>
          <w:sz w:val="24"/>
        </w:rPr>
        <w:t xml:space="preserve"> </w:t>
      </w:r>
      <w:r w:rsidR="00842F78">
        <w:rPr>
          <w:rFonts w:ascii="Times New Roman" w:hAnsi="Times New Roman" w:cs="Times New Roman"/>
          <w:color w:val="000000" w:themeColor="text1"/>
          <w:sz w:val="24"/>
        </w:rPr>
        <w:t xml:space="preserve">active </w:t>
      </w:r>
      <w:r w:rsidRPr="00CD48D8">
        <w:rPr>
          <w:rFonts w:ascii="Times New Roman" w:hAnsi="Times New Roman" w:cs="Times New Roman"/>
          <w:color w:val="000000" w:themeColor="text1"/>
          <w:sz w:val="24"/>
        </w:rPr>
        <w:t>users of</w:t>
      </w:r>
      <w:r w:rsidR="00842F78">
        <w:rPr>
          <w:rFonts w:ascii="Times New Roman" w:hAnsi="Times New Roman" w:cs="Times New Roman"/>
          <w:color w:val="000000" w:themeColor="text1"/>
          <w:sz w:val="24"/>
        </w:rPr>
        <w:t xml:space="preserve"> the</w:t>
      </w:r>
      <w:r w:rsidRPr="00CD48D8">
        <w:rPr>
          <w:rFonts w:ascii="Times New Roman" w:hAnsi="Times New Roman" w:cs="Times New Roman"/>
          <w:color w:val="000000" w:themeColor="text1"/>
          <w:sz w:val="24"/>
        </w:rPr>
        <w:t xml:space="preserve"> HBase. </w:t>
      </w:r>
      <w:r w:rsidR="00842F78">
        <w:rPr>
          <w:rFonts w:ascii="Times New Roman" w:hAnsi="Times New Roman" w:cs="Times New Roman"/>
          <w:color w:val="000000" w:themeColor="text1"/>
          <w:sz w:val="24"/>
        </w:rPr>
        <w:t>All the present</w:t>
      </w:r>
      <w:r w:rsidRPr="00CD48D8">
        <w:rPr>
          <w:rFonts w:ascii="Times New Roman" w:hAnsi="Times New Roman" w:cs="Times New Roman"/>
          <w:color w:val="000000" w:themeColor="text1"/>
          <w:sz w:val="24"/>
        </w:rPr>
        <w:t xml:space="preserve"> group mapper </w:t>
      </w:r>
      <w:r w:rsidR="00842F78">
        <w:rPr>
          <w:rFonts w:ascii="Times New Roman" w:hAnsi="Times New Roman" w:cs="Times New Roman"/>
          <w:color w:val="000000" w:themeColor="text1"/>
          <w:sz w:val="24"/>
        </w:rPr>
        <w:t>which are</w:t>
      </w:r>
      <w:r w:rsidRPr="00CD48D8">
        <w:rPr>
          <w:rFonts w:ascii="Times New Roman" w:hAnsi="Times New Roman" w:cs="Times New Roman"/>
          <w:color w:val="000000" w:themeColor="text1"/>
          <w:sz w:val="24"/>
        </w:rPr>
        <w:t xml:space="preserve"> supported by Hadoop </w:t>
      </w:r>
      <w:r w:rsidR="00842F78">
        <w:rPr>
          <w:rFonts w:ascii="Times New Roman" w:hAnsi="Times New Roman" w:cs="Times New Roman"/>
          <w:color w:val="000000" w:themeColor="text1"/>
          <w:sz w:val="24"/>
        </w:rPr>
        <w:t>usually</w:t>
      </w:r>
      <w:r w:rsidRPr="00CD48D8">
        <w:rPr>
          <w:rFonts w:ascii="Times New Roman" w:hAnsi="Times New Roman" w:cs="Times New Roman"/>
          <w:color w:val="000000" w:themeColor="text1"/>
          <w:sz w:val="24"/>
        </w:rPr>
        <w:t xml:space="preserve"> work.</w:t>
      </w:r>
    </w:p>
    <w:p w14:paraId="70768CDD" w14:textId="30108667" w:rsidR="003115CF" w:rsidRPr="00CD48D8" w:rsidRDefault="00C72B25" w:rsidP="003115CF">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All the available </w:t>
      </w:r>
      <w:r w:rsidR="003115CF" w:rsidRPr="00CD48D8">
        <w:rPr>
          <w:rFonts w:ascii="Times New Roman" w:hAnsi="Times New Roman" w:cs="Times New Roman"/>
          <w:color w:val="000000" w:themeColor="text1"/>
          <w:sz w:val="24"/>
        </w:rPr>
        <w:t xml:space="preserve">Users are then given specific </w:t>
      </w:r>
      <w:r w:rsidRPr="00CD48D8">
        <w:rPr>
          <w:rFonts w:ascii="Times New Roman" w:hAnsi="Times New Roman" w:cs="Times New Roman"/>
          <w:color w:val="000000" w:themeColor="text1"/>
          <w:sz w:val="24"/>
        </w:rPr>
        <w:t>approvals</w:t>
      </w:r>
      <w:r w:rsidR="003115CF" w:rsidRPr="00CD48D8">
        <w:rPr>
          <w:rFonts w:ascii="Times New Roman" w:hAnsi="Times New Roman" w:cs="Times New Roman"/>
          <w:color w:val="000000" w:themeColor="text1"/>
          <w:sz w:val="24"/>
        </w:rPr>
        <w:t xml:space="preserve"> (Admin, Read, Write, Create, Execute) against the resources (global, namespaces, tables, cells, or endpoints). </w:t>
      </w:r>
      <w:r>
        <w:rPr>
          <w:rFonts w:ascii="Times New Roman" w:hAnsi="Times New Roman" w:cs="Times New Roman"/>
          <w:color w:val="000000" w:themeColor="text1"/>
          <w:sz w:val="24"/>
        </w:rPr>
        <w:t xml:space="preserve">The </w:t>
      </w:r>
      <w:r w:rsidR="003115CF" w:rsidRPr="00CD48D8">
        <w:rPr>
          <w:rFonts w:ascii="Times New Roman" w:hAnsi="Times New Roman" w:cs="Times New Roman"/>
          <w:color w:val="000000" w:themeColor="text1"/>
          <w:sz w:val="24"/>
        </w:rPr>
        <w:t xml:space="preserve">Visibility labels </w:t>
      </w:r>
      <w:r w:rsidRPr="00CD48D8">
        <w:rPr>
          <w:rFonts w:ascii="Times New Roman" w:hAnsi="Times New Roman" w:cs="Times New Roman"/>
          <w:color w:val="000000" w:themeColor="text1"/>
          <w:sz w:val="24"/>
        </w:rPr>
        <w:t>limit</w:t>
      </w:r>
      <w:r w:rsidR="003115CF" w:rsidRPr="00CD48D8">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the </w:t>
      </w:r>
      <w:r w:rsidR="003115CF" w:rsidRPr="00CD48D8">
        <w:rPr>
          <w:rFonts w:ascii="Times New Roman" w:hAnsi="Times New Roman" w:cs="Times New Roman"/>
          <w:color w:val="000000" w:themeColor="text1"/>
          <w:sz w:val="24"/>
        </w:rPr>
        <w:t xml:space="preserve">read and write </w:t>
      </w:r>
      <w:r w:rsidRPr="00CD48D8">
        <w:rPr>
          <w:rFonts w:ascii="Times New Roman" w:hAnsi="Times New Roman" w:cs="Times New Roman"/>
          <w:color w:val="000000" w:themeColor="text1"/>
          <w:sz w:val="24"/>
        </w:rPr>
        <w:t>processes</w:t>
      </w:r>
      <w:r w:rsidR="003115CF" w:rsidRPr="00CD48D8">
        <w:rPr>
          <w:rFonts w:ascii="Times New Roman" w:hAnsi="Times New Roman" w:cs="Times New Roman"/>
          <w:color w:val="000000" w:themeColor="text1"/>
          <w:sz w:val="24"/>
        </w:rPr>
        <w:t xml:space="preserve"> to subsets of </w:t>
      </w:r>
      <w:r>
        <w:rPr>
          <w:rFonts w:ascii="Times New Roman" w:hAnsi="Times New Roman" w:cs="Times New Roman"/>
          <w:color w:val="000000" w:themeColor="text1"/>
          <w:sz w:val="24"/>
        </w:rPr>
        <w:t xml:space="preserve">the </w:t>
      </w:r>
      <w:r w:rsidR="003115CF" w:rsidRPr="00CD48D8">
        <w:rPr>
          <w:rFonts w:ascii="Times New Roman" w:hAnsi="Times New Roman" w:cs="Times New Roman"/>
          <w:color w:val="000000" w:themeColor="text1"/>
          <w:sz w:val="24"/>
        </w:rPr>
        <w:t xml:space="preserve">data and allows to </w:t>
      </w:r>
      <w:r w:rsidRPr="00CD48D8">
        <w:rPr>
          <w:rFonts w:ascii="Times New Roman" w:hAnsi="Times New Roman" w:cs="Times New Roman"/>
          <w:color w:val="000000" w:themeColor="text1"/>
          <w:sz w:val="24"/>
        </w:rPr>
        <w:t>tag</w:t>
      </w:r>
      <w:r w:rsidR="003115CF" w:rsidRPr="00CD48D8">
        <w:rPr>
          <w:rFonts w:ascii="Times New Roman" w:hAnsi="Times New Roman" w:cs="Times New Roman"/>
          <w:color w:val="000000" w:themeColor="text1"/>
          <w:sz w:val="24"/>
        </w:rPr>
        <w:t xml:space="preserve"> cells and </w:t>
      </w:r>
      <w:r w:rsidRPr="00CD48D8">
        <w:rPr>
          <w:rFonts w:ascii="Times New Roman" w:hAnsi="Times New Roman" w:cs="Times New Roman"/>
          <w:color w:val="000000" w:themeColor="text1"/>
          <w:sz w:val="24"/>
        </w:rPr>
        <w:t>offer</w:t>
      </w:r>
      <w:r w:rsidR="003115CF" w:rsidRPr="00CD48D8">
        <w:rPr>
          <w:rFonts w:ascii="Times New Roman" w:hAnsi="Times New Roman" w:cs="Times New Roman"/>
          <w:color w:val="000000" w:themeColor="text1"/>
          <w:sz w:val="24"/>
        </w:rPr>
        <w:t xml:space="preserve"> control access to the </w:t>
      </w:r>
      <w:proofErr w:type="gramStart"/>
      <w:r w:rsidR="004F7657">
        <w:rPr>
          <w:rFonts w:ascii="Times New Roman" w:hAnsi="Times New Roman" w:cs="Times New Roman"/>
          <w:color w:val="000000" w:themeColor="text1"/>
          <w:sz w:val="24"/>
        </w:rPr>
        <w:t xml:space="preserve">aforementioned </w:t>
      </w:r>
      <w:r w:rsidR="003115CF" w:rsidRPr="00CD48D8">
        <w:rPr>
          <w:rFonts w:ascii="Times New Roman" w:hAnsi="Times New Roman" w:cs="Times New Roman"/>
          <w:color w:val="000000" w:themeColor="text1"/>
          <w:sz w:val="24"/>
        </w:rPr>
        <w:t>labelled</w:t>
      </w:r>
      <w:proofErr w:type="gramEnd"/>
      <w:r w:rsidR="003115CF" w:rsidRPr="00CD48D8">
        <w:rPr>
          <w:rFonts w:ascii="Times New Roman" w:hAnsi="Times New Roman" w:cs="Times New Roman"/>
          <w:color w:val="000000" w:themeColor="text1"/>
          <w:sz w:val="24"/>
        </w:rPr>
        <w:t xml:space="preserve"> cells.</w:t>
      </w:r>
    </w:p>
    <w:p w14:paraId="56A62836" w14:textId="7B64E595" w:rsidR="00FB3BC3" w:rsidRPr="00CD48D8" w:rsidRDefault="003115CF" w:rsidP="003115CF">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 xml:space="preserve">Transparent data encryption which is underlying the </w:t>
      </w:r>
      <w:proofErr w:type="gramStart"/>
      <w:r w:rsidRPr="00CD48D8">
        <w:rPr>
          <w:rFonts w:ascii="Times New Roman" w:hAnsi="Times New Roman" w:cs="Times New Roman"/>
          <w:color w:val="000000" w:themeColor="text1"/>
          <w:sz w:val="24"/>
        </w:rPr>
        <w:t>file</w:t>
      </w:r>
      <w:r w:rsidR="00D45A5D">
        <w:rPr>
          <w:rFonts w:ascii="Times New Roman" w:hAnsi="Times New Roman" w:cs="Times New Roman"/>
          <w:color w:val="000000" w:themeColor="text1"/>
          <w:sz w:val="24"/>
        </w:rPr>
        <w:t>-</w:t>
      </w:r>
      <w:r w:rsidRPr="00CD48D8">
        <w:rPr>
          <w:rFonts w:ascii="Times New Roman" w:hAnsi="Times New Roman" w:cs="Times New Roman"/>
          <w:color w:val="000000" w:themeColor="text1"/>
          <w:sz w:val="24"/>
        </w:rPr>
        <w:t>system</w:t>
      </w:r>
      <w:proofErr w:type="gramEnd"/>
      <w:r w:rsidR="00D45A5D">
        <w:rPr>
          <w:rFonts w:ascii="Times New Roman" w:hAnsi="Times New Roman" w:cs="Times New Roman"/>
          <w:color w:val="000000" w:themeColor="text1"/>
          <w:sz w:val="24"/>
        </w:rPr>
        <w:t xml:space="preserve"> of the HBase</w:t>
      </w:r>
      <w:r w:rsidRPr="00CD48D8">
        <w:rPr>
          <w:rFonts w:ascii="Times New Roman" w:hAnsi="Times New Roman" w:cs="Times New Roman"/>
          <w:color w:val="000000" w:themeColor="text1"/>
          <w:sz w:val="24"/>
        </w:rPr>
        <w:t xml:space="preserve">, both in the WAL and the </w:t>
      </w:r>
      <w:proofErr w:type="spellStart"/>
      <w:r w:rsidRPr="00CD48D8">
        <w:rPr>
          <w:rFonts w:ascii="Times New Roman" w:hAnsi="Times New Roman" w:cs="Times New Roman"/>
          <w:color w:val="000000" w:themeColor="text1"/>
          <w:sz w:val="24"/>
        </w:rPr>
        <w:t>HFiles</w:t>
      </w:r>
      <w:proofErr w:type="spellEnd"/>
      <w:r w:rsidRPr="00CD48D8">
        <w:rPr>
          <w:rFonts w:ascii="Times New Roman" w:hAnsi="Times New Roman" w:cs="Times New Roman"/>
          <w:color w:val="000000" w:themeColor="text1"/>
          <w:sz w:val="24"/>
        </w:rPr>
        <w:t xml:space="preserve">. This </w:t>
      </w:r>
      <w:r w:rsidR="00D45A5D" w:rsidRPr="00CD48D8">
        <w:rPr>
          <w:rFonts w:ascii="Times New Roman" w:hAnsi="Times New Roman" w:cs="Times New Roman"/>
          <w:color w:val="000000" w:themeColor="text1"/>
          <w:sz w:val="24"/>
        </w:rPr>
        <w:t>defends</w:t>
      </w:r>
      <w:r w:rsidRPr="00CD48D8">
        <w:rPr>
          <w:rFonts w:ascii="Times New Roman" w:hAnsi="Times New Roman" w:cs="Times New Roman"/>
          <w:color w:val="000000" w:themeColor="text1"/>
          <w:sz w:val="24"/>
        </w:rPr>
        <w:t xml:space="preserve"> </w:t>
      </w:r>
      <w:r w:rsidR="00D45A5D">
        <w:rPr>
          <w:rFonts w:ascii="Times New Roman" w:hAnsi="Times New Roman" w:cs="Times New Roman"/>
          <w:color w:val="000000" w:themeColor="text1"/>
          <w:sz w:val="24"/>
        </w:rPr>
        <w:t>the</w:t>
      </w:r>
      <w:r w:rsidRPr="00CD48D8">
        <w:rPr>
          <w:rFonts w:ascii="Times New Roman" w:hAnsi="Times New Roman" w:cs="Times New Roman"/>
          <w:color w:val="000000" w:themeColor="text1"/>
          <w:sz w:val="24"/>
        </w:rPr>
        <w:t xml:space="preserve"> remaining data from an attacker who has access to the underlying file system without changing the client's implementation.</w:t>
      </w:r>
    </w:p>
    <w:p w14:paraId="0A71DF21" w14:textId="2BD11489" w:rsidR="00C50F5A" w:rsidRPr="00CD48D8" w:rsidRDefault="00C50F5A" w:rsidP="003115CF">
      <w:pPr>
        <w:rPr>
          <w:rFonts w:ascii="Times New Roman" w:hAnsi="Times New Roman" w:cs="Times New Roman"/>
          <w:color w:val="000000" w:themeColor="text1"/>
          <w:sz w:val="24"/>
        </w:rPr>
      </w:pPr>
      <w:r w:rsidRPr="00CD48D8">
        <w:rPr>
          <w:rFonts w:ascii="Times New Roman" w:hAnsi="Times New Roman" w:cs="Times New Roman"/>
          <w:color w:val="000000" w:themeColor="text1"/>
          <w:sz w:val="24"/>
        </w:rPr>
        <w:t>Following are the types of security features in HBase:</w:t>
      </w:r>
    </w:p>
    <w:p w14:paraId="0F0D9D5F" w14:textId="7EF1D9B8" w:rsidR="00C50F5A" w:rsidRPr="00CD48D8" w:rsidRDefault="00C50F5A" w:rsidP="003115CF">
      <w:pPr>
        <w:rPr>
          <w:rFonts w:ascii="Times New Roman" w:hAnsi="Times New Roman" w:cs="Times New Roman"/>
          <w:b/>
          <w:color w:val="000000" w:themeColor="text1"/>
          <w:sz w:val="24"/>
          <w:szCs w:val="24"/>
        </w:rPr>
      </w:pPr>
      <w:r w:rsidRPr="00CD48D8">
        <w:rPr>
          <w:rFonts w:ascii="Times New Roman" w:hAnsi="Times New Roman" w:cs="Times New Roman"/>
          <w:b/>
          <w:color w:val="000000" w:themeColor="text1"/>
          <w:sz w:val="24"/>
          <w:szCs w:val="24"/>
        </w:rPr>
        <w:t>Authentication</w:t>
      </w:r>
    </w:p>
    <w:p w14:paraId="40A9BF2E" w14:textId="39E50976" w:rsidR="00BD7473" w:rsidRPr="00CD48D8" w:rsidRDefault="00C50F5A" w:rsidP="00C50F5A">
      <w:pPr>
        <w:pStyle w:val="ListParagraph"/>
        <w:numPr>
          <w:ilvl w:val="0"/>
          <w:numId w:val="13"/>
        </w:numPr>
        <w:rPr>
          <w:rFonts w:ascii="Times New Roman" w:hAnsi="Times New Roman" w:cs="Times New Roman"/>
          <w:sz w:val="24"/>
          <w:szCs w:val="24"/>
        </w:rPr>
      </w:pPr>
      <w:r w:rsidRPr="00CD48D8">
        <w:rPr>
          <w:rFonts w:ascii="Times New Roman" w:hAnsi="Times New Roman" w:cs="Times New Roman"/>
          <w:sz w:val="24"/>
          <w:szCs w:val="24"/>
        </w:rPr>
        <w:t>Authentication</w:t>
      </w:r>
      <w:r w:rsidR="00923F5F">
        <w:rPr>
          <w:rFonts w:ascii="Times New Roman" w:hAnsi="Times New Roman" w:cs="Times New Roman"/>
          <w:sz w:val="24"/>
          <w:szCs w:val="24"/>
        </w:rPr>
        <w:t xml:space="preserve"> of </w:t>
      </w:r>
      <w:r w:rsidR="00923F5F" w:rsidRPr="00CD48D8">
        <w:rPr>
          <w:rFonts w:ascii="Times New Roman" w:hAnsi="Times New Roman" w:cs="Times New Roman"/>
          <w:sz w:val="24"/>
          <w:szCs w:val="24"/>
        </w:rPr>
        <w:t>Client</w:t>
      </w:r>
    </w:p>
    <w:p w14:paraId="099C0976" w14:textId="7AE30FA2" w:rsidR="00C50F5A" w:rsidRPr="00CD48D8" w:rsidRDefault="00C50F5A" w:rsidP="00C50F5A">
      <w:pPr>
        <w:pStyle w:val="ListParagraph"/>
        <w:numPr>
          <w:ilvl w:val="0"/>
          <w:numId w:val="13"/>
        </w:numPr>
        <w:rPr>
          <w:rFonts w:ascii="Times New Roman" w:hAnsi="Times New Roman" w:cs="Times New Roman"/>
          <w:sz w:val="24"/>
          <w:szCs w:val="24"/>
        </w:rPr>
      </w:pPr>
      <w:r w:rsidRPr="00CD48D8">
        <w:rPr>
          <w:rFonts w:ascii="Times New Roman" w:hAnsi="Times New Roman" w:cs="Times New Roman"/>
          <w:sz w:val="24"/>
          <w:szCs w:val="24"/>
        </w:rPr>
        <w:t>Authentication</w:t>
      </w:r>
      <w:r w:rsidR="00923F5F">
        <w:rPr>
          <w:rFonts w:ascii="Times New Roman" w:hAnsi="Times New Roman" w:cs="Times New Roman"/>
          <w:sz w:val="24"/>
          <w:szCs w:val="24"/>
        </w:rPr>
        <w:t xml:space="preserve"> of </w:t>
      </w:r>
      <w:r w:rsidR="00923F5F" w:rsidRPr="00CD48D8">
        <w:rPr>
          <w:rFonts w:ascii="Times New Roman" w:hAnsi="Times New Roman" w:cs="Times New Roman"/>
          <w:sz w:val="24"/>
          <w:szCs w:val="24"/>
        </w:rPr>
        <w:t>Server</w:t>
      </w:r>
    </w:p>
    <w:p w14:paraId="1C3E028F" w14:textId="3F7A173F" w:rsidR="00C50F5A" w:rsidRPr="00CD48D8" w:rsidRDefault="00923F5F" w:rsidP="00C50F5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Store </w:t>
      </w:r>
      <w:r w:rsidR="00C50F5A" w:rsidRPr="00CD48D8">
        <w:rPr>
          <w:rFonts w:ascii="Times New Roman" w:hAnsi="Times New Roman" w:cs="Times New Roman"/>
          <w:sz w:val="24"/>
          <w:szCs w:val="24"/>
        </w:rPr>
        <w:t>Credential</w:t>
      </w:r>
      <w:r w:rsidR="00522EA1">
        <w:rPr>
          <w:rFonts w:ascii="Times New Roman" w:hAnsi="Times New Roman" w:cs="Times New Roman"/>
          <w:sz w:val="24"/>
          <w:szCs w:val="24"/>
        </w:rPr>
        <w:t xml:space="preserve"> (needed for login)</w:t>
      </w:r>
    </w:p>
    <w:p w14:paraId="3DBE7011" w14:textId="4DDE1258" w:rsidR="00C50F5A" w:rsidRPr="00CD48D8" w:rsidRDefault="00C50F5A" w:rsidP="00C50F5A">
      <w:pPr>
        <w:rPr>
          <w:rFonts w:ascii="Times New Roman" w:hAnsi="Times New Roman" w:cs="Times New Roman"/>
          <w:sz w:val="24"/>
          <w:szCs w:val="24"/>
        </w:rPr>
      </w:pPr>
    </w:p>
    <w:p w14:paraId="5B728F76" w14:textId="0447F32B" w:rsidR="00C50F5A" w:rsidRPr="00CD48D8" w:rsidRDefault="00C50F5A" w:rsidP="00C50F5A">
      <w:pPr>
        <w:rPr>
          <w:rFonts w:ascii="Times New Roman" w:hAnsi="Times New Roman" w:cs="Times New Roman"/>
          <w:b/>
          <w:sz w:val="24"/>
          <w:szCs w:val="24"/>
        </w:rPr>
      </w:pPr>
      <w:r w:rsidRPr="00CD48D8">
        <w:rPr>
          <w:rFonts w:ascii="Times New Roman" w:hAnsi="Times New Roman" w:cs="Times New Roman"/>
          <w:b/>
          <w:sz w:val="24"/>
          <w:szCs w:val="24"/>
        </w:rPr>
        <w:t>Role based security</w:t>
      </w:r>
    </w:p>
    <w:p w14:paraId="57486401" w14:textId="718573CD" w:rsidR="00C50F5A" w:rsidRPr="00CD48D8" w:rsidRDefault="0068335F" w:rsidP="00C50F5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S</w:t>
      </w:r>
      <w:r w:rsidR="00C50F5A" w:rsidRPr="00CD48D8">
        <w:rPr>
          <w:rFonts w:ascii="Times New Roman" w:hAnsi="Times New Roman" w:cs="Times New Roman"/>
          <w:sz w:val="24"/>
          <w:szCs w:val="24"/>
        </w:rPr>
        <w:t>ecurity</w:t>
      </w:r>
      <w:r>
        <w:rPr>
          <w:rFonts w:ascii="Times New Roman" w:hAnsi="Times New Roman" w:cs="Times New Roman"/>
          <w:sz w:val="24"/>
          <w:szCs w:val="24"/>
        </w:rPr>
        <w:t xml:space="preserve"> for each role</w:t>
      </w:r>
    </w:p>
    <w:p w14:paraId="6BAC9D16" w14:textId="5DFB9139" w:rsidR="00C50F5A" w:rsidRPr="00CD48D8" w:rsidRDefault="0068335F" w:rsidP="00C50F5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O</w:t>
      </w:r>
      <w:r w:rsidRPr="00CD48D8">
        <w:rPr>
          <w:rFonts w:ascii="Times New Roman" w:hAnsi="Times New Roman" w:cs="Times New Roman"/>
          <w:sz w:val="24"/>
          <w:szCs w:val="24"/>
        </w:rPr>
        <w:t>ptions</w:t>
      </w:r>
      <w:r w:rsidRPr="00CD48D8">
        <w:rPr>
          <w:rFonts w:ascii="Times New Roman" w:hAnsi="Times New Roman" w:cs="Times New Roman"/>
          <w:sz w:val="24"/>
          <w:szCs w:val="24"/>
        </w:rPr>
        <w:t xml:space="preserve"> </w:t>
      </w:r>
      <w:r>
        <w:rPr>
          <w:rFonts w:ascii="Times New Roman" w:hAnsi="Times New Roman" w:cs="Times New Roman"/>
          <w:sz w:val="24"/>
          <w:szCs w:val="24"/>
        </w:rPr>
        <w:t xml:space="preserve">of </w:t>
      </w:r>
      <w:r w:rsidR="00C50F5A" w:rsidRPr="00CD48D8">
        <w:rPr>
          <w:rFonts w:ascii="Times New Roman" w:hAnsi="Times New Roman" w:cs="Times New Roman"/>
          <w:sz w:val="24"/>
          <w:szCs w:val="24"/>
        </w:rPr>
        <w:t>Security role</w:t>
      </w:r>
    </w:p>
    <w:p w14:paraId="295B178B" w14:textId="3A64AC05" w:rsidR="00C50F5A" w:rsidRPr="00CD48D8" w:rsidRDefault="00C50F5A" w:rsidP="00C50F5A">
      <w:pPr>
        <w:pStyle w:val="ListParagraph"/>
        <w:numPr>
          <w:ilvl w:val="0"/>
          <w:numId w:val="13"/>
        </w:numPr>
        <w:rPr>
          <w:rFonts w:ascii="Times New Roman" w:hAnsi="Times New Roman" w:cs="Times New Roman"/>
          <w:sz w:val="24"/>
          <w:szCs w:val="24"/>
        </w:rPr>
      </w:pPr>
      <w:r w:rsidRPr="00CD48D8">
        <w:rPr>
          <w:rFonts w:ascii="Times New Roman" w:hAnsi="Times New Roman" w:cs="Times New Roman"/>
          <w:sz w:val="24"/>
          <w:szCs w:val="24"/>
        </w:rPr>
        <w:t>Scope</w:t>
      </w:r>
      <w:r w:rsidR="0068335F">
        <w:rPr>
          <w:rFonts w:ascii="Times New Roman" w:hAnsi="Times New Roman" w:cs="Times New Roman"/>
          <w:sz w:val="24"/>
          <w:szCs w:val="24"/>
        </w:rPr>
        <w:t xml:space="preserve"> (</w:t>
      </w:r>
      <w:r w:rsidRPr="00CD48D8">
        <w:rPr>
          <w:rFonts w:ascii="Times New Roman" w:hAnsi="Times New Roman" w:cs="Times New Roman"/>
          <w:sz w:val="24"/>
          <w:szCs w:val="24"/>
        </w:rPr>
        <w:t>roles</w:t>
      </w:r>
      <w:r w:rsidR="0068335F">
        <w:rPr>
          <w:rFonts w:ascii="Times New Roman" w:hAnsi="Times New Roman" w:cs="Times New Roman"/>
          <w:sz w:val="24"/>
          <w:szCs w:val="24"/>
        </w:rPr>
        <w:t>)</w:t>
      </w:r>
    </w:p>
    <w:p w14:paraId="7372354F" w14:textId="7F740A30" w:rsidR="00C50F5A" w:rsidRPr="00CD48D8" w:rsidRDefault="00C50F5A" w:rsidP="00C50F5A">
      <w:pPr>
        <w:rPr>
          <w:rFonts w:ascii="Times New Roman" w:hAnsi="Times New Roman" w:cs="Times New Roman"/>
          <w:sz w:val="24"/>
          <w:szCs w:val="24"/>
        </w:rPr>
      </w:pPr>
    </w:p>
    <w:p w14:paraId="21B7C242" w14:textId="41F63523" w:rsidR="00C50F5A" w:rsidRPr="00CD48D8" w:rsidRDefault="00C50F5A" w:rsidP="00C50F5A">
      <w:pPr>
        <w:rPr>
          <w:rFonts w:ascii="Times New Roman" w:hAnsi="Times New Roman" w:cs="Times New Roman"/>
          <w:b/>
          <w:sz w:val="24"/>
          <w:szCs w:val="24"/>
        </w:rPr>
      </w:pPr>
      <w:r w:rsidRPr="00CD48D8">
        <w:rPr>
          <w:rFonts w:ascii="Times New Roman" w:hAnsi="Times New Roman" w:cs="Times New Roman"/>
          <w:b/>
          <w:sz w:val="24"/>
          <w:szCs w:val="24"/>
        </w:rPr>
        <w:t>Database security and logging</w:t>
      </w:r>
    </w:p>
    <w:p w14:paraId="1D6167B8" w14:textId="4160D192" w:rsidR="00C50F5A" w:rsidRPr="00CD48D8" w:rsidRDefault="00C50F5A" w:rsidP="00C50F5A">
      <w:pPr>
        <w:pStyle w:val="ListParagraph"/>
        <w:numPr>
          <w:ilvl w:val="0"/>
          <w:numId w:val="13"/>
        </w:numPr>
        <w:rPr>
          <w:rFonts w:ascii="Times New Roman" w:hAnsi="Times New Roman" w:cs="Times New Roman"/>
          <w:sz w:val="24"/>
          <w:szCs w:val="24"/>
        </w:rPr>
      </w:pPr>
      <w:r w:rsidRPr="00CD48D8">
        <w:rPr>
          <w:rFonts w:ascii="Times New Roman" w:hAnsi="Times New Roman" w:cs="Times New Roman"/>
          <w:sz w:val="24"/>
          <w:szCs w:val="24"/>
        </w:rPr>
        <w:t>Database encryption</w:t>
      </w:r>
    </w:p>
    <w:p w14:paraId="3A54B7EA" w14:textId="01E38FD1" w:rsidR="00C50F5A" w:rsidRPr="00CD48D8" w:rsidRDefault="00C50F5A" w:rsidP="00C50F5A">
      <w:pPr>
        <w:pStyle w:val="ListParagraph"/>
        <w:numPr>
          <w:ilvl w:val="0"/>
          <w:numId w:val="13"/>
        </w:numPr>
        <w:rPr>
          <w:rFonts w:ascii="Times New Roman" w:hAnsi="Times New Roman" w:cs="Times New Roman"/>
          <w:sz w:val="24"/>
          <w:szCs w:val="24"/>
        </w:rPr>
      </w:pPr>
      <w:r w:rsidRPr="00CD48D8">
        <w:rPr>
          <w:rFonts w:ascii="Times New Roman" w:hAnsi="Times New Roman" w:cs="Times New Roman"/>
          <w:sz w:val="24"/>
          <w:szCs w:val="24"/>
        </w:rPr>
        <w:t>Logging</w:t>
      </w:r>
    </w:p>
    <w:p w14:paraId="7F03BE9B" w14:textId="77777777" w:rsidR="006306E9" w:rsidRPr="00CD48D8" w:rsidRDefault="006306E9">
      <w:pPr>
        <w:rPr>
          <w:rFonts w:ascii="Times New Roman" w:eastAsiaTheme="majorEastAsia" w:hAnsi="Times New Roman" w:cs="Times New Roman"/>
          <w:color w:val="2F5496" w:themeColor="accent1" w:themeShade="BF"/>
          <w:sz w:val="32"/>
          <w:szCs w:val="32"/>
        </w:rPr>
      </w:pPr>
      <w:r w:rsidRPr="00CD48D8">
        <w:rPr>
          <w:rFonts w:ascii="Times New Roman" w:hAnsi="Times New Roman" w:cs="Times New Roman"/>
        </w:rPr>
        <w:br w:type="page"/>
      </w:r>
    </w:p>
    <w:p w14:paraId="0D0BF161" w14:textId="4DB44096" w:rsidR="00FC52F6" w:rsidRPr="00CD48D8" w:rsidRDefault="00FC52F6" w:rsidP="00FC52F6">
      <w:pPr>
        <w:pStyle w:val="Heading1"/>
        <w:rPr>
          <w:rFonts w:ascii="Times New Roman" w:hAnsi="Times New Roman" w:cs="Times New Roman"/>
        </w:rPr>
      </w:pPr>
      <w:bookmarkStart w:id="11" w:name="_Toc8246860"/>
      <w:r w:rsidRPr="00CD48D8">
        <w:rPr>
          <w:rFonts w:ascii="Times New Roman" w:hAnsi="Times New Roman" w:cs="Times New Roman"/>
        </w:rPr>
        <w:lastRenderedPageBreak/>
        <w:t>Literature surveys</w:t>
      </w:r>
      <w:bookmarkEnd w:id="11"/>
    </w:p>
    <w:p w14:paraId="171E9323" w14:textId="0AFF54A0" w:rsidR="006306E9" w:rsidRPr="00CD48D8" w:rsidRDefault="006306E9" w:rsidP="006306E9">
      <w:pPr>
        <w:rPr>
          <w:rFonts w:ascii="Times New Roman" w:hAnsi="Times New Roman" w:cs="Times New Roman"/>
        </w:rPr>
      </w:pPr>
    </w:p>
    <w:p w14:paraId="6B28731F" w14:textId="629C97B7" w:rsidR="005C2BB5" w:rsidRPr="00CD48D8" w:rsidRDefault="00DD21AC" w:rsidP="00DD21AC">
      <w:pPr>
        <w:rPr>
          <w:rFonts w:ascii="Times New Roman" w:hAnsi="Times New Roman" w:cs="Times New Roman"/>
          <w:sz w:val="24"/>
        </w:rPr>
      </w:pPr>
      <w:r w:rsidRPr="00CD48D8">
        <w:rPr>
          <w:rFonts w:ascii="Times New Roman" w:hAnsi="Times New Roman" w:cs="Times New Roman"/>
          <w:sz w:val="24"/>
        </w:rPr>
        <w:t xml:space="preserve">The database communities and the file systems have performed research work and studies on the performance, durability and the availability for the data distribution. </w:t>
      </w:r>
    </w:p>
    <w:p w14:paraId="6B7256CE" w14:textId="3C43EA1B" w:rsidR="005C2BB5" w:rsidRPr="00CD48D8" w:rsidRDefault="005C2BB5" w:rsidP="005C2BB5">
      <w:pPr>
        <w:rPr>
          <w:rFonts w:ascii="Times New Roman" w:hAnsi="Times New Roman" w:cs="Times New Roman"/>
          <w:sz w:val="24"/>
        </w:rPr>
      </w:pPr>
      <w:r w:rsidRPr="00CD48D8">
        <w:rPr>
          <w:rFonts w:ascii="Times New Roman" w:hAnsi="Times New Roman" w:cs="Times New Roman"/>
          <w:sz w:val="24"/>
        </w:rPr>
        <w:t xml:space="preserve">Storage and computational requirements of the applications like BI and social networking because of the datasets ranging in petabyte, have pushed centralized databases like SQL to their limits </w:t>
      </w:r>
      <w:r w:rsidR="003A36FD" w:rsidRPr="00CD48D8">
        <w:rPr>
          <w:rFonts w:ascii="Times New Roman" w:hAnsi="Times New Roman" w:cs="Times New Roman"/>
          <w:sz w:val="24"/>
        </w:rPr>
        <w:fldChar w:fldCharType="begin"/>
      </w:r>
      <w:r w:rsidR="003A36FD" w:rsidRPr="00CD48D8">
        <w:rPr>
          <w:rFonts w:ascii="Times New Roman" w:hAnsi="Times New Roman" w:cs="Times New Roman"/>
          <w:sz w:val="24"/>
        </w:rPr>
        <w:instrText xml:space="preserve"> REF _Ref7968527 \w \h </w:instrText>
      </w:r>
      <w:r w:rsidR="004676AB" w:rsidRPr="00CD48D8">
        <w:rPr>
          <w:rFonts w:ascii="Times New Roman" w:hAnsi="Times New Roman" w:cs="Times New Roman"/>
          <w:sz w:val="24"/>
        </w:rPr>
        <w:instrText xml:space="preserve"> \* MERGEFORMAT </w:instrText>
      </w:r>
      <w:r w:rsidR="003A36FD" w:rsidRPr="00CD48D8">
        <w:rPr>
          <w:rFonts w:ascii="Times New Roman" w:hAnsi="Times New Roman" w:cs="Times New Roman"/>
          <w:sz w:val="24"/>
        </w:rPr>
      </w:r>
      <w:r w:rsidR="003A36FD" w:rsidRPr="00CD48D8">
        <w:rPr>
          <w:rFonts w:ascii="Times New Roman" w:hAnsi="Times New Roman" w:cs="Times New Roman"/>
          <w:sz w:val="24"/>
        </w:rPr>
        <w:fldChar w:fldCharType="separate"/>
      </w:r>
      <w:r w:rsidR="003E1990">
        <w:rPr>
          <w:rFonts w:ascii="Times New Roman" w:hAnsi="Times New Roman" w:cs="Times New Roman"/>
          <w:sz w:val="24"/>
        </w:rPr>
        <w:t>[1]</w:t>
      </w:r>
      <w:r w:rsidR="003A36FD" w:rsidRPr="00CD48D8">
        <w:rPr>
          <w:rFonts w:ascii="Times New Roman" w:hAnsi="Times New Roman" w:cs="Times New Roman"/>
          <w:sz w:val="24"/>
        </w:rPr>
        <w:fldChar w:fldCharType="end"/>
      </w:r>
      <w:r w:rsidR="003A36FD" w:rsidRPr="00CD48D8">
        <w:rPr>
          <w:rFonts w:ascii="Times New Roman" w:hAnsi="Times New Roman" w:cs="Times New Roman"/>
          <w:sz w:val="24"/>
        </w:rPr>
        <w:t>.</w:t>
      </w:r>
      <w:r w:rsidRPr="00CD48D8">
        <w:rPr>
          <w:rFonts w:ascii="Times New Roman" w:hAnsi="Times New Roman" w:cs="Times New Roman"/>
          <w:sz w:val="24"/>
        </w:rPr>
        <w:t>This resulted in the development of a horizontally scalable and non-relational distributed data stores which are also called NoSQL databases e.g., Facebook's Cassandra, Google's Bigtable and HBase.</w:t>
      </w:r>
    </w:p>
    <w:p w14:paraId="35A68B5C" w14:textId="76675A86" w:rsidR="00DD21AC" w:rsidRDefault="00DD21AC" w:rsidP="00DD21AC">
      <w:pPr>
        <w:rPr>
          <w:rFonts w:ascii="Times New Roman" w:hAnsi="Times New Roman" w:cs="Times New Roman"/>
          <w:sz w:val="24"/>
        </w:rPr>
      </w:pPr>
      <w:r w:rsidRPr="00CD48D8">
        <w:rPr>
          <w:rFonts w:ascii="Times New Roman" w:hAnsi="Times New Roman" w:cs="Times New Roman"/>
          <w:sz w:val="24"/>
        </w:rPr>
        <w:t xml:space="preserve">The distributed file systems have supported </w:t>
      </w:r>
      <w:r w:rsidR="005C2BB5" w:rsidRPr="00CD48D8">
        <w:rPr>
          <w:rFonts w:ascii="Times New Roman" w:hAnsi="Times New Roman" w:cs="Times New Roman"/>
          <w:sz w:val="24"/>
        </w:rPr>
        <w:t>hierarchical</w:t>
      </w:r>
      <w:r w:rsidRPr="00CD48D8">
        <w:rPr>
          <w:rFonts w:ascii="Times New Roman" w:hAnsi="Times New Roman" w:cs="Times New Roman"/>
          <w:sz w:val="24"/>
        </w:rPr>
        <w:t xml:space="preserve"> namespaces as often compared to the P2P storage systems which supports flat namespaces only. F</w:t>
      </w:r>
      <w:r w:rsidR="005C2BB5" w:rsidRPr="00CD48D8">
        <w:rPr>
          <w:rFonts w:ascii="Times New Roman" w:hAnsi="Times New Roman" w:cs="Times New Roman"/>
          <w:sz w:val="24"/>
        </w:rPr>
        <w:t>o</w:t>
      </w:r>
      <w:r w:rsidRPr="00CD48D8">
        <w:rPr>
          <w:rFonts w:ascii="Times New Roman" w:hAnsi="Times New Roman" w:cs="Times New Roman"/>
          <w:sz w:val="24"/>
        </w:rPr>
        <w:t xml:space="preserve">r the high Availability at the cost of consistency, replication of files is done by systems present like Coda </w:t>
      </w:r>
      <w:r w:rsidR="003A36FD" w:rsidRPr="00CD48D8">
        <w:rPr>
          <w:rFonts w:ascii="Times New Roman" w:hAnsi="Times New Roman" w:cs="Times New Roman"/>
          <w:sz w:val="24"/>
        </w:rPr>
        <w:fldChar w:fldCharType="begin"/>
      </w:r>
      <w:r w:rsidR="003A36FD" w:rsidRPr="00CD48D8">
        <w:rPr>
          <w:rFonts w:ascii="Times New Roman" w:hAnsi="Times New Roman" w:cs="Times New Roman"/>
          <w:sz w:val="24"/>
        </w:rPr>
        <w:instrText xml:space="preserve"> REF _Ref7970084 \w \h </w:instrText>
      </w:r>
      <w:r w:rsidR="004676AB" w:rsidRPr="00CD48D8">
        <w:rPr>
          <w:rFonts w:ascii="Times New Roman" w:hAnsi="Times New Roman" w:cs="Times New Roman"/>
          <w:sz w:val="24"/>
        </w:rPr>
        <w:instrText xml:space="preserve"> \* MERGEFORMAT </w:instrText>
      </w:r>
      <w:r w:rsidR="003A36FD" w:rsidRPr="00CD48D8">
        <w:rPr>
          <w:rFonts w:ascii="Times New Roman" w:hAnsi="Times New Roman" w:cs="Times New Roman"/>
          <w:sz w:val="24"/>
        </w:rPr>
      </w:r>
      <w:r w:rsidR="003A36FD" w:rsidRPr="00CD48D8">
        <w:rPr>
          <w:rFonts w:ascii="Times New Roman" w:hAnsi="Times New Roman" w:cs="Times New Roman"/>
          <w:sz w:val="24"/>
        </w:rPr>
        <w:fldChar w:fldCharType="separate"/>
      </w:r>
      <w:r w:rsidR="003E1990">
        <w:rPr>
          <w:rFonts w:ascii="Times New Roman" w:hAnsi="Times New Roman" w:cs="Times New Roman"/>
          <w:sz w:val="24"/>
        </w:rPr>
        <w:t>[2]</w:t>
      </w:r>
      <w:r w:rsidR="003A36FD" w:rsidRPr="00CD48D8">
        <w:rPr>
          <w:rFonts w:ascii="Times New Roman" w:hAnsi="Times New Roman" w:cs="Times New Roman"/>
          <w:sz w:val="24"/>
        </w:rPr>
        <w:fldChar w:fldCharType="end"/>
      </w:r>
      <w:r w:rsidRPr="00CD48D8">
        <w:rPr>
          <w:rFonts w:ascii="Times New Roman" w:hAnsi="Times New Roman" w:cs="Times New Roman"/>
          <w:sz w:val="24"/>
        </w:rPr>
        <w:t xml:space="preserve"> and </w:t>
      </w:r>
      <w:proofErr w:type="spellStart"/>
      <w:r w:rsidRPr="00CD48D8">
        <w:rPr>
          <w:rFonts w:ascii="Times New Roman" w:hAnsi="Times New Roman" w:cs="Times New Roman"/>
          <w:sz w:val="24"/>
        </w:rPr>
        <w:t>Ficus</w:t>
      </w:r>
      <w:proofErr w:type="spellEnd"/>
      <w:r w:rsidRPr="00CD48D8">
        <w:rPr>
          <w:rFonts w:ascii="Times New Roman" w:hAnsi="Times New Roman" w:cs="Times New Roman"/>
          <w:sz w:val="24"/>
        </w:rPr>
        <w:t xml:space="preserve"> </w:t>
      </w:r>
      <w:r w:rsidR="003A36FD" w:rsidRPr="00CD48D8">
        <w:rPr>
          <w:rFonts w:ascii="Times New Roman" w:hAnsi="Times New Roman" w:cs="Times New Roman"/>
          <w:sz w:val="24"/>
        </w:rPr>
        <w:fldChar w:fldCharType="begin"/>
      </w:r>
      <w:r w:rsidR="003A36FD" w:rsidRPr="00CD48D8">
        <w:rPr>
          <w:rFonts w:ascii="Times New Roman" w:hAnsi="Times New Roman" w:cs="Times New Roman"/>
          <w:sz w:val="24"/>
        </w:rPr>
        <w:instrText xml:space="preserve"> REF _Ref7970270 \w \h </w:instrText>
      </w:r>
      <w:r w:rsidR="004676AB" w:rsidRPr="00CD48D8">
        <w:rPr>
          <w:rFonts w:ascii="Times New Roman" w:hAnsi="Times New Roman" w:cs="Times New Roman"/>
          <w:sz w:val="24"/>
        </w:rPr>
        <w:instrText xml:space="preserve"> \* MERGEFORMAT </w:instrText>
      </w:r>
      <w:r w:rsidR="003A36FD" w:rsidRPr="00CD48D8">
        <w:rPr>
          <w:rFonts w:ascii="Times New Roman" w:hAnsi="Times New Roman" w:cs="Times New Roman"/>
          <w:sz w:val="24"/>
        </w:rPr>
      </w:r>
      <w:r w:rsidR="003A36FD" w:rsidRPr="00CD48D8">
        <w:rPr>
          <w:rFonts w:ascii="Times New Roman" w:hAnsi="Times New Roman" w:cs="Times New Roman"/>
          <w:sz w:val="24"/>
        </w:rPr>
        <w:fldChar w:fldCharType="separate"/>
      </w:r>
      <w:r w:rsidR="003E1990">
        <w:rPr>
          <w:rFonts w:ascii="Times New Roman" w:hAnsi="Times New Roman" w:cs="Times New Roman"/>
          <w:sz w:val="24"/>
        </w:rPr>
        <w:t>[3]</w:t>
      </w:r>
      <w:r w:rsidR="003A36FD" w:rsidRPr="00CD48D8">
        <w:rPr>
          <w:rFonts w:ascii="Times New Roman" w:hAnsi="Times New Roman" w:cs="Times New Roman"/>
          <w:sz w:val="24"/>
        </w:rPr>
        <w:fldChar w:fldCharType="end"/>
      </w:r>
      <w:r w:rsidRPr="00CD48D8">
        <w:rPr>
          <w:rFonts w:ascii="Times New Roman" w:hAnsi="Times New Roman" w:cs="Times New Roman"/>
          <w:sz w:val="24"/>
        </w:rPr>
        <w:t>.</w:t>
      </w:r>
    </w:p>
    <w:p w14:paraId="069C27AD" w14:textId="2FAADC8F" w:rsidR="00CD1E9A" w:rsidRDefault="00CD1E9A" w:rsidP="00DD21AC">
      <w:pPr>
        <w:rPr>
          <w:rFonts w:ascii="Times New Roman" w:hAnsi="Times New Roman" w:cs="Times New Roman"/>
          <w:sz w:val="24"/>
        </w:rPr>
      </w:pPr>
    </w:p>
    <w:p w14:paraId="28D9FA5F" w14:textId="491EC54B" w:rsidR="00DD21AC" w:rsidRPr="00CD48D8" w:rsidRDefault="00CD1E9A" w:rsidP="00DD21AC">
      <w:pPr>
        <w:rPr>
          <w:rFonts w:ascii="Times New Roman" w:hAnsi="Times New Roman" w:cs="Times New Roman"/>
          <w:sz w:val="24"/>
        </w:rPr>
      </w:pPr>
      <w:r>
        <w:rPr>
          <w:rFonts w:ascii="Times New Roman" w:hAnsi="Times New Roman" w:cs="Times New Roman"/>
          <w:sz w:val="24"/>
        </w:rPr>
        <w:t xml:space="preserve">We have another distributed file system which is known as Google File System for Google’s internal application. The Architecture of this file system is single master for storing the metadata and we have chunk servers for hosting the original data which is split into many chunks. </w:t>
      </w:r>
      <w:r w:rsidR="00DD21AC" w:rsidRPr="00CD48D8">
        <w:rPr>
          <w:rFonts w:ascii="Times New Roman" w:hAnsi="Times New Roman" w:cs="Times New Roman"/>
          <w:sz w:val="24"/>
        </w:rPr>
        <w:t xml:space="preserve">Conflicts with updates are typically managed with the help of specialized procedures for conflict resolution. </w:t>
      </w:r>
      <w:proofErr w:type="spellStart"/>
      <w:r w:rsidR="00DD21AC" w:rsidRPr="00CD48D8">
        <w:rPr>
          <w:rFonts w:ascii="Times New Roman" w:hAnsi="Times New Roman" w:cs="Times New Roman"/>
          <w:sz w:val="24"/>
        </w:rPr>
        <w:t>Farsite</w:t>
      </w:r>
      <w:proofErr w:type="spellEnd"/>
      <w:r w:rsidR="00DD21AC" w:rsidRPr="00CD48D8">
        <w:rPr>
          <w:rFonts w:ascii="Times New Roman" w:hAnsi="Times New Roman" w:cs="Times New Roman"/>
          <w:sz w:val="24"/>
        </w:rPr>
        <w:t xml:space="preserve"> </w:t>
      </w:r>
      <w:r w:rsidR="003A36FD" w:rsidRPr="00CD48D8">
        <w:rPr>
          <w:rFonts w:ascii="Times New Roman" w:hAnsi="Times New Roman" w:cs="Times New Roman"/>
          <w:sz w:val="24"/>
        </w:rPr>
        <w:fldChar w:fldCharType="begin"/>
      </w:r>
      <w:r w:rsidR="003A36FD" w:rsidRPr="00CD48D8">
        <w:rPr>
          <w:rFonts w:ascii="Times New Roman" w:hAnsi="Times New Roman" w:cs="Times New Roman"/>
          <w:sz w:val="24"/>
        </w:rPr>
        <w:instrText xml:space="preserve"> REF _Ref7970295 \w \h </w:instrText>
      </w:r>
      <w:r w:rsidR="004676AB" w:rsidRPr="00CD48D8">
        <w:rPr>
          <w:rFonts w:ascii="Times New Roman" w:hAnsi="Times New Roman" w:cs="Times New Roman"/>
          <w:sz w:val="24"/>
        </w:rPr>
        <w:instrText xml:space="preserve"> \* MERGEFORMAT </w:instrText>
      </w:r>
      <w:r w:rsidR="003A36FD" w:rsidRPr="00CD48D8">
        <w:rPr>
          <w:rFonts w:ascii="Times New Roman" w:hAnsi="Times New Roman" w:cs="Times New Roman"/>
          <w:sz w:val="24"/>
        </w:rPr>
      </w:r>
      <w:r w:rsidR="003A36FD" w:rsidRPr="00CD48D8">
        <w:rPr>
          <w:rFonts w:ascii="Times New Roman" w:hAnsi="Times New Roman" w:cs="Times New Roman"/>
          <w:sz w:val="24"/>
        </w:rPr>
        <w:fldChar w:fldCharType="separate"/>
      </w:r>
      <w:r w:rsidR="003E1990">
        <w:rPr>
          <w:rFonts w:ascii="Times New Roman" w:hAnsi="Times New Roman" w:cs="Times New Roman"/>
          <w:sz w:val="24"/>
        </w:rPr>
        <w:t>[4]</w:t>
      </w:r>
      <w:r w:rsidR="003A36FD" w:rsidRPr="00CD48D8">
        <w:rPr>
          <w:rFonts w:ascii="Times New Roman" w:hAnsi="Times New Roman" w:cs="Times New Roman"/>
          <w:sz w:val="24"/>
        </w:rPr>
        <w:fldChar w:fldCharType="end"/>
      </w:r>
      <w:r w:rsidR="00DD21AC" w:rsidRPr="00CD48D8">
        <w:rPr>
          <w:rFonts w:ascii="Times New Roman" w:hAnsi="Times New Roman" w:cs="Times New Roman"/>
          <w:sz w:val="24"/>
        </w:rPr>
        <w:t xml:space="preserve"> which is a file system that is logically centralized but it doesn't actually use any centralized server. With the help of replication, </w:t>
      </w:r>
      <w:proofErr w:type="spellStart"/>
      <w:r w:rsidR="00DD21AC" w:rsidRPr="00CD48D8">
        <w:rPr>
          <w:rFonts w:ascii="Times New Roman" w:hAnsi="Times New Roman" w:cs="Times New Roman"/>
          <w:sz w:val="24"/>
        </w:rPr>
        <w:t>Farsite</w:t>
      </w:r>
      <w:proofErr w:type="spellEnd"/>
      <w:r w:rsidR="00DD21AC" w:rsidRPr="00CD48D8">
        <w:rPr>
          <w:rFonts w:ascii="Times New Roman" w:hAnsi="Times New Roman" w:cs="Times New Roman"/>
          <w:sz w:val="24"/>
        </w:rPr>
        <w:t xml:space="preserve"> </w:t>
      </w:r>
      <w:proofErr w:type="gramStart"/>
      <w:r w:rsidR="00DD21AC" w:rsidRPr="00CD48D8">
        <w:rPr>
          <w:rFonts w:ascii="Times New Roman" w:hAnsi="Times New Roman" w:cs="Times New Roman"/>
          <w:sz w:val="24"/>
        </w:rPr>
        <w:t>is able to</w:t>
      </w:r>
      <w:proofErr w:type="gramEnd"/>
      <w:r w:rsidR="00DD21AC" w:rsidRPr="00CD48D8">
        <w:rPr>
          <w:rFonts w:ascii="Times New Roman" w:hAnsi="Times New Roman" w:cs="Times New Roman"/>
          <w:sz w:val="24"/>
        </w:rPr>
        <w:t xml:space="preserve"> achieve high scalability and availability.</w:t>
      </w:r>
    </w:p>
    <w:p w14:paraId="48777988" w14:textId="16EF2582" w:rsidR="00A765F4" w:rsidRDefault="00DD21AC" w:rsidP="00DD21AC">
      <w:pPr>
        <w:rPr>
          <w:rFonts w:ascii="Times New Roman" w:hAnsi="Times New Roman" w:cs="Times New Roman"/>
          <w:sz w:val="24"/>
        </w:rPr>
      </w:pPr>
      <w:r w:rsidRPr="00CD48D8">
        <w:rPr>
          <w:rFonts w:ascii="Times New Roman" w:hAnsi="Times New Roman" w:cs="Times New Roman"/>
          <w:sz w:val="24"/>
        </w:rPr>
        <w:t xml:space="preserve">Other distributed file system like Google File System (GFS) </w:t>
      </w:r>
      <w:r w:rsidR="003A36FD" w:rsidRPr="00CD48D8">
        <w:rPr>
          <w:rFonts w:ascii="Times New Roman" w:hAnsi="Times New Roman" w:cs="Times New Roman"/>
          <w:sz w:val="24"/>
        </w:rPr>
        <w:fldChar w:fldCharType="begin"/>
      </w:r>
      <w:r w:rsidR="003A36FD" w:rsidRPr="00CD48D8">
        <w:rPr>
          <w:rFonts w:ascii="Times New Roman" w:hAnsi="Times New Roman" w:cs="Times New Roman"/>
          <w:sz w:val="24"/>
        </w:rPr>
        <w:instrText xml:space="preserve"> REF _Ref7970321 \w \h </w:instrText>
      </w:r>
      <w:r w:rsidR="004676AB" w:rsidRPr="00CD48D8">
        <w:rPr>
          <w:rFonts w:ascii="Times New Roman" w:hAnsi="Times New Roman" w:cs="Times New Roman"/>
          <w:sz w:val="24"/>
        </w:rPr>
        <w:instrText xml:space="preserve"> \* MERGEFORMAT </w:instrText>
      </w:r>
      <w:r w:rsidR="003A36FD" w:rsidRPr="00CD48D8">
        <w:rPr>
          <w:rFonts w:ascii="Times New Roman" w:hAnsi="Times New Roman" w:cs="Times New Roman"/>
          <w:sz w:val="24"/>
        </w:rPr>
      </w:r>
      <w:r w:rsidR="003A36FD" w:rsidRPr="00CD48D8">
        <w:rPr>
          <w:rFonts w:ascii="Times New Roman" w:hAnsi="Times New Roman" w:cs="Times New Roman"/>
          <w:sz w:val="24"/>
        </w:rPr>
        <w:fldChar w:fldCharType="separate"/>
      </w:r>
      <w:r w:rsidR="003E1990">
        <w:rPr>
          <w:rFonts w:ascii="Times New Roman" w:hAnsi="Times New Roman" w:cs="Times New Roman"/>
          <w:sz w:val="24"/>
        </w:rPr>
        <w:t>[5]</w:t>
      </w:r>
      <w:r w:rsidR="003A36FD" w:rsidRPr="00CD48D8">
        <w:rPr>
          <w:rFonts w:ascii="Times New Roman" w:hAnsi="Times New Roman" w:cs="Times New Roman"/>
          <w:sz w:val="24"/>
        </w:rPr>
        <w:fldChar w:fldCharType="end"/>
      </w:r>
      <w:r w:rsidRPr="00CD48D8">
        <w:rPr>
          <w:rFonts w:ascii="Times New Roman" w:hAnsi="Times New Roman" w:cs="Times New Roman"/>
          <w:sz w:val="24"/>
        </w:rPr>
        <w:t xml:space="preserve"> which is built specially for hosting internal applications for Google's state. The GFS has been made </w:t>
      </w:r>
      <w:r w:rsidR="00CD1E9A">
        <w:rPr>
          <w:rFonts w:ascii="Times New Roman" w:hAnsi="Times New Roman" w:cs="Times New Roman"/>
          <w:sz w:val="24"/>
        </w:rPr>
        <w:t>error</w:t>
      </w:r>
      <w:r w:rsidRPr="00CD48D8">
        <w:rPr>
          <w:rFonts w:ascii="Times New Roman" w:hAnsi="Times New Roman" w:cs="Times New Roman"/>
          <w:sz w:val="24"/>
        </w:rPr>
        <w:t xml:space="preserve"> tolerant with the help of Chubby </w:t>
      </w:r>
      <w:r w:rsidR="003A36FD" w:rsidRPr="00CD48D8">
        <w:rPr>
          <w:rFonts w:ascii="Times New Roman" w:hAnsi="Times New Roman" w:cs="Times New Roman"/>
          <w:sz w:val="24"/>
        </w:rPr>
        <w:fldChar w:fldCharType="begin"/>
      </w:r>
      <w:r w:rsidR="003A36FD" w:rsidRPr="00CD48D8">
        <w:rPr>
          <w:rFonts w:ascii="Times New Roman" w:hAnsi="Times New Roman" w:cs="Times New Roman"/>
          <w:sz w:val="24"/>
        </w:rPr>
        <w:instrText xml:space="preserve"> REF _Ref7970340 \w \h </w:instrText>
      </w:r>
      <w:r w:rsidR="004676AB" w:rsidRPr="00CD48D8">
        <w:rPr>
          <w:rFonts w:ascii="Times New Roman" w:hAnsi="Times New Roman" w:cs="Times New Roman"/>
          <w:sz w:val="24"/>
        </w:rPr>
        <w:instrText xml:space="preserve"> \* MERGEFORMAT </w:instrText>
      </w:r>
      <w:r w:rsidR="003A36FD" w:rsidRPr="00CD48D8">
        <w:rPr>
          <w:rFonts w:ascii="Times New Roman" w:hAnsi="Times New Roman" w:cs="Times New Roman"/>
          <w:sz w:val="24"/>
        </w:rPr>
      </w:r>
      <w:r w:rsidR="003A36FD" w:rsidRPr="00CD48D8">
        <w:rPr>
          <w:rFonts w:ascii="Times New Roman" w:hAnsi="Times New Roman" w:cs="Times New Roman"/>
          <w:sz w:val="24"/>
        </w:rPr>
        <w:fldChar w:fldCharType="separate"/>
      </w:r>
      <w:r w:rsidR="003E1990">
        <w:rPr>
          <w:rFonts w:ascii="Times New Roman" w:hAnsi="Times New Roman" w:cs="Times New Roman"/>
          <w:sz w:val="24"/>
        </w:rPr>
        <w:t>[6]</w:t>
      </w:r>
      <w:r w:rsidR="003A36FD" w:rsidRPr="00CD48D8">
        <w:rPr>
          <w:rFonts w:ascii="Times New Roman" w:hAnsi="Times New Roman" w:cs="Times New Roman"/>
          <w:sz w:val="24"/>
        </w:rPr>
        <w:fldChar w:fldCharType="end"/>
      </w:r>
      <w:r w:rsidRPr="00CD48D8">
        <w:rPr>
          <w:rFonts w:ascii="Times New Roman" w:hAnsi="Times New Roman" w:cs="Times New Roman"/>
          <w:sz w:val="24"/>
        </w:rPr>
        <w:t xml:space="preserve"> abstraction.</w:t>
      </w:r>
    </w:p>
    <w:p w14:paraId="0E7879DC" w14:textId="0D925231" w:rsidR="008545A1" w:rsidRDefault="00A765F4" w:rsidP="00DD21AC">
      <w:pPr>
        <w:rPr>
          <w:rFonts w:ascii="Times New Roman" w:hAnsi="Times New Roman" w:cs="Times New Roman"/>
          <w:sz w:val="24"/>
        </w:rPr>
      </w:pPr>
      <w:r>
        <w:rPr>
          <w:rFonts w:ascii="Times New Roman" w:hAnsi="Times New Roman" w:cs="Times New Roman"/>
          <w:sz w:val="24"/>
        </w:rPr>
        <w:t>As per the article</w:t>
      </w:r>
      <w:r w:rsidR="007569E1">
        <w:rPr>
          <w:rFonts w:ascii="Times New Roman" w:hAnsi="Times New Roman" w:cs="Times New Roman"/>
          <w:sz w:val="24"/>
        </w:rPr>
        <w:t>,</w:t>
      </w:r>
      <w:r w:rsidR="006B1E82" w:rsidRPr="00CD48D8">
        <w:rPr>
          <w:rFonts w:ascii="Times New Roman" w:hAnsi="Times New Roman" w:cs="Times New Roman"/>
          <w:sz w:val="24"/>
        </w:rPr>
        <w:t xml:space="preserve"> </w:t>
      </w:r>
      <w:r w:rsidR="00DD21AC" w:rsidRPr="00CD48D8">
        <w:rPr>
          <w:rFonts w:ascii="Times New Roman" w:hAnsi="Times New Roman" w:cs="Times New Roman"/>
          <w:sz w:val="24"/>
        </w:rPr>
        <w:t>Bayou</w:t>
      </w:r>
      <w:r w:rsidR="003A36FD" w:rsidRPr="00CD48D8">
        <w:rPr>
          <w:rFonts w:ascii="Times New Roman" w:hAnsi="Times New Roman" w:cs="Times New Roman"/>
          <w:sz w:val="24"/>
        </w:rPr>
        <w:t xml:space="preserve"> </w:t>
      </w:r>
      <w:r w:rsidR="003A36FD" w:rsidRPr="00CD48D8">
        <w:rPr>
          <w:rFonts w:ascii="Times New Roman" w:hAnsi="Times New Roman" w:cs="Times New Roman"/>
          <w:sz w:val="24"/>
        </w:rPr>
        <w:fldChar w:fldCharType="begin"/>
      </w:r>
      <w:r w:rsidR="003A36FD" w:rsidRPr="00CD48D8">
        <w:rPr>
          <w:rFonts w:ascii="Times New Roman" w:hAnsi="Times New Roman" w:cs="Times New Roman"/>
          <w:sz w:val="24"/>
        </w:rPr>
        <w:instrText xml:space="preserve"> REF _Ref7970376 \w \h </w:instrText>
      </w:r>
      <w:r w:rsidR="004676AB" w:rsidRPr="00CD48D8">
        <w:rPr>
          <w:rFonts w:ascii="Times New Roman" w:hAnsi="Times New Roman" w:cs="Times New Roman"/>
          <w:sz w:val="24"/>
        </w:rPr>
        <w:instrText xml:space="preserve"> \* MERGEFORMAT </w:instrText>
      </w:r>
      <w:r w:rsidR="003A36FD" w:rsidRPr="00CD48D8">
        <w:rPr>
          <w:rFonts w:ascii="Times New Roman" w:hAnsi="Times New Roman" w:cs="Times New Roman"/>
          <w:sz w:val="24"/>
        </w:rPr>
      </w:r>
      <w:r w:rsidR="003A36FD" w:rsidRPr="00CD48D8">
        <w:rPr>
          <w:rFonts w:ascii="Times New Roman" w:hAnsi="Times New Roman" w:cs="Times New Roman"/>
          <w:sz w:val="24"/>
        </w:rPr>
        <w:fldChar w:fldCharType="separate"/>
      </w:r>
      <w:r w:rsidR="003E1990">
        <w:rPr>
          <w:rFonts w:ascii="Times New Roman" w:hAnsi="Times New Roman" w:cs="Times New Roman"/>
          <w:sz w:val="24"/>
        </w:rPr>
        <w:t>[7]</w:t>
      </w:r>
      <w:r w:rsidR="003A36FD" w:rsidRPr="00CD48D8">
        <w:rPr>
          <w:rFonts w:ascii="Times New Roman" w:hAnsi="Times New Roman" w:cs="Times New Roman"/>
          <w:sz w:val="24"/>
        </w:rPr>
        <w:fldChar w:fldCharType="end"/>
      </w:r>
      <w:r w:rsidR="00DD21AC" w:rsidRPr="00CD48D8">
        <w:rPr>
          <w:rFonts w:ascii="Times New Roman" w:hAnsi="Times New Roman" w:cs="Times New Roman"/>
          <w:sz w:val="24"/>
        </w:rPr>
        <w:t xml:space="preserve"> is another </w:t>
      </w:r>
      <w:r w:rsidR="008545A1">
        <w:rPr>
          <w:rFonts w:ascii="Times New Roman" w:hAnsi="Times New Roman" w:cs="Times New Roman"/>
          <w:sz w:val="24"/>
        </w:rPr>
        <w:t>RDBMS data</w:t>
      </w:r>
      <w:r w:rsidR="00DD21AC" w:rsidRPr="00CD48D8">
        <w:rPr>
          <w:rFonts w:ascii="Times New Roman" w:hAnsi="Times New Roman" w:cs="Times New Roman"/>
          <w:sz w:val="24"/>
        </w:rPr>
        <w:t xml:space="preserve"> which is distributed and it facilitates eventual data consistency and allows disconnected operations. Dynamo </w:t>
      </w:r>
      <w:r w:rsidR="003A36FD" w:rsidRPr="00CD48D8">
        <w:rPr>
          <w:rFonts w:ascii="Times New Roman" w:hAnsi="Times New Roman" w:cs="Times New Roman"/>
          <w:sz w:val="24"/>
        </w:rPr>
        <w:fldChar w:fldCharType="begin"/>
      </w:r>
      <w:r w:rsidR="003A36FD" w:rsidRPr="00CD48D8">
        <w:rPr>
          <w:rFonts w:ascii="Times New Roman" w:hAnsi="Times New Roman" w:cs="Times New Roman"/>
          <w:sz w:val="24"/>
        </w:rPr>
        <w:instrText xml:space="preserve"> REF _Ref7970396 \w \h </w:instrText>
      </w:r>
      <w:r w:rsidR="004676AB" w:rsidRPr="00CD48D8">
        <w:rPr>
          <w:rFonts w:ascii="Times New Roman" w:hAnsi="Times New Roman" w:cs="Times New Roman"/>
          <w:sz w:val="24"/>
        </w:rPr>
        <w:instrText xml:space="preserve"> \* MERGEFORMAT </w:instrText>
      </w:r>
      <w:r w:rsidR="003A36FD" w:rsidRPr="00CD48D8">
        <w:rPr>
          <w:rFonts w:ascii="Times New Roman" w:hAnsi="Times New Roman" w:cs="Times New Roman"/>
          <w:sz w:val="24"/>
        </w:rPr>
      </w:r>
      <w:r w:rsidR="003A36FD" w:rsidRPr="00CD48D8">
        <w:rPr>
          <w:rFonts w:ascii="Times New Roman" w:hAnsi="Times New Roman" w:cs="Times New Roman"/>
          <w:sz w:val="24"/>
        </w:rPr>
        <w:fldChar w:fldCharType="separate"/>
      </w:r>
      <w:r w:rsidR="003E1990">
        <w:rPr>
          <w:rFonts w:ascii="Times New Roman" w:hAnsi="Times New Roman" w:cs="Times New Roman"/>
          <w:sz w:val="24"/>
        </w:rPr>
        <w:t>[8]</w:t>
      </w:r>
      <w:r w:rsidR="003A36FD" w:rsidRPr="00CD48D8">
        <w:rPr>
          <w:rFonts w:ascii="Times New Roman" w:hAnsi="Times New Roman" w:cs="Times New Roman"/>
          <w:sz w:val="24"/>
        </w:rPr>
        <w:fldChar w:fldCharType="end"/>
      </w:r>
      <w:r w:rsidR="00DD21AC" w:rsidRPr="00CD48D8">
        <w:rPr>
          <w:rFonts w:ascii="Times New Roman" w:hAnsi="Times New Roman" w:cs="Times New Roman"/>
          <w:sz w:val="24"/>
        </w:rPr>
        <w:t xml:space="preserve"> </w:t>
      </w:r>
      <w:r w:rsidR="008545A1" w:rsidRPr="00CD48D8">
        <w:rPr>
          <w:rFonts w:ascii="Times New Roman" w:hAnsi="Times New Roman" w:cs="Times New Roman"/>
          <w:sz w:val="24"/>
        </w:rPr>
        <w:t>allows</w:t>
      </w:r>
      <w:r w:rsidR="008545A1">
        <w:rPr>
          <w:rFonts w:ascii="Times New Roman" w:hAnsi="Times New Roman" w:cs="Times New Roman"/>
          <w:sz w:val="24"/>
        </w:rPr>
        <w:t xml:space="preserve"> write and read operations which are continued and solve update conflicts by various resolution mechanisms. Amazon uses Dynamo as a storage system for their users shipping carts. Dynamo following algorithm which is Dynamo Gossip which helps each node to keep information of all </w:t>
      </w:r>
      <w:proofErr w:type="gramStart"/>
      <w:r w:rsidR="008545A1">
        <w:rPr>
          <w:rFonts w:ascii="Times New Roman" w:hAnsi="Times New Roman" w:cs="Times New Roman"/>
          <w:sz w:val="24"/>
        </w:rPr>
        <w:t>others</w:t>
      </w:r>
      <w:proofErr w:type="gramEnd"/>
      <w:r w:rsidR="008545A1">
        <w:rPr>
          <w:rFonts w:ascii="Times New Roman" w:hAnsi="Times New Roman" w:cs="Times New Roman"/>
          <w:sz w:val="24"/>
        </w:rPr>
        <w:t xml:space="preserve"> nodes.</w:t>
      </w:r>
    </w:p>
    <w:p w14:paraId="7E852CD9" w14:textId="49BDFBD3" w:rsidR="00DD21AC" w:rsidRPr="00CD48D8" w:rsidRDefault="00084ADF" w:rsidP="00DD21AC">
      <w:pPr>
        <w:rPr>
          <w:rFonts w:ascii="Times New Roman" w:hAnsi="Times New Roman" w:cs="Times New Roman"/>
          <w:sz w:val="24"/>
        </w:rPr>
      </w:pPr>
      <w:r>
        <w:rPr>
          <w:rFonts w:ascii="Times New Roman" w:hAnsi="Times New Roman" w:cs="Times New Roman"/>
          <w:sz w:val="24"/>
        </w:rPr>
        <w:t xml:space="preserve">Now a days each </w:t>
      </w:r>
      <w:proofErr w:type="gramStart"/>
      <w:r>
        <w:rPr>
          <w:rFonts w:ascii="Times New Roman" w:hAnsi="Times New Roman" w:cs="Times New Roman"/>
          <w:sz w:val="24"/>
        </w:rPr>
        <w:t>systems</w:t>
      </w:r>
      <w:proofErr w:type="gramEnd"/>
      <w:r>
        <w:rPr>
          <w:rFonts w:ascii="Times New Roman" w:hAnsi="Times New Roman" w:cs="Times New Roman"/>
          <w:sz w:val="24"/>
        </w:rPr>
        <w:t xml:space="preserve"> have to handle large amount of write output, this can be very limited. </w:t>
      </w:r>
      <w:r w:rsidR="00DD21AC" w:rsidRPr="00CD48D8">
        <w:rPr>
          <w:rFonts w:ascii="Times New Roman" w:hAnsi="Times New Roman" w:cs="Times New Roman"/>
          <w:sz w:val="24"/>
        </w:rPr>
        <w:t xml:space="preserve">Bigtable </w:t>
      </w:r>
      <w:r w:rsidR="003A36FD" w:rsidRPr="00CD48D8">
        <w:rPr>
          <w:rFonts w:ascii="Times New Roman" w:hAnsi="Times New Roman" w:cs="Times New Roman"/>
          <w:sz w:val="24"/>
        </w:rPr>
        <w:fldChar w:fldCharType="begin"/>
      </w:r>
      <w:r w:rsidR="003A36FD" w:rsidRPr="00CD48D8">
        <w:rPr>
          <w:rFonts w:ascii="Times New Roman" w:hAnsi="Times New Roman" w:cs="Times New Roman"/>
          <w:sz w:val="24"/>
        </w:rPr>
        <w:instrText xml:space="preserve"> REF _Ref7970415 \w \h </w:instrText>
      </w:r>
      <w:r w:rsidR="004676AB" w:rsidRPr="00CD48D8">
        <w:rPr>
          <w:rFonts w:ascii="Times New Roman" w:hAnsi="Times New Roman" w:cs="Times New Roman"/>
          <w:sz w:val="24"/>
        </w:rPr>
        <w:instrText xml:space="preserve"> \* MERGEFORMAT </w:instrText>
      </w:r>
      <w:r w:rsidR="003A36FD" w:rsidRPr="00CD48D8">
        <w:rPr>
          <w:rFonts w:ascii="Times New Roman" w:hAnsi="Times New Roman" w:cs="Times New Roman"/>
          <w:sz w:val="24"/>
        </w:rPr>
      </w:r>
      <w:r w:rsidR="003A36FD" w:rsidRPr="00CD48D8">
        <w:rPr>
          <w:rFonts w:ascii="Times New Roman" w:hAnsi="Times New Roman" w:cs="Times New Roman"/>
          <w:sz w:val="24"/>
        </w:rPr>
        <w:fldChar w:fldCharType="separate"/>
      </w:r>
      <w:r w:rsidR="003E1990">
        <w:rPr>
          <w:rFonts w:ascii="Times New Roman" w:hAnsi="Times New Roman" w:cs="Times New Roman"/>
          <w:sz w:val="24"/>
        </w:rPr>
        <w:t>[9]</w:t>
      </w:r>
      <w:r w:rsidR="003A36FD" w:rsidRPr="00CD48D8">
        <w:rPr>
          <w:rFonts w:ascii="Times New Roman" w:hAnsi="Times New Roman" w:cs="Times New Roman"/>
          <w:sz w:val="24"/>
        </w:rPr>
        <w:fldChar w:fldCharType="end"/>
      </w:r>
      <w:r w:rsidR="00DD21AC" w:rsidRPr="00CD48D8">
        <w:rPr>
          <w:rFonts w:ascii="Times New Roman" w:hAnsi="Times New Roman" w:cs="Times New Roman"/>
          <w:sz w:val="24"/>
        </w:rPr>
        <w:t xml:space="preserve"> offers both structure and </w:t>
      </w:r>
      <w:r>
        <w:rPr>
          <w:rFonts w:ascii="Times New Roman" w:hAnsi="Times New Roman" w:cs="Times New Roman"/>
          <w:sz w:val="24"/>
        </w:rPr>
        <w:t xml:space="preserve">unstructured </w:t>
      </w:r>
      <w:r w:rsidR="00DD21AC" w:rsidRPr="00CD48D8">
        <w:rPr>
          <w:rFonts w:ascii="Times New Roman" w:hAnsi="Times New Roman" w:cs="Times New Roman"/>
          <w:sz w:val="24"/>
        </w:rPr>
        <w:t xml:space="preserve">of data, but </w:t>
      </w:r>
      <w:r w:rsidRPr="00CD48D8">
        <w:rPr>
          <w:rFonts w:ascii="Times New Roman" w:hAnsi="Times New Roman" w:cs="Times New Roman"/>
          <w:sz w:val="24"/>
        </w:rPr>
        <w:t>depend on</w:t>
      </w:r>
      <w:r w:rsidR="00DD21AC" w:rsidRPr="00CD48D8">
        <w:rPr>
          <w:rFonts w:ascii="Times New Roman" w:hAnsi="Times New Roman" w:cs="Times New Roman"/>
          <w:sz w:val="24"/>
        </w:rPr>
        <w:t xml:space="preserve"> for its durability on a distributed file system.</w:t>
      </w:r>
    </w:p>
    <w:p w14:paraId="005E265E" w14:textId="6EF76B5D" w:rsidR="006306E9" w:rsidRPr="00CD48D8" w:rsidRDefault="002E07C8" w:rsidP="002E07C8">
      <w:pPr>
        <w:rPr>
          <w:rFonts w:ascii="Times New Roman" w:hAnsi="Times New Roman" w:cs="Times New Roman"/>
          <w:sz w:val="24"/>
        </w:rPr>
      </w:pPr>
      <w:r w:rsidRPr="00CD48D8">
        <w:rPr>
          <w:rFonts w:ascii="Times New Roman" w:hAnsi="Times New Roman" w:cs="Times New Roman"/>
          <w:sz w:val="24"/>
        </w:rPr>
        <w:t xml:space="preserve">Other approaches to quantify the  impact of performance using transit encryption data focus on various protocols as well as application domains like web servers, </w:t>
      </w:r>
      <w:r w:rsidR="003A36FD" w:rsidRPr="00CD48D8">
        <w:rPr>
          <w:rFonts w:ascii="Times New Roman" w:hAnsi="Times New Roman" w:cs="Times New Roman"/>
          <w:sz w:val="24"/>
        </w:rPr>
        <w:fldChar w:fldCharType="begin"/>
      </w:r>
      <w:r w:rsidR="003A36FD" w:rsidRPr="00CD48D8">
        <w:rPr>
          <w:rFonts w:ascii="Times New Roman" w:hAnsi="Times New Roman" w:cs="Times New Roman"/>
          <w:sz w:val="24"/>
        </w:rPr>
        <w:instrText xml:space="preserve"> REF _Ref7970439 \w \h </w:instrText>
      </w:r>
      <w:r w:rsidR="004676AB" w:rsidRPr="00CD48D8">
        <w:rPr>
          <w:rFonts w:ascii="Times New Roman" w:hAnsi="Times New Roman" w:cs="Times New Roman"/>
          <w:sz w:val="24"/>
        </w:rPr>
        <w:instrText xml:space="preserve"> \* MERGEFORMAT </w:instrText>
      </w:r>
      <w:r w:rsidR="003A36FD" w:rsidRPr="00CD48D8">
        <w:rPr>
          <w:rFonts w:ascii="Times New Roman" w:hAnsi="Times New Roman" w:cs="Times New Roman"/>
          <w:sz w:val="24"/>
        </w:rPr>
      </w:r>
      <w:r w:rsidR="003A36FD" w:rsidRPr="00CD48D8">
        <w:rPr>
          <w:rFonts w:ascii="Times New Roman" w:hAnsi="Times New Roman" w:cs="Times New Roman"/>
          <w:sz w:val="24"/>
        </w:rPr>
        <w:fldChar w:fldCharType="separate"/>
      </w:r>
      <w:r w:rsidR="003E1990">
        <w:rPr>
          <w:rFonts w:ascii="Times New Roman" w:hAnsi="Times New Roman" w:cs="Times New Roman"/>
          <w:sz w:val="24"/>
        </w:rPr>
        <w:t>[10]</w:t>
      </w:r>
      <w:r w:rsidR="003A36FD" w:rsidRPr="00CD48D8">
        <w:rPr>
          <w:rFonts w:ascii="Times New Roman" w:hAnsi="Times New Roman" w:cs="Times New Roman"/>
          <w:sz w:val="24"/>
        </w:rPr>
        <w:fldChar w:fldCharType="end"/>
      </w:r>
      <w:r w:rsidRPr="00CD48D8">
        <w:rPr>
          <w:rFonts w:ascii="Times New Roman" w:hAnsi="Times New Roman" w:cs="Times New Roman"/>
          <w:sz w:val="24"/>
        </w:rPr>
        <w:t xml:space="preserve">, </w:t>
      </w:r>
      <w:r w:rsidR="003A36FD" w:rsidRPr="00CD48D8">
        <w:rPr>
          <w:rFonts w:ascii="Times New Roman" w:hAnsi="Times New Roman" w:cs="Times New Roman"/>
          <w:sz w:val="24"/>
        </w:rPr>
        <w:fldChar w:fldCharType="begin"/>
      </w:r>
      <w:r w:rsidR="003A36FD" w:rsidRPr="00CD48D8">
        <w:rPr>
          <w:rFonts w:ascii="Times New Roman" w:hAnsi="Times New Roman" w:cs="Times New Roman"/>
          <w:sz w:val="24"/>
        </w:rPr>
        <w:instrText xml:space="preserve"> REF _Ref7970456 \w \h </w:instrText>
      </w:r>
      <w:r w:rsidR="004676AB" w:rsidRPr="00CD48D8">
        <w:rPr>
          <w:rFonts w:ascii="Times New Roman" w:hAnsi="Times New Roman" w:cs="Times New Roman"/>
          <w:sz w:val="24"/>
        </w:rPr>
        <w:instrText xml:space="preserve"> \* MERGEFORMAT </w:instrText>
      </w:r>
      <w:r w:rsidR="003A36FD" w:rsidRPr="00CD48D8">
        <w:rPr>
          <w:rFonts w:ascii="Times New Roman" w:hAnsi="Times New Roman" w:cs="Times New Roman"/>
          <w:sz w:val="24"/>
        </w:rPr>
      </w:r>
      <w:r w:rsidR="003A36FD" w:rsidRPr="00CD48D8">
        <w:rPr>
          <w:rFonts w:ascii="Times New Roman" w:hAnsi="Times New Roman" w:cs="Times New Roman"/>
          <w:sz w:val="24"/>
        </w:rPr>
        <w:fldChar w:fldCharType="separate"/>
      </w:r>
      <w:r w:rsidR="003E1990">
        <w:rPr>
          <w:rFonts w:ascii="Times New Roman" w:hAnsi="Times New Roman" w:cs="Times New Roman"/>
          <w:sz w:val="24"/>
        </w:rPr>
        <w:t>[11]</w:t>
      </w:r>
      <w:r w:rsidR="003A36FD" w:rsidRPr="00CD48D8">
        <w:rPr>
          <w:rFonts w:ascii="Times New Roman" w:hAnsi="Times New Roman" w:cs="Times New Roman"/>
          <w:sz w:val="24"/>
        </w:rPr>
        <w:fldChar w:fldCharType="end"/>
      </w:r>
      <w:r w:rsidRPr="00CD48D8">
        <w:rPr>
          <w:rFonts w:ascii="Times New Roman" w:hAnsi="Times New Roman" w:cs="Times New Roman"/>
          <w:sz w:val="24"/>
        </w:rPr>
        <w:t xml:space="preserve"> or web services, e.g., </w:t>
      </w:r>
      <w:r w:rsidR="00B1781A" w:rsidRPr="00CD48D8">
        <w:rPr>
          <w:rFonts w:ascii="Times New Roman" w:hAnsi="Times New Roman" w:cs="Times New Roman"/>
          <w:sz w:val="24"/>
        </w:rPr>
        <w:fldChar w:fldCharType="begin"/>
      </w:r>
      <w:r w:rsidR="00B1781A" w:rsidRPr="00CD48D8">
        <w:rPr>
          <w:rFonts w:ascii="Times New Roman" w:hAnsi="Times New Roman" w:cs="Times New Roman"/>
          <w:sz w:val="24"/>
        </w:rPr>
        <w:instrText xml:space="preserve"> REF _Ref7970479 \w \h </w:instrText>
      </w:r>
      <w:r w:rsidR="004676AB" w:rsidRPr="00CD48D8">
        <w:rPr>
          <w:rFonts w:ascii="Times New Roman" w:hAnsi="Times New Roman" w:cs="Times New Roman"/>
          <w:sz w:val="24"/>
        </w:rPr>
        <w:instrText xml:space="preserve"> \* MERGEFORMAT </w:instrText>
      </w:r>
      <w:r w:rsidR="00B1781A" w:rsidRPr="00CD48D8">
        <w:rPr>
          <w:rFonts w:ascii="Times New Roman" w:hAnsi="Times New Roman" w:cs="Times New Roman"/>
          <w:sz w:val="24"/>
        </w:rPr>
      </w:r>
      <w:r w:rsidR="00B1781A" w:rsidRPr="00CD48D8">
        <w:rPr>
          <w:rFonts w:ascii="Times New Roman" w:hAnsi="Times New Roman" w:cs="Times New Roman"/>
          <w:sz w:val="24"/>
        </w:rPr>
        <w:fldChar w:fldCharType="separate"/>
      </w:r>
      <w:r w:rsidR="003E1990">
        <w:rPr>
          <w:rFonts w:ascii="Times New Roman" w:hAnsi="Times New Roman" w:cs="Times New Roman"/>
          <w:sz w:val="24"/>
        </w:rPr>
        <w:t>[12]</w:t>
      </w:r>
      <w:r w:rsidR="00B1781A" w:rsidRPr="00CD48D8">
        <w:rPr>
          <w:rFonts w:ascii="Times New Roman" w:hAnsi="Times New Roman" w:cs="Times New Roman"/>
          <w:sz w:val="24"/>
        </w:rPr>
        <w:fldChar w:fldCharType="end"/>
      </w:r>
      <w:r w:rsidRPr="00CD48D8">
        <w:rPr>
          <w:rFonts w:ascii="Times New Roman" w:hAnsi="Times New Roman" w:cs="Times New Roman"/>
          <w:sz w:val="24"/>
        </w:rPr>
        <w:t xml:space="preserve">. In turn, </w:t>
      </w:r>
      <w:r w:rsidR="00084ADF">
        <w:rPr>
          <w:rFonts w:ascii="Times New Roman" w:hAnsi="Times New Roman" w:cs="Times New Roman"/>
          <w:sz w:val="24"/>
        </w:rPr>
        <w:t xml:space="preserve">most of the NoSQL databases do not take security as a concern and focus on performance of the operations </w:t>
      </w:r>
      <w:r w:rsidRPr="00CD48D8">
        <w:rPr>
          <w:rFonts w:ascii="Times New Roman" w:hAnsi="Times New Roman" w:cs="Times New Roman"/>
          <w:sz w:val="24"/>
        </w:rPr>
        <w:t xml:space="preserve">e.g., </w:t>
      </w:r>
      <w:r w:rsidR="00B1781A" w:rsidRPr="00CD48D8">
        <w:rPr>
          <w:rFonts w:ascii="Times New Roman" w:hAnsi="Times New Roman" w:cs="Times New Roman"/>
          <w:sz w:val="24"/>
        </w:rPr>
        <w:fldChar w:fldCharType="begin"/>
      </w:r>
      <w:r w:rsidR="00B1781A" w:rsidRPr="00CD48D8">
        <w:rPr>
          <w:rFonts w:ascii="Times New Roman" w:hAnsi="Times New Roman" w:cs="Times New Roman"/>
          <w:sz w:val="24"/>
        </w:rPr>
        <w:instrText xml:space="preserve"> REF _Ref7970500 \w \h </w:instrText>
      </w:r>
      <w:r w:rsidR="004676AB" w:rsidRPr="00CD48D8">
        <w:rPr>
          <w:rFonts w:ascii="Times New Roman" w:hAnsi="Times New Roman" w:cs="Times New Roman"/>
          <w:sz w:val="24"/>
        </w:rPr>
        <w:instrText xml:space="preserve"> \* MERGEFORMAT </w:instrText>
      </w:r>
      <w:r w:rsidR="00B1781A" w:rsidRPr="00CD48D8">
        <w:rPr>
          <w:rFonts w:ascii="Times New Roman" w:hAnsi="Times New Roman" w:cs="Times New Roman"/>
          <w:sz w:val="24"/>
        </w:rPr>
      </w:r>
      <w:r w:rsidR="00B1781A" w:rsidRPr="00CD48D8">
        <w:rPr>
          <w:rFonts w:ascii="Times New Roman" w:hAnsi="Times New Roman" w:cs="Times New Roman"/>
          <w:sz w:val="24"/>
        </w:rPr>
        <w:fldChar w:fldCharType="separate"/>
      </w:r>
      <w:r w:rsidR="003E1990">
        <w:rPr>
          <w:rFonts w:ascii="Times New Roman" w:hAnsi="Times New Roman" w:cs="Times New Roman"/>
          <w:sz w:val="24"/>
        </w:rPr>
        <w:t>[13]</w:t>
      </w:r>
      <w:r w:rsidR="00B1781A" w:rsidRPr="00CD48D8">
        <w:rPr>
          <w:rFonts w:ascii="Times New Roman" w:hAnsi="Times New Roman" w:cs="Times New Roman"/>
          <w:sz w:val="24"/>
        </w:rPr>
        <w:fldChar w:fldCharType="end"/>
      </w:r>
      <w:r w:rsidR="00540F29" w:rsidRPr="00CD48D8">
        <w:rPr>
          <w:rFonts w:ascii="Times New Roman" w:hAnsi="Times New Roman" w:cs="Times New Roman"/>
          <w:sz w:val="24"/>
        </w:rPr>
        <w:t xml:space="preserve">, </w:t>
      </w:r>
      <w:r w:rsidR="00B1781A" w:rsidRPr="00CD48D8">
        <w:rPr>
          <w:rFonts w:ascii="Times New Roman" w:hAnsi="Times New Roman" w:cs="Times New Roman"/>
          <w:sz w:val="24"/>
        </w:rPr>
        <w:fldChar w:fldCharType="begin"/>
      </w:r>
      <w:r w:rsidR="00B1781A" w:rsidRPr="00CD48D8">
        <w:rPr>
          <w:rFonts w:ascii="Times New Roman" w:hAnsi="Times New Roman" w:cs="Times New Roman"/>
          <w:sz w:val="24"/>
        </w:rPr>
        <w:instrText xml:space="preserve"> REF _Ref7970596 \w \h </w:instrText>
      </w:r>
      <w:r w:rsidR="004676AB" w:rsidRPr="00CD48D8">
        <w:rPr>
          <w:rFonts w:ascii="Times New Roman" w:hAnsi="Times New Roman" w:cs="Times New Roman"/>
          <w:sz w:val="24"/>
        </w:rPr>
        <w:instrText xml:space="preserve"> \* MERGEFORMAT </w:instrText>
      </w:r>
      <w:r w:rsidR="00B1781A" w:rsidRPr="00CD48D8">
        <w:rPr>
          <w:rFonts w:ascii="Times New Roman" w:hAnsi="Times New Roman" w:cs="Times New Roman"/>
          <w:sz w:val="24"/>
        </w:rPr>
      </w:r>
      <w:r w:rsidR="00B1781A" w:rsidRPr="00CD48D8">
        <w:rPr>
          <w:rFonts w:ascii="Times New Roman" w:hAnsi="Times New Roman" w:cs="Times New Roman"/>
          <w:sz w:val="24"/>
        </w:rPr>
        <w:fldChar w:fldCharType="separate"/>
      </w:r>
      <w:r w:rsidR="003E1990">
        <w:rPr>
          <w:rFonts w:ascii="Times New Roman" w:hAnsi="Times New Roman" w:cs="Times New Roman"/>
          <w:sz w:val="24"/>
        </w:rPr>
        <w:t>[14]</w:t>
      </w:r>
      <w:r w:rsidR="00B1781A" w:rsidRPr="00CD48D8">
        <w:rPr>
          <w:rFonts w:ascii="Times New Roman" w:hAnsi="Times New Roman" w:cs="Times New Roman"/>
          <w:sz w:val="24"/>
        </w:rPr>
        <w:fldChar w:fldCharType="end"/>
      </w:r>
      <w:r w:rsidRPr="00CD48D8">
        <w:rPr>
          <w:rFonts w:ascii="Times New Roman" w:hAnsi="Times New Roman" w:cs="Times New Roman"/>
          <w:sz w:val="24"/>
        </w:rPr>
        <w:t xml:space="preserve">, novel cloud-specific benchmarks, e.g., </w:t>
      </w:r>
      <w:r w:rsidR="00B1781A" w:rsidRPr="00CD48D8">
        <w:rPr>
          <w:rFonts w:ascii="Times New Roman" w:hAnsi="Times New Roman" w:cs="Times New Roman"/>
          <w:sz w:val="24"/>
        </w:rPr>
        <w:fldChar w:fldCharType="begin"/>
      </w:r>
      <w:r w:rsidR="00B1781A" w:rsidRPr="00CD48D8">
        <w:rPr>
          <w:rFonts w:ascii="Times New Roman" w:hAnsi="Times New Roman" w:cs="Times New Roman"/>
          <w:sz w:val="24"/>
        </w:rPr>
        <w:instrText xml:space="preserve"> REF _Ref7970613 \w \h </w:instrText>
      </w:r>
      <w:r w:rsidR="004676AB" w:rsidRPr="00CD48D8">
        <w:rPr>
          <w:rFonts w:ascii="Times New Roman" w:hAnsi="Times New Roman" w:cs="Times New Roman"/>
          <w:sz w:val="24"/>
        </w:rPr>
        <w:instrText xml:space="preserve"> \* MERGEFORMAT </w:instrText>
      </w:r>
      <w:r w:rsidR="00B1781A" w:rsidRPr="00CD48D8">
        <w:rPr>
          <w:rFonts w:ascii="Times New Roman" w:hAnsi="Times New Roman" w:cs="Times New Roman"/>
          <w:sz w:val="24"/>
        </w:rPr>
      </w:r>
      <w:r w:rsidR="00B1781A" w:rsidRPr="00CD48D8">
        <w:rPr>
          <w:rFonts w:ascii="Times New Roman" w:hAnsi="Times New Roman" w:cs="Times New Roman"/>
          <w:sz w:val="24"/>
        </w:rPr>
        <w:fldChar w:fldCharType="separate"/>
      </w:r>
      <w:r w:rsidR="003E1990">
        <w:rPr>
          <w:rFonts w:ascii="Times New Roman" w:hAnsi="Times New Roman" w:cs="Times New Roman"/>
          <w:sz w:val="24"/>
        </w:rPr>
        <w:t>[15]</w:t>
      </w:r>
      <w:r w:rsidR="00B1781A" w:rsidRPr="00CD48D8">
        <w:rPr>
          <w:rFonts w:ascii="Times New Roman" w:hAnsi="Times New Roman" w:cs="Times New Roman"/>
          <w:sz w:val="24"/>
        </w:rPr>
        <w:fldChar w:fldCharType="end"/>
      </w:r>
      <w:r w:rsidRPr="00CD48D8">
        <w:rPr>
          <w:rFonts w:ascii="Times New Roman" w:hAnsi="Times New Roman" w:cs="Times New Roman"/>
          <w:sz w:val="24"/>
        </w:rPr>
        <w:t xml:space="preserve">, or consistency, e.g., </w:t>
      </w:r>
      <w:r w:rsidR="00B1781A" w:rsidRPr="00CD48D8">
        <w:rPr>
          <w:rFonts w:ascii="Times New Roman" w:hAnsi="Times New Roman" w:cs="Times New Roman"/>
          <w:sz w:val="24"/>
        </w:rPr>
        <w:fldChar w:fldCharType="begin"/>
      </w:r>
      <w:r w:rsidR="00B1781A" w:rsidRPr="00CD48D8">
        <w:rPr>
          <w:rFonts w:ascii="Times New Roman" w:hAnsi="Times New Roman" w:cs="Times New Roman"/>
          <w:sz w:val="24"/>
        </w:rPr>
        <w:instrText xml:space="preserve"> REF _Ref7970629 \w \h </w:instrText>
      </w:r>
      <w:r w:rsidR="004676AB" w:rsidRPr="00CD48D8">
        <w:rPr>
          <w:rFonts w:ascii="Times New Roman" w:hAnsi="Times New Roman" w:cs="Times New Roman"/>
          <w:sz w:val="24"/>
        </w:rPr>
        <w:instrText xml:space="preserve"> \* MERGEFORMAT </w:instrText>
      </w:r>
      <w:r w:rsidR="00B1781A" w:rsidRPr="00CD48D8">
        <w:rPr>
          <w:rFonts w:ascii="Times New Roman" w:hAnsi="Times New Roman" w:cs="Times New Roman"/>
          <w:sz w:val="24"/>
        </w:rPr>
      </w:r>
      <w:r w:rsidR="00B1781A" w:rsidRPr="00CD48D8">
        <w:rPr>
          <w:rFonts w:ascii="Times New Roman" w:hAnsi="Times New Roman" w:cs="Times New Roman"/>
          <w:sz w:val="24"/>
        </w:rPr>
        <w:fldChar w:fldCharType="separate"/>
      </w:r>
      <w:r w:rsidR="003E1990">
        <w:rPr>
          <w:rFonts w:ascii="Times New Roman" w:hAnsi="Times New Roman" w:cs="Times New Roman"/>
          <w:sz w:val="24"/>
        </w:rPr>
        <w:t>[16]</w:t>
      </w:r>
      <w:r w:rsidR="00B1781A" w:rsidRPr="00CD48D8">
        <w:rPr>
          <w:rFonts w:ascii="Times New Roman" w:hAnsi="Times New Roman" w:cs="Times New Roman"/>
          <w:sz w:val="24"/>
        </w:rPr>
        <w:fldChar w:fldCharType="end"/>
      </w:r>
      <w:r w:rsidR="00540F29" w:rsidRPr="00CD48D8">
        <w:rPr>
          <w:rFonts w:ascii="Times New Roman" w:hAnsi="Times New Roman" w:cs="Times New Roman"/>
          <w:sz w:val="24"/>
        </w:rPr>
        <w:t xml:space="preserve">, </w:t>
      </w:r>
      <w:r w:rsidR="00B1781A" w:rsidRPr="00CD48D8">
        <w:rPr>
          <w:rFonts w:ascii="Times New Roman" w:hAnsi="Times New Roman" w:cs="Times New Roman"/>
          <w:sz w:val="24"/>
        </w:rPr>
        <w:fldChar w:fldCharType="begin"/>
      </w:r>
      <w:r w:rsidR="00B1781A" w:rsidRPr="00CD48D8">
        <w:rPr>
          <w:rFonts w:ascii="Times New Roman" w:hAnsi="Times New Roman" w:cs="Times New Roman"/>
          <w:sz w:val="24"/>
        </w:rPr>
        <w:instrText xml:space="preserve"> REF _Ref7970648 \w \h </w:instrText>
      </w:r>
      <w:r w:rsidR="004676AB" w:rsidRPr="00CD48D8">
        <w:rPr>
          <w:rFonts w:ascii="Times New Roman" w:hAnsi="Times New Roman" w:cs="Times New Roman"/>
          <w:sz w:val="24"/>
        </w:rPr>
        <w:instrText xml:space="preserve"> \* MERGEFORMAT </w:instrText>
      </w:r>
      <w:r w:rsidR="00B1781A" w:rsidRPr="00CD48D8">
        <w:rPr>
          <w:rFonts w:ascii="Times New Roman" w:hAnsi="Times New Roman" w:cs="Times New Roman"/>
          <w:sz w:val="24"/>
        </w:rPr>
      </w:r>
      <w:r w:rsidR="00B1781A" w:rsidRPr="00CD48D8">
        <w:rPr>
          <w:rFonts w:ascii="Times New Roman" w:hAnsi="Times New Roman" w:cs="Times New Roman"/>
          <w:sz w:val="24"/>
        </w:rPr>
        <w:fldChar w:fldCharType="separate"/>
      </w:r>
      <w:r w:rsidR="003E1990">
        <w:rPr>
          <w:rFonts w:ascii="Times New Roman" w:hAnsi="Times New Roman" w:cs="Times New Roman"/>
          <w:sz w:val="24"/>
        </w:rPr>
        <w:t>[17]</w:t>
      </w:r>
      <w:r w:rsidR="00B1781A" w:rsidRPr="00CD48D8">
        <w:rPr>
          <w:rFonts w:ascii="Times New Roman" w:hAnsi="Times New Roman" w:cs="Times New Roman"/>
          <w:sz w:val="24"/>
        </w:rPr>
        <w:fldChar w:fldCharType="end"/>
      </w:r>
      <w:r w:rsidR="00540F29" w:rsidRPr="00CD48D8">
        <w:rPr>
          <w:rFonts w:ascii="Times New Roman" w:hAnsi="Times New Roman" w:cs="Times New Roman"/>
          <w:sz w:val="24"/>
        </w:rPr>
        <w:t xml:space="preserve">. </w:t>
      </w:r>
      <w:r w:rsidR="00084ADF" w:rsidRPr="00CD48D8">
        <w:rPr>
          <w:rFonts w:ascii="Times New Roman" w:hAnsi="Times New Roman" w:cs="Times New Roman"/>
          <w:sz w:val="24"/>
        </w:rPr>
        <w:t>Lastly</w:t>
      </w:r>
      <w:r w:rsidR="00540F29" w:rsidRPr="00CD48D8">
        <w:rPr>
          <w:rFonts w:ascii="Times New Roman" w:hAnsi="Times New Roman" w:cs="Times New Roman"/>
          <w:sz w:val="24"/>
        </w:rPr>
        <w:t xml:space="preserve">, approaches like </w:t>
      </w:r>
      <w:r w:rsidR="00B1781A" w:rsidRPr="00CD48D8">
        <w:rPr>
          <w:rFonts w:ascii="Times New Roman" w:hAnsi="Times New Roman" w:cs="Times New Roman"/>
          <w:sz w:val="24"/>
        </w:rPr>
        <w:fldChar w:fldCharType="begin"/>
      </w:r>
      <w:r w:rsidR="00B1781A" w:rsidRPr="00CD48D8">
        <w:rPr>
          <w:rFonts w:ascii="Times New Roman" w:hAnsi="Times New Roman" w:cs="Times New Roman"/>
          <w:sz w:val="24"/>
        </w:rPr>
        <w:instrText xml:space="preserve"> REF _Ref7970667 \w \h </w:instrText>
      </w:r>
      <w:r w:rsidR="004676AB" w:rsidRPr="00CD48D8">
        <w:rPr>
          <w:rFonts w:ascii="Times New Roman" w:hAnsi="Times New Roman" w:cs="Times New Roman"/>
          <w:sz w:val="24"/>
        </w:rPr>
        <w:instrText xml:space="preserve"> \* MERGEFORMAT </w:instrText>
      </w:r>
      <w:r w:rsidR="00B1781A" w:rsidRPr="00CD48D8">
        <w:rPr>
          <w:rFonts w:ascii="Times New Roman" w:hAnsi="Times New Roman" w:cs="Times New Roman"/>
          <w:sz w:val="24"/>
        </w:rPr>
      </w:r>
      <w:r w:rsidR="00B1781A" w:rsidRPr="00CD48D8">
        <w:rPr>
          <w:rFonts w:ascii="Times New Roman" w:hAnsi="Times New Roman" w:cs="Times New Roman"/>
          <w:sz w:val="24"/>
        </w:rPr>
        <w:fldChar w:fldCharType="separate"/>
      </w:r>
      <w:r w:rsidR="003E1990">
        <w:rPr>
          <w:rFonts w:ascii="Times New Roman" w:hAnsi="Times New Roman" w:cs="Times New Roman"/>
          <w:sz w:val="24"/>
        </w:rPr>
        <w:t>[18]</w:t>
      </w:r>
      <w:r w:rsidR="00B1781A" w:rsidRPr="00CD48D8">
        <w:rPr>
          <w:rFonts w:ascii="Times New Roman" w:hAnsi="Times New Roman" w:cs="Times New Roman"/>
          <w:sz w:val="24"/>
        </w:rPr>
        <w:fldChar w:fldCharType="end"/>
      </w:r>
      <w:r w:rsidR="00540F29" w:rsidRPr="00CD48D8">
        <w:rPr>
          <w:rFonts w:ascii="Times New Roman" w:hAnsi="Times New Roman" w:cs="Times New Roman"/>
          <w:sz w:val="24"/>
        </w:rPr>
        <w:t xml:space="preserve">, </w:t>
      </w:r>
      <w:r w:rsidR="00B1781A" w:rsidRPr="00CD48D8">
        <w:rPr>
          <w:rFonts w:ascii="Times New Roman" w:hAnsi="Times New Roman" w:cs="Times New Roman"/>
          <w:sz w:val="24"/>
        </w:rPr>
        <w:fldChar w:fldCharType="begin"/>
      </w:r>
      <w:r w:rsidR="00B1781A" w:rsidRPr="00CD48D8">
        <w:rPr>
          <w:rFonts w:ascii="Times New Roman" w:hAnsi="Times New Roman" w:cs="Times New Roman"/>
          <w:sz w:val="24"/>
        </w:rPr>
        <w:instrText xml:space="preserve"> REF _Ref7970684 \w \h </w:instrText>
      </w:r>
      <w:r w:rsidR="004676AB" w:rsidRPr="00CD48D8">
        <w:rPr>
          <w:rFonts w:ascii="Times New Roman" w:hAnsi="Times New Roman" w:cs="Times New Roman"/>
          <w:sz w:val="24"/>
        </w:rPr>
        <w:instrText xml:space="preserve"> \* MERGEFORMAT </w:instrText>
      </w:r>
      <w:r w:rsidR="00B1781A" w:rsidRPr="00CD48D8">
        <w:rPr>
          <w:rFonts w:ascii="Times New Roman" w:hAnsi="Times New Roman" w:cs="Times New Roman"/>
          <w:sz w:val="24"/>
        </w:rPr>
      </w:r>
      <w:r w:rsidR="00B1781A" w:rsidRPr="00CD48D8">
        <w:rPr>
          <w:rFonts w:ascii="Times New Roman" w:hAnsi="Times New Roman" w:cs="Times New Roman"/>
          <w:sz w:val="24"/>
        </w:rPr>
        <w:fldChar w:fldCharType="separate"/>
      </w:r>
      <w:r w:rsidR="003E1990">
        <w:rPr>
          <w:rFonts w:ascii="Times New Roman" w:hAnsi="Times New Roman" w:cs="Times New Roman"/>
          <w:sz w:val="24"/>
        </w:rPr>
        <w:t>[19]</w:t>
      </w:r>
      <w:r w:rsidR="00B1781A" w:rsidRPr="00CD48D8">
        <w:rPr>
          <w:rFonts w:ascii="Times New Roman" w:hAnsi="Times New Roman" w:cs="Times New Roman"/>
          <w:sz w:val="24"/>
        </w:rPr>
        <w:fldChar w:fldCharType="end"/>
      </w:r>
      <w:r w:rsidRPr="00CD48D8">
        <w:rPr>
          <w:rFonts w:ascii="Times New Roman" w:hAnsi="Times New Roman" w:cs="Times New Roman"/>
          <w:sz w:val="24"/>
        </w:rPr>
        <w:t xml:space="preserve"> can </w:t>
      </w:r>
      <w:r w:rsidR="00084ADF" w:rsidRPr="00CD48D8">
        <w:rPr>
          <w:rFonts w:ascii="Times New Roman" w:hAnsi="Times New Roman" w:cs="Times New Roman"/>
          <w:sz w:val="24"/>
        </w:rPr>
        <w:t>balance</w:t>
      </w:r>
      <w:r w:rsidRPr="00CD48D8">
        <w:rPr>
          <w:rFonts w:ascii="Times New Roman" w:hAnsi="Times New Roman" w:cs="Times New Roman"/>
          <w:sz w:val="24"/>
        </w:rPr>
        <w:t xml:space="preserve"> our </w:t>
      </w:r>
      <w:r w:rsidR="00084ADF">
        <w:rPr>
          <w:rFonts w:ascii="Times New Roman" w:hAnsi="Times New Roman" w:cs="Times New Roman"/>
          <w:sz w:val="24"/>
        </w:rPr>
        <w:t>way to give insight into the cloud infrastructure.</w:t>
      </w:r>
    </w:p>
    <w:p w14:paraId="6B78CC67" w14:textId="120DF937" w:rsidR="003C7DE7" w:rsidRPr="00CD48D8" w:rsidRDefault="003C7DE7" w:rsidP="003C7DE7">
      <w:pPr>
        <w:rPr>
          <w:rFonts w:ascii="Times New Roman" w:hAnsi="Times New Roman" w:cs="Times New Roman"/>
          <w:sz w:val="24"/>
        </w:rPr>
      </w:pPr>
      <w:r w:rsidRPr="00CD48D8">
        <w:rPr>
          <w:rFonts w:ascii="Times New Roman" w:hAnsi="Times New Roman" w:cs="Times New Roman"/>
          <w:sz w:val="24"/>
        </w:rPr>
        <w:t xml:space="preserve">Being a representative database of NoSQL, HBase is </w:t>
      </w:r>
      <w:r w:rsidR="00084ADF" w:rsidRPr="00CD48D8">
        <w:rPr>
          <w:rFonts w:ascii="Times New Roman" w:hAnsi="Times New Roman" w:cs="Times New Roman"/>
          <w:sz w:val="24"/>
        </w:rPr>
        <w:t>warehoused</w:t>
      </w:r>
      <w:r w:rsidRPr="00CD48D8">
        <w:rPr>
          <w:rFonts w:ascii="Times New Roman" w:hAnsi="Times New Roman" w:cs="Times New Roman"/>
          <w:sz w:val="24"/>
        </w:rPr>
        <w:t xml:space="preserve"> with the key value </w:t>
      </w:r>
      <w:r w:rsidR="00084ADF" w:rsidRPr="00CD48D8">
        <w:rPr>
          <w:rFonts w:ascii="Times New Roman" w:hAnsi="Times New Roman" w:cs="Times New Roman"/>
          <w:sz w:val="24"/>
        </w:rPr>
        <w:t>sets</w:t>
      </w:r>
      <w:r w:rsidRPr="00CD48D8">
        <w:rPr>
          <w:rFonts w:ascii="Times New Roman" w:hAnsi="Times New Roman" w:cs="Times New Roman"/>
          <w:sz w:val="24"/>
        </w:rPr>
        <w:t xml:space="preserve"> and because of HBase's high availability and scalability, it turns out to be a good scheme. There </w:t>
      </w:r>
      <w:r w:rsidRPr="00CD48D8">
        <w:rPr>
          <w:rFonts w:ascii="Times New Roman" w:hAnsi="Times New Roman" w:cs="Times New Roman"/>
          <w:sz w:val="24"/>
        </w:rPr>
        <w:lastRenderedPageBreak/>
        <w:t xml:space="preserve">are a lot of research to </w:t>
      </w:r>
      <w:r w:rsidR="00084ADF" w:rsidRPr="00CD48D8">
        <w:rPr>
          <w:rFonts w:ascii="Times New Roman" w:hAnsi="Times New Roman" w:cs="Times New Roman"/>
          <w:sz w:val="24"/>
        </w:rPr>
        <w:t>examine</w:t>
      </w:r>
      <w:r w:rsidRPr="00CD48D8">
        <w:rPr>
          <w:rFonts w:ascii="Times New Roman" w:hAnsi="Times New Roman" w:cs="Times New Roman"/>
          <w:sz w:val="24"/>
        </w:rPr>
        <w:t xml:space="preserve"> performance and </w:t>
      </w:r>
      <w:r w:rsidR="00084ADF" w:rsidRPr="00CD48D8">
        <w:rPr>
          <w:rFonts w:ascii="Times New Roman" w:hAnsi="Times New Roman" w:cs="Times New Roman"/>
          <w:sz w:val="24"/>
        </w:rPr>
        <w:t>change</w:t>
      </w:r>
      <w:r w:rsidRPr="00CD48D8">
        <w:rPr>
          <w:rFonts w:ascii="Times New Roman" w:hAnsi="Times New Roman" w:cs="Times New Roman"/>
          <w:sz w:val="24"/>
        </w:rPr>
        <w:t xml:space="preserve"> in key-value stores </w:t>
      </w:r>
      <w:r w:rsidR="00B1781A" w:rsidRPr="00CD48D8">
        <w:rPr>
          <w:rFonts w:ascii="Times New Roman" w:hAnsi="Times New Roman" w:cs="Times New Roman"/>
          <w:sz w:val="24"/>
        </w:rPr>
        <w:fldChar w:fldCharType="begin"/>
      </w:r>
      <w:r w:rsidR="00B1781A" w:rsidRPr="00CD48D8">
        <w:rPr>
          <w:rFonts w:ascii="Times New Roman" w:hAnsi="Times New Roman" w:cs="Times New Roman"/>
          <w:sz w:val="24"/>
        </w:rPr>
        <w:instrText xml:space="preserve"> REF _Ref7970703 \w \h </w:instrText>
      </w:r>
      <w:r w:rsidR="004676AB" w:rsidRPr="00CD48D8">
        <w:rPr>
          <w:rFonts w:ascii="Times New Roman" w:hAnsi="Times New Roman" w:cs="Times New Roman"/>
          <w:sz w:val="24"/>
        </w:rPr>
        <w:instrText xml:space="preserve"> \* MERGEFORMAT </w:instrText>
      </w:r>
      <w:r w:rsidR="00B1781A" w:rsidRPr="00CD48D8">
        <w:rPr>
          <w:rFonts w:ascii="Times New Roman" w:hAnsi="Times New Roman" w:cs="Times New Roman"/>
          <w:sz w:val="24"/>
        </w:rPr>
      </w:r>
      <w:r w:rsidR="00B1781A" w:rsidRPr="00CD48D8">
        <w:rPr>
          <w:rFonts w:ascii="Times New Roman" w:hAnsi="Times New Roman" w:cs="Times New Roman"/>
          <w:sz w:val="24"/>
        </w:rPr>
        <w:fldChar w:fldCharType="separate"/>
      </w:r>
      <w:r w:rsidR="003E1990">
        <w:rPr>
          <w:rFonts w:ascii="Times New Roman" w:hAnsi="Times New Roman" w:cs="Times New Roman"/>
          <w:sz w:val="24"/>
        </w:rPr>
        <w:t>[20]</w:t>
      </w:r>
      <w:r w:rsidR="00B1781A" w:rsidRPr="00CD48D8">
        <w:rPr>
          <w:rFonts w:ascii="Times New Roman" w:hAnsi="Times New Roman" w:cs="Times New Roman"/>
          <w:sz w:val="24"/>
        </w:rPr>
        <w:fldChar w:fldCharType="end"/>
      </w:r>
      <w:r w:rsidRPr="00CD48D8">
        <w:rPr>
          <w:rFonts w:ascii="Times New Roman" w:hAnsi="Times New Roman" w:cs="Times New Roman"/>
          <w:sz w:val="24"/>
        </w:rPr>
        <w:t xml:space="preserve">, </w:t>
      </w:r>
      <w:r w:rsidR="00084ADF">
        <w:rPr>
          <w:rFonts w:ascii="Times New Roman" w:hAnsi="Times New Roman" w:cs="Times New Roman"/>
          <w:sz w:val="24"/>
        </w:rPr>
        <w:t>however</w:t>
      </w:r>
      <w:r w:rsidRPr="00CD48D8">
        <w:rPr>
          <w:rFonts w:ascii="Times New Roman" w:hAnsi="Times New Roman" w:cs="Times New Roman"/>
          <w:sz w:val="24"/>
        </w:rPr>
        <w:t xml:space="preserve"> others are trying to find </w:t>
      </w:r>
      <w:r w:rsidR="00084ADF" w:rsidRPr="00CD48D8">
        <w:rPr>
          <w:rFonts w:ascii="Times New Roman" w:hAnsi="Times New Roman" w:cs="Times New Roman"/>
          <w:sz w:val="24"/>
        </w:rPr>
        <w:t>resolutions</w:t>
      </w:r>
      <w:r w:rsidRPr="00CD48D8">
        <w:rPr>
          <w:rFonts w:ascii="Times New Roman" w:hAnsi="Times New Roman" w:cs="Times New Roman"/>
          <w:sz w:val="24"/>
        </w:rPr>
        <w:t xml:space="preserve"> to </w:t>
      </w:r>
      <w:r w:rsidR="00084ADF" w:rsidRPr="00CD48D8">
        <w:rPr>
          <w:rFonts w:ascii="Times New Roman" w:hAnsi="Times New Roman" w:cs="Times New Roman"/>
          <w:sz w:val="24"/>
        </w:rPr>
        <w:t>progress</w:t>
      </w:r>
      <w:r w:rsidRPr="00CD48D8">
        <w:rPr>
          <w:rFonts w:ascii="Times New Roman" w:hAnsi="Times New Roman" w:cs="Times New Roman"/>
          <w:sz w:val="24"/>
        </w:rPr>
        <w:t xml:space="preserve"> performance or </w:t>
      </w:r>
      <w:r w:rsidR="00084ADF" w:rsidRPr="00CD48D8">
        <w:rPr>
          <w:rFonts w:ascii="Times New Roman" w:hAnsi="Times New Roman" w:cs="Times New Roman"/>
          <w:sz w:val="24"/>
        </w:rPr>
        <w:t>improve</w:t>
      </w:r>
      <w:r w:rsidRPr="00CD48D8">
        <w:rPr>
          <w:rFonts w:ascii="Times New Roman" w:hAnsi="Times New Roman" w:cs="Times New Roman"/>
          <w:sz w:val="24"/>
        </w:rPr>
        <w:t xml:space="preserve"> I / O.</w:t>
      </w:r>
    </w:p>
    <w:p w14:paraId="64B0E56F" w14:textId="542D7294" w:rsidR="003C16ED" w:rsidRPr="00CD48D8" w:rsidRDefault="003C16ED" w:rsidP="003C7DE7">
      <w:pPr>
        <w:rPr>
          <w:rFonts w:ascii="Times New Roman" w:hAnsi="Times New Roman" w:cs="Times New Roman"/>
          <w:sz w:val="24"/>
        </w:rPr>
      </w:pPr>
      <w:r w:rsidRPr="00CD48D8">
        <w:rPr>
          <w:rFonts w:ascii="Times New Roman" w:hAnsi="Times New Roman" w:cs="Times New Roman"/>
          <w:sz w:val="24"/>
        </w:rPr>
        <w:t xml:space="preserve">As per the studies done by Wang et al., n.d. </w:t>
      </w:r>
      <w:r w:rsidR="00893B0B" w:rsidRPr="00CD48D8">
        <w:rPr>
          <w:rFonts w:ascii="Times New Roman" w:hAnsi="Times New Roman" w:cs="Times New Roman"/>
          <w:sz w:val="24"/>
        </w:rPr>
        <w:fldChar w:fldCharType="begin"/>
      </w:r>
      <w:r w:rsidR="00893B0B" w:rsidRPr="00CD48D8">
        <w:rPr>
          <w:rFonts w:ascii="Times New Roman" w:hAnsi="Times New Roman" w:cs="Times New Roman"/>
          <w:sz w:val="24"/>
        </w:rPr>
        <w:instrText xml:space="preserve"> REF _Ref8168970 \r \h </w:instrText>
      </w:r>
      <w:r w:rsidR="00CD48D8">
        <w:rPr>
          <w:rFonts w:ascii="Times New Roman" w:hAnsi="Times New Roman" w:cs="Times New Roman"/>
          <w:sz w:val="24"/>
        </w:rPr>
        <w:instrText xml:space="preserve"> \* MERGEFORMAT </w:instrText>
      </w:r>
      <w:r w:rsidR="00893B0B" w:rsidRPr="00CD48D8">
        <w:rPr>
          <w:rFonts w:ascii="Times New Roman" w:hAnsi="Times New Roman" w:cs="Times New Roman"/>
          <w:sz w:val="24"/>
        </w:rPr>
      </w:r>
      <w:r w:rsidR="00893B0B" w:rsidRPr="00CD48D8">
        <w:rPr>
          <w:rFonts w:ascii="Times New Roman" w:hAnsi="Times New Roman" w:cs="Times New Roman"/>
          <w:sz w:val="24"/>
        </w:rPr>
        <w:fldChar w:fldCharType="separate"/>
      </w:r>
      <w:r w:rsidR="003E1990">
        <w:rPr>
          <w:rFonts w:ascii="Times New Roman" w:hAnsi="Times New Roman" w:cs="Times New Roman"/>
          <w:sz w:val="24"/>
        </w:rPr>
        <w:t>[21]</w:t>
      </w:r>
      <w:r w:rsidR="00893B0B" w:rsidRPr="00CD48D8">
        <w:rPr>
          <w:rFonts w:ascii="Times New Roman" w:hAnsi="Times New Roman" w:cs="Times New Roman"/>
          <w:sz w:val="24"/>
        </w:rPr>
        <w:fldChar w:fldCharType="end"/>
      </w:r>
      <w:r w:rsidRPr="00CD48D8">
        <w:rPr>
          <w:rFonts w:ascii="Times New Roman" w:hAnsi="Times New Roman" w:cs="Times New Roman"/>
          <w:sz w:val="24"/>
        </w:rPr>
        <w:t xml:space="preserve"> the operations rate are not even slightly increased by the higher replica in the </w:t>
      </w:r>
      <w:proofErr w:type="spellStart"/>
      <w:r w:rsidRPr="00CD48D8">
        <w:rPr>
          <w:rFonts w:ascii="Times New Roman" w:hAnsi="Times New Roman" w:cs="Times New Roman"/>
          <w:sz w:val="24"/>
        </w:rPr>
        <w:t>Hbase</w:t>
      </w:r>
      <w:proofErr w:type="spellEnd"/>
      <w:r w:rsidRPr="00CD48D8">
        <w:rPr>
          <w:rFonts w:ascii="Times New Roman" w:hAnsi="Times New Roman" w:cs="Times New Roman"/>
          <w:sz w:val="24"/>
        </w:rPr>
        <w:t xml:space="preserve"> and at a few instances, Cassandra impacts the read operation negatively.</w:t>
      </w:r>
    </w:p>
    <w:p w14:paraId="233C3781" w14:textId="10457C1D" w:rsidR="003B7816" w:rsidRPr="00CD48D8" w:rsidRDefault="000876C9" w:rsidP="003C7DE7">
      <w:pPr>
        <w:rPr>
          <w:rFonts w:ascii="Times New Roman" w:hAnsi="Times New Roman" w:cs="Times New Roman"/>
          <w:sz w:val="24"/>
        </w:rPr>
      </w:pPr>
      <w:proofErr w:type="gramStart"/>
      <w:r>
        <w:rPr>
          <w:rFonts w:ascii="Times New Roman" w:hAnsi="Times New Roman" w:cs="Times New Roman"/>
          <w:sz w:val="24"/>
        </w:rPr>
        <w:t>All of</w:t>
      </w:r>
      <w:proofErr w:type="gramEnd"/>
      <w:r>
        <w:rPr>
          <w:rFonts w:ascii="Times New Roman" w:hAnsi="Times New Roman" w:cs="Times New Roman"/>
          <w:sz w:val="24"/>
        </w:rPr>
        <w:t xml:space="preserve"> such</w:t>
      </w:r>
      <w:r w:rsidR="003C7DE7" w:rsidRPr="00CD48D8">
        <w:rPr>
          <w:rFonts w:ascii="Times New Roman" w:hAnsi="Times New Roman" w:cs="Times New Roman"/>
          <w:sz w:val="24"/>
        </w:rPr>
        <w:t xml:space="preserve"> studies </w:t>
      </w:r>
      <w:r w:rsidR="00B1781A" w:rsidRPr="00CD48D8">
        <w:rPr>
          <w:rFonts w:ascii="Times New Roman" w:hAnsi="Times New Roman" w:cs="Times New Roman"/>
          <w:sz w:val="24"/>
        </w:rPr>
        <w:t>analyse</w:t>
      </w:r>
      <w:r w:rsidR="003C7DE7" w:rsidRPr="00CD48D8">
        <w:rPr>
          <w:rFonts w:ascii="Times New Roman" w:hAnsi="Times New Roman" w:cs="Times New Roman"/>
          <w:sz w:val="24"/>
        </w:rPr>
        <w:t xml:space="preserve"> HBase </w:t>
      </w:r>
      <w:r>
        <w:rPr>
          <w:rFonts w:ascii="Times New Roman" w:hAnsi="Times New Roman" w:cs="Times New Roman"/>
          <w:sz w:val="24"/>
        </w:rPr>
        <w:t xml:space="preserve">on </w:t>
      </w:r>
      <w:r w:rsidR="003C7DE7" w:rsidRPr="00CD48D8">
        <w:rPr>
          <w:rFonts w:ascii="Times New Roman" w:hAnsi="Times New Roman" w:cs="Times New Roman"/>
          <w:sz w:val="24"/>
        </w:rPr>
        <w:t xml:space="preserve">various angles, </w:t>
      </w:r>
      <w:r>
        <w:rPr>
          <w:rFonts w:ascii="Times New Roman" w:hAnsi="Times New Roman" w:cs="Times New Roman"/>
          <w:sz w:val="24"/>
        </w:rPr>
        <w:t>primarily</w:t>
      </w:r>
      <w:r w:rsidR="003C7DE7" w:rsidRPr="00CD48D8">
        <w:rPr>
          <w:rFonts w:ascii="Times New Roman" w:hAnsi="Times New Roman" w:cs="Times New Roman"/>
          <w:sz w:val="24"/>
        </w:rPr>
        <w:t xml:space="preserve"> to improve the current HBase's I</w:t>
      </w:r>
      <w:r>
        <w:rPr>
          <w:rFonts w:ascii="Times New Roman" w:hAnsi="Times New Roman" w:cs="Times New Roman"/>
          <w:sz w:val="24"/>
        </w:rPr>
        <w:t xml:space="preserve">nput and </w:t>
      </w:r>
      <w:r w:rsidR="003C7DE7" w:rsidRPr="00CD48D8">
        <w:rPr>
          <w:rFonts w:ascii="Times New Roman" w:hAnsi="Times New Roman" w:cs="Times New Roman"/>
          <w:sz w:val="24"/>
        </w:rPr>
        <w:t>O</w:t>
      </w:r>
      <w:r>
        <w:rPr>
          <w:rFonts w:ascii="Times New Roman" w:hAnsi="Times New Roman" w:cs="Times New Roman"/>
          <w:sz w:val="24"/>
        </w:rPr>
        <w:t>utput</w:t>
      </w:r>
      <w:r w:rsidR="003C7DE7" w:rsidRPr="00CD48D8">
        <w:rPr>
          <w:rFonts w:ascii="Times New Roman" w:hAnsi="Times New Roman" w:cs="Times New Roman"/>
          <w:sz w:val="24"/>
        </w:rPr>
        <w:t xml:space="preserve"> performance</w:t>
      </w:r>
      <w:r>
        <w:rPr>
          <w:rFonts w:ascii="Times New Roman" w:hAnsi="Times New Roman" w:cs="Times New Roman"/>
          <w:sz w:val="24"/>
        </w:rPr>
        <w:t>s</w:t>
      </w:r>
      <w:r w:rsidR="003C7DE7" w:rsidRPr="00CD48D8">
        <w:rPr>
          <w:rFonts w:ascii="Times New Roman" w:hAnsi="Times New Roman" w:cs="Times New Roman"/>
          <w:sz w:val="24"/>
        </w:rPr>
        <w:t xml:space="preserve">. However, their main research is </w:t>
      </w:r>
      <w:r w:rsidRPr="00CD48D8">
        <w:rPr>
          <w:rFonts w:ascii="Times New Roman" w:hAnsi="Times New Roman" w:cs="Times New Roman"/>
          <w:sz w:val="24"/>
        </w:rPr>
        <w:t>built</w:t>
      </w:r>
      <w:r w:rsidR="003C7DE7" w:rsidRPr="00CD48D8">
        <w:rPr>
          <w:rFonts w:ascii="Times New Roman" w:hAnsi="Times New Roman" w:cs="Times New Roman"/>
          <w:sz w:val="24"/>
        </w:rPr>
        <w:t xml:space="preserve"> on the condition </w:t>
      </w:r>
      <w:r>
        <w:rPr>
          <w:rFonts w:ascii="Times New Roman" w:hAnsi="Times New Roman" w:cs="Times New Roman"/>
          <w:sz w:val="24"/>
        </w:rPr>
        <w:t>where</w:t>
      </w:r>
      <w:r w:rsidR="003C7DE7" w:rsidRPr="00CD48D8">
        <w:rPr>
          <w:rFonts w:ascii="Times New Roman" w:hAnsi="Times New Roman" w:cs="Times New Roman"/>
          <w:sz w:val="24"/>
        </w:rPr>
        <w:t xml:space="preserve"> the HBase </w:t>
      </w:r>
      <w:proofErr w:type="spellStart"/>
      <w:r w:rsidR="003C7DE7" w:rsidRPr="00CD48D8">
        <w:rPr>
          <w:rFonts w:ascii="Times New Roman" w:hAnsi="Times New Roman" w:cs="Times New Roman"/>
          <w:sz w:val="24"/>
        </w:rPr>
        <w:t>RegionServer</w:t>
      </w:r>
      <w:proofErr w:type="spellEnd"/>
      <w:r w:rsidR="003C7DE7" w:rsidRPr="00CD48D8">
        <w:rPr>
          <w:rFonts w:ascii="Times New Roman" w:hAnsi="Times New Roman" w:cs="Times New Roman"/>
          <w:sz w:val="24"/>
        </w:rPr>
        <w:t xml:space="preserve"> with the HDFS </w:t>
      </w:r>
      <w:proofErr w:type="spellStart"/>
      <w:r w:rsidR="003C7DE7" w:rsidRPr="00CD48D8">
        <w:rPr>
          <w:rFonts w:ascii="Times New Roman" w:hAnsi="Times New Roman" w:cs="Times New Roman"/>
          <w:sz w:val="24"/>
        </w:rPr>
        <w:t>datanode</w:t>
      </w:r>
      <w:proofErr w:type="spellEnd"/>
      <w:r w:rsidR="003C7DE7" w:rsidRPr="00CD48D8">
        <w:rPr>
          <w:rFonts w:ascii="Times New Roman" w:hAnsi="Times New Roman" w:cs="Times New Roman"/>
          <w:sz w:val="24"/>
        </w:rPr>
        <w:t xml:space="preserve"> server is deployed to g</w:t>
      </w:r>
      <w:r w:rsidR="00B1781A" w:rsidRPr="00CD48D8">
        <w:rPr>
          <w:rFonts w:ascii="Times New Roman" w:hAnsi="Times New Roman" w:cs="Times New Roman"/>
          <w:sz w:val="24"/>
        </w:rPr>
        <w:t>a</w:t>
      </w:r>
      <w:r w:rsidR="003C7DE7" w:rsidRPr="00CD48D8">
        <w:rPr>
          <w:rFonts w:ascii="Times New Roman" w:hAnsi="Times New Roman" w:cs="Times New Roman"/>
          <w:sz w:val="24"/>
        </w:rPr>
        <w:t>ther.</w:t>
      </w:r>
      <w:r w:rsidR="00B1781A" w:rsidRPr="00CD48D8">
        <w:rPr>
          <w:rFonts w:ascii="Times New Roman" w:hAnsi="Times New Roman" w:cs="Times New Roman"/>
          <w:sz w:val="24"/>
        </w:rPr>
        <w:t xml:space="preserve"> </w:t>
      </w:r>
      <w:r w:rsidR="003C7DE7" w:rsidRPr="00CD48D8">
        <w:rPr>
          <w:rFonts w:ascii="Times New Roman" w:hAnsi="Times New Roman" w:cs="Times New Roman"/>
          <w:sz w:val="24"/>
        </w:rPr>
        <w:t>On Contrary</w:t>
      </w:r>
      <w:r w:rsidR="005068D2">
        <w:rPr>
          <w:rFonts w:ascii="Times New Roman" w:hAnsi="Times New Roman" w:cs="Times New Roman"/>
          <w:sz w:val="24"/>
        </w:rPr>
        <w:t>, however the</w:t>
      </w:r>
      <w:r w:rsidR="003C7DE7" w:rsidRPr="00CD48D8">
        <w:rPr>
          <w:rFonts w:ascii="Times New Roman" w:hAnsi="Times New Roman" w:cs="Times New Roman"/>
          <w:sz w:val="24"/>
        </w:rPr>
        <w:t xml:space="preserve"> focus seems to be </w:t>
      </w:r>
      <w:r w:rsidR="005068D2" w:rsidRPr="00CD48D8">
        <w:rPr>
          <w:rFonts w:ascii="Times New Roman" w:hAnsi="Times New Roman" w:cs="Times New Roman"/>
          <w:sz w:val="24"/>
        </w:rPr>
        <w:t>unlike</w:t>
      </w:r>
      <w:r w:rsidR="003C7DE7" w:rsidRPr="00CD48D8">
        <w:rPr>
          <w:rFonts w:ascii="Times New Roman" w:hAnsi="Times New Roman" w:cs="Times New Roman"/>
          <w:sz w:val="24"/>
        </w:rPr>
        <w:t xml:space="preserve"> from them, they </w:t>
      </w:r>
      <w:r w:rsidR="005068D2">
        <w:rPr>
          <w:rFonts w:ascii="Times New Roman" w:hAnsi="Times New Roman" w:cs="Times New Roman"/>
          <w:sz w:val="24"/>
        </w:rPr>
        <w:t>give</w:t>
      </w:r>
      <w:r w:rsidR="003C7DE7" w:rsidRPr="00CD48D8">
        <w:rPr>
          <w:rFonts w:ascii="Times New Roman" w:hAnsi="Times New Roman" w:cs="Times New Roman"/>
          <w:sz w:val="24"/>
        </w:rPr>
        <w:t xml:space="preserve"> a common application </w:t>
      </w:r>
      <w:r w:rsidR="005068D2" w:rsidRPr="00CD48D8">
        <w:rPr>
          <w:rFonts w:ascii="Times New Roman" w:hAnsi="Times New Roman" w:cs="Times New Roman"/>
          <w:sz w:val="24"/>
        </w:rPr>
        <w:t>situation</w:t>
      </w:r>
      <w:r w:rsidR="003C7DE7" w:rsidRPr="00CD48D8">
        <w:rPr>
          <w:rFonts w:ascii="Times New Roman" w:hAnsi="Times New Roman" w:cs="Times New Roman"/>
          <w:sz w:val="24"/>
        </w:rPr>
        <w:t xml:space="preserve"> in companies, that is, OSD server pools are owned by many HBase users, hence the </w:t>
      </w:r>
      <w:proofErr w:type="spellStart"/>
      <w:r w:rsidR="003C7DE7" w:rsidRPr="00CD48D8">
        <w:rPr>
          <w:rFonts w:ascii="Times New Roman" w:hAnsi="Times New Roman" w:cs="Times New Roman"/>
          <w:sz w:val="24"/>
        </w:rPr>
        <w:t>RegionServers</w:t>
      </w:r>
      <w:proofErr w:type="spellEnd"/>
      <w:r w:rsidR="003C7DE7" w:rsidRPr="00CD48D8">
        <w:rPr>
          <w:rFonts w:ascii="Times New Roman" w:hAnsi="Times New Roman" w:cs="Times New Roman"/>
          <w:sz w:val="24"/>
        </w:rPr>
        <w:t xml:space="preserve"> mostly are deployed from the OSD servers on different machines.</w:t>
      </w:r>
    </w:p>
    <w:p w14:paraId="43ADB378" w14:textId="79CAC9D9" w:rsidR="006306E9" w:rsidRPr="00CD48D8" w:rsidRDefault="004B0A91" w:rsidP="006306E9">
      <w:pPr>
        <w:rPr>
          <w:rFonts w:ascii="Times New Roman" w:hAnsi="Times New Roman" w:cs="Times New Roman"/>
          <w:sz w:val="24"/>
        </w:rPr>
      </w:pPr>
      <w:r w:rsidRPr="00CD48D8">
        <w:rPr>
          <w:rFonts w:ascii="Times New Roman" w:hAnsi="Times New Roman" w:cs="Times New Roman"/>
          <w:sz w:val="24"/>
        </w:rPr>
        <w:br w:type="page"/>
      </w:r>
    </w:p>
    <w:p w14:paraId="1E37BF27" w14:textId="5E99B45D" w:rsidR="005B42D7" w:rsidRPr="00CD48D8" w:rsidRDefault="00FC52F6" w:rsidP="00FC52F6">
      <w:pPr>
        <w:pStyle w:val="Heading1"/>
        <w:rPr>
          <w:rFonts w:ascii="Times New Roman" w:hAnsi="Times New Roman" w:cs="Times New Roman"/>
        </w:rPr>
      </w:pPr>
      <w:bookmarkStart w:id="12" w:name="_Toc8246861"/>
      <w:r w:rsidRPr="00CD48D8">
        <w:rPr>
          <w:rFonts w:ascii="Times New Roman" w:hAnsi="Times New Roman" w:cs="Times New Roman"/>
        </w:rPr>
        <w:lastRenderedPageBreak/>
        <w:t>Performance t</w:t>
      </w:r>
      <w:r w:rsidR="00B902A3" w:rsidRPr="00CD48D8">
        <w:rPr>
          <w:rFonts w:ascii="Times New Roman" w:hAnsi="Times New Roman" w:cs="Times New Roman"/>
        </w:rPr>
        <w:t xml:space="preserve">est </w:t>
      </w:r>
      <w:r w:rsidRPr="00CD48D8">
        <w:rPr>
          <w:rFonts w:ascii="Times New Roman" w:hAnsi="Times New Roman" w:cs="Times New Roman"/>
        </w:rPr>
        <w:t>p</w:t>
      </w:r>
      <w:r w:rsidR="00B902A3" w:rsidRPr="00CD48D8">
        <w:rPr>
          <w:rFonts w:ascii="Times New Roman" w:hAnsi="Times New Roman" w:cs="Times New Roman"/>
        </w:rPr>
        <w:t>lan</w:t>
      </w:r>
      <w:bookmarkEnd w:id="12"/>
    </w:p>
    <w:p w14:paraId="49A9315F" w14:textId="77777777" w:rsidR="003654D0" w:rsidRPr="00CD48D8" w:rsidRDefault="003654D0" w:rsidP="003654D0">
      <w:pPr>
        <w:rPr>
          <w:rFonts w:ascii="Times New Roman" w:hAnsi="Times New Roman" w:cs="Times New Roman"/>
        </w:rPr>
      </w:pPr>
    </w:p>
    <w:p w14:paraId="4A8D8A4D" w14:textId="4BB1AB4C" w:rsidR="0017251E" w:rsidRPr="00CD48D8" w:rsidRDefault="00F4600B" w:rsidP="00F4600B">
      <w:pPr>
        <w:pStyle w:val="ListParagraph"/>
        <w:numPr>
          <w:ilvl w:val="0"/>
          <w:numId w:val="17"/>
        </w:numPr>
        <w:rPr>
          <w:rFonts w:ascii="Times New Roman" w:hAnsi="Times New Roman" w:cs="Times New Roman"/>
          <w:b/>
          <w:sz w:val="24"/>
        </w:rPr>
      </w:pPr>
      <w:r w:rsidRPr="00CD48D8">
        <w:rPr>
          <w:rFonts w:ascii="Times New Roman" w:hAnsi="Times New Roman" w:cs="Times New Roman"/>
          <w:b/>
          <w:sz w:val="24"/>
        </w:rPr>
        <w:t>YCSB platform:</w:t>
      </w:r>
    </w:p>
    <w:p w14:paraId="7A055BEC" w14:textId="343E8865" w:rsidR="00F4600B" w:rsidRPr="00CD48D8" w:rsidRDefault="003654D0" w:rsidP="00F4600B">
      <w:pPr>
        <w:rPr>
          <w:rFonts w:ascii="Times New Roman" w:hAnsi="Times New Roman" w:cs="Times New Roman"/>
          <w:sz w:val="24"/>
        </w:rPr>
      </w:pPr>
      <w:r w:rsidRPr="00CD48D8">
        <w:rPr>
          <w:rFonts w:ascii="Times New Roman" w:hAnsi="Times New Roman" w:cs="Times New Roman"/>
          <w:sz w:val="24"/>
        </w:rPr>
        <w:t>To evaluate the performance of the NoSQL databases (Cassandra &amp; HBase), we have used Yahoo! Cloud Service Benchmark (YCSB)</w:t>
      </w:r>
      <w:r w:rsidR="00D61E36" w:rsidRPr="00CD48D8">
        <w:rPr>
          <w:rFonts w:ascii="Times New Roman" w:hAnsi="Times New Roman" w:cs="Times New Roman"/>
          <w:sz w:val="24"/>
        </w:rPr>
        <w:t xml:space="preserve"> version 0.15.0</w:t>
      </w:r>
      <w:r w:rsidRPr="00CD48D8">
        <w:rPr>
          <w:rFonts w:ascii="Times New Roman" w:hAnsi="Times New Roman" w:cs="Times New Roman"/>
          <w:sz w:val="24"/>
        </w:rPr>
        <w:t>. Th</w:t>
      </w:r>
      <w:r w:rsidR="00D61E36" w:rsidRPr="00CD48D8">
        <w:rPr>
          <w:rFonts w:ascii="Times New Roman" w:hAnsi="Times New Roman" w:cs="Times New Roman"/>
          <w:sz w:val="24"/>
        </w:rPr>
        <w:t>e</w:t>
      </w:r>
      <w:r w:rsidRPr="00CD48D8">
        <w:rPr>
          <w:rFonts w:ascii="Times New Roman" w:hAnsi="Times New Roman" w:cs="Times New Roman"/>
          <w:sz w:val="24"/>
        </w:rPr>
        <w:t xml:space="preserve"> performance has been tested using different workloads</w:t>
      </w:r>
    </w:p>
    <w:p w14:paraId="2837DACC" w14:textId="6E9EF519" w:rsidR="00D61E36" w:rsidRPr="00CD48D8" w:rsidRDefault="00D61E36" w:rsidP="00D61E36">
      <w:pPr>
        <w:pStyle w:val="ListParagraph"/>
        <w:numPr>
          <w:ilvl w:val="0"/>
          <w:numId w:val="19"/>
        </w:numPr>
        <w:rPr>
          <w:rFonts w:ascii="Times New Roman" w:hAnsi="Times New Roman" w:cs="Times New Roman"/>
          <w:sz w:val="24"/>
        </w:rPr>
      </w:pPr>
      <w:r w:rsidRPr="00CD48D8">
        <w:rPr>
          <w:rFonts w:ascii="Times New Roman" w:hAnsi="Times New Roman" w:cs="Times New Roman"/>
          <w:sz w:val="24"/>
        </w:rPr>
        <w:t>Workload A: Update heavy workload (50% Read,50% Update)</w:t>
      </w:r>
    </w:p>
    <w:p w14:paraId="32D33EC3" w14:textId="41688732" w:rsidR="00D61E36" w:rsidRPr="00CD48D8" w:rsidRDefault="00D61E36" w:rsidP="00D61E36">
      <w:pPr>
        <w:pStyle w:val="ListParagraph"/>
        <w:numPr>
          <w:ilvl w:val="0"/>
          <w:numId w:val="19"/>
        </w:numPr>
        <w:rPr>
          <w:rFonts w:ascii="Times New Roman" w:hAnsi="Times New Roman" w:cs="Times New Roman"/>
          <w:sz w:val="24"/>
        </w:rPr>
      </w:pPr>
      <w:r w:rsidRPr="00CD48D8">
        <w:rPr>
          <w:rFonts w:ascii="Times New Roman" w:hAnsi="Times New Roman" w:cs="Times New Roman"/>
          <w:sz w:val="24"/>
        </w:rPr>
        <w:t>Workload D: Read Latest Workload (Insert Records)</w:t>
      </w:r>
    </w:p>
    <w:p w14:paraId="149EF13C" w14:textId="77777777" w:rsidR="00434D6B" w:rsidRPr="00CD48D8" w:rsidRDefault="00434D6B" w:rsidP="00F4600B">
      <w:pPr>
        <w:rPr>
          <w:rFonts w:ascii="Times New Roman" w:hAnsi="Times New Roman" w:cs="Times New Roman"/>
          <w:sz w:val="24"/>
        </w:rPr>
      </w:pPr>
    </w:p>
    <w:p w14:paraId="66195C39" w14:textId="017C2D59" w:rsidR="00F4600B" w:rsidRPr="00CD48D8" w:rsidRDefault="003654D0" w:rsidP="00F4600B">
      <w:pPr>
        <w:pStyle w:val="ListParagraph"/>
        <w:numPr>
          <w:ilvl w:val="0"/>
          <w:numId w:val="17"/>
        </w:numPr>
        <w:rPr>
          <w:rFonts w:ascii="Times New Roman" w:hAnsi="Times New Roman" w:cs="Times New Roman"/>
          <w:b/>
          <w:sz w:val="24"/>
        </w:rPr>
      </w:pPr>
      <w:r w:rsidRPr="00CD48D8">
        <w:rPr>
          <w:rFonts w:ascii="Times New Roman" w:hAnsi="Times New Roman" w:cs="Times New Roman"/>
          <w:b/>
          <w:sz w:val="24"/>
        </w:rPr>
        <w:t>Test Harness:</w:t>
      </w:r>
    </w:p>
    <w:p w14:paraId="13E454CD" w14:textId="36EB0B6B" w:rsidR="00E7243A" w:rsidRPr="00CD48D8" w:rsidRDefault="00224066" w:rsidP="00E7243A">
      <w:pPr>
        <w:rPr>
          <w:rFonts w:ascii="Times New Roman" w:hAnsi="Times New Roman" w:cs="Times New Roman"/>
          <w:sz w:val="24"/>
        </w:rPr>
      </w:pPr>
      <w:r w:rsidRPr="00CD48D8">
        <w:rPr>
          <w:rFonts w:ascii="Times New Roman" w:hAnsi="Times New Roman" w:cs="Times New Roman"/>
          <w:sz w:val="24"/>
        </w:rPr>
        <w:t>A Test</w:t>
      </w:r>
      <w:r w:rsidR="00B132F8">
        <w:rPr>
          <w:rFonts w:ascii="Times New Roman" w:hAnsi="Times New Roman" w:cs="Times New Roman"/>
          <w:sz w:val="24"/>
        </w:rPr>
        <w:t>-</w:t>
      </w:r>
      <w:r w:rsidRPr="00CD48D8">
        <w:rPr>
          <w:rFonts w:ascii="Times New Roman" w:hAnsi="Times New Roman" w:cs="Times New Roman"/>
          <w:sz w:val="24"/>
        </w:rPr>
        <w:t xml:space="preserve">Harness comprises of a test script repository and test execution engine. Using test </w:t>
      </w:r>
      <w:proofErr w:type="gramStart"/>
      <w:r w:rsidRPr="00CD48D8">
        <w:rPr>
          <w:rFonts w:ascii="Times New Roman" w:hAnsi="Times New Roman" w:cs="Times New Roman"/>
          <w:sz w:val="24"/>
        </w:rPr>
        <w:t>harness</w:t>
      </w:r>
      <w:proofErr w:type="gramEnd"/>
      <w:r w:rsidRPr="00CD48D8">
        <w:rPr>
          <w:rFonts w:ascii="Times New Roman" w:hAnsi="Times New Roman" w:cs="Times New Roman"/>
          <w:sz w:val="24"/>
        </w:rPr>
        <w:t xml:space="preserve"> we can </w:t>
      </w:r>
      <w:r w:rsidR="00B132F8" w:rsidRPr="00CD48D8">
        <w:rPr>
          <w:rFonts w:ascii="Times New Roman" w:hAnsi="Times New Roman" w:cs="Times New Roman"/>
          <w:sz w:val="24"/>
        </w:rPr>
        <w:t>achieve</w:t>
      </w:r>
      <w:r w:rsidRPr="00CD48D8">
        <w:rPr>
          <w:rFonts w:ascii="Times New Roman" w:hAnsi="Times New Roman" w:cs="Times New Roman"/>
          <w:sz w:val="24"/>
        </w:rPr>
        <w:t xml:space="preserve"> automation of tests. A Test Harness can call functions when supplied with parameters and then compare the results.</w:t>
      </w:r>
    </w:p>
    <w:p w14:paraId="255D3331" w14:textId="77777777" w:rsidR="00434D6B" w:rsidRPr="00CD48D8" w:rsidRDefault="00434D6B" w:rsidP="00E7243A">
      <w:pPr>
        <w:rPr>
          <w:rFonts w:ascii="Times New Roman" w:hAnsi="Times New Roman" w:cs="Times New Roman"/>
          <w:sz w:val="24"/>
        </w:rPr>
      </w:pPr>
    </w:p>
    <w:p w14:paraId="6AC4E0D0" w14:textId="2C1207FD" w:rsidR="00224066" w:rsidRPr="00CD48D8" w:rsidRDefault="00224066" w:rsidP="00224066">
      <w:pPr>
        <w:pStyle w:val="ListParagraph"/>
        <w:numPr>
          <w:ilvl w:val="0"/>
          <w:numId w:val="17"/>
        </w:numPr>
        <w:rPr>
          <w:rFonts w:ascii="Times New Roman" w:hAnsi="Times New Roman" w:cs="Times New Roman"/>
          <w:b/>
          <w:sz w:val="24"/>
        </w:rPr>
      </w:pPr>
      <w:proofErr w:type="spellStart"/>
      <w:r w:rsidRPr="00CD48D8">
        <w:rPr>
          <w:rFonts w:ascii="Times New Roman" w:hAnsi="Times New Roman" w:cs="Times New Roman"/>
          <w:b/>
          <w:sz w:val="24"/>
        </w:rPr>
        <w:t>Openstack</w:t>
      </w:r>
      <w:proofErr w:type="spellEnd"/>
      <w:r w:rsidRPr="00CD48D8">
        <w:rPr>
          <w:rFonts w:ascii="Times New Roman" w:hAnsi="Times New Roman" w:cs="Times New Roman"/>
          <w:b/>
          <w:sz w:val="24"/>
        </w:rPr>
        <w:t>:</w:t>
      </w:r>
    </w:p>
    <w:p w14:paraId="4AC93A5E" w14:textId="6B09F6F3" w:rsidR="00224066" w:rsidRPr="00CD48D8" w:rsidRDefault="00224066" w:rsidP="00224066">
      <w:pPr>
        <w:rPr>
          <w:rFonts w:ascii="Times New Roman" w:hAnsi="Times New Roman" w:cs="Times New Roman"/>
          <w:sz w:val="24"/>
        </w:rPr>
      </w:pPr>
      <w:proofErr w:type="spellStart"/>
      <w:r w:rsidRPr="00CD48D8">
        <w:rPr>
          <w:rFonts w:ascii="Times New Roman" w:hAnsi="Times New Roman" w:cs="Times New Roman"/>
          <w:sz w:val="24"/>
        </w:rPr>
        <w:t>Openstack</w:t>
      </w:r>
      <w:proofErr w:type="spellEnd"/>
      <w:r w:rsidRPr="00CD48D8">
        <w:rPr>
          <w:rFonts w:ascii="Times New Roman" w:hAnsi="Times New Roman" w:cs="Times New Roman"/>
          <w:sz w:val="24"/>
        </w:rPr>
        <w:t xml:space="preserve"> is an open-source software platform which is used for cloud </w:t>
      </w:r>
      <w:proofErr w:type="gramStart"/>
      <w:r w:rsidRPr="00CD48D8">
        <w:rPr>
          <w:rFonts w:ascii="Times New Roman" w:hAnsi="Times New Roman" w:cs="Times New Roman"/>
          <w:sz w:val="24"/>
        </w:rPr>
        <w:t>computing, and</w:t>
      </w:r>
      <w:proofErr w:type="gramEnd"/>
      <w:r w:rsidRPr="00CD48D8">
        <w:rPr>
          <w:rFonts w:ascii="Times New Roman" w:hAnsi="Times New Roman" w:cs="Times New Roman"/>
          <w:sz w:val="24"/>
        </w:rPr>
        <w:t xml:space="preserve"> is deployed mostly as infrastructure-as-a-service (IaaS), wherever virtual servers are provided to the customers.</w:t>
      </w:r>
      <w:r w:rsidR="00A97C74" w:rsidRPr="00CD48D8">
        <w:rPr>
          <w:rFonts w:ascii="Times New Roman" w:hAnsi="Times New Roman" w:cs="Times New Roman"/>
          <w:sz w:val="24"/>
        </w:rPr>
        <w:t xml:space="preserve"> I have created an instance on NCI’s cloud present on </w:t>
      </w:r>
      <w:proofErr w:type="spellStart"/>
      <w:r w:rsidR="00A97C74" w:rsidRPr="00CD48D8">
        <w:rPr>
          <w:rFonts w:ascii="Times New Roman" w:hAnsi="Times New Roman" w:cs="Times New Roman"/>
          <w:sz w:val="24"/>
        </w:rPr>
        <w:t>openstack</w:t>
      </w:r>
      <w:proofErr w:type="spellEnd"/>
      <w:r w:rsidR="00A97C74" w:rsidRPr="00CD48D8">
        <w:rPr>
          <w:rFonts w:ascii="Times New Roman" w:hAnsi="Times New Roman" w:cs="Times New Roman"/>
          <w:sz w:val="24"/>
        </w:rPr>
        <w:t>. Following are the details:</w:t>
      </w:r>
    </w:p>
    <w:p w14:paraId="6B64D0B5" w14:textId="77777777" w:rsidR="00A97C74" w:rsidRPr="00CD48D8" w:rsidRDefault="00A97C74" w:rsidP="00A97C74">
      <w:pPr>
        <w:pStyle w:val="ListParagraph"/>
        <w:numPr>
          <w:ilvl w:val="0"/>
          <w:numId w:val="18"/>
        </w:numPr>
        <w:rPr>
          <w:rFonts w:ascii="Times New Roman" w:hAnsi="Times New Roman" w:cs="Times New Roman"/>
          <w:sz w:val="24"/>
        </w:rPr>
      </w:pPr>
      <w:r w:rsidRPr="00CD48D8">
        <w:rPr>
          <w:rFonts w:ascii="Times New Roman" w:hAnsi="Times New Roman" w:cs="Times New Roman"/>
          <w:sz w:val="24"/>
        </w:rPr>
        <w:t>Instance Name: x18135340</w:t>
      </w:r>
    </w:p>
    <w:p w14:paraId="15A7906A" w14:textId="77777777" w:rsidR="00A97C74" w:rsidRPr="00CD48D8" w:rsidRDefault="00A97C74" w:rsidP="00A97C74">
      <w:pPr>
        <w:pStyle w:val="ListParagraph"/>
        <w:numPr>
          <w:ilvl w:val="0"/>
          <w:numId w:val="18"/>
        </w:numPr>
        <w:rPr>
          <w:rFonts w:ascii="Times New Roman" w:hAnsi="Times New Roman" w:cs="Times New Roman"/>
          <w:sz w:val="24"/>
        </w:rPr>
      </w:pPr>
      <w:r w:rsidRPr="00CD48D8">
        <w:rPr>
          <w:rFonts w:ascii="Times New Roman" w:hAnsi="Times New Roman" w:cs="Times New Roman"/>
          <w:sz w:val="24"/>
        </w:rPr>
        <w:t>Flavour: m</w:t>
      </w:r>
      <w:proofErr w:type="gramStart"/>
      <w:r w:rsidRPr="00CD48D8">
        <w:rPr>
          <w:rFonts w:ascii="Times New Roman" w:hAnsi="Times New Roman" w:cs="Times New Roman"/>
          <w:sz w:val="24"/>
        </w:rPr>
        <w:t>1.medium</w:t>
      </w:r>
      <w:proofErr w:type="gramEnd"/>
    </w:p>
    <w:p w14:paraId="585BF245" w14:textId="77777777" w:rsidR="00A97C74" w:rsidRPr="00CD48D8" w:rsidRDefault="00A97C74" w:rsidP="00A97C74">
      <w:pPr>
        <w:pStyle w:val="ListParagraph"/>
        <w:numPr>
          <w:ilvl w:val="0"/>
          <w:numId w:val="18"/>
        </w:numPr>
        <w:rPr>
          <w:rFonts w:ascii="Times New Roman" w:hAnsi="Times New Roman" w:cs="Times New Roman"/>
          <w:sz w:val="24"/>
        </w:rPr>
      </w:pPr>
      <w:r w:rsidRPr="00CD48D8">
        <w:rPr>
          <w:rFonts w:ascii="Times New Roman" w:hAnsi="Times New Roman" w:cs="Times New Roman"/>
          <w:sz w:val="24"/>
        </w:rPr>
        <w:t>RAM: 4GB</w:t>
      </w:r>
    </w:p>
    <w:p w14:paraId="5A6A3102" w14:textId="77777777" w:rsidR="00A97C74" w:rsidRPr="00CD48D8" w:rsidRDefault="00A97C74" w:rsidP="00A97C74">
      <w:pPr>
        <w:pStyle w:val="ListParagraph"/>
        <w:numPr>
          <w:ilvl w:val="0"/>
          <w:numId w:val="18"/>
        </w:numPr>
        <w:rPr>
          <w:rFonts w:ascii="Times New Roman" w:hAnsi="Times New Roman" w:cs="Times New Roman"/>
          <w:sz w:val="24"/>
        </w:rPr>
      </w:pPr>
      <w:r w:rsidRPr="00CD48D8">
        <w:rPr>
          <w:rFonts w:ascii="Times New Roman" w:hAnsi="Times New Roman" w:cs="Times New Roman"/>
          <w:sz w:val="24"/>
        </w:rPr>
        <w:t>Disk: 40GB</w:t>
      </w:r>
    </w:p>
    <w:p w14:paraId="0873FE4C" w14:textId="0381B473" w:rsidR="004B0A91" w:rsidRPr="00CD48D8" w:rsidRDefault="00A97C74" w:rsidP="004B0A91">
      <w:pPr>
        <w:pStyle w:val="ListParagraph"/>
        <w:numPr>
          <w:ilvl w:val="0"/>
          <w:numId w:val="18"/>
        </w:numPr>
        <w:rPr>
          <w:rFonts w:ascii="Times New Roman" w:hAnsi="Times New Roman" w:cs="Times New Roman"/>
          <w:sz w:val="24"/>
        </w:rPr>
      </w:pPr>
      <w:r w:rsidRPr="00CD48D8">
        <w:rPr>
          <w:rFonts w:ascii="Times New Roman" w:hAnsi="Times New Roman" w:cs="Times New Roman"/>
          <w:sz w:val="24"/>
        </w:rPr>
        <w:t>IP Address: 192.168.101.7</w:t>
      </w:r>
    </w:p>
    <w:p w14:paraId="21F4447F" w14:textId="77777777" w:rsidR="00434D6B" w:rsidRPr="00CD48D8" w:rsidRDefault="00434D6B" w:rsidP="00434D6B">
      <w:pPr>
        <w:rPr>
          <w:rFonts w:ascii="Times New Roman" w:hAnsi="Times New Roman" w:cs="Times New Roman"/>
          <w:sz w:val="24"/>
        </w:rPr>
      </w:pPr>
    </w:p>
    <w:p w14:paraId="16378B39" w14:textId="6A6F2AD4" w:rsidR="00E7243A" w:rsidRPr="00CD48D8" w:rsidRDefault="00A97C74" w:rsidP="00A97C74">
      <w:pPr>
        <w:pStyle w:val="ListParagraph"/>
        <w:numPr>
          <w:ilvl w:val="0"/>
          <w:numId w:val="17"/>
        </w:numPr>
        <w:rPr>
          <w:rFonts w:ascii="Times New Roman" w:hAnsi="Times New Roman" w:cs="Times New Roman"/>
          <w:b/>
          <w:sz w:val="24"/>
        </w:rPr>
      </w:pPr>
      <w:r w:rsidRPr="00CD48D8">
        <w:rPr>
          <w:rFonts w:ascii="Times New Roman" w:hAnsi="Times New Roman" w:cs="Times New Roman"/>
          <w:b/>
          <w:sz w:val="24"/>
        </w:rPr>
        <w:t>Virtual Machine:</w:t>
      </w:r>
    </w:p>
    <w:p w14:paraId="45CAE592" w14:textId="5621322B" w:rsidR="00A97C74" w:rsidRPr="00CD48D8" w:rsidRDefault="00C76614" w:rsidP="00A97C74">
      <w:pPr>
        <w:rPr>
          <w:rFonts w:ascii="Times New Roman" w:hAnsi="Times New Roman" w:cs="Times New Roman"/>
          <w:sz w:val="24"/>
        </w:rPr>
      </w:pPr>
      <w:r w:rsidRPr="00CD48D8">
        <w:rPr>
          <w:rFonts w:ascii="Times New Roman" w:hAnsi="Times New Roman" w:cs="Times New Roman"/>
          <w:sz w:val="24"/>
        </w:rPr>
        <w:t>Using the proxy SSH command in Ubuntu, I have connected to the instance created above.</w:t>
      </w:r>
    </w:p>
    <w:p w14:paraId="2DC46802" w14:textId="62D6EB91" w:rsidR="00434D6B" w:rsidRPr="00CD48D8" w:rsidRDefault="00434D6B" w:rsidP="00A97C74">
      <w:pPr>
        <w:rPr>
          <w:rFonts w:ascii="Times New Roman" w:hAnsi="Times New Roman" w:cs="Times New Roman"/>
          <w:sz w:val="24"/>
        </w:rPr>
      </w:pPr>
      <w:r w:rsidRPr="00CD48D8">
        <w:rPr>
          <w:rFonts w:ascii="Times New Roman" w:hAnsi="Times New Roman" w:cs="Times New Roman"/>
          <w:sz w:val="24"/>
        </w:rPr>
        <w:br w:type="page"/>
      </w:r>
    </w:p>
    <w:p w14:paraId="6FE2DBC3" w14:textId="04639918" w:rsidR="00434D6B" w:rsidRPr="00CD48D8" w:rsidRDefault="00434D6B" w:rsidP="00434D6B">
      <w:pPr>
        <w:pStyle w:val="ListParagraph"/>
        <w:numPr>
          <w:ilvl w:val="0"/>
          <w:numId w:val="17"/>
        </w:numPr>
        <w:rPr>
          <w:rFonts w:ascii="Times New Roman" w:hAnsi="Times New Roman" w:cs="Times New Roman"/>
          <w:b/>
          <w:sz w:val="24"/>
        </w:rPr>
      </w:pPr>
      <w:r w:rsidRPr="00CD48D8">
        <w:rPr>
          <w:rFonts w:ascii="Times New Roman" w:hAnsi="Times New Roman" w:cs="Times New Roman"/>
          <w:b/>
          <w:sz w:val="24"/>
        </w:rPr>
        <w:lastRenderedPageBreak/>
        <w:t>Operation Counts:</w:t>
      </w:r>
    </w:p>
    <w:p w14:paraId="7BF4CD7C" w14:textId="15AC48F9" w:rsidR="00434D6B" w:rsidRPr="00CD48D8" w:rsidRDefault="00434D6B" w:rsidP="00434D6B">
      <w:pPr>
        <w:rPr>
          <w:rFonts w:ascii="Times New Roman" w:hAnsi="Times New Roman" w:cs="Times New Roman"/>
          <w:sz w:val="24"/>
        </w:rPr>
      </w:pPr>
      <w:r w:rsidRPr="00CD48D8">
        <w:rPr>
          <w:rFonts w:ascii="Times New Roman" w:hAnsi="Times New Roman" w:cs="Times New Roman"/>
          <w:sz w:val="24"/>
        </w:rPr>
        <w:t>For testing the performance of the databases, we have taken 5 operation counts:</w:t>
      </w:r>
    </w:p>
    <w:p w14:paraId="0D783E5E" w14:textId="5358B722" w:rsidR="00434D6B" w:rsidRPr="00CD48D8" w:rsidRDefault="00434D6B" w:rsidP="00434D6B">
      <w:pPr>
        <w:pStyle w:val="ListParagraph"/>
        <w:numPr>
          <w:ilvl w:val="0"/>
          <w:numId w:val="20"/>
        </w:numPr>
        <w:rPr>
          <w:rFonts w:ascii="Times New Roman" w:hAnsi="Times New Roman" w:cs="Times New Roman"/>
          <w:sz w:val="24"/>
        </w:rPr>
      </w:pPr>
      <w:r w:rsidRPr="00CD48D8">
        <w:rPr>
          <w:rFonts w:ascii="Times New Roman" w:hAnsi="Times New Roman" w:cs="Times New Roman"/>
          <w:sz w:val="24"/>
        </w:rPr>
        <w:t>60,000</w:t>
      </w:r>
    </w:p>
    <w:p w14:paraId="0D7672E3" w14:textId="7246E0BE" w:rsidR="00434D6B" w:rsidRPr="00CD48D8" w:rsidRDefault="00434D6B" w:rsidP="00434D6B">
      <w:pPr>
        <w:pStyle w:val="ListParagraph"/>
        <w:numPr>
          <w:ilvl w:val="0"/>
          <w:numId w:val="20"/>
        </w:numPr>
        <w:rPr>
          <w:rFonts w:ascii="Times New Roman" w:hAnsi="Times New Roman" w:cs="Times New Roman"/>
          <w:sz w:val="24"/>
        </w:rPr>
      </w:pPr>
      <w:r w:rsidRPr="00CD48D8">
        <w:rPr>
          <w:rFonts w:ascii="Times New Roman" w:hAnsi="Times New Roman" w:cs="Times New Roman"/>
          <w:sz w:val="24"/>
        </w:rPr>
        <w:t>110,000</w:t>
      </w:r>
    </w:p>
    <w:p w14:paraId="2428DBA0" w14:textId="04DAB85C" w:rsidR="00434D6B" w:rsidRPr="00CD48D8" w:rsidRDefault="00434D6B" w:rsidP="00434D6B">
      <w:pPr>
        <w:pStyle w:val="ListParagraph"/>
        <w:numPr>
          <w:ilvl w:val="0"/>
          <w:numId w:val="20"/>
        </w:numPr>
        <w:rPr>
          <w:rFonts w:ascii="Times New Roman" w:hAnsi="Times New Roman" w:cs="Times New Roman"/>
          <w:sz w:val="24"/>
        </w:rPr>
      </w:pPr>
      <w:r w:rsidRPr="00CD48D8">
        <w:rPr>
          <w:rFonts w:ascii="Times New Roman" w:hAnsi="Times New Roman" w:cs="Times New Roman"/>
          <w:sz w:val="24"/>
        </w:rPr>
        <w:t>160,000</w:t>
      </w:r>
    </w:p>
    <w:p w14:paraId="55DF4B02" w14:textId="7596FEBD" w:rsidR="00434D6B" w:rsidRPr="00CD48D8" w:rsidRDefault="00434D6B" w:rsidP="00434D6B">
      <w:pPr>
        <w:pStyle w:val="ListParagraph"/>
        <w:numPr>
          <w:ilvl w:val="0"/>
          <w:numId w:val="20"/>
        </w:numPr>
        <w:rPr>
          <w:rFonts w:ascii="Times New Roman" w:hAnsi="Times New Roman" w:cs="Times New Roman"/>
          <w:sz w:val="24"/>
        </w:rPr>
      </w:pPr>
      <w:r w:rsidRPr="00CD48D8">
        <w:rPr>
          <w:rFonts w:ascii="Times New Roman" w:hAnsi="Times New Roman" w:cs="Times New Roman"/>
          <w:sz w:val="24"/>
        </w:rPr>
        <w:t>210,000</w:t>
      </w:r>
    </w:p>
    <w:p w14:paraId="3CB78A54" w14:textId="42FAE78F" w:rsidR="00434D6B" w:rsidRPr="00CD48D8" w:rsidRDefault="00434D6B" w:rsidP="00434D6B">
      <w:pPr>
        <w:pStyle w:val="ListParagraph"/>
        <w:numPr>
          <w:ilvl w:val="0"/>
          <w:numId w:val="20"/>
        </w:numPr>
        <w:rPr>
          <w:rFonts w:ascii="Times New Roman" w:hAnsi="Times New Roman" w:cs="Times New Roman"/>
          <w:sz w:val="24"/>
        </w:rPr>
      </w:pPr>
      <w:r w:rsidRPr="00CD48D8">
        <w:rPr>
          <w:rFonts w:ascii="Times New Roman" w:hAnsi="Times New Roman" w:cs="Times New Roman"/>
          <w:sz w:val="24"/>
        </w:rPr>
        <w:t>260,000</w:t>
      </w:r>
    </w:p>
    <w:p w14:paraId="2E922228" w14:textId="55FA16F2" w:rsidR="00577546" w:rsidRPr="00CD48D8" w:rsidRDefault="00434D6B" w:rsidP="00434D6B">
      <w:pPr>
        <w:rPr>
          <w:rFonts w:ascii="Times New Roman" w:hAnsi="Times New Roman" w:cs="Times New Roman"/>
          <w:sz w:val="24"/>
        </w:rPr>
      </w:pPr>
      <w:r w:rsidRPr="00CD48D8">
        <w:rPr>
          <w:rFonts w:ascii="Times New Roman" w:hAnsi="Times New Roman" w:cs="Times New Roman"/>
          <w:sz w:val="24"/>
        </w:rPr>
        <w:t xml:space="preserve">The tests for the </w:t>
      </w:r>
      <w:proofErr w:type="gramStart"/>
      <w:r w:rsidRPr="00CD48D8">
        <w:rPr>
          <w:rFonts w:ascii="Times New Roman" w:hAnsi="Times New Roman" w:cs="Times New Roman"/>
          <w:sz w:val="24"/>
        </w:rPr>
        <w:t>above mentioned</w:t>
      </w:r>
      <w:proofErr w:type="gramEnd"/>
      <w:r w:rsidRPr="00CD48D8">
        <w:rPr>
          <w:rFonts w:ascii="Times New Roman" w:hAnsi="Times New Roman" w:cs="Times New Roman"/>
          <w:sz w:val="24"/>
        </w:rPr>
        <w:t xml:space="preserve"> counts were performed </w:t>
      </w:r>
      <w:r w:rsidR="002D5E33">
        <w:rPr>
          <w:rFonts w:ascii="Times New Roman" w:hAnsi="Times New Roman" w:cs="Times New Roman"/>
          <w:sz w:val="24"/>
        </w:rPr>
        <w:t>two times</w:t>
      </w:r>
      <w:r w:rsidRPr="00CD48D8">
        <w:rPr>
          <w:rFonts w:ascii="Times New Roman" w:hAnsi="Times New Roman" w:cs="Times New Roman"/>
          <w:sz w:val="24"/>
        </w:rPr>
        <w:t xml:space="preserve"> and the average of </w:t>
      </w:r>
      <w:r w:rsidR="002D5E33">
        <w:rPr>
          <w:rFonts w:ascii="Times New Roman" w:hAnsi="Times New Roman" w:cs="Times New Roman"/>
          <w:sz w:val="24"/>
        </w:rPr>
        <w:t>both</w:t>
      </w:r>
      <w:r w:rsidRPr="00CD48D8">
        <w:rPr>
          <w:rFonts w:ascii="Times New Roman" w:hAnsi="Times New Roman" w:cs="Times New Roman"/>
          <w:sz w:val="24"/>
        </w:rPr>
        <w:t xml:space="preserve"> the outputs were taken for analysis since the output for each test run was different.</w:t>
      </w:r>
    </w:p>
    <w:p w14:paraId="36BD1E61" w14:textId="70F296DD" w:rsidR="00434D6B" w:rsidRPr="00CD48D8" w:rsidRDefault="00577546" w:rsidP="00434D6B">
      <w:pPr>
        <w:rPr>
          <w:rFonts w:ascii="Times New Roman" w:hAnsi="Times New Roman" w:cs="Times New Roman"/>
          <w:sz w:val="24"/>
        </w:rPr>
      </w:pPr>
      <w:r w:rsidRPr="00CD48D8">
        <w:rPr>
          <w:rFonts w:ascii="Times New Roman" w:hAnsi="Times New Roman" w:cs="Times New Roman"/>
          <w:sz w:val="24"/>
        </w:rPr>
        <w:br w:type="page"/>
      </w:r>
    </w:p>
    <w:p w14:paraId="5BACF563" w14:textId="25928DCE" w:rsidR="00B902A3" w:rsidRPr="00CD48D8" w:rsidRDefault="00B902A3" w:rsidP="00FC52F6">
      <w:pPr>
        <w:pStyle w:val="Heading1"/>
        <w:rPr>
          <w:rFonts w:ascii="Times New Roman" w:hAnsi="Times New Roman" w:cs="Times New Roman"/>
        </w:rPr>
      </w:pPr>
      <w:bookmarkStart w:id="13" w:name="_Toc8246862"/>
      <w:r w:rsidRPr="00CD48D8">
        <w:rPr>
          <w:rFonts w:ascii="Times New Roman" w:hAnsi="Times New Roman" w:cs="Times New Roman"/>
        </w:rPr>
        <w:lastRenderedPageBreak/>
        <w:t>Evaluation &amp; results</w:t>
      </w:r>
      <w:bookmarkEnd w:id="13"/>
    </w:p>
    <w:p w14:paraId="0256D282" w14:textId="3A9A3AE4" w:rsidR="00577546" w:rsidRPr="00CD48D8" w:rsidRDefault="00577546" w:rsidP="00577546">
      <w:pPr>
        <w:rPr>
          <w:rFonts w:ascii="Times New Roman" w:hAnsi="Times New Roman" w:cs="Times New Roman"/>
        </w:rPr>
      </w:pPr>
    </w:p>
    <w:p w14:paraId="49D20D27" w14:textId="4967B891" w:rsidR="00880074" w:rsidRPr="00CD48D8" w:rsidRDefault="003D71F4" w:rsidP="00577546">
      <w:pPr>
        <w:rPr>
          <w:rFonts w:ascii="Times New Roman" w:hAnsi="Times New Roman" w:cs="Times New Roman"/>
        </w:rPr>
      </w:pPr>
      <w:r w:rsidRPr="00CD48D8">
        <w:rPr>
          <w:rFonts w:ascii="Times New Roman" w:hAnsi="Times New Roman" w:cs="Times New Roman"/>
        </w:rPr>
        <w:t>The performance of both the databases – HBase and Cassandra were analysed with different operational counts</w:t>
      </w:r>
      <w:r w:rsidR="00BA3FF2" w:rsidRPr="00CD48D8">
        <w:rPr>
          <w:rFonts w:ascii="Times New Roman" w:hAnsi="Times New Roman" w:cs="Times New Roman"/>
        </w:rPr>
        <w:t xml:space="preserve"> (5 in each case). The results of all the tests are given in the below screenshots:</w:t>
      </w:r>
    </w:p>
    <w:p w14:paraId="2B2062B3" w14:textId="77777777" w:rsidR="00BA3FF2" w:rsidRPr="00CD48D8" w:rsidRDefault="00BA3FF2" w:rsidP="00577546">
      <w:pPr>
        <w:rPr>
          <w:rFonts w:ascii="Times New Roman" w:hAnsi="Times New Roman" w:cs="Times New Roman"/>
        </w:rPr>
      </w:pPr>
    </w:p>
    <w:p w14:paraId="550CC584" w14:textId="0198353D" w:rsidR="00880074" w:rsidRPr="00CD48D8" w:rsidRDefault="00880074" w:rsidP="00577546">
      <w:pPr>
        <w:rPr>
          <w:rFonts w:ascii="Times New Roman" w:hAnsi="Times New Roman" w:cs="Times New Roman"/>
          <w:b/>
        </w:rPr>
      </w:pPr>
      <w:r w:rsidRPr="00CD48D8">
        <w:rPr>
          <w:rFonts w:ascii="Times New Roman" w:hAnsi="Times New Roman" w:cs="Times New Roman"/>
          <w:b/>
        </w:rPr>
        <w:t>Record Read operations vs average latency for workload A.</w:t>
      </w:r>
    </w:p>
    <w:p w14:paraId="473F096D" w14:textId="77777777" w:rsidR="00A4148C" w:rsidRPr="00CD48D8" w:rsidRDefault="00A4148C" w:rsidP="00577546">
      <w:pPr>
        <w:rPr>
          <w:rFonts w:ascii="Times New Roman" w:hAnsi="Times New Roman" w:cs="Times New Roman"/>
          <w:b/>
        </w:rPr>
      </w:pPr>
    </w:p>
    <w:p w14:paraId="510DFDFD" w14:textId="413DB38F" w:rsidR="00BA3FF2" w:rsidRPr="00CD48D8" w:rsidRDefault="00A4148C" w:rsidP="00577546">
      <w:pPr>
        <w:rPr>
          <w:rFonts w:ascii="Times New Roman" w:hAnsi="Times New Roman" w:cs="Times New Roman"/>
          <w:b/>
        </w:rPr>
      </w:pPr>
      <w:r w:rsidRPr="00CD48D8">
        <w:rPr>
          <w:rFonts w:ascii="Times New Roman" w:hAnsi="Times New Roman" w:cs="Times New Roman"/>
          <w:noProof/>
        </w:rPr>
        <w:drawing>
          <wp:inline distT="0" distB="0" distL="0" distR="0" wp14:anchorId="771E5D4D" wp14:editId="135A654D">
            <wp:extent cx="5731510" cy="2209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09800"/>
                    </a:xfrm>
                    <a:prstGeom prst="rect">
                      <a:avLst/>
                    </a:prstGeom>
                  </pic:spPr>
                </pic:pic>
              </a:graphicData>
            </a:graphic>
          </wp:inline>
        </w:drawing>
      </w:r>
    </w:p>
    <w:p w14:paraId="173BCF8C" w14:textId="77777777" w:rsidR="00A4148C" w:rsidRPr="00CD48D8" w:rsidRDefault="00A4148C" w:rsidP="00577546">
      <w:pPr>
        <w:rPr>
          <w:rFonts w:ascii="Times New Roman" w:hAnsi="Times New Roman" w:cs="Times New Roman"/>
        </w:rPr>
      </w:pPr>
    </w:p>
    <w:p w14:paraId="32F00B57" w14:textId="3B778674" w:rsidR="00AF217F" w:rsidRPr="00CD48D8" w:rsidRDefault="00646D5A" w:rsidP="00577546">
      <w:pPr>
        <w:rPr>
          <w:rFonts w:ascii="Times New Roman" w:hAnsi="Times New Roman" w:cs="Times New Roman"/>
        </w:rPr>
      </w:pPr>
      <w:r w:rsidRPr="00CD48D8">
        <w:rPr>
          <w:rFonts w:ascii="Times New Roman" w:hAnsi="Times New Roman" w:cs="Times New Roman"/>
          <w:noProof/>
        </w:rPr>
        <w:drawing>
          <wp:inline distT="0" distB="0" distL="0" distR="0" wp14:anchorId="736DF0B8" wp14:editId="2FA008D4">
            <wp:extent cx="5731510" cy="26060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06040"/>
                    </a:xfrm>
                    <a:prstGeom prst="rect">
                      <a:avLst/>
                    </a:prstGeom>
                  </pic:spPr>
                </pic:pic>
              </a:graphicData>
            </a:graphic>
          </wp:inline>
        </w:drawing>
      </w:r>
    </w:p>
    <w:p w14:paraId="5B2BF431" w14:textId="162D3F85" w:rsidR="00577546" w:rsidRPr="00CD48D8" w:rsidRDefault="00577546" w:rsidP="00577546">
      <w:pPr>
        <w:rPr>
          <w:rFonts w:ascii="Times New Roman" w:hAnsi="Times New Roman" w:cs="Times New Roman"/>
        </w:rPr>
      </w:pPr>
    </w:p>
    <w:p w14:paraId="29054E47" w14:textId="5793D371" w:rsidR="0065414C" w:rsidRPr="00CD48D8" w:rsidRDefault="00057C01">
      <w:pPr>
        <w:rPr>
          <w:rFonts w:ascii="Times New Roman" w:hAnsi="Times New Roman" w:cs="Times New Roman"/>
        </w:rPr>
      </w:pPr>
      <w:r w:rsidRPr="00CD48D8">
        <w:rPr>
          <w:rFonts w:ascii="Times New Roman" w:hAnsi="Times New Roman" w:cs="Times New Roman"/>
        </w:rPr>
        <w:t xml:space="preserve">In the above graph, </w:t>
      </w:r>
      <w:r w:rsidR="004E6400" w:rsidRPr="00CD48D8">
        <w:rPr>
          <w:rFonts w:ascii="Times New Roman" w:hAnsi="Times New Roman" w:cs="Times New Roman"/>
        </w:rPr>
        <w:t>t</w:t>
      </w:r>
      <w:r w:rsidR="0093372B" w:rsidRPr="00CD48D8">
        <w:rPr>
          <w:rFonts w:ascii="Times New Roman" w:hAnsi="Times New Roman" w:cs="Times New Roman"/>
        </w:rPr>
        <w:t xml:space="preserve">he </w:t>
      </w:r>
      <w:r w:rsidR="00EE4563" w:rsidRPr="00CD48D8">
        <w:rPr>
          <w:rFonts w:ascii="Times New Roman" w:hAnsi="Times New Roman" w:cs="Times New Roman"/>
        </w:rPr>
        <w:t>Y</w:t>
      </w:r>
      <w:r w:rsidR="0093372B" w:rsidRPr="00CD48D8">
        <w:rPr>
          <w:rFonts w:ascii="Times New Roman" w:hAnsi="Times New Roman" w:cs="Times New Roman"/>
        </w:rPr>
        <w:t xml:space="preserve">-axis </w:t>
      </w:r>
      <w:r w:rsidR="00E81E81" w:rsidRPr="00CD48D8">
        <w:rPr>
          <w:rFonts w:ascii="Times New Roman" w:hAnsi="Times New Roman" w:cs="Times New Roman"/>
        </w:rPr>
        <w:t xml:space="preserve">displays the Average latency and the </w:t>
      </w:r>
      <w:r w:rsidR="00EE4563" w:rsidRPr="00CD48D8">
        <w:rPr>
          <w:rFonts w:ascii="Times New Roman" w:hAnsi="Times New Roman" w:cs="Times New Roman"/>
        </w:rPr>
        <w:t>X</w:t>
      </w:r>
      <w:r w:rsidR="00E81E81" w:rsidRPr="00CD48D8">
        <w:rPr>
          <w:rFonts w:ascii="Times New Roman" w:hAnsi="Times New Roman" w:cs="Times New Roman"/>
        </w:rPr>
        <w:t>-axis displays the record read count.</w:t>
      </w:r>
      <w:r w:rsidR="002A1182" w:rsidRPr="00CD48D8">
        <w:rPr>
          <w:rFonts w:ascii="Times New Roman" w:hAnsi="Times New Roman" w:cs="Times New Roman"/>
        </w:rPr>
        <w:t xml:space="preserve"> </w:t>
      </w:r>
      <w:r w:rsidR="004E6400" w:rsidRPr="00CD48D8">
        <w:rPr>
          <w:rFonts w:ascii="Times New Roman" w:hAnsi="Times New Roman" w:cs="Times New Roman"/>
        </w:rPr>
        <w:t>T</w:t>
      </w:r>
      <w:r w:rsidR="002A1182" w:rsidRPr="00CD48D8">
        <w:rPr>
          <w:rFonts w:ascii="Times New Roman" w:hAnsi="Times New Roman" w:cs="Times New Roman"/>
        </w:rPr>
        <w:t>he graph</w:t>
      </w:r>
      <w:r w:rsidR="004E6400" w:rsidRPr="00CD48D8">
        <w:rPr>
          <w:rFonts w:ascii="Times New Roman" w:hAnsi="Times New Roman" w:cs="Times New Roman"/>
        </w:rPr>
        <w:t xml:space="preserve"> shows</w:t>
      </w:r>
      <w:r w:rsidR="002A1182" w:rsidRPr="00CD48D8">
        <w:rPr>
          <w:rFonts w:ascii="Times New Roman" w:hAnsi="Times New Roman" w:cs="Times New Roman"/>
        </w:rPr>
        <w:t xml:space="preserve"> the average latency for HBase remains consistent for all the values of operational counts whereas for Cassandra the average latency increases gradually with the increase in operational counts.</w:t>
      </w:r>
    </w:p>
    <w:p w14:paraId="4F84B44C" w14:textId="13B39D6E" w:rsidR="00A4148C" w:rsidRPr="00CD48D8" w:rsidRDefault="0065414C">
      <w:pPr>
        <w:rPr>
          <w:rFonts w:ascii="Times New Roman" w:hAnsi="Times New Roman" w:cs="Times New Roman"/>
          <w:b/>
        </w:rPr>
      </w:pPr>
      <w:r w:rsidRPr="00CD48D8">
        <w:rPr>
          <w:rFonts w:ascii="Times New Roman" w:hAnsi="Times New Roman" w:cs="Times New Roman"/>
        </w:rPr>
        <w:t>The graph above is evident that the performance of HBase is better than of Cassandra’s as in the case of Cassandra, the Average Latency goes up drastically at higher Operational Counts.</w:t>
      </w:r>
      <w:r w:rsidR="00A4148C" w:rsidRPr="00CD48D8">
        <w:rPr>
          <w:rFonts w:ascii="Times New Roman" w:hAnsi="Times New Roman" w:cs="Times New Roman"/>
          <w:b/>
        </w:rPr>
        <w:br w:type="page"/>
      </w:r>
    </w:p>
    <w:p w14:paraId="507A6740" w14:textId="195CDD51" w:rsidR="0019419C" w:rsidRPr="00CD48D8" w:rsidRDefault="0019419C" w:rsidP="00577546">
      <w:pPr>
        <w:rPr>
          <w:rFonts w:ascii="Times New Roman" w:hAnsi="Times New Roman" w:cs="Times New Roman"/>
          <w:b/>
        </w:rPr>
      </w:pPr>
      <w:r w:rsidRPr="00CD48D8">
        <w:rPr>
          <w:rFonts w:ascii="Times New Roman" w:hAnsi="Times New Roman" w:cs="Times New Roman"/>
          <w:b/>
        </w:rPr>
        <w:lastRenderedPageBreak/>
        <w:t>Record Insert operations vs average latency</w:t>
      </w:r>
      <w:r w:rsidR="00F074F9" w:rsidRPr="00CD48D8">
        <w:rPr>
          <w:rFonts w:ascii="Times New Roman" w:hAnsi="Times New Roman" w:cs="Times New Roman"/>
          <w:b/>
        </w:rPr>
        <w:t xml:space="preserve"> for workload A.</w:t>
      </w:r>
    </w:p>
    <w:p w14:paraId="1AA330EA" w14:textId="5A3218AA" w:rsidR="00A4148C" w:rsidRPr="00CD48D8" w:rsidRDefault="00A4148C" w:rsidP="00577546">
      <w:pPr>
        <w:rPr>
          <w:rFonts w:ascii="Times New Roman" w:hAnsi="Times New Roman" w:cs="Times New Roman"/>
          <w:b/>
        </w:rPr>
      </w:pPr>
    </w:p>
    <w:p w14:paraId="4EE90C0C" w14:textId="433A08F3" w:rsidR="00A4148C" w:rsidRPr="00CD48D8" w:rsidRDefault="00A4148C" w:rsidP="00577546">
      <w:pPr>
        <w:rPr>
          <w:rFonts w:ascii="Times New Roman" w:hAnsi="Times New Roman" w:cs="Times New Roman"/>
          <w:b/>
        </w:rPr>
      </w:pPr>
      <w:r w:rsidRPr="00CD48D8">
        <w:rPr>
          <w:rFonts w:ascii="Times New Roman" w:hAnsi="Times New Roman" w:cs="Times New Roman"/>
          <w:noProof/>
        </w:rPr>
        <w:drawing>
          <wp:inline distT="0" distB="0" distL="0" distR="0" wp14:anchorId="247633FC" wp14:editId="0B46BB03">
            <wp:extent cx="5731510" cy="22072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07260"/>
                    </a:xfrm>
                    <a:prstGeom prst="rect">
                      <a:avLst/>
                    </a:prstGeom>
                  </pic:spPr>
                </pic:pic>
              </a:graphicData>
            </a:graphic>
          </wp:inline>
        </w:drawing>
      </w:r>
    </w:p>
    <w:p w14:paraId="022B824B" w14:textId="77777777" w:rsidR="00A4148C" w:rsidRPr="00CD48D8" w:rsidRDefault="00A4148C" w:rsidP="00577546">
      <w:pPr>
        <w:rPr>
          <w:rFonts w:ascii="Times New Roman" w:hAnsi="Times New Roman" w:cs="Times New Roman"/>
          <w:b/>
        </w:rPr>
      </w:pPr>
    </w:p>
    <w:p w14:paraId="4282A7F7" w14:textId="65DAB1B9" w:rsidR="00B67A70" w:rsidRPr="00CD48D8" w:rsidRDefault="00986043" w:rsidP="00577546">
      <w:pPr>
        <w:rPr>
          <w:rFonts w:ascii="Times New Roman" w:hAnsi="Times New Roman" w:cs="Times New Roman"/>
        </w:rPr>
      </w:pPr>
      <w:r w:rsidRPr="00CD48D8">
        <w:rPr>
          <w:rFonts w:ascii="Times New Roman" w:hAnsi="Times New Roman" w:cs="Times New Roman"/>
          <w:noProof/>
        </w:rPr>
        <w:drawing>
          <wp:inline distT="0" distB="0" distL="0" distR="0" wp14:anchorId="11E0FD1F" wp14:editId="6659579C">
            <wp:extent cx="5731510" cy="25927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92705"/>
                    </a:xfrm>
                    <a:prstGeom prst="rect">
                      <a:avLst/>
                    </a:prstGeom>
                  </pic:spPr>
                </pic:pic>
              </a:graphicData>
            </a:graphic>
          </wp:inline>
        </w:drawing>
      </w:r>
    </w:p>
    <w:p w14:paraId="34C4732A" w14:textId="77777777" w:rsidR="00F9450D" w:rsidRPr="00CD48D8" w:rsidRDefault="00F9450D">
      <w:pPr>
        <w:rPr>
          <w:rFonts w:ascii="Times New Roman" w:hAnsi="Times New Roman" w:cs="Times New Roman"/>
          <w:b/>
        </w:rPr>
      </w:pPr>
    </w:p>
    <w:p w14:paraId="003BF100" w14:textId="1BB332FC" w:rsidR="00F9450D" w:rsidRPr="00CD48D8" w:rsidRDefault="00F9450D">
      <w:pPr>
        <w:rPr>
          <w:rFonts w:ascii="Times New Roman" w:hAnsi="Times New Roman" w:cs="Times New Roman"/>
        </w:rPr>
      </w:pPr>
      <w:r w:rsidRPr="00CD48D8">
        <w:rPr>
          <w:rFonts w:ascii="Times New Roman" w:hAnsi="Times New Roman" w:cs="Times New Roman"/>
        </w:rPr>
        <w:t>In the above graph, t</w:t>
      </w:r>
      <w:r w:rsidR="004E6400" w:rsidRPr="00CD48D8">
        <w:rPr>
          <w:rFonts w:ascii="Times New Roman" w:hAnsi="Times New Roman" w:cs="Times New Roman"/>
        </w:rPr>
        <w:t xml:space="preserve">he </w:t>
      </w:r>
      <w:r w:rsidR="008F3466" w:rsidRPr="00CD48D8">
        <w:rPr>
          <w:rFonts w:ascii="Times New Roman" w:hAnsi="Times New Roman" w:cs="Times New Roman"/>
        </w:rPr>
        <w:t>Y</w:t>
      </w:r>
      <w:r w:rsidRPr="00CD48D8">
        <w:rPr>
          <w:rFonts w:ascii="Times New Roman" w:hAnsi="Times New Roman" w:cs="Times New Roman"/>
        </w:rPr>
        <w:t xml:space="preserve">-axis displays the Average latency and the </w:t>
      </w:r>
      <w:r w:rsidR="008F3466" w:rsidRPr="00CD48D8">
        <w:rPr>
          <w:rFonts w:ascii="Times New Roman" w:hAnsi="Times New Roman" w:cs="Times New Roman"/>
        </w:rPr>
        <w:t>X</w:t>
      </w:r>
      <w:r w:rsidRPr="00CD48D8">
        <w:rPr>
          <w:rFonts w:ascii="Times New Roman" w:hAnsi="Times New Roman" w:cs="Times New Roman"/>
        </w:rPr>
        <w:t xml:space="preserve">-axis displays the record Insert count. It can be seen from the graph that the average latency for HBase drops down at 110,000 operational count first, but then it again increases whereas for Cassandra the average latency </w:t>
      </w:r>
      <w:r w:rsidR="00EB42E4" w:rsidRPr="00CD48D8">
        <w:rPr>
          <w:rFonts w:ascii="Times New Roman" w:hAnsi="Times New Roman" w:cs="Times New Roman"/>
        </w:rPr>
        <w:t>de</w:t>
      </w:r>
      <w:r w:rsidRPr="00CD48D8">
        <w:rPr>
          <w:rFonts w:ascii="Times New Roman" w:hAnsi="Times New Roman" w:cs="Times New Roman"/>
        </w:rPr>
        <w:t xml:space="preserve">creases gradually </w:t>
      </w:r>
      <w:r w:rsidR="00EB42E4" w:rsidRPr="00CD48D8">
        <w:rPr>
          <w:rFonts w:ascii="Times New Roman" w:hAnsi="Times New Roman" w:cs="Times New Roman"/>
        </w:rPr>
        <w:t xml:space="preserve">till three operational counts and then </w:t>
      </w:r>
      <w:r w:rsidRPr="00CD48D8">
        <w:rPr>
          <w:rFonts w:ascii="Times New Roman" w:hAnsi="Times New Roman" w:cs="Times New Roman"/>
        </w:rPr>
        <w:t>increase</w:t>
      </w:r>
      <w:r w:rsidR="00EB42E4" w:rsidRPr="00CD48D8">
        <w:rPr>
          <w:rFonts w:ascii="Times New Roman" w:hAnsi="Times New Roman" w:cs="Times New Roman"/>
        </w:rPr>
        <w:t>s</w:t>
      </w:r>
      <w:r w:rsidRPr="00CD48D8">
        <w:rPr>
          <w:rFonts w:ascii="Times New Roman" w:hAnsi="Times New Roman" w:cs="Times New Roman"/>
        </w:rPr>
        <w:t xml:space="preserve"> in </w:t>
      </w:r>
      <w:r w:rsidR="00EB42E4" w:rsidRPr="00CD48D8">
        <w:rPr>
          <w:rFonts w:ascii="Times New Roman" w:hAnsi="Times New Roman" w:cs="Times New Roman"/>
        </w:rPr>
        <w:t xml:space="preserve">the last two </w:t>
      </w:r>
      <w:r w:rsidRPr="00CD48D8">
        <w:rPr>
          <w:rFonts w:ascii="Times New Roman" w:hAnsi="Times New Roman" w:cs="Times New Roman"/>
        </w:rPr>
        <w:t>operational counts.</w:t>
      </w:r>
    </w:p>
    <w:p w14:paraId="730D089C" w14:textId="702F3D26" w:rsidR="003579AE" w:rsidRPr="00CD48D8" w:rsidRDefault="003579AE">
      <w:pPr>
        <w:rPr>
          <w:rFonts w:ascii="Times New Roman" w:hAnsi="Times New Roman" w:cs="Times New Roman"/>
        </w:rPr>
      </w:pPr>
      <w:r w:rsidRPr="00CD48D8">
        <w:rPr>
          <w:rFonts w:ascii="Times New Roman" w:hAnsi="Times New Roman" w:cs="Times New Roman"/>
        </w:rPr>
        <w:t>The graph above is evident that the performance of HBase is better than of Cassandra’s as in the case of Cassandra.</w:t>
      </w:r>
    </w:p>
    <w:p w14:paraId="424E7096" w14:textId="33312A99" w:rsidR="00A4148C" w:rsidRPr="00CD48D8" w:rsidRDefault="00A4148C">
      <w:pPr>
        <w:rPr>
          <w:rFonts w:ascii="Times New Roman" w:hAnsi="Times New Roman" w:cs="Times New Roman"/>
          <w:b/>
        </w:rPr>
      </w:pPr>
      <w:r w:rsidRPr="00CD48D8">
        <w:rPr>
          <w:rFonts w:ascii="Times New Roman" w:hAnsi="Times New Roman" w:cs="Times New Roman"/>
          <w:b/>
        </w:rPr>
        <w:br w:type="page"/>
      </w:r>
    </w:p>
    <w:p w14:paraId="69D2E57A" w14:textId="338125E7" w:rsidR="0019419C" w:rsidRPr="00CD48D8" w:rsidRDefault="0019419C" w:rsidP="00577546">
      <w:pPr>
        <w:rPr>
          <w:rFonts w:ascii="Times New Roman" w:hAnsi="Times New Roman" w:cs="Times New Roman"/>
          <w:b/>
        </w:rPr>
      </w:pPr>
      <w:r w:rsidRPr="00CD48D8">
        <w:rPr>
          <w:rFonts w:ascii="Times New Roman" w:hAnsi="Times New Roman" w:cs="Times New Roman"/>
          <w:b/>
        </w:rPr>
        <w:lastRenderedPageBreak/>
        <w:t>Record Update operations vs average latency</w:t>
      </w:r>
      <w:r w:rsidR="00F074F9" w:rsidRPr="00CD48D8">
        <w:rPr>
          <w:rFonts w:ascii="Times New Roman" w:hAnsi="Times New Roman" w:cs="Times New Roman"/>
          <w:b/>
        </w:rPr>
        <w:t xml:space="preserve"> for workload A.</w:t>
      </w:r>
    </w:p>
    <w:p w14:paraId="7C97D127" w14:textId="673FB4E2" w:rsidR="00A4148C" w:rsidRPr="00CD48D8" w:rsidRDefault="00A4148C" w:rsidP="00577546">
      <w:pPr>
        <w:rPr>
          <w:rFonts w:ascii="Times New Roman" w:hAnsi="Times New Roman" w:cs="Times New Roman"/>
          <w:b/>
        </w:rPr>
      </w:pPr>
    </w:p>
    <w:p w14:paraId="120B3BB7" w14:textId="1D2886E7" w:rsidR="00A4148C" w:rsidRPr="00CD48D8" w:rsidRDefault="00A4148C" w:rsidP="00577546">
      <w:pPr>
        <w:rPr>
          <w:rFonts w:ascii="Times New Roman" w:hAnsi="Times New Roman" w:cs="Times New Roman"/>
          <w:b/>
        </w:rPr>
      </w:pPr>
      <w:r w:rsidRPr="00CD48D8">
        <w:rPr>
          <w:rFonts w:ascii="Times New Roman" w:hAnsi="Times New Roman" w:cs="Times New Roman"/>
          <w:noProof/>
        </w:rPr>
        <w:drawing>
          <wp:inline distT="0" distB="0" distL="0" distR="0" wp14:anchorId="36CC1F77" wp14:editId="1CA98516">
            <wp:extent cx="5731510" cy="22072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07260"/>
                    </a:xfrm>
                    <a:prstGeom prst="rect">
                      <a:avLst/>
                    </a:prstGeom>
                  </pic:spPr>
                </pic:pic>
              </a:graphicData>
            </a:graphic>
          </wp:inline>
        </w:drawing>
      </w:r>
    </w:p>
    <w:p w14:paraId="5CA8C9E8" w14:textId="77777777" w:rsidR="00A4148C" w:rsidRPr="00CD48D8" w:rsidRDefault="00A4148C" w:rsidP="00577546">
      <w:pPr>
        <w:rPr>
          <w:rFonts w:ascii="Times New Roman" w:hAnsi="Times New Roman" w:cs="Times New Roman"/>
          <w:b/>
        </w:rPr>
      </w:pPr>
    </w:p>
    <w:p w14:paraId="2F917861" w14:textId="59D4E2EA" w:rsidR="00B67A70" w:rsidRPr="00CD48D8" w:rsidRDefault="00772ED3" w:rsidP="00577546">
      <w:pPr>
        <w:rPr>
          <w:rFonts w:ascii="Times New Roman" w:hAnsi="Times New Roman" w:cs="Times New Roman"/>
        </w:rPr>
      </w:pPr>
      <w:r w:rsidRPr="00CD48D8">
        <w:rPr>
          <w:rFonts w:ascii="Times New Roman" w:hAnsi="Times New Roman" w:cs="Times New Roman"/>
          <w:noProof/>
        </w:rPr>
        <w:drawing>
          <wp:inline distT="0" distB="0" distL="0" distR="0" wp14:anchorId="57120286" wp14:editId="08237E6D">
            <wp:extent cx="5731510" cy="260032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00325"/>
                    </a:xfrm>
                    <a:prstGeom prst="rect">
                      <a:avLst/>
                    </a:prstGeom>
                  </pic:spPr>
                </pic:pic>
              </a:graphicData>
            </a:graphic>
          </wp:inline>
        </w:drawing>
      </w:r>
    </w:p>
    <w:p w14:paraId="69FE4C95" w14:textId="4560788E" w:rsidR="0019419C" w:rsidRPr="00CD48D8" w:rsidRDefault="0019419C" w:rsidP="00577546">
      <w:pPr>
        <w:rPr>
          <w:rFonts w:ascii="Times New Roman" w:hAnsi="Times New Roman" w:cs="Times New Roman"/>
        </w:rPr>
      </w:pPr>
    </w:p>
    <w:p w14:paraId="79634C70" w14:textId="6158F7FB" w:rsidR="00B64AFC" w:rsidRPr="00CD48D8" w:rsidRDefault="00EB42E4">
      <w:pPr>
        <w:rPr>
          <w:rFonts w:ascii="Times New Roman" w:hAnsi="Times New Roman" w:cs="Times New Roman"/>
        </w:rPr>
      </w:pPr>
      <w:r w:rsidRPr="00CD48D8">
        <w:rPr>
          <w:rFonts w:ascii="Times New Roman" w:hAnsi="Times New Roman" w:cs="Times New Roman"/>
        </w:rPr>
        <w:t>In the above graph, t</w:t>
      </w:r>
      <w:r w:rsidR="002D2496" w:rsidRPr="00CD48D8">
        <w:rPr>
          <w:rFonts w:ascii="Times New Roman" w:hAnsi="Times New Roman" w:cs="Times New Roman"/>
        </w:rPr>
        <w:t>he</w:t>
      </w:r>
      <w:r w:rsidRPr="00CD48D8">
        <w:rPr>
          <w:rFonts w:ascii="Times New Roman" w:hAnsi="Times New Roman" w:cs="Times New Roman"/>
        </w:rPr>
        <w:t xml:space="preserve"> </w:t>
      </w:r>
      <w:r w:rsidR="001E1624" w:rsidRPr="00CD48D8">
        <w:rPr>
          <w:rFonts w:ascii="Times New Roman" w:hAnsi="Times New Roman" w:cs="Times New Roman"/>
        </w:rPr>
        <w:t>Y</w:t>
      </w:r>
      <w:r w:rsidRPr="00CD48D8">
        <w:rPr>
          <w:rFonts w:ascii="Times New Roman" w:hAnsi="Times New Roman" w:cs="Times New Roman"/>
        </w:rPr>
        <w:t xml:space="preserve">-axis displays the Average latency and the </w:t>
      </w:r>
      <w:r w:rsidR="001E1624" w:rsidRPr="00CD48D8">
        <w:rPr>
          <w:rFonts w:ascii="Times New Roman" w:hAnsi="Times New Roman" w:cs="Times New Roman"/>
        </w:rPr>
        <w:t>X</w:t>
      </w:r>
      <w:r w:rsidRPr="00CD48D8">
        <w:rPr>
          <w:rFonts w:ascii="Times New Roman" w:hAnsi="Times New Roman" w:cs="Times New Roman"/>
        </w:rPr>
        <w:t>-axis displays the record Update count. It can be seen from the graph that the average latency for HBase drops down at 110,000 operational count first, but it becomes almost consistent with a slight drop in the end; whereas, for Cassandra the average latency decreases gradually till 210,000 operational counts and then increases in the last operational count.</w:t>
      </w:r>
    </w:p>
    <w:p w14:paraId="717869D5" w14:textId="77777777" w:rsidR="00B64AFC" w:rsidRPr="00CD48D8" w:rsidRDefault="00B64AFC" w:rsidP="00B64AFC">
      <w:pPr>
        <w:rPr>
          <w:rFonts w:ascii="Times New Roman" w:hAnsi="Times New Roman" w:cs="Times New Roman"/>
        </w:rPr>
      </w:pPr>
      <w:r w:rsidRPr="00CD48D8">
        <w:rPr>
          <w:rFonts w:ascii="Times New Roman" w:hAnsi="Times New Roman" w:cs="Times New Roman"/>
        </w:rPr>
        <w:t>The graph above is evident that the performance of HBase is better than of Cassandra’s as in the case of Cassandra.</w:t>
      </w:r>
    </w:p>
    <w:p w14:paraId="3AD2E366" w14:textId="1AB052C0" w:rsidR="00A4148C" w:rsidRPr="00CD48D8" w:rsidRDefault="00A4148C">
      <w:pPr>
        <w:rPr>
          <w:rFonts w:ascii="Times New Roman" w:hAnsi="Times New Roman" w:cs="Times New Roman"/>
        </w:rPr>
      </w:pPr>
      <w:r w:rsidRPr="00CD48D8">
        <w:rPr>
          <w:rFonts w:ascii="Times New Roman" w:hAnsi="Times New Roman" w:cs="Times New Roman"/>
          <w:b/>
        </w:rPr>
        <w:br w:type="page"/>
      </w:r>
    </w:p>
    <w:p w14:paraId="2104D8B2" w14:textId="5A8CB8E4" w:rsidR="00B765D4" w:rsidRPr="00CD48D8" w:rsidRDefault="00B64B27" w:rsidP="00577546">
      <w:pPr>
        <w:rPr>
          <w:rFonts w:ascii="Times New Roman" w:hAnsi="Times New Roman" w:cs="Times New Roman"/>
          <w:b/>
        </w:rPr>
      </w:pPr>
      <w:r w:rsidRPr="00CD48D8">
        <w:rPr>
          <w:rFonts w:ascii="Times New Roman" w:hAnsi="Times New Roman" w:cs="Times New Roman"/>
          <w:b/>
        </w:rPr>
        <w:lastRenderedPageBreak/>
        <w:t xml:space="preserve">Throughput </w:t>
      </w:r>
      <w:r w:rsidR="00EC1C40" w:rsidRPr="00CD48D8">
        <w:rPr>
          <w:rFonts w:ascii="Times New Roman" w:hAnsi="Times New Roman" w:cs="Times New Roman"/>
          <w:b/>
        </w:rPr>
        <w:t>comparison</w:t>
      </w:r>
      <w:r w:rsidRPr="00CD48D8">
        <w:rPr>
          <w:rFonts w:ascii="Times New Roman" w:hAnsi="Times New Roman" w:cs="Times New Roman"/>
          <w:b/>
        </w:rPr>
        <w:t xml:space="preserve"> for </w:t>
      </w:r>
      <w:r w:rsidR="00EC1C40" w:rsidRPr="00CD48D8">
        <w:rPr>
          <w:rFonts w:ascii="Times New Roman" w:hAnsi="Times New Roman" w:cs="Times New Roman"/>
          <w:b/>
        </w:rPr>
        <w:t>workload A</w:t>
      </w:r>
      <w:r w:rsidR="00314440" w:rsidRPr="00CD48D8">
        <w:rPr>
          <w:rFonts w:ascii="Times New Roman" w:hAnsi="Times New Roman" w:cs="Times New Roman"/>
          <w:b/>
        </w:rPr>
        <w:t>.</w:t>
      </w:r>
    </w:p>
    <w:p w14:paraId="639DDFBD" w14:textId="04298A7B" w:rsidR="00314440" w:rsidRPr="00CD48D8" w:rsidRDefault="00314440" w:rsidP="00577546">
      <w:pPr>
        <w:rPr>
          <w:rFonts w:ascii="Times New Roman" w:hAnsi="Times New Roman" w:cs="Times New Roman"/>
          <w:b/>
        </w:rPr>
      </w:pPr>
    </w:p>
    <w:p w14:paraId="48B24B5A" w14:textId="20A6627E" w:rsidR="00314440" w:rsidRPr="00CD48D8" w:rsidRDefault="00314440" w:rsidP="00577546">
      <w:pPr>
        <w:rPr>
          <w:rFonts w:ascii="Times New Roman" w:hAnsi="Times New Roman" w:cs="Times New Roman"/>
          <w:b/>
        </w:rPr>
      </w:pPr>
      <w:r w:rsidRPr="00CD48D8">
        <w:rPr>
          <w:rFonts w:ascii="Times New Roman" w:hAnsi="Times New Roman" w:cs="Times New Roman"/>
          <w:noProof/>
        </w:rPr>
        <w:drawing>
          <wp:inline distT="0" distB="0" distL="0" distR="0" wp14:anchorId="2A1D382B" wp14:editId="5CEEBEDB">
            <wp:extent cx="5731510" cy="28168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16860"/>
                    </a:xfrm>
                    <a:prstGeom prst="rect">
                      <a:avLst/>
                    </a:prstGeom>
                  </pic:spPr>
                </pic:pic>
              </a:graphicData>
            </a:graphic>
          </wp:inline>
        </w:drawing>
      </w:r>
    </w:p>
    <w:p w14:paraId="7AA0C16E" w14:textId="77777777" w:rsidR="00314440" w:rsidRPr="00CD48D8" w:rsidRDefault="00314440" w:rsidP="00577546">
      <w:pPr>
        <w:rPr>
          <w:rFonts w:ascii="Times New Roman" w:hAnsi="Times New Roman" w:cs="Times New Roman"/>
          <w:b/>
        </w:rPr>
      </w:pPr>
    </w:p>
    <w:p w14:paraId="730D9F02" w14:textId="695B8538" w:rsidR="00B67A70" w:rsidRPr="00CD48D8" w:rsidRDefault="00546BE9" w:rsidP="00577546">
      <w:pPr>
        <w:rPr>
          <w:rFonts w:ascii="Times New Roman" w:hAnsi="Times New Roman" w:cs="Times New Roman"/>
        </w:rPr>
      </w:pPr>
      <w:r w:rsidRPr="00CD48D8">
        <w:rPr>
          <w:rFonts w:ascii="Times New Roman" w:hAnsi="Times New Roman" w:cs="Times New Roman"/>
          <w:noProof/>
        </w:rPr>
        <w:drawing>
          <wp:inline distT="0" distB="0" distL="0" distR="0" wp14:anchorId="7712958C" wp14:editId="55250953">
            <wp:extent cx="5731510" cy="26974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97480"/>
                    </a:xfrm>
                    <a:prstGeom prst="rect">
                      <a:avLst/>
                    </a:prstGeom>
                  </pic:spPr>
                </pic:pic>
              </a:graphicData>
            </a:graphic>
          </wp:inline>
        </w:drawing>
      </w:r>
    </w:p>
    <w:p w14:paraId="3762C6FB" w14:textId="77777777" w:rsidR="003A49C0" w:rsidRPr="00CD48D8" w:rsidRDefault="001E1624">
      <w:pPr>
        <w:rPr>
          <w:rFonts w:ascii="Times New Roman" w:hAnsi="Times New Roman" w:cs="Times New Roman"/>
        </w:rPr>
      </w:pPr>
      <w:r w:rsidRPr="00CD48D8">
        <w:rPr>
          <w:rFonts w:ascii="Times New Roman" w:hAnsi="Times New Roman" w:cs="Times New Roman"/>
        </w:rPr>
        <w:t xml:space="preserve">In the above graph, the readings for 5 operational counts have been taken. The X-axis displays the </w:t>
      </w:r>
      <w:r w:rsidR="0018710E" w:rsidRPr="00CD48D8">
        <w:rPr>
          <w:rFonts w:ascii="Times New Roman" w:hAnsi="Times New Roman" w:cs="Times New Roman"/>
        </w:rPr>
        <w:t>Throughput</w:t>
      </w:r>
      <w:r w:rsidRPr="00CD48D8">
        <w:rPr>
          <w:rFonts w:ascii="Times New Roman" w:hAnsi="Times New Roman" w:cs="Times New Roman"/>
        </w:rPr>
        <w:t xml:space="preserve"> and the </w:t>
      </w:r>
      <w:r w:rsidR="0018710E" w:rsidRPr="00CD48D8">
        <w:rPr>
          <w:rFonts w:ascii="Times New Roman" w:hAnsi="Times New Roman" w:cs="Times New Roman"/>
        </w:rPr>
        <w:t>X</w:t>
      </w:r>
      <w:r w:rsidRPr="00CD48D8">
        <w:rPr>
          <w:rFonts w:ascii="Times New Roman" w:hAnsi="Times New Roman" w:cs="Times New Roman"/>
        </w:rPr>
        <w:t xml:space="preserve">-axis displays the </w:t>
      </w:r>
      <w:r w:rsidR="0018710E" w:rsidRPr="00CD48D8">
        <w:rPr>
          <w:rFonts w:ascii="Times New Roman" w:hAnsi="Times New Roman" w:cs="Times New Roman"/>
        </w:rPr>
        <w:t xml:space="preserve">Operations </w:t>
      </w:r>
      <w:r w:rsidRPr="00CD48D8">
        <w:rPr>
          <w:rFonts w:ascii="Times New Roman" w:hAnsi="Times New Roman" w:cs="Times New Roman"/>
        </w:rPr>
        <w:t xml:space="preserve">count. It can be seen from the graph that </w:t>
      </w:r>
      <w:r w:rsidR="0018710E" w:rsidRPr="00CD48D8">
        <w:rPr>
          <w:rFonts w:ascii="Times New Roman" w:hAnsi="Times New Roman" w:cs="Times New Roman"/>
        </w:rPr>
        <w:t>for both HBase and Cassandra, the throughput increases at first and then becomes</w:t>
      </w:r>
      <w:r w:rsidR="001B21EA" w:rsidRPr="00CD48D8">
        <w:rPr>
          <w:rFonts w:ascii="Times New Roman" w:hAnsi="Times New Roman" w:cs="Times New Roman"/>
        </w:rPr>
        <w:t xml:space="preserve"> almost consistent.</w:t>
      </w:r>
    </w:p>
    <w:p w14:paraId="6378682B" w14:textId="3F7585F8" w:rsidR="003A49C0" w:rsidRPr="00CD48D8" w:rsidRDefault="003A49C0" w:rsidP="003A49C0">
      <w:pPr>
        <w:rPr>
          <w:rFonts w:ascii="Times New Roman" w:hAnsi="Times New Roman" w:cs="Times New Roman"/>
        </w:rPr>
      </w:pPr>
      <w:r w:rsidRPr="00CD48D8">
        <w:rPr>
          <w:rFonts w:ascii="Times New Roman" w:hAnsi="Times New Roman" w:cs="Times New Roman"/>
        </w:rPr>
        <w:t xml:space="preserve">The graph above is evident that the performance of HBase is better than of Cassandra’s as in the case of Cassandra because the throughput values are much </w:t>
      </w:r>
      <w:r w:rsidR="00B522EE" w:rsidRPr="00CD48D8">
        <w:rPr>
          <w:rFonts w:ascii="Times New Roman" w:hAnsi="Times New Roman" w:cs="Times New Roman"/>
        </w:rPr>
        <w:t>higher</w:t>
      </w:r>
      <w:r w:rsidRPr="00CD48D8">
        <w:rPr>
          <w:rFonts w:ascii="Times New Roman" w:hAnsi="Times New Roman" w:cs="Times New Roman"/>
        </w:rPr>
        <w:t xml:space="preserve"> for HBase.</w:t>
      </w:r>
    </w:p>
    <w:p w14:paraId="3EDB04D7" w14:textId="7F2B337A" w:rsidR="00BA3FF2" w:rsidRPr="00CD48D8" w:rsidRDefault="00BA3FF2">
      <w:pPr>
        <w:rPr>
          <w:rFonts w:ascii="Times New Roman" w:hAnsi="Times New Roman" w:cs="Times New Roman"/>
        </w:rPr>
      </w:pPr>
      <w:r w:rsidRPr="00CD48D8">
        <w:rPr>
          <w:rFonts w:ascii="Times New Roman" w:hAnsi="Times New Roman" w:cs="Times New Roman"/>
        </w:rPr>
        <w:br w:type="page"/>
      </w:r>
    </w:p>
    <w:p w14:paraId="581139ED" w14:textId="4E1CCD45" w:rsidR="00F074F9" w:rsidRPr="00CD48D8" w:rsidRDefault="00F074F9" w:rsidP="00577546">
      <w:pPr>
        <w:rPr>
          <w:rFonts w:ascii="Times New Roman" w:hAnsi="Times New Roman" w:cs="Times New Roman"/>
          <w:b/>
        </w:rPr>
      </w:pPr>
      <w:r w:rsidRPr="00CD48D8">
        <w:rPr>
          <w:rFonts w:ascii="Times New Roman" w:hAnsi="Times New Roman" w:cs="Times New Roman"/>
          <w:b/>
        </w:rPr>
        <w:lastRenderedPageBreak/>
        <w:t>Record read operations vs average latency for workload D</w:t>
      </w:r>
      <w:r w:rsidR="00BA3FF2" w:rsidRPr="00CD48D8">
        <w:rPr>
          <w:rFonts w:ascii="Times New Roman" w:hAnsi="Times New Roman" w:cs="Times New Roman"/>
          <w:b/>
        </w:rPr>
        <w:t>.</w:t>
      </w:r>
    </w:p>
    <w:p w14:paraId="41FBB79E" w14:textId="70C00349" w:rsidR="00314440" w:rsidRPr="00CD48D8" w:rsidRDefault="00314440" w:rsidP="00577546">
      <w:pPr>
        <w:rPr>
          <w:rFonts w:ascii="Times New Roman" w:hAnsi="Times New Roman" w:cs="Times New Roman"/>
          <w:b/>
        </w:rPr>
      </w:pPr>
    </w:p>
    <w:p w14:paraId="114AEE06" w14:textId="0E49CA9C" w:rsidR="00314440" w:rsidRPr="00CD48D8" w:rsidRDefault="00314440" w:rsidP="00577546">
      <w:pPr>
        <w:rPr>
          <w:rFonts w:ascii="Times New Roman" w:hAnsi="Times New Roman" w:cs="Times New Roman"/>
          <w:b/>
        </w:rPr>
      </w:pPr>
      <w:r w:rsidRPr="00CD48D8">
        <w:rPr>
          <w:rFonts w:ascii="Times New Roman" w:hAnsi="Times New Roman" w:cs="Times New Roman"/>
          <w:noProof/>
        </w:rPr>
        <w:drawing>
          <wp:inline distT="0" distB="0" distL="0" distR="0" wp14:anchorId="3FEE74E0" wp14:editId="3A9DC073">
            <wp:extent cx="5731510" cy="22053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05355"/>
                    </a:xfrm>
                    <a:prstGeom prst="rect">
                      <a:avLst/>
                    </a:prstGeom>
                  </pic:spPr>
                </pic:pic>
              </a:graphicData>
            </a:graphic>
          </wp:inline>
        </w:drawing>
      </w:r>
    </w:p>
    <w:p w14:paraId="38D0932C" w14:textId="77777777" w:rsidR="00314440" w:rsidRPr="00CD48D8" w:rsidRDefault="00314440" w:rsidP="00577546">
      <w:pPr>
        <w:rPr>
          <w:rFonts w:ascii="Times New Roman" w:hAnsi="Times New Roman" w:cs="Times New Roman"/>
          <w:b/>
        </w:rPr>
      </w:pPr>
    </w:p>
    <w:p w14:paraId="74F01FAF" w14:textId="676D7B03" w:rsidR="00B67A70" w:rsidRPr="00CD48D8" w:rsidRDefault="00AC09A6" w:rsidP="00577546">
      <w:pPr>
        <w:rPr>
          <w:rFonts w:ascii="Times New Roman" w:hAnsi="Times New Roman" w:cs="Times New Roman"/>
        </w:rPr>
      </w:pPr>
      <w:r w:rsidRPr="00CD48D8">
        <w:rPr>
          <w:rFonts w:ascii="Times New Roman" w:hAnsi="Times New Roman" w:cs="Times New Roman"/>
          <w:noProof/>
        </w:rPr>
        <w:drawing>
          <wp:inline distT="0" distB="0" distL="0" distR="0" wp14:anchorId="6E150E5C" wp14:editId="1421B2C7">
            <wp:extent cx="5731510" cy="18897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89760"/>
                    </a:xfrm>
                    <a:prstGeom prst="rect">
                      <a:avLst/>
                    </a:prstGeom>
                  </pic:spPr>
                </pic:pic>
              </a:graphicData>
            </a:graphic>
          </wp:inline>
        </w:drawing>
      </w:r>
    </w:p>
    <w:p w14:paraId="0F16DCBF" w14:textId="2FF8B3DC" w:rsidR="00F074F9" w:rsidRPr="00CD48D8" w:rsidRDefault="00B916D1" w:rsidP="00577546">
      <w:pPr>
        <w:rPr>
          <w:rFonts w:ascii="Times New Roman" w:hAnsi="Times New Roman" w:cs="Times New Roman"/>
        </w:rPr>
      </w:pPr>
      <w:r w:rsidRPr="00CD48D8">
        <w:rPr>
          <w:rFonts w:ascii="Times New Roman" w:hAnsi="Times New Roman" w:cs="Times New Roman"/>
        </w:rPr>
        <w:t xml:space="preserve">In the above graph, the readings for 5 operational counts have been taken. The X-axis displays the Average latency and the Y-axis displays the record </w:t>
      </w:r>
      <w:r w:rsidR="00B65EAA" w:rsidRPr="00CD48D8">
        <w:rPr>
          <w:rFonts w:ascii="Times New Roman" w:hAnsi="Times New Roman" w:cs="Times New Roman"/>
        </w:rPr>
        <w:t>Read</w:t>
      </w:r>
      <w:r w:rsidRPr="00CD48D8">
        <w:rPr>
          <w:rFonts w:ascii="Times New Roman" w:hAnsi="Times New Roman" w:cs="Times New Roman"/>
        </w:rPr>
        <w:t xml:space="preserve"> count. It can be seen from the graph that the average latency for HBase drops down at 110,000 operational count first, but it</w:t>
      </w:r>
      <w:r w:rsidR="00B65EAA" w:rsidRPr="00CD48D8">
        <w:rPr>
          <w:rFonts w:ascii="Times New Roman" w:hAnsi="Times New Roman" w:cs="Times New Roman"/>
        </w:rPr>
        <w:t xml:space="preserve"> increases till 210,000 operational count and then sees a sudden drop at 260,000. In the case of Cassandra, the average latency remains a</w:t>
      </w:r>
      <w:r w:rsidRPr="00CD48D8">
        <w:rPr>
          <w:rFonts w:ascii="Times New Roman" w:hAnsi="Times New Roman" w:cs="Times New Roman"/>
        </w:rPr>
        <w:t>lmost consistent</w:t>
      </w:r>
      <w:r w:rsidR="00B65EAA" w:rsidRPr="00CD48D8">
        <w:rPr>
          <w:rFonts w:ascii="Times New Roman" w:hAnsi="Times New Roman" w:cs="Times New Roman"/>
        </w:rPr>
        <w:t xml:space="preserve"> throughout.</w:t>
      </w:r>
    </w:p>
    <w:p w14:paraId="16ABB748" w14:textId="471330D6" w:rsidR="00B522EE" w:rsidRPr="00CD48D8" w:rsidRDefault="00B522EE" w:rsidP="00B522EE">
      <w:pPr>
        <w:rPr>
          <w:rFonts w:ascii="Times New Roman" w:hAnsi="Times New Roman" w:cs="Times New Roman"/>
        </w:rPr>
      </w:pPr>
      <w:r w:rsidRPr="00CD48D8">
        <w:rPr>
          <w:rFonts w:ascii="Times New Roman" w:hAnsi="Times New Roman" w:cs="Times New Roman"/>
        </w:rPr>
        <w:t xml:space="preserve">The graph above is evident that the performance of HBase is better than of Cassandra’s as in the case of Cassandra because the HBase </w:t>
      </w:r>
      <w:r w:rsidR="00F277A3" w:rsidRPr="00CD48D8">
        <w:rPr>
          <w:rFonts w:ascii="Times New Roman" w:hAnsi="Times New Roman" w:cs="Times New Roman"/>
        </w:rPr>
        <w:t>the Average Latency is consistent and much lesser</w:t>
      </w:r>
      <w:r w:rsidR="0072281B" w:rsidRPr="00CD48D8">
        <w:rPr>
          <w:rFonts w:ascii="Times New Roman" w:hAnsi="Times New Roman" w:cs="Times New Roman"/>
        </w:rPr>
        <w:t xml:space="preserve"> than for Cassandra</w:t>
      </w:r>
      <w:r w:rsidRPr="00CD48D8">
        <w:rPr>
          <w:rFonts w:ascii="Times New Roman" w:hAnsi="Times New Roman" w:cs="Times New Roman"/>
        </w:rPr>
        <w:t>.</w:t>
      </w:r>
    </w:p>
    <w:p w14:paraId="7318BA30" w14:textId="77777777" w:rsidR="00B522EE" w:rsidRPr="00CD48D8" w:rsidRDefault="00B522EE" w:rsidP="00577546">
      <w:pPr>
        <w:rPr>
          <w:rFonts w:ascii="Times New Roman" w:hAnsi="Times New Roman" w:cs="Times New Roman"/>
        </w:rPr>
      </w:pPr>
    </w:p>
    <w:p w14:paraId="613125C2" w14:textId="77777777" w:rsidR="00A4148C" w:rsidRPr="00CD48D8" w:rsidRDefault="00A4148C">
      <w:pPr>
        <w:rPr>
          <w:rFonts w:ascii="Times New Roman" w:hAnsi="Times New Roman" w:cs="Times New Roman"/>
          <w:b/>
        </w:rPr>
      </w:pPr>
      <w:r w:rsidRPr="00CD48D8">
        <w:rPr>
          <w:rFonts w:ascii="Times New Roman" w:hAnsi="Times New Roman" w:cs="Times New Roman"/>
          <w:b/>
        </w:rPr>
        <w:br w:type="page"/>
      </w:r>
    </w:p>
    <w:p w14:paraId="7ECDA8F6" w14:textId="50ECCCC6" w:rsidR="00B765D4" w:rsidRPr="00CD48D8" w:rsidRDefault="00B765D4" w:rsidP="00B765D4">
      <w:pPr>
        <w:rPr>
          <w:rFonts w:ascii="Times New Roman" w:hAnsi="Times New Roman" w:cs="Times New Roman"/>
          <w:b/>
        </w:rPr>
      </w:pPr>
      <w:r w:rsidRPr="00CD48D8">
        <w:rPr>
          <w:rFonts w:ascii="Times New Roman" w:hAnsi="Times New Roman" w:cs="Times New Roman"/>
          <w:b/>
        </w:rPr>
        <w:lastRenderedPageBreak/>
        <w:t>Record Insert operations vs average latency for workload D</w:t>
      </w:r>
      <w:r w:rsidR="00BA3FF2" w:rsidRPr="00CD48D8">
        <w:rPr>
          <w:rFonts w:ascii="Times New Roman" w:hAnsi="Times New Roman" w:cs="Times New Roman"/>
          <w:b/>
        </w:rPr>
        <w:t>.</w:t>
      </w:r>
    </w:p>
    <w:p w14:paraId="2778AF55" w14:textId="5BEB1CD4" w:rsidR="00314440" w:rsidRPr="00CD48D8" w:rsidRDefault="00314440" w:rsidP="00B765D4">
      <w:pPr>
        <w:rPr>
          <w:rFonts w:ascii="Times New Roman" w:hAnsi="Times New Roman" w:cs="Times New Roman"/>
          <w:b/>
        </w:rPr>
      </w:pPr>
    </w:p>
    <w:p w14:paraId="65BDDFC2" w14:textId="75535DFF" w:rsidR="00314440" w:rsidRPr="00CD48D8" w:rsidRDefault="00314440" w:rsidP="00B765D4">
      <w:pPr>
        <w:rPr>
          <w:rFonts w:ascii="Times New Roman" w:hAnsi="Times New Roman" w:cs="Times New Roman"/>
          <w:b/>
        </w:rPr>
      </w:pPr>
      <w:r w:rsidRPr="00CD48D8">
        <w:rPr>
          <w:rFonts w:ascii="Times New Roman" w:hAnsi="Times New Roman" w:cs="Times New Roman"/>
          <w:noProof/>
        </w:rPr>
        <w:drawing>
          <wp:inline distT="0" distB="0" distL="0" distR="0" wp14:anchorId="1A49F979" wp14:editId="3E3ECC44">
            <wp:extent cx="5731510" cy="218884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88845"/>
                    </a:xfrm>
                    <a:prstGeom prst="rect">
                      <a:avLst/>
                    </a:prstGeom>
                  </pic:spPr>
                </pic:pic>
              </a:graphicData>
            </a:graphic>
          </wp:inline>
        </w:drawing>
      </w:r>
    </w:p>
    <w:p w14:paraId="25BEE952" w14:textId="2809B273" w:rsidR="00314440" w:rsidRPr="00CD48D8" w:rsidRDefault="00314440" w:rsidP="00B765D4">
      <w:pPr>
        <w:rPr>
          <w:rFonts w:ascii="Times New Roman" w:hAnsi="Times New Roman" w:cs="Times New Roman"/>
          <w:b/>
        </w:rPr>
      </w:pPr>
    </w:p>
    <w:p w14:paraId="170FC072" w14:textId="77777777" w:rsidR="00314440" w:rsidRPr="00CD48D8" w:rsidRDefault="00314440" w:rsidP="00B765D4">
      <w:pPr>
        <w:rPr>
          <w:rFonts w:ascii="Times New Roman" w:hAnsi="Times New Roman" w:cs="Times New Roman"/>
          <w:b/>
        </w:rPr>
      </w:pPr>
    </w:p>
    <w:p w14:paraId="688F4E23" w14:textId="4BEA1460" w:rsidR="00F074F9" w:rsidRPr="00CD48D8" w:rsidRDefault="00EB5A95" w:rsidP="00577546">
      <w:pPr>
        <w:rPr>
          <w:rFonts w:ascii="Times New Roman" w:hAnsi="Times New Roman" w:cs="Times New Roman"/>
        </w:rPr>
      </w:pPr>
      <w:r w:rsidRPr="00CD48D8">
        <w:rPr>
          <w:rFonts w:ascii="Times New Roman" w:hAnsi="Times New Roman" w:cs="Times New Roman"/>
          <w:noProof/>
        </w:rPr>
        <w:drawing>
          <wp:inline distT="0" distB="0" distL="0" distR="0" wp14:anchorId="6E1C7639" wp14:editId="545A1139">
            <wp:extent cx="5731510" cy="26879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87955"/>
                    </a:xfrm>
                    <a:prstGeom prst="rect">
                      <a:avLst/>
                    </a:prstGeom>
                  </pic:spPr>
                </pic:pic>
              </a:graphicData>
            </a:graphic>
          </wp:inline>
        </w:drawing>
      </w:r>
    </w:p>
    <w:p w14:paraId="6FB52367" w14:textId="6C34C0A0" w:rsidR="00571921" w:rsidRPr="00CD48D8" w:rsidRDefault="00571921" w:rsidP="00571921">
      <w:pPr>
        <w:rPr>
          <w:rFonts w:ascii="Times New Roman" w:hAnsi="Times New Roman" w:cs="Times New Roman"/>
        </w:rPr>
      </w:pPr>
      <w:r w:rsidRPr="00CD48D8">
        <w:rPr>
          <w:rFonts w:ascii="Times New Roman" w:hAnsi="Times New Roman" w:cs="Times New Roman"/>
        </w:rPr>
        <w:t xml:space="preserve">In the above graph, the readings for 5 operational counts have been taken. The </w:t>
      </w:r>
      <w:r w:rsidR="00752C29" w:rsidRPr="00CD48D8">
        <w:rPr>
          <w:rFonts w:ascii="Times New Roman" w:hAnsi="Times New Roman" w:cs="Times New Roman"/>
        </w:rPr>
        <w:t>Y</w:t>
      </w:r>
      <w:r w:rsidRPr="00CD48D8">
        <w:rPr>
          <w:rFonts w:ascii="Times New Roman" w:hAnsi="Times New Roman" w:cs="Times New Roman"/>
        </w:rPr>
        <w:t xml:space="preserve">-axis displays the Average latency and the </w:t>
      </w:r>
      <w:r w:rsidR="00752C29" w:rsidRPr="00CD48D8">
        <w:rPr>
          <w:rFonts w:ascii="Times New Roman" w:hAnsi="Times New Roman" w:cs="Times New Roman"/>
        </w:rPr>
        <w:t>X-</w:t>
      </w:r>
      <w:r w:rsidRPr="00CD48D8">
        <w:rPr>
          <w:rFonts w:ascii="Times New Roman" w:hAnsi="Times New Roman" w:cs="Times New Roman"/>
        </w:rPr>
        <w:t xml:space="preserve">axis displays the record </w:t>
      </w:r>
      <w:r w:rsidR="00D068E3" w:rsidRPr="00CD48D8">
        <w:rPr>
          <w:rFonts w:ascii="Times New Roman" w:hAnsi="Times New Roman" w:cs="Times New Roman"/>
        </w:rPr>
        <w:t>Insert</w:t>
      </w:r>
      <w:r w:rsidRPr="00CD48D8">
        <w:rPr>
          <w:rFonts w:ascii="Times New Roman" w:hAnsi="Times New Roman" w:cs="Times New Roman"/>
        </w:rPr>
        <w:t xml:space="preserve"> count. It can be seen from the graph that the average latency for HBase drops down </w:t>
      </w:r>
      <w:r w:rsidR="00D068E3" w:rsidRPr="00CD48D8">
        <w:rPr>
          <w:rFonts w:ascii="Times New Roman" w:hAnsi="Times New Roman" w:cs="Times New Roman"/>
        </w:rPr>
        <w:t>till</w:t>
      </w:r>
      <w:r w:rsidRPr="00CD48D8">
        <w:rPr>
          <w:rFonts w:ascii="Times New Roman" w:hAnsi="Times New Roman" w:cs="Times New Roman"/>
        </w:rPr>
        <w:t xml:space="preserve"> 1</w:t>
      </w:r>
      <w:r w:rsidR="00D068E3" w:rsidRPr="00CD48D8">
        <w:rPr>
          <w:rFonts w:ascii="Times New Roman" w:hAnsi="Times New Roman" w:cs="Times New Roman"/>
        </w:rPr>
        <w:t>6</w:t>
      </w:r>
      <w:r w:rsidRPr="00CD48D8">
        <w:rPr>
          <w:rFonts w:ascii="Times New Roman" w:hAnsi="Times New Roman" w:cs="Times New Roman"/>
        </w:rPr>
        <w:t>0,000 operational count first,</w:t>
      </w:r>
      <w:r w:rsidR="00D068E3" w:rsidRPr="00CD48D8">
        <w:rPr>
          <w:rFonts w:ascii="Times New Roman" w:hAnsi="Times New Roman" w:cs="Times New Roman"/>
        </w:rPr>
        <w:t xml:space="preserve"> then experiences a sudden increase and then drops again at 260,000 operational count</w:t>
      </w:r>
      <w:r w:rsidRPr="00CD48D8">
        <w:rPr>
          <w:rFonts w:ascii="Times New Roman" w:hAnsi="Times New Roman" w:cs="Times New Roman"/>
        </w:rPr>
        <w:t>. In the case of Cassandra, the average latency</w:t>
      </w:r>
      <w:r w:rsidR="00D068E3" w:rsidRPr="00CD48D8">
        <w:rPr>
          <w:rFonts w:ascii="Times New Roman" w:hAnsi="Times New Roman" w:cs="Times New Roman"/>
        </w:rPr>
        <w:t xml:space="preserve"> first decreases and then rises suddenly at 210,000 count and then again drops at 260,000 count.</w:t>
      </w:r>
    </w:p>
    <w:p w14:paraId="75F58FCC" w14:textId="1C4599B3" w:rsidR="004707EE" w:rsidRPr="00CD48D8" w:rsidRDefault="004707EE" w:rsidP="004707EE">
      <w:pPr>
        <w:rPr>
          <w:rFonts w:ascii="Times New Roman" w:hAnsi="Times New Roman" w:cs="Times New Roman"/>
        </w:rPr>
      </w:pPr>
      <w:r w:rsidRPr="00CD48D8">
        <w:rPr>
          <w:rFonts w:ascii="Times New Roman" w:hAnsi="Times New Roman" w:cs="Times New Roman"/>
        </w:rPr>
        <w:t>In this case, the performance of Cassandra is better than of HBase’s since the Average Latency is higher for Insert in HBase.</w:t>
      </w:r>
    </w:p>
    <w:p w14:paraId="3ECEBBC0" w14:textId="10D9288E" w:rsidR="004707EE" w:rsidRPr="00CD48D8" w:rsidRDefault="004707EE" w:rsidP="00571921">
      <w:pPr>
        <w:rPr>
          <w:rFonts w:ascii="Times New Roman" w:hAnsi="Times New Roman" w:cs="Times New Roman"/>
        </w:rPr>
      </w:pPr>
    </w:p>
    <w:p w14:paraId="2CD6C36F" w14:textId="12AB47E1" w:rsidR="00F074F9" w:rsidRPr="00CD48D8" w:rsidRDefault="00F074F9" w:rsidP="00577546">
      <w:pPr>
        <w:rPr>
          <w:rFonts w:ascii="Times New Roman" w:hAnsi="Times New Roman" w:cs="Times New Roman"/>
        </w:rPr>
      </w:pPr>
    </w:p>
    <w:p w14:paraId="6210534E" w14:textId="77777777" w:rsidR="00BA3FF2" w:rsidRPr="00CD48D8" w:rsidRDefault="00BA3FF2">
      <w:pPr>
        <w:rPr>
          <w:rFonts w:ascii="Times New Roman" w:hAnsi="Times New Roman" w:cs="Times New Roman"/>
          <w:b/>
        </w:rPr>
      </w:pPr>
      <w:r w:rsidRPr="00CD48D8">
        <w:rPr>
          <w:rFonts w:ascii="Times New Roman" w:hAnsi="Times New Roman" w:cs="Times New Roman"/>
          <w:b/>
        </w:rPr>
        <w:br w:type="page"/>
      </w:r>
    </w:p>
    <w:p w14:paraId="26FB2424" w14:textId="0A2F2ABE" w:rsidR="00F074F9" w:rsidRPr="00CD48D8" w:rsidRDefault="00B67A70" w:rsidP="00577546">
      <w:pPr>
        <w:rPr>
          <w:rFonts w:ascii="Times New Roman" w:hAnsi="Times New Roman" w:cs="Times New Roman"/>
          <w:b/>
        </w:rPr>
      </w:pPr>
      <w:r w:rsidRPr="00CD48D8">
        <w:rPr>
          <w:rFonts w:ascii="Times New Roman" w:hAnsi="Times New Roman" w:cs="Times New Roman"/>
          <w:b/>
        </w:rPr>
        <w:lastRenderedPageBreak/>
        <w:t>Throughput comparison</w:t>
      </w:r>
      <w:r w:rsidR="001A79AD" w:rsidRPr="00CD48D8">
        <w:rPr>
          <w:rFonts w:ascii="Times New Roman" w:hAnsi="Times New Roman" w:cs="Times New Roman"/>
          <w:b/>
        </w:rPr>
        <w:t xml:space="preserve"> (load)</w:t>
      </w:r>
      <w:r w:rsidRPr="00CD48D8">
        <w:rPr>
          <w:rFonts w:ascii="Times New Roman" w:hAnsi="Times New Roman" w:cs="Times New Roman"/>
          <w:b/>
        </w:rPr>
        <w:t xml:space="preserve"> for workload D</w:t>
      </w:r>
      <w:r w:rsidR="00BA3FF2" w:rsidRPr="00CD48D8">
        <w:rPr>
          <w:rFonts w:ascii="Times New Roman" w:hAnsi="Times New Roman" w:cs="Times New Roman"/>
          <w:b/>
        </w:rPr>
        <w:t>.</w:t>
      </w:r>
    </w:p>
    <w:p w14:paraId="4E876CED" w14:textId="307FC49F" w:rsidR="00314440" w:rsidRPr="00CD48D8" w:rsidRDefault="00314440" w:rsidP="00577546">
      <w:pPr>
        <w:rPr>
          <w:rFonts w:ascii="Times New Roman" w:hAnsi="Times New Roman" w:cs="Times New Roman"/>
          <w:b/>
        </w:rPr>
      </w:pPr>
    </w:p>
    <w:p w14:paraId="30A6CF3F" w14:textId="4778BFF6" w:rsidR="00314440" w:rsidRPr="00CD48D8" w:rsidRDefault="00D20659" w:rsidP="00577546">
      <w:pPr>
        <w:rPr>
          <w:rFonts w:ascii="Times New Roman" w:hAnsi="Times New Roman" w:cs="Times New Roman"/>
          <w:b/>
        </w:rPr>
      </w:pPr>
      <w:r w:rsidRPr="00CD48D8">
        <w:rPr>
          <w:rFonts w:ascii="Times New Roman" w:hAnsi="Times New Roman" w:cs="Times New Roman"/>
          <w:noProof/>
        </w:rPr>
        <w:drawing>
          <wp:inline distT="0" distB="0" distL="0" distR="0" wp14:anchorId="7E69279D" wp14:editId="078B07E9">
            <wp:extent cx="5731510" cy="279717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97175"/>
                    </a:xfrm>
                    <a:prstGeom prst="rect">
                      <a:avLst/>
                    </a:prstGeom>
                  </pic:spPr>
                </pic:pic>
              </a:graphicData>
            </a:graphic>
          </wp:inline>
        </w:drawing>
      </w:r>
    </w:p>
    <w:p w14:paraId="60781FAB" w14:textId="7B63CFD7" w:rsidR="00314440" w:rsidRPr="00CD48D8" w:rsidRDefault="00314440" w:rsidP="00577546">
      <w:pPr>
        <w:rPr>
          <w:rFonts w:ascii="Times New Roman" w:hAnsi="Times New Roman" w:cs="Times New Roman"/>
          <w:b/>
        </w:rPr>
      </w:pPr>
    </w:p>
    <w:p w14:paraId="3F295A73" w14:textId="77777777" w:rsidR="00314440" w:rsidRPr="00CD48D8" w:rsidRDefault="00314440" w:rsidP="00577546">
      <w:pPr>
        <w:rPr>
          <w:rFonts w:ascii="Times New Roman" w:hAnsi="Times New Roman" w:cs="Times New Roman"/>
          <w:b/>
        </w:rPr>
      </w:pPr>
    </w:p>
    <w:p w14:paraId="2BAEF5C1" w14:textId="1FACB5AD" w:rsidR="00B64B27" w:rsidRPr="00CD48D8" w:rsidRDefault="008655C9" w:rsidP="00577546">
      <w:pPr>
        <w:rPr>
          <w:rFonts w:ascii="Times New Roman" w:hAnsi="Times New Roman" w:cs="Times New Roman"/>
        </w:rPr>
      </w:pPr>
      <w:r w:rsidRPr="00CD48D8">
        <w:rPr>
          <w:rFonts w:ascii="Times New Roman" w:hAnsi="Times New Roman" w:cs="Times New Roman"/>
          <w:noProof/>
        </w:rPr>
        <w:drawing>
          <wp:inline distT="0" distB="0" distL="0" distR="0" wp14:anchorId="3FC274F4" wp14:editId="47AA9349">
            <wp:extent cx="5731510" cy="26879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87955"/>
                    </a:xfrm>
                    <a:prstGeom prst="rect">
                      <a:avLst/>
                    </a:prstGeom>
                  </pic:spPr>
                </pic:pic>
              </a:graphicData>
            </a:graphic>
          </wp:inline>
        </w:drawing>
      </w:r>
    </w:p>
    <w:p w14:paraId="68654445" w14:textId="39CC5AFB" w:rsidR="00752C29" w:rsidRPr="00CD48D8" w:rsidRDefault="00752C29" w:rsidP="00752C29">
      <w:pPr>
        <w:rPr>
          <w:rFonts w:ascii="Times New Roman" w:hAnsi="Times New Roman" w:cs="Times New Roman"/>
        </w:rPr>
      </w:pPr>
      <w:r w:rsidRPr="00CD48D8">
        <w:rPr>
          <w:rFonts w:ascii="Times New Roman" w:hAnsi="Times New Roman" w:cs="Times New Roman"/>
        </w:rPr>
        <w:t xml:space="preserve">In the above graph, the readings for 5 operational counts have been taken. The X-axis displays the </w:t>
      </w:r>
      <w:r w:rsidR="00900412" w:rsidRPr="00CD48D8">
        <w:rPr>
          <w:rFonts w:ascii="Times New Roman" w:hAnsi="Times New Roman" w:cs="Times New Roman"/>
        </w:rPr>
        <w:t>Operations count</w:t>
      </w:r>
      <w:r w:rsidRPr="00CD48D8">
        <w:rPr>
          <w:rFonts w:ascii="Times New Roman" w:hAnsi="Times New Roman" w:cs="Times New Roman"/>
        </w:rPr>
        <w:t xml:space="preserve"> and the Y-axis displays the </w:t>
      </w:r>
      <w:r w:rsidR="00900412" w:rsidRPr="00CD48D8">
        <w:rPr>
          <w:rFonts w:ascii="Times New Roman" w:hAnsi="Times New Roman" w:cs="Times New Roman"/>
        </w:rPr>
        <w:t>throughput</w:t>
      </w:r>
      <w:r w:rsidRPr="00CD48D8">
        <w:rPr>
          <w:rFonts w:ascii="Times New Roman" w:hAnsi="Times New Roman" w:cs="Times New Roman"/>
        </w:rPr>
        <w:t xml:space="preserve">. It can be seen from the graph that the </w:t>
      </w:r>
      <w:r w:rsidR="00C142D8" w:rsidRPr="00CD48D8">
        <w:rPr>
          <w:rFonts w:ascii="Times New Roman" w:hAnsi="Times New Roman" w:cs="Times New Roman"/>
        </w:rPr>
        <w:t>throughput</w:t>
      </w:r>
      <w:r w:rsidRPr="00CD48D8">
        <w:rPr>
          <w:rFonts w:ascii="Times New Roman" w:hAnsi="Times New Roman" w:cs="Times New Roman"/>
        </w:rPr>
        <w:t xml:space="preserve"> for HBase </w:t>
      </w:r>
      <w:r w:rsidR="00C142D8" w:rsidRPr="00CD48D8">
        <w:rPr>
          <w:rFonts w:ascii="Times New Roman" w:hAnsi="Times New Roman" w:cs="Times New Roman"/>
        </w:rPr>
        <w:t>has been consistently increasing throughout</w:t>
      </w:r>
      <w:r w:rsidRPr="00CD48D8">
        <w:rPr>
          <w:rFonts w:ascii="Times New Roman" w:hAnsi="Times New Roman" w:cs="Times New Roman"/>
        </w:rPr>
        <w:t xml:space="preserve">. In the case of Cassandra, the </w:t>
      </w:r>
      <w:r w:rsidR="005E208F" w:rsidRPr="00CD48D8">
        <w:rPr>
          <w:rFonts w:ascii="Times New Roman" w:hAnsi="Times New Roman" w:cs="Times New Roman"/>
        </w:rPr>
        <w:t>throughput</w:t>
      </w:r>
      <w:r w:rsidRPr="00CD48D8">
        <w:rPr>
          <w:rFonts w:ascii="Times New Roman" w:hAnsi="Times New Roman" w:cs="Times New Roman"/>
        </w:rPr>
        <w:t xml:space="preserve"> first decreases </w:t>
      </w:r>
      <w:r w:rsidR="00C142D8" w:rsidRPr="00CD48D8">
        <w:rPr>
          <w:rFonts w:ascii="Times New Roman" w:hAnsi="Times New Roman" w:cs="Times New Roman"/>
        </w:rPr>
        <w:t xml:space="preserve">till 160,000 </w:t>
      </w:r>
      <w:r w:rsidRPr="00CD48D8">
        <w:rPr>
          <w:rFonts w:ascii="Times New Roman" w:hAnsi="Times New Roman" w:cs="Times New Roman"/>
        </w:rPr>
        <w:t>and then rises suddenly at 210,000 count and then again drops at 260,000 count.</w:t>
      </w:r>
    </w:p>
    <w:p w14:paraId="50883BEE" w14:textId="77777777" w:rsidR="001531AF" w:rsidRPr="00CD48D8" w:rsidRDefault="001531AF" w:rsidP="001531AF">
      <w:pPr>
        <w:rPr>
          <w:rFonts w:ascii="Times New Roman" w:hAnsi="Times New Roman" w:cs="Times New Roman"/>
        </w:rPr>
      </w:pPr>
      <w:r w:rsidRPr="00CD48D8">
        <w:rPr>
          <w:rFonts w:ascii="Times New Roman" w:hAnsi="Times New Roman" w:cs="Times New Roman"/>
        </w:rPr>
        <w:t>The graph above is evident that the performance of HBase is better than of Cassandra’s as in the case of Cassandra because the throughput values are much higher for HBase.</w:t>
      </w:r>
    </w:p>
    <w:p w14:paraId="6EBE919A" w14:textId="24C3CCA9" w:rsidR="00B64B27" w:rsidRPr="00CD48D8" w:rsidRDefault="00B64B27" w:rsidP="00577546">
      <w:pPr>
        <w:rPr>
          <w:rFonts w:ascii="Times New Roman" w:hAnsi="Times New Roman" w:cs="Times New Roman"/>
        </w:rPr>
      </w:pPr>
    </w:p>
    <w:p w14:paraId="64F80175" w14:textId="77777777" w:rsidR="00A4148C" w:rsidRPr="00CD48D8" w:rsidRDefault="00A4148C">
      <w:pPr>
        <w:rPr>
          <w:rFonts w:ascii="Times New Roman" w:hAnsi="Times New Roman" w:cs="Times New Roman"/>
          <w:b/>
        </w:rPr>
      </w:pPr>
      <w:r w:rsidRPr="00CD48D8">
        <w:rPr>
          <w:rFonts w:ascii="Times New Roman" w:hAnsi="Times New Roman" w:cs="Times New Roman"/>
          <w:b/>
        </w:rPr>
        <w:br w:type="page"/>
      </w:r>
    </w:p>
    <w:p w14:paraId="6BE5B22B" w14:textId="7BBB3C86" w:rsidR="001A79AD" w:rsidRPr="00CD48D8" w:rsidRDefault="001A79AD" w:rsidP="001A79AD">
      <w:pPr>
        <w:rPr>
          <w:rFonts w:ascii="Times New Roman" w:hAnsi="Times New Roman" w:cs="Times New Roman"/>
          <w:b/>
        </w:rPr>
      </w:pPr>
      <w:r w:rsidRPr="00CD48D8">
        <w:rPr>
          <w:rFonts w:ascii="Times New Roman" w:hAnsi="Times New Roman" w:cs="Times New Roman"/>
          <w:b/>
        </w:rPr>
        <w:lastRenderedPageBreak/>
        <w:t>Throughput comparison (run) for workload D</w:t>
      </w:r>
      <w:r w:rsidR="00BA3FF2" w:rsidRPr="00CD48D8">
        <w:rPr>
          <w:rFonts w:ascii="Times New Roman" w:hAnsi="Times New Roman" w:cs="Times New Roman"/>
          <w:b/>
        </w:rPr>
        <w:t>.</w:t>
      </w:r>
    </w:p>
    <w:p w14:paraId="590DDA70" w14:textId="0381DAF9" w:rsidR="00D20659" w:rsidRPr="00CD48D8" w:rsidRDefault="00D20659" w:rsidP="001A79AD">
      <w:pPr>
        <w:rPr>
          <w:rFonts w:ascii="Times New Roman" w:hAnsi="Times New Roman" w:cs="Times New Roman"/>
          <w:b/>
        </w:rPr>
      </w:pPr>
    </w:p>
    <w:p w14:paraId="27BA4598" w14:textId="3BC63049" w:rsidR="00D20659" w:rsidRPr="00CD48D8" w:rsidRDefault="00D20659" w:rsidP="001A79AD">
      <w:pPr>
        <w:rPr>
          <w:rFonts w:ascii="Times New Roman" w:hAnsi="Times New Roman" w:cs="Times New Roman"/>
          <w:b/>
        </w:rPr>
      </w:pPr>
      <w:r w:rsidRPr="00CD48D8">
        <w:rPr>
          <w:rFonts w:ascii="Times New Roman" w:hAnsi="Times New Roman" w:cs="Times New Roman"/>
          <w:noProof/>
        </w:rPr>
        <w:drawing>
          <wp:inline distT="0" distB="0" distL="0" distR="0" wp14:anchorId="3D373680" wp14:editId="55647C34">
            <wp:extent cx="5731510" cy="27889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88920"/>
                    </a:xfrm>
                    <a:prstGeom prst="rect">
                      <a:avLst/>
                    </a:prstGeom>
                  </pic:spPr>
                </pic:pic>
              </a:graphicData>
            </a:graphic>
          </wp:inline>
        </w:drawing>
      </w:r>
    </w:p>
    <w:p w14:paraId="01BD5405" w14:textId="77777777" w:rsidR="00D20659" w:rsidRPr="00CD48D8" w:rsidRDefault="00D20659" w:rsidP="001A79AD">
      <w:pPr>
        <w:rPr>
          <w:rFonts w:ascii="Times New Roman" w:hAnsi="Times New Roman" w:cs="Times New Roman"/>
          <w:b/>
        </w:rPr>
      </w:pPr>
    </w:p>
    <w:p w14:paraId="49E7018B" w14:textId="5DB18731" w:rsidR="00F074F9" w:rsidRPr="00CD48D8" w:rsidRDefault="00226D94" w:rsidP="00577546">
      <w:pPr>
        <w:rPr>
          <w:rFonts w:ascii="Times New Roman" w:hAnsi="Times New Roman" w:cs="Times New Roman"/>
        </w:rPr>
      </w:pPr>
      <w:r w:rsidRPr="00CD48D8">
        <w:rPr>
          <w:rFonts w:ascii="Times New Roman" w:hAnsi="Times New Roman" w:cs="Times New Roman"/>
          <w:noProof/>
        </w:rPr>
        <w:drawing>
          <wp:inline distT="0" distB="0" distL="0" distR="0" wp14:anchorId="5E295F2B" wp14:editId="5BA18870">
            <wp:extent cx="5731510" cy="27038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03830"/>
                    </a:xfrm>
                    <a:prstGeom prst="rect">
                      <a:avLst/>
                    </a:prstGeom>
                  </pic:spPr>
                </pic:pic>
              </a:graphicData>
            </a:graphic>
          </wp:inline>
        </w:drawing>
      </w:r>
    </w:p>
    <w:p w14:paraId="4AFD2F2E" w14:textId="1E37BDB4" w:rsidR="00E91BEE" w:rsidRPr="00CD48D8" w:rsidRDefault="00E91BEE" w:rsidP="00E91BEE">
      <w:pPr>
        <w:rPr>
          <w:rFonts w:ascii="Times New Roman" w:hAnsi="Times New Roman" w:cs="Times New Roman"/>
        </w:rPr>
      </w:pPr>
      <w:r w:rsidRPr="00CD48D8">
        <w:rPr>
          <w:rFonts w:ascii="Times New Roman" w:hAnsi="Times New Roman" w:cs="Times New Roman"/>
        </w:rPr>
        <w:t>In the above graph, the readings for 5 operational counts have been taken. The X-axis displays the Operations count and the Y-axis displays the throughput. It can be seen from the graph that the throughput first increases till 160,000 and then drops and rises again. In the case of Cassandra, similar pattern can be observed, throughput first increases till 160,000 and then drops and rises again.</w:t>
      </w:r>
    </w:p>
    <w:p w14:paraId="156FFA59" w14:textId="77777777" w:rsidR="001531AF" w:rsidRPr="00CD48D8" w:rsidRDefault="001531AF" w:rsidP="001531AF">
      <w:pPr>
        <w:rPr>
          <w:rFonts w:ascii="Times New Roman" w:hAnsi="Times New Roman" w:cs="Times New Roman"/>
        </w:rPr>
      </w:pPr>
      <w:r w:rsidRPr="00CD48D8">
        <w:rPr>
          <w:rFonts w:ascii="Times New Roman" w:hAnsi="Times New Roman" w:cs="Times New Roman"/>
        </w:rPr>
        <w:t>The graph above is evident that the performance of HBase is better than of Cassandra’s as in the case of Cassandra because the throughput values are much higher for HBase.</w:t>
      </w:r>
    </w:p>
    <w:p w14:paraId="0E6C8BE3" w14:textId="304442E1" w:rsidR="00BA3FF2" w:rsidRPr="00CD48D8" w:rsidRDefault="00BA3FF2">
      <w:pPr>
        <w:rPr>
          <w:rFonts w:ascii="Times New Roman" w:eastAsiaTheme="majorEastAsia" w:hAnsi="Times New Roman" w:cs="Times New Roman"/>
          <w:color w:val="2F5496" w:themeColor="accent1" w:themeShade="BF"/>
          <w:sz w:val="32"/>
          <w:szCs w:val="32"/>
        </w:rPr>
      </w:pPr>
    </w:p>
    <w:p w14:paraId="6C7B2338" w14:textId="77777777" w:rsidR="00BA3FF2" w:rsidRPr="00CD48D8" w:rsidRDefault="00BA3FF2">
      <w:pPr>
        <w:rPr>
          <w:rFonts w:ascii="Times New Roman" w:eastAsiaTheme="majorEastAsia" w:hAnsi="Times New Roman" w:cs="Times New Roman"/>
          <w:color w:val="2F5496" w:themeColor="accent1" w:themeShade="BF"/>
          <w:sz w:val="32"/>
          <w:szCs w:val="32"/>
        </w:rPr>
      </w:pPr>
      <w:r w:rsidRPr="00CD48D8">
        <w:rPr>
          <w:rFonts w:ascii="Times New Roman" w:hAnsi="Times New Roman" w:cs="Times New Roman"/>
        </w:rPr>
        <w:br w:type="page"/>
      </w:r>
    </w:p>
    <w:p w14:paraId="154EB5FA" w14:textId="45C688CE" w:rsidR="00B902A3" w:rsidRPr="00CD48D8" w:rsidRDefault="00B902A3" w:rsidP="00FC52F6">
      <w:pPr>
        <w:pStyle w:val="Heading1"/>
        <w:rPr>
          <w:rFonts w:ascii="Times New Roman" w:hAnsi="Times New Roman" w:cs="Times New Roman"/>
        </w:rPr>
      </w:pPr>
      <w:bookmarkStart w:id="14" w:name="_Toc8246863"/>
      <w:r w:rsidRPr="00CD48D8">
        <w:rPr>
          <w:rFonts w:ascii="Times New Roman" w:hAnsi="Times New Roman" w:cs="Times New Roman"/>
        </w:rPr>
        <w:lastRenderedPageBreak/>
        <w:t>Conclusion &amp; Discussion</w:t>
      </w:r>
      <w:bookmarkEnd w:id="14"/>
    </w:p>
    <w:p w14:paraId="6B3FBEA5" w14:textId="07819F8E" w:rsidR="00BA3FF2" w:rsidRPr="00CD48D8" w:rsidRDefault="00BA3FF2" w:rsidP="00BA3FF2">
      <w:pPr>
        <w:rPr>
          <w:rFonts w:ascii="Times New Roman" w:hAnsi="Times New Roman" w:cs="Times New Roman"/>
        </w:rPr>
      </w:pPr>
    </w:p>
    <w:p w14:paraId="3D22777A" w14:textId="5D07F5BF" w:rsidR="00CE38A0" w:rsidRPr="00CD48D8" w:rsidRDefault="00074B9D">
      <w:pPr>
        <w:rPr>
          <w:rFonts w:ascii="Times New Roman" w:hAnsi="Times New Roman" w:cs="Times New Roman"/>
        </w:rPr>
      </w:pPr>
      <w:r w:rsidRPr="00CD48D8">
        <w:rPr>
          <w:rFonts w:ascii="Times New Roman" w:hAnsi="Times New Roman" w:cs="Times New Roman"/>
        </w:rPr>
        <w:t xml:space="preserve">In this project, an </w:t>
      </w:r>
      <w:r w:rsidR="001E0796" w:rsidRPr="00CD48D8">
        <w:rPr>
          <w:rFonts w:ascii="Times New Roman" w:hAnsi="Times New Roman" w:cs="Times New Roman"/>
        </w:rPr>
        <w:t>Analysi</w:t>
      </w:r>
      <w:r w:rsidRPr="00CD48D8">
        <w:rPr>
          <w:rFonts w:ascii="Times New Roman" w:hAnsi="Times New Roman" w:cs="Times New Roman"/>
        </w:rPr>
        <w:t>s</w:t>
      </w:r>
      <w:r w:rsidR="001E0796" w:rsidRPr="00CD48D8">
        <w:rPr>
          <w:rFonts w:ascii="Times New Roman" w:hAnsi="Times New Roman" w:cs="Times New Roman"/>
        </w:rPr>
        <w:t xml:space="preserve"> and compari</w:t>
      </w:r>
      <w:r w:rsidRPr="00CD48D8">
        <w:rPr>
          <w:rFonts w:ascii="Times New Roman" w:hAnsi="Times New Roman" w:cs="Times New Roman"/>
        </w:rPr>
        <w:t>son</w:t>
      </w:r>
      <w:r w:rsidR="001E0796" w:rsidRPr="00CD48D8">
        <w:rPr>
          <w:rFonts w:ascii="Times New Roman" w:hAnsi="Times New Roman" w:cs="Times New Roman"/>
        </w:rPr>
        <w:t xml:space="preserve"> </w:t>
      </w:r>
      <w:r w:rsidRPr="00CD48D8">
        <w:rPr>
          <w:rFonts w:ascii="Times New Roman" w:hAnsi="Times New Roman" w:cs="Times New Roman"/>
        </w:rPr>
        <w:t xml:space="preserve">of </w:t>
      </w:r>
      <w:r w:rsidR="001E0796" w:rsidRPr="00CD48D8">
        <w:rPr>
          <w:rFonts w:ascii="Times New Roman" w:hAnsi="Times New Roman" w:cs="Times New Roman"/>
        </w:rPr>
        <w:t>the results o</w:t>
      </w:r>
      <w:r w:rsidRPr="00CD48D8">
        <w:rPr>
          <w:rFonts w:ascii="Times New Roman" w:hAnsi="Times New Roman" w:cs="Times New Roman"/>
        </w:rPr>
        <w:t>n</w:t>
      </w:r>
      <w:r w:rsidR="001E0796" w:rsidRPr="00CD48D8">
        <w:rPr>
          <w:rFonts w:ascii="Times New Roman" w:hAnsi="Times New Roman" w:cs="Times New Roman"/>
        </w:rPr>
        <w:t xml:space="preserve"> the tests performed for both the databases – HBase and Cassandra</w:t>
      </w:r>
      <w:r w:rsidR="002141C5" w:rsidRPr="00CD48D8">
        <w:rPr>
          <w:rFonts w:ascii="Times New Roman" w:hAnsi="Times New Roman" w:cs="Times New Roman"/>
        </w:rPr>
        <w:t xml:space="preserve">, on different workloads (workload A and workload D in this case), </w:t>
      </w:r>
      <w:r w:rsidRPr="00CD48D8">
        <w:rPr>
          <w:rFonts w:ascii="Times New Roman" w:hAnsi="Times New Roman" w:cs="Times New Roman"/>
        </w:rPr>
        <w:t xml:space="preserve">has been done. Both HBase and Cassandra are highly preferred by most of the reputed </w:t>
      </w:r>
      <w:r w:rsidR="00E274B5" w:rsidRPr="00CD48D8">
        <w:rPr>
          <w:rFonts w:ascii="Times New Roman" w:hAnsi="Times New Roman" w:cs="Times New Roman"/>
        </w:rPr>
        <w:t>organizations around the globe. As per the results of the tests done for two workloads A &amp; D, performed on YCSB platform, HBase has performed better in most of the cases</w:t>
      </w:r>
      <w:r w:rsidR="00BD78E2" w:rsidRPr="00CD48D8">
        <w:rPr>
          <w:rFonts w:ascii="Times New Roman" w:hAnsi="Times New Roman" w:cs="Times New Roman"/>
        </w:rPr>
        <w:t>.</w:t>
      </w:r>
      <w:r w:rsidR="0035630C" w:rsidRPr="00CD48D8">
        <w:rPr>
          <w:rFonts w:ascii="Times New Roman" w:hAnsi="Times New Roman" w:cs="Times New Roman"/>
        </w:rPr>
        <w:t xml:space="preserve"> In an article by </w:t>
      </w:r>
      <w:proofErr w:type="spellStart"/>
      <w:r w:rsidR="0035630C" w:rsidRPr="00CD48D8">
        <w:rPr>
          <w:rFonts w:ascii="Times New Roman" w:hAnsi="Times New Roman" w:cs="Times New Roman"/>
          <w:i/>
        </w:rPr>
        <w:t>Muthukkaruppan</w:t>
      </w:r>
      <w:proofErr w:type="spellEnd"/>
      <w:r w:rsidR="0035630C" w:rsidRPr="00CD48D8">
        <w:rPr>
          <w:rFonts w:ascii="Times New Roman" w:hAnsi="Times New Roman" w:cs="Times New Roman"/>
          <w:i/>
        </w:rPr>
        <w:t>, 2010</w:t>
      </w:r>
      <w:r w:rsidR="008C532F" w:rsidRPr="00CD48D8">
        <w:rPr>
          <w:rFonts w:ascii="Times New Roman" w:hAnsi="Times New Roman" w:cs="Times New Roman"/>
        </w:rPr>
        <w:t xml:space="preserve"> </w:t>
      </w:r>
      <w:r w:rsidR="008C532F" w:rsidRPr="00CD48D8">
        <w:rPr>
          <w:rFonts w:ascii="Times New Roman" w:hAnsi="Times New Roman" w:cs="Times New Roman"/>
        </w:rPr>
        <w:fldChar w:fldCharType="begin"/>
      </w:r>
      <w:r w:rsidR="008C532F" w:rsidRPr="00CD48D8">
        <w:rPr>
          <w:rFonts w:ascii="Times New Roman" w:hAnsi="Times New Roman" w:cs="Times New Roman"/>
        </w:rPr>
        <w:instrText xml:space="preserve"> REF _Ref8149388 \r \h </w:instrText>
      </w:r>
      <w:r w:rsidR="00CD48D8">
        <w:rPr>
          <w:rFonts w:ascii="Times New Roman" w:hAnsi="Times New Roman" w:cs="Times New Roman"/>
        </w:rPr>
        <w:instrText xml:space="preserve"> \* MERGEFORMAT </w:instrText>
      </w:r>
      <w:r w:rsidR="008C532F" w:rsidRPr="00CD48D8">
        <w:rPr>
          <w:rFonts w:ascii="Times New Roman" w:hAnsi="Times New Roman" w:cs="Times New Roman"/>
        </w:rPr>
      </w:r>
      <w:r w:rsidR="008C532F" w:rsidRPr="00CD48D8">
        <w:rPr>
          <w:rFonts w:ascii="Times New Roman" w:hAnsi="Times New Roman" w:cs="Times New Roman"/>
        </w:rPr>
        <w:fldChar w:fldCharType="separate"/>
      </w:r>
      <w:r w:rsidR="003E1990">
        <w:rPr>
          <w:rFonts w:ascii="Times New Roman" w:hAnsi="Times New Roman" w:cs="Times New Roman"/>
        </w:rPr>
        <w:t>[22]</w:t>
      </w:r>
      <w:r w:rsidR="008C532F" w:rsidRPr="00CD48D8">
        <w:rPr>
          <w:rFonts w:ascii="Times New Roman" w:hAnsi="Times New Roman" w:cs="Times New Roman"/>
        </w:rPr>
        <w:fldChar w:fldCharType="end"/>
      </w:r>
      <w:r w:rsidR="0035630C" w:rsidRPr="00CD48D8">
        <w:rPr>
          <w:rFonts w:ascii="Times New Roman" w:hAnsi="Times New Roman" w:cs="Times New Roman"/>
        </w:rPr>
        <w:t>, HBase has a very good scalability at run time and also the performance with a much simpler consistency model when compared to Cassandra.</w:t>
      </w:r>
      <w:r w:rsidR="00472C51" w:rsidRPr="00CD48D8">
        <w:rPr>
          <w:rFonts w:ascii="Times New Roman" w:hAnsi="Times New Roman" w:cs="Times New Roman"/>
        </w:rPr>
        <w:t xml:space="preserve"> HBase has displayed lower average latency when compared to Cassandra for most of the cases.</w:t>
      </w:r>
      <w:r w:rsidR="00C91DAC" w:rsidRPr="00CD48D8">
        <w:rPr>
          <w:rFonts w:ascii="Times New Roman" w:hAnsi="Times New Roman" w:cs="Times New Roman"/>
        </w:rPr>
        <w:t xml:space="preserve"> Cassandra may have performed better if the tests would have been carried out related to availability or scalability.</w:t>
      </w:r>
      <w:r w:rsidR="000F5C90" w:rsidRPr="00CD48D8">
        <w:rPr>
          <w:rFonts w:ascii="Times New Roman" w:hAnsi="Times New Roman" w:cs="Times New Roman"/>
        </w:rPr>
        <w:t xml:space="preserve"> This can be some work dedicated to</w:t>
      </w:r>
      <w:r w:rsidR="00A903D3" w:rsidRPr="00CD48D8">
        <w:rPr>
          <w:rFonts w:ascii="Times New Roman" w:hAnsi="Times New Roman" w:cs="Times New Roman"/>
        </w:rPr>
        <w:t>wards</w:t>
      </w:r>
      <w:r w:rsidR="000F5C90" w:rsidRPr="00CD48D8">
        <w:rPr>
          <w:rFonts w:ascii="Times New Roman" w:hAnsi="Times New Roman" w:cs="Times New Roman"/>
        </w:rPr>
        <w:t xml:space="preserve"> future work.</w:t>
      </w:r>
    </w:p>
    <w:p w14:paraId="6F3E2E15" w14:textId="1B2051B9" w:rsidR="006B43E9" w:rsidRPr="00CD48D8" w:rsidRDefault="00364E02">
      <w:pPr>
        <w:rPr>
          <w:rFonts w:ascii="Times New Roman" w:hAnsi="Times New Roman" w:cs="Times New Roman"/>
        </w:rPr>
      </w:pPr>
      <w:r w:rsidRPr="00CD48D8">
        <w:rPr>
          <w:rFonts w:ascii="Times New Roman" w:hAnsi="Times New Roman" w:cs="Times New Roman"/>
        </w:rPr>
        <w:t>On analysing the test results on graph, it is evident that overall throughput for HBase is much better than that of Cassandra.</w:t>
      </w:r>
      <w:r w:rsidR="00AA1B98" w:rsidRPr="00CD48D8">
        <w:rPr>
          <w:rFonts w:ascii="Times New Roman" w:hAnsi="Times New Roman" w:cs="Times New Roman"/>
        </w:rPr>
        <w:t xml:space="preserve"> However, in the real</w:t>
      </w:r>
      <w:r w:rsidR="009830AE" w:rsidRPr="00CD48D8">
        <w:rPr>
          <w:rFonts w:ascii="Times New Roman" w:hAnsi="Times New Roman" w:cs="Times New Roman"/>
        </w:rPr>
        <w:t>-</w:t>
      </w:r>
      <w:r w:rsidR="00AA1B98" w:rsidRPr="00CD48D8">
        <w:rPr>
          <w:rFonts w:ascii="Times New Roman" w:hAnsi="Times New Roman" w:cs="Times New Roman"/>
        </w:rPr>
        <w:t xml:space="preserve">world applications, Cassandra performs better than HBase and is also preferred more because of the high volume of the data that </w:t>
      </w:r>
      <w:proofErr w:type="gramStart"/>
      <w:r w:rsidR="00B36AA9" w:rsidRPr="00CD48D8">
        <w:rPr>
          <w:rFonts w:ascii="Times New Roman" w:hAnsi="Times New Roman" w:cs="Times New Roman"/>
        </w:rPr>
        <w:t>has to</w:t>
      </w:r>
      <w:proofErr w:type="gramEnd"/>
      <w:r w:rsidR="00AA1B98" w:rsidRPr="00CD48D8">
        <w:rPr>
          <w:rFonts w:ascii="Times New Roman" w:hAnsi="Times New Roman" w:cs="Times New Roman"/>
        </w:rPr>
        <w:t xml:space="preserve"> be managed and it’s better write performance</w:t>
      </w:r>
      <w:r w:rsidR="009830AE" w:rsidRPr="00CD48D8">
        <w:rPr>
          <w:rFonts w:ascii="Times New Roman" w:hAnsi="Times New Roman" w:cs="Times New Roman"/>
        </w:rPr>
        <w:t>. HBase on the other hand is good at high read performance.</w:t>
      </w:r>
      <w:r w:rsidR="008B0C6C" w:rsidRPr="00CD48D8">
        <w:rPr>
          <w:rFonts w:ascii="Times New Roman" w:hAnsi="Times New Roman" w:cs="Times New Roman"/>
        </w:rPr>
        <w:t xml:space="preserve"> The only drawback of Cassandra is consistency of data, while for HBase, the availability of data is the issue, although both try to lower down the negative effects of these problems</w:t>
      </w:r>
      <w:r w:rsidR="00951E27" w:rsidRPr="00CD48D8">
        <w:rPr>
          <w:rFonts w:ascii="Times New Roman" w:hAnsi="Times New Roman" w:cs="Times New Roman"/>
        </w:rPr>
        <w:t>.</w:t>
      </w:r>
      <w:r w:rsidR="00A642D8" w:rsidRPr="00CD48D8">
        <w:rPr>
          <w:rFonts w:ascii="Times New Roman" w:hAnsi="Times New Roman" w:cs="Times New Roman"/>
        </w:rPr>
        <w:t xml:space="preserve"> The graphical representations of the average latency and throughput shows that there is a little higher level of fluctuations when the operational counts changes.</w:t>
      </w:r>
      <w:r w:rsidR="0002550F" w:rsidRPr="00CD48D8">
        <w:rPr>
          <w:rFonts w:ascii="Times New Roman" w:hAnsi="Times New Roman" w:cs="Times New Roman"/>
        </w:rPr>
        <w:t xml:space="preserve"> By knowing the interests and the requirements, a company can choose to perform the tests on YCSB benchmarking platform.</w:t>
      </w:r>
    </w:p>
    <w:p w14:paraId="174AEBC9" w14:textId="17E16669" w:rsidR="00BA3FF2" w:rsidRPr="00CD48D8" w:rsidRDefault="00BA3FF2">
      <w:pPr>
        <w:rPr>
          <w:rFonts w:ascii="Times New Roman" w:hAnsi="Times New Roman" w:cs="Times New Roman"/>
        </w:rPr>
      </w:pPr>
      <w:r w:rsidRPr="00CD48D8">
        <w:rPr>
          <w:rFonts w:ascii="Times New Roman" w:hAnsi="Times New Roman" w:cs="Times New Roman"/>
        </w:rPr>
        <w:br w:type="page"/>
      </w:r>
    </w:p>
    <w:p w14:paraId="32AD98EC" w14:textId="753F451A" w:rsidR="0070788A" w:rsidRPr="00CD48D8" w:rsidRDefault="00B902A3" w:rsidP="00FC52F6">
      <w:pPr>
        <w:pStyle w:val="Heading1"/>
        <w:rPr>
          <w:rFonts w:ascii="Times New Roman" w:hAnsi="Times New Roman" w:cs="Times New Roman"/>
        </w:rPr>
      </w:pPr>
      <w:bookmarkStart w:id="15" w:name="_Toc8246864"/>
      <w:r w:rsidRPr="00CD48D8">
        <w:rPr>
          <w:rFonts w:ascii="Times New Roman" w:hAnsi="Times New Roman" w:cs="Times New Roman"/>
        </w:rPr>
        <w:lastRenderedPageBreak/>
        <w:t>References</w:t>
      </w:r>
      <w:bookmarkEnd w:id="15"/>
    </w:p>
    <w:p w14:paraId="7C754D2E" w14:textId="63A98032" w:rsidR="0070788A" w:rsidRPr="00CD48D8" w:rsidRDefault="00C127D1" w:rsidP="00C127D1">
      <w:pPr>
        <w:pStyle w:val="ListParagraph"/>
        <w:numPr>
          <w:ilvl w:val="0"/>
          <w:numId w:val="16"/>
        </w:numPr>
        <w:rPr>
          <w:rFonts w:ascii="Times New Roman" w:hAnsi="Times New Roman" w:cs="Times New Roman"/>
          <w:sz w:val="24"/>
        </w:rPr>
      </w:pPr>
      <w:bookmarkStart w:id="16" w:name="_Ref7968527"/>
      <w:r w:rsidRPr="00CD48D8">
        <w:rPr>
          <w:rFonts w:ascii="Times New Roman" w:hAnsi="Times New Roman" w:cs="Times New Roman"/>
          <w:sz w:val="24"/>
        </w:rPr>
        <w:t>J. Abadi. Data Management in the Cloud: Limitations and Opportunities. IEEE Data Eng. Bull, 32(1):3–12, 2009.</w:t>
      </w:r>
      <w:bookmarkEnd w:id="16"/>
    </w:p>
    <w:p w14:paraId="78A7DB26" w14:textId="133E8E7D" w:rsidR="00C127D1" w:rsidRPr="00CD48D8" w:rsidRDefault="00C127D1" w:rsidP="00C127D1">
      <w:pPr>
        <w:pStyle w:val="ListParagraph"/>
        <w:numPr>
          <w:ilvl w:val="0"/>
          <w:numId w:val="16"/>
        </w:numPr>
        <w:rPr>
          <w:rFonts w:ascii="Times New Roman" w:hAnsi="Times New Roman" w:cs="Times New Roman"/>
          <w:sz w:val="24"/>
        </w:rPr>
      </w:pPr>
      <w:bookmarkStart w:id="17" w:name="_Ref7970084"/>
      <w:r w:rsidRPr="00CD48D8">
        <w:rPr>
          <w:rFonts w:ascii="Times New Roman" w:hAnsi="Times New Roman" w:cs="Times New Roman"/>
          <w:sz w:val="24"/>
        </w:rPr>
        <w:t xml:space="preserve">Peter </w:t>
      </w:r>
      <w:proofErr w:type="spellStart"/>
      <w:r w:rsidRPr="00CD48D8">
        <w:rPr>
          <w:rFonts w:ascii="Times New Roman" w:hAnsi="Times New Roman" w:cs="Times New Roman"/>
          <w:sz w:val="24"/>
        </w:rPr>
        <w:t>Reiher</w:t>
      </w:r>
      <w:proofErr w:type="spellEnd"/>
      <w:r w:rsidRPr="00CD48D8">
        <w:rPr>
          <w:rFonts w:ascii="Times New Roman" w:hAnsi="Times New Roman" w:cs="Times New Roman"/>
          <w:sz w:val="24"/>
        </w:rPr>
        <w:t xml:space="preserve">, John </w:t>
      </w:r>
      <w:proofErr w:type="spellStart"/>
      <w:r w:rsidRPr="00CD48D8">
        <w:rPr>
          <w:rFonts w:ascii="Times New Roman" w:hAnsi="Times New Roman" w:cs="Times New Roman"/>
          <w:sz w:val="24"/>
        </w:rPr>
        <w:t>Heidemann</w:t>
      </w:r>
      <w:proofErr w:type="spellEnd"/>
      <w:r w:rsidRPr="00CD48D8">
        <w:rPr>
          <w:rFonts w:ascii="Times New Roman" w:hAnsi="Times New Roman" w:cs="Times New Roman"/>
          <w:sz w:val="24"/>
        </w:rPr>
        <w:t xml:space="preserve">, David Ratner, Greg Skinner, and Gerald </w:t>
      </w:r>
      <w:proofErr w:type="spellStart"/>
      <w:r w:rsidRPr="00CD48D8">
        <w:rPr>
          <w:rFonts w:ascii="Times New Roman" w:hAnsi="Times New Roman" w:cs="Times New Roman"/>
          <w:sz w:val="24"/>
        </w:rPr>
        <w:t>Popek</w:t>
      </w:r>
      <w:proofErr w:type="spellEnd"/>
      <w:r w:rsidRPr="00CD48D8">
        <w:rPr>
          <w:rFonts w:ascii="Times New Roman" w:hAnsi="Times New Roman" w:cs="Times New Roman"/>
          <w:sz w:val="24"/>
        </w:rPr>
        <w:t xml:space="preserve">. Resolving file conflicts in the </w:t>
      </w:r>
      <w:proofErr w:type="spellStart"/>
      <w:r w:rsidRPr="00CD48D8">
        <w:rPr>
          <w:rFonts w:ascii="Times New Roman" w:hAnsi="Times New Roman" w:cs="Times New Roman"/>
          <w:sz w:val="24"/>
        </w:rPr>
        <w:t>ficus</w:t>
      </w:r>
      <w:proofErr w:type="spellEnd"/>
      <w:r w:rsidRPr="00CD48D8">
        <w:rPr>
          <w:rFonts w:ascii="Times New Roman" w:hAnsi="Times New Roman" w:cs="Times New Roman"/>
          <w:sz w:val="24"/>
        </w:rPr>
        <w:t xml:space="preserve"> file system. In USTC’94: Proceedings of the USENIX Summer 1994 Technical Conference on USENIX Summer 1994 Technical Conference, pages 12–12, Berkeley, CA, USA, 1994. USENIX Association</w:t>
      </w:r>
      <w:bookmarkEnd w:id="17"/>
    </w:p>
    <w:p w14:paraId="2C26411F" w14:textId="343C4532" w:rsidR="00C127D1" w:rsidRPr="00CD48D8" w:rsidRDefault="00C127D1" w:rsidP="00C127D1">
      <w:pPr>
        <w:pStyle w:val="ListParagraph"/>
        <w:numPr>
          <w:ilvl w:val="0"/>
          <w:numId w:val="16"/>
        </w:numPr>
        <w:rPr>
          <w:rFonts w:ascii="Times New Roman" w:hAnsi="Times New Roman" w:cs="Times New Roman"/>
          <w:sz w:val="24"/>
        </w:rPr>
      </w:pPr>
      <w:bookmarkStart w:id="18" w:name="_Ref7970270"/>
      <w:r w:rsidRPr="00CD48D8">
        <w:rPr>
          <w:rFonts w:ascii="Times New Roman" w:hAnsi="Times New Roman" w:cs="Times New Roman"/>
          <w:sz w:val="24"/>
        </w:rPr>
        <w:t xml:space="preserve">Mahadev </w:t>
      </w:r>
      <w:proofErr w:type="spellStart"/>
      <w:r w:rsidRPr="00CD48D8">
        <w:rPr>
          <w:rFonts w:ascii="Times New Roman" w:hAnsi="Times New Roman" w:cs="Times New Roman"/>
          <w:sz w:val="24"/>
        </w:rPr>
        <w:t>Satyanarayanan</w:t>
      </w:r>
      <w:proofErr w:type="spellEnd"/>
      <w:r w:rsidRPr="00CD48D8">
        <w:rPr>
          <w:rFonts w:ascii="Times New Roman" w:hAnsi="Times New Roman" w:cs="Times New Roman"/>
          <w:sz w:val="24"/>
        </w:rPr>
        <w:t xml:space="preserve">, James J. Kistler, Puneet Kumar, Maria E. </w:t>
      </w:r>
      <w:proofErr w:type="spellStart"/>
      <w:r w:rsidRPr="00CD48D8">
        <w:rPr>
          <w:rFonts w:ascii="Times New Roman" w:hAnsi="Times New Roman" w:cs="Times New Roman"/>
          <w:sz w:val="24"/>
        </w:rPr>
        <w:t>Okasaki</w:t>
      </w:r>
      <w:proofErr w:type="spellEnd"/>
      <w:r w:rsidRPr="00CD48D8">
        <w:rPr>
          <w:rFonts w:ascii="Times New Roman" w:hAnsi="Times New Roman" w:cs="Times New Roman"/>
          <w:sz w:val="24"/>
        </w:rPr>
        <w:t xml:space="preserve">, Ellen H. Siegel, and David C. </w:t>
      </w:r>
      <w:proofErr w:type="spellStart"/>
      <w:r w:rsidRPr="00CD48D8">
        <w:rPr>
          <w:rFonts w:ascii="Times New Roman" w:hAnsi="Times New Roman" w:cs="Times New Roman"/>
          <w:sz w:val="24"/>
        </w:rPr>
        <w:t>Steere</w:t>
      </w:r>
      <w:proofErr w:type="spellEnd"/>
      <w:r w:rsidRPr="00CD48D8">
        <w:rPr>
          <w:rFonts w:ascii="Times New Roman" w:hAnsi="Times New Roman" w:cs="Times New Roman"/>
          <w:sz w:val="24"/>
        </w:rPr>
        <w:t xml:space="preserve">. Coda: A highly available file system for a distributed workstation environment. IEEE Trans. </w:t>
      </w:r>
      <w:proofErr w:type="spellStart"/>
      <w:r w:rsidRPr="00CD48D8">
        <w:rPr>
          <w:rFonts w:ascii="Times New Roman" w:hAnsi="Times New Roman" w:cs="Times New Roman"/>
          <w:sz w:val="24"/>
        </w:rPr>
        <w:t>Comput</w:t>
      </w:r>
      <w:proofErr w:type="spellEnd"/>
      <w:r w:rsidRPr="00CD48D8">
        <w:rPr>
          <w:rFonts w:ascii="Times New Roman" w:hAnsi="Times New Roman" w:cs="Times New Roman"/>
          <w:sz w:val="24"/>
        </w:rPr>
        <w:t>., 39(4):447–459, 1990.</w:t>
      </w:r>
      <w:bookmarkEnd w:id="18"/>
    </w:p>
    <w:p w14:paraId="7C430D6B" w14:textId="58D1C06A" w:rsidR="006B1E82" w:rsidRPr="00CD48D8" w:rsidRDefault="006B1E82" w:rsidP="00C127D1">
      <w:pPr>
        <w:pStyle w:val="ListParagraph"/>
        <w:numPr>
          <w:ilvl w:val="0"/>
          <w:numId w:val="16"/>
        </w:numPr>
        <w:rPr>
          <w:rFonts w:ascii="Times New Roman" w:hAnsi="Times New Roman" w:cs="Times New Roman"/>
          <w:sz w:val="24"/>
        </w:rPr>
      </w:pPr>
      <w:bookmarkStart w:id="19" w:name="_Ref7970295"/>
      <w:r w:rsidRPr="00CD48D8">
        <w:rPr>
          <w:rFonts w:ascii="Times New Roman" w:hAnsi="Times New Roman" w:cs="Times New Roman"/>
          <w:sz w:val="24"/>
        </w:rPr>
        <w:t xml:space="preserve">Atul </w:t>
      </w:r>
      <w:proofErr w:type="spellStart"/>
      <w:r w:rsidRPr="00CD48D8">
        <w:rPr>
          <w:rFonts w:ascii="Times New Roman" w:hAnsi="Times New Roman" w:cs="Times New Roman"/>
          <w:sz w:val="24"/>
        </w:rPr>
        <w:t>Adya</w:t>
      </w:r>
      <w:proofErr w:type="spellEnd"/>
      <w:r w:rsidRPr="00CD48D8">
        <w:rPr>
          <w:rFonts w:ascii="Times New Roman" w:hAnsi="Times New Roman" w:cs="Times New Roman"/>
          <w:sz w:val="24"/>
        </w:rPr>
        <w:t xml:space="preserve">, William J. </w:t>
      </w:r>
      <w:proofErr w:type="spellStart"/>
      <w:r w:rsidRPr="00CD48D8">
        <w:rPr>
          <w:rFonts w:ascii="Times New Roman" w:hAnsi="Times New Roman" w:cs="Times New Roman"/>
          <w:sz w:val="24"/>
        </w:rPr>
        <w:t>Bolosky</w:t>
      </w:r>
      <w:proofErr w:type="spellEnd"/>
      <w:r w:rsidRPr="00CD48D8">
        <w:rPr>
          <w:rFonts w:ascii="Times New Roman" w:hAnsi="Times New Roman" w:cs="Times New Roman"/>
          <w:sz w:val="24"/>
        </w:rPr>
        <w:t xml:space="preserve">, Miguel Castro, Gerald Cermak, Ronnie </w:t>
      </w:r>
      <w:proofErr w:type="spellStart"/>
      <w:r w:rsidRPr="00CD48D8">
        <w:rPr>
          <w:rFonts w:ascii="Times New Roman" w:hAnsi="Times New Roman" w:cs="Times New Roman"/>
          <w:sz w:val="24"/>
        </w:rPr>
        <w:t>Chaiken</w:t>
      </w:r>
      <w:proofErr w:type="spellEnd"/>
      <w:r w:rsidRPr="00CD48D8">
        <w:rPr>
          <w:rFonts w:ascii="Times New Roman" w:hAnsi="Times New Roman" w:cs="Times New Roman"/>
          <w:sz w:val="24"/>
        </w:rPr>
        <w:t xml:space="preserve">, John R. Douceur, Jon Howell, Jacob R. Lorch, Marvin </w:t>
      </w:r>
      <w:proofErr w:type="spellStart"/>
      <w:r w:rsidRPr="00CD48D8">
        <w:rPr>
          <w:rFonts w:ascii="Times New Roman" w:hAnsi="Times New Roman" w:cs="Times New Roman"/>
          <w:sz w:val="24"/>
        </w:rPr>
        <w:t>Theimer</w:t>
      </w:r>
      <w:proofErr w:type="spellEnd"/>
      <w:r w:rsidRPr="00CD48D8">
        <w:rPr>
          <w:rFonts w:ascii="Times New Roman" w:hAnsi="Times New Roman" w:cs="Times New Roman"/>
          <w:sz w:val="24"/>
        </w:rPr>
        <w:t xml:space="preserve">, and Roger P. </w:t>
      </w:r>
      <w:proofErr w:type="spellStart"/>
      <w:r w:rsidRPr="00CD48D8">
        <w:rPr>
          <w:rFonts w:ascii="Times New Roman" w:hAnsi="Times New Roman" w:cs="Times New Roman"/>
          <w:sz w:val="24"/>
        </w:rPr>
        <w:t>Wattenhofer</w:t>
      </w:r>
      <w:proofErr w:type="spellEnd"/>
      <w:r w:rsidRPr="00CD48D8">
        <w:rPr>
          <w:rFonts w:ascii="Times New Roman" w:hAnsi="Times New Roman" w:cs="Times New Roman"/>
          <w:sz w:val="24"/>
        </w:rPr>
        <w:t xml:space="preserve">. </w:t>
      </w:r>
      <w:proofErr w:type="spellStart"/>
      <w:r w:rsidRPr="00CD48D8">
        <w:rPr>
          <w:rFonts w:ascii="Times New Roman" w:hAnsi="Times New Roman" w:cs="Times New Roman"/>
          <w:sz w:val="24"/>
        </w:rPr>
        <w:t>Farsite</w:t>
      </w:r>
      <w:proofErr w:type="spellEnd"/>
      <w:r w:rsidRPr="00CD48D8">
        <w:rPr>
          <w:rFonts w:ascii="Times New Roman" w:hAnsi="Times New Roman" w:cs="Times New Roman"/>
          <w:sz w:val="24"/>
        </w:rPr>
        <w:t xml:space="preserve">: Federated, available, and reliable storage for an incompletely trusted environment. In </w:t>
      </w:r>
      <w:proofErr w:type="gramStart"/>
      <w:r w:rsidRPr="00CD48D8">
        <w:rPr>
          <w:rFonts w:ascii="Times New Roman" w:hAnsi="Times New Roman" w:cs="Times New Roman"/>
          <w:sz w:val="24"/>
        </w:rPr>
        <w:t>In</w:t>
      </w:r>
      <w:proofErr w:type="gramEnd"/>
      <w:r w:rsidRPr="00CD48D8">
        <w:rPr>
          <w:rFonts w:ascii="Times New Roman" w:hAnsi="Times New Roman" w:cs="Times New Roman"/>
          <w:sz w:val="24"/>
        </w:rPr>
        <w:t xml:space="preserve"> Proceedings of the 5th Symposium on Operating Systems Design and Implementation (OSDI, pages 1–14, 2002.</w:t>
      </w:r>
      <w:bookmarkEnd w:id="19"/>
    </w:p>
    <w:p w14:paraId="32D09515" w14:textId="69538391" w:rsidR="006B1E82" w:rsidRPr="00CD48D8" w:rsidRDefault="006B1E82" w:rsidP="006B1E82">
      <w:pPr>
        <w:pStyle w:val="ListParagraph"/>
        <w:numPr>
          <w:ilvl w:val="0"/>
          <w:numId w:val="16"/>
        </w:numPr>
        <w:rPr>
          <w:rFonts w:ascii="Times New Roman" w:hAnsi="Times New Roman" w:cs="Times New Roman"/>
          <w:sz w:val="24"/>
        </w:rPr>
      </w:pPr>
      <w:bookmarkStart w:id="20" w:name="_Ref7970321"/>
      <w:r w:rsidRPr="00CD48D8">
        <w:rPr>
          <w:rFonts w:ascii="Times New Roman" w:hAnsi="Times New Roman" w:cs="Times New Roman"/>
          <w:sz w:val="24"/>
        </w:rPr>
        <w:t xml:space="preserve">Sanjay Ghemawat, Howard </w:t>
      </w:r>
      <w:proofErr w:type="spellStart"/>
      <w:r w:rsidRPr="00CD48D8">
        <w:rPr>
          <w:rFonts w:ascii="Times New Roman" w:hAnsi="Times New Roman" w:cs="Times New Roman"/>
          <w:sz w:val="24"/>
        </w:rPr>
        <w:t>Gobioff</w:t>
      </w:r>
      <w:proofErr w:type="spellEnd"/>
      <w:r w:rsidRPr="00CD48D8">
        <w:rPr>
          <w:rFonts w:ascii="Times New Roman" w:hAnsi="Times New Roman" w:cs="Times New Roman"/>
          <w:sz w:val="24"/>
        </w:rPr>
        <w:t>, and Shun-</w:t>
      </w:r>
      <w:proofErr w:type="spellStart"/>
      <w:r w:rsidRPr="00CD48D8">
        <w:rPr>
          <w:rFonts w:ascii="Times New Roman" w:hAnsi="Times New Roman" w:cs="Times New Roman"/>
          <w:sz w:val="24"/>
        </w:rPr>
        <w:t>Tak</w:t>
      </w:r>
      <w:proofErr w:type="spellEnd"/>
      <w:r w:rsidRPr="00CD48D8">
        <w:rPr>
          <w:rFonts w:ascii="Times New Roman" w:hAnsi="Times New Roman" w:cs="Times New Roman"/>
          <w:sz w:val="24"/>
        </w:rPr>
        <w:t xml:space="preserve"> Leung. The google file system. In SOSP ’</w:t>
      </w:r>
      <w:proofErr w:type="gramStart"/>
      <w:r w:rsidRPr="00CD48D8">
        <w:rPr>
          <w:rFonts w:ascii="Times New Roman" w:hAnsi="Times New Roman" w:cs="Times New Roman"/>
          <w:sz w:val="24"/>
        </w:rPr>
        <w:t>03:Proceedings</w:t>
      </w:r>
      <w:proofErr w:type="gramEnd"/>
      <w:r w:rsidRPr="00CD48D8">
        <w:rPr>
          <w:rFonts w:ascii="Times New Roman" w:hAnsi="Times New Roman" w:cs="Times New Roman"/>
          <w:sz w:val="24"/>
        </w:rPr>
        <w:t xml:space="preserve"> of the nineteenth ACM symposium on Operating systems principles, pages 29–43, New York, NY, USA, 2003. ACM.</w:t>
      </w:r>
      <w:bookmarkEnd w:id="20"/>
    </w:p>
    <w:p w14:paraId="7E429AED" w14:textId="2F6EB876" w:rsidR="006B1E82" w:rsidRPr="00CD48D8" w:rsidRDefault="006B1E82" w:rsidP="006B1E82">
      <w:pPr>
        <w:pStyle w:val="ListParagraph"/>
        <w:numPr>
          <w:ilvl w:val="0"/>
          <w:numId w:val="16"/>
        </w:numPr>
        <w:rPr>
          <w:rFonts w:ascii="Times New Roman" w:hAnsi="Times New Roman" w:cs="Times New Roman"/>
          <w:sz w:val="24"/>
        </w:rPr>
      </w:pPr>
      <w:bookmarkStart w:id="21" w:name="_Ref7970340"/>
      <w:r w:rsidRPr="00CD48D8">
        <w:rPr>
          <w:rFonts w:ascii="Times New Roman" w:hAnsi="Times New Roman" w:cs="Times New Roman"/>
          <w:sz w:val="24"/>
        </w:rPr>
        <w:t>Mike Burrows. The chubby lock service for loosely-coupled distributed systems. In OSDI ’</w:t>
      </w:r>
      <w:proofErr w:type="gramStart"/>
      <w:r w:rsidRPr="00CD48D8">
        <w:rPr>
          <w:rFonts w:ascii="Times New Roman" w:hAnsi="Times New Roman" w:cs="Times New Roman"/>
          <w:sz w:val="24"/>
        </w:rPr>
        <w:t>06:Proceedings</w:t>
      </w:r>
      <w:proofErr w:type="gramEnd"/>
      <w:r w:rsidRPr="00CD48D8">
        <w:rPr>
          <w:rFonts w:ascii="Times New Roman" w:hAnsi="Times New Roman" w:cs="Times New Roman"/>
          <w:sz w:val="24"/>
        </w:rPr>
        <w:t xml:space="preserve"> of the 7th symposium on Operating systems design and implementation, pages 335–350, Berkeley, CA, USA, 2006. USENIX Association.</w:t>
      </w:r>
      <w:bookmarkEnd w:id="21"/>
    </w:p>
    <w:p w14:paraId="18CE0EA0" w14:textId="695003DA" w:rsidR="006B1E82" w:rsidRPr="00CD48D8" w:rsidRDefault="006B1E82" w:rsidP="006B1E82">
      <w:pPr>
        <w:pStyle w:val="ListParagraph"/>
        <w:numPr>
          <w:ilvl w:val="0"/>
          <w:numId w:val="16"/>
        </w:numPr>
        <w:rPr>
          <w:rFonts w:ascii="Times New Roman" w:hAnsi="Times New Roman" w:cs="Times New Roman"/>
          <w:sz w:val="24"/>
        </w:rPr>
      </w:pPr>
      <w:bookmarkStart w:id="22" w:name="_Ref7970376"/>
      <w:r w:rsidRPr="00CD48D8">
        <w:rPr>
          <w:rFonts w:ascii="Times New Roman" w:hAnsi="Times New Roman" w:cs="Times New Roman"/>
          <w:sz w:val="24"/>
        </w:rPr>
        <w:t xml:space="preserve">D. B. Terry, M. M. </w:t>
      </w:r>
      <w:proofErr w:type="spellStart"/>
      <w:r w:rsidRPr="00CD48D8">
        <w:rPr>
          <w:rFonts w:ascii="Times New Roman" w:hAnsi="Times New Roman" w:cs="Times New Roman"/>
          <w:sz w:val="24"/>
        </w:rPr>
        <w:t>Theimer</w:t>
      </w:r>
      <w:proofErr w:type="spellEnd"/>
      <w:r w:rsidRPr="00CD48D8">
        <w:rPr>
          <w:rFonts w:ascii="Times New Roman" w:hAnsi="Times New Roman" w:cs="Times New Roman"/>
          <w:sz w:val="24"/>
        </w:rPr>
        <w:t xml:space="preserve">, Karin Petersen, A. J. Demers, M. J. </w:t>
      </w:r>
      <w:proofErr w:type="spellStart"/>
      <w:r w:rsidRPr="00CD48D8">
        <w:rPr>
          <w:rFonts w:ascii="Times New Roman" w:hAnsi="Times New Roman" w:cs="Times New Roman"/>
          <w:sz w:val="24"/>
        </w:rPr>
        <w:t>Spreitzer</w:t>
      </w:r>
      <w:proofErr w:type="spellEnd"/>
      <w:r w:rsidRPr="00CD48D8">
        <w:rPr>
          <w:rFonts w:ascii="Times New Roman" w:hAnsi="Times New Roman" w:cs="Times New Roman"/>
          <w:sz w:val="24"/>
        </w:rPr>
        <w:t>, and C. H. Hauser. Managing update conflicts in bayou, a weakly connected replicated storage system. In SOSP ’95: Proceedings of the fifteenth ACM symposium on Operating systems principles, pages 172–182, New York, NY, USA, 1995. ACM</w:t>
      </w:r>
      <w:bookmarkEnd w:id="22"/>
    </w:p>
    <w:p w14:paraId="6E270772" w14:textId="0A5B6EA3" w:rsidR="006B1E82" w:rsidRPr="00CD48D8" w:rsidRDefault="006B1E82" w:rsidP="006B1E82">
      <w:pPr>
        <w:pStyle w:val="ListParagraph"/>
        <w:numPr>
          <w:ilvl w:val="0"/>
          <w:numId w:val="16"/>
        </w:numPr>
        <w:rPr>
          <w:rFonts w:ascii="Times New Roman" w:hAnsi="Times New Roman" w:cs="Times New Roman"/>
          <w:sz w:val="24"/>
        </w:rPr>
      </w:pPr>
      <w:bookmarkStart w:id="23" w:name="_Ref7970396"/>
      <w:r w:rsidRPr="00CD48D8">
        <w:rPr>
          <w:rFonts w:ascii="Times New Roman" w:hAnsi="Times New Roman" w:cs="Times New Roman"/>
          <w:sz w:val="24"/>
        </w:rPr>
        <w:t xml:space="preserve">Giuseppe de Candia, Deniz </w:t>
      </w:r>
      <w:proofErr w:type="spellStart"/>
      <w:r w:rsidRPr="00CD48D8">
        <w:rPr>
          <w:rFonts w:ascii="Times New Roman" w:hAnsi="Times New Roman" w:cs="Times New Roman"/>
          <w:sz w:val="24"/>
        </w:rPr>
        <w:t>Hastorun</w:t>
      </w:r>
      <w:proofErr w:type="spellEnd"/>
      <w:r w:rsidRPr="00CD48D8">
        <w:rPr>
          <w:rFonts w:ascii="Times New Roman" w:hAnsi="Times New Roman" w:cs="Times New Roman"/>
          <w:sz w:val="24"/>
        </w:rPr>
        <w:t xml:space="preserve">, Madan </w:t>
      </w:r>
      <w:proofErr w:type="spellStart"/>
      <w:r w:rsidRPr="00CD48D8">
        <w:rPr>
          <w:rFonts w:ascii="Times New Roman" w:hAnsi="Times New Roman" w:cs="Times New Roman"/>
          <w:sz w:val="24"/>
        </w:rPr>
        <w:t>Jampani</w:t>
      </w:r>
      <w:proofErr w:type="spellEnd"/>
      <w:r w:rsidRPr="00CD48D8">
        <w:rPr>
          <w:rFonts w:ascii="Times New Roman" w:hAnsi="Times New Roman" w:cs="Times New Roman"/>
          <w:sz w:val="24"/>
        </w:rPr>
        <w:t xml:space="preserve">, </w:t>
      </w:r>
      <w:proofErr w:type="spellStart"/>
      <w:r w:rsidRPr="00CD48D8">
        <w:rPr>
          <w:rFonts w:ascii="Times New Roman" w:hAnsi="Times New Roman" w:cs="Times New Roman"/>
          <w:sz w:val="24"/>
        </w:rPr>
        <w:t>Gunavardhan</w:t>
      </w:r>
      <w:proofErr w:type="spellEnd"/>
      <w:r w:rsidRPr="00CD48D8">
        <w:rPr>
          <w:rFonts w:ascii="Times New Roman" w:hAnsi="Times New Roman" w:cs="Times New Roman"/>
          <w:sz w:val="24"/>
        </w:rPr>
        <w:t xml:space="preserve"> </w:t>
      </w:r>
      <w:proofErr w:type="spellStart"/>
      <w:r w:rsidRPr="00CD48D8">
        <w:rPr>
          <w:rFonts w:ascii="Times New Roman" w:hAnsi="Times New Roman" w:cs="Times New Roman"/>
          <w:sz w:val="24"/>
        </w:rPr>
        <w:t>Kakulapati</w:t>
      </w:r>
      <w:proofErr w:type="spellEnd"/>
      <w:r w:rsidRPr="00CD48D8">
        <w:rPr>
          <w:rFonts w:ascii="Times New Roman" w:hAnsi="Times New Roman" w:cs="Times New Roman"/>
          <w:sz w:val="24"/>
        </w:rPr>
        <w:t xml:space="preserve">, Alex </w:t>
      </w:r>
      <w:proofErr w:type="spellStart"/>
      <w:r w:rsidRPr="00CD48D8">
        <w:rPr>
          <w:rFonts w:ascii="Times New Roman" w:hAnsi="Times New Roman" w:cs="Times New Roman"/>
          <w:sz w:val="24"/>
        </w:rPr>
        <w:t>Pilchin</w:t>
      </w:r>
      <w:proofErr w:type="spellEnd"/>
      <w:r w:rsidRPr="00CD48D8">
        <w:rPr>
          <w:rFonts w:ascii="Times New Roman" w:hAnsi="Times New Roman" w:cs="Times New Roman"/>
          <w:sz w:val="24"/>
        </w:rPr>
        <w:t xml:space="preserve">, Swaminathan </w:t>
      </w:r>
      <w:proofErr w:type="spellStart"/>
      <w:r w:rsidRPr="00CD48D8">
        <w:rPr>
          <w:rFonts w:ascii="Times New Roman" w:hAnsi="Times New Roman" w:cs="Times New Roman"/>
          <w:sz w:val="24"/>
        </w:rPr>
        <w:t>Sivasubramanian</w:t>
      </w:r>
      <w:proofErr w:type="spellEnd"/>
      <w:r w:rsidRPr="00CD48D8">
        <w:rPr>
          <w:rFonts w:ascii="Times New Roman" w:hAnsi="Times New Roman" w:cs="Times New Roman"/>
          <w:sz w:val="24"/>
        </w:rPr>
        <w:t xml:space="preserve">, Peter </w:t>
      </w:r>
      <w:proofErr w:type="spellStart"/>
      <w:r w:rsidRPr="00CD48D8">
        <w:rPr>
          <w:rFonts w:ascii="Times New Roman" w:hAnsi="Times New Roman" w:cs="Times New Roman"/>
          <w:sz w:val="24"/>
        </w:rPr>
        <w:t>Vosshall</w:t>
      </w:r>
      <w:proofErr w:type="spellEnd"/>
      <w:r w:rsidRPr="00CD48D8">
        <w:rPr>
          <w:rFonts w:ascii="Times New Roman" w:hAnsi="Times New Roman" w:cs="Times New Roman"/>
          <w:sz w:val="24"/>
        </w:rPr>
        <w:t xml:space="preserve">, and Werner </w:t>
      </w:r>
      <w:proofErr w:type="spellStart"/>
      <w:r w:rsidRPr="00CD48D8">
        <w:rPr>
          <w:rFonts w:ascii="Times New Roman" w:hAnsi="Times New Roman" w:cs="Times New Roman"/>
          <w:sz w:val="24"/>
        </w:rPr>
        <w:t>Vogels</w:t>
      </w:r>
      <w:proofErr w:type="spellEnd"/>
      <w:r w:rsidRPr="00CD48D8">
        <w:rPr>
          <w:rFonts w:ascii="Times New Roman" w:hAnsi="Times New Roman" w:cs="Times New Roman"/>
          <w:sz w:val="24"/>
        </w:rPr>
        <w:t xml:space="preserve">. Dynamo: </w:t>
      </w:r>
      <w:proofErr w:type="spellStart"/>
      <w:r w:rsidRPr="00CD48D8">
        <w:rPr>
          <w:rFonts w:ascii="Times New Roman" w:hAnsi="Times New Roman" w:cs="Times New Roman"/>
          <w:sz w:val="24"/>
        </w:rPr>
        <w:t>amazonOs</w:t>
      </w:r>
      <w:proofErr w:type="spellEnd"/>
      <w:r w:rsidRPr="00CD48D8">
        <w:rPr>
          <w:rFonts w:ascii="Times New Roman" w:hAnsi="Times New Roman" w:cs="Times New Roman"/>
          <w:sz w:val="24"/>
        </w:rPr>
        <w:t xml:space="preserve"> highly available ˜ key-value store. In Proceedings of twenty-first ACM SIGOPS symposium on Operating systems principles, pages 205–220. ACM, 2007.</w:t>
      </w:r>
      <w:bookmarkEnd w:id="23"/>
    </w:p>
    <w:p w14:paraId="4CB1E34A" w14:textId="440F274E" w:rsidR="006B1E82" w:rsidRPr="00CD48D8" w:rsidRDefault="006B1E82" w:rsidP="006B1E82">
      <w:pPr>
        <w:pStyle w:val="ListParagraph"/>
        <w:numPr>
          <w:ilvl w:val="0"/>
          <w:numId w:val="16"/>
        </w:numPr>
        <w:rPr>
          <w:rFonts w:ascii="Times New Roman" w:hAnsi="Times New Roman" w:cs="Times New Roman"/>
          <w:sz w:val="24"/>
        </w:rPr>
      </w:pPr>
      <w:bookmarkStart w:id="24" w:name="_Ref7970415"/>
      <w:r w:rsidRPr="00CD48D8">
        <w:rPr>
          <w:rFonts w:ascii="Times New Roman" w:hAnsi="Times New Roman" w:cs="Times New Roman"/>
          <w:sz w:val="24"/>
        </w:rPr>
        <w:t xml:space="preserve">Fay Chang, Jeffrey Dean, Sanjay Ghemawat, Wilson C. Hsieh, Deborah A. Wallach, Mike Burrows, Tushar Chandra, Andrew </w:t>
      </w:r>
      <w:proofErr w:type="spellStart"/>
      <w:r w:rsidRPr="00CD48D8">
        <w:rPr>
          <w:rFonts w:ascii="Times New Roman" w:hAnsi="Times New Roman" w:cs="Times New Roman"/>
          <w:sz w:val="24"/>
        </w:rPr>
        <w:t>Fikes</w:t>
      </w:r>
      <w:proofErr w:type="spellEnd"/>
      <w:r w:rsidRPr="00CD48D8">
        <w:rPr>
          <w:rFonts w:ascii="Times New Roman" w:hAnsi="Times New Roman" w:cs="Times New Roman"/>
          <w:sz w:val="24"/>
        </w:rPr>
        <w:t xml:space="preserve">, and Robert E. Gruber. Bigtable: A distributed storage system for structured data. In </w:t>
      </w:r>
      <w:proofErr w:type="gramStart"/>
      <w:r w:rsidRPr="00CD48D8">
        <w:rPr>
          <w:rFonts w:ascii="Times New Roman" w:hAnsi="Times New Roman" w:cs="Times New Roman"/>
          <w:sz w:val="24"/>
        </w:rPr>
        <w:t>In</w:t>
      </w:r>
      <w:proofErr w:type="gramEnd"/>
      <w:r w:rsidRPr="00CD48D8">
        <w:rPr>
          <w:rFonts w:ascii="Times New Roman" w:hAnsi="Times New Roman" w:cs="Times New Roman"/>
          <w:sz w:val="24"/>
        </w:rPr>
        <w:t xml:space="preserve"> Proceedings of the 7th Conference on USENIX Symposium on Operating Systems Design and Implementation - Volume 7, pages 205–218, 2006.</w:t>
      </w:r>
      <w:bookmarkEnd w:id="24"/>
    </w:p>
    <w:p w14:paraId="79985092" w14:textId="0AFE146A" w:rsidR="006B1E82" w:rsidRPr="00CD48D8" w:rsidRDefault="006B1E82" w:rsidP="006B1E82">
      <w:pPr>
        <w:pStyle w:val="ListParagraph"/>
        <w:numPr>
          <w:ilvl w:val="0"/>
          <w:numId w:val="16"/>
        </w:numPr>
        <w:rPr>
          <w:rFonts w:ascii="Times New Roman" w:hAnsi="Times New Roman" w:cs="Times New Roman"/>
          <w:sz w:val="24"/>
        </w:rPr>
      </w:pPr>
      <w:bookmarkStart w:id="25" w:name="_Ref7970439"/>
      <w:r w:rsidRPr="00CD48D8">
        <w:rPr>
          <w:rFonts w:ascii="Times New Roman" w:hAnsi="Times New Roman" w:cs="Times New Roman"/>
          <w:sz w:val="24"/>
        </w:rPr>
        <w:t xml:space="preserve">G. </w:t>
      </w:r>
      <w:proofErr w:type="spellStart"/>
      <w:r w:rsidRPr="00CD48D8">
        <w:rPr>
          <w:rFonts w:ascii="Times New Roman" w:hAnsi="Times New Roman" w:cs="Times New Roman"/>
          <w:sz w:val="24"/>
        </w:rPr>
        <w:t>Apostolopoulos</w:t>
      </w:r>
      <w:proofErr w:type="spellEnd"/>
      <w:r w:rsidRPr="00CD48D8">
        <w:rPr>
          <w:rFonts w:ascii="Times New Roman" w:hAnsi="Times New Roman" w:cs="Times New Roman"/>
          <w:sz w:val="24"/>
        </w:rPr>
        <w:t xml:space="preserve">, V. Peris, and D. </w:t>
      </w:r>
      <w:proofErr w:type="spellStart"/>
      <w:r w:rsidRPr="00CD48D8">
        <w:rPr>
          <w:rFonts w:ascii="Times New Roman" w:hAnsi="Times New Roman" w:cs="Times New Roman"/>
          <w:sz w:val="24"/>
        </w:rPr>
        <w:t>Saha</w:t>
      </w:r>
      <w:proofErr w:type="spellEnd"/>
      <w:r w:rsidRPr="00CD48D8">
        <w:rPr>
          <w:rFonts w:ascii="Times New Roman" w:hAnsi="Times New Roman" w:cs="Times New Roman"/>
          <w:sz w:val="24"/>
        </w:rPr>
        <w:t>, “Transport layer security: how much does it really cost?” in Proc. of INFOCOM 1999, 1999, pp. 717–725.</w:t>
      </w:r>
      <w:bookmarkEnd w:id="25"/>
    </w:p>
    <w:p w14:paraId="1F3C03C8" w14:textId="62489E55" w:rsidR="006B1E82" w:rsidRPr="00CD48D8" w:rsidRDefault="006B1E82" w:rsidP="006B1E82">
      <w:pPr>
        <w:pStyle w:val="ListParagraph"/>
        <w:numPr>
          <w:ilvl w:val="0"/>
          <w:numId w:val="16"/>
        </w:numPr>
        <w:rPr>
          <w:rFonts w:ascii="Times New Roman" w:hAnsi="Times New Roman" w:cs="Times New Roman"/>
          <w:sz w:val="24"/>
        </w:rPr>
      </w:pPr>
      <w:bookmarkStart w:id="26" w:name="_Ref7970456"/>
      <w:r w:rsidRPr="00CD48D8">
        <w:rPr>
          <w:rFonts w:ascii="Times New Roman" w:hAnsi="Times New Roman" w:cs="Times New Roman"/>
          <w:sz w:val="24"/>
        </w:rPr>
        <w:t xml:space="preserve">L. Zhao, R. </w:t>
      </w:r>
      <w:proofErr w:type="spellStart"/>
      <w:r w:rsidRPr="00CD48D8">
        <w:rPr>
          <w:rFonts w:ascii="Times New Roman" w:hAnsi="Times New Roman" w:cs="Times New Roman"/>
          <w:sz w:val="24"/>
        </w:rPr>
        <w:t>Iyer</w:t>
      </w:r>
      <w:proofErr w:type="spellEnd"/>
      <w:r w:rsidRPr="00CD48D8">
        <w:rPr>
          <w:rFonts w:ascii="Times New Roman" w:hAnsi="Times New Roman" w:cs="Times New Roman"/>
          <w:sz w:val="24"/>
        </w:rPr>
        <w:t xml:space="preserve">, S. </w:t>
      </w:r>
      <w:proofErr w:type="spellStart"/>
      <w:r w:rsidRPr="00CD48D8">
        <w:rPr>
          <w:rFonts w:ascii="Times New Roman" w:hAnsi="Times New Roman" w:cs="Times New Roman"/>
          <w:sz w:val="24"/>
        </w:rPr>
        <w:t>Makineni</w:t>
      </w:r>
      <w:proofErr w:type="spellEnd"/>
      <w:r w:rsidRPr="00CD48D8">
        <w:rPr>
          <w:rFonts w:ascii="Times New Roman" w:hAnsi="Times New Roman" w:cs="Times New Roman"/>
          <w:sz w:val="24"/>
        </w:rPr>
        <w:t xml:space="preserve">, and L. </w:t>
      </w:r>
      <w:proofErr w:type="spellStart"/>
      <w:r w:rsidRPr="00CD48D8">
        <w:rPr>
          <w:rFonts w:ascii="Times New Roman" w:hAnsi="Times New Roman" w:cs="Times New Roman"/>
          <w:sz w:val="24"/>
        </w:rPr>
        <w:t>Bhuyan</w:t>
      </w:r>
      <w:proofErr w:type="spellEnd"/>
      <w:r w:rsidRPr="00CD48D8">
        <w:rPr>
          <w:rFonts w:ascii="Times New Roman" w:hAnsi="Times New Roman" w:cs="Times New Roman"/>
          <w:sz w:val="24"/>
        </w:rPr>
        <w:t xml:space="preserve">, “Anatomy and performance of </w:t>
      </w:r>
      <w:proofErr w:type="spellStart"/>
      <w:r w:rsidRPr="00CD48D8">
        <w:rPr>
          <w:rFonts w:ascii="Times New Roman" w:hAnsi="Times New Roman" w:cs="Times New Roman"/>
          <w:sz w:val="24"/>
        </w:rPr>
        <w:t>ssl</w:t>
      </w:r>
      <w:proofErr w:type="spellEnd"/>
      <w:r w:rsidRPr="00CD48D8">
        <w:rPr>
          <w:rFonts w:ascii="Times New Roman" w:hAnsi="Times New Roman" w:cs="Times New Roman"/>
          <w:sz w:val="24"/>
        </w:rPr>
        <w:t xml:space="preserve"> processing,” in Proc. of ISPASS 2005, </w:t>
      </w:r>
      <w:proofErr w:type="gramStart"/>
      <w:r w:rsidRPr="00CD48D8">
        <w:rPr>
          <w:rFonts w:ascii="Times New Roman" w:hAnsi="Times New Roman" w:cs="Times New Roman"/>
          <w:sz w:val="24"/>
        </w:rPr>
        <w:t>march</w:t>
      </w:r>
      <w:proofErr w:type="gramEnd"/>
      <w:r w:rsidRPr="00CD48D8">
        <w:rPr>
          <w:rFonts w:ascii="Times New Roman" w:hAnsi="Times New Roman" w:cs="Times New Roman"/>
          <w:sz w:val="24"/>
        </w:rPr>
        <w:t xml:space="preserve"> 2005, pp. 197–206.</w:t>
      </w:r>
      <w:bookmarkEnd w:id="26"/>
    </w:p>
    <w:p w14:paraId="475E58F4" w14:textId="2A7A86D9" w:rsidR="006B1E82" w:rsidRPr="00CD48D8" w:rsidRDefault="00540F29" w:rsidP="006B1E82">
      <w:pPr>
        <w:pStyle w:val="ListParagraph"/>
        <w:numPr>
          <w:ilvl w:val="0"/>
          <w:numId w:val="16"/>
        </w:numPr>
        <w:rPr>
          <w:rFonts w:ascii="Times New Roman" w:hAnsi="Times New Roman" w:cs="Times New Roman"/>
          <w:sz w:val="24"/>
        </w:rPr>
      </w:pPr>
      <w:bookmarkStart w:id="27" w:name="_Ref7970479"/>
      <w:r w:rsidRPr="00CD48D8">
        <w:rPr>
          <w:rFonts w:ascii="Times New Roman" w:hAnsi="Times New Roman" w:cs="Times New Roman"/>
          <w:sz w:val="24"/>
        </w:rPr>
        <w:t xml:space="preserve">S. </w:t>
      </w:r>
      <w:proofErr w:type="spellStart"/>
      <w:r w:rsidRPr="00CD48D8">
        <w:rPr>
          <w:rFonts w:ascii="Times New Roman" w:hAnsi="Times New Roman" w:cs="Times New Roman"/>
          <w:sz w:val="24"/>
        </w:rPr>
        <w:t>Shirasuna</w:t>
      </w:r>
      <w:proofErr w:type="spellEnd"/>
      <w:r w:rsidRPr="00CD48D8">
        <w:rPr>
          <w:rFonts w:ascii="Times New Roman" w:hAnsi="Times New Roman" w:cs="Times New Roman"/>
          <w:sz w:val="24"/>
        </w:rPr>
        <w:t xml:space="preserve">, A. </w:t>
      </w:r>
      <w:proofErr w:type="spellStart"/>
      <w:r w:rsidRPr="00CD48D8">
        <w:rPr>
          <w:rFonts w:ascii="Times New Roman" w:hAnsi="Times New Roman" w:cs="Times New Roman"/>
          <w:sz w:val="24"/>
        </w:rPr>
        <w:t>Slominski</w:t>
      </w:r>
      <w:proofErr w:type="spellEnd"/>
      <w:r w:rsidRPr="00CD48D8">
        <w:rPr>
          <w:rFonts w:ascii="Times New Roman" w:hAnsi="Times New Roman" w:cs="Times New Roman"/>
          <w:sz w:val="24"/>
        </w:rPr>
        <w:t>, L. Fang, and D. Gannon, “Performance comparison of security mechanisms for grid services,” in Proc. of GRID 2004, 2004, pp. 360–364.</w:t>
      </w:r>
      <w:bookmarkEnd w:id="27"/>
    </w:p>
    <w:p w14:paraId="7721DC8E" w14:textId="74ED61EB" w:rsidR="00540F29" w:rsidRPr="00CD48D8" w:rsidRDefault="00540F29" w:rsidP="006B1E82">
      <w:pPr>
        <w:pStyle w:val="ListParagraph"/>
        <w:numPr>
          <w:ilvl w:val="0"/>
          <w:numId w:val="16"/>
        </w:numPr>
        <w:rPr>
          <w:rFonts w:ascii="Times New Roman" w:hAnsi="Times New Roman" w:cs="Times New Roman"/>
          <w:sz w:val="24"/>
        </w:rPr>
      </w:pPr>
      <w:bookmarkStart w:id="28" w:name="_Ref7970500"/>
      <w:r w:rsidRPr="00CD48D8">
        <w:rPr>
          <w:rFonts w:ascii="Times New Roman" w:hAnsi="Times New Roman" w:cs="Times New Roman"/>
          <w:sz w:val="24"/>
        </w:rPr>
        <w:t>B. F. Cooper, A. Silberstein, E. Tam, R. Ramakrishnan, and R. Sears, “Benchmarking Cloud Serving Systems with YCSB,” in Proc. of SOCC. ACM, 2010, pp. 143–154.]</w:t>
      </w:r>
      <w:bookmarkEnd w:id="28"/>
    </w:p>
    <w:p w14:paraId="405598FF" w14:textId="25139BC6" w:rsidR="00540F29" w:rsidRPr="00CD48D8" w:rsidRDefault="00540F29" w:rsidP="006B1E82">
      <w:pPr>
        <w:pStyle w:val="ListParagraph"/>
        <w:numPr>
          <w:ilvl w:val="0"/>
          <w:numId w:val="16"/>
        </w:numPr>
        <w:rPr>
          <w:rFonts w:ascii="Times New Roman" w:hAnsi="Times New Roman" w:cs="Times New Roman"/>
          <w:sz w:val="24"/>
        </w:rPr>
      </w:pPr>
      <w:bookmarkStart w:id="29" w:name="_Ref7970596"/>
      <w:r w:rsidRPr="00CD48D8">
        <w:rPr>
          <w:rFonts w:ascii="Times New Roman" w:hAnsi="Times New Roman" w:cs="Times New Roman"/>
          <w:sz w:val="24"/>
        </w:rPr>
        <w:lastRenderedPageBreak/>
        <w:t xml:space="preserve">[M. </w:t>
      </w:r>
      <w:proofErr w:type="spellStart"/>
      <w:r w:rsidRPr="00CD48D8">
        <w:rPr>
          <w:rFonts w:ascii="Times New Roman" w:hAnsi="Times New Roman" w:cs="Times New Roman"/>
          <w:sz w:val="24"/>
        </w:rPr>
        <w:t>Klems</w:t>
      </w:r>
      <w:proofErr w:type="spellEnd"/>
      <w:r w:rsidRPr="00CD48D8">
        <w:rPr>
          <w:rFonts w:ascii="Times New Roman" w:hAnsi="Times New Roman" w:cs="Times New Roman"/>
          <w:sz w:val="24"/>
        </w:rPr>
        <w:t xml:space="preserve">, D. </w:t>
      </w:r>
      <w:proofErr w:type="spellStart"/>
      <w:r w:rsidRPr="00CD48D8">
        <w:rPr>
          <w:rFonts w:ascii="Times New Roman" w:hAnsi="Times New Roman" w:cs="Times New Roman"/>
          <w:sz w:val="24"/>
        </w:rPr>
        <w:t>Bermbach</w:t>
      </w:r>
      <w:proofErr w:type="spellEnd"/>
      <w:r w:rsidRPr="00CD48D8">
        <w:rPr>
          <w:rFonts w:ascii="Times New Roman" w:hAnsi="Times New Roman" w:cs="Times New Roman"/>
          <w:sz w:val="24"/>
        </w:rPr>
        <w:t>, and R. Weinert, “A Runtime Quality Measurement Framework for Cloud Database Service Systems,” in Proc. of QUATIC, 2012, pp. 38–46.</w:t>
      </w:r>
      <w:bookmarkEnd w:id="29"/>
    </w:p>
    <w:p w14:paraId="6C16E1CE" w14:textId="59D8E805" w:rsidR="00540F29" w:rsidRPr="00CD48D8" w:rsidRDefault="00540F29" w:rsidP="006B1E82">
      <w:pPr>
        <w:pStyle w:val="ListParagraph"/>
        <w:numPr>
          <w:ilvl w:val="0"/>
          <w:numId w:val="16"/>
        </w:numPr>
        <w:rPr>
          <w:rFonts w:ascii="Times New Roman" w:hAnsi="Times New Roman" w:cs="Times New Roman"/>
          <w:sz w:val="24"/>
        </w:rPr>
      </w:pPr>
      <w:bookmarkStart w:id="30" w:name="_Ref7970613"/>
      <w:r w:rsidRPr="00CD48D8">
        <w:rPr>
          <w:rFonts w:ascii="Times New Roman" w:hAnsi="Times New Roman" w:cs="Times New Roman"/>
          <w:sz w:val="24"/>
        </w:rPr>
        <w:t xml:space="preserve">C. Binnig, D. </w:t>
      </w:r>
      <w:proofErr w:type="spellStart"/>
      <w:r w:rsidRPr="00CD48D8">
        <w:rPr>
          <w:rFonts w:ascii="Times New Roman" w:hAnsi="Times New Roman" w:cs="Times New Roman"/>
          <w:sz w:val="24"/>
        </w:rPr>
        <w:t>Kossmann</w:t>
      </w:r>
      <w:proofErr w:type="spellEnd"/>
      <w:r w:rsidRPr="00CD48D8">
        <w:rPr>
          <w:rFonts w:ascii="Times New Roman" w:hAnsi="Times New Roman" w:cs="Times New Roman"/>
          <w:sz w:val="24"/>
        </w:rPr>
        <w:t xml:space="preserve">, T. </w:t>
      </w:r>
      <w:proofErr w:type="spellStart"/>
      <w:r w:rsidRPr="00CD48D8">
        <w:rPr>
          <w:rFonts w:ascii="Times New Roman" w:hAnsi="Times New Roman" w:cs="Times New Roman"/>
          <w:sz w:val="24"/>
        </w:rPr>
        <w:t>Kraska</w:t>
      </w:r>
      <w:proofErr w:type="spellEnd"/>
      <w:r w:rsidRPr="00CD48D8">
        <w:rPr>
          <w:rFonts w:ascii="Times New Roman" w:hAnsi="Times New Roman" w:cs="Times New Roman"/>
          <w:sz w:val="24"/>
        </w:rPr>
        <w:t xml:space="preserve">, and S. </w:t>
      </w:r>
      <w:proofErr w:type="spellStart"/>
      <w:r w:rsidRPr="00CD48D8">
        <w:rPr>
          <w:rFonts w:ascii="Times New Roman" w:hAnsi="Times New Roman" w:cs="Times New Roman"/>
          <w:sz w:val="24"/>
        </w:rPr>
        <w:t>Loesing</w:t>
      </w:r>
      <w:proofErr w:type="spellEnd"/>
      <w:r w:rsidRPr="00CD48D8">
        <w:rPr>
          <w:rFonts w:ascii="Times New Roman" w:hAnsi="Times New Roman" w:cs="Times New Roman"/>
          <w:sz w:val="24"/>
        </w:rPr>
        <w:t xml:space="preserve">, “How is the Weather </w:t>
      </w:r>
      <w:proofErr w:type="gramStart"/>
      <w:r w:rsidRPr="00CD48D8">
        <w:rPr>
          <w:rFonts w:ascii="Times New Roman" w:hAnsi="Times New Roman" w:cs="Times New Roman"/>
          <w:sz w:val="24"/>
        </w:rPr>
        <w:t>Tomorrow?:</w:t>
      </w:r>
      <w:proofErr w:type="gramEnd"/>
      <w:r w:rsidRPr="00CD48D8">
        <w:rPr>
          <w:rFonts w:ascii="Times New Roman" w:hAnsi="Times New Roman" w:cs="Times New Roman"/>
          <w:sz w:val="24"/>
        </w:rPr>
        <w:t xml:space="preserve"> Towards a Benchmark for the Cloud,” in Proc. of DBTEST. ACM, 2009, pp. 1–6.</w:t>
      </w:r>
      <w:bookmarkEnd w:id="30"/>
    </w:p>
    <w:p w14:paraId="3D126B67" w14:textId="70BD1D21" w:rsidR="00540F29" w:rsidRPr="00CD48D8" w:rsidRDefault="00540F29" w:rsidP="006B1E82">
      <w:pPr>
        <w:pStyle w:val="ListParagraph"/>
        <w:numPr>
          <w:ilvl w:val="0"/>
          <w:numId w:val="16"/>
        </w:numPr>
        <w:rPr>
          <w:rFonts w:ascii="Times New Roman" w:hAnsi="Times New Roman" w:cs="Times New Roman"/>
          <w:sz w:val="24"/>
        </w:rPr>
      </w:pPr>
      <w:bookmarkStart w:id="31" w:name="_Ref7970629"/>
      <w:r w:rsidRPr="00CD48D8">
        <w:rPr>
          <w:rFonts w:ascii="Times New Roman" w:hAnsi="Times New Roman" w:cs="Times New Roman"/>
          <w:sz w:val="24"/>
        </w:rPr>
        <w:t xml:space="preserve">D. </w:t>
      </w:r>
      <w:proofErr w:type="spellStart"/>
      <w:r w:rsidRPr="00CD48D8">
        <w:rPr>
          <w:rFonts w:ascii="Times New Roman" w:hAnsi="Times New Roman" w:cs="Times New Roman"/>
          <w:sz w:val="24"/>
        </w:rPr>
        <w:t>Bermbach</w:t>
      </w:r>
      <w:proofErr w:type="spellEnd"/>
      <w:r w:rsidRPr="00CD48D8">
        <w:rPr>
          <w:rFonts w:ascii="Times New Roman" w:hAnsi="Times New Roman" w:cs="Times New Roman"/>
          <w:sz w:val="24"/>
        </w:rPr>
        <w:t xml:space="preserve"> and S. Tai, “Benchmarking Eventual Consistency: Lessons Learned from Long-Term Experimental Studies,” in Proc. of IC2E. IEEE, 2014, pp. 47–56.]</w:t>
      </w:r>
      <w:bookmarkEnd w:id="31"/>
    </w:p>
    <w:p w14:paraId="1CF15A9D" w14:textId="6656CD43" w:rsidR="00540F29" w:rsidRPr="00CD48D8" w:rsidRDefault="00540F29" w:rsidP="006B1E82">
      <w:pPr>
        <w:pStyle w:val="ListParagraph"/>
        <w:numPr>
          <w:ilvl w:val="0"/>
          <w:numId w:val="16"/>
        </w:numPr>
        <w:rPr>
          <w:rFonts w:ascii="Times New Roman" w:hAnsi="Times New Roman" w:cs="Times New Roman"/>
          <w:sz w:val="24"/>
        </w:rPr>
      </w:pPr>
      <w:bookmarkStart w:id="32" w:name="_Ref7970648"/>
      <w:r w:rsidRPr="00CD48D8">
        <w:rPr>
          <w:rFonts w:ascii="Times New Roman" w:hAnsi="Times New Roman" w:cs="Times New Roman"/>
          <w:sz w:val="24"/>
        </w:rPr>
        <w:t xml:space="preserve">[“Eventual Consistency: How Soon is Eventual? An Evaluation of Amazon S3’s Consistency </w:t>
      </w:r>
      <w:proofErr w:type="spellStart"/>
      <w:r w:rsidRPr="00CD48D8">
        <w:rPr>
          <w:rFonts w:ascii="Times New Roman" w:hAnsi="Times New Roman" w:cs="Times New Roman"/>
          <w:sz w:val="24"/>
        </w:rPr>
        <w:t>Behavior</w:t>
      </w:r>
      <w:proofErr w:type="spellEnd"/>
      <w:r w:rsidRPr="00CD48D8">
        <w:rPr>
          <w:rFonts w:ascii="Times New Roman" w:hAnsi="Times New Roman" w:cs="Times New Roman"/>
          <w:sz w:val="24"/>
        </w:rPr>
        <w:t>,” in Proc. of MW4SOC. ACM, 2011, pp. 1–6.]</w:t>
      </w:r>
      <w:bookmarkEnd w:id="32"/>
    </w:p>
    <w:p w14:paraId="5F7B02B6" w14:textId="36A1FF29" w:rsidR="00540F29" w:rsidRPr="00CD48D8" w:rsidRDefault="00540F29" w:rsidP="006B1E82">
      <w:pPr>
        <w:pStyle w:val="ListParagraph"/>
        <w:numPr>
          <w:ilvl w:val="0"/>
          <w:numId w:val="16"/>
        </w:numPr>
        <w:rPr>
          <w:rFonts w:ascii="Times New Roman" w:hAnsi="Times New Roman" w:cs="Times New Roman"/>
          <w:sz w:val="24"/>
        </w:rPr>
      </w:pPr>
      <w:bookmarkStart w:id="33" w:name="_Ref7970667"/>
      <w:r w:rsidRPr="00CD48D8">
        <w:rPr>
          <w:rFonts w:ascii="Times New Roman" w:hAnsi="Times New Roman" w:cs="Times New Roman"/>
          <w:sz w:val="24"/>
        </w:rPr>
        <w:t>[</w:t>
      </w:r>
      <w:proofErr w:type="spellStart"/>
      <w:r w:rsidRPr="00CD48D8">
        <w:rPr>
          <w:rFonts w:ascii="Times New Roman" w:hAnsi="Times New Roman" w:cs="Times New Roman"/>
          <w:sz w:val="24"/>
        </w:rPr>
        <w:t>Kuhlenkamp</w:t>
      </w:r>
      <w:proofErr w:type="spellEnd"/>
      <w:r w:rsidRPr="00CD48D8">
        <w:rPr>
          <w:rFonts w:ascii="Times New Roman" w:hAnsi="Times New Roman" w:cs="Times New Roman"/>
          <w:sz w:val="24"/>
        </w:rPr>
        <w:t xml:space="preserve">, K. Rudolph, and D. </w:t>
      </w:r>
      <w:proofErr w:type="spellStart"/>
      <w:r w:rsidRPr="00CD48D8">
        <w:rPr>
          <w:rFonts w:ascii="Times New Roman" w:hAnsi="Times New Roman" w:cs="Times New Roman"/>
          <w:sz w:val="24"/>
        </w:rPr>
        <w:t>Bermbach</w:t>
      </w:r>
      <w:proofErr w:type="spellEnd"/>
      <w:r w:rsidRPr="00CD48D8">
        <w:rPr>
          <w:rFonts w:ascii="Times New Roman" w:hAnsi="Times New Roman" w:cs="Times New Roman"/>
          <w:sz w:val="24"/>
        </w:rPr>
        <w:t>, “AISLE: Assessment of Provisioned Service Levels in Public IaaS- based Database Systems,” in Proc. of ICSOC. Springer, 2015, pp. 154–168.]</w:t>
      </w:r>
      <w:bookmarkEnd w:id="33"/>
    </w:p>
    <w:p w14:paraId="685B7E5B" w14:textId="299285A3" w:rsidR="00540F29" w:rsidRPr="00CD48D8" w:rsidRDefault="00540F29" w:rsidP="006B1E82">
      <w:pPr>
        <w:pStyle w:val="ListParagraph"/>
        <w:numPr>
          <w:ilvl w:val="0"/>
          <w:numId w:val="16"/>
        </w:numPr>
        <w:rPr>
          <w:rFonts w:ascii="Times New Roman" w:hAnsi="Times New Roman" w:cs="Times New Roman"/>
          <w:sz w:val="24"/>
        </w:rPr>
      </w:pPr>
      <w:bookmarkStart w:id="34" w:name="_Ref7970684"/>
      <w:r w:rsidRPr="00CD48D8">
        <w:rPr>
          <w:rFonts w:ascii="Times New Roman" w:hAnsi="Times New Roman" w:cs="Times New Roman"/>
          <w:sz w:val="24"/>
        </w:rPr>
        <w:t xml:space="preserve">A. H. </w:t>
      </w:r>
      <w:proofErr w:type="spellStart"/>
      <w:r w:rsidRPr="00CD48D8">
        <w:rPr>
          <w:rFonts w:ascii="Times New Roman" w:hAnsi="Times New Roman" w:cs="Times New Roman"/>
          <w:sz w:val="24"/>
        </w:rPr>
        <w:t>Borhani</w:t>
      </w:r>
      <w:proofErr w:type="spellEnd"/>
      <w:r w:rsidRPr="00CD48D8">
        <w:rPr>
          <w:rFonts w:ascii="Times New Roman" w:hAnsi="Times New Roman" w:cs="Times New Roman"/>
          <w:sz w:val="24"/>
        </w:rPr>
        <w:t>, P. Leitner, B.-S. Lee, X. Li, and T. Hung, “</w:t>
      </w:r>
      <w:proofErr w:type="spellStart"/>
      <w:r w:rsidRPr="00CD48D8">
        <w:rPr>
          <w:rFonts w:ascii="Times New Roman" w:hAnsi="Times New Roman" w:cs="Times New Roman"/>
          <w:sz w:val="24"/>
        </w:rPr>
        <w:t>WPress</w:t>
      </w:r>
      <w:proofErr w:type="spellEnd"/>
      <w:r w:rsidRPr="00CD48D8">
        <w:rPr>
          <w:rFonts w:ascii="Times New Roman" w:hAnsi="Times New Roman" w:cs="Times New Roman"/>
          <w:sz w:val="24"/>
        </w:rPr>
        <w:t>: An Application-Driven Performance Benchmark for Cloud-Based Virtual Machines,” in Proc. of EDOC. IEEE, 2014, pp. 101–109.</w:t>
      </w:r>
      <w:bookmarkEnd w:id="34"/>
    </w:p>
    <w:p w14:paraId="7EFC5A4A" w14:textId="01A41F1B" w:rsidR="00540F29" w:rsidRPr="00CD48D8" w:rsidRDefault="00540F29" w:rsidP="006B1E82">
      <w:pPr>
        <w:pStyle w:val="ListParagraph"/>
        <w:numPr>
          <w:ilvl w:val="0"/>
          <w:numId w:val="16"/>
        </w:numPr>
        <w:rPr>
          <w:rFonts w:ascii="Times New Roman" w:hAnsi="Times New Roman" w:cs="Times New Roman"/>
          <w:sz w:val="24"/>
        </w:rPr>
      </w:pPr>
      <w:bookmarkStart w:id="35" w:name="_Ref7970703"/>
      <w:r w:rsidRPr="00CD48D8">
        <w:rPr>
          <w:rFonts w:ascii="Times New Roman" w:hAnsi="Times New Roman" w:cs="Times New Roman"/>
          <w:sz w:val="24"/>
        </w:rPr>
        <w:t xml:space="preserve">GANDINI, A., GRIBAUDO, M., KNOTTENBELT, W. J., OSMAN, R., AND PIAZZOLLA, P. Performance evaluation of </w:t>
      </w:r>
      <w:proofErr w:type="spellStart"/>
      <w:r w:rsidRPr="00CD48D8">
        <w:rPr>
          <w:rFonts w:ascii="Times New Roman" w:hAnsi="Times New Roman" w:cs="Times New Roman"/>
          <w:sz w:val="24"/>
        </w:rPr>
        <w:t>nosqldatabases</w:t>
      </w:r>
      <w:proofErr w:type="spellEnd"/>
      <w:r w:rsidRPr="00CD48D8">
        <w:rPr>
          <w:rFonts w:ascii="Times New Roman" w:hAnsi="Times New Roman" w:cs="Times New Roman"/>
          <w:sz w:val="24"/>
        </w:rPr>
        <w:t>. In European Workshop on Performance Engineering (2014), Springer, pp. 16–</w:t>
      </w:r>
      <w:proofErr w:type="gramStart"/>
      <w:r w:rsidRPr="00CD48D8">
        <w:rPr>
          <w:rFonts w:ascii="Times New Roman" w:hAnsi="Times New Roman" w:cs="Times New Roman"/>
          <w:sz w:val="24"/>
        </w:rPr>
        <w:t>29.|</w:t>
      </w:r>
      <w:proofErr w:type="gramEnd"/>
      <w:r w:rsidRPr="00CD48D8">
        <w:rPr>
          <w:rFonts w:ascii="Times New Roman" w:hAnsi="Times New Roman" w:cs="Times New Roman"/>
          <w:sz w:val="24"/>
        </w:rPr>
        <w:t xml:space="preserve">AHAMED, M. A. U. R.  benchmarking top </w:t>
      </w:r>
      <w:proofErr w:type="spellStart"/>
      <w:r w:rsidRPr="00CD48D8">
        <w:rPr>
          <w:rFonts w:ascii="Times New Roman" w:hAnsi="Times New Roman" w:cs="Times New Roman"/>
          <w:sz w:val="24"/>
        </w:rPr>
        <w:t>nosql</w:t>
      </w:r>
      <w:proofErr w:type="spellEnd"/>
      <w:r w:rsidRPr="00CD48D8">
        <w:rPr>
          <w:rFonts w:ascii="Times New Roman" w:hAnsi="Times New Roman" w:cs="Times New Roman"/>
          <w:sz w:val="24"/>
        </w:rPr>
        <w:t xml:space="preserve"> </w:t>
      </w:r>
      <w:proofErr w:type="gramStart"/>
      <w:r w:rsidRPr="00CD48D8">
        <w:rPr>
          <w:rFonts w:ascii="Times New Roman" w:hAnsi="Times New Roman" w:cs="Times New Roman"/>
          <w:sz w:val="24"/>
        </w:rPr>
        <w:t>databases.|</w:t>
      </w:r>
      <w:proofErr w:type="gramEnd"/>
      <w:r w:rsidRPr="00CD48D8">
        <w:rPr>
          <w:rFonts w:ascii="Times New Roman" w:hAnsi="Times New Roman" w:cs="Times New Roman"/>
          <w:sz w:val="24"/>
        </w:rPr>
        <w:t xml:space="preserve"> PATIL, S., POLTE, M., REN, K., TANTISIRIROJ, W., XIAO, L., LOPEZ  ́ , J., GIBSON, G., FUCHS, A., AND RINALDI, B. </w:t>
      </w:r>
      <w:proofErr w:type="spellStart"/>
      <w:r w:rsidRPr="00CD48D8">
        <w:rPr>
          <w:rFonts w:ascii="Times New Roman" w:hAnsi="Times New Roman" w:cs="Times New Roman"/>
          <w:sz w:val="24"/>
        </w:rPr>
        <w:t>Ycsb</w:t>
      </w:r>
      <w:proofErr w:type="spellEnd"/>
      <w:r w:rsidRPr="00CD48D8">
        <w:rPr>
          <w:rFonts w:ascii="Times New Roman" w:hAnsi="Times New Roman" w:cs="Times New Roman"/>
          <w:sz w:val="24"/>
        </w:rPr>
        <w:t>++: benchmarking and performance debugging advanced features in scalable table stores. In Proceedings of the 2nd ACM Symposium on Cloud Computing (2011), ACM, p. 9.</w:t>
      </w:r>
      <w:bookmarkEnd w:id="35"/>
    </w:p>
    <w:p w14:paraId="104A0B94" w14:textId="62436451" w:rsidR="004C5F9E" w:rsidRPr="00CD48D8" w:rsidRDefault="004C5F9E" w:rsidP="006B1E82">
      <w:pPr>
        <w:pStyle w:val="ListParagraph"/>
        <w:numPr>
          <w:ilvl w:val="0"/>
          <w:numId w:val="16"/>
        </w:numPr>
        <w:rPr>
          <w:rFonts w:ascii="Times New Roman" w:hAnsi="Times New Roman" w:cs="Times New Roman"/>
          <w:sz w:val="24"/>
        </w:rPr>
      </w:pPr>
      <w:bookmarkStart w:id="36" w:name="_Ref8168970"/>
      <w:r w:rsidRPr="00CD48D8">
        <w:rPr>
          <w:rFonts w:ascii="Times New Roman" w:hAnsi="Times New Roman" w:cs="Times New Roman"/>
          <w:sz w:val="24"/>
        </w:rPr>
        <w:t>Wang, H., Li, J., Zhang, H. and Zhou, Y. (n.d.). Benchmarking Replication and Consistency Strategies in Cloud Serving Databases: HBase and Cassandra. (Wang et al., n.d.)</w:t>
      </w:r>
      <w:bookmarkEnd w:id="36"/>
    </w:p>
    <w:p w14:paraId="452FC0F1" w14:textId="136B490A" w:rsidR="0035630C" w:rsidRPr="00CD48D8" w:rsidRDefault="0035630C" w:rsidP="00314440">
      <w:pPr>
        <w:pStyle w:val="ListParagraph"/>
        <w:numPr>
          <w:ilvl w:val="0"/>
          <w:numId w:val="16"/>
        </w:numPr>
        <w:rPr>
          <w:rFonts w:ascii="Times New Roman" w:hAnsi="Times New Roman" w:cs="Times New Roman"/>
        </w:rPr>
      </w:pPr>
      <w:bookmarkStart w:id="37" w:name="_Ref8149388"/>
      <w:r w:rsidRPr="00CD48D8">
        <w:rPr>
          <w:rFonts w:ascii="Times New Roman" w:hAnsi="Times New Roman" w:cs="Times New Roman"/>
        </w:rPr>
        <w:t>Muthukkaruppan, K. (2010). The Underlying Technology of Messages | Facebook. [online] Facebook.com. Available at: https://www.facebook.com/notes/facebook-engineering/the-underlying-technology-of-messages/454991608919/ [Accessed 7 May 2019].</w:t>
      </w:r>
      <w:bookmarkEnd w:id="37"/>
    </w:p>
    <w:sectPr w:rsidR="0035630C" w:rsidRPr="00CD48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F2997"/>
    <w:multiLevelType w:val="hybridMultilevel"/>
    <w:tmpl w:val="891A28B4"/>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1" w15:restartNumberingAfterBreak="0">
    <w:nsid w:val="04F60BF7"/>
    <w:multiLevelType w:val="hybridMultilevel"/>
    <w:tmpl w:val="30E0868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90E6550"/>
    <w:multiLevelType w:val="hybridMultilevel"/>
    <w:tmpl w:val="859C176A"/>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D58783F"/>
    <w:multiLevelType w:val="hybridMultilevel"/>
    <w:tmpl w:val="E026986A"/>
    <w:lvl w:ilvl="0" w:tplc="2F402F38">
      <w:start w:val="1"/>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9085E44"/>
    <w:multiLevelType w:val="hybridMultilevel"/>
    <w:tmpl w:val="6778FF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4196D9B"/>
    <w:multiLevelType w:val="hybridMultilevel"/>
    <w:tmpl w:val="B63E0E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45593429"/>
    <w:multiLevelType w:val="hybridMultilevel"/>
    <w:tmpl w:val="37087E66"/>
    <w:lvl w:ilvl="0" w:tplc="586A40E0">
      <w:start w:val="3"/>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67D6378"/>
    <w:multiLevelType w:val="hybridMultilevel"/>
    <w:tmpl w:val="89DC56BA"/>
    <w:lvl w:ilvl="0" w:tplc="E5A4881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46A31571"/>
    <w:multiLevelType w:val="hybridMultilevel"/>
    <w:tmpl w:val="6B90CCFC"/>
    <w:lvl w:ilvl="0" w:tplc="1809000F">
      <w:start w:val="1"/>
      <w:numFmt w:val="decimal"/>
      <w:lvlText w:val="%1."/>
      <w:lvlJc w:val="left"/>
      <w:pPr>
        <w:ind w:left="780" w:hanging="360"/>
      </w:pPr>
    </w:lvl>
    <w:lvl w:ilvl="1" w:tplc="18090019" w:tentative="1">
      <w:start w:val="1"/>
      <w:numFmt w:val="lowerLetter"/>
      <w:lvlText w:val="%2."/>
      <w:lvlJc w:val="left"/>
      <w:pPr>
        <w:ind w:left="1500" w:hanging="360"/>
      </w:pPr>
    </w:lvl>
    <w:lvl w:ilvl="2" w:tplc="1809001B" w:tentative="1">
      <w:start w:val="1"/>
      <w:numFmt w:val="lowerRoman"/>
      <w:lvlText w:val="%3."/>
      <w:lvlJc w:val="right"/>
      <w:pPr>
        <w:ind w:left="2220" w:hanging="180"/>
      </w:pPr>
    </w:lvl>
    <w:lvl w:ilvl="3" w:tplc="1809000F" w:tentative="1">
      <w:start w:val="1"/>
      <w:numFmt w:val="decimal"/>
      <w:lvlText w:val="%4."/>
      <w:lvlJc w:val="left"/>
      <w:pPr>
        <w:ind w:left="2940" w:hanging="360"/>
      </w:pPr>
    </w:lvl>
    <w:lvl w:ilvl="4" w:tplc="18090019" w:tentative="1">
      <w:start w:val="1"/>
      <w:numFmt w:val="lowerLetter"/>
      <w:lvlText w:val="%5."/>
      <w:lvlJc w:val="left"/>
      <w:pPr>
        <w:ind w:left="3660" w:hanging="360"/>
      </w:pPr>
    </w:lvl>
    <w:lvl w:ilvl="5" w:tplc="1809001B" w:tentative="1">
      <w:start w:val="1"/>
      <w:numFmt w:val="lowerRoman"/>
      <w:lvlText w:val="%6."/>
      <w:lvlJc w:val="right"/>
      <w:pPr>
        <w:ind w:left="4380" w:hanging="180"/>
      </w:pPr>
    </w:lvl>
    <w:lvl w:ilvl="6" w:tplc="1809000F" w:tentative="1">
      <w:start w:val="1"/>
      <w:numFmt w:val="decimal"/>
      <w:lvlText w:val="%7."/>
      <w:lvlJc w:val="left"/>
      <w:pPr>
        <w:ind w:left="5100" w:hanging="360"/>
      </w:pPr>
    </w:lvl>
    <w:lvl w:ilvl="7" w:tplc="18090019" w:tentative="1">
      <w:start w:val="1"/>
      <w:numFmt w:val="lowerLetter"/>
      <w:lvlText w:val="%8."/>
      <w:lvlJc w:val="left"/>
      <w:pPr>
        <w:ind w:left="5820" w:hanging="360"/>
      </w:pPr>
    </w:lvl>
    <w:lvl w:ilvl="8" w:tplc="1809001B" w:tentative="1">
      <w:start w:val="1"/>
      <w:numFmt w:val="lowerRoman"/>
      <w:lvlText w:val="%9."/>
      <w:lvlJc w:val="right"/>
      <w:pPr>
        <w:ind w:left="6540" w:hanging="180"/>
      </w:pPr>
    </w:lvl>
  </w:abstractNum>
  <w:abstractNum w:abstractNumId="9" w15:restartNumberingAfterBreak="0">
    <w:nsid w:val="4DA87201"/>
    <w:multiLevelType w:val="hybridMultilevel"/>
    <w:tmpl w:val="9E12C3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55F561A8"/>
    <w:multiLevelType w:val="hybridMultilevel"/>
    <w:tmpl w:val="C1A2004A"/>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573C596C"/>
    <w:multiLevelType w:val="hybridMultilevel"/>
    <w:tmpl w:val="AC3E39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8FC0B99"/>
    <w:multiLevelType w:val="hybridMultilevel"/>
    <w:tmpl w:val="22546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63114F5D"/>
    <w:multiLevelType w:val="hybridMultilevel"/>
    <w:tmpl w:val="472264BA"/>
    <w:lvl w:ilvl="0" w:tplc="E5A4881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71E41479"/>
    <w:multiLevelType w:val="hybridMultilevel"/>
    <w:tmpl w:val="22EC3772"/>
    <w:lvl w:ilvl="0" w:tplc="8AAC7850">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721A1D6E"/>
    <w:multiLevelType w:val="hybridMultilevel"/>
    <w:tmpl w:val="7E388D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789132B1"/>
    <w:multiLevelType w:val="hybridMultilevel"/>
    <w:tmpl w:val="A4B414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CB739B4"/>
    <w:multiLevelType w:val="hybridMultilevel"/>
    <w:tmpl w:val="FA60C0DC"/>
    <w:lvl w:ilvl="0" w:tplc="8AAC7850">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D481320"/>
    <w:multiLevelType w:val="hybridMultilevel"/>
    <w:tmpl w:val="CADAC478"/>
    <w:lvl w:ilvl="0" w:tplc="8AAC7850">
      <w:numFmt w:val="bullet"/>
      <w:lvlText w:val="-"/>
      <w:lvlJc w:val="left"/>
      <w:pPr>
        <w:ind w:left="780" w:hanging="360"/>
      </w:pPr>
      <w:rPr>
        <w:rFonts w:ascii="Times New Roman" w:eastAsiaTheme="minorHAnsi" w:hAnsi="Times New Roman" w:cs="Times New Roman"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19" w15:restartNumberingAfterBreak="0">
    <w:nsid w:val="7D5734F3"/>
    <w:multiLevelType w:val="hybridMultilevel"/>
    <w:tmpl w:val="FC24920A"/>
    <w:lvl w:ilvl="0" w:tplc="8AAC7850">
      <w:numFmt w:val="bullet"/>
      <w:lvlText w:val="-"/>
      <w:lvlJc w:val="left"/>
      <w:pPr>
        <w:ind w:left="1440" w:hanging="360"/>
      </w:pPr>
      <w:rPr>
        <w:rFonts w:ascii="Times New Roman" w:eastAsiaTheme="minorHAnsi" w:hAnsi="Times New Roman" w:cs="Times New Roman"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5"/>
  </w:num>
  <w:num w:numId="4">
    <w:abstractNumId w:val="6"/>
  </w:num>
  <w:num w:numId="5">
    <w:abstractNumId w:val="2"/>
  </w:num>
  <w:num w:numId="6">
    <w:abstractNumId w:val="10"/>
  </w:num>
  <w:num w:numId="7">
    <w:abstractNumId w:val="17"/>
  </w:num>
  <w:num w:numId="8">
    <w:abstractNumId w:val="18"/>
  </w:num>
  <w:num w:numId="9">
    <w:abstractNumId w:val="8"/>
  </w:num>
  <w:num w:numId="10">
    <w:abstractNumId w:val="0"/>
  </w:num>
  <w:num w:numId="11">
    <w:abstractNumId w:val="16"/>
  </w:num>
  <w:num w:numId="12">
    <w:abstractNumId w:val="14"/>
  </w:num>
  <w:num w:numId="13">
    <w:abstractNumId w:val="19"/>
  </w:num>
  <w:num w:numId="14">
    <w:abstractNumId w:val="15"/>
  </w:num>
  <w:num w:numId="15">
    <w:abstractNumId w:val="4"/>
  </w:num>
  <w:num w:numId="16">
    <w:abstractNumId w:val="7"/>
  </w:num>
  <w:num w:numId="17">
    <w:abstractNumId w:val="13"/>
  </w:num>
  <w:num w:numId="18">
    <w:abstractNumId w:val="11"/>
  </w:num>
  <w:num w:numId="19">
    <w:abstractNumId w:val="9"/>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D1C"/>
    <w:rsid w:val="00004CF6"/>
    <w:rsid w:val="00006F73"/>
    <w:rsid w:val="00013EE6"/>
    <w:rsid w:val="00015247"/>
    <w:rsid w:val="00015479"/>
    <w:rsid w:val="0002550F"/>
    <w:rsid w:val="000301B6"/>
    <w:rsid w:val="00057C01"/>
    <w:rsid w:val="00074B9D"/>
    <w:rsid w:val="0007760E"/>
    <w:rsid w:val="00077E4A"/>
    <w:rsid w:val="00084ADF"/>
    <w:rsid w:val="000876C9"/>
    <w:rsid w:val="00092A33"/>
    <w:rsid w:val="000954C0"/>
    <w:rsid w:val="000C364D"/>
    <w:rsid w:val="000D51D0"/>
    <w:rsid w:val="000F5C90"/>
    <w:rsid w:val="00111577"/>
    <w:rsid w:val="00136FFE"/>
    <w:rsid w:val="001531AF"/>
    <w:rsid w:val="001659AD"/>
    <w:rsid w:val="00166D5A"/>
    <w:rsid w:val="0017251E"/>
    <w:rsid w:val="0017761B"/>
    <w:rsid w:val="001858CF"/>
    <w:rsid w:val="0018710E"/>
    <w:rsid w:val="0019419C"/>
    <w:rsid w:val="001A79AD"/>
    <w:rsid w:val="001B21EA"/>
    <w:rsid w:val="001D5FE3"/>
    <w:rsid w:val="001D79DA"/>
    <w:rsid w:val="001E0796"/>
    <w:rsid w:val="001E1624"/>
    <w:rsid w:val="002058FA"/>
    <w:rsid w:val="002141C5"/>
    <w:rsid w:val="00224066"/>
    <w:rsid w:val="00226D94"/>
    <w:rsid w:val="002277B5"/>
    <w:rsid w:val="002426B4"/>
    <w:rsid w:val="002629B5"/>
    <w:rsid w:val="00263197"/>
    <w:rsid w:val="002821A5"/>
    <w:rsid w:val="00294EBF"/>
    <w:rsid w:val="0029729E"/>
    <w:rsid w:val="002A1182"/>
    <w:rsid w:val="002A27EA"/>
    <w:rsid w:val="002A431E"/>
    <w:rsid w:val="002B1F75"/>
    <w:rsid w:val="002D2496"/>
    <w:rsid w:val="002D3FE1"/>
    <w:rsid w:val="002D484A"/>
    <w:rsid w:val="002D5E33"/>
    <w:rsid w:val="002E07C8"/>
    <w:rsid w:val="002F1E38"/>
    <w:rsid w:val="00300391"/>
    <w:rsid w:val="003115CF"/>
    <w:rsid w:val="00314440"/>
    <w:rsid w:val="0032145A"/>
    <w:rsid w:val="003365D7"/>
    <w:rsid w:val="00346B23"/>
    <w:rsid w:val="00347D80"/>
    <w:rsid w:val="00355B40"/>
    <w:rsid w:val="0035630C"/>
    <w:rsid w:val="003579AE"/>
    <w:rsid w:val="00364E02"/>
    <w:rsid w:val="003654D0"/>
    <w:rsid w:val="00383C9A"/>
    <w:rsid w:val="003977FF"/>
    <w:rsid w:val="003A36FD"/>
    <w:rsid w:val="003A49C0"/>
    <w:rsid w:val="003A636C"/>
    <w:rsid w:val="003B7522"/>
    <w:rsid w:val="003B7816"/>
    <w:rsid w:val="003C16ED"/>
    <w:rsid w:val="003C6A36"/>
    <w:rsid w:val="003C7DE7"/>
    <w:rsid w:val="003D2D02"/>
    <w:rsid w:val="003D4EAB"/>
    <w:rsid w:val="003D71F4"/>
    <w:rsid w:val="003E1990"/>
    <w:rsid w:val="00434D6B"/>
    <w:rsid w:val="0044475F"/>
    <w:rsid w:val="00466DA2"/>
    <w:rsid w:val="004676AB"/>
    <w:rsid w:val="004707EE"/>
    <w:rsid w:val="00470AFA"/>
    <w:rsid w:val="00472C51"/>
    <w:rsid w:val="00476A63"/>
    <w:rsid w:val="004A1B40"/>
    <w:rsid w:val="004B0A91"/>
    <w:rsid w:val="004B193A"/>
    <w:rsid w:val="004B2E0B"/>
    <w:rsid w:val="004C5F9E"/>
    <w:rsid w:val="004D361C"/>
    <w:rsid w:val="004E4BF2"/>
    <w:rsid w:val="004E6400"/>
    <w:rsid w:val="004F6388"/>
    <w:rsid w:val="004F737E"/>
    <w:rsid w:val="004F7657"/>
    <w:rsid w:val="005068D2"/>
    <w:rsid w:val="00522EA1"/>
    <w:rsid w:val="0053586F"/>
    <w:rsid w:val="00536521"/>
    <w:rsid w:val="00540F29"/>
    <w:rsid w:val="00546BE9"/>
    <w:rsid w:val="00571921"/>
    <w:rsid w:val="0057363E"/>
    <w:rsid w:val="00577546"/>
    <w:rsid w:val="005B42D7"/>
    <w:rsid w:val="005C2BB5"/>
    <w:rsid w:val="005E208F"/>
    <w:rsid w:val="005E46D0"/>
    <w:rsid w:val="005E6B28"/>
    <w:rsid w:val="005F0E9E"/>
    <w:rsid w:val="006252B7"/>
    <w:rsid w:val="006306E9"/>
    <w:rsid w:val="0064054F"/>
    <w:rsid w:val="00646D5A"/>
    <w:rsid w:val="0065414C"/>
    <w:rsid w:val="006713FF"/>
    <w:rsid w:val="00671878"/>
    <w:rsid w:val="0067200D"/>
    <w:rsid w:val="0068335F"/>
    <w:rsid w:val="00687824"/>
    <w:rsid w:val="00694155"/>
    <w:rsid w:val="006A0F00"/>
    <w:rsid w:val="006B1E82"/>
    <w:rsid w:val="006B43E9"/>
    <w:rsid w:val="006C7729"/>
    <w:rsid w:val="006F476E"/>
    <w:rsid w:val="0070788A"/>
    <w:rsid w:val="0072281B"/>
    <w:rsid w:val="007323BF"/>
    <w:rsid w:val="00751B6A"/>
    <w:rsid w:val="00752C29"/>
    <w:rsid w:val="00755B11"/>
    <w:rsid w:val="007569E1"/>
    <w:rsid w:val="00762586"/>
    <w:rsid w:val="007653BD"/>
    <w:rsid w:val="00772ED3"/>
    <w:rsid w:val="00775FF9"/>
    <w:rsid w:val="0079002A"/>
    <w:rsid w:val="007B0BB7"/>
    <w:rsid w:val="007C5AE1"/>
    <w:rsid w:val="007D38A1"/>
    <w:rsid w:val="00821A73"/>
    <w:rsid w:val="00842F78"/>
    <w:rsid w:val="0084378F"/>
    <w:rsid w:val="008545A1"/>
    <w:rsid w:val="008655C9"/>
    <w:rsid w:val="00880074"/>
    <w:rsid w:val="00880FD5"/>
    <w:rsid w:val="008919AC"/>
    <w:rsid w:val="00893B0B"/>
    <w:rsid w:val="008A7E66"/>
    <w:rsid w:val="008B0C6C"/>
    <w:rsid w:val="008C15E9"/>
    <w:rsid w:val="008C495B"/>
    <w:rsid w:val="008C532F"/>
    <w:rsid w:val="008E2C13"/>
    <w:rsid w:val="008E7673"/>
    <w:rsid w:val="008F3466"/>
    <w:rsid w:val="00900412"/>
    <w:rsid w:val="009059B6"/>
    <w:rsid w:val="0092139E"/>
    <w:rsid w:val="00923F5F"/>
    <w:rsid w:val="009242DA"/>
    <w:rsid w:val="0093372B"/>
    <w:rsid w:val="00951E27"/>
    <w:rsid w:val="00970BF3"/>
    <w:rsid w:val="00981297"/>
    <w:rsid w:val="009830AE"/>
    <w:rsid w:val="00986043"/>
    <w:rsid w:val="00993958"/>
    <w:rsid w:val="009947FC"/>
    <w:rsid w:val="00997A9C"/>
    <w:rsid w:val="009C5A14"/>
    <w:rsid w:val="009D1A67"/>
    <w:rsid w:val="009D60E4"/>
    <w:rsid w:val="009D7174"/>
    <w:rsid w:val="009E0261"/>
    <w:rsid w:val="009E208B"/>
    <w:rsid w:val="009F5F8D"/>
    <w:rsid w:val="009F7208"/>
    <w:rsid w:val="00A222C5"/>
    <w:rsid w:val="00A23112"/>
    <w:rsid w:val="00A357B8"/>
    <w:rsid w:val="00A4148C"/>
    <w:rsid w:val="00A57B1A"/>
    <w:rsid w:val="00A6042D"/>
    <w:rsid w:val="00A642D8"/>
    <w:rsid w:val="00A75A12"/>
    <w:rsid w:val="00A765F4"/>
    <w:rsid w:val="00A903D3"/>
    <w:rsid w:val="00A9401D"/>
    <w:rsid w:val="00A97AFC"/>
    <w:rsid w:val="00A97C74"/>
    <w:rsid w:val="00AA1B98"/>
    <w:rsid w:val="00AA53A7"/>
    <w:rsid w:val="00AB1145"/>
    <w:rsid w:val="00AC09A6"/>
    <w:rsid w:val="00AD5647"/>
    <w:rsid w:val="00AF217F"/>
    <w:rsid w:val="00B132F8"/>
    <w:rsid w:val="00B1781A"/>
    <w:rsid w:val="00B228CD"/>
    <w:rsid w:val="00B32E4B"/>
    <w:rsid w:val="00B36AA9"/>
    <w:rsid w:val="00B46D92"/>
    <w:rsid w:val="00B522EE"/>
    <w:rsid w:val="00B52601"/>
    <w:rsid w:val="00B64AFC"/>
    <w:rsid w:val="00B64B27"/>
    <w:rsid w:val="00B65488"/>
    <w:rsid w:val="00B65EAA"/>
    <w:rsid w:val="00B67A70"/>
    <w:rsid w:val="00B73A9C"/>
    <w:rsid w:val="00B765D4"/>
    <w:rsid w:val="00B77CA9"/>
    <w:rsid w:val="00B902A3"/>
    <w:rsid w:val="00B916D1"/>
    <w:rsid w:val="00BA3FF2"/>
    <w:rsid w:val="00BA667C"/>
    <w:rsid w:val="00BD59D1"/>
    <w:rsid w:val="00BD7473"/>
    <w:rsid w:val="00BD78E2"/>
    <w:rsid w:val="00BE1AC3"/>
    <w:rsid w:val="00BF0A1A"/>
    <w:rsid w:val="00BF1120"/>
    <w:rsid w:val="00BF3EBA"/>
    <w:rsid w:val="00C127D1"/>
    <w:rsid w:val="00C142D8"/>
    <w:rsid w:val="00C17E56"/>
    <w:rsid w:val="00C222C2"/>
    <w:rsid w:val="00C36569"/>
    <w:rsid w:val="00C50F5A"/>
    <w:rsid w:val="00C72B25"/>
    <w:rsid w:val="00C76614"/>
    <w:rsid w:val="00C90233"/>
    <w:rsid w:val="00C91DAC"/>
    <w:rsid w:val="00C97C35"/>
    <w:rsid w:val="00CB3678"/>
    <w:rsid w:val="00CC04D2"/>
    <w:rsid w:val="00CC70E2"/>
    <w:rsid w:val="00CD1E9A"/>
    <w:rsid w:val="00CD48D8"/>
    <w:rsid w:val="00CE1E91"/>
    <w:rsid w:val="00CE1FFC"/>
    <w:rsid w:val="00CE38A0"/>
    <w:rsid w:val="00D068E3"/>
    <w:rsid w:val="00D10FB9"/>
    <w:rsid w:val="00D158A5"/>
    <w:rsid w:val="00D177E6"/>
    <w:rsid w:val="00D205CE"/>
    <w:rsid w:val="00D20659"/>
    <w:rsid w:val="00D45A5D"/>
    <w:rsid w:val="00D51A96"/>
    <w:rsid w:val="00D52E2E"/>
    <w:rsid w:val="00D61E36"/>
    <w:rsid w:val="00D6618B"/>
    <w:rsid w:val="00D8260F"/>
    <w:rsid w:val="00D900D3"/>
    <w:rsid w:val="00DA1032"/>
    <w:rsid w:val="00DA1B25"/>
    <w:rsid w:val="00DB27DD"/>
    <w:rsid w:val="00DD21AC"/>
    <w:rsid w:val="00DE7A2B"/>
    <w:rsid w:val="00DE7F8B"/>
    <w:rsid w:val="00DF2C84"/>
    <w:rsid w:val="00DF4D1C"/>
    <w:rsid w:val="00E00A53"/>
    <w:rsid w:val="00E07753"/>
    <w:rsid w:val="00E17A02"/>
    <w:rsid w:val="00E201EE"/>
    <w:rsid w:val="00E274B5"/>
    <w:rsid w:val="00E43F3C"/>
    <w:rsid w:val="00E5479C"/>
    <w:rsid w:val="00E6679B"/>
    <w:rsid w:val="00E7243A"/>
    <w:rsid w:val="00E81E81"/>
    <w:rsid w:val="00E8444F"/>
    <w:rsid w:val="00E913AE"/>
    <w:rsid w:val="00E91BEE"/>
    <w:rsid w:val="00EA20A0"/>
    <w:rsid w:val="00EB42E4"/>
    <w:rsid w:val="00EB5A95"/>
    <w:rsid w:val="00EC1C40"/>
    <w:rsid w:val="00EC292C"/>
    <w:rsid w:val="00ED62CC"/>
    <w:rsid w:val="00EE4563"/>
    <w:rsid w:val="00EF0D1A"/>
    <w:rsid w:val="00F049D9"/>
    <w:rsid w:val="00F04D44"/>
    <w:rsid w:val="00F074F9"/>
    <w:rsid w:val="00F14D32"/>
    <w:rsid w:val="00F22F68"/>
    <w:rsid w:val="00F277A3"/>
    <w:rsid w:val="00F3048A"/>
    <w:rsid w:val="00F31889"/>
    <w:rsid w:val="00F4600B"/>
    <w:rsid w:val="00F66234"/>
    <w:rsid w:val="00F85C32"/>
    <w:rsid w:val="00F9450D"/>
    <w:rsid w:val="00F94606"/>
    <w:rsid w:val="00FA05FF"/>
    <w:rsid w:val="00FB3BC3"/>
    <w:rsid w:val="00FB72AB"/>
    <w:rsid w:val="00FC425F"/>
    <w:rsid w:val="00FC52F6"/>
    <w:rsid w:val="00FD685D"/>
    <w:rsid w:val="00FF287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0F443"/>
  <w15:chartTrackingRefBased/>
  <w15:docId w15:val="{9404258D-1AB4-4C5C-8680-F4372689F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20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52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F4D1C"/>
    <w:pPr>
      <w:widowControl w:val="0"/>
      <w:autoSpaceDE w:val="0"/>
      <w:autoSpaceDN w:val="0"/>
      <w:spacing w:after="0" w:line="240" w:lineRule="auto"/>
    </w:pPr>
    <w:rPr>
      <w:rFonts w:ascii="Garamond" w:eastAsia="Garamond" w:hAnsi="Garamond" w:cs="Garamond"/>
      <w:sz w:val="24"/>
      <w:szCs w:val="24"/>
      <w:lang w:val="en-US" w:bidi="en-US"/>
    </w:rPr>
  </w:style>
  <w:style w:type="character" w:customStyle="1" w:styleId="BodyTextChar">
    <w:name w:val="Body Text Char"/>
    <w:basedOn w:val="DefaultParagraphFont"/>
    <w:link w:val="BodyText"/>
    <w:uiPriority w:val="1"/>
    <w:rsid w:val="00DF4D1C"/>
    <w:rPr>
      <w:rFonts w:ascii="Garamond" w:eastAsia="Garamond" w:hAnsi="Garamond" w:cs="Garamond"/>
      <w:sz w:val="24"/>
      <w:szCs w:val="24"/>
      <w:lang w:val="en-US" w:bidi="en-US"/>
    </w:rPr>
  </w:style>
  <w:style w:type="character" w:customStyle="1" w:styleId="Heading1Char">
    <w:name w:val="Heading 1 Char"/>
    <w:basedOn w:val="DefaultParagraphFont"/>
    <w:link w:val="Heading1"/>
    <w:uiPriority w:val="9"/>
    <w:rsid w:val="00EA20A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A20A0"/>
    <w:pPr>
      <w:outlineLvl w:val="9"/>
    </w:pPr>
    <w:rPr>
      <w:lang w:val="en-US"/>
    </w:rPr>
  </w:style>
  <w:style w:type="paragraph" w:styleId="ListParagraph">
    <w:name w:val="List Paragraph"/>
    <w:basedOn w:val="Normal"/>
    <w:uiPriority w:val="34"/>
    <w:qFormat/>
    <w:rsid w:val="00EA20A0"/>
    <w:pPr>
      <w:ind w:left="720"/>
      <w:contextualSpacing/>
    </w:pPr>
  </w:style>
  <w:style w:type="character" w:customStyle="1" w:styleId="Heading2Char">
    <w:name w:val="Heading 2 Char"/>
    <w:basedOn w:val="DefaultParagraphFont"/>
    <w:link w:val="Heading2"/>
    <w:uiPriority w:val="9"/>
    <w:rsid w:val="00FC52F6"/>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C52F6"/>
    <w:pPr>
      <w:spacing w:after="100"/>
    </w:pPr>
  </w:style>
  <w:style w:type="paragraph" w:styleId="TOC2">
    <w:name w:val="toc 2"/>
    <w:basedOn w:val="Normal"/>
    <w:next w:val="Normal"/>
    <w:autoRedefine/>
    <w:uiPriority w:val="39"/>
    <w:unhideWhenUsed/>
    <w:rsid w:val="00FC52F6"/>
    <w:pPr>
      <w:spacing w:after="100"/>
      <w:ind w:left="220"/>
    </w:pPr>
  </w:style>
  <w:style w:type="character" w:styleId="Hyperlink">
    <w:name w:val="Hyperlink"/>
    <w:basedOn w:val="DefaultParagraphFont"/>
    <w:uiPriority w:val="99"/>
    <w:unhideWhenUsed/>
    <w:rsid w:val="00FC52F6"/>
    <w:rPr>
      <w:color w:val="0563C1" w:themeColor="hyperlink"/>
      <w:u w:val="single"/>
    </w:rPr>
  </w:style>
  <w:style w:type="character" w:customStyle="1" w:styleId="word">
    <w:name w:val="word"/>
    <w:basedOn w:val="DefaultParagraphFont"/>
    <w:rsid w:val="007C5AE1"/>
  </w:style>
  <w:style w:type="paragraph" w:styleId="BalloonText">
    <w:name w:val="Balloon Text"/>
    <w:basedOn w:val="Normal"/>
    <w:link w:val="BalloonTextChar"/>
    <w:uiPriority w:val="99"/>
    <w:semiHidden/>
    <w:unhideWhenUsed/>
    <w:rsid w:val="008A7E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7E66"/>
    <w:rPr>
      <w:rFonts w:ascii="Segoe UI" w:hAnsi="Segoe UI" w:cs="Segoe UI"/>
      <w:sz w:val="18"/>
      <w:szCs w:val="18"/>
    </w:rPr>
  </w:style>
  <w:style w:type="paragraph" w:customStyle="1" w:styleId="Default">
    <w:name w:val="Default"/>
    <w:rsid w:val="00951E27"/>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4104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Coda</b:Tag>
    <b:SourceType>JournalArticle</b:SourceType>
    <b:Guid>{8A3A7747-8416-49CE-9863-128C8C753A7D}</b:Guid>
    <b:Author>
      <b:Author>
        <b:NameList>
          <b:Person>
            <b:Last>Satyanarayanan</b:Last>
            <b:First>Mahadev</b:First>
          </b:Person>
          <b:Person>
            <b:Last>Kistler</b:Last>
            <b:Middle>J</b:Middle>
            <b:First>James</b:First>
          </b:Person>
          <b:Person>
            <b:Last>Kumar</b:Last>
            <b:First>Puneet</b:First>
          </b:Person>
          <b:Person>
            <b:Last>Okasaki</b:Last>
            <b:Middle>E</b:Middle>
            <b:First>Maria</b:First>
          </b:Person>
          <b:Person>
            <b:Last>Siegel</b:Last>
            <b:Middle>Ellen</b:Middle>
            <b:First>H</b:First>
          </b:Person>
          <b:Person>
            <b:Last>Steere</b:Last>
            <b:Middle>C</b:Middle>
            <b:First>David</b:First>
          </b:Person>
        </b:NameList>
      </b:Author>
    </b:Author>
    <b:Title>Coda: A highly available file system</b:Title>
    <b:Year>1990</b:Year>
    <b:JournalName>IEEE</b:JournalName>
    <b:Pages>447–459</b:Pages>
    <b:Volume>39</b:Volume>
    <b:Issue>4</b:Issue>
    <b:RefOrder>1</b:RefOrder>
  </b:Source>
</b:Sources>
</file>

<file path=customXml/itemProps1.xml><?xml version="1.0" encoding="utf-8"?>
<ds:datastoreItem xmlns:ds="http://schemas.openxmlformats.org/officeDocument/2006/customXml" ds:itemID="{347E143A-5F11-46A6-ACCF-0147CF490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7619</TotalTime>
  <Pages>1</Pages>
  <Words>5766</Words>
  <Characters>32870</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 Jain</dc:creator>
  <cp:keywords/>
  <dc:description/>
  <cp:lastModifiedBy>Smit Jain</cp:lastModifiedBy>
  <cp:revision>208</cp:revision>
  <cp:lastPrinted>2019-05-08T21:34:00Z</cp:lastPrinted>
  <dcterms:created xsi:type="dcterms:W3CDTF">2019-04-19T11:51:00Z</dcterms:created>
  <dcterms:modified xsi:type="dcterms:W3CDTF">2019-05-08T23:05:00Z</dcterms:modified>
</cp:coreProperties>
</file>