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Peat Bog Carbon Lab: Student Worksheet</w:t>
      </w:r>
    </w:p>
    <w:p>
      <w:r>
        <w:t>Name: ______________________________   Date: ______________   Period: ______</w:t>
      </w:r>
    </w:p>
    <w:p>
      <w:r>
        <w:rPr>
          <w:b/>
        </w:rPr>
        <w:t>Simulation link:</w:t>
      </w:r>
      <w:r>
        <w:t xml:space="preserve"> https://smitka313.github.io/CarbonLab/</w:t>
      </w:r>
    </w:p>
    <w:p>
      <w:pPr>
        <w:pStyle w:val="Heading2"/>
      </w:pPr>
      <w:r>
        <w:t>What you will learn</w:t>
      </w:r>
    </w:p>
    <w:p>
      <w:r>
        <w:t>By the end of this lab, you should be able to:</w:t>
      </w:r>
    </w:p>
    <w:p>
      <w:r>
        <w:t>1. Explain why photosynthesis and cellular respiration are opposite reactions.</w:t>
      </w:r>
    </w:p>
    <w:p>
      <w:r>
        <w:t>2. Describe how water level, oxygen, temperature, and CO₂ change the rates of photosynthesis, decomposition, and burning.</w:t>
      </w:r>
    </w:p>
    <w:p>
      <w:r>
        <w:t>3. Explain how changes in Earth's tilt affected Arctic peat and permafrost.</w:t>
      </w:r>
    </w:p>
    <w:p>
      <w:r>
        <w:t>4. Explain how zombie fires survive the winter and why they release stored carbon.</w:t>
      </w:r>
    </w:p>
    <w:p>
      <w:r>
        <w:t>5. Connect extra CO₂ in the air to global warming.</w:t>
      </w:r>
    </w:p>
    <w:p>
      <w:pPr>
        <w:pStyle w:val="Heading2"/>
      </w:pPr>
      <w:r>
        <w:t>Getting started: Tour the simulator</w:t>
      </w:r>
    </w:p>
    <w:p>
      <w:r>
        <w:t>Do this tour first. It shows you where everything is. Check off each box as you finish it.</w:t>
      </w:r>
    </w:p>
    <w:p>
      <w:pPr>
        <w:spacing w:after="60"/>
        <w:ind w:left="432" w:hanging="432"/>
      </w:pPr>
      <w:r>
        <w:rPr>
          <w:sz w:val="24"/>
        </w:rPr>
        <w:t xml:space="preserve">☐  </w:t>
      </w:r>
      <w:r>
        <w:t xml:space="preserve">Open the simulation link at the top of this page. The page is long. You will </w:t>
      </w:r>
      <w:r>
        <w:rPr>
          <w:b/>
        </w:rPr>
        <w:t>scroll down</w:t>
      </w:r>
      <w:r>
        <w:t xml:space="preserve"> to reach different sections.</w:t>
      </w:r>
    </w:p>
    <w:p>
      <w:pPr>
        <w:spacing w:after="60"/>
        <w:ind w:left="432" w:hanging="432"/>
      </w:pPr>
      <w:r>
        <w:rPr>
          <w:sz w:val="24"/>
        </w:rPr>
        <w:t xml:space="preserve">☐  </w:t>
      </w:r>
      <w:r>
        <w:t xml:space="preserve">Look at the top of the page. You will see the title </w:t>
      </w:r>
      <w:r>
        <w:rPr>
          <w:b/>
        </w:rPr>
        <w:t>Peat Bog Carbon Lab</w:t>
      </w:r>
      <w:r>
        <w:t xml:space="preserve">, three white boxes, and a wide box called </w:t>
      </w:r>
      <w:r>
        <w:rPr>
          <w:b/>
        </w:rPr>
        <w:t>Photosynthesis and respiration are opposite reactions</w:t>
      </w:r>
      <w:r>
        <w:t>. You will use these in Part 1.</w:t>
      </w:r>
    </w:p>
    <w:p>
      <w:pPr>
        <w:spacing w:after="60"/>
        <w:ind w:left="432" w:hanging="432"/>
      </w:pPr>
      <w:r>
        <w:rPr>
          <w:sz w:val="24"/>
        </w:rPr>
        <w:t xml:space="preserve">☐  </w:t>
      </w:r>
      <w:r>
        <w:t xml:space="preserve">Scroll down to the heading </w:t>
      </w:r>
      <w:r>
        <w:rPr>
          <w:b/>
        </w:rPr>
        <w:t>The bog</w:t>
      </w:r>
      <w:r>
        <w:t>. This is where you will do most of your experiments.</w:t>
      </w:r>
    </w:p>
    <w:p>
      <w:pPr>
        <w:spacing w:before="120" w:after="120"/>
        <w:ind w:left="216" w:right="216"/>
        <w:shd w:val="clear" w:color="auto" w:fill="E8F0F7"/>
        <w:pBdr>
          <w:left w:val="single" w:sz="24" w:space="6" w:color="2A78BD"/>
        </w:pBdr>
      </w:pPr>
      <w:r>
        <w:rPr>
          <w:b/>
        </w:rPr>
        <w:t>Map of "The bog" section.</w:t>
      </w:r>
      <w:r>
        <w:t xml:space="preserve"> On a laptop, the </w:t>
      </w:r>
      <w:r>
        <w:rPr>
          <w:b/>
        </w:rPr>
        <w:t>control panel</w:t>
      </w:r>
      <w:r>
        <w:t xml:space="preserve"> is on the left and the </w:t>
      </w:r>
      <w:r>
        <w:rPr>
          <w:b/>
        </w:rPr>
        <w:t>bog picture</w:t>
      </w:r>
      <w:r>
        <w:t xml:space="preserve"> is on the right. On a narrow screen, the control panel is above the picture.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E3EDE0"/>
          </w:tcPr>
          <w:p>
            <w:r/>
            <w:r>
              <w:rPr>
                <w:b/>
                <w:sz w:val="19"/>
              </w:rPr>
              <w:t>Part of the screen</w:t>
            </w:r>
          </w:p>
        </w:tc>
        <w:tc>
          <w:tcPr>
            <w:tcW w:type="dxa" w:w="3360"/>
            <w:shd w:val="clear" w:color="auto" w:fill="E3EDE0"/>
          </w:tcPr>
          <w:p>
            <w:r/>
            <w:r>
              <w:rPr>
                <w:b/>
                <w:sz w:val="19"/>
              </w:rPr>
              <w:t>Where it is</w:t>
            </w:r>
          </w:p>
        </w:tc>
        <w:tc>
          <w:tcPr>
            <w:tcW w:type="dxa" w:w="3360"/>
            <w:shd w:val="clear" w:color="auto" w:fill="E3EDE0"/>
          </w:tcPr>
          <w:p>
            <w:r/>
            <w:r>
              <w:rPr>
                <w:b/>
                <w:sz w:val="19"/>
              </w:rPr>
              <w:t>What it does</w:t>
            </w:r>
          </w:p>
        </w:tc>
      </w:tr>
      <w:tr>
        <w:tc>
          <w:tcPr>
            <w:tcW w:type="dxa" w:w="33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Quick scenarios buttons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</w:r>
            <w:r>
              <w:rPr>
                <w:sz w:val="19"/>
              </w:rPr>
              <w:t>Top of the control panel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Set up a whole situation in one click. </w:t>
            </w:r>
            <w:r>
              <w:rPr>
                <w:b/>
                <w:sz w:val="19"/>
              </w:rPr>
              <w:t>Reset</w:t>
            </w:r>
            <w:r>
              <w:rPr>
                <w:sz w:val="19"/>
              </w:rPr>
              <w:t xml:space="preserve"> puts every slider back to the start.</w:t>
            </w:r>
          </w:p>
        </w:tc>
      </w:tr>
      <w:tr>
        <w:tc>
          <w:tcPr>
            <w:tcW w:type="dxa" w:w="33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Earth's tilt slider and 4 tilt buttons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</w:r>
            <w:r>
              <w:rPr>
                <w:sz w:val="19"/>
              </w:rPr>
              <w:t>Under Quick scenarios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</w:r>
            <w:r>
              <w:rPr>
                <w:sz w:val="19"/>
              </w:rPr>
              <w:t>Change the angle of Earth's tilt.</w:t>
            </w:r>
          </w:p>
        </w:tc>
      </w:tr>
      <w:tr>
        <w:tc>
          <w:tcPr>
            <w:tcW w:type="dxa" w:w="33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Gray box with a picture of Earth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</w:r>
            <w:r>
              <w:rPr>
                <w:sz w:val="19"/>
              </w:rPr>
              <w:t>Under the tilt buttons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</w:r>
            <w:r>
              <w:rPr>
                <w:sz w:val="19"/>
              </w:rPr>
              <w:t>Shows how the tilt changes sunlight in the Arctic.</w:t>
            </w:r>
          </w:p>
        </w:tc>
      </w:tr>
      <w:tr>
        <w:tc>
          <w:tcPr>
            <w:tcW w:type="dxa" w:w="33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Sliders: Summer temperature, Carbon dioxide, Oxygen in the air, Water level in the bog, Burning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</w:r>
            <w:r>
              <w:rPr>
                <w:sz w:val="19"/>
              </w:rPr>
              <w:t>Lower part of the control panel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</w:r>
            <w:r>
              <w:rPr>
                <w:sz w:val="19"/>
              </w:rPr>
              <w:t>Each slider changes one variable.</w:t>
            </w:r>
          </w:p>
        </w:tc>
      </w:tr>
      <w:tr>
        <w:tc>
          <w:tcPr>
            <w:tcW w:type="dxa" w:w="33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 xml:space="preserve">Blue box: </w:t>
            </w:r>
            <w:r>
              <w:rPr>
                <w:b/>
                <w:sz w:val="19"/>
              </w:rPr>
              <w:t>Oxygen in the peat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</w:r>
            <w:r>
              <w:rPr>
                <w:sz w:val="19"/>
              </w:rPr>
              <w:t>Right under the Water level slider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</w:r>
            <w:r>
              <w:rPr>
                <w:sz w:val="19"/>
              </w:rPr>
              <w:t>Shows how much oxygen reaches the peat.</w:t>
            </w:r>
          </w:p>
        </w:tc>
      </w:tr>
      <w:tr>
        <w:tc>
          <w:tcPr>
            <w:tcW w:type="dxa" w:w="33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Bog picture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</w:r>
            <w:r>
              <w:rPr>
                <w:sz w:val="19"/>
              </w:rPr>
              <w:t>Right side (or below the controls)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</w:r>
            <w:r>
              <w:rPr>
                <w:sz w:val="19"/>
              </w:rPr>
              <w:t>Shows plants, peat, water, decomposers, and fire.</w:t>
            </w:r>
          </w:p>
        </w:tc>
      </w:tr>
      <w:tr>
        <w:tc>
          <w:tcPr>
            <w:tcW w:type="dxa" w:w="33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 xml:space="preserve">Four number boxes: </w:t>
            </w:r>
            <w:r>
              <w:rPr>
                <w:b/>
                <w:sz w:val="19"/>
              </w:rPr>
              <w:t>PHOTOSYNTHESIS, DECOMPOSITION, BURNING, PEAT CARBON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</w:r>
            <w:r>
              <w:rPr>
                <w:sz w:val="19"/>
              </w:rPr>
              <w:t>Under the bog picture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</w:r>
            <w:r>
              <w:rPr>
                <w:sz w:val="19"/>
              </w:rPr>
              <w:t>Show the rates. You will record these numbers.</w:t>
            </w:r>
          </w:p>
        </w:tc>
      </w:tr>
      <w:tr>
        <w:tc>
          <w:tcPr>
            <w:tcW w:type="dxa" w:w="33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Colored notes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</w:r>
            <w:r>
              <w:rPr>
                <w:sz w:val="19"/>
              </w:rPr>
              <w:t>Under the four number boxes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</w:r>
            <w:r>
              <w:rPr>
                <w:sz w:val="19"/>
              </w:rPr>
              <w:t>Explain what is happening and why.</w:t>
            </w:r>
          </w:p>
        </w:tc>
      </w:tr>
    </w:tbl>
    <w:p>
      <w:pPr>
        <w:spacing w:after="40"/>
      </w:pPr>
    </w:p>
    <w:p>
      <w:pPr>
        <w:spacing w:after="60"/>
        <w:ind w:left="432" w:hanging="432"/>
      </w:pPr>
      <w:r>
        <w:rPr>
          <w:sz w:val="24"/>
        </w:rPr>
        <w:t xml:space="preserve">☐  </w:t>
      </w:r>
      <w:r>
        <w:rPr>
          <w:b/>
        </w:rPr>
        <w:t>Practice using a slider.</w:t>
      </w:r>
      <w:r>
        <w:t xml:space="preserve"> Find the </w:t>
      </w:r>
      <w:r>
        <w:rPr>
          <w:b/>
        </w:rPr>
        <w:t>Water level in the bog</w:t>
      </w:r>
      <w:r>
        <w:t xml:space="preserve"> slider. Drag the round handle left and right. Watch the number to the right of the slider name change.</w:t>
      </w:r>
    </w:p>
    <w:p>
      <w:pPr>
        <w:spacing w:after="60"/>
        <w:ind w:left="432" w:hanging="432"/>
      </w:pPr>
      <w:r>
        <w:rPr>
          <w:sz w:val="24"/>
        </w:rPr>
        <w:t xml:space="preserve">☐  </w:t>
      </w:r>
      <w:r>
        <w:rPr>
          <w:b/>
        </w:rPr>
        <w:t>Set an exact number.</w:t>
      </w:r>
      <w:r>
        <w:t xml:space="preserve"> Click the round handle once. Then press the </w:t>
      </w:r>
      <w:r>
        <w:rPr>
          <w:b/>
        </w:rPr>
        <w:t>left</w:t>
      </w:r>
      <w:r>
        <w:t xml:space="preserve"> and </w:t>
      </w:r>
      <w:r>
        <w:rPr>
          <w:b/>
        </w:rPr>
        <w:t>right arrow keys</w:t>
      </w:r>
      <w:r>
        <w:t xml:space="preserve"> on your keyboard. Each press moves the slider one step. Use this whenever the worksheet asks for an exact value.</w:t>
      </w:r>
    </w:p>
    <w:p>
      <w:pPr>
        <w:spacing w:after="60"/>
        <w:ind w:left="432" w:hanging="432"/>
      </w:pPr>
      <w:r>
        <w:rPr>
          <w:sz w:val="24"/>
        </w:rPr>
        <w:t xml:space="preserve">☐  </w:t>
      </w:r>
      <w:r>
        <w:t xml:space="preserve">Click </w:t>
      </w:r>
      <w:r>
        <w:rPr>
          <w:b/>
        </w:rPr>
        <w:t>Reset</w:t>
      </w:r>
      <w:r>
        <w:t xml:space="preserve"> (in Quick scenarios) before moving on.</w:t>
      </w:r>
    </w:p>
    <w:p>
      <w:pPr>
        <w:spacing w:before="120" w:after="120"/>
        <w:ind w:left="216" w:right="216"/>
        <w:shd w:val="clear" w:color="auto" w:fill="E8F0F7"/>
        <w:pBdr>
          <w:left w:val="single" w:sz="24" w:space="6" w:color="2A78BD"/>
        </w:pBdr>
      </w:pPr>
      <w:r>
        <w:rPr>
          <w:b/>
        </w:rPr>
        <w:t>How to read the bog picture.</w:t>
      </w:r>
      <w:r>
        <w:t xml:space="preserve"> Moving dots show materials moving. Thicker, faster arrows mean a faster rate. Gray dots = carbon dioxide (CO₂). Dark blue dots = oxygen (O₂). Teal dots = water. Purple dots = dead plants becoming peat. The yellow beam is sunlight. The </w:t>
      </w:r>
      <w:r>
        <w:rPr>
          <w:b/>
        </w:rPr>
        <w:t>dashed blue line</w:t>
      </w:r>
      <w:r>
        <w:t xml:space="preserve"> is the water level. Light blue dots in the brown peat are air spaces with oxygen. A </w:t>
      </w:r>
      <w:r>
        <w:rPr>
          <w:b/>
        </w:rPr>
        <w:t>blue striped layer</w:t>
      </w:r>
      <w:r>
        <w:t xml:space="preserve"> at the bottom is permafrost (frozen peat). When there is permafrost, a blue label says how much of the peat is frozen. No striped layer means 0% frozen.</w:t>
      </w:r>
    </w:p>
    <w:p>
      <w:r>
        <w:rPr>
          <w:b/>
        </w:rPr>
        <w:t>Practice question.</w:t>
      </w:r>
      <w:r>
        <w:t xml:space="preserve"> After pressing </w:t>
      </w:r>
      <w:r>
        <w:rPr>
          <w:b/>
        </w:rPr>
        <w:t>Reset</w:t>
      </w:r>
      <w:r>
        <w:t xml:space="preserve">, what number is in the </w:t>
      </w:r>
      <w:r>
        <w:rPr>
          <w:b/>
        </w:rPr>
        <w:t>PEAT CARBON</w:t>
      </w:r>
      <w:r>
        <w:t xml:space="preserve"> box? __________ Is the number green (carbon sink: peat is growing) or red (carbon source: peat is shrinking)? __________</w:t>
      </w:r>
    </w:p>
    <w:p>
      <w:r>
        <w:rPr>
          <w:b/>
        </w:rPr>
        <w:t>Practice question.</w:t>
      </w:r>
      <w:r>
        <w:t xml:space="preserve"> Click the </w:t>
      </w:r>
      <w:r>
        <w:rPr>
          <w:b/>
        </w:rPr>
        <w:t>Drained bog</w:t>
      </w:r>
      <w:r>
        <w:t xml:space="preserve"> button in Quick scenarios. Watch the dashed water line move. What is the PEAT CARBON number now? __________ Click </w:t>
      </w:r>
      <w:r>
        <w:rPr>
          <w:b/>
        </w:rPr>
        <w:t>Reset</w:t>
      </w:r>
      <w:r>
        <w:t xml:space="preserve"> when you are done.</w:t>
      </w:r>
    </w:p>
    <w:p>
      <w:pPr>
        <w:pStyle w:val="Heading2"/>
      </w:pPr>
      <w:r>
        <w:t>Part 1: Opposite reactions</w:t>
      </w:r>
    </w:p>
    <w:p>
      <w:pPr>
        <w:spacing w:after="60"/>
        <w:ind w:left="432" w:hanging="432"/>
      </w:pPr>
      <w:r>
        <w:rPr>
          <w:sz w:val="24"/>
        </w:rPr>
        <w:t xml:space="preserve">☐  </w:t>
      </w:r>
      <w:r>
        <w:t>Scroll to the very top of the simulation.</w:t>
      </w:r>
    </w:p>
    <w:p>
      <w:pPr>
        <w:spacing w:after="60"/>
        <w:ind w:left="432" w:hanging="432"/>
      </w:pPr>
      <w:r>
        <w:rPr>
          <w:sz w:val="24"/>
        </w:rPr>
        <w:t xml:space="preserve">☐  </w:t>
      </w:r>
      <w:r>
        <w:t xml:space="preserve">Find the three white boxes: </w:t>
      </w:r>
      <w:r>
        <w:rPr>
          <w:b/>
        </w:rPr>
        <w:t>Photosynthesis · bog plants</w:t>
      </w:r>
      <w:r>
        <w:t xml:space="preserve">, </w:t>
      </w:r>
      <w:r>
        <w:rPr>
          <w:b/>
        </w:rPr>
        <w:t>Decomposition · cellular respiration</w:t>
      </w:r>
      <w:r>
        <w:t xml:space="preserve">, and </w:t>
      </w:r>
      <w:r>
        <w:rPr>
          <w:b/>
        </w:rPr>
        <w:t>Burning · combustion</w:t>
      </w:r>
      <w:r>
        <w:t>.</w:t>
      </w:r>
    </w:p>
    <w:p>
      <w:pPr>
        <w:spacing w:after="60"/>
        <w:ind w:left="432" w:hanging="432"/>
      </w:pPr>
      <w:r>
        <w:rPr>
          <w:sz w:val="24"/>
        </w:rPr>
        <w:t xml:space="preserve">☐  </w:t>
      </w:r>
      <w:r>
        <w:t xml:space="preserve">In each box, the items </w:t>
      </w:r>
      <w:r>
        <w:rPr>
          <w:b/>
        </w:rPr>
        <w:t>before the arrow (→)</w:t>
      </w:r>
      <w:r>
        <w:t xml:space="preserve"> are the </w:t>
      </w:r>
      <w:r>
        <w:rPr>
          <w:b/>
        </w:rPr>
        <w:t>inputs</w:t>
      </w:r>
      <w:r>
        <w:t xml:space="preserve">. The items </w:t>
      </w:r>
      <w:r>
        <w:rPr>
          <w:b/>
        </w:rPr>
        <w:t>after the arrow</w:t>
      </w:r>
      <w:r>
        <w:t xml:space="preserve"> are the </w:t>
      </w:r>
      <w:r>
        <w:rPr>
          <w:b/>
        </w:rPr>
        <w:t>outputs</w:t>
      </w:r>
      <w:r>
        <w:t>. The sentence at the bottom of each box tells who does the process.</w:t>
      </w:r>
    </w:p>
    <w:p>
      <w:pPr>
        <w:spacing w:after="60"/>
        <w:ind w:left="432" w:hanging="432"/>
      </w:pPr>
      <w:r>
        <w:rPr>
          <w:sz w:val="24"/>
        </w:rPr>
        <w:t xml:space="preserve">☐  </w:t>
      </w:r>
      <w:r>
        <w:t>Fill in the table below.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E3EDE0"/>
          </w:tcPr>
          <w:p>
            <w:r/>
            <w:r>
              <w:rPr>
                <w:b/>
                <w:sz w:val="19"/>
              </w:rPr>
              <w:t>Process</w:t>
            </w:r>
          </w:p>
        </w:tc>
        <w:tc>
          <w:tcPr>
            <w:tcW w:type="dxa" w:w="2016"/>
            <w:shd w:val="clear" w:color="auto" w:fill="E3EDE0"/>
          </w:tcPr>
          <w:p>
            <w:r/>
            <w:r>
              <w:rPr>
                <w:b/>
                <w:sz w:val="19"/>
              </w:rPr>
              <w:t>Who or what does it?</w:t>
            </w:r>
          </w:p>
        </w:tc>
        <w:tc>
          <w:tcPr>
            <w:tcW w:type="dxa" w:w="2016"/>
            <w:shd w:val="clear" w:color="auto" w:fill="E3EDE0"/>
          </w:tcPr>
          <w:p>
            <w:r/>
            <w:r>
              <w:rPr>
                <w:b/>
                <w:sz w:val="19"/>
              </w:rPr>
              <w:t>Inputs</w:t>
            </w:r>
          </w:p>
        </w:tc>
        <w:tc>
          <w:tcPr>
            <w:tcW w:type="dxa" w:w="2016"/>
            <w:shd w:val="clear" w:color="auto" w:fill="E3EDE0"/>
          </w:tcPr>
          <w:p>
            <w:r/>
            <w:r>
              <w:rPr>
                <w:b/>
                <w:sz w:val="19"/>
              </w:rPr>
              <w:t>Outputs</w:t>
            </w:r>
          </w:p>
        </w:tc>
        <w:tc>
          <w:tcPr>
            <w:tcW w:type="dxa" w:w="2016"/>
            <w:shd w:val="clear" w:color="auto" w:fill="E3EDE0"/>
          </w:tcPr>
          <w:p>
            <w:r/>
            <w:r>
              <w:rPr>
                <w:b/>
                <w:sz w:val="19"/>
              </w:rPr>
              <w:t>Form of energy</w:t>
            </w:r>
          </w:p>
        </w:tc>
      </w:tr>
      <w:tr>
        <w:trPr>
          <w:trHeight w:val="1008" w:hRule="atLeast"/>
        </w:trPr>
        <w:tc>
          <w:tcPr>
            <w:tcW w:type="dxa" w:w="201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Photosynthesis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</w:p>
        </w:tc>
      </w:tr>
      <w:tr>
        <w:trPr>
          <w:trHeight w:val="1008" w:hRule="atLeast"/>
        </w:trPr>
        <w:tc>
          <w:tcPr>
            <w:tcW w:type="dxa" w:w="201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Cellular respiration (decomposition)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</w:p>
        </w:tc>
      </w:tr>
      <w:tr>
        <w:trPr>
          <w:trHeight w:val="1008" w:hRule="atLeast"/>
        </w:trPr>
        <w:tc>
          <w:tcPr>
            <w:tcW w:type="dxa" w:w="201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Burning (combustion)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spacing w:after="60"/>
        <w:ind w:left="432" w:hanging="432"/>
      </w:pPr>
      <w:r>
        <w:rPr>
          <w:sz w:val="24"/>
        </w:rPr>
        <w:t xml:space="preserve">☐  </w:t>
      </w:r>
      <w:r>
        <w:t xml:space="preserve">Now look at the wide box just below: </w:t>
      </w:r>
      <w:r>
        <w:rPr>
          <w:b/>
        </w:rPr>
        <w:t>Photosynthesis and respiration are opposite reactions</w:t>
      </w:r>
      <w:r>
        <w:t>. Notice which way each big arrow points. Photosynthesis is read left to right. Respiration and burning are read right to left.</w:t>
      </w:r>
    </w:p>
    <w:p>
      <w:pPr>
        <w:keepNext/>
        <w:spacing w:before="160"/>
      </w:pPr>
      <w:r>
        <w:rPr>
          <w:b/>
        </w:rPr>
        <w:t>Q1.</w:t>
      </w:r>
      <w:r>
        <w:t xml:space="preserve"> Look at the inputs of photosynthesis and the outputs of cellular respiration. What do you notice?</w:t>
      </w:r>
    </w:p>
    <w:p>
      <w:pPr>
        <w:spacing w:before="200" w:after="0"/>
        <w:pBdr>
          <w:bottom w:val="single" w:sz="6" w:space="1" w:color="999999"/>
        </w:pBdr>
      </w:pPr>
    </w:p>
    <w:p>
      <w:pPr>
        <w:spacing w:before="200" w:after="0"/>
        <w:pBdr>
          <w:bottom w:val="single" w:sz="6" w:space="1" w:color="999999"/>
        </w:pBdr>
      </w:pPr>
    </w:p>
    <w:p>
      <w:pPr>
        <w:keepNext/>
        <w:spacing w:before="160"/>
      </w:pPr>
      <w:r>
        <w:rPr>
          <w:b/>
        </w:rPr>
        <w:t>Q2.</w:t>
      </w:r>
      <w:r>
        <w:t xml:space="preserve"> Why do scientists call photosynthesis and cellular respiration "opposite" reactions?</w:t>
      </w:r>
    </w:p>
    <w:p>
      <w:pPr>
        <w:spacing w:before="200" w:after="0"/>
        <w:pBdr>
          <w:bottom w:val="single" w:sz="6" w:space="1" w:color="999999"/>
        </w:pBdr>
      </w:pPr>
    </w:p>
    <w:p>
      <w:pPr>
        <w:spacing w:before="200" w:after="0"/>
        <w:pBdr>
          <w:bottom w:val="single" w:sz="6" w:space="1" w:color="999999"/>
        </w:pBdr>
      </w:pPr>
    </w:p>
    <w:p>
      <w:pPr>
        <w:keepNext/>
        <w:spacing w:before="160"/>
      </w:pPr>
      <w:r>
        <w:rPr>
          <w:b/>
        </w:rPr>
        <w:t>Q3.</w:t>
      </w:r>
      <w:r>
        <w:t xml:space="preserve"> Burning and cellular respiration have the same inputs and outputs. How are they different? (Hint: read the bottom line of the Burning box.)</w:t>
      </w:r>
    </w:p>
    <w:p>
      <w:pPr>
        <w:spacing w:before="200" w:after="0"/>
        <w:pBdr>
          <w:bottom w:val="single" w:sz="6" w:space="1" w:color="999999"/>
        </w:pBdr>
      </w:pPr>
    </w:p>
    <w:p>
      <w:pPr>
        <w:spacing w:before="200" w:after="0"/>
        <w:pBdr>
          <w:bottom w:val="single" w:sz="6" w:space="1" w:color="999999"/>
        </w:pBdr>
      </w:pPr>
    </w:p>
    <w:p>
      <w:pPr>
        <w:keepNext/>
        <w:spacing w:before="160"/>
      </w:pPr>
      <w:r>
        <w:rPr>
          <w:b/>
        </w:rPr>
        <w:t>Q4.</w:t>
      </w:r>
      <w:r>
        <w:t xml:space="preserve"> Which process stores energy in glucose? Which processes release it?</w:t>
      </w:r>
    </w:p>
    <w:p>
      <w:r>
        <w:t>Stores: ______________________   Releases: ______________________</w:t>
      </w:r>
    </w:p>
    <w:p>
      <w:pPr>
        <w:pStyle w:val="Heading2"/>
      </w:pPr>
      <w:r>
        <w:t>Part 2: Testing variables in the bog</w:t>
      </w:r>
    </w:p>
    <w:p>
      <w:r>
        <w:t xml:space="preserve">In each experiment, change only the slider named. All numbers come from </w:t>
      </w:r>
      <w:r>
        <w:rPr>
          <w:b/>
        </w:rPr>
        <w:t>The bog</w:t>
      </w:r>
      <w:r>
        <w:t xml:space="preserve"> section.</w:t>
      </w:r>
    </w:p>
    <w:p>
      <w:pPr>
        <w:spacing w:before="120" w:after="120"/>
        <w:ind w:left="216" w:right="216"/>
        <w:shd w:val="clear" w:color="auto" w:fill="E8F0F7"/>
        <w:pBdr>
          <w:left w:val="single" w:sz="24" w:space="6" w:color="2A78BD"/>
        </w:pBdr>
      </w:pPr>
      <w:r>
        <w:rPr>
          <w:b/>
        </w:rPr>
        <w:t>Where to find each number.</w:t>
      </w:r>
      <w:r>
        <w:t xml:space="preserve"> </w:t>
      </w:r>
      <w:r>
        <w:rPr>
          <w:b/>
        </w:rPr>
        <w:t>Photosynthesis</w:t>
      </w:r>
      <w:r>
        <w:t xml:space="preserve"> = green number in the first box under the bog picture. </w:t>
      </w:r>
      <w:r>
        <w:rPr>
          <w:b/>
        </w:rPr>
        <w:t>Decomposition</w:t>
      </w:r>
      <w:r>
        <w:t xml:space="preserve"> = brown number in the second box. </w:t>
      </w:r>
      <w:r>
        <w:rPr>
          <w:b/>
        </w:rPr>
        <w:t>Net</w:t>
      </w:r>
      <w:r>
        <w:t xml:space="preserve"> = the big number in the fourth box, </w:t>
      </w:r>
      <w:r>
        <w:rPr>
          <w:b/>
        </w:rPr>
        <w:t>PEAT CARBON</w:t>
      </w:r>
      <w:r>
        <w:t xml:space="preserve"> (photosynthesis − decomposition − burning). </w:t>
      </w:r>
      <w:r>
        <w:rPr>
          <w:b/>
        </w:rPr>
        <w:t>Oxygen in the peat</w:t>
      </w:r>
      <w:r>
        <w:t xml:space="preserve"> = the blue box under the Water level slider.</w:t>
      </w:r>
    </w:p>
    <w:p>
      <w:pPr>
        <w:pStyle w:val="Heading3"/>
      </w:pPr>
      <w:r>
        <w:t>Experiment A: Water level and oxygen</w:t>
      </w:r>
    </w:p>
    <w:p>
      <w:r>
        <w:rPr>
          <w:b/>
        </w:rPr>
        <w:t>Prediction:</w:t>
      </w:r>
      <w:r>
        <w:t xml:space="preserve"> As the water level goes down, decomposition will ______________ because ____________________________________.</w:t>
      </w:r>
    </w:p>
    <w:p>
      <w:pPr>
        <w:spacing w:after="60"/>
        <w:ind w:left="432" w:hanging="432"/>
      </w:pPr>
      <w:r>
        <w:rPr>
          <w:sz w:val="24"/>
        </w:rPr>
        <w:t xml:space="preserve">☐  </w:t>
      </w:r>
      <w:r>
        <w:t xml:space="preserve">Click </w:t>
      </w:r>
      <w:r>
        <w:rPr>
          <w:b/>
        </w:rPr>
        <w:t>Reset</w:t>
      </w:r>
      <w:r>
        <w:t>.</w:t>
      </w:r>
    </w:p>
    <w:p>
      <w:pPr>
        <w:spacing w:after="60"/>
        <w:ind w:left="432" w:hanging="432"/>
      </w:pPr>
      <w:r>
        <w:rPr>
          <w:sz w:val="24"/>
        </w:rPr>
        <w:t xml:space="preserve">☐  </w:t>
      </w:r>
      <w:r>
        <w:t xml:space="preserve">Find the </w:t>
      </w:r>
      <w:r>
        <w:rPr>
          <w:b/>
        </w:rPr>
        <w:t>Water level in the bog</w:t>
      </w:r>
      <w:r>
        <w:t xml:space="preserve"> slider near the bottom of the control panel.</w:t>
      </w:r>
    </w:p>
    <w:p>
      <w:pPr>
        <w:spacing w:after="60"/>
        <w:ind w:left="432" w:hanging="432"/>
      </w:pPr>
      <w:r>
        <w:rPr>
          <w:sz w:val="24"/>
        </w:rPr>
        <w:t xml:space="preserve">☐  </w:t>
      </w:r>
      <w:r>
        <w:t xml:space="preserve">Click its handle. Use the arrow keys until the number next to the slider says </w:t>
      </w:r>
      <w:r>
        <w:rPr>
          <w:b/>
        </w:rPr>
        <w:t>90%</w:t>
      </w:r>
      <w:r>
        <w:t>.</w:t>
      </w:r>
    </w:p>
    <w:p>
      <w:pPr>
        <w:spacing w:after="60"/>
        <w:ind w:left="432" w:hanging="432"/>
      </w:pPr>
      <w:r>
        <w:rPr>
          <w:sz w:val="24"/>
        </w:rPr>
        <w:t xml:space="preserve">☐  </w:t>
      </w:r>
      <w:r>
        <w:t>Record the four numbers in the 90 row.</w:t>
      </w:r>
    </w:p>
    <w:p>
      <w:pPr>
        <w:spacing w:after="60"/>
        <w:ind w:left="432" w:hanging="432"/>
      </w:pPr>
      <w:r>
        <w:rPr>
          <w:sz w:val="24"/>
        </w:rPr>
        <w:t xml:space="preserve">☐  </w:t>
      </w:r>
      <w:r>
        <w:t>Repeat for 75, 50, 25, and 10. Watch the dashed water line and the light blue oxygen dots in the picture as you go.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E3EDE0"/>
          </w:tcPr>
          <w:p>
            <w:r/>
            <w:r>
              <w:rPr>
                <w:b/>
                <w:sz w:val="19"/>
              </w:rPr>
              <w:t>Water level (%)</w:t>
            </w:r>
          </w:p>
        </w:tc>
        <w:tc>
          <w:tcPr>
            <w:tcW w:type="dxa" w:w="2016"/>
            <w:shd w:val="clear" w:color="auto" w:fill="E3EDE0"/>
          </w:tcPr>
          <w:p>
            <w:r/>
            <w:r>
              <w:rPr>
                <w:b/>
                <w:sz w:val="19"/>
              </w:rPr>
              <w:t>Oxygen in the peat (%)</w:t>
            </w:r>
          </w:p>
        </w:tc>
        <w:tc>
          <w:tcPr>
            <w:tcW w:type="dxa" w:w="2016"/>
            <w:shd w:val="clear" w:color="auto" w:fill="E3EDE0"/>
          </w:tcPr>
          <w:p>
            <w:r/>
            <w:r>
              <w:rPr>
                <w:b/>
                <w:sz w:val="19"/>
              </w:rPr>
              <w:t>Photosynthesis</w:t>
            </w:r>
          </w:p>
        </w:tc>
        <w:tc>
          <w:tcPr>
            <w:tcW w:type="dxa" w:w="2016"/>
            <w:shd w:val="clear" w:color="auto" w:fill="E3EDE0"/>
          </w:tcPr>
          <w:p>
            <w:r/>
            <w:r>
              <w:rPr>
                <w:b/>
                <w:sz w:val="19"/>
              </w:rPr>
              <w:t>Decomposition</w:t>
            </w:r>
          </w:p>
        </w:tc>
        <w:tc>
          <w:tcPr>
            <w:tcW w:type="dxa" w:w="2016"/>
            <w:shd w:val="clear" w:color="auto" w:fill="E3EDE0"/>
          </w:tcPr>
          <w:p>
            <w:r/>
            <w:r>
              <w:rPr>
                <w:b/>
                <w:sz w:val="19"/>
              </w:rPr>
              <w:t>Net</w:t>
            </w:r>
          </w:p>
        </w:tc>
      </w:tr>
      <w:tr>
        <w:trPr>
          <w:trHeight w:val="547" w:hRule="atLeast"/>
        </w:trPr>
        <w:tc>
          <w:tcPr>
            <w:tcW w:type="dxa" w:w="201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90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</w:p>
        </w:tc>
      </w:tr>
      <w:tr>
        <w:trPr>
          <w:trHeight w:val="547" w:hRule="atLeast"/>
        </w:trPr>
        <w:tc>
          <w:tcPr>
            <w:tcW w:type="dxa" w:w="201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75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</w:p>
        </w:tc>
      </w:tr>
      <w:tr>
        <w:trPr>
          <w:trHeight w:val="547" w:hRule="atLeast"/>
        </w:trPr>
        <w:tc>
          <w:tcPr>
            <w:tcW w:type="dxa" w:w="201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50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</w:p>
        </w:tc>
      </w:tr>
      <w:tr>
        <w:trPr>
          <w:trHeight w:val="547" w:hRule="atLeast"/>
        </w:trPr>
        <w:tc>
          <w:tcPr>
            <w:tcW w:type="dxa" w:w="201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25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</w:p>
        </w:tc>
      </w:tr>
      <w:tr>
        <w:trPr>
          <w:trHeight w:val="547" w:hRule="atLeast"/>
        </w:trPr>
        <w:tc>
          <w:tcPr>
            <w:tcW w:type="dxa" w:w="201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10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keepNext/>
        <w:spacing w:before="160"/>
      </w:pPr>
      <w:r>
        <w:rPr>
          <w:b/>
        </w:rPr>
        <w:t>Q1.</w:t>
      </w:r>
      <w:r>
        <w:t xml:space="preserve"> What happens to the oxygen in the peat as the water level drops? Describe what the light blue dots do in the picture.</w:t>
      </w:r>
    </w:p>
    <w:p>
      <w:pPr>
        <w:spacing w:before="200" w:after="0"/>
        <w:pBdr>
          <w:bottom w:val="single" w:sz="6" w:space="1" w:color="999999"/>
        </w:pBdr>
      </w:pPr>
    </w:p>
    <w:p>
      <w:pPr>
        <w:spacing w:before="200" w:after="0"/>
        <w:pBdr>
          <w:bottom w:val="single" w:sz="6" w:space="1" w:color="999999"/>
        </w:pBdr>
      </w:pPr>
    </w:p>
    <w:p>
      <w:pPr>
        <w:keepNext/>
        <w:spacing w:before="160"/>
      </w:pPr>
      <w:r>
        <w:rPr>
          <w:b/>
        </w:rPr>
        <w:t>Q2.</w:t>
      </w:r>
      <w:r>
        <w:t xml:space="preserve"> Decomposers do cellular respiration. Why does less oxygen slow them down?</w:t>
      </w:r>
    </w:p>
    <w:p>
      <w:pPr>
        <w:spacing w:before="200" w:after="0"/>
        <w:pBdr>
          <w:bottom w:val="single" w:sz="6" w:space="1" w:color="999999"/>
        </w:pBdr>
      </w:pPr>
    </w:p>
    <w:p>
      <w:pPr>
        <w:spacing w:before="200" w:after="0"/>
        <w:pBdr>
          <w:bottom w:val="single" w:sz="6" w:space="1" w:color="999999"/>
        </w:pBdr>
      </w:pPr>
    </w:p>
    <w:p>
      <w:pPr>
        <w:keepNext/>
        <w:spacing w:before="160"/>
      </w:pPr>
      <w:r>
        <w:rPr>
          <w:b/>
        </w:rPr>
        <w:t>Q3.</w:t>
      </w:r>
      <w:r>
        <w:t xml:space="preserve"> At what water level does the bog stop being a carbon sink (Net reaches 0 or below)? __________</w:t>
      </w:r>
    </w:p>
    <w:p>
      <w:pPr>
        <w:keepNext/>
        <w:spacing w:before="160"/>
      </w:pPr>
      <w:r>
        <w:rPr>
          <w:b/>
        </w:rPr>
        <w:t>Q4.</w:t>
      </w:r>
      <w:r>
        <w:t xml:space="preserve"> Explain in your own words why peat only builds up in wet, waterlogged places.</w:t>
      </w:r>
    </w:p>
    <w:p>
      <w:pPr>
        <w:spacing w:before="200" w:after="0"/>
        <w:pBdr>
          <w:bottom w:val="single" w:sz="6" w:space="1" w:color="999999"/>
        </w:pBdr>
      </w:pPr>
    </w:p>
    <w:p>
      <w:pPr>
        <w:spacing w:before="200" w:after="0"/>
        <w:pBdr>
          <w:bottom w:val="single" w:sz="6" w:space="1" w:color="999999"/>
        </w:pBdr>
      </w:pPr>
    </w:p>
    <w:p>
      <w:pPr>
        <w:spacing w:before="200" w:after="0"/>
        <w:pBdr>
          <w:bottom w:val="single" w:sz="6" w:space="1" w:color="999999"/>
        </w:pBdr>
      </w:pPr>
    </w:p>
    <w:p>
      <w:pPr>
        <w:pStyle w:val="Heading3"/>
      </w:pPr>
      <w:r>
        <w:t>Experiment B: Temperature</w:t>
      </w:r>
    </w:p>
    <w:p>
      <w:pPr>
        <w:spacing w:after="60"/>
        <w:ind w:left="432" w:hanging="432"/>
      </w:pPr>
      <w:r>
        <w:rPr>
          <w:sz w:val="24"/>
        </w:rPr>
        <w:t xml:space="preserve">☐  </w:t>
      </w:r>
      <w:r>
        <w:t xml:space="preserve">Click </w:t>
      </w:r>
      <w:r>
        <w:rPr>
          <w:b/>
        </w:rPr>
        <w:t>Reset</w:t>
      </w:r>
      <w:r>
        <w:t>.</w:t>
      </w:r>
    </w:p>
    <w:p>
      <w:pPr>
        <w:spacing w:after="60"/>
        <w:ind w:left="432" w:hanging="432"/>
      </w:pPr>
      <w:r>
        <w:rPr>
          <w:sz w:val="24"/>
        </w:rPr>
        <w:t xml:space="preserve">☐  </w:t>
      </w:r>
      <w:r>
        <w:t xml:space="preserve">Find the </w:t>
      </w:r>
      <w:r>
        <w:rPr>
          <w:b/>
        </w:rPr>
        <w:t>Summer temperature</w:t>
      </w:r>
      <w:r>
        <w:t xml:space="preserve"> slider. It is just under the gray Earth box.</w:t>
      </w:r>
    </w:p>
    <w:p>
      <w:pPr>
        <w:spacing w:after="60"/>
        <w:ind w:left="432" w:hanging="432"/>
      </w:pPr>
      <w:r>
        <w:rPr>
          <w:sz w:val="24"/>
        </w:rPr>
        <w:t xml:space="preserve">☐  </w:t>
      </w:r>
      <w:r>
        <w:t xml:space="preserve">Use the arrow keys to set it to </w:t>
      </w:r>
      <w:r>
        <w:rPr>
          <w:b/>
        </w:rPr>
        <w:t>0 °C</w:t>
      </w:r>
      <w:r>
        <w:t>. Record the numbers in the table.</w:t>
      </w:r>
    </w:p>
    <w:p>
      <w:pPr>
        <w:spacing w:after="60"/>
        <w:ind w:left="432" w:hanging="432"/>
      </w:pPr>
      <w:r>
        <w:rPr>
          <w:sz w:val="24"/>
        </w:rPr>
        <w:t xml:space="preserve">☐  </w:t>
      </w:r>
      <w:r>
        <w:t xml:space="preserve">For </w:t>
      </w:r>
      <w:r>
        <w:rPr>
          <w:b/>
        </w:rPr>
        <w:t>Permafrost</w:t>
      </w:r>
      <w:r>
        <w:t>, look at the bottom of the bog picture for the blue label "Permafrost: __% of peat frozen." If there is no blue striped layer, write 0.</w:t>
      </w:r>
    </w:p>
    <w:p>
      <w:pPr>
        <w:spacing w:after="60"/>
        <w:ind w:left="432" w:hanging="432"/>
      </w:pPr>
      <w:r>
        <w:rPr>
          <w:sz w:val="24"/>
        </w:rPr>
        <w:t xml:space="preserve">☐  </w:t>
      </w:r>
      <w:r>
        <w:t>Repeat for 5, 10, 15, 20, and 25 °C.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E3EDE0"/>
          </w:tcPr>
          <w:p>
            <w:r/>
            <w:r>
              <w:rPr>
                <w:b/>
                <w:sz w:val="19"/>
              </w:rPr>
              <w:t>Summer temperature (°C)</w:t>
            </w:r>
          </w:p>
        </w:tc>
        <w:tc>
          <w:tcPr>
            <w:tcW w:type="dxa" w:w="2016"/>
            <w:shd w:val="clear" w:color="auto" w:fill="E3EDE0"/>
          </w:tcPr>
          <w:p>
            <w:r/>
            <w:r>
              <w:rPr>
                <w:b/>
                <w:sz w:val="19"/>
              </w:rPr>
              <w:t>Photosynthesis</w:t>
            </w:r>
          </w:p>
        </w:tc>
        <w:tc>
          <w:tcPr>
            <w:tcW w:type="dxa" w:w="2016"/>
            <w:shd w:val="clear" w:color="auto" w:fill="E3EDE0"/>
          </w:tcPr>
          <w:p>
            <w:r/>
            <w:r>
              <w:rPr>
                <w:b/>
                <w:sz w:val="19"/>
              </w:rPr>
              <w:t>Decomposition</w:t>
            </w:r>
          </w:p>
        </w:tc>
        <w:tc>
          <w:tcPr>
            <w:tcW w:type="dxa" w:w="2016"/>
            <w:shd w:val="clear" w:color="auto" w:fill="E3EDE0"/>
          </w:tcPr>
          <w:p>
            <w:r/>
            <w:r>
              <w:rPr>
                <w:b/>
                <w:sz w:val="19"/>
              </w:rPr>
              <w:t>Permafrost (% frozen)</w:t>
            </w:r>
          </w:p>
        </w:tc>
        <w:tc>
          <w:tcPr>
            <w:tcW w:type="dxa" w:w="2016"/>
            <w:shd w:val="clear" w:color="auto" w:fill="E3EDE0"/>
          </w:tcPr>
          <w:p>
            <w:r/>
            <w:r>
              <w:rPr>
                <w:b/>
                <w:sz w:val="19"/>
              </w:rPr>
              <w:t>Net</w:t>
            </w:r>
          </w:p>
        </w:tc>
      </w:tr>
      <w:tr>
        <w:trPr>
          <w:trHeight w:val="547" w:hRule="atLeast"/>
        </w:trPr>
        <w:tc>
          <w:tcPr>
            <w:tcW w:type="dxa" w:w="201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0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</w:p>
        </w:tc>
      </w:tr>
      <w:tr>
        <w:trPr>
          <w:trHeight w:val="547" w:hRule="atLeast"/>
        </w:trPr>
        <w:tc>
          <w:tcPr>
            <w:tcW w:type="dxa" w:w="201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5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</w:p>
        </w:tc>
      </w:tr>
      <w:tr>
        <w:trPr>
          <w:trHeight w:val="547" w:hRule="atLeast"/>
        </w:trPr>
        <w:tc>
          <w:tcPr>
            <w:tcW w:type="dxa" w:w="201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10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</w:p>
        </w:tc>
      </w:tr>
      <w:tr>
        <w:trPr>
          <w:trHeight w:val="547" w:hRule="atLeast"/>
        </w:trPr>
        <w:tc>
          <w:tcPr>
            <w:tcW w:type="dxa" w:w="201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15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</w:p>
        </w:tc>
      </w:tr>
      <w:tr>
        <w:trPr>
          <w:trHeight w:val="547" w:hRule="atLeast"/>
        </w:trPr>
        <w:tc>
          <w:tcPr>
            <w:tcW w:type="dxa" w:w="201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20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</w:p>
        </w:tc>
      </w:tr>
      <w:tr>
        <w:trPr>
          <w:trHeight w:val="547" w:hRule="atLeast"/>
        </w:trPr>
        <w:tc>
          <w:tcPr>
            <w:tcW w:type="dxa" w:w="201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25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spacing w:after="60"/>
        <w:ind w:left="432" w:hanging="432"/>
      </w:pPr>
      <w:r>
        <w:rPr>
          <w:sz w:val="24"/>
        </w:rPr>
        <w:t xml:space="preserve">☐  </w:t>
      </w:r>
      <w:r>
        <w:t xml:space="preserve">Now scroll down to the graph called </w:t>
      </w:r>
      <w:r>
        <w:rPr>
          <w:b/>
        </w:rPr>
        <w:t>Test one variable</w:t>
      </w:r>
      <w:r>
        <w:t>.</w:t>
      </w:r>
    </w:p>
    <w:p>
      <w:pPr>
        <w:spacing w:after="60"/>
        <w:ind w:left="432" w:hanging="432"/>
      </w:pPr>
      <w:r>
        <w:rPr>
          <w:sz w:val="24"/>
        </w:rPr>
        <w:t xml:space="preserve">☐  </w:t>
      </w:r>
      <w:r>
        <w:t xml:space="preserve">Click the menu next to </w:t>
      </w:r>
      <w:r>
        <w:rPr>
          <w:b/>
        </w:rPr>
        <w:t>Change this variable:</w:t>
      </w:r>
      <w:r>
        <w:t xml:space="preserve"> and choose </w:t>
      </w:r>
      <w:r>
        <w:rPr>
          <w:b/>
        </w:rPr>
        <w:t>Summer temperature</w:t>
      </w:r>
      <w:r>
        <w:t>.</w:t>
      </w:r>
    </w:p>
    <w:p>
      <w:pPr>
        <w:spacing w:after="60"/>
        <w:ind w:left="432" w:hanging="432"/>
      </w:pPr>
      <w:r>
        <w:rPr>
          <w:sz w:val="24"/>
        </w:rPr>
        <w:t xml:space="preserve">☐  </w:t>
      </w:r>
      <w:r>
        <w:t xml:space="preserve">The </w:t>
      </w:r>
      <w:r>
        <w:rPr>
          <w:b/>
        </w:rPr>
        <w:t>green line</w:t>
      </w:r>
      <w:r>
        <w:t xml:space="preserve"> is photosynthesis and the </w:t>
      </w:r>
      <w:r>
        <w:rPr>
          <w:b/>
        </w:rPr>
        <w:t>brown line</w:t>
      </w:r>
      <w:r>
        <w:t xml:space="preserve"> is decomposition. Find the highest point of the green line. Read the temperature on the bottom axis below it.</w:t>
      </w:r>
    </w:p>
    <w:p>
      <w:pPr>
        <w:keepNext/>
        <w:spacing w:before="160"/>
      </w:pPr>
      <w:r>
        <w:rPr>
          <w:b/>
        </w:rPr>
        <w:t>Q5.</w:t>
      </w:r>
      <w:r>
        <w:t xml:space="preserve"> At what temperature is photosynthesis highest? __________</w:t>
      </w:r>
    </w:p>
    <w:p>
      <w:pPr>
        <w:keepNext/>
        <w:spacing w:before="160"/>
      </w:pPr>
      <w:r>
        <w:rPr>
          <w:b/>
        </w:rPr>
        <w:t>Q6.</w:t>
      </w:r>
      <w:r>
        <w:t xml:space="preserve"> Does decomposition (brown line) keep rising as it gets warmer? Why is this a problem for Arctic peat?</w:t>
      </w:r>
    </w:p>
    <w:p>
      <w:pPr>
        <w:spacing w:before="200" w:after="0"/>
        <w:pBdr>
          <w:bottom w:val="single" w:sz="6" w:space="1" w:color="999999"/>
        </w:pBdr>
      </w:pPr>
    </w:p>
    <w:p>
      <w:pPr>
        <w:spacing w:before="200" w:after="0"/>
        <w:pBdr>
          <w:bottom w:val="single" w:sz="6" w:space="1" w:color="999999"/>
        </w:pBdr>
      </w:pPr>
    </w:p>
    <w:p>
      <w:pPr>
        <w:keepNext/>
        <w:spacing w:before="160"/>
      </w:pPr>
      <w:r>
        <w:rPr>
          <w:b/>
        </w:rPr>
        <w:t>Q7.</w:t>
      </w:r>
      <w:r>
        <w:t xml:space="preserve"> At 25 °C, is the bog a carbon sink or a carbon source? __________ Explain using your data.</w:t>
      </w:r>
    </w:p>
    <w:p>
      <w:pPr>
        <w:spacing w:before="200" w:after="0"/>
        <w:pBdr>
          <w:bottom w:val="single" w:sz="6" w:space="1" w:color="999999"/>
        </w:pBdr>
      </w:pPr>
    </w:p>
    <w:p>
      <w:pPr>
        <w:spacing w:before="200" w:after="0"/>
        <w:pBdr>
          <w:bottom w:val="single" w:sz="6" w:space="1" w:color="999999"/>
        </w:pBdr>
      </w:pPr>
    </w:p>
    <w:p>
      <w:pPr>
        <w:pStyle w:val="Heading3"/>
      </w:pPr>
      <w:r>
        <w:t>Experiment C: Carbon dioxide</w:t>
      </w:r>
    </w:p>
    <w:p>
      <w:pPr>
        <w:spacing w:after="60"/>
        <w:ind w:left="432" w:hanging="432"/>
      </w:pPr>
      <w:r>
        <w:rPr>
          <w:sz w:val="24"/>
        </w:rPr>
        <w:t xml:space="preserve">☐  </w:t>
      </w:r>
      <w:r>
        <w:t xml:space="preserve">Scroll back up to </w:t>
      </w:r>
      <w:r>
        <w:rPr>
          <w:b/>
        </w:rPr>
        <w:t>The bog</w:t>
      </w:r>
      <w:r>
        <w:t xml:space="preserve"> and click </w:t>
      </w:r>
      <w:r>
        <w:rPr>
          <w:b/>
        </w:rPr>
        <w:t>Reset</w:t>
      </w:r>
      <w:r>
        <w:t>.</w:t>
      </w:r>
    </w:p>
    <w:p>
      <w:pPr>
        <w:spacing w:after="60"/>
        <w:ind w:left="432" w:hanging="432"/>
      </w:pPr>
      <w:r>
        <w:rPr>
          <w:sz w:val="24"/>
        </w:rPr>
        <w:t xml:space="preserve">☐  </w:t>
      </w:r>
      <w:r>
        <w:t xml:space="preserve">Find the </w:t>
      </w:r>
      <w:r>
        <w:rPr>
          <w:b/>
        </w:rPr>
        <w:t>Carbon dioxide</w:t>
      </w:r>
      <w:r>
        <w:t xml:space="preserve"> slider. Each arrow-key press moves it 10 ppm.</w:t>
      </w:r>
    </w:p>
    <w:p>
      <w:pPr>
        <w:spacing w:after="60"/>
        <w:ind w:left="432" w:hanging="432"/>
      </w:pPr>
      <w:r>
        <w:rPr>
          <w:sz w:val="24"/>
        </w:rPr>
        <w:t xml:space="preserve">☐  </w:t>
      </w:r>
      <w:r>
        <w:t>Set it to each value in the table and record the numbers.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E3EDE0"/>
          </w:tcPr>
          <w:p>
            <w:r/>
            <w:r>
              <w:rPr>
                <w:b/>
                <w:sz w:val="19"/>
              </w:rPr>
              <w:t>CO₂ (ppm)</w:t>
            </w:r>
          </w:p>
        </w:tc>
        <w:tc>
          <w:tcPr>
            <w:tcW w:type="dxa" w:w="2520"/>
            <w:shd w:val="clear" w:color="auto" w:fill="E3EDE0"/>
          </w:tcPr>
          <w:p>
            <w:r/>
            <w:r>
              <w:rPr>
                <w:b/>
                <w:sz w:val="19"/>
              </w:rPr>
              <w:t>Photosynthesis</w:t>
            </w:r>
          </w:p>
        </w:tc>
        <w:tc>
          <w:tcPr>
            <w:tcW w:type="dxa" w:w="2520"/>
            <w:shd w:val="clear" w:color="auto" w:fill="E3EDE0"/>
          </w:tcPr>
          <w:p>
            <w:r/>
            <w:r>
              <w:rPr>
                <w:b/>
                <w:sz w:val="19"/>
              </w:rPr>
              <w:t>Decomposition</w:t>
            </w:r>
          </w:p>
        </w:tc>
        <w:tc>
          <w:tcPr>
            <w:tcW w:type="dxa" w:w="2520"/>
            <w:shd w:val="clear" w:color="auto" w:fill="E3EDE0"/>
          </w:tcPr>
          <w:p>
            <w:r/>
            <w:r>
              <w:rPr>
                <w:b/>
                <w:sz w:val="19"/>
              </w:rPr>
              <w:t>Net</w:t>
            </w:r>
          </w:p>
        </w:tc>
      </w:tr>
      <w:tr>
        <w:trPr>
          <w:trHeight w:val="547" w:hRule="atLeast"/>
        </w:trPr>
        <w:tc>
          <w:tcPr>
            <w:tcW w:type="dxa" w:w="25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200</w:t>
            </w:r>
          </w:p>
        </w:tc>
        <w:tc>
          <w:tcPr>
            <w:tcW w:type="dxa" w:w="2520"/>
          </w:tcPr>
          <w:p>
            <w:r>
              <w:rPr>
                <w:sz w:val="19"/>
              </w:rPr>
            </w:r>
          </w:p>
        </w:tc>
        <w:tc>
          <w:tcPr>
            <w:tcW w:type="dxa" w:w="2520"/>
          </w:tcPr>
          <w:p>
            <w:r>
              <w:rPr>
                <w:sz w:val="19"/>
              </w:rPr>
            </w:r>
          </w:p>
        </w:tc>
        <w:tc>
          <w:tcPr>
            <w:tcW w:type="dxa" w:w="2520"/>
          </w:tcPr>
          <w:p>
            <w:r>
              <w:rPr>
                <w:sz w:val="19"/>
              </w:rPr>
            </w:r>
          </w:p>
        </w:tc>
      </w:tr>
      <w:tr>
        <w:trPr>
          <w:trHeight w:val="547" w:hRule="atLeast"/>
        </w:trPr>
        <w:tc>
          <w:tcPr>
            <w:tcW w:type="dxa" w:w="25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420 (today)</w:t>
            </w:r>
          </w:p>
        </w:tc>
        <w:tc>
          <w:tcPr>
            <w:tcW w:type="dxa" w:w="2520"/>
          </w:tcPr>
          <w:p>
            <w:r>
              <w:rPr>
                <w:sz w:val="19"/>
              </w:rPr>
            </w:r>
          </w:p>
        </w:tc>
        <w:tc>
          <w:tcPr>
            <w:tcW w:type="dxa" w:w="2520"/>
          </w:tcPr>
          <w:p>
            <w:r>
              <w:rPr>
                <w:sz w:val="19"/>
              </w:rPr>
            </w:r>
          </w:p>
        </w:tc>
        <w:tc>
          <w:tcPr>
            <w:tcW w:type="dxa" w:w="2520"/>
          </w:tcPr>
          <w:p>
            <w:r>
              <w:rPr>
                <w:sz w:val="19"/>
              </w:rPr>
            </w:r>
          </w:p>
        </w:tc>
      </w:tr>
      <w:tr>
        <w:trPr>
          <w:trHeight w:val="547" w:hRule="atLeast"/>
        </w:trPr>
        <w:tc>
          <w:tcPr>
            <w:tcW w:type="dxa" w:w="25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800</w:t>
            </w:r>
          </w:p>
        </w:tc>
        <w:tc>
          <w:tcPr>
            <w:tcW w:type="dxa" w:w="2520"/>
          </w:tcPr>
          <w:p>
            <w:r>
              <w:rPr>
                <w:sz w:val="19"/>
              </w:rPr>
            </w:r>
          </w:p>
        </w:tc>
        <w:tc>
          <w:tcPr>
            <w:tcW w:type="dxa" w:w="2520"/>
          </w:tcPr>
          <w:p>
            <w:r>
              <w:rPr>
                <w:sz w:val="19"/>
              </w:rPr>
            </w:r>
          </w:p>
        </w:tc>
        <w:tc>
          <w:tcPr>
            <w:tcW w:type="dxa" w:w="2520"/>
          </w:tcPr>
          <w:p>
            <w:r>
              <w:rPr>
                <w:sz w:val="19"/>
              </w:rPr>
            </w:r>
          </w:p>
        </w:tc>
      </w:tr>
      <w:tr>
        <w:trPr>
          <w:trHeight w:val="547" w:hRule="atLeast"/>
        </w:trPr>
        <w:tc>
          <w:tcPr>
            <w:tcW w:type="dxa" w:w="25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1,200</w:t>
            </w:r>
          </w:p>
        </w:tc>
        <w:tc>
          <w:tcPr>
            <w:tcW w:type="dxa" w:w="2520"/>
          </w:tcPr>
          <w:p>
            <w:r>
              <w:rPr>
                <w:sz w:val="19"/>
              </w:rPr>
            </w:r>
          </w:p>
        </w:tc>
        <w:tc>
          <w:tcPr>
            <w:tcW w:type="dxa" w:w="2520"/>
          </w:tcPr>
          <w:p>
            <w:r>
              <w:rPr>
                <w:sz w:val="19"/>
              </w:rPr>
            </w:r>
          </w:p>
        </w:tc>
        <w:tc>
          <w:tcPr>
            <w:tcW w:type="dxa" w:w="2520"/>
          </w:tcPr>
          <w:p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keepNext/>
        <w:spacing w:before="160"/>
      </w:pPr>
      <w:r>
        <w:rPr>
          <w:b/>
        </w:rPr>
        <w:t>Q8.</w:t>
      </w:r>
      <w:r>
        <w:t xml:space="preserve"> Which process changes when CO₂ goes up? Which one stays the same? Why? (Hint: is CO₂ an input or an output of each process?)</w:t>
      </w:r>
    </w:p>
    <w:p>
      <w:pPr>
        <w:spacing w:before="200" w:after="0"/>
        <w:pBdr>
          <w:bottom w:val="single" w:sz="6" w:space="1" w:color="999999"/>
        </w:pBdr>
      </w:pPr>
    </w:p>
    <w:p>
      <w:pPr>
        <w:spacing w:before="200" w:after="0"/>
        <w:pBdr>
          <w:bottom w:val="single" w:sz="6" w:space="1" w:color="999999"/>
        </w:pBdr>
      </w:pPr>
    </w:p>
    <w:p>
      <w:pPr>
        <w:keepNext/>
        <w:spacing w:before="160"/>
      </w:pPr>
      <w:r>
        <w:rPr>
          <w:b/>
        </w:rPr>
        <w:t>Q9.</w:t>
      </w:r>
      <w:r>
        <w:t xml:space="preserve"> Does photosynthesis go up by the same amount each time CO₂ rises? What does this tell you?</w:t>
      </w:r>
    </w:p>
    <w:p>
      <w:pPr>
        <w:spacing w:before="200" w:after="0"/>
        <w:pBdr>
          <w:bottom w:val="single" w:sz="6" w:space="1" w:color="999999"/>
        </w:pBdr>
      </w:pPr>
    </w:p>
    <w:p>
      <w:pPr>
        <w:spacing w:before="200" w:after="0"/>
        <w:pBdr>
          <w:bottom w:val="single" w:sz="6" w:space="1" w:color="999999"/>
        </w:pBdr>
      </w:pPr>
    </w:p>
    <w:p>
      <w:pPr>
        <w:pStyle w:val="Heading2"/>
      </w:pPr>
      <w:r>
        <w:t>Part 3: Earth's tilt and Arctic peat</w:t>
      </w:r>
    </w:p>
    <w:p>
      <w:r>
        <w:t>Earth's tilt slowly rocks between 22.1° and 24.5° over about 41,000 years. About 10,700 years ago it was near 24.2°. Today it is 23.44° and slowly getting smaller.</w:t>
      </w:r>
    </w:p>
    <w:p>
      <w:pPr>
        <w:spacing w:after="60"/>
        <w:ind w:left="432" w:hanging="432"/>
      </w:pPr>
      <w:r>
        <w:rPr>
          <w:sz w:val="24"/>
        </w:rPr>
        <w:t xml:space="preserve">☐  </w:t>
      </w:r>
      <w:r>
        <w:t xml:space="preserve">In </w:t>
      </w:r>
      <w:r>
        <w:rPr>
          <w:b/>
        </w:rPr>
        <w:t>The bog</w:t>
      </w:r>
      <w:r>
        <w:t xml:space="preserve">, click </w:t>
      </w:r>
      <w:r>
        <w:rPr>
          <w:b/>
        </w:rPr>
        <w:t>Reset</w:t>
      </w:r>
      <w:r>
        <w:t>.</w:t>
      </w:r>
    </w:p>
    <w:p>
      <w:pPr>
        <w:spacing w:after="60"/>
        <w:ind w:left="432" w:hanging="432"/>
      </w:pPr>
      <w:r>
        <w:rPr>
          <w:sz w:val="24"/>
        </w:rPr>
        <w:t xml:space="preserve">☐  </w:t>
      </w:r>
      <w:r>
        <w:t xml:space="preserve">Find the </w:t>
      </w:r>
      <w:r>
        <w:rPr>
          <w:b/>
        </w:rPr>
        <w:t>Earth's tilt</w:t>
      </w:r>
      <w:r>
        <w:t xml:space="preserve"> slider at the top of the control panel. Under it are four buttons: </w:t>
      </w:r>
      <w:r>
        <w:rPr>
          <w:b/>
        </w:rPr>
        <w:t>Lowest · 22.1°</w:t>
      </w:r>
      <w:r>
        <w:t xml:space="preserve">, </w:t>
      </w:r>
      <w:r>
        <w:rPr>
          <w:b/>
        </w:rPr>
        <w:t>Today · 23.44°</w:t>
      </w:r>
      <w:r>
        <w:t xml:space="preserve">, </w:t>
      </w:r>
      <w:r>
        <w:rPr>
          <w:b/>
        </w:rPr>
        <w:t>10,700 yrs ago · 24.2°</w:t>
      </w:r>
      <w:r>
        <w:t xml:space="preserve">, and </w:t>
      </w:r>
      <w:r>
        <w:rPr>
          <w:b/>
        </w:rPr>
        <w:t>Highest · 24.5°</w:t>
      </w:r>
      <w:r>
        <w:t>.</w:t>
      </w:r>
    </w:p>
    <w:p>
      <w:pPr>
        <w:spacing w:after="60"/>
        <w:ind w:left="432" w:hanging="432"/>
      </w:pPr>
      <w:r>
        <w:rPr>
          <w:sz w:val="24"/>
        </w:rPr>
        <w:t xml:space="preserve">☐  </w:t>
      </w:r>
      <w:r>
        <w:t xml:space="preserve">Click </w:t>
      </w:r>
      <w:r>
        <w:rPr>
          <w:b/>
        </w:rPr>
        <w:t>Lowest · 22.1°</w:t>
      </w:r>
      <w:r>
        <w:t>.</w:t>
      </w:r>
    </w:p>
    <w:p>
      <w:pPr>
        <w:spacing w:after="60"/>
        <w:ind w:left="432" w:hanging="432"/>
      </w:pPr>
      <w:r>
        <w:rPr>
          <w:sz w:val="24"/>
        </w:rPr>
        <w:t xml:space="preserve">☐  </w:t>
      </w:r>
      <w:r>
        <w:t xml:space="preserve">Read the gray box under the buttons. Record </w:t>
      </w:r>
      <w:r>
        <w:rPr>
          <w:b/>
        </w:rPr>
        <w:t>Noon sun height at 65°N</w:t>
      </w:r>
      <w:r>
        <w:t xml:space="preserve"> and </w:t>
      </w:r>
      <w:r>
        <w:rPr>
          <w:b/>
        </w:rPr>
        <w:t>Change from today</w:t>
      </w:r>
      <w:r>
        <w:t xml:space="preserve"> (this is the summer sunlight change).</w:t>
      </w:r>
    </w:p>
    <w:p>
      <w:pPr>
        <w:spacing w:after="60"/>
        <w:ind w:left="432" w:hanging="432"/>
      </w:pPr>
      <w:r>
        <w:rPr>
          <w:sz w:val="24"/>
        </w:rPr>
        <w:t xml:space="preserve">☐  </w:t>
      </w:r>
      <w:r>
        <w:t xml:space="preserve">Find the line </w:t>
      </w:r>
      <w:r>
        <w:rPr>
          <w:b/>
        </w:rPr>
        <w:t>With the tilt effect: __ °C</w:t>
      </w:r>
      <w:r>
        <w:t xml:space="preserve"> under the Summer temperature slider. Record it.</w:t>
      </w:r>
    </w:p>
    <w:p>
      <w:pPr>
        <w:spacing w:after="60"/>
        <w:ind w:left="432" w:hanging="432"/>
      </w:pPr>
      <w:r>
        <w:rPr>
          <w:sz w:val="24"/>
        </w:rPr>
        <w:t xml:space="preserve">☐  </w:t>
      </w:r>
      <w:r>
        <w:t>Record Photosynthesis and Decomposition from the boxes under the bog picture, and Permafrost from the blue label in the picture (no striped layer = 0).</w:t>
      </w:r>
    </w:p>
    <w:p>
      <w:pPr>
        <w:spacing w:after="60"/>
        <w:ind w:left="432" w:hanging="432"/>
      </w:pPr>
      <w:r>
        <w:rPr>
          <w:sz w:val="24"/>
        </w:rPr>
        <w:t xml:space="preserve">☐  </w:t>
      </w:r>
      <w:r>
        <w:t>Repeat with the other three tilt buttons.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E3EDE0"/>
          </w:tcPr>
          <w:p>
            <w:r/>
            <w:r>
              <w:rPr>
                <w:b/>
                <w:sz w:val="19"/>
              </w:rPr>
              <w:t>Tilt</w:t>
            </w:r>
          </w:p>
        </w:tc>
        <w:tc>
          <w:tcPr>
            <w:tcW w:type="dxa" w:w="1440"/>
            <w:shd w:val="clear" w:color="auto" w:fill="E3EDE0"/>
          </w:tcPr>
          <w:p>
            <w:r/>
            <w:r>
              <w:rPr>
                <w:b/>
                <w:sz w:val="19"/>
              </w:rPr>
              <w:t>Noon sun height at 65°N</w:t>
            </w:r>
          </w:p>
        </w:tc>
        <w:tc>
          <w:tcPr>
            <w:tcW w:type="dxa" w:w="1440"/>
            <w:shd w:val="clear" w:color="auto" w:fill="E3EDE0"/>
          </w:tcPr>
          <w:p>
            <w:r/>
            <w:r>
              <w:rPr>
                <w:b/>
                <w:sz w:val="19"/>
              </w:rPr>
              <w:t>Summer sunlight change</w:t>
            </w:r>
          </w:p>
        </w:tc>
        <w:tc>
          <w:tcPr>
            <w:tcW w:type="dxa" w:w="1440"/>
            <w:shd w:val="clear" w:color="auto" w:fill="E3EDE0"/>
          </w:tcPr>
          <w:p>
            <w:r/>
            <w:r>
              <w:rPr>
                <w:b/>
                <w:sz w:val="19"/>
              </w:rPr>
              <w:t>Temperature with tilt effect (°C)</w:t>
            </w:r>
          </w:p>
        </w:tc>
        <w:tc>
          <w:tcPr>
            <w:tcW w:type="dxa" w:w="1440"/>
            <w:shd w:val="clear" w:color="auto" w:fill="E3EDE0"/>
          </w:tcPr>
          <w:p>
            <w:r/>
            <w:r>
              <w:rPr>
                <w:b/>
                <w:sz w:val="19"/>
              </w:rPr>
              <w:t>Photosynthesis</w:t>
            </w:r>
          </w:p>
        </w:tc>
        <w:tc>
          <w:tcPr>
            <w:tcW w:type="dxa" w:w="1440"/>
            <w:shd w:val="clear" w:color="auto" w:fill="E3EDE0"/>
          </w:tcPr>
          <w:p>
            <w:r/>
            <w:r>
              <w:rPr>
                <w:b/>
                <w:sz w:val="19"/>
              </w:rPr>
              <w:t>Decomposition</w:t>
            </w:r>
          </w:p>
        </w:tc>
        <w:tc>
          <w:tcPr>
            <w:tcW w:type="dxa" w:w="1440"/>
            <w:shd w:val="clear" w:color="auto" w:fill="E3EDE0"/>
          </w:tcPr>
          <w:p>
            <w:r/>
            <w:r>
              <w:rPr>
                <w:b/>
                <w:sz w:val="19"/>
              </w:rPr>
              <w:t>Permafrost (% frozen)</w:t>
            </w:r>
          </w:p>
        </w:tc>
      </w:tr>
      <w:tr>
        <w:trPr>
          <w:trHeight w:val="547" w:hRule="atLeast"/>
        </w:trPr>
        <w:tc>
          <w:tcPr>
            <w:tcW w:type="dxa" w:w="144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22.1° (lowest)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</w:p>
        </w:tc>
      </w:tr>
      <w:tr>
        <w:trPr>
          <w:trHeight w:val="547" w:hRule="atLeast"/>
        </w:trPr>
        <w:tc>
          <w:tcPr>
            <w:tcW w:type="dxa" w:w="144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23.44° (today)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</w:p>
        </w:tc>
      </w:tr>
      <w:tr>
        <w:trPr>
          <w:trHeight w:val="547" w:hRule="atLeast"/>
        </w:trPr>
        <w:tc>
          <w:tcPr>
            <w:tcW w:type="dxa" w:w="144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24.2° (10,700 years ago)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</w:p>
        </w:tc>
      </w:tr>
      <w:tr>
        <w:trPr>
          <w:trHeight w:val="547" w:hRule="atLeast"/>
        </w:trPr>
        <w:tc>
          <w:tcPr>
            <w:tcW w:type="dxa" w:w="144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24.5° (highest)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spacing w:before="120" w:after="120"/>
        <w:ind w:left="216" w:right="216"/>
        <w:shd w:val="clear" w:color="auto" w:fill="E8F0F7"/>
        <w:pBdr>
          <w:left w:val="single" w:sz="24" w:space="6" w:color="2A78BD"/>
        </w:pBdr>
      </w:pPr>
      <w:r>
        <w:rPr>
          <w:b/>
        </w:rPr>
        <w:t>Reading the Earth picture.</w:t>
      </w:r>
      <w:r>
        <w:t xml:space="preserve"> Sunlight comes from the left (yellow lines). The black line through Earth is its axis. The right half is dark because it is night there. The red dot marks 65°N, where many Arctic peat bogs are. Click the lowest and highest tilt buttons and watch the axis lean.</w:t>
      </w:r>
    </w:p>
    <w:p>
      <w:pPr>
        <w:keepNext/>
        <w:spacing w:before="160"/>
      </w:pPr>
      <w:r>
        <w:rPr>
          <w:b/>
        </w:rPr>
        <w:t>Q1.</w:t>
      </w:r>
      <w:r>
        <w:t xml:space="preserve"> When the tilt is bigger, does the top of Earth (the Arctic) lean more toward the sun or away from it?</w:t>
      </w:r>
    </w:p>
    <w:p>
      <w:pPr>
        <w:spacing w:before="200" w:after="0"/>
        <w:pBdr>
          <w:bottom w:val="single" w:sz="6" w:space="1" w:color="999999"/>
        </w:pBdr>
      </w:pPr>
    </w:p>
    <w:p>
      <w:pPr>
        <w:keepNext/>
        <w:spacing w:before="160"/>
      </w:pPr>
      <w:r>
        <w:rPr>
          <w:b/>
        </w:rPr>
        <w:t>Q2.</w:t>
      </w:r>
      <w:r>
        <w:t xml:space="preserve"> How did a bigger tilt about 10,700 years ago affect Arctic summers and plant growth?</w:t>
      </w:r>
    </w:p>
    <w:p>
      <w:pPr>
        <w:spacing w:before="200" w:after="0"/>
        <w:pBdr>
          <w:bottom w:val="single" w:sz="6" w:space="1" w:color="999999"/>
        </w:pBdr>
      </w:pPr>
    </w:p>
    <w:p>
      <w:pPr>
        <w:spacing w:before="200" w:after="0"/>
        <w:pBdr>
          <w:bottom w:val="single" w:sz="6" w:space="1" w:color="999999"/>
        </w:pBdr>
      </w:pPr>
    </w:p>
    <w:p>
      <w:pPr>
        <w:keepNext/>
        <w:spacing w:before="160"/>
      </w:pPr>
      <w:r>
        <w:rPr>
          <w:b/>
        </w:rPr>
        <w:t>Q3.</w:t>
      </w:r>
      <w:r>
        <w:t xml:space="preserve"> As the tilt gets smaller, what happens to permafrost?</w:t>
      </w:r>
    </w:p>
    <w:p>
      <w:pPr>
        <w:spacing w:before="200" w:after="0"/>
        <w:pBdr>
          <w:bottom w:val="single" w:sz="6" w:space="1" w:color="999999"/>
        </w:pBdr>
      </w:pPr>
    </w:p>
    <w:p>
      <w:pPr>
        <w:keepNext/>
        <w:spacing w:before="160"/>
      </w:pPr>
      <w:r>
        <w:rPr>
          <w:b/>
        </w:rPr>
        <w:t>Q4.</w:t>
      </w:r>
      <w:r>
        <w:t xml:space="preserve"> Frozen peat is locked away from decomposers and fire. Explain how a smaller tilt helped turn Arctic peatlands into a </w:t>
      </w:r>
      <w:r>
        <w:rPr>
          <w:b/>
        </w:rPr>
        <w:t>carbon sink</w:t>
      </w:r>
      <w:r>
        <w:t>.</w:t>
      </w:r>
    </w:p>
    <w:p>
      <w:pPr>
        <w:spacing w:before="200" w:after="0"/>
        <w:pBdr>
          <w:bottom w:val="single" w:sz="6" w:space="1" w:color="999999"/>
        </w:pBdr>
      </w:pPr>
    </w:p>
    <w:p>
      <w:pPr>
        <w:spacing w:before="200" w:after="0"/>
        <w:pBdr>
          <w:bottom w:val="single" w:sz="6" w:space="1" w:color="999999"/>
        </w:pBdr>
      </w:pPr>
    </w:p>
    <w:p>
      <w:pPr>
        <w:spacing w:before="200" w:after="0"/>
        <w:pBdr>
          <w:bottom w:val="single" w:sz="6" w:space="1" w:color="999999"/>
        </w:pBdr>
      </w:pPr>
    </w:p>
    <w:p>
      <w:pPr>
        <w:keepNext/>
        <w:spacing w:before="160"/>
      </w:pPr>
      <w:r>
        <w:rPr>
          <w:b/>
        </w:rPr>
        <w:t>Q5.</w:t>
      </w:r>
      <w:r>
        <w:t xml:space="preserve"> The tilt changes the noon sun height by only about 1°. Why can a small change in the angle of sunlight still matter over thousands of years?</w:t>
      </w:r>
    </w:p>
    <w:p>
      <w:pPr>
        <w:spacing w:before="200" w:after="0"/>
        <w:pBdr>
          <w:bottom w:val="single" w:sz="6" w:space="1" w:color="999999"/>
        </w:pBdr>
      </w:pPr>
    </w:p>
    <w:p>
      <w:pPr>
        <w:spacing w:before="200" w:after="0"/>
        <w:pBdr>
          <w:bottom w:val="single" w:sz="6" w:space="1" w:color="999999"/>
        </w:pBdr>
      </w:pPr>
    </w:p>
    <w:p>
      <w:pPr>
        <w:pStyle w:val="Heading2"/>
      </w:pPr>
      <w:r>
        <w:t>Part 4: Zombie fires</w:t>
      </w:r>
    </w:p>
    <w:p>
      <w:pPr>
        <w:pStyle w:val="Heading3"/>
      </w:pPr>
      <w:r>
        <w:t>Follow the fire through a year</w:t>
      </w:r>
    </w:p>
    <w:p>
      <w:pPr>
        <w:spacing w:after="60"/>
        <w:ind w:left="432" w:hanging="432"/>
      </w:pPr>
      <w:r>
        <w:rPr>
          <w:sz w:val="24"/>
        </w:rPr>
        <w:t xml:space="preserve">☐  </w:t>
      </w:r>
      <w:r>
        <w:t xml:space="preserve">Scroll down past the </w:t>
      </w:r>
      <w:r>
        <w:rPr>
          <w:b/>
        </w:rPr>
        <w:t>Test one variable</w:t>
      </w:r>
      <w:r>
        <w:t xml:space="preserve"> graph to the heading </w:t>
      </w:r>
      <w:r>
        <w:rPr>
          <w:b/>
        </w:rPr>
        <w:t>Zombie fires</w:t>
      </w:r>
      <w:r>
        <w:t>.</w:t>
      </w:r>
    </w:p>
    <w:p>
      <w:pPr>
        <w:spacing w:after="60"/>
        <w:ind w:left="432" w:hanging="432"/>
      </w:pPr>
      <w:r>
        <w:rPr>
          <w:sz w:val="24"/>
        </w:rPr>
        <w:t xml:space="preserve">☐  </w:t>
      </w:r>
      <w:r>
        <w:t xml:space="preserve">In the box on the left, click the green button </w:t>
      </w:r>
      <w:r>
        <w:rPr>
          <w:b/>
        </w:rPr>
        <w:t>Set up zombie fire conditions</w:t>
      </w:r>
      <w:r>
        <w:t>. (This also changes the sliders in The bog.)</w:t>
      </w:r>
    </w:p>
    <w:p>
      <w:pPr>
        <w:spacing w:after="60"/>
        <w:ind w:left="432" w:hanging="432"/>
      </w:pPr>
      <w:r>
        <w:rPr>
          <w:sz w:val="24"/>
        </w:rPr>
        <w:t xml:space="preserve">☐  </w:t>
      </w:r>
      <w:r>
        <w:t xml:space="preserve">Click </w:t>
      </w:r>
      <w:r>
        <w:rPr>
          <w:b/>
        </w:rPr>
        <w:t>Play a year</w:t>
      </w:r>
      <w:r>
        <w:t xml:space="preserve"> (green button above the picture). The picture changes every few seconds: Summer, Fall, Winter, Spring.</w:t>
      </w:r>
    </w:p>
    <w:p>
      <w:pPr>
        <w:spacing w:after="60"/>
        <w:ind w:left="432" w:hanging="432"/>
      </w:pPr>
      <w:r>
        <w:rPr>
          <w:sz w:val="24"/>
        </w:rPr>
        <w:t xml:space="preserve">☐  </w:t>
      </w:r>
      <w:r>
        <w:t xml:space="preserve">Read the sentence under the picture for each season. You can click </w:t>
      </w:r>
      <w:r>
        <w:rPr>
          <w:b/>
        </w:rPr>
        <w:t>Summer</w:t>
      </w:r>
      <w:r>
        <w:t xml:space="preserve">, </w:t>
      </w:r>
      <w:r>
        <w:rPr>
          <w:b/>
        </w:rPr>
        <w:t>Fall</w:t>
      </w:r>
      <w:r>
        <w:t xml:space="preserve">, </w:t>
      </w:r>
      <w:r>
        <w:rPr>
          <w:b/>
        </w:rPr>
        <w:t>Winter</w:t>
      </w:r>
      <w:r>
        <w:t xml:space="preserve">, or </w:t>
      </w:r>
      <w:r>
        <w:rPr>
          <w:b/>
        </w:rPr>
        <w:t>Spring</w:t>
      </w:r>
      <w:r>
        <w:t xml:space="preserve"> to go back to any season.</w:t>
      </w:r>
    </w:p>
    <w:p>
      <w:pPr>
        <w:spacing w:after="60"/>
        <w:ind w:left="432" w:hanging="432"/>
      </w:pPr>
      <w:r>
        <w:rPr>
          <w:sz w:val="24"/>
        </w:rPr>
        <w:t xml:space="preserve">☐  </w:t>
      </w:r>
      <w:r>
        <w:t>Fill in the table.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E3EDE0"/>
          </w:tcPr>
          <w:p>
            <w:r/>
            <w:r>
              <w:rPr>
                <w:b/>
                <w:sz w:val="19"/>
              </w:rPr>
              <w:t>Season</w:t>
            </w:r>
          </w:p>
        </w:tc>
        <w:tc>
          <w:tcPr>
            <w:tcW w:type="dxa" w:w="3360"/>
            <w:shd w:val="clear" w:color="auto" w:fill="E3EDE0"/>
          </w:tcPr>
          <w:p>
            <w:r/>
            <w:r>
              <w:rPr>
                <w:b/>
                <w:sz w:val="19"/>
              </w:rPr>
              <w:t>What happens to the fire?</w:t>
            </w:r>
          </w:p>
        </w:tc>
        <w:tc>
          <w:tcPr>
            <w:tcW w:type="dxa" w:w="3360"/>
            <w:shd w:val="clear" w:color="auto" w:fill="E3EDE0"/>
          </w:tcPr>
          <w:p>
            <w:r/>
            <w:r>
              <w:rPr>
                <w:b/>
                <w:sz w:val="19"/>
              </w:rPr>
              <w:t>Where is it burning?</w:t>
            </w:r>
          </w:p>
        </w:tc>
      </w:tr>
      <w:tr>
        <w:trPr>
          <w:trHeight w:val="1008" w:hRule="atLeast"/>
        </w:trPr>
        <w:tc>
          <w:tcPr>
            <w:tcW w:type="dxa" w:w="33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Summer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</w:r>
          </w:p>
        </w:tc>
        <w:tc>
          <w:tcPr>
            <w:tcW w:type="dxa" w:w="3360"/>
          </w:tcPr>
          <w:p>
            <w:r>
              <w:rPr>
                <w:sz w:val="19"/>
              </w:rPr>
            </w:r>
          </w:p>
        </w:tc>
      </w:tr>
      <w:tr>
        <w:trPr>
          <w:trHeight w:val="1008" w:hRule="atLeast"/>
        </w:trPr>
        <w:tc>
          <w:tcPr>
            <w:tcW w:type="dxa" w:w="33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Fall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</w:r>
          </w:p>
        </w:tc>
        <w:tc>
          <w:tcPr>
            <w:tcW w:type="dxa" w:w="3360"/>
          </w:tcPr>
          <w:p>
            <w:r>
              <w:rPr>
                <w:sz w:val="19"/>
              </w:rPr>
            </w:r>
          </w:p>
        </w:tc>
      </w:tr>
      <w:tr>
        <w:trPr>
          <w:trHeight w:val="1008" w:hRule="atLeast"/>
        </w:trPr>
        <w:tc>
          <w:tcPr>
            <w:tcW w:type="dxa" w:w="33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Winter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</w:r>
          </w:p>
        </w:tc>
        <w:tc>
          <w:tcPr>
            <w:tcW w:type="dxa" w:w="3360"/>
          </w:tcPr>
          <w:p>
            <w:r>
              <w:rPr>
                <w:sz w:val="19"/>
              </w:rPr>
            </w:r>
          </w:p>
        </w:tc>
      </w:tr>
      <w:tr>
        <w:trPr>
          <w:trHeight w:val="1008" w:hRule="atLeast"/>
        </w:trPr>
        <w:tc>
          <w:tcPr>
            <w:tcW w:type="dxa" w:w="33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Spring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</w:r>
          </w:p>
        </w:tc>
        <w:tc>
          <w:tcPr>
            <w:tcW w:type="dxa" w:w="3360"/>
          </w:tcPr>
          <w:p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keepNext/>
        <w:spacing w:before="160"/>
      </w:pPr>
      <w:r>
        <w:rPr>
          <w:b/>
        </w:rPr>
        <w:t>Q1.</w:t>
      </w:r>
      <w:r>
        <w:t xml:space="preserve"> Click </w:t>
      </w:r>
      <w:r>
        <w:rPr>
          <w:b/>
        </w:rPr>
        <w:t>Winter</w:t>
      </w:r>
      <w:r>
        <w:t>. The fire is under the snow. Look for the dashed blue lines. Where does the fire get the oxygen it needs?</w:t>
      </w:r>
    </w:p>
    <w:p>
      <w:pPr>
        <w:spacing w:before="200" w:after="0"/>
        <w:pBdr>
          <w:bottom w:val="single" w:sz="6" w:space="1" w:color="999999"/>
        </w:pBdr>
      </w:pPr>
    </w:p>
    <w:p>
      <w:pPr>
        <w:spacing w:before="200" w:after="0"/>
        <w:pBdr>
          <w:bottom w:val="single" w:sz="6" w:space="1" w:color="999999"/>
        </w:pBdr>
      </w:pPr>
    </w:p>
    <w:p>
      <w:pPr>
        <w:keepNext/>
        <w:spacing w:before="160"/>
      </w:pPr>
      <w:r>
        <w:rPr>
          <w:b/>
        </w:rPr>
        <w:t>Q2.</w:t>
      </w:r>
      <w:r>
        <w:t xml:space="preserve"> What fuel is the fire burning? Where did the carbon in that fuel originally come from?</w:t>
      </w:r>
    </w:p>
    <w:p>
      <w:pPr>
        <w:spacing w:before="200" w:after="0"/>
        <w:pBdr>
          <w:bottom w:val="single" w:sz="6" w:space="1" w:color="999999"/>
        </w:pBdr>
      </w:pPr>
    </w:p>
    <w:p>
      <w:pPr>
        <w:spacing w:before="200" w:after="0"/>
        <w:pBdr>
          <w:bottom w:val="single" w:sz="6" w:space="1" w:color="999999"/>
        </w:pBdr>
      </w:pPr>
    </w:p>
    <w:p>
      <w:pPr>
        <w:pStyle w:val="Heading3"/>
      </w:pPr>
      <w:r>
        <w:t>Experiment D: Can water stop a zombie fire?</w:t>
      </w:r>
    </w:p>
    <w:p>
      <w:r>
        <w:t xml:space="preserve">You will need to scroll </w:t>
      </w:r>
      <w:r>
        <w:rPr>
          <w:b/>
        </w:rPr>
        <w:t>up</w:t>
      </w:r>
      <w:r>
        <w:t xml:space="preserve"> to change a slider, then </w:t>
      </w:r>
      <w:r>
        <w:rPr>
          <w:b/>
        </w:rPr>
        <w:t>down</w:t>
      </w:r>
      <w:r>
        <w:t xml:space="preserve"> to read the result.</w:t>
      </w:r>
    </w:p>
    <w:p>
      <w:pPr>
        <w:spacing w:after="60"/>
        <w:ind w:left="432" w:hanging="432"/>
      </w:pPr>
      <w:r>
        <w:rPr>
          <w:sz w:val="24"/>
        </w:rPr>
        <w:t xml:space="preserve">☐  </w:t>
      </w:r>
      <w:r>
        <w:t xml:space="preserve">Look at the big red number at the top of the left box: </w:t>
      </w:r>
      <w:r>
        <w:rPr>
          <w:b/>
        </w:rPr>
        <w:t>Chance this fire survives the winter</w:t>
      </w:r>
      <w:r>
        <w:t>. Record it in the 22 row, because the zombie setup sets the water level to 22%.</w:t>
      </w:r>
    </w:p>
    <w:p>
      <w:pPr>
        <w:spacing w:after="60"/>
        <w:ind w:left="432" w:hanging="432"/>
      </w:pPr>
      <w:r>
        <w:rPr>
          <w:sz w:val="24"/>
        </w:rPr>
        <w:t xml:space="preserve">☐  </w:t>
      </w:r>
      <w:r>
        <w:t xml:space="preserve">Also record </w:t>
      </w:r>
      <w:r>
        <w:rPr>
          <w:b/>
        </w:rPr>
        <w:t>Oxygen in the peat</w:t>
      </w:r>
      <w:r>
        <w:t xml:space="preserve"> (blue box under the Water level slider) and </w:t>
      </w:r>
      <w:r>
        <w:rPr>
          <w:b/>
        </w:rPr>
        <w:t>Burning</w:t>
      </w:r>
      <w:r>
        <w:t xml:space="preserve"> (third box under the bog picture). You will need to scroll up to The bog to see them.</w:t>
      </w:r>
    </w:p>
    <w:p>
      <w:pPr>
        <w:spacing w:after="60"/>
        <w:ind w:left="432" w:hanging="432"/>
      </w:pPr>
      <w:r>
        <w:rPr>
          <w:sz w:val="24"/>
        </w:rPr>
        <w:t xml:space="preserve">☐  </w:t>
      </w:r>
      <w:r>
        <w:t xml:space="preserve">Still in The bog, change ONLY the </w:t>
      </w:r>
      <w:r>
        <w:rPr>
          <w:b/>
        </w:rPr>
        <w:t>Water level in the bog</w:t>
      </w:r>
      <w:r>
        <w:t xml:space="preserve"> slider to </w:t>
      </w:r>
      <w:r>
        <w:rPr>
          <w:b/>
        </w:rPr>
        <w:t>40%</w:t>
      </w:r>
      <w:r>
        <w:t>. Record Oxygen in the peat and Burning.</w:t>
      </w:r>
    </w:p>
    <w:p>
      <w:pPr>
        <w:spacing w:after="60"/>
        <w:ind w:left="432" w:hanging="432"/>
      </w:pPr>
      <w:r>
        <w:rPr>
          <w:sz w:val="24"/>
        </w:rPr>
        <w:t xml:space="preserve">☐  </w:t>
      </w:r>
      <w:r>
        <w:t xml:space="preserve">Scroll back down to </w:t>
      </w:r>
      <w:r>
        <w:rPr>
          <w:b/>
        </w:rPr>
        <w:t>Zombie fires</w:t>
      </w:r>
      <w:r>
        <w:t xml:space="preserve"> and record the chance the fire survives.</w:t>
      </w:r>
    </w:p>
    <w:p>
      <w:pPr>
        <w:spacing w:after="60"/>
        <w:ind w:left="432" w:hanging="432"/>
      </w:pPr>
      <w:r>
        <w:rPr>
          <w:sz w:val="24"/>
        </w:rPr>
        <w:t xml:space="preserve">☐  </w:t>
      </w:r>
      <w:r>
        <w:t>Repeat for 50, 60, and 75.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E3EDE0"/>
          </w:tcPr>
          <w:p>
            <w:r/>
            <w:r>
              <w:rPr>
                <w:b/>
                <w:sz w:val="19"/>
              </w:rPr>
              <w:t>Water level (%)</w:t>
            </w:r>
          </w:p>
        </w:tc>
        <w:tc>
          <w:tcPr>
            <w:tcW w:type="dxa" w:w="2520"/>
            <w:shd w:val="clear" w:color="auto" w:fill="E3EDE0"/>
          </w:tcPr>
          <w:p>
            <w:r/>
            <w:r>
              <w:rPr>
                <w:b/>
                <w:sz w:val="19"/>
              </w:rPr>
              <w:t>Oxygen in the peat (%)</w:t>
            </w:r>
          </w:p>
        </w:tc>
        <w:tc>
          <w:tcPr>
            <w:tcW w:type="dxa" w:w="2520"/>
            <w:shd w:val="clear" w:color="auto" w:fill="E3EDE0"/>
          </w:tcPr>
          <w:p>
            <w:r/>
            <w:r>
              <w:rPr>
                <w:b/>
                <w:sz w:val="19"/>
              </w:rPr>
              <w:t>Burning</w:t>
            </w:r>
          </w:p>
        </w:tc>
        <w:tc>
          <w:tcPr>
            <w:tcW w:type="dxa" w:w="2520"/>
            <w:shd w:val="clear" w:color="auto" w:fill="E3EDE0"/>
          </w:tcPr>
          <w:p>
            <w:r/>
            <w:r>
              <w:rPr>
                <w:b/>
                <w:sz w:val="19"/>
              </w:rPr>
              <w:t>Chance fire survives winter (%)</w:t>
            </w:r>
          </w:p>
        </w:tc>
      </w:tr>
      <w:tr>
        <w:trPr>
          <w:trHeight w:val="547" w:hRule="atLeast"/>
        </w:trPr>
        <w:tc>
          <w:tcPr>
            <w:tcW w:type="dxa" w:w="25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22</w:t>
            </w:r>
          </w:p>
        </w:tc>
        <w:tc>
          <w:tcPr>
            <w:tcW w:type="dxa" w:w="2520"/>
          </w:tcPr>
          <w:p>
            <w:r>
              <w:rPr>
                <w:sz w:val="19"/>
              </w:rPr>
            </w:r>
          </w:p>
        </w:tc>
        <w:tc>
          <w:tcPr>
            <w:tcW w:type="dxa" w:w="2520"/>
          </w:tcPr>
          <w:p>
            <w:r>
              <w:rPr>
                <w:sz w:val="19"/>
              </w:rPr>
            </w:r>
          </w:p>
        </w:tc>
        <w:tc>
          <w:tcPr>
            <w:tcW w:type="dxa" w:w="2520"/>
          </w:tcPr>
          <w:p>
            <w:r>
              <w:rPr>
                <w:sz w:val="19"/>
              </w:rPr>
            </w:r>
          </w:p>
        </w:tc>
      </w:tr>
      <w:tr>
        <w:trPr>
          <w:trHeight w:val="547" w:hRule="atLeast"/>
        </w:trPr>
        <w:tc>
          <w:tcPr>
            <w:tcW w:type="dxa" w:w="25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40</w:t>
            </w:r>
          </w:p>
        </w:tc>
        <w:tc>
          <w:tcPr>
            <w:tcW w:type="dxa" w:w="2520"/>
          </w:tcPr>
          <w:p>
            <w:r>
              <w:rPr>
                <w:sz w:val="19"/>
              </w:rPr>
            </w:r>
          </w:p>
        </w:tc>
        <w:tc>
          <w:tcPr>
            <w:tcW w:type="dxa" w:w="2520"/>
          </w:tcPr>
          <w:p>
            <w:r>
              <w:rPr>
                <w:sz w:val="19"/>
              </w:rPr>
            </w:r>
          </w:p>
        </w:tc>
        <w:tc>
          <w:tcPr>
            <w:tcW w:type="dxa" w:w="2520"/>
          </w:tcPr>
          <w:p>
            <w:r>
              <w:rPr>
                <w:sz w:val="19"/>
              </w:rPr>
            </w:r>
          </w:p>
        </w:tc>
      </w:tr>
      <w:tr>
        <w:trPr>
          <w:trHeight w:val="547" w:hRule="atLeast"/>
        </w:trPr>
        <w:tc>
          <w:tcPr>
            <w:tcW w:type="dxa" w:w="25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50</w:t>
            </w:r>
          </w:p>
        </w:tc>
        <w:tc>
          <w:tcPr>
            <w:tcW w:type="dxa" w:w="2520"/>
          </w:tcPr>
          <w:p>
            <w:r>
              <w:rPr>
                <w:sz w:val="19"/>
              </w:rPr>
            </w:r>
          </w:p>
        </w:tc>
        <w:tc>
          <w:tcPr>
            <w:tcW w:type="dxa" w:w="2520"/>
          </w:tcPr>
          <w:p>
            <w:r>
              <w:rPr>
                <w:sz w:val="19"/>
              </w:rPr>
            </w:r>
          </w:p>
        </w:tc>
        <w:tc>
          <w:tcPr>
            <w:tcW w:type="dxa" w:w="2520"/>
          </w:tcPr>
          <w:p>
            <w:r>
              <w:rPr>
                <w:sz w:val="19"/>
              </w:rPr>
            </w:r>
          </w:p>
        </w:tc>
      </w:tr>
      <w:tr>
        <w:trPr>
          <w:trHeight w:val="547" w:hRule="atLeast"/>
        </w:trPr>
        <w:tc>
          <w:tcPr>
            <w:tcW w:type="dxa" w:w="25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60</w:t>
            </w:r>
          </w:p>
        </w:tc>
        <w:tc>
          <w:tcPr>
            <w:tcW w:type="dxa" w:w="2520"/>
          </w:tcPr>
          <w:p>
            <w:r>
              <w:rPr>
                <w:sz w:val="19"/>
              </w:rPr>
            </w:r>
          </w:p>
        </w:tc>
        <w:tc>
          <w:tcPr>
            <w:tcW w:type="dxa" w:w="2520"/>
          </w:tcPr>
          <w:p>
            <w:r>
              <w:rPr>
                <w:sz w:val="19"/>
              </w:rPr>
            </w:r>
          </w:p>
        </w:tc>
        <w:tc>
          <w:tcPr>
            <w:tcW w:type="dxa" w:w="2520"/>
          </w:tcPr>
          <w:p>
            <w:r>
              <w:rPr>
                <w:sz w:val="19"/>
              </w:rPr>
            </w:r>
          </w:p>
        </w:tc>
      </w:tr>
      <w:tr>
        <w:trPr>
          <w:trHeight w:val="547" w:hRule="atLeast"/>
        </w:trPr>
        <w:tc>
          <w:tcPr>
            <w:tcW w:type="dxa" w:w="25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75</w:t>
            </w:r>
          </w:p>
        </w:tc>
        <w:tc>
          <w:tcPr>
            <w:tcW w:type="dxa" w:w="2520"/>
          </w:tcPr>
          <w:p>
            <w:r>
              <w:rPr>
                <w:sz w:val="19"/>
              </w:rPr>
            </w:r>
          </w:p>
        </w:tc>
        <w:tc>
          <w:tcPr>
            <w:tcW w:type="dxa" w:w="2520"/>
          </w:tcPr>
          <w:p>
            <w:r>
              <w:rPr>
                <w:sz w:val="19"/>
              </w:rPr>
            </w:r>
          </w:p>
        </w:tc>
        <w:tc>
          <w:tcPr>
            <w:tcW w:type="dxa" w:w="2520"/>
          </w:tcPr>
          <w:p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keepNext/>
        <w:spacing w:before="160"/>
      </w:pPr>
      <w:r>
        <w:rPr>
          <w:b/>
        </w:rPr>
        <w:t>Q3.</w:t>
      </w:r>
      <w:r>
        <w:t xml:space="preserve"> At about what water level does the chance of surviving drop below 50%? __________</w:t>
      </w:r>
    </w:p>
    <w:p>
      <w:pPr>
        <w:keepNext/>
        <w:spacing w:before="160"/>
      </w:pPr>
      <w:r>
        <w:rPr>
          <w:b/>
        </w:rPr>
        <w:t>Q4.</w:t>
      </w:r>
      <w:r>
        <w:t xml:space="preserve"> Use the word </w:t>
      </w:r>
      <w:r>
        <w:rPr>
          <w:b/>
        </w:rPr>
        <w:t>oxygen</w:t>
      </w:r>
      <w:r>
        <w:t xml:space="preserve"> to explain why a wetter bog stops zombie fires.</w:t>
      </w:r>
    </w:p>
    <w:p>
      <w:pPr>
        <w:spacing w:before="200" w:after="0"/>
        <w:pBdr>
          <w:bottom w:val="single" w:sz="6" w:space="1" w:color="999999"/>
        </w:pBdr>
      </w:pPr>
    </w:p>
    <w:p>
      <w:pPr>
        <w:spacing w:before="200" w:after="0"/>
        <w:pBdr>
          <w:bottom w:val="single" w:sz="6" w:space="1" w:color="999999"/>
        </w:pBdr>
      </w:pPr>
    </w:p>
    <w:p>
      <w:pPr>
        <w:spacing w:before="200" w:after="0"/>
        <w:pBdr>
          <w:bottom w:val="single" w:sz="6" w:space="1" w:color="999999"/>
        </w:pBdr>
      </w:pPr>
    </w:p>
    <w:p>
      <w:pPr>
        <w:keepNext/>
        <w:spacing w:before="160"/>
      </w:pPr>
      <w:r>
        <w:rPr>
          <w:b/>
        </w:rPr>
        <w:t>Q5.</w:t>
      </w:r>
      <w:r>
        <w:t xml:space="preserve"> Click </w:t>
      </w:r>
      <w:r>
        <w:rPr>
          <w:b/>
        </w:rPr>
        <w:t>Set up zombie fire conditions</w:t>
      </w:r>
      <w:r>
        <w:t xml:space="preserve"> again. Scroll up and set </w:t>
      </w:r>
      <w:r>
        <w:rPr>
          <w:b/>
        </w:rPr>
        <w:t>Summer temperature</w:t>
      </w:r>
      <w:r>
        <w:t xml:space="preserve"> to </w:t>
      </w:r>
      <w:r>
        <w:rPr>
          <w:b/>
        </w:rPr>
        <w:t>8 °C</w:t>
      </w:r>
      <w:r>
        <w:t xml:space="preserve">. Scroll back down. What happens to the </w:t>
      </w:r>
      <w:r>
        <w:rPr>
          <w:b/>
        </w:rPr>
        <w:t>Thawed ground</w:t>
      </w:r>
      <w:r>
        <w:t xml:space="preserve"> bar and the chance the fire survives? Why?</w:t>
      </w:r>
    </w:p>
    <w:p>
      <w:pPr>
        <w:spacing w:before="200" w:after="0"/>
        <w:pBdr>
          <w:bottom w:val="single" w:sz="6" w:space="1" w:color="999999"/>
        </w:pBdr>
      </w:pPr>
    </w:p>
    <w:p>
      <w:pPr>
        <w:spacing w:before="200" w:after="0"/>
        <w:pBdr>
          <w:bottom w:val="single" w:sz="6" w:space="1" w:color="999999"/>
        </w:pBdr>
      </w:pPr>
    </w:p>
    <w:p>
      <w:pPr>
        <w:keepNext/>
        <w:spacing w:before="160"/>
      </w:pPr>
      <w:r>
        <w:rPr>
          <w:b/>
        </w:rPr>
        <w:t>Q6.</w:t>
      </w:r>
      <w:r>
        <w:t xml:space="preserve"> Zombie fires are showing up more often in Alaska, Canada, and Siberia. Using what you learned, list two changes in the Arctic that make them more likely.</w:t>
      </w:r>
    </w:p>
    <w:p>
      <w:r>
        <w:t>a. ____________________________________________________________</w:t>
      </w:r>
    </w:p>
    <w:p>
      <w:r>
        <w:t>b. ____________________________________________________________</w:t>
      </w:r>
    </w:p>
    <w:p>
      <w:pPr>
        <w:pStyle w:val="Heading2"/>
      </w:pPr>
      <w:r>
        <w:t>Part 5: CO₂ and global warming</w:t>
      </w:r>
    </w:p>
    <w:p>
      <w:pPr>
        <w:spacing w:after="60"/>
        <w:ind w:left="432" w:hanging="432"/>
      </w:pPr>
      <w:r>
        <w:rPr>
          <w:sz w:val="24"/>
        </w:rPr>
        <w:t xml:space="preserve">☐  </w:t>
      </w:r>
      <w:r>
        <w:t xml:space="preserve">Scroll to the bottom of the page, to </w:t>
      </w:r>
      <w:r>
        <w:rPr>
          <w:b/>
        </w:rPr>
        <w:t>Carbon dioxide and global warming</w:t>
      </w:r>
      <w:r>
        <w:t>.</w:t>
      </w:r>
    </w:p>
    <w:p>
      <w:pPr>
        <w:spacing w:after="60"/>
        <w:ind w:left="432" w:hanging="432"/>
      </w:pPr>
      <w:r>
        <w:rPr>
          <w:sz w:val="24"/>
        </w:rPr>
        <w:t xml:space="preserve">☐  </w:t>
      </w:r>
      <w:r>
        <w:t xml:space="preserve">In the box on the left, find three sliders: </w:t>
      </w:r>
      <w:r>
        <w:rPr>
          <w:b/>
        </w:rPr>
        <w:t>Burning fossil fuels</w:t>
      </w:r>
      <w:r>
        <w:t xml:space="preserve">, </w:t>
      </w:r>
      <w:r>
        <w:rPr>
          <w:b/>
        </w:rPr>
        <w:t>Forests and peatlands</w:t>
      </w:r>
      <w:r>
        <w:t xml:space="preserve">, and </w:t>
      </w:r>
      <w:r>
        <w:rPr>
          <w:b/>
        </w:rPr>
        <w:t>Show year</w:t>
      </w:r>
      <w:r>
        <w:t>.</w:t>
      </w:r>
    </w:p>
    <w:p>
      <w:pPr>
        <w:spacing w:after="60"/>
        <w:ind w:left="432" w:hanging="432"/>
      </w:pPr>
      <w:r>
        <w:rPr>
          <w:sz w:val="24"/>
        </w:rPr>
        <w:t xml:space="preserve">☐  </w:t>
      </w:r>
      <w:r>
        <w:t xml:space="preserve">Drag </w:t>
      </w:r>
      <w:r>
        <w:rPr>
          <w:b/>
        </w:rPr>
        <w:t>Show year</w:t>
      </w:r>
      <w:r>
        <w:t xml:space="preserve"> all the way to the right so it says </w:t>
      </w:r>
      <w:r>
        <w:rPr>
          <w:b/>
        </w:rPr>
        <w:t>2100</w:t>
      </w:r>
      <w:r>
        <w:t>.</w:t>
      </w:r>
    </w:p>
    <w:p>
      <w:pPr>
        <w:spacing w:before="120" w:after="120"/>
        <w:ind w:left="216" w:right="216"/>
        <w:shd w:val="clear" w:color="auto" w:fill="E8F0F7"/>
        <w:pBdr>
          <w:left w:val="single" w:sz="24" w:space="6" w:color="2A78BD"/>
        </w:pBdr>
      </w:pPr>
      <w:r>
        <w:rPr>
          <w:b/>
        </w:rPr>
        <w:t>Where to find each number.</w:t>
      </w:r>
      <w:r>
        <w:t xml:space="preserve"> </w:t>
      </w:r>
      <w:r>
        <w:rPr>
          <w:b/>
        </w:rPr>
        <w:t>CO₂ in 2100</w:t>
      </w:r>
      <w:r>
        <w:t xml:space="preserve"> = the gray text in the picture, "atmosphere · ___ ppm CO₂." </w:t>
      </w:r>
      <w:r>
        <w:rPr>
          <w:b/>
        </w:rPr>
        <w:t>Warming in 2100</w:t>
      </w:r>
      <w:r>
        <w:t xml:space="preserve"> = the red text at the top left of the picture, "2100: +__ °C." The graph </w:t>
      </w:r>
      <w:r>
        <w:rPr>
          <w:b/>
        </w:rPr>
        <w:t>Warming since the 1800s</w:t>
      </w:r>
      <w:r>
        <w:t xml:space="preserve"> has a dashed line for the </w:t>
      </w:r>
      <w:r>
        <w:rPr>
          <w:b/>
        </w:rPr>
        <w:t>2 °C limit</w:t>
      </w:r>
      <w:r>
        <w:t>.</w:t>
      </w:r>
    </w:p>
    <w:p>
      <w:pPr>
        <w:spacing w:after="60"/>
        <w:ind w:left="432" w:hanging="432"/>
      </w:pPr>
      <w:r>
        <w:rPr>
          <w:sz w:val="24"/>
        </w:rPr>
        <w:t xml:space="preserve">☐  </w:t>
      </w:r>
      <w:r>
        <w:t xml:space="preserve">For each row, set </w:t>
      </w:r>
      <w:r>
        <w:rPr>
          <w:b/>
        </w:rPr>
        <w:t>Burning fossil fuels</w:t>
      </w:r>
      <w:r>
        <w:t xml:space="preserve"> and </w:t>
      </w:r>
      <w:r>
        <w:rPr>
          <w:b/>
        </w:rPr>
        <w:t>Forests and peatlands</w:t>
      </w:r>
      <w:r>
        <w:t xml:space="preserve"> to the values shown. (Each arrow-key press moves fossil fuels 0.5 and forests 5.) Record the results.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E3EDE0"/>
          </w:tcPr>
          <w:p>
            <w:r/>
            <w:r>
              <w:rPr>
                <w:b/>
                <w:sz w:val="19"/>
              </w:rPr>
              <w:t>Fossil fuels (Gt per year)</w:t>
            </w:r>
          </w:p>
        </w:tc>
        <w:tc>
          <w:tcPr>
            <w:tcW w:type="dxa" w:w="2016"/>
            <w:shd w:val="clear" w:color="auto" w:fill="E3EDE0"/>
          </w:tcPr>
          <w:p>
            <w:r/>
            <w:r>
              <w:rPr>
                <w:b/>
                <w:sz w:val="19"/>
              </w:rPr>
              <w:t>Forests and peatlands (% of today)</w:t>
            </w:r>
          </w:p>
        </w:tc>
        <w:tc>
          <w:tcPr>
            <w:tcW w:type="dxa" w:w="2016"/>
            <w:shd w:val="clear" w:color="auto" w:fill="E3EDE0"/>
          </w:tcPr>
          <w:p>
            <w:r/>
            <w:r>
              <w:rPr>
                <w:b/>
                <w:sz w:val="19"/>
              </w:rPr>
              <w:t>CO₂ in 2100 (ppm)</w:t>
            </w:r>
          </w:p>
        </w:tc>
        <w:tc>
          <w:tcPr>
            <w:tcW w:type="dxa" w:w="2016"/>
            <w:shd w:val="clear" w:color="auto" w:fill="E3EDE0"/>
          </w:tcPr>
          <w:p>
            <w:r/>
            <w:r>
              <w:rPr>
                <w:b/>
                <w:sz w:val="19"/>
              </w:rPr>
              <w:t>Warming in 2100 (°C)</w:t>
            </w:r>
          </w:p>
        </w:tc>
        <w:tc>
          <w:tcPr>
            <w:tcW w:type="dxa" w:w="2016"/>
            <w:shd w:val="clear" w:color="auto" w:fill="E3EDE0"/>
          </w:tcPr>
          <w:p>
            <w:r/>
            <w:r>
              <w:rPr>
                <w:b/>
                <w:sz w:val="19"/>
              </w:rPr>
              <w:t>Below the 2 °C limit?</w:t>
            </w:r>
          </w:p>
        </w:tc>
      </w:tr>
      <w:tr>
        <w:trPr>
          <w:trHeight w:val="547" w:hRule="atLeast"/>
        </w:trPr>
        <w:tc>
          <w:tcPr>
            <w:tcW w:type="dxa" w:w="201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10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100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</w:p>
        </w:tc>
      </w:tr>
      <w:tr>
        <w:trPr>
          <w:trHeight w:val="547" w:hRule="atLeast"/>
        </w:trPr>
        <w:tc>
          <w:tcPr>
            <w:tcW w:type="dxa" w:w="201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15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100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</w:p>
        </w:tc>
      </w:tr>
      <w:tr>
        <w:trPr>
          <w:trHeight w:val="547" w:hRule="atLeast"/>
        </w:trPr>
        <w:tc>
          <w:tcPr>
            <w:tcW w:type="dxa" w:w="201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10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50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</w:p>
        </w:tc>
      </w:tr>
      <w:tr>
        <w:trPr>
          <w:trHeight w:val="547" w:hRule="atLeast"/>
        </w:trPr>
        <w:tc>
          <w:tcPr>
            <w:tcW w:type="dxa" w:w="201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5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100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</w:p>
        </w:tc>
      </w:tr>
      <w:tr>
        <w:trPr>
          <w:trHeight w:val="547" w:hRule="atLeast"/>
        </w:trPr>
        <w:tc>
          <w:tcPr>
            <w:tcW w:type="dxa" w:w="201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2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150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keepNext/>
        <w:spacing w:before="160"/>
      </w:pPr>
      <w:r>
        <w:rPr>
          <w:b/>
        </w:rPr>
        <w:t>Q1.</w:t>
      </w:r>
      <w:r>
        <w:t xml:space="preserve"> Look at the wavy red heat arrows in the picture. Read the labels "Heat escaping to space" and "Heat sent back down." How does more CO₂ change them?</w:t>
      </w:r>
    </w:p>
    <w:p>
      <w:pPr>
        <w:spacing w:before="200" w:after="0"/>
        <w:pBdr>
          <w:bottom w:val="single" w:sz="6" w:space="1" w:color="999999"/>
        </w:pBdr>
      </w:pPr>
    </w:p>
    <w:p>
      <w:pPr>
        <w:spacing w:before="200" w:after="0"/>
        <w:pBdr>
          <w:bottom w:val="single" w:sz="6" w:space="1" w:color="999999"/>
        </w:pBdr>
      </w:pPr>
    </w:p>
    <w:p>
      <w:pPr>
        <w:keepNext/>
        <w:spacing w:before="160"/>
      </w:pPr>
      <w:r>
        <w:rPr>
          <w:b/>
        </w:rPr>
        <w:t>Q2.</w:t>
      </w:r>
      <w:r>
        <w:t xml:space="preserve"> Read the bars under </w:t>
      </w:r>
      <w:r>
        <w:rPr>
          <w:b/>
        </w:rPr>
        <w:t>Carbon each year</w:t>
      </w:r>
      <w:r>
        <w:t>. Why does cutting down forests or draining peatlands raise CO₂ in two ways?</w:t>
      </w:r>
    </w:p>
    <w:p>
      <w:pPr>
        <w:spacing w:before="200" w:after="0"/>
        <w:pBdr>
          <w:bottom w:val="single" w:sz="6" w:space="1" w:color="999999"/>
        </w:pBdr>
      </w:pPr>
    </w:p>
    <w:p>
      <w:pPr>
        <w:spacing w:before="200" w:after="0"/>
        <w:pBdr>
          <w:bottom w:val="single" w:sz="6" w:space="1" w:color="999999"/>
        </w:pBdr>
      </w:pPr>
    </w:p>
    <w:p>
      <w:pPr>
        <w:keepNext/>
        <w:spacing w:before="160"/>
      </w:pPr>
      <w:r>
        <w:rPr>
          <w:b/>
        </w:rPr>
        <w:t>Q3.</w:t>
      </w:r>
      <w:r>
        <w:t xml:space="preserve"> Peat, coal, oil, and natural gas all formed from ancient plants. Explain why burning them adds CO₂ to the air. Use the words </w:t>
      </w:r>
      <w:r>
        <w:rPr>
          <w:b/>
        </w:rPr>
        <w:t>photosynthesis</w:t>
      </w:r>
      <w:r>
        <w:t xml:space="preserve"> and </w:t>
      </w:r>
      <w:r>
        <w:rPr>
          <w:b/>
        </w:rPr>
        <w:t>burning</w:t>
      </w:r>
      <w:r>
        <w:t>.</w:t>
      </w:r>
    </w:p>
    <w:p>
      <w:pPr>
        <w:spacing w:before="200" w:after="0"/>
        <w:pBdr>
          <w:bottom w:val="single" w:sz="6" w:space="1" w:color="999999"/>
        </w:pBdr>
      </w:pPr>
    </w:p>
    <w:p>
      <w:pPr>
        <w:spacing w:before="200" w:after="0"/>
        <w:pBdr>
          <w:bottom w:val="single" w:sz="6" w:space="1" w:color="999999"/>
        </w:pBdr>
      </w:pPr>
    </w:p>
    <w:p>
      <w:pPr>
        <w:spacing w:before="200" w:after="0"/>
        <w:pBdr>
          <w:bottom w:val="single" w:sz="6" w:space="1" w:color="999999"/>
        </w:pBdr>
      </w:pPr>
    </w:p>
    <w:p>
      <w:pPr>
        <w:pStyle w:val="Heading3"/>
      </w:pPr>
      <w:r>
        <w:t>Test the bog in 2100</w:t>
      </w:r>
    </w:p>
    <w:p>
      <w:pPr>
        <w:spacing w:after="60"/>
        <w:ind w:left="432" w:hanging="432"/>
      </w:pPr>
      <w:r>
        <w:rPr>
          <w:sz w:val="24"/>
        </w:rPr>
        <w:t xml:space="preserve">☐  </w:t>
      </w:r>
      <w:r>
        <w:t xml:space="preserve">Set fossil fuels to </w:t>
      </w:r>
      <w:r>
        <w:rPr>
          <w:b/>
        </w:rPr>
        <w:t>10</w:t>
      </w:r>
      <w:r>
        <w:t xml:space="preserve">, forests to </w:t>
      </w:r>
      <w:r>
        <w:rPr>
          <w:b/>
        </w:rPr>
        <w:t>100</w:t>
      </w:r>
      <w:r>
        <w:t xml:space="preserve">, and Show year to </w:t>
      </w:r>
      <w:r>
        <w:rPr>
          <w:b/>
        </w:rPr>
        <w:t>2100</w:t>
      </w:r>
      <w:r>
        <w:t>.</w:t>
      </w:r>
    </w:p>
    <w:p>
      <w:pPr>
        <w:spacing w:after="60"/>
        <w:ind w:left="432" w:hanging="432"/>
      </w:pPr>
      <w:r>
        <w:rPr>
          <w:sz w:val="24"/>
        </w:rPr>
        <w:t xml:space="preserve">☐  </w:t>
      </w:r>
      <w:r>
        <w:t xml:space="preserve">Click the green button </w:t>
      </w:r>
      <w:r>
        <w:rPr>
          <w:b/>
        </w:rPr>
        <w:t>Test the bog in this year</w:t>
      </w:r>
      <w:r>
        <w:t>. The page jumps up to The bog with 2100's CO₂ level and a warmer summer.</w:t>
      </w:r>
    </w:p>
    <w:p>
      <w:pPr>
        <w:spacing w:after="60"/>
        <w:ind w:left="432" w:hanging="432"/>
      </w:pPr>
      <w:r>
        <w:rPr>
          <w:sz w:val="24"/>
        </w:rPr>
        <w:t xml:space="preserve">☐  </w:t>
      </w:r>
      <w:r>
        <w:t>Look at the bottom of the bog picture for permafrost.</w:t>
      </w:r>
    </w:p>
    <w:p>
      <w:pPr>
        <w:spacing w:after="60"/>
        <w:ind w:left="432" w:hanging="432"/>
      </w:pPr>
      <w:r>
        <w:rPr>
          <w:sz w:val="24"/>
        </w:rPr>
        <w:t xml:space="preserve">☐  </w:t>
      </w:r>
      <w:r>
        <w:t xml:space="preserve">Then set </w:t>
      </w:r>
      <w:r>
        <w:rPr>
          <w:b/>
        </w:rPr>
        <w:t>Water level in the bog</w:t>
      </w:r>
      <w:r>
        <w:t xml:space="preserve"> to </w:t>
      </w:r>
      <w:r>
        <w:rPr>
          <w:b/>
        </w:rPr>
        <w:t>30%</w:t>
      </w:r>
      <w:r>
        <w:t xml:space="preserve"> to model a drier bog. Watch Decomposition and PEAT CARBON.</w:t>
      </w:r>
    </w:p>
    <w:p>
      <w:pPr>
        <w:keepNext/>
        <w:spacing w:before="160"/>
      </w:pPr>
      <w:r>
        <w:rPr>
          <w:b/>
        </w:rPr>
        <w:t>Q4.</w:t>
      </w:r>
      <w:r>
        <w:t xml:space="preserve"> How much of the peat is frozen as permafrost in 2100? ______ After you lowered the water to 30%, what happened to Decomposition and Net?</w:t>
      </w:r>
    </w:p>
    <w:p>
      <w:pPr>
        <w:spacing w:before="200" w:after="0"/>
        <w:pBdr>
          <w:bottom w:val="single" w:sz="6" w:space="1" w:color="999999"/>
        </w:pBdr>
      </w:pPr>
    </w:p>
    <w:p>
      <w:pPr>
        <w:spacing w:before="200" w:after="0"/>
        <w:pBdr>
          <w:bottom w:val="single" w:sz="6" w:space="1" w:color="999999"/>
        </w:pBdr>
      </w:pPr>
    </w:p>
    <w:p>
      <w:pPr>
        <w:keepNext/>
        <w:spacing w:before="160"/>
      </w:pPr>
      <w:r>
        <w:rPr>
          <w:b/>
        </w:rPr>
        <w:t>Q5.</w:t>
      </w:r>
      <w:r>
        <w:t xml:space="preserve"> Describe the feedback loop: warming → thawing and drying peat → ______________________ → ______________________ → more warming.</w:t>
      </w:r>
    </w:p>
    <w:p>
      <w:pPr>
        <w:pStyle w:val="Heading2"/>
      </w:pPr>
      <w:r>
        <w:t>Part 6: Conclusion (Claim, Evidence, Reasoning)</w:t>
      </w:r>
    </w:p>
    <w:p>
      <w:pPr>
        <w:keepNext/>
        <w:spacing w:before="160"/>
      </w:pPr>
      <w:r>
        <w:rPr>
          <w:b/>
        </w:rPr>
        <w:t>Question:</w:t>
      </w:r>
      <w:r>
        <w:t xml:space="preserve"> Will Arctic peatlands keep storing carbon as the Arctic warms, or will they release it?</w:t>
      </w:r>
    </w:p>
    <w:p>
      <w:r>
        <w:rPr>
          <w:b/>
        </w:rPr>
        <w:t>Claim</w:t>
      </w:r>
      <w:r>
        <w:t xml:space="preserve"> (one sentence that answers the question):</w:t>
      </w:r>
    </w:p>
    <w:p>
      <w:pPr>
        <w:spacing w:before="200" w:after="0"/>
        <w:pBdr>
          <w:bottom w:val="single" w:sz="6" w:space="1" w:color="999999"/>
        </w:pBdr>
      </w:pPr>
    </w:p>
    <w:p>
      <w:pPr>
        <w:spacing w:before="200" w:after="0"/>
        <w:pBdr>
          <w:bottom w:val="single" w:sz="6" w:space="1" w:color="999999"/>
        </w:pBdr>
      </w:pPr>
    </w:p>
    <w:p>
      <w:r>
        <w:rPr>
          <w:b/>
        </w:rPr>
        <w:t>Evidence</w:t>
      </w:r>
      <w:r>
        <w:t xml:space="preserve"> (at least two pieces of data from your tables in Parts 2–5):</w:t>
      </w:r>
    </w:p>
    <w:p>
      <w:r>
        <w:t>1. ____________________________________________________________</w:t>
      </w:r>
    </w:p>
    <w:p>
      <w:r>
        <w:t>2. ____________________________________________________________</w:t>
      </w:r>
    </w:p>
    <w:p>
      <w:r>
        <w:rPr>
          <w:b/>
        </w:rPr>
        <w:t>Reasoning</w:t>
      </w:r>
      <w:r>
        <w:t xml:space="preserve"> (explain why your evidence supports your claim). Use at least four of these words: </w:t>
      </w:r>
      <w:r>
        <w:rPr>
          <w:i/>
        </w:rPr>
        <w:t>photosynthesis, cellular respiration, decomposers, oxygen, water level, permafrost, burning, carbon sink, carbon source, opposite reactions.</w:t>
      </w:r>
    </w:p>
    <w:p>
      <w:pPr>
        <w:spacing w:before="200" w:after="0"/>
        <w:pBdr>
          <w:bottom w:val="single" w:sz="6" w:space="1" w:color="999999"/>
        </w:pBdr>
      </w:pPr>
    </w:p>
    <w:p>
      <w:pPr>
        <w:spacing w:before="200" w:after="0"/>
        <w:pBdr>
          <w:bottom w:val="single" w:sz="6" w:space="1" w:color="999999"/>
        </w:pBdr>
      </w:pPr>
    </w:p>
    <w:p>
      <w:pPr>
        <w:spacing w:before="200" w:after="0"/>
        <w:pBdr>
          <w:bottom w:val="single" w:sz="6" w:space="1" w:color="999999"/>
        </w:pBdr>
      </w:pPr>
    </w:p>
    <w:p>
      <w:pPr>
        <w:spacing w:before="200" w:after="0"/>
        <w:pBdr>
          <w:bottom w:val="single" w:sz="6" w:space="1" w:color="999999"/>
        </w:pBdr>
      </w:pPr>
    </w:p>
    <w:p>
      <w:r>
        <w:br w:type="page"/>
      </w:r>
    </w:p>
    <w:p>
      <w:pPr>
        <w:pStyle w:val="Heading1"/>
      </w:pPr>
      <w:r>
        <w:t>Teacher Answer Key</w:t>
      </w:r>
    </w:p>
    <w:p>
      <w:r>
        <w:rPr>
          <w:sz w:val="19"/>
        </w:rPr>
        <w:t>Remove these pages before printing student copies. Values come from the simulation at its default settings; students may be off by 1 because of rounding.</w:t>
      </w:r>
    </w:p>
    <w:p>
      <w:pPr>
        <w:pStyle w:val="Heading3"/>
      </w:pPr>
      <w:r>
        <w:t>Getting started</w:t>
      </w:r>
    </w:p>
    <w:p>
      <w:r>
        <w:t>After Reset: PEAT CARBON = +12, green (carbon sink). Drained bog: PEAT CARBON = −6, red (carbon source). Reset values: tilt 23.44°, summer temperature 10 °C, CO₂ 420 ppm, oxygen 21%, water level 75%, burning 0%.</w:t>
      </w:r>
    </w:p>
    <w:p>
      <w:pPr>
        <w:pStyle w:val="Heading3"/>
      </w:pPr>
      <w:r>
        <w:t>Part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E3EDE0"/>
          </w:tcPr>
          <w:p>
            <w:r/>
            <w:r>
              <w:rPr>
                <w:b/>
                <w:sz w:val="19"/>
              </w:rPr>
              <w:t>Process</w:t>
            </w:r>
          </w:p>
        </w:tc>
        <w:tc>
          <w:tcPr>
            <w:tcW w:type="dxa" w:w="2016"/>
            <w:shd w:val="clear" w:color="auto" w:fill="E3EDE0"/>
          </w:tcPr>
          <w:p>
            <w:r/>
            <w:r>
              <w:rPr>
                <w:b/>
                <w:sz w:val="19"/>
              </w:rPr>
              <w:t>Who or what</w:t>
            </w:r>
          </w:p>
        </w:tc>
        <w:tc>
          <w:tcPr>
            <w:tcW w:type="dxa" w:w="2016"/>
            <w:shd w:val="clear" w:color="auto" w:fill="E3EDE0"/>
          </w:tcPr>
          <w:p>
            <w:r/>
            <w:r>
              <w:rPr>
                <w:b/>
                <w:sz w:val="19"/>
              </w:rPr>
              <w:t>Inputs</w:t>
            </w:r>
          </w:p>
        </w:tc>
        <w:tc>
          <w:tcPr>
            <w:tcW w:type="dxa" w:w="2016"/>
            <w:shd w:val="clear" w:color="auto" w:fill="E3EDE0"/>
          </w:tcPr>
          <w:p>
            <w:r/>
            <w:r>
              <w:rPr>
                <w:b/>
                <w:sz w:val="19"/>
              </w:rPr>
              <w:t>Outputs</w:t>
            </w:r>
          </w:p>
        </w:tc>
        <w:tc>
          <w:tcPr>
            <w:tcW w:type="dxa" w:w="2016"/>
            <w:shd w:val="clear" w:color="auto" w:fill="E3EDE0"/>
          </w:tcPr>
          <w:p>
            <w:r/>
            <w:r>
              <w:rPr>
                <w:b/>
                <w:sz w:val="19"/>
              </w:rPr>
              <w:t>Energy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Photosynthesis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Bog plants (sphagnum moss, sedges)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CO₂, water, light energy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Glucose, oxygen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Light energy stored in glucose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Cellular respiration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Decomposers (bacteria, fungi)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Glucose (peat), oxygen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CO₂, water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Energy (ATP), released slowly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Burning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Fire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Peat (glucose), oxygen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CO₂, water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Heat and light, released all at once</w:t>
            </w:r>
          </w:p>
        </w:tc>
      </w:tr>
    </w:tbl>
    <w:p>
      <w:pPr>
        <w:spacing w:after="40"/>
      </w:pPr>
    </w:p>
    <w:p>
      <w:r>
        <w:t>1–2. The inputs of photosynthesis are the outputs of respiration, and the reverse: same substances, opposite direction. 3. Burning releases the energy quickly as heat and light; respiration releases it slowly as ATP inside cells. 4. Photosynthesis stores; respiration and burning release.</w:t>
      </w:r>
    </w:p>
    <w:p>
      <w:pPr>
        <w:pStyle w:val="Heading3"/>
      </w:pPr>
      <w:r>
        <w:t>Part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E3EDE0"/>
          </w:tcPr>
          <w:p>
            <w:r/>
            <w:r>
              <w:rPr>
                <w:b/>
                <w:sz w:val="19"/>
              </w:rPr>
              <w:t>Water level (%)</w:t>
            </w:r>
          </w:p>
        </w:tc>
        <w:tc>
          <w:tcPr>
            <w:tcW w:type="dxa" w:w="2016"/>
            <w:shd w:val="clear" w:color="auto" w:fill="E3EDE0"/>
          </w:tcPr>
          <w:p>
            <w:r/>
            <w:r>
              <w:rPr>
                <w:b/>
                <w:sz w:val="19"/>
              </w:rPr>
              <w:t>O₂ in peat (%)</w:t>
            </w:r>
          </w:p>
        </w:tc>
        <w:tc>
          <w:tcPr>
            <w:tcW w:type="dxa" w:w="2016"/>
            <w:shd w:val="clear" w:color="auto" w:fill="E3EDE0"/>
          </w:tcPr>
          <w:p>
            <w:r/>
            <w:r>
              <w:rPr>
                <w:b/>
                <w:sz w:val="19"/>
              </w:rPr>
              <w:t>Photosynthesis</w:t>
            </w:r>
          </w:p>
        </w:tc>
        <w:tc>
          <w:tcPr>
            <w:tcW w:type="dxa" w:w="2016"/>
            <w:shd w:val="clear" w:color="auto" w:fill="E3EDE0"/>
          </w:tcPr>
          <w:p>
            <w:r/>
            <w:r>
              <w:rPr>
                <w:b/>
                <w:sz w:val="19"/>
              </w:rPr>
              <w:t>Decomposition</w:t>
            </w:r>
          </w:p>
        </w:tc>
        <w:tc>
          <w:tcPr>
            <w:tcW w:type="dxa" w:w="2016"/>
            <w:shd w:val="clear" w:color="auto" w:fill="E3EDE0"/>
          </w:tcPr>
          <w:p>
            <w:r/>
            <w:r>
              <w:rPr>
                <w:b/>
                <w:sz w:val="19"/>
              </w:rPr>
              <w:t>Net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90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4.9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29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13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+16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75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7.6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29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16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+12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50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12.1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27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20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+7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25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16.5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22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22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10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19.2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16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23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−7</w:t>
            </w:r>
          </w:p>
        </w:tc>
      </w:tr>
    </w:tbl>
    <w:p>
      <w:pPr>
        <w:spacing w:after="40"/>
      </w:pPr>
    </w:p>
    <w:p>
      <w:r>
        <w:t>1. Oxygen in the peat rises as the water drops. 2. Decomposers need oxygen for cellular respiration. 3. About 25%. 4. Water fills the air spaces, so decomposers get little oxygen and dead plants pile up faster than they rot.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E3EDE0"/>
          </w:tcPr>
          <w:p>
            <w:r/>
            <w:r>
              <w:rPr>
                <w:b/>
                <w:sz w:val="19"/>
              </w:rPr>
              <w:t>Temp (°C)</w:t>
            </w:r>
          </w:p>
        </w:tc>
        <w:tc>
          <w:tcPr>
            <w:tcW w:type="dxa" w:w="2016"/>
            <w:shd w:val="clear" w:color="auto" w:fill="E3EDE0"/>
          </w:tcPr>
          <w:p>
            <w:r/>
            <w:r>
              <w:rPr>
                <w:b/>
                <w:sz w:val="19"/>
              </w:rPr>
              <w:t>Photosynthesis</w:t>
            </w:r>
          </w:p>
        </w:tc>
        <w:tc>
          <w:tcPr>
            <w:tcW w:type="dxa" w:w="2016"/>
            <w:shd w:val="clear" w:color="auto" w:fill="E3EDE0"/>
          </w:tcPr>
          <w:p>
            <w:r/>
            <w:r>
              <w:rPr>
                <w:b/>
                <w:sz w:val="19"/>
              </w:rPr>
              <w:t>Decomposition</w:t>
            </w:r>
          </w:p>
        </w:tc>
        <w:tc>
          <w:tcPr>
            <w:tcW w:type="dxa" w:w="2016"/>
            <w:shd w:val="clear" w:color="auto" w:fill="E3EDE0"/>
          </w:tcPr>
          <w:p>
            <w:r/>
            <w:r>
              <w:rPr>
                <w:b/>
                <w:sz w:val="19"/>
              </w:rPr>
              <w:t>Permafrost (%)</w:t>
            </w:r>
          </w:p>
        </w:tc>
        <w:tc>
          <w:tcPr>
            <w:tcW w:type="dxa" w:w="2016"/>
            <w:shd w:val="clear" w:color="auto" w:fill="E3EDE0"/>
          </w:tcPr>
          <w:p>
            <w:r/>
            <w:r>
              <w:rPr>
                <w:b/>
                <w:sz w:val="19"/>
              </w:rPr>
              <w:t>Net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0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100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+4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5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14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75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+10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10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29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16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13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+12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15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42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26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+16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20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43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37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+5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25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24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53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−28</w:t>
            </w:r>
          </w:p>
        </w:tc>
      </w:tr>
    </w:tbl>
    <w:p>
      <w:pPr>
        <w:spacing w:after="40"/>
      </w:pPr>
    </w:p>
    <w:p>
      <w:r>
        <w:t>5. About 18 °C. 6. Yes, decomposition keeps rising (it roughly doubles every 10 °C) while photosynthesis peaks and falls. 7. Carbon source: decomposition (53) is greater than photosynthesis (24).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E3EDE0"/>
          </w:tcPr>
          <w:p>
            <w:r/>
            <w:r>
              <w:rPr>
                <w:b/>
                <w:sz w:val="19"/>
              </w:rPr>
              <w:t>CO₂ (ppm)</w:t>
            </w:r>
          </w:p>
        </w:tc>
        <w:tc>
          <w:tcPr>
            <w:tcW w:type="dxa" w:w="2520"/>
            <w:shd w:val="clear" w:color="auto" w:fill="E3EDE0"/>
          </w:tcPr>
          <w:p>
            <w:r/>
            <w:r>
              <w:rPr>
                <w:b/>
                <w:sz w:val="19"/>
              </w:rPr>
              <w:t>Photosynthesis</w:t>
            </w:r>
          </w:p>
        </w:tc>
        <w:tc>
          <w:tcPr>
            <w:tcW w:type="dxa" w:w="2520"/>
            <w:shd w:val="clear" w:color="auto" w:fill="E3EDE0"/>
          </w:tcPr>
          <w:p>
            <w:r/>
            <w:r>
              <w:rPr>
                <w:b/>
                <w:sz w:val="19"/>
              </w:rPr>
              <w:t>Decomposition</w:t>
            </w:r>
          </w:p>
        </w:tc>
        <w:tc>
          <w:tcPr>
            <w:tcW w:type="dxa" w:w="2520"/>
            <w:shd w:val="clear" w:color="auto" w:fill="E3EDE0"/>
          </w:tcPr>
          <w:p>
            <w:r/>
            <w:r>
              <w:rPr>
                <w:b/>
                <w:sz w:val="19"/>
              </w:rPr>
              <w:t>Net</w:t>
            </w:r>
          </w:p>
        </w:tc>
      </w:tr>
      <w:tr>
        <w:tc>
          <w:tcPr>
            <w:tcW w:type="dxa" w:w="25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200</w:t>
            </w:r>
          </w:p>
        </w:tc>
        <w:tc>
          <w:tcPr>
            <w:tcW w:type="dxa" w:w="2520"/>
          </w:tcPr>
          <w:p>
            <w:r>
              <w:rPr>
                <w:sz w:val="19"/>
              </w:rPr>
            </w:r>
            <w:r>
              <w:rPr>
                <w:sz w:val="19"/>
              </w:rPr>
              <w:t>16</w:t>
            </w:r>
          </w:p>
        </w:tc>
        <w:tc>
          <w:tcPr>
            <w:tcW w:type="dxa" w:w="2520"/>
          </w:tcPr>
          <w:p>
            <w:r>
              <w:rPr>
                <w:sz w:val="19"/>
              </w:rPr>
            </w:r>
            <w:r>
              <w:rPr>
                <w:sz w:val="19"/>
              </w:rPr>
              <w:t>16</w:t>
            </w:r>
          </w:p>
        </w:tc>
        <w:tc>
          <w:tcPr>
            <w:tcW w:type="dxa" w:w="2520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</w:tr>
      <w:tr>
        <w:tc>
          <w:tcPr>
            <w:tcW w:type="dxa" w:w="25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420</w:t>
            </w:r>
          </w:p>
        </w:tc>
        <w:tc>
          <w:tcPr>
            <w:tcW w:type="dxa" w:w="2520"/>
          </w:tcPr>
          <w:p>
            <w:r>
              <w:rPr>
                <w:sz w:val="19"/>
              </w:rPr>
            </w:r>
            <w:r>
              <w:rPr>
                <w:sz w:val="19"/>
              </w:rPr>
              <w:t>29</w:t>
            </w:r>
          </w:p>
        </w:tc>
        <w:tc>
          <w:tcPr>
            <w:tcW w:type="dxa" w:w="2520"/>
          </w:tcPr>
          <w:p>
            <w:r>
              <w:rPr>
                <w:sz w:val="19"/>
              </w:rPr>
            </w:r>
            <w:r>
              <w:rPr>
                <w:sz w:val="19"/>
              </w:rPr>
              <w:t>16</w:t>
            </w:r>
          </w:p>
        </w:tc>
        <w:tc>
          <w:tcPr>
            <w:tcW w:type="dxa" w:w="2520"/>
          </w:tcPr>
          <w:p>
            <w:r>
              <w:rPr>
                <w:sz w:val="19"/>
              </w:rPr>
            </w:r>
            <w:r>
              <w:rPr>
                <w:sz w:val="19"/>
              </w:rPr>
              <w:t>+12</w:t>
            </w:r>
          </w:p>
        </w:tc>
      </w:tr>
      <w:tr>
        <w:tc>
          <w:tcPr>
            <w:tcW w:type="dxa" w:w="25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800</w:t>
            </w:r>
          </w:p>
        </w:tc>
        <w:tc>
          <w:tcPr>
            <w:tcW w:type="dxa" w:w="2520"/>
          </w:tcPr>
          <w:p>
            <w:r>
              <w:rPr>
                <w:sz w:val="19"/>
              </w:rPr>
            </w:r>
            <w:r>
              <w:rPr>
                <w:sz w:val="19"/>
              </w:rPr>
              <w:t>39</w:t>
            </w:r>
          </w:p>
        </w:tc>
        <w:tc>
          <w:tcPr>
            <w:tcW w:type="dxa" w:w="2520"/>
          </w:tcPr>
          <w:p>
            <w:r>
              <w:rPr>
                <w:sz w:val="19"/>
              </w:rPr>
            </w:r>
            <w:r>
              <w:rPr>
                <w:sz w:val="19"/>
              </w:rPr>
              <w:t>16</w:t>
            </w:r>
          </w:p>
        </w:tc>
        <w:tc>
          <w:tcPr>
            <w:tcW w:type="dxa" w:w="2520"/>
          </w:tcPr>
          <w:p>
            <w:r>
              <w:rPr>
                <w:sz w:val="19"/>
              </w:rPr>
            </w:r>
            <w:r>
              <w:rPr>
                <w:sz w:val="19"/>
              </w:rPr>
              <w:t>+22</w:t>
            </w:r>
          </w:p>
        </w:tc>
      </w:tr>
      <w:tr>
        <w:tc>
          <w:tcPr>
            <w:tcW w:type="dxa" w:w="25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1,200</w:t>
            </w:r>
          </w:p>
        </w:tc>
        <w:tc>
          <w:tcPr>
            <w:tcW w:type="dxa" w:w="2520"/>
          </w:tcPr>
          <w:p>
            <w:r>
              <w:rPr>
                <w:sz w:val="19"/>
              </w:rPr>
            </w:r>
            <w:r>
              <w:rPr>
                <w:sz w:val="19"/>
              </w:rPr>
              <w:t>44</w:t>
            </w:r>
          </w:p>
        </w:tc>
        <w:tc>
          <w:tcPr>
            <w:tcW w:type="dxa" w:w="2520"/>
          </w:tcPr>
          <w:p>
            <w:r>
              <w:rPr>
                <w:sz w:val="19"/>
              </w:rPr>
            </w:r>
            <w:r>
              <w:rPr>
                <w:sz w:val="19"/>
              </w:rPr>
              <w:t>16</w:t>
            </w:r>
          </w:p>
        </w:tc>
        <w:tc>
          <w:tcPr>
            <w:tcW w:type="dxa" w:w="2520"/>
          </w:tcPr>
          <w:p>
            <w:r>
              <w:rPr>
                <w:sz w:val="19"/>
              </w:rPr>
            </w:r>
            <w:r>
              <w:rPr>
                <w:sz w:val="19"/>
              </w:rPr>
              <w:t>+28</w:t>
            </w:r>
          </w:p>
        </w:tc>
      </w:tr>
    </w:tbl>
    <w:p>
      <w:pPr>
        <w:spacing w:after="40"/>
      </w:pPr>
    </w:p>
    <w:p>
      <w:r>
        <w:t>8. Photosynthesis rises because CO₂ is one of its inputs; decomposition stays the same because CO₂ is an output, not an input. 9. No, the gains shrink as other factors (temperature, light) become limiting.</w:t>
      </w:r>
    </w:p>
    <w:p>
      <w:pPr>
        <w:pStyle w:val="Heading3"/>
      </w:pPr>
      <w:r>
        <w:t>Part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E3EDE0"/>
          </w:tcPr>
          <w:p>
            <w:r/>
            <w:r>
              <w:rPr>
                <w:b/>
                <w:sz w:val="19"/>
              </w:rPr>
              <w:t>Tilt</w:t>
            </w:r>
          </w:p>
        </w:tc>
        <w:tc>
          <w:tcPr>
            <w:tcW w:type="dxa" w:w="1440"/>
            <w:shd w:val="clear" w:color="auto" w:fill="E3EDE0"/>
          </w:tcPr>
          <w:p>
            <w:r/>
            <w:r>
              <w:rPr>
                <w:b/>
                <w:sz w:val="19"/>
              </w:rPr>
              <w:t>Sun height</w:t>
            </w:r>
          </w:p>
        </w:tc>
        <w:tc>
          <w:tcPr>
            <w:tcW w:type="dxa" w:w="1440"/>
            <w:shd w:val="clear" w:color="auto" w:fill="E3EDE0"/>
          </w:tcPr>
          <w:p>
            <w:r/>
            <w:r>
              <w:rPr>
                <w:b/>
                <w:sz w:val="19"/>
              </w:rPr>
              <w:t>Sunlight change</w:t>
            </w:r>
          </w:p>
        </w:tc>
        <w:tc>
          <w:tcPr>
            <w:tcW w:type="dxa" w:w="1440"/>
            <w:shd w:val="clear" w:color="auto" w:fill="E3EDE0"/>
          </w:tcPr>
          <w:p>
            <w:r/>
            <w:r>
              <w:rPr>
                <w:b/>
                <w:sz w:val="19"/>
              </w:rPr>
              <w:t>Temp (°C)</w:t>
            </w:r>
          </w:p>
        </w:tc>
        <w:tc>
          <w:tcPr>
            <w:tcW w:type="dxa" w:w="1440"/>
            <w:shd w:val="clear" w:color="auto" w:fill="E3EDE0"/>
          </w:tcPr>
          <w:p>
            <w:r/>
            <w:r>
              <w:rPr>
                <w:b/>
                <w:sz w:val="19"/>
              </w:rPr>
              <w:t>Photosynthesis</w:t>
            </w:r>
          </w:p>
        </w:tc>
        <w:tc>
          <w:tcPr>
            <w:tcW w:type="dxa" w:w="1440"/>
            <w:shd w:val="clear" w:color="auto" w:fill="E3EDE0"/>
          </w:tcPr>
          <w:p>
            <w:r/>
            <w:r>
              <w:rPr>
                <w:b/>
                <w:sz w:val="19"/>
              </w:rPr>
              <w:t>Decomposition</w:t>
            </w:r>
          </w:p>
        </w:tc>
        <w:tc>
          <w:tcPr>
            <w:tcW w:type="dxa" w:w="1440"/>
            <w:shd w:val="clear" w:color="auto" w:fill="E3EDE0"/>
          </w:tcPr>
          <w:p>
            <w:r/>
            <w:r>
              <w:rPr>
                <w:b/>
                <w:sz w:val="19"/>
              </w:rPr>
              <w:t>Permafrost (%)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22.1°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47.1°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−4.5%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7.8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21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23.44°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48.4°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0.0%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10.0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29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13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24.2°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49.2°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+2.7%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11.3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34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24.5°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49.5°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+3.7%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11.8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36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21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</w:tr>
    </w:tbl>
    <w:p>
      <w:pPr>
        <w:spacing w:after="40"/>
      </w:pPr>
    </w:p>
    <w:p>
      <w:r>
        <w:t>1. More toward the sun. 2. More summer sunlight and warmer summers, so faster plant growth. 3. Permafrost spreads. 4. Cooler summers freeze more peat; frozen carbon can't be decomposed or burned, so it stays stored. 5. The difference adds up over long summer days and thousands of years.</w:t>
      </w:r>
    </w:p>
    <w:p>
      <w:pPr>
        <w:pStyle w:val="Heading3"/>
      </w:pPr>
      <w:r>
        <w:t>Part 4</w:t>
      </w:r>
    </w:p>
    <w:p>
      <w:r>
        <w:t>Seasons: summer burns at the surface and creeps into dry peat; fall flames go out but it smolders underground; winter smolders under insulating snow; spring returns to the surface. 1. Oxygen seeps down through the air spaces in dry peat. 2. Peat; the carbon came from CO₂ taken in by photosynthesis of plants long ago.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E3EDE0"/>
          </w:tcPr>
          <w:p>
            <w:r/>
            <w:r>
              <w:rPr>
                <w:b/>
                <w:sz w:val="19"/>
              </w:rPr>
              <w:t>Water level (%)</w:t>
            </w:r>
          </w:p>
        </w:tc>
        <w:tc>
          <w:tcPr>
            <w:tcW w:type="dxa" w:w="2520"/>
            <w:shd w:val="clear" w:color="auto" w:fill="E3EDE0"/>
          </w:tcPr>
          <w:p>
            <w:r/>
            <w:r>
              <w:rPr>
                <w:b/>
                <w:sz w:val="19"/>
              </w:rPr>
              <w:t>O₂ in peat (%)</w:t>
            </w:r>
          </w:p>
        </w:tc>
        <w:tc>
          <w:tcPr>
            <w:tcW w:type="dxa" w:w="2520"/>
            <w:shd w:val="clear" w:color="auto" w:fill="E3EDE0"/>
          </w:tcPr>
          <w:p>
            <w:r/>
            <w:r>
              <w:rPr>
                <w:b/>
                <w:sz w:val="19"/>
              </w:rPr>
              <w:t>Burning</w:t>
            </w:r>
          </w:p>
        </w:tc>
        <w:tc>
          <w:tcPr>
            <w:tcW w:type="dxa" w:w="2520"/>
            <w:shd w:val="clear" w:color="auto" w:fill="E3EDE0"/>
          </w:tcPr>
          <w:p>
            <w:r/>
            <w:r>
              <w:rPr>
                <w:b/>
                <w:sz w:val="19"/>
              </w:rPr>
              <w:t>Survives winter (%)</w:t>
            </w:r>
          </w:p>
        </w:tc>
      </w:tr>
      <w:tr>
        <w:tc>
          <w:tcPr>
            <w:tcW w:type="dxa" w:w="25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22</w:t>
            </w:r>
          </w:p>
        </w:tc>
        <w:tc>
          <w:tcPr>
            <w:tcW w:type="dxa" w:w="2520"/>
          </w:tcPr>
          <w:p>
            <w:r>
              <w:rPr>
                <w:sz w:val="19"/>
              </w:rPr>
            </w:r>
            <w:r>
              <w:rPr>
                <w:sz w:val="19"/>
              </w:rPr>
              <w:t>17.1</w:t>
            </w:r>
          </w:p>
        </w:tc>
        <w:tc>
          <w:tcPr>
            <w:tcW w:type="dxa" w:w="2520"/>
          </w:tcPr>
          <w:p>
            <w:r>
              <w:rPr>
                <w:sz w:val="19"/>
              </w:rPr>
            </w:r>
            <w:r>
              <w:rPr>
                <w:sz w:val="19"/>
              </w:rPr>
              <w:t>49</w:t>
            </w:r>
          </w:p>
        </w:tc>
        <w:tc>
          <w:tcPr>
            <w:tcW w:type="dxa" w:w="2520"/>
          </w:tcPr>
          <w:p>
            <w:r>
              <w:rPr>
                <w:sz w:val="19"/>
              </w:rPr>
            </w:r>
            <w:r>
              <w:rPr>
                <w:sz w:val="19"/>
              </w:rPr>
              <w:t>95</w:t>
            </w:r>
          </w:p>
        </w:tc>
      </w:tr>
      <w:tr>
        <w:tc>
          <w:tcPr>
            <w:tcW w:type="dxa" w:w="25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40</w:t>
            </w:r>
          </w:p>
        </w:tc>
        <w:tc>
          <w:tcPr>
            <w:tcW w:type="dxa" w:w="2520"/>
          </w:tcPr>
          <w:p>
            <w:r>
              <w:rPr>
                <w:sz w:val="19"/>
              </w:rPr>
            </w:r>
            <w:r>
              <w:rPr>
                <w:sz w:val="19"/>
              </w:rPr>
              <w:t>13.9</w:t>
            </w:r>
          </w:p>
        </w:tc>
        <w:tc>
          <w:tcPr>
            <w:tcW w:type="dxa" w:w="2520"/>
          </w:tcPr>
          <w:p>
            <w:r>
              <w:rPr>
                <w:sz w:val="19"/>
              </w:rPr>
            </w:r>
            <w:r>
              <w:rPr>
                <w:sz w:val="19"/>
              </w:rPr>
              <w:t>39</w:t>
            </w:r>
          </w:p>
        </w:tc>
        <w:tc>
          <w:tcPr>
            <w:tcW w:type="dxa" w:w="2520"/>
          </w:tcPr>
          <w:p>
            <w:r>
              <w:rPr>
                <w:sz w:val="19"/>
              </w:rPr>
            </w:r>
            <w:r>
              <w:rPr>
                <w:sz w:val="19"/>
              </w:rPr>
              <w:t>76</w:t>
            </w:r>
          </w:p>
        </w:tc>
      </w:tr>
      <w:tr>
        <w:tc>
          <w:tcPr>
            <w:tcW w:type="dxa" w:w="25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50</w:t>
            </w:r>
          </w:p>
        </w:tc>
        <w:tc>
          <w:tcPr>
            <w:tcW w:type="dxa" w:w="2520"/>
          </w:tcPr>
          <w:p>
            <w:r>
              <w:rPr>
                <w:sz w:val="19"/>
              </w:rPr>
            </w:r>
            <w:r>
              <w:rPr>
                <w:sz w:val="19"/>
              </w:rPr>
              <w:t>12.1</w:t>
            </w:r>
          </w:p>
        </w:tc>
        <w:tc>
          <w:tcPr>
            <w:tcW w:type="dxa" w:w="2520"/>
          </w:tcPr>
          <w:p>
            <w:r>
              <w:rPr>
                <w:sz w:val="19"/>
              </w:rPr>
            </w:r>
            <w:r>
              <w:rPr>
                <w:sz w:val="19"/>
              </w:rPr>
              <w:t>33</w:t>
            </w:r>
          </w:p>
        </w:tc>
        <w:tc>
          <w:tcPr>
            <w:tcW w:type="dxa" w:w="2520"/>
          </w:tcPr>
          <w:p>
            <w:r>
              <w:rPr>
                <w:sz w:val="19"/>
              </w:rPr>
            </w:r>
            <w:r>
              <w:rPr>
                <w:sz w:val="19"/>
              </w:rPr>
              <w:t>52</w:t>
            </w:r>
          </w:p>
        </w:tc>
      </w:tr>
      <w:tr>
        <w:tc>
          <w:tcPr>
            <w:tcW w:type="dxa" w:w="25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60</w:t>
            </w:r>
          </w:p>
        </w:tc>
        <w:tc>
          <w:tcPr>
            <w:tcW w:type="dxa" w:w="2520"/>
          </w:tcPr>
          <w:p>
            <w:r>
              <w:rPr>
                <w:sz w:val="19"/>
              </w:rPr>
            </w:r>
            <w:r>
              <w:rPr>
                <w:sz w:val="19"/>
              </w:rPr>
              <w:t>10.3</w:t>
            </w:r>
          </w:p>
        </w:tc>
        <w:tc>
          <w:tcPr>
            <w:tcW w:type="dxa" w:w="2520"/>
          </w:tcPr>
          <w:p>
            <w:r>
              <w:rPr>
                <w:sz w:val="19"/>
              </w:rPr>
            </w:r>
            <w:r>
              <w:rPr>
                <w:sz w:val="19"/>
              </w:rPr>
              <w:t>28</w:t>
            </w:r>
          </w:p>
        </w:tc>
        <w:tc>
          <w:tcPr>
            <w:tcW w:type="dxa" w:w="2520"/>
          </w:tcPr>
          <w:p>
            <w:r>
              <w:rPr>
                <w:sz w:val="19"/>
              </w:rPr>
            </w:r>
            <w:r>
              <w:rPr>
                <w:sz w:val="19"/>
              </w:rPr>
              <w:t>30</w:t>
            </w:r>
          </w:p>
        </w:tc>
      </w:tr>
      <w:tr>
        <w:tc>
          <w:tcPr>
            <w:tcW w:type="dxa" w:w="25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75</w:t>
            </w:r>
          </w:p>
        </w:tc>
        <w:tc>
          <w:tcPr>
            <w:tcW w:type="dxa" w:w="2520"/>
          </w:tcPr>
          <w:p>
            <w:r>
              <w:rPr>
                <w:sz w:val="19"/>
              </w:rPr>
            </w:r>
            <w:r>
              <w:rPr>
                <w:sz w:val="19"/>
              </w:rPr>
              <w:t>7.6</w:t>
            </w:r>
          </w:p>
        </w:tc>
        <w:tc>
          <w:tcPr>
            <w:tcW w:type="dxa" w:w="2520"/>
          </w:tcPr>
          <w:p>
            <w:r>
              <w:rPr>
                <w:sz w:val="19"/>
              </w:rPr>
            </w:r>
            <w:r>
              <w:rPr>
                <w:sz w:val="19"/>
              </w:rPr>
              <w:t>20</w:t>
            </w:r>
          </w:p>
        </w:tc>
        <w:tc>
          <w:tcPr>
            <w:tcW w:type="dxa" w:w="2520"/>
          </w:tcPr>
          <w:p>
            <w:r>
              <w:rPr>
                <w:sz w:val="19"/>
              </w:rPr>
            </w:r>
            <w:r>
              <w:rPr>
                <w:sz w:val="19"/>
              </w:rPr>
              <w:t>10</w:t>
            </w:r>
          </w:p>
        </w:tc>
      </w:tr>
    </w:tbl>
    <w:p>
      <w:pPr>
        <w:spacing w:after="40"/>
      </w:pPr>
    </w:p>
    <w:p>
      <w:r>
        <w:t>3. Just above 50%. 4. Water fills the air spaces, cutting off the oxygen the smoldering fire needs. 5. Permafrost rises to 38% and survival drops to 29%: frozen peat can't burn. 6. Warmer summers, drier peat, thawing permafrost, more lightning.</w:t>
      </w:r>
    </w:p>
    <w:p>
      <w:pPr>
        <w:pStyle w:val="Heading3"/>
      </w:pPr>
      <w:r>
        <w:t>Part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E3EDE0"/>
          </w:tcPr>
          <w:p>
            <w:r/>
            <w:r>
              <w:rPr>
                <w:b/>
                <w:sz w:val="19"/>
              </w:rPr>
              <w:t>Fossil fuels</w:t>
            </w:r>
          </w:p>
        </w:tc>
        <w:tc>
          <w:tcPr>
            <w:tcW w:type="dxa" w:w="2016"/>
            <w:shd w:val="clear" w:color="auto" w:fill="E3EDE0"/>
          </w:tcPr>
          <w:p>
            <w:r/>
            <w:r>
              <w:rPr>
                <w:b/>
                <w:sz w:val="19"/>
              </w:rPr>
              <w:t>Forests</w:t>
            </w:r>
          </w:p>
        </w:tc>
        <w:tc>
          <w:tcPr>
            <w:tcW w:type="dxa" w:w="2016"/>
            <w:shd w:val="clear" w:color="auto" w:fill="E3EDE0"/>
          </w:tcPr>
          <w:p>
            <w:r/>
            <w:r>
              <w:rPr>
                <w:b/>
                <w:sz w:val="19"/>
              </w:rPr>
              <w:t>CO₂ 2100 (ppm)</w:t>
            </w:r>
          </w:p>
        </w:tc>
        <w:tc>
          <w:tcPr>
            <w:tcW w:type="dxa" w:w="2016"/>
            <w:shd w:val="clear" w:color="auto" w:fill="E3EDE0"/>
          </w:tcPr>
          <w:p>
            <w:r/>
            <w:r>
              <w:rPr>
                <w:b/>
                <w:sz w:val="19"/>
              </w:rPr>
              <w:t>Warming (°C)</w:t>
            </w:r>
          </w:p>
        </w:tc>
        <w:tc>
          <w:tcPr>
            <w:tcW w:type="dxa" w:w="2016"/>
            <w:shd w:val="clear" w:color="auto" w:fill="E3EDE0"/>
          </w:tcPr>
          <w:p>
            <w:r/>
            <w:r>
              <w:rPr>
                <w:b/>
                <w:sz w:val="19"/>
              </w:rPr>
              <w:t>Below 2 °C?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10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100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521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1.8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Yes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15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100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621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2.3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No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10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50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599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2.2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No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5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100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421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1.2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Yes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2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150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345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0.6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Yes</w:t>
            </w:r>
          </w:p>
        </w:tc>
      </w:tr>
    </w:tbl>
    <w:p>
      <w:pPr>
        <w:spacing w:after="40"/>
      </w:pPr>
    </w:p>
    <w:p>
      <w:r>
        <w:t>1. More heat is sent back down and less escapes. 2. It removes photosynthesis that pulls CO₂ out, and it releases stored carbon. 3. Burning reverses photosynthesis and returns ancient stored carbon to the air as CO₂. 4. Permafrost drops to 0%. At 30% water, decomposition rises from 20 to 26 and Net falls from +16 to +3. 5. More decomposition and fire → more CO₂ in the air.</w:t>
      </w:r>
    </w:p>
    <w:p>
      <w:r>
        <w:rPr>
          <w:b/>
        </w:rPr>
        <w:t>Model note:</w:t>
      </w:r>
      <w:r>
        <w:t xml:space="preserve"> in this simplified model, extra CO₂ also speeds up photosynthesis, so a wet bog in 2100 can still show a small positive Net. Use this to discuss that thawed peat has lost its permafrost protection and that drying and fire can quickly flip it to a carbon source.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B6A3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B6A3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B6A36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