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5A3F" w:rsidRDefault="005B39E6">
      <w:pPr>
        <w:rPr>
          <w:lang w:val="en-US"/>
        </w:rPr>
      </w:pPr>
      <w:r>
        <w:rPr>
          <w:lang w:val="en-US"/>
        </w:rPr>
        <w:t>What is Full Stack Web Development?</w:t>
      </w:r>
    </w:p>
    <w:p w:rsidR="00BD09B2" w:rsidRPr="00BD09B2" w:rsidRDefault="00BD09B2" w:rsidP="00BD09B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BD09B2">
        <w:rPr>
          <w:rFonts w:ascii="Arial" w:eastAsia="Times New Roman" w:hAnsi="Arial" w:cs="Arial"/>
          <w:sz w:val="21"/>
          <w:szCs w:val="21"/>
          <w:lang w:eastAsia="en-IN"/>
        </w:rPr>
        <w:t>The frond end is where we are delivering the content to the user, typically, </w:t>
      </w:r>
    </w:p>
    <w:p w:rsidR="00BD09B2" w:rsidRPr="00BD09B2" w:rsidRDefault="00BD09B2" w:rsidP="00BD09B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BD09B2">
        <w:rPr>
          <w:rFonts w:ascii="Arial" w:eastAsia="Times New Roman" w:hAnsi="Arial" w:cs="Arial"/>
          <w:sz w:val="21"/>
          <w:szCs w:val="21"/>
          <w:lang w:eastAsia="en-IN"/>
        </w:rPr>
        <w:t>in a browser where they use accesses the information, </w:t>
      </w:r>
    </w:p>
    <w:p w:rsidR="00BD09B2" w:rsidRPr="00BD09B2" w:rsidRDefault="00BD09B2" w:rsidP="00BD09B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BD09B2">
        <w:rPr>
          <w:rFonts w:ascii="Arial" w:eastAsia="Times New Roman" w:hAnsi="Arial" w:cs="Arial"/>
          <w:sz w:val="21"/>
          <w:szCs w:val="21"/>
          <w:lang w:eastAsia="en-IN"/>
        </w:rPr>
        <w:t>and this is where we use technologies like HTML, </w:t>
      </w:r>
    </w:p>
    <w:p w:rsidR="00BD09B2" w:rsidRPr="00BD09B2" w:rsidRDefault="00BD09B2" w:rsidP="00BD09B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BD09B2">
        <w:rPr>
          <w:rFonts w:ascii="Arial" w:eastAsia="Times New Roman" w:hAnsi="Arial" w:cs="Arial"/>
          <w:sz w:val="21"/>
          <w:szCs w:val="21"/>
          <w:lang w:eastAsia="en-IN"/>
        </w:rPr>
        <w:t>CSS and JavaScript to render the content for to the user. </w:t>
      </w:r>
    </w:p>
    <w:p w:rsidR="00BD09B2" w:rsidRPr="00BD09B2" w:rsidRDefault="00BD09B2" w:rsidP="00BD09B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BD09B2">
        <w:rPr>
          <w:rFonts w:ascii="Arial" w:eastAsia="Times New Roman" w:hAnsi="Arial" w:cs="Arial"/>
          <w:sz w:val="21"/>
          <w:szCs w:val="21"/>
          <w:lang w:eastAsia="en-IN"/>
        </w:rPr>
        <w:t>This information delivery is supported behind the scenes by </w:t>
      </w:r>
    </w:p>
    <w:p w:rsidR="00BD09B2" w:rsidRPr="00BD09B2" w:rsidRDefault="00BD09B2" w:rsidP="00BD09B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BD09B2">
        <w:rPr>
          <w:rFonts w:ascii="Arial" w:eastAsia="Times New Roman" w:hAnsi="Arial" w:cs="Arial"/>
          <w:sz w:val="21"/>
          <w:szCs w:val="21"/>
          <w:lang w:eastAsia="en-IN"/>
        </w:rPr>
        <w:t>a back end support which is typically implemented these days using technologies like PHP, </w:t>
      </w:r>
    </w:p>
    <w:p w:rsidR="00BD09B2" w:rsidRPr="00BD09B2" w:rsidRDefault="00BD09B2" w:rsidP="00BD09B2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BD09B2">
        <w:rPr>
          <w:rFonts w:ascii="Arial" w:eastAsia="Times New Roman" w:hAnsi="Arial" w:cs="Arial"/>
          <w:sz w:val="21"/>
          <w:szCs w:val="21"/>
          <w:lang w:eastAsia="en-IN"/>
        </w:rPr>
        <w:t>Java, ASP.NET, Ruby, Python or NodeJS.</w:t>
      </w:r>
    </w:p>
    <w:p w:rsidR="005B39E6" w:rsidRDefault="005B39E6">
      <w:pPr>
        <w:rPr>
          <w:lang w:val="en-US"/>
        </w:rPr>
      </w:pPr>
    </w:p>
    <w:p w:rsidR="00BD09B2" w:rsidRDefault="00BD09B2">
      <w:pPr>
        <w:rPr>
          <w:lang w:val="en-US"/>
        </w:rPr>
      </w:pPr>
      <w:r>
        <w:rPr>
          <w:noProof/>
        </w:rPr>
        <w:drawing>
          <wp:inline distT="0" distB="0" distL="0" distR="0" wp14:anchorId="34428332" wp14:editId="26376EE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9B2" w:rsidRDefault="00BD09B2">
      <w:pPr>
        <w:rPr>
          <w:lang w:val="en-US"/>
        </w:rPr>
      </w:pPr>
    </w:p>
    <w:p w:rsidR="00BD09B2" w:rsidRPr="00BD09B2" w:rsidRDefault="00BD09B2" w:rsidP="00BD09B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BD09B2">
        <w:rPr>
          <w:rFonts w:ascii="Arial" w:eastAsia="Times New Roman" w:hAnsi="Arial" w:cs="Arial"/>
          <w:sz w:val="21"/>
          <w:szCs w:val="21"/>
          <w:lang w:eastAsia="en-IN"/>
        </w:rPr>
        <w:t>In this approach, the entire web application is organized into three different layers. </w:t>
      </w:r>
    </w:p>
    <w:p w:rsidR="00BD09B2" w:rsidRPr="00BD09B2" w:rsidRDefault="00BD09B2" w:rsidP="00BD09B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BD09B2">
        <w:rPr>
          <w:rFonts w:ascii="Arial" w:eastAsia="Times New Roman" w:hAnsi="Arial" w:cs="Arial"/>
          <w:sz w:val="21"/>
          <w:szCs w:val="21"/>
          <w:lang w:eastAsia="en-IN"/>
        </w:rPr>
        <w:t>The presentation layer, which is concerned with delivering the to the user, </w:t>
      </w:r>
    </w:p>
    <w:p w:rsidR="00BD09B2" w:rsidRPr="00BD09B2" w:rsidRDefault="00BD09B2" w:rsidP="00BD09B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BD09B2">
        <w:rPr>
          <w:rFonts w:ascii="Arial" w:eastAsia="Times New Roman" w:hAnsi="Arial" w:cs="Arial"/>
          <w:sz w:val="21"/>
          <w:szCs w:val="21"/>
          <w:lang w:eastAsia="en-IN"/>
        </w:rPr>
        <w:t>So, this is usually </w:t>
      </w:r>
    </w:p>
    <w:p w:rsidR="00BD09B2" w:rsidRDefault="00BD09B2" w:rsidP="00BD09B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BD09B2">
        <w:rPr>
          <w:rFonts w:ascii="Arial" w:eastAsia="Times New Roman" w:hAnsi="Arial" w:cs="Arial"/>
          <w:sz w:val="21"/>
          <w:szCs w:val="21"/>
          <w:lang w:eastAsia="en-IN"/>
        </w:rPr>
        <w:t>the UI-related concerns that are dealt with at the presentation layer. </w:t>
      </w:r>
    </w:p>
    <w:p w:rsidR="0076410F" w:rsidRPr="00BD09B2" w:rsidRDefault="0076410F" w:rsidP="00BD09B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</w:p>
    <w:p w:rsidR="00BD09B2" w:rsidRPr="00BD09B2" w:rsidRDefault="00BD09B2" w:rsidP="00BD09B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BD09B2">
        <w:rPr>
          <w:rFonts w:ascii="Arial" w:eastAsia="Times New Roman" w:hAnsi="Arial" w:cs="Arial"/>
          <w:sz w:val="21"/>
          <w:szCs w:val="21"/>
          <w:lang w:eastAsia="en-IN"/>
        </w:rPr>
        <w:t>The Business Logic Layer, on the other hand, </w:t>
      </w:r>
    </w:p>
    <w:p w:rsidR="00BD09B2" w:rsidRPr="00BD09B2" w:rsidRDefault="00BD09B2" w:rsidP="00BD09B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BD09B2">
        <w:rPr>
          <w:rFonts w:ascii="Arial" w:eastAsia="Times New Roman" w:hAnsi="Arial" w:cs="Arial"/>
          <w:sz w:val="21"/>
          <w:szCs w:val="21"/>
          <w:lang w:eastAsia="en-IN"/>
        </w:rPr>
        <w:t>is concerned more about the data, the data validation, </w:t>
      </w:r>
    </w:p>
    <w:p w:rsidR="00BD09B2" w:rsidRPr="00BD09B2" w:rsidRDefault="00BD09B2" w:rsidP="00BD09B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BD09B2">
        <w:rPr>
          <w:rFonts w:ascii="Arial" w:eastAsia="Times New Roman" w:hAnsi="Arial" w:cs="Arial"/>
          <w:sz w:val="21"/>
          <w:szCs w:val="21"/>
          <w:lang w:eastAsia="en-IN"/>
        </w:rPr>
        <w:t>the dynamic content processing, </w:t>
      </w:r>
    </w:p>
    <w:p w:rsidR="00BD09B2" w:rsidRDefault="00BD09B2" w:rsidP="00BD09B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BD09B2">
        <w:rPr>
          <w:rFonts w:ascii="Arial" w:eastAsia="Times New Roman" w:hAnsi="Arial" w:cs="Arial"/>
          <w:sz w:val="21"/>
          <w:szCs w:val="21"/>
          <w:lang w:eastAsia="en-IN"/>
        </w:rPr>
        <w:t>and generating the content to be delivered to the user. </w:t>
      </w:r>
    </w:p>
    <w:p w:rsidR="0076410F" w:rsidRPr="00BD09B2" w:rsidRDefault="0076410F" w:rsidP="00BD09B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</w:p>
    <w:p w:rsidR="0076410F" w:rsidRPr="00BD09B2" w:rsidRDefault="00BD09B2" w:rsidP="00BD09B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BD09B2">
        <w:rPr>
          <w:rFonts w:ascii="Arial" w:eastAsia="Times New Roman" w:hAnsi="Arial" w:cs="Arial"/>
          <w:sz w:val="21"/>
          <w:szCs w:val="21"/>
          <w:lang w:eastAsia="en-IN"/>
        </w:rPr>
        <w:t>This is backed up behind the scenes </w:t>
      </w:r>
    </w:p>
    <w:p w:rsidR="00BD09B2" w:rsidRPr="00BD09B2" w:rsidRDefault="00BD09B2" w:rsidP="00BD09B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BD09B2">
        <w:rPr>
          <w:rFonts w:ascii="Arial" w:eastAsia="Times New Roman" w:hAnsi="Arial" w:cs="Arial"/>
          <w:sz w:val="21"/>
          <w:szCs w:val="21"/>
          <w:lang w:eastAsia="en-IN"/>
        </w:rPr>
        <w:t>with the data persistence layer or the data access layer. </w:t>
      </w:r>
    </w:p>
    <w:p w:rsidR="00BD09B2" w:rsidRPr="00BD09B2" w:rsidRDefault="00BD09B2" w:rsidP="00BD09B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BD09B2">
        <w:rPr>
          <w:rFonts w:ascii="Arial" w:eastAsia="Times New Roman" w:hAnsi="Arial" w:cs="Arial"/>
          <w:sz w:val="21"/>
          <w:szCs w:val="21"/>
          <w:lang w:eastAsia="en-IN"/>
        </w:rPr>
        <w:t>So, this is concerned with how we store and interact with the data, </w:t>
      </w:r>
    </w:p>
    <w:p w:rsidR="00BD09B2" w:rsidRPr="00BD09B2" w:rsidRDefault="00BD09B2" w:rsidP="00BD09B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BD09B2">
        <w:rPr>
          <w:rFonts w:ascii="Arial" w:eastAsia="Times New Roman" w:hAnsi="Arial" w:cs="Arial"/>
          <w:sz w:val="21"/>
          <w:szCs w:val="21"/>
          <w:lang w:eastAsia="en-IN"/>
        </w:rPr>
        <w:t>typically, in the form of a database and access this data through an API.</w:t>
      </w:r>
    </w:p>
    <w:p w:rsidR="00BD09B2" w:rsidRDefault="00BD09B2">
      <w:pPr>
        <w:rPr>
          <w:lang w:val="en-US"/>
        </w:rPr>
      </w:pPr>
    </w:p>
    <w:p w:rsidR="00BD09B2" w:rsidRDefault="009F094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025CFD" wp14:editId="310C442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943" w:rsidRDefault="009F0943">
      <w:pPr>
        <w:rPr>
          <w:lang w:val="en-US"/>
        </w:rPr>
      </w:pPr>
    </w:p>
    <w:p w:rsidR="009F0943" w:rsidRPr="009F0943" w:rsidRDefault="009F0943" w:rsidP="009F094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F0943">
        <w:rPr>
          <w:rFonts w:ascii="Arial" w:eastAsia="Times New Roman" w:hAnsi="Arial" w:cs="Arial"/>
          <w:sz w:val="21"/>
          <w:szCs w:val="21"/>
          <w:lang w:eastAsia="en-IN"/>
        </w:rPr>
        <w:t> </w:t>
      </w:r>
    </w:p>
    <w:p w:rsidR="009F0943" w:rsidRPr="009F0943" w:rsidRDefault="009F0943" w:rsidP="009F094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F0943">
        <w:rPr>
          <w:rFonts w:ascii="Arial" w:eastAsia="Times New Roman" w:hAnsi="Arial" w:cs="Arial"/>
          <w:sz w:val="21"/>
          <w:szCs w:val="21"/>
          <w:lang w:eastAsia="en-IN"/>
        </w:rPr>
        <w:t>Exploring this further, let us see what is implemented </w:t>
      </w:r>
    </w:p>
    <w:p w:rsidR="00995F76" w:rsidRDefault="009F0943" w:rsidP="009F094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F0943">
        <w:rPr>
          <w:rFonts w:ascii="Arial" w:eastAsia="Times New Roman" w:hAnsi="Arial" w:cs="Arial"/>
          <w:sz w:val="21"/>
          <w:szCs w:val="21"/>
          <w:lang w:eastAsia="en-IN"/>
        </w:rPr>
        <w:t>typically in the traditional web development in each of these three layers.</w:t>
      </w:r>
    </w:p>
    <w:p w:rsidR="009F0943" w:rsidRPr="009F0943" w:rsidRDefault="009F0943" w:rsidP="009F094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F0943">
        <w:rPr>
          <w:rFonts w:ascii="Arial" w:eastAsia="Times New Roman" w:hAnsi="Arial" w:cs="Arial"/>
          <w:sz w:val="21"/>
          <w:szCs w:val="21"/>
          <w:lang w:eastAsia="en-IN"/>
        </w:rPr>
        <w:t> </w:t>
      </w:r>
    </w:p>
    <w:p w:rsidR="009F0943" w:rsidRPr="009F0943" w:rsidRDefault="009F0943" w:rsidP="009F094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F0943">
        <w:rPr>
          <w:rFonts w:ascii="Arial" w:eastAsia="Times New Roman" w:hAnsi="Arial" w:cs="Arial"/>
          <w:sz w:val="21"/>
          <w:szCs w:val="21"/>
          <w:lang w:eastAsia="en-IN"/>
        </w:rPr>
        <w:t>The Business Logic Layer is usually implemented these days using technologies like Ruby, </w:t>
      </w:r>
    </w:p>
    <w:p w:rsidR="009F0943" w:rsidRDefault="009F0943" w:rsidP="009F094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F0943">
        <w:rPr>
          <w:rFonts w:ascii="Arial" w:eastAsia="Times New Roman" w:hAnsi="Arial" w:cs="Arial"/>
          <w:sz w:val="21"/>
          <w:szCs w:val="21"/>
          <w:lang w:eastAsia="en-IN"/>
        </w:rPr>
        <w:t>Python, PHP, JAVA, C++ or ASP.NET. </w:t>
      </w:r>
    </w:p>
    <w:p w:rsidR="00B00391" w:rsidRPr="009F0943" w:rsidRDefault="00B00391" w:rsidP="009F094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</w:p>
    <w:p w:rsidR="009F0943" w:rsidRPr="009F0943" w:rsidRDefault="009F0943" w:rsidP="009F094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F0943">
        <w:rPr>
          <w:rFonts w:ascii="Arial" w:eastAsia="Times New Roman" w:hAnsi="Arial" w:cs="Arial"/>
          <w:sz w:val="21"/>
          <w:szCs w:val="21"/>
          <w:lang w:eastAsia="en-IN"/>
        </w:rPr>
        <w:t>This Business Logic Layer is interacting behind the scenes with </w:t>
      </w:r>
    </w:p>
    <w:p w:rsidR="009F0943" w:rsidRPr="009F0943" w:rsidRDefault="009F0943" w:rsidP="009F094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F0943">
        <w:rPr>
          <w:rFonts w:ascii="Arial" w:eastAsia="Times New Roman" w:hAnsi="Arial" w:cs="Arial"/>
          <w:sz w:val="21"/>
          <w:szCs w:val="21"/>
          <w:lang w:eastAsia="en-IN"/>
        </w:rPr>
        <w:t>the persistent data typically stored in </w:t>
      </w:r>
    </w:p>
    <w:p w:rsidR="009F0943" w:rsidRDefault="009F0943" w:rsidP="009F094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F0943">
        <w:rPr>
          <w:rFonts w:ascii="Arial" w:eastAsia="Times New Roman" w:hAnsi="Arial" w:cs="Arial"/>
          <w:sz w:val="21"/>
          <w:szCs w:val="21"/>
          <w:lang w:eastAsia="en-IN"/>
        </w:rPr>
        <w:t>a relational database and accessed by the Business Logic Layer. </w:t>
      </w:r>
    </w:p>
    <w:p w:rsidR="00B00391" w:rsidRPr="009F0943" w:rsidRDefault="00B00391" w:rsidP="009F094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</w:p>
    <w:p w:rsidR="009F0943" w:rsidRPr="009F0943" w:rsidRDefault="009F0943" w:rsidP="009F094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F0943">
        <w:rPr>
          <w:rFonts w:ascii="Arial" w:eastAsia="Times New Roman" w:hAnsi="Arial" w:cs="Arial"/>
          <w:sz w:val="21"/>
          <w:szCs w:val="21"/>
          <w:lang w:eastAsia="en-IN"/>
        </w:rPr>
        <w:t>The Business Logic Layer is also concerned </w:t>
      </w:r>
    </w:p>
    <w:p w:rsidR="009F0943" w:rsidRPr="009F0943" w:rsidRDefault="009F0943" w:rsidP="009F094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F0943">
        <w:rPr>
          <w:rFonts w:ascii="Arial" w:eastAsia="Times New Roman" w:hAnsi="Arial" w:cs="Arial"/>
          <w:sz w:val="21"/>
          <w:szCs w:val="21"/>
          <w:lang w:eastAsia="en-IN"/>
        </w:rPr>
        <w:t>with the rendering of information to the front side, </w:t>
      </w:r>
    </w:p>
    <w:p w:rsidR="009F0943" w:rsidRDefault="009F0943" w:rsidP="009F094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F0943">
        <w:rPr>
          <w:rFonts w:ascii="Arial" w:eastAsia="Times New Roman" w:hAnsi="Arial" w:cs="Arial"/>
          <w:sz w:val="21"/>
          <w:szCs w:val="21"/>
          <w:lang w:eastAsia="en-IN"/>
        </w:rPr>
        <w:t>typically, in the form of server-side rendering these days. </w:t>
      </w:r>
    </w:p>
    <w:p w:rsidR="00B00391" w:rsidRPr="009F0943" w:rsidRDefault="00B00391" w:rsidP="009F094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</w:p>
    <w:p w:rsidR="009F0943" w:rsidRPr="009F0943" w:rsidRDefault="009F0943" w:rsidP="009F094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F0943">
        <w:rPr>
          <w:rFonts w:ascii="Arial" w:eastAsia="Times New Roman" w:hAnsi="Arial" w:cs="Arial"/>
          <w:sz w:val="21"/>
          <w:szCs w:val="21"/>
          <w:lang w:eastAsia="en-IN"/>
        </w:rPr>
        <w:t>So, the HTML, CSS and JavaScript is generated on </w:t>
      </w:r>
    </w:p>
    <w:p w:rsidR="009F0943" w:rsidRDefault="009F0943" w:rsidP="009F094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F0943">
        <w:rPr>
          <w:rFonts w:ascii="Arial" w:eastAsia="Times New Roman" w:hAnsi="Arial" w:cs="Arial"/>
          <w:sz w:val="21"/>
          <w:szCs w:val="21"/>
          <w:lang w:eastAsia="en-IN"/>
        </w:rPr>
        <w:t>the server-side and then sent over to the client side in the form of a web page. </w:t>
      </w:r>
    </w:p>
    <w:p w:rsidR="00B00391" w:rsidRPr="009F0943" w:rsidRDefault="00B00391" w:rsidP="009F094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</w:p>
    <w:p w:rsidR="009F0943" w:rsidRPr="009F0943" w:rsidRDefault="009F0943" w:rsidP="009F0943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F0943">
        <w:rPr>
          <w:rFonts w:ascii="Arial" w:eastAsia="Times New Roman" w:hAnsi="Arial" w:cs="Arial"/>
          <w:sz w:val="21"/>
          <w:szCs w:val="21"/>
          <w:lang w:eastAsia="en-IN"/>
        </w:rPr>
        <w:t>In this approach, we need specialists in each of these three layers. </w:t>
      </w:r>
    </w:p>
    <w:p w:rsidR="009F0943" w:rsidRPr="009F0943" w:rsidRDefault="009F0943" w:rsidP="009F094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F0943">
        <w:rPr>
          <w:rFonts w:ascii="Arial" w:eastAsia="Times New Roman" w:hAnsi="Arial" w:cs="Arial"/>
          <w:sz w:val="21"/>
          <w:szCs w:val="21"/>
          <w:lang w:eastAsia="en-IN"/>
        </w:rPr>
        <w:t>So, fron</w:t>
      </w:r>
      <w:r w:rsidR="00B00391">
        <w:rPr>
          <w:rFonts w:ascii="Arial" w:eastAsia="Times New Roman" w:hAnsi="Arial" w:cs="Arial"/>
          <w:sz w:val="21"/>
          <w:szCs w:val="21"/>
          <w:lang w:eastAsia="en-IN"/>
        </w:rPr>
        <w:t>t</w:t>
      </w:r>
      <w:r w:rsidRPr="009F0943">
        <w:rPr>
          <w:rFonts w:ascii="Arial" w:eastAsia="Times New Roman" w:hAnsi="Arial" w:cs="Arial"/>
          <w:sz w:val="21"/>
          <w:szCs w:val="21"/>
          <w:lang w:eastAsia="en-IN"/>
        </w:rPr>
        <w:t xml:space="preserve"> end specialists, typically, </w:t>
      </w:r>
    </w:p>
    <w:p w:rsidR="009F0943" w:rsidRPr="009F0943" w:rsidRDefault="009F0943" w:rsidP="009F094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F0943">
        <w:rPr>
          <w:rFonts w:ascii="Arial" w:eastAsia="Times New Roman" w:hAnsi="Arial" w:cs="Arial"/>
          <w:sz w:val="21"/>
          <w:szCs w:val="21"/>
          <w:lang w:eastAsia="en-IN"/>
        </w:rPr>
        <w:t>would be well-versed in HTML, CSS, and JavaScript. </w:t>
      </w:r>
    </w:p>
    <w:p w:rsidR="009F0943" w:rsidRPr="009F0943" w:rsidRDefault="009F0943" w:rsidP="009F094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F0943">
        <w:rPr>
          <w:rFonts w:ascii="Arial" w:eastAsia="Times New Roman" w:hAnsi="Arial" w:cs="Arial"/>
          <w:sz w:val="21"/>
          <w:szCs w:val="21"/>
          <w:lang w:eastAsia="en-IN"/>
        </w:rPr>
        <w:t>The business logic specialist would be </w:t>
      </w:r>
    </w:p>
    <w:p w:rsidR="009F0943" w:rsidRPr="009F0943" w:rsidRDefault="009F0943" w:rsidP="009F094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F0943">
        <w:rPr>
          <w:rFonts w:ascii="Arial" w:eastAsia="Times New Roman" w:hAnsi="Arial" w:cs="Arial"/>
          <w:sz w:val="21"/>
          <w:szCs w:val="21"/>
          <w:lang w:eastAsia="en-IN"/>
        </w:rPr>
        <w:t>well-versed in one of the technologies that is used </w:t>
      </w:r>
    </w:p>
    <w:p w:rsidR="009F0943" w:rsidRPr="009F0943" w:rsidRDefault="009F0943" w:rsidP="009F094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F0943">
        <w:rPr>
          <w:rFonts w:ascii="Arial" w:eastAsia="Times New Roman" w:hAnsi="Arial" w:cs="Arial"/>
          <w:sz w:val="21"/>
          <w:szCs w:val="21"/>
          <w:lang w:eastAsia="en-IN"/>
        </w:rPr>
        <w:t>for implementing the business logic and then you need </w:t>
      </w:r>
    </w:p>
    <w:p w:rsidR="009F0943" w:rsidRPr="009F0943" w:rsidRDefault="009F0943" w:rsidP="009F094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9F0943">
        <w:rPr>
          <w:rFonts w:ascii="Arial" w:eastAsia="Times New Roman" w:hAnsi="Arial" w:cs="Arial"/>
          <w:sz w:val="21"/>
          <w:szCs w:val="21"/>
          <w:lang w:eastAsia="en-IN"/>
        </w:rPr>
        <w:t>a data specialist who will be well-versed in the relational database management system.</w:t>
      </w:r>
    </w:p>
    <w:p w:rsidR="009F0943" w:rsidRDefault="009F0943">
      <w:pPr>
        <w:rPr>
          <w:lang w:val="en-US"/>
        </w:rPr>
      </w:pPr>
    </w:p>
    <w:p w:rsidR="009F0943" w:rsidRDefault="009F094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543123E" wp14:editId="537D7B0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943" w:rsidRDefault="009F0943">
      <w:pPr>
        <w:rPr>
          <w:lang w:val="en-US"/>
        </w:rPr>
      </w:pPr>
    </w:p>
    <w:p w:rsidR="00EE5A2C" w:rsidRPr="00EE5A2C" w:rsidRDefault="00EE5A2C" w:rsidP="00EE5A2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E5A2C">
        <w:rPr>
          <w:rFonts w:ascii="Arial" w:eastAsia="Times New Roman" w:hAnsi="Arial" w:cs="Arial"/>
          <w:sz w:val="21"/>
          <w:szCs w:val="21"/>
          <w:lang w:eastAsia="en-IN"/>
        </w:rPr>
        <w:t>There is an increasing trend towards using </w:t>
      </w:r>
    </w:p>
    <w:p w:rsidR="00EE5A2C" w:rsidRPr="00EE5A2C" w:rsidRDefault="00EE5A2C" w:rsidP="00EE5A2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E5A2C">
        <w:rPr>
          <w:rFonts w:ascii="Arial" w:eastAsia="Times New Roman" w:hAnsi="Arial" w:cs="Arial"/>
          <w:sz w:val="21"/>
          <w:szCs w:val="21"/>
          <w:lang w:eastAsia="en-IN"/>
        </w:rPr>
        <w:t>a single language to implement the entire stack, </w:t>
      </w:r>
    </w:p>
    <w:p w:rsidR="00EE5A2C" w:rsidRPr="00EE5A2C" w:rsidRDefault="00EE5A2C" w:rsidP="00EE5A2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E5A2C">
        <w:rPr>
          <w:rFonts w:ascii="Arial" w:eastAsia="Times New Roman" w:hAnsi="Arial" w:cs="Arial"/>
          <w:sz w:val="21"/>
          <w:szCs w:val="21"/>
          <w:lang w:eastAsia="en-IN"/>
        </w:rPr>
        <w:t xml:space="preserve">this being JavaScript so you could have the </w:t>
      </w:r>
      <w:r w:rsidR="00F067AD">
        <w:rPr>
          <w:rFonts w:ascii="Arial" w:eastAsia="Times New Roman" w:hAnsi="Arial" w:cs="Arial"/>
          <w:sz w:val="21"/>
          <w:szCs w:val="21"/>
          <w:lang w:eastAsia="en-IN"/>
        </w:rPr>
        <w:t>f</w:t>
      </w:r>
      <w:r w:rsidRPr="00EE5A2C">
        <w:rPr>
          <w:rFonts w:ascii="Arial" w:eastAsia="Times New Roman" w:hAnsi="Arial" w:cs="Arial"/>
          <w:sz w:val="21"/>
          <w:szCs w:val="21"/>
          <w:lang w:eastAsia="en-IN"/>
        </w:rPr>
        <w:t>ron</w:t>
      </w:r>
      <w:r w:rsidR="00F067AD">
        <w:rPr>
          <w:rFonts w:ascii="Arial" w:eastAsia="Times New Roman" w:hAnsi="Arial" w:cs="Arial"/>
          <w:sz w:val="21"/>
          <w:szCs w:val="21"/>
          <w:lang w:eastAsia="en-IN"/>
        </w:rPr>
        <w:t>t</w:t>
      </w:r>
      <w:bookmarkStart w:id="0" w:name="_GoBack"/>
      <w:bookmarkEnd w:id="0"/>
      <w:r w:rsidRPr="00EE5A2C">
        <w:rPr>
          <w:rFonts w:ascii="Arial" w:eastAsia="Times New Roman" w:hAnsi="Arial" w:cs="Arial"/>
          <w:sz w:val="21"/>
          <w:szCs w:val="21"/>
          <w:lang w:eastAsia="en-IN"/>
        </w:rPr>
        <w:t xml:space="preserve"> end implemented, </w:t>
      </w:r>
    </w:p>
    <w:p w:rsidR="00EE5A2C" w:rsidRPr="00EE5A2C" w:rsidRDefault="00EE5A2C" w:rsidP="00EE5A2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E5A2C">
        <w:rPr>
          <w:rFonts w:ascii="Arial" w:eastAsia="Times New Roman" w:hAnsi="Arial" w:cs="Arial"/>
          <w:sz w:val="21"/>
          <w:szCs w:val="21"/>
          <w:lang w:eastAsia="en-IN"/>
        </w:rPr>
        <w:t>for example, as a single page application using frameworks like Angular or React. </w:t>
      </w:r>
    </w:p>
    <w:p w:rsidR="00EE5A2C" w:rsidRPr="00EE5A2C" w:rsidRDefault="00EE5A2C" w:rsidP="00EE5A2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E5A2C">
        <w:rPr>
          <w:rFonts w:ascii="Arial" w:eastAsia="Times New Roman" w:hAnsi="Arial" w:cs="Arial"/>
          <w:sz w:val="21"/>
          <w:szCs w:val="21"/>
          <w:lang w:eastAsia="en-IN"/>
        </w:rPr>
        <w:t>You have the server-side or </w:t>
      </w:r>
    </w:p>
    <w:p w:rsidR="00EE5A2C" w:rsidRPr="00EE5A2C" w:rsidRDefault="00EE5A2C" w:rsidP="00EE5A2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E5A2C">
        <w:rPr>
          <w:rFonts w:ascii="Arial" w:eastAsia="Times New Roman" w:hAnsi="Arial" w:cs="Arial"/>
          <w:sz w:val="21"/>
          <w:szCs w:val="21"/>
          <w:lang w:eastAsia="en-IN"/>
        </w:rPr>
        <w:t>the Business Logic Layer being implemented using technologies like NodeJS, </w:t>
      </w:r>
    </w:p>
    <w:p w:rsidR="00EE5A2C" w:rsidRPr="00EE5A2C" w:rsidRDefault="00EE5A2C" w:rsidP="00EE5A2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E5A2C">
        <w:rPr>
          <w:rFonts w:ascii="Arial" w:eastAsia="Times New Roman" w:hAnsi="Arial" w:cs="Arial"/>
          <w:sz w:val="21"/>
          <w:szCs w:val="21"/>
          <w:lang w:eastAsia="en-IN"/>
        </w:rPr>
        <w:t>which is also dependent on and JavaScript and then you have the data storage, itself, </w:t>
      </w:r>
    </w:p>
    <w:p w:rsidR="00EE5A2C" w:rsidRPr="00EE5A2C" w:rsidRDefault="00EE5A2C" w:rsidP="00EE5A2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E5A2C">
        <w:rPr>
          <w:rFonts w:ascii="Arial" w:eastAsia="Times New Roman" w:hAnsi="Arial" w:cs="Arial"/>
          <w:sz w:val="21"/>
          <w:szCs w:val="21"/>
          <w:lang w:eastAsia="en-IN"/>
        </w:rPr>
        <w:t>being implemented using technologies like MongoDB, </w:t>
      </w:r>
    </w:p>
    <w:p w:rsidR="00221D26" w:rsidRPr="00221D26" w:rsidRDefault="00EE5A2C" w:rsidP="00221D26">
      <w:pPr>
        <w:shd w:val="clear" w:color="auto" w:fill="FFFFFF"/>
        <w:rPr>
          <w:rFonts w:ascii="Arial" w:eastAsia="Times New Roman" w:hAnsi="Arial" w:cs="Arial"/>
          <w:sz w:val="21"/>
          <w:szCs w:val="21"/>
          <w:lang w:eastAsia="en-IN"/>
        </w:rPr>
      </w:pPr>
      <w:r w:rsidRPr="00EE5A2C">
        <w:rPr>
          <w:rFonts w:ascii="Arial" w:eastAsia="Times New Roman" w:hAnsi="Arial" w:cs="Arial"/>
          <w:sz w:val="21"/>
          <w:szCs w:val="21"/>
          <w:lang w:eastAsia="en-IN"/>
        </w:rPr>
        <w:t>which stores data in the form of JSON documents.</w:t>
      </w:r>
      <w:r w:rsidR="00221D26" w:rsidRPr="00221D26">
        <w:rPr>
          <w:rFonts w:ascii="Arial" w:hAnsi="Arial" w:cs="Arial"/>
          <w:sz w:val="21"/>
          <w:szCs w:val="21"/>
        </w:rPr>
        <w:t xml:space="preserve"> </w:t>
      </w:r>
      <w:r w:rsidR="00221D26" w:rsidRPr="00221D26">
        <w:rPr>
          <w:rFonts w:ascii="Arial" w:eastAsia="Times New Roman" w:hAnsi="Arial" w:cs="Arial"/>
          <w:sz w:val="21"/>
          <w:szCs w:val="21"/>
          <w:lang w:eastAsia="en-IN"/>
        </w:rPr>
        <w:t> </w:t>
      </w:r>
    </w:p>
    <w:p w:rsidR="00221D26" w:rsidRPr="00221D26" w:rsidRDefault="00221D26" w:rsidP="00221D26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221D26">
        <w:rPr>
          <w:rFonts w:ascii="Arial" w:eastAsia="Times New Roman" w:hAnsi="Arial" w:cs="Arial"/>
          <w:sz w:val="21"/>
          <w:szCs w:val="21"/>
          <w:lang w:eastAsia="en-IN"/>
        </w:rPr>
        <w:t>And the information exchange between the server side and the client side is usually </w:t>
      </w:r>
    </w:p>
    <w:p w:rsidR="00221D26" w:rsidRPr="00221D26" w:rsidRDefault="00221D26" w:rsidP="00221D26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221D26">
        <w:rPr>
          <w:rFonts w:ascii="Arial" w:eastAsia="Times New Roman" w:hAnsi="Arial" w:cs="Arial"/>
          <w:sz w:val="21"/>
          <w:szCs w:val="21"/>
          <w:lang w:eastAsia="en-IN"/>
        </w:rPr>
        <w:t>done using JSON as the format and the server side supports a REST API endpoint.</w:t>
      </w:r>
    </w:p>
    <w:p w:rsidR="00EE5A2C" w:rsidRDefault="00EE5A2C" w:rsidP="00EE5A2C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</w:p>
    <w:p w:rsidR="00221D26" w:rsidRDefault="00426022" w:rsidP="00EE5A2C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4AF4A8CB" wp14:editId="0D27B47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022" w:rsidRDefault="00426022" w:rsidP="00EE5A2C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</w:p>
    <w:p w:rsidR="005F5158" w:rsidRPr="005F5158" w:rsidRDefault="005F5158" w:rsidP="005F515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5F5158">
        <w:rPr>
          <w:rFonts w:ascii="Arial" w:eastAsia="Times New Roman" w:hAnsi="Arial" w:cs="Arial"/>
          <w:sz w:val="21"/>
          <w:szCs w:val="21"/>
          <w:lang w:eastAsia="en-IN"/>
        </w:rPr>
        <w:t> </w:t>
      </w:r>
    </w:p>
    <w:p w:rsidR="005F5158" w:rsidRPr="005F5158" w:rsidRDefault="005F5158" w:rsidP="005F515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5F5158">
        <w:rPr>
          <w:rFonts w:ascii="Arial" w:eastAsia="Times New Roman" w:hAnsi="Arial" w:cs="Arial"/>
          <w:sz w:val="21"/>
          <w:szCs w:val="21"/>
          <w:lang w:eastAsia="en-IN"/>
        </w:rPr>
        <w:t>So, as you go through the specialization, </w:t>
      </w:r>
    </w:p>
    <w:p w:rsidR="005F5158" w:rsidRPr="005F5158" w:rsidRDefault="005F5158" w:rsidP="005F515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5F5158">
        <w:rPr>
          <w:rFonts w:ascii="Arial" w:eastAsia="Times New Roman" w:hAnsi="Arial" w:cs="Arial"/>
          <w:sz w:val="21"/>
          <w:szCs w:val="21"/>
          <w:lang w:eastAsia="en-IN"/>
        </w:rPr>
        <w:t>you will see that on the presentation layer side, </w:t>
      </w:r>
    </w:p>
    <w:p w:rsidR="005F5158" w:rsidRPr="005F5158" w:rsidRDefault="005F5158" w:rsidP="005F515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5F5158">
        <w:rPr>
          <w:rFonts w:ascii="Arial" w:eastAsia="Times New Roman" w:hAnsi="Arial" w:cs="Arial"/>
          <w:sz w:val="21"/>
          <w:szCs w:val="21"/>
          <w:lang w:eastAsia="en-IN"/>
        </w:rPr>
        <w:t>we will cover Bootstrap four and Angular or </w:t>
      </w:r>
    </w:p>
    <w:p w:rsidR="005F5158" w:rsidRPr="005F5158" w:rsidRDefault="005F5158" w:rsidP="005F515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5F5158">
        <w:rPr>
          <w:rFonts w:ascii="Arial" w:eastAsia="Times New Roman" w:hAnsi="Arial" w:cs="Arial"/>
          <w:sz w:val="21"/>
          <w:szCs w:val="21"/>
          <w:lang w:eastAsia="en-IN"/>
        </w:rPr>
        <w:t>React for implementing frond end applications while on </w:t>
      </w:r>
    </w:p>
    <w:p w:rsidR="005F5158" w:rsidRPr="005F5158" w:rsidRDefault="005F5158" w:rsidP="005F515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5F5158">
        <w:rPr>
          <w:rFonts w:ascii="Arial" w:eastAsia="Times New Roman" w:hAnsi="Arial" w:cs="Arial"/>
          <w:sz w:val="21"/>
          <w:szCs w:val="21"/>
          <w:lang w:eastAsia="en-IN"/>
        </w:rPr>
        <w:t>the Business Logic Layer we will be using NodeJS and NodeJS modules </w:t>
      </w:r>
    </w:p>
    <w:p w:rsidR="005F5158" w:rsidRPr="005F5158" w:rsidRDefault="005F5158" w:rsidP="005F515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5F5158">
        <w:rPr>
          <w:rFonts w:ascii="Arial" w:eastAsia="Times New Roman" w:hAnsi="Arial" w:cs="Arial"/>
          <w:sz w:val="21"/>
          <w:szCs w:val="21"/>
          <w:lang w:eastAsia="en-IN"/>
        </w:rPr>
        <w:t>and express for implementing the Business Logic Layer. </w:t>
      </w:r>
    </w:p>
    <w:p w:rsidR="005F5158" w:rsidRPr="005F5158" w:rsidRDefault="005F5158" w:rsidP="005F515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5F5158">
        <w:rPr>
          <w:rFonts w:ascii="Arial" w:eastAsia="Times New Roman" w:hAnsi="Arial" w:cs="Arial"/>
          <w:sz w:val="21"/>
          <w:szCs w:val="21"/>
          <w:lang w:eastAsia="en-IN"/>
        </w:rPr>
        <w:t>We will also consider back end as a service and </w:t>
      </w:r>
    </w:p>
    <w:p w:rsidR="005F5158" w:rsidRPr="005F5158" w:rsidRDefault="005F5158" w:rsidP="005F515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5F5158">
        <w:rPr>
          <w:rFonts w:ascii="Arial" w:eastAsia="Times New Roman" w:hAnsi="Arial" w:cs="Arial"/>
          <w:sz w:val="21"/>
          <w:szCs w:val="21"/>
          <w:lang w:eastAsia="en-IN"/>
        </w:rPr>
        <w:t>then the data support implemented using MongoDB.</w:t>
      </w:r>
    </w:p>
    <w:p w:rsidR="00426022" w:rsidRPr="00EE5A2C" w:rsidRDefault="00426022" w:rsidP="00EE5A2C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</w:p>
    <w:p w:rsidR="009F0943" w:rsidRDefault="009F0943">
      <w:pPr>
        <w:rPr>
          <w:lang w:val="en-US"/>
        </w:rPr>
      </w:pPr>
    </w:p>
    <w:p w:rsidR="00EE5A2C" w:rsidRDefault="00EE5A2C">
      <w:pPr>
        <w:rPr>
          <w:lang w:val="en-US"/>
        </w:rPr>
      </w:pPr>
    </w:p>
    <w:p w:rsidR="00EE5A2C" w:rsidRPr="005B39E6" w:rsidRDefault="00EE5A2C">
      <w:pPr>
        <w:rPr>
          <w:lang w:val="en-US"/>
        </w:rPr>
      </w:pPr>
    </w:p>
    <w:sectPr w:rsidR="00EE5A2C" w:rsidRPr="005B39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F86"/>
    <w:rsid w:val="00086F86"/>
    <w:rsid w:val="00221D26"/>
    <w:rsid w:val="00426022"/>
    <w:rsid w:val="0044120A"/>
    <w:rsid w:val="005B39E6"/>
    <w:rsid w:val="005E5A3F"/>
    <w:rsid w:val="005F5158"/>
    <w:rsid w:val="0076410F"/>
    <w:rsid w:val="00995F76"/>
    <w:rsid w:val="009F0943"/>
    <w:rsid w:val="00B00391"/>
    <w:rsid w:val="00BD09B2"/>
    <w:rsid w:val="00EE5A2C"/>
    <w:rsid w:val="00F06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D3BC2"/>
  <w15:chartTrackingRefBased/>
  <w15:docId w15:val="{FE3668C6-7559-4C7E-B093-18206EF31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294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2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5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4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05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2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1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7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4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4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9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43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6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5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8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66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9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0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8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2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3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3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1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5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0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96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6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5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0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83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17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0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7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7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5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93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3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8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84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44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6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5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5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3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8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55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4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CF4CE9-D567-44DB-8C66-865104D7AC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511</Words>
  <Characters>2919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Pragati Khurana</dc:creator>
  <cp:keywords/>
  <dc:description/>
  <cp:lastModifiedBy>Pragati Khurana</cp:lastModifiedBy>
  <cp:revision>12</cp:revision>
  <dcterms:created xsi:type="dcterms:W3CDTF">2020-05-18T04:20:00Z</dcterms:created>
  <dcterms:modified xsi:type="dcterms:W3CDTF">2020-05-19T17:10:00Z</dcterms:modified>
</cp:coreProperties>
</file>