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C0276" w14:textId="77777777" w:rsidR="00E2013F" w:rsidRDefault="00E2013F" w:rsidP="00E2013F">
      <w:pPr>
        <w:spacing w:line="240" w:lineRule="auto"/>
        <w:contextualSpacing/>
        <w:jc w:val="center"/>
        <w:rPr>
          <w:b/>
          <w:sz w:val="52"/>
          <w:szCs w:val="52"/>
        </w:rPr>
      </w:pPr>
      <w:r w:rsidRPr="00E2013F">
        <w:rPr>
          <w:b/>
          <w:sz w:val="52"/>
          <w:szCs w:val="52"/>
        </w:rPr>
        <w:t>Randy Howard Smith, Jr.</w:t>
      </w:r>
    </w:p>
    <w:p w14:paraId="7B274FE4" w14:textId="77777777" w:rsidR="00E2013F" w:rsidRDefault="00E2013F" w:rsidP="00E468E9">
      <w:pPr>
        <w:spacing w:line="240" w:lineRule="auto"/>
        <w:contextualSpacing/>
        <w:jc w:val="center"/>
      </w:pPr>
      <w:r>
        <w:t>4105 Wisconsin Ave NW, APT 309, Washington, DC 20016</w:t>
      </w:r>
    </w:p>
    <w:p w14:paraId="5E46617C" w14:textId="2DB0DB41" w:rsidR="00E468E9" w:rsidRDefault="00E2013F" w:rsidP="00E468E9">
      <w:pPr>
        <w:spacing w:line="240" w:lineRule="auto"/>
        <w:contextualSpacing/>
        <w:jc w:val="center"/>
      </w:pPr>
      <w:r>
        <w:t xml:space="preserve">Phone: (202) 403-1289 Email: </w:t>
      </w:r>
      <w:hyperlink r:id="rId5" w:history="1">
        <w:r w:rsidR="00E468E9" w:rsidRPr="00167EDC">
          <w:rPr>
            <w:rStyle w:val="Hyperlink"/>
          </w:rPr>
          <w:t>randyhsmithjr@hotmail.com</w:t>
        </w:r>
      </w:hyperlink>
    </w:p>
    <w:p w14:paraId="6192BD9C" w14:textId="5573D7AE" w:rsidR="00E468E9" w:rsidRDefault="00E468E9" w:rsidP="00E468E9">
      <w:pPr>
        <w:spacing w:line="240" w:lineRule="auto"/>
        <w:contextualSpacing/>
        <w:jc w:val="center"/>
      </w:pPr>
      <w:r>
        <w:t xml:space="preserve">Website: </w:t>
      </w:r>
      <w:hyperlink r:id="rId6" w:history="1">
        <w:r w:rsidRPr="00167EDC">
          <w:rPr>
            <w:rStyle w:val="Hyperlink"/>
          </w:rPr>
          <w:t>www.rhsmithjr.com</w:t>
        </w:r>
      </w:hyperlink>
    </w:p>
    <w:p w14:paraId="225E3AB1" w14:textId="77777777" w:rsidR="00E2013F" w:rsidRDefault="00E2013F" w:rsidP="00E2013F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F1416" wp14:editId="74325D17">
                <wp:simplePos x="0" y="0"/>
                <wp:positionH relativeFrom="margin">
                  <wp:align>right</wp:align>
                </wp:positionH>
                <wp:positionV relativeFrom="paragraph">
                  <wp:posOffset>48260</wp:posOffset>
                </wp:positionV>
                <wp:extent cx="58959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2177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05pt,3.8pt" to="877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13FE5E96" w14:textId="77777777" w:rsidR="00E2013F" w:rsidRPr="00E2013F" w:rsidRDefault="00E2013F" w:rsidP="00E2013F">
      <w:pPr>
        <w:spacing w:line="240" w:lineRule="auto"/>
        <w:contextualSpacing/>
        <w:rPr>
          <w:b/>
          <w:sz w:val="28"/>
          <w:szCs w:val="28"/>
          <w:u w:val="single"/>
        </w:rPr>
      </w:pPr>
      <w:r w:rsidRPr="00E2013F">
        <w:rPr>
          <w:b/>
          <w:sz w:val="28"/>
          <w:szCs w:val="28"/>
          <w:u w:val="single"/>
        </w:rPr>
        <w:t>Personal Statement</w:t>
      </w:r>
    </w:p>
    <w:p w14:paraId="207F6282" w14:textId="77777777" w:rsidR="00E2013F" w:rsidRDefault="00E2013F" w:rsidP="00E2013F">
      <w:pPr>
        <w:spacing w:line="240" w:lineRule="auto"/>
        <w:contextualSpacing/>
      </w:pPr>
    </w:p>
    <w:p w14:paraId="51F2C9AD" w14:textId="1A6161E1" w:rsidR="00E2013F" w:rsidRDefault="00E2013F" w:rsidP="00E2013F">
      <w:pPr>
        <w:spacing w:line="240" w:lineRule="auto"/>
        <w:contextualSpacing/>
      </w:pPr>
      <w:r>
        <w:t xml:space="preserve">I am a Geographic Information Systems (GIS) Specialist at Hood College. My goal is to progress my career as a professional within </w:t>
      </w:r>
      <w:r w:rsidR="00DE03B0">
        <w:t>a</w:t>
      </w:r>
      <w:r>
        <w:t xml:space="preserve"> </w:t>
      </w:r>
      <w:r w:rsidR="009A0A4E">
        <w:t xml:space="preserve">geospatial </w:t>
      </w:r>
      <w:r>
        <w:t xml:space="preserve">environment, including </w:t>
      </w:r>
      <w:r w:rsidR="009A0A4E">
        <w:t>GIS education</w:t>
      </w:r>
      <w:r w:rsidR="00DE03B0">
        <w:t xml:space="preserve">, </w:t>
      </w:r>
      <w:r w:rsidR="00563395">
        <w:t>facilities management</w:t>
      </w:r>
      <w:r w:rsidR="00805F86">
        <w:t>,</w:t>
      </w:r>
      <w:r w:rsidR="00563395">
        <w:t xml:space="preserve"> </w:t>
      </w:r>
      <w:r w:rsidR="00DE03B0">
        <w:t>environmental a</w:t>
      </w:r>
      <w:r w:rsidR="00805F86">
        <w:t>nd demographic spatial analysis. I am also interested in pursuing</w:t>
      </w:r>
      <w:r>
        <w:t xml:space="preserve"> my own research interests, </w:t>
      </w:r>
      <w:r w:rsidR="00805F86">
        <w:t>which include the</w:t>
      </w:r>
      <w:r>
        <w:t xml:space="preserve"> GIS analysis of pre</w:t>
      </w:r>
      <w:r w:rsidR="00805F86">
        <w:t xml:space="preserve">dictive policing strategies and the </w:t>
      </w:r>
      <w:r>
        <w:t>digital mapping and preservation of historic sites.</w:t>
      </w:r>
    </w:p>
    <w:p w14:paraId="6A2FD161" w14:textId="77777777" w:rsidR="00E2013F" w:rsidRDefault="00E2013F" w:rsidP="00E2013F">
      <w:pPr>
        <w:spacing w:line="240" w:lineRule="auto"/>
        <w:contextualSpacing/>
      </w:pPr>
    </w:p>
    <w:p w14:paraId="478066C8" w14:textId="77777777" w:rsidR="00E2013F" w:rsidRPr="00E2013F" w:rsidRDefault="00E2013F" w:rsidP="00E2013F">
      <w:pPr>
        <w:spacing w:line="240" w:lineRule="auto"/>
        <w:contextualSpacing/>
        <w:rPr>
          <w:b/>
          <w:sz w:val="28"/>
          <w:szCs w:val="28"/>
          <w:u w:val="single"/>
        </w:rPr>
      </w:pPr>
      <w:r w:rsidRPr="00E2013F">
        <w:rPr>
          <w:b/>
          <w:sz w:val="28"/>
          <w:szCs w:val="28"/>
          <w:u w:val="single"/>
        </w:rPr>
        <w:t>Education</w:t>
      </w:r>
    </w:p>
    <w:p w14:paraId="23F3D9C1" w14:textId="77777777" w:rsidR="00E2013F" w:rsidRDefault="00E2013F" w:rsidP="00E2013F">
      <w:pPr>
        <w:spacing w:line="240" w:lineRule="auto"/>
        <w:contextualSpacing/>
      </w:pPr>
    </w:p>
    <w:p w14:paraId="5CF58572" w14:textId="77777777" w:rsidR="00E2013F" w:rsidRDefault="00E2013F" w:rsidP="00E2013F">
      <w:pPr>
        <w:spacing w:line="240" w:lineRule="auto"/>
        <w:contextualSpacing/>
      </w:pPr>
      <w:r w:rsidRPr="00E2013F">
        <w:rPr>
          <w:b/>
        </w:rPr>
        <w:t>MSc with Merit, Geospatial and Mapping Science</w:t>
      </w:r>
      <w:r>
        <w:tab/>
      </w:r>
      <w:r>
        <w:tab/>
      </w:r>
      <w:r>
        <w:tab/>
      </w:r>
      <w:r>
        <w:tab/>
      </w:r>
      <w:r>
        <w:tab/>
        <w:t>December 2013</w:t>
      </w:r>
    </w:p>
    <w:p w14:paraId="520D596E" w14:textId="77777777" w:rsidR="00E2013F" w:rsidRDefault="00E2013F" w:rsidP="00E2013F">
      <w:pPr>
        <w:spacing w:line="240" w:lineRule="auto"/>
        <w:contextualSpacing/>
      </w:pPr>
      <w:r>
        <w:t>University of Glasgow, Glasgow, UK</w:t>
      </w:r>
    </w:p>
    <w:p w14:paraId="652CA3D4" w14:textId="77777777" w:rsidR="00E2013F" w:rsidRDefault="00E2013F" w:rsidP="00E2013F">
      <w:pPr>
        <w:spacing w:line="240" w:lineRule="auto"/>
        <w:contextualSpacing/>
      </w:pPr>
      <w:r>
        <w:t>Master’s Thesis: The applications of terrestrial laser scanning and open source software in digital conservation</w:t>
      </w:r>
    </w:p>
    <w:p w14:paraId="7C95F82B" w14:textId="77777777" w:rsidR="00E2013F" w:rsidRDefault="00E2013F" w:rsidP="00E2013F">
      <w:pPr>
        <w:spacing w:line="240" w:lineRule="auto"/>
        <w:contextualSpacing/>
      </w:pPr>
    </w:p>
    <w:p w14:paraId="205E8900" w14:textId="77777777" w:rsidR="00E2013F" w:rsidRDefault="00E2013F" w:rsidP="00E2013F">
      <w:pPr>
        <w:spacing w:line="240" w:lineRule="auto"/>
        <w:contextualSpacing/>
      </w:pPr>
      <w:r w:rsidRPr="00E2013F">
        <w:rPr>
          <w:b/>
        </w:rPr>
        <w:t>BA, Environmental Science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May 2010</w:t>
      </w:r>
    </w:p>
    <w:p w14:paraId="65BA96BF" w14:textId="77777777" w:rsidR="00E2013F" w:rsidRDefault="00E2013F" w:rsidP="00E2013F">
      <w:pPr>
        <w:spacing w:line="240" w:lineRule="auto"/>
        <w:contextualSpacing/>
      </w:pPr>
      <w:r>
        <w:t>Hood College, Frederick, MD</w:t>
      </w:r>
    </w:p>
    <w:p w14:paraId="4235FDBF" w14:textId="77777777" w:rsidR="00E2013F" w:rsidRDefault="00E2013F" w:rsidP="00E2013F">
      <w:pPr>
        <w:spacing w:line="240" w:lineRule="auto"/>
        <w:contextualSpacing/>
      </w:pPr>
    </w:p>
    <w:p w14:paraId="2C54527E" w14:textId="77777777" w:rsidR="00E2013F" w:rsidRDefault="00E2013F" w:rsidP="00E2013F">
      <w:pPr>
        <w:spacing w:line="240" w:lineRule="auto"/>
        <w:contextualSpacing/>
        <w:rPr>
          <w:b/>
          <w:sz w:val="28"/>
          <w:szCs w:val="28"/>
          <w:u w:val="single"/>
        </w:rPr>
      </w:pPr>
      <w:r w:rsidRPr="00E2013F">
        <w:rPr>
          <w:b/>
          <w:sz w:val="28"/>
          <w:szCs w:val="28"/>
          <w:u w:val="single"/>
        </w:rPr>
        <w:t>Employment History</w:t>
      </w:r>
    </w:p>
    <w:p w14:paraId="39ED77E7" w14:textId="77777777" w:rsidR="00E2013F" w:rsidRDefault="00E2013F" w:rsidP="00E2013F">
      <w:pPr>
        <w:spacing w:line="240" w:lineRule="auto"/>
        <w:contextualSpacing/>
        <w:rPr>
          <w:b/>
          <w:sz w:val="28"/>
          <w:szCs w:val="28"/>
          <w:u w:val="single"/>
        </w:rPr>
      </w:pPr>
    </w:p>
    <w:p w14:paraId="661DA15F" w14:textId="77777777" w:rsidR="00E2013F" w:rsidRDefault="00E2013F" w:rsidP="00E2013F">
      <w:pPr>
        <w:spacing w:line="240" w:lineRule="auto"/>
        <w:contextualSpacing/>
      </w:pPr>
      <w:r w:rsidRPr="00E2013F">
        <w:rPr>
          <w:b/>
        </w:rPr>
        <w:t>Geographic Information Systems (GIS) Specialist</w:t>
      </w:r>
      <w:r>
        <w:t xml:space="preserve"> </w:t>
      </w:r>
      <w:r>
        <w:tab/>
      </w:r>
      <w:r>
        <w:tab/>
      </w:r>
      <w:r>
        <w:tab/>
      </w:r>
      <w:r>
        <w:tab/>
        <w:t>August 2015 – Present</w:t>
      </w:r>
    </w:p>
    <w:p w14:paraId="19C4AC28" w14:textId="77777777" w:rsidR="00E2013F" w:rsidRDefault="00E2013F" w:rsidP="00E2013F">
      <w:pPr>
        <w:spacing w:line="240" w:lineRule="auto"/>
        <w:contextualSpacing/>
      </w:pPr>
      <w:r>
        <w:t>Hood College, Frederick, MD</w:t>
      </w:r>
    </w:p>
    <w:p w14:paraId="290D2A90" w14:textId="77777777" w:rsidR="000D04C3" w:rsidRDefault="000D04C3" w:rsidP="00E2013F">
      <w:pPr>
        <w:spacing w:line="240" w:lineRule="auto"/>
        <w:contextualSpacing/>
      </w:pPr>
    </w:p>
    <w:p w14:paraId="79269A58" w14:textId="2BEE629D" w:rsidR="00E2013F" w:rsidRDefault="000D04C3" w:rsidP="00E2013F">
      <w:pPr>
        <w:spacing w:line="240" w:lineRule="auto"/>
        <w:contextualSpacing/>
      </w:pPr>
      <w:r>
        <w:t xml:space="preserve">Taught </w:t>
      </w:r>
      <w:r w:rsidR="00E2013F">
        <w:t>ENSP 103 Introduction to GIS</w:t>
      </w:r>
      <w:r>
        <w:t>; Guest Lectured for courses including</w:t>
      </w:r>
      <w:r w:rsidR="00E2013F">
        <w:t xml:space="preserve"> </w:t>
      </w:r>
      <w:r w:rsidR="00E2013F" w:rsidRPr="00E2013F">
        <w:t>CS 544 Knowledge Representation &amp; Reasoning</w:t>
      </w:r>
      <w:r w:rsidR="000A1805">
        <w:t xml:space="preserve">, </w:t>
      </w:r>
      <w:r w:rsidR="000A1805" w:rsidRPr="000A1805">
        <w:t>FYS 101 First-Year Seminar</w:t>
      </w:r>
      <w:r w:rsidR="000A1805">
        <w:t>,</w:t>
      </w:r>
      <w:r>
        <w:t xml:space="preserve"> and</w:t>
      </w:r>
      <w:r w:rsidR="000A1805">
        <w:t xml:space="preserve"> </w:t>
      </w:r>
      <w:r w:rsidR="000A1805" w:rsidRPr="000A1805">
        <w:t>HIST 366 Ancient Rome</w:t>
      </w:r>
      <w:r>
        <w:t>; Dev</w:t>
      </w:r>
      <w:r w:rsidR="00805F86">
        <w:t>e</w:t>
      </w:r>
      <w:r>
        <w:t>loped and instructed</w:t>
      </w:r>
      <w:r w:rsidR="00805F86">
        <w:t xml:space="preserve"> </w:t>
      </w:r>
      <w:r>
        <w:t>workshops for Faculty and Students</w:t>
      </w:r>
      <w:r w:rsidR="00805F86">
        <w:t xml:space="preserve">, including an </w:t>
      </w:r>
      <w:r w:rsidR="000A1805">
        <w:t xml:space="preserve">Introduction to GIS, </w:t>
      </w:r>
      <w:r w:rsidR="000A1805" w:rsidRPr="000A1805">
        <w:t>Visualizing Data</w:t>
      </w:r>
      <w:r w:rsidR="000A1805">
        <w:t xml:space="preserve">, </w:t>
      </w:r>
      <w:r>
        <w:t xml:space="preserve">and </w:t>
      </w:r>
      <w:r w:rsidR="000A1805">
        <w:t>Remote Sensing and Image Classification</w:t>
      </w:r>
      <w:r>
        <w:t>;</w:t>
      </w:r>
      <w:r w:rsidR="00563395">
        <w:t xml:space="preserve"> Developed Campus and Utilities GIS; Committee</w:t>
      </w:r>
      <w:r>
        <w:t xml:space="preserve"> member for the</w:t>
      </w:r>
      <w:r w:rsidR="00D72B6F">
        <w:t xml:space="preserve"> Market Research and Admissions </w:t>
      </w:r>
      <w:r w:rsidR="00563395">
        <w:t>Group;</w:t>
      </w:r>
      <w:r>
        <w:t xml:space="preserve"> </w:t>
      </w:r>
      <w:r w:rsidR="000A1805">
        <w:t>Collaborated with Faculty and Administration to develop and enhance research through the use of GIS</w:t>
      </w:r>
      <w:r>
        <w:t xml:space="preserve">; </w:t>
      </w:r>
      <w:r w:rsidR="00E2013F">
        <w:t>Provided geospatial and cartographic support for ongoing GIS projects</w:t>
      </w:r>
      <w:r w:rsidR="00805F86">
        <w:t>,</w:t>
      </w:r>
      <w:r>
        <w:t xml:space="preserve"> including bathymetric surveying, remote sensing, and habitat and stream health; </w:t>
      </w:r>
      <w:r w:rsidR="000A1805">
        <w:t>Provided support and instruction for field data collection, preparation, and management</w:t>
      </w:r>
      <w:r w:rsidR="00805F86">
        <w:t xml:space="preserve"> for various departments</w:t>
      </w:r>
      <w:r w:rsidR="000A1805">
        <w:t>.</w:t>
      </w:r>
    </w:p>
    <w:p w14:paraId="58FC1F79" w14:textId="77777777" w:rsidR="00E2013F" w:rsidRDefault="00E2013F" w:rsidP="00E2013F">
      <w:pPr>
        <w:spacing w:line="240" w:lineRule="auto"/>
        <w:contextualSpacing/>
      </w:pPr>
    </w:p>
    <w:p w14:paraId="5B504863" w14:textId="77777777" w:rsidR="00E2013F" w:rsidRDefault="00E2013F" w:rsidP="00E2013F">
      <w:pPr>
        <w:spacing w:line="240" w:lineRule="auto"/>
        <w:contextualSpacing/>
      </w:pPr>
      <w:r w:rsidRPr="00E2013F">
        <w:rPr>
          <w:b/>
        </w:rPr>
        <w:t>Geospatial Technical Writer</w:t>
      </w:r>
      <w:r>
        <w:tab/>
      </w:r>
      <w:r>
        <w:tab/>
      </w:r>
      <w:r>
        <w:tab/>
      </w:r>
      <w:r>
        <w:tab/>
      </w:r>
      <w:r>
        <w:tab/>
      </w:r>
      <w:r>
        <w:tab/>
        <w:t>February 2014-November 2014</w:t>
      </w:r>
    </w:p>
    <w:p w14:paraId="31F5D93B" w14:textId="77777777" w:rsidR="00E2013F" w:rsidRDefault="00E2013F" w:rsidP="00E2013F">
      <w:pPr>
        <w:spacing w:line="240" w:lineRule="auto"/>
        <w:contextualSpacing/>
      </w:pPr>
      <w:proofErr w:type="spellStart"/>
      <w:r>
        <w:t>Synthegis</w:t>
      </w:r>
      <w:proofErr w:type="spellEnd"/>
      <w:r>
        <w:t>, Inc. Mclean, VA</w:t>
      </w:r>
    </w:p>
    <w:p w14:paraId="3F9B690D" w14:textId="77777777" w:rsidR="000D04C3" w:rsidRDefault="000D04C3" w:rsidP="00E2013F">
      <w:pPr>
        <w:spacing w:line="240" w:lineRule="auto"/>
        <w:contextualSpacing/>
      </w:pPr>
    </w:p>
    <w:p w14:paraId="4819EF8A" w14:textId="31E74D5D" w:rsidR="00E2013F" w:rsidRDefault="00E2013F" w:rsidP="00E2013F">
      <w:pPr>
        <w:spacing w:line="240" w:lineRule="auto"/>
        <w:contextualSpacing/>
      </w:pPr>
      <w:r>
        <w:t>Oversaw an</w:t>
      </w:r>
      <w:r w:rsidR="00805F86">
        <w:t>d developed geospatial focused F</w:t>
      </w:r>
      <w:r>
        <w:t>ederal grant proposals</w:t>
      </w:r>
      <w:r w:rsidR="000D04C3">
        <w:t xml:space="preserve">; </w:t>
      </w:r>
      <w:r>
        <w:t>Established, gathered, analyzed, and composed research objectives, methodology, and technical information</w:t>
      </w:r>
      <w:r w:rsidR="000D04C3">
        <w:t xml:space="preserve">; </w:t>
      </w:r>
      <w:r>
        <w:t>Translated technical information into clear, readable documents to be used by technical and nontechnical personnel</w:t>
      </w:r>
      <w:r w:rsidR="000D04C3">
        <w:t xml:space="preserve">; </w:t>
      </w:r>
      <w:r>
        <w:t>Provided geospatial and cartographic support for ongoing GIS projects</w:t>
      </w:r>
      <w:r w:rsidR="00406BC8">
        <w:t>.</w:t>
      </w:r>
    </w:p>
    <w:p w14:paraId="028D5BE4" w14:textId="77777777" w:rsidR="000D04C3" w:rsidRDefault="000D04C3" w:rsidP="00E2013F">
      <w:pPr>
        <w:spacing w:line="240" w:lineRule="auto"/>
        <w:contextualSpacing/>
        <w:rPr>
          <w:b/>
        </w:rPr>
      </w:pPr>
    </w:p>
    <w:p w14:paraId="040AFDF1" w14:textId="77777777" w:rsidR="00E2013F" w:rsidRDefault="00E2013F" w:rsidP="00E2013F">
      <w:pPr>
        <w:spacing w:line="240" w:lineRule="auto"/>
        <w:contextualSpacing/>
      </w:pPr>
      <w:r w:rsidRPr="00E2013F">
        <w:rPr>
          <w:b/>
        </w:rPr>
        <w:lastRenderedPageBreak/>
        <w:t>Event Coordinator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October 2013 - Present</w:t>
      </w:r>
    </w:p>
    <w:p w14:paraId="34BCBE4D" w14:textId="77777777" w:rsidR="00E2013F" w:rsidRDefault="00E2013F" w:rsidP="00E2013F">
      <w:pPr>
        <w:spacing w:line="240" w:lineRule="auto"/>
        <w:contextualSpacing/>
      </w:pPr>
      <w:proofErr w:type="spellStart"/>
      <w:r>
        <w:t>RaceDC</w:t>
      </w:r>
      <w:proofErr w:type="spellEnd"/>
      <w:r>
        <w:t xml:space="preserve"> Timing, Falls Church, VA</w:t>
      </w:r>
    </w:p>
    <w:p w14:paraId="47DD5FD6" w14:textId="77777777" w:rsidR="000D04C3" w:rsidRDefault="000D04C3" w:rsidP="00E2013F">
      <w:pPr>
        <w:spacing w:line="240" w:lineRule="auto"/>
        <w:contextualSpacing/>
      </w:pPr>
    </w:p>
    <w:p w14:paraId="12B27777" w14:textId="77777777" w:rsidR="00E2013F" w:rsidRDefault="00E2013F" w:rsidP="00E2013F">
      <w:pPr>
        <w:spacing w:line="240" w:lineRule="auto"/>
        <w:contextualSpacing/>
      </w:pPr>
      <w:r>
        <w:t>Managed online registration setup and distribution of race-day material to participants for regional and national events</w:t>
      </w:r>
      <w:r w:rsidR="000D04C3">
        <w:t xml:space="preserve">; </w:t>
      </w:r>
      <w:r>
        <w:t>Supervised racecourse management, including the timely and accurate setup of race-day structures and timing devices, volunteer coordination, and onsite operation of computer race timing</w:t>
      </w:r>
      <w:r w:rsidR="000D04C3">
        <w:t xml:space="preserve">; </w:t>
      </w:r>
      <w:r>
        <w:t>Assessed the accuracy of database mergers to ensure participants were given their race times after crossing the finish line</w:t>
      </w:r>
      <w:r w:rsidR="000D04C3">
        <w:t>.</w:t>
      </w:r>
    </w:p>
    <w:p w14:paraId="639DBC70" w14:textId="77777777" w:rsidR="00E2013F" w:rsidRDefault="00E2013F" w:rsidP="00E2013F">
      <w:pPr>
        <w:spacing w:line="240" w:lineRule="auto"/>
        <w:contextualSpacing/>
      </w:pPr>
    </w:p>
    <w:p w14:paraId="3552F4F9" w14:textId="77777777" w:rsidR="00E2013F" w:rsidRDefault="00E2013F" w:rsidP="00E2013F">
      <w:pPr>
        <w:spacing w:line="240" w:lineRule="auto"/>
        <w:contextualSpacing/>
      </w:pPr>
      <w:r w:rsidRPr="00E2013F">
        <w:rPr>
          <w:b/>
        </w:rPr>
        <w:t>Manager, Inventory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August 2010-August 2012</w:t>
      </w:r>
    </w:p>
    <w:p w14:paraId="4A8CB798" w14:textId="77777777" w:rsidR="000D04C3" w:rsidRDefault="00E2013F" w:rsidP="00E2013F">
      <w:pPr>
        <w:spacing w:line="240" w:lineRule="auto"/>
        <w:contextualSpacing/>
      </w:pPr>
      <w:proofErr w:type="spellStart"/>
      <w:proofErr w:type="gramStart"/>
      <w:r>
        <w:t>iCore</w:t>
      </w:r>
      <w:proofErr w:type="spellEnd"/>
      <w:proofErr w:type="gramEnd"/>
      <w:r>
        <w:t xml:space="preserve"> Networks, Inc., McLean, VA</w:t>
      </w:r>
    </w:p>
    <w:p w14:paraId="136C1278" w14:textId="77777777" w:rsidR="000D04C3" w:rsidRDefault="000D04C3" w:rsidP="00E2013F">
      <w:pPr>
        <w:spacing w:line="240" w:lineRule="auto"/>
        <w:contextualSpacing/>
      </w:pPr>
    </w:p>
    <w:p w14:paraId="340D4DAD" w14:textId="103442DD" w:rsidR="00E2013F" w:rsidRDefault="00D35033" w:rsidP="00E2013F">
      <w:pPr>
        <w:spacing w:line="240" w:lineRule="auto"/>
        <w:contextualSpacing/>
      </w:pPr>
      <w:r>
        <w:t>Managed c</w:t>
      </w:r>
      <w:r w:rsidR="00E2013F">
        <w:t>ontract and purchasing negotiations of inventory from multiple vendors</w:t>
      </w:r>
      <w:r w:rsidR="000D04C3">
        <w:t xml:space="preserve">; </w:t>
      </w:r>
      <w:r>
        <w:t>Responsible for p</w:t>
      </w:r>
      <w:r w:rsidR="00E2013F">
        <w:t>roject management of customer installation equipment</w:t>
      </w:r>
      <w:r>
        <w:t>,</w:t>
      </w:r>
      <w:r w:rsidR="00E2013F">
        <w:t xml:space="preserve"> including logistics of deployment in regard to scheduled timelines and quality standards</w:t>
      </w:r>
      <w:r w:rsidR="000D04C3">
        <w:t xml:space="preserve">; </w:t>
      </w:r>
      <w:r>
        <w:t>Developed i</w:t>
      </w:r>
      <w:r w:rsidR="00E2013F">
        <w:t>nventory control, quality assu</w:t>
      </w:r>
      <w:r w:rsidR="000D04C3">
        <w:t>rance, and standard operating</w:t>
      </w:r>
      <w:r w:rsidR="00E2013F">
        <w:t xml:space="preserve"> procedures</w:t>
      </w:r>
      <w:r w:rsidR="000D04C3">
        <w:t>.</w:t>
      </w:r>
    </w:p>
    <w:p w14:paraId="7D69B5A5" w14:textId="77777777" w:rsidR="00E2013F" w:rsidRDefault="00E2013F" w:rsidP="00E2013F">
      <w:pPr>
        <w:spacing w:line="240" w:lineRule="auto"/>
        <w:contextualSpacing/>
      </w:pPr>
    </w:p>
    <w:p w14:paraId="5B6A65F0" w14:textId="77777777" w:rsidR="00E2013F" w:rsidRDefault="00E2013F" w:rsidP="00E2013F">
      <w:pPr>
        <w:spacing w:line="240" w:lineRule="auto"/>
        <w:contextualSpacing/>
        <w:rPr>
          <w:b/>
          <w:sz w:val="28"/>
          <w:szCs w:val="28"/>
          <w:u w:val="single"/>
        </w:rPr>
      </w:pPr>
      <w:r w:rsidRPr="00E2013F">
        <w:rPr>
          <w:b/>
          <w:sz w:val="28"/>
          <w:szCs w:val="28"/>
          <w:u w:val="single"/>
        </w:rPr>
        <w:t>Projects</w:t>
      </w:r>
    </w:p>
    <w:p w14:paraId="1BD590B7" w14:textId="77777777" w:rsidR="00563395" w:rsidRDefault="00563395" w:rsidP="00E2013F">
      <w:pPr>
        <w:spacing w:line="240" w:lineRule="auto"/>
        <w:contextualSpacing/>
        <w:rPr>
          <w:b/>
          <w:sz w:val="28"/>
          <w:szCs w:val="28"/>
          <w:u w:val="single"/>
        </w:rPr>
      </w:pPr>
    </w:p>
    <w:p w14:paraId="6B1D7EDD" w14:textId="77777777" w:rsidR="00563395" w:rsidRDefault="00563395" w:rsidP="00563395">
      <w:pPr>
        <w:spacing w:line="240" w:lineRule="auto"/>
        <w:contextualSpacing/>
      </w:pPr>
      <w:r>
        <w:rPr>
          <w:b/>
        </w:rPr>
        <w:t>Hood College Utilities GIS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  <w:t xml:space="preserve"> January 2016 – Present</w:t>
      </w:r>
    </w:p>
    <w:p w14:paraId="6598E1F0" w14:textId="77777777" w:rsidR="00563395" w:rsidRDefault="00563395" w:rsidP="00563395">
      <w:pPr>
        <w:spacing w:line="240" w:lineRule="auto"/>
        <w:contextualSpacing/>
        <w:rPr>
          <w:b/>
          <w:sz w:val="28"/>
          <w:szCs w:val="28"/>
          <w:u w:val="single"/>
        </w:rPr>
      </w:pPr>
      <w:r>
        <w:t>Hood College, Frederick, MD</w:t>
      </w:r>
    </w:p>
    <w:p w14:paraId="3E24D968" w14:textId="7EF19409" w:rsidR="00563395" w:rsidRDefault="00D35033" w:rsidP="00563395">
      <w:pPr>
        <w:spacing w:line="240" w:lineRule="auto"/>
        <w:contextualSpacing/>
      </w:pPr>
      <w:r>
        <w:t xml:space="preserve">Project includes: </w:t>
      </w:r>
      <w:r w:rsidR="00563395">
        <w:t>Creation of utilities GIS</w:t>
      </w:r>
      <w:r>
        <w:t xml:space="preserve">, </w:t>
      </w:r>
      <w:proofErr w:type="spellStart"/>
      <w:r>
        <w:t>g</w:t>
      </w:r>
      <w:r w:rsidR="00563395">
        <w:t>eo</w:t>
      </w:r>
      <w:r>
        <w:t>referencing</w:t>
      </w:r>
      <w:proofErr w:type="spellEnd"/>
      <w:r>
        <w:t xml:space="preserve"> and digitization of</w:t>
      </w:r>
      <w:r w:rsidR="00563395">
        <w:t xml:space="preserve"> existing paper records</w:t>
      </w:r>
      <w:r>
        <w:t xml:space="preserve">, unknown utility </w:t>
      </w:r>
      <w:r w:rsidR="00B36B7F">
        <w:t>tracing</w:t>
      </w:r>
      <w:r w:rsidR="00563395">
        <w:t xml:space="preserve"> and GNSS r</w:t>
      </w:r>
      <w:r w:rsidR="00563395" w:rsidRPr="00406BC8">
        <w:t>ecording</w:t>
      </w:r>
      <w:r>
        <w:t xml:space="preserve">, and </w:t>
      </w:r>
      <w:r w:rsidR="007855CB">
        <w:t>w</w:t>
      </w:r>
      <w:r w:rsidR="00563395">
        <w:t>eb portal creation for facilities interface</w:t>
      </w:r>
      <w:r w:rsidR="00B36B7F">
        <w:t>.</w:t>
      </w:r>
    </w:p>
    <w:p w14:paraId="26B53D6E" w14:textId="77777777" w:rsidR="00D72B6F" w:rsidRDefault="00D72B6F" w:rsidP="00E2013F">
      <w:pPr>
        <w:spacing w:line="240" w:lineRule="auto"/>
        <w:contextualSpacing/>
        <w:rPr>
          <w:b/>
          <w:sz w:val="28"/>
          <w:szCs w:val="28"/>
          <w:u w:val="single"/>
        </w:rPr>
      </w:pPr>
    </w:p>
    <w:p w14:paraId="120265DA" w14:textId="77777777" w:rsidR="003D466A" w:rsidRDefault="003D466A" w:rsidP="003D466A">
      <w:pPr>
        <w:spacing w:line="240" w:lineRule="auto"/>
        <w:contextualSpacing/>
      </w:pPr>
      <w:r w:rsidRPr="003D466A">
        <w:rPr>
          <w:b/>
        </w:rPr>
        <w:t>Potomac River Algal Bloom Monitoring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May 2016 – Present</w:t>
      </w:r>
    </w:p>
    <w:p w14:paraId="010A1B37" w14:textId="77777777" w:rsidR="003D466A" w:rsidRDefault="003D466A" w:rsidP="003D466A">
      <w:pPr>
        <w:spacing w:line="240" w:lineRule="auto"/>
        <w:contextualSpacing/>
        <w:rPr>
          <w:b/>
          <w:sz w:val="28"/>
          <w:szCs w:val="28"/>
          <w:u w:val="single"/>
        </w:rPr>
      </w:pPr>
      <w:r>
        <w:t>Hood College, Frederick, MD</w:t>
      </w:r>
    </w:p>
    <w:p w14:paraId="2E4A34CD" w14:textId="1D58097C" w:rsidR="003D466A" w:rsidRDefault="007855CB" w:rsidP="00E2013F">
      <w:pPr>
        <w:spacing w:line="240" w:lineRule="auto"/>
        <w:contextualSpacing/>
      </w:pPr>
      <w:r>
        <w:t xml:space="preserve">Project includes: </w:t>
      </w:r>
      <w:r w:rsidR="003D466A">
        <w:t>Identification of Algal Blooms</w:t>
      </w:r>
      <w:r>
        <w:t>, remote s</w:t>
      </w:r>
      <w:r w:rsidR="003D466A">
        <w:t>ensing detection of various algal species</w:t>
      </w:r>
      <w:r>
        <w:t>, and l</w:t>
      </w:r>
      <w:r w:rsidR="003D466A" w:rsidRPr="00B36B7F">
        <w:t>and use and land cover classification</w:t>
      </w:r>
      <w:r>
        <w:t>.</w:t>
      </w:r>
    </w:p>
    <w:p w14:paraId="6FD868F9" w14:textId="77777777" w:rsidR="003D466A" w:rsidRPr="003D466A" w:rsidRDefault="003D466A" w:rsidP="00E2013F">
      <w:pPr>
        <w:spacing w:line="240" w:lineRule="auto"/>
        <w:contextualSpacing/>
      </w:pPr>
    </w:p>
    <w:p w14:paraId="5C4003C1" w14:textId="77777777" w:rsidR="00D72B6F" w:rsidRDefault="00D72B6F" w:rsidP="00D72B6F">
      <w:pPr>
        <w:spacing w:line="240" w:lineRule="auto"/>
        <w:contextualSpacing/>
      </w:pPr>
      <w:r>
        <w:rPr>
          <w:b/>
        </w:rPr>
        <w:t>Marketing and Admissions Research</w:t>
      </w:r>
      <w:r>
        <w:tab/>
      </w:r>
      <w:r>
        <w:tab/>
      </w:r>
      <w:r>
        <w:tab/>
      </w:r>
      <w:r>
        <w:tab/>
      </w:r>
      <w:r>
        <w:tab/>
      </w:r>
      <w:r w:rsidR="003D466A">
        <w:t xml:space="preserve">           </w:t>
      </w:r>
      <w:r>
        <w:t>December 2015 – Present</w:t>
      </w:r>
    </w:p>
    <w:p w14:paraId="1EDCE127" w14:textId="77777777" w:rsidR="00D72B6F" w:rsidRDefault="00D72B6F" w:rsidP="00D72B6F">
      <w:pPr>
        <w:spacing w:line="240" w:lineRule="auto"/>
        <w:contextualSpacing/>
        <w:rPr>
          <w:b/>
          <w:sz w:val="28"/>
          <w:szCs w:val="28"/>
          <w:u w:val="single"/>
        </w:rPr>
      </w:pPr>
      <w:r>
        <w:t>Hood College, Frederick, MD</w:t>
      </w:r>
    </w:p>
    <w:p w14:paraId="1B39FA91" w14:textId="55709876" w:rsidR="00D72B6F" w:rsidRDefault="007855CB" w:rsidP="00D72B6F">
      <w:pPr>
        <w:spacing w:line="240" w:lineRule="auto"/>
        <w:contextualSpacing/>
      </w:pPr>
      <w:r>
        <w:t>Project includes: Identification of undergraduate and g</w:t>
      </w:r>
      <w:r w:rsidR="00D72B6F">
        <w:t>raduate high yield geographic areas</w:t>
      </w:r>
      <w:r>
        <w:t>, m</w:t>
      </w:r>
      <w:r w:rsidR="00D72B6F">
        <w:t>arket segmentations of target audiences</w:t>
      </w:r>
      <w:r>
        <w:t>, s</w:t>
      </w:r>
      <w:r w:rsidR="00D72B6F">
        <w:t>patial statistical analysis to identify driving enrollment factors</w:t>
      </w:r>
      <w:r>
        <w:t>, and i</w:t>
      </w:r>
      <w:r w:rsidR="00D72B6F">
        <w:t>dentification of potential high yield geographic areas</w:t>
      </w:r>
      <w:r>
        <w:t>.</w:t>
      </w:r>
    </w:p>
    <w:p w14:paraId="1A4E55A9" w14:textId="77777777" w:rsidR="00D72B6F" w:rsidRDefault="00D72B6F" w:rsidP="00E2013F">
      <w:pPr>
        <w:spacing w:line="240" w:lineRule="auto"/>
        <w:contextualSpacing/>
        <w:rPr>
          <w:b/>
          <w:sz w:val="28"/>
          <w:szCs w:val="28"/>
          <w:u w:val="single"/>
        </w:rPr>
      </w:pPr>
    </w:p>
    <w:p w14:paraId="4A38E4B9" w14:textId="77777777" w:rsidR="00D72B6F" w:rsidRDefault="00D72B6F" w:rsidP="00D72B6F">
      <w:pPr>
        <w:spacing w:line="240" w:lineRule="auto"/>
        <w:contextualSpacing/>
      </w:pPr>
      <w:r>
        <w:rPr>
          <w:b/>
        </w:rPr>
        <w:t xml:space="preserve">Lake </w:t>
      </w:r>
      <w:proofErr w:type="spellStart"/>
      <w:r>
        <w:rPr>
          <w:b/>
        </w:rPr>
        <w:t>Linganore</w:t>
      </w:r>
      <w:proofErr w:type="spellEnd"/>
      <w:r>
        <w:rPr>
          <w:b/>
        </w:rPr>
        <w:t xml:space="preserve"> Quality Monitoring</w:t>
      </w:r>
      <w:r>
        <w:tab/>
      </w:r>
      <w:r>
        <w:tab/>
      </w:r>
      <w:r>
        <w:tab/>
      </w:r>
      <w:r>
        <w:tab/>
      </w:r>
      <w:r>
        <w:tab/>
      </w:r>
      <w:r w:rsidR="003D466A">
        <w:t xml:space="preserve">           </w:t>
      </w:r>
      <w:r>
        <w:t>December 2015 – Present</w:t>
      </w:r>
    </w:p>
    <w:p w14:paraId="03AB6D1F" w14:textId="77777777" w:rsidR="00D72B6F" w:rsidRDefault="00D72B6F" w:rsidP="00D72B6F">
      <w:pPr>
        <w:spacing w:line="240" w:lineRule="auto"/>
        <w:contextualSpacing/>
        <w:rPr>
          <w:b/>
          <w:sz w:val="28"/>
          <w:szCs w:val="28"/>
          <w:u w:val="single"/>
        </w:rPr>
      </w:pPr>
      <w:r>
        <w:t>Hood College, Frederick, MD</w:t>
      </w:r>
    </w:p>
    <w:p w14:paraId="44B7D271" w14:textId="5B95CC78" w:rsidR="00D72B6F" w:rsidRDefault="007855CB" w:rsidP="00D72B6F">
      <w:pPr>
        <w:spacing w:line="240" w:lineRule="auto"/>
        <w:contextualSpacing/>
      </w:pPr>
      <w:r>
        <w:t xml:space="preserve">Project includes: </w:t>
      </w:r>
      <w:r w:rsidR="00D72B6F">
        <w:t>Wate</w:t>
      </w:r>
      <w:r>
        <w:t>r quality analysis and surface i</w:t>
      </w:r>
      <w:r w:rsidR="00D72B6F">
        <w:t>nterpolation</w:t>
      </w:r>
      <w:r>
        <w:t xml:space="preserve"> and watershed d</w:t>
      </w:r>
      <w:r w:rsidR="00D72B6F">
        <w:t>elineation</w:t>
      </w:r>
      <w:r>
        <w:t>.</w:t>
      </w:r>
    </w:p>
    <w:p w14:paraId="60BF1C5D" w14:textId="77777777" w:rsidR="00DE5AEE" w:rsidRDefault="00DE5AEE" w:rsidP="00E2013F">
      <w:pPr>
        <w:spacing w:line="240" w:lineRule="auto"/>
        <w:contextualSpacing/>
        <w:rPr>
          <w:b/>
        </w:rPr>
      </w:pPr>
    </w:p>
    <w:p w14:paraId="361D6862" w14:textId="77777777" w:rsidR="00E2013F" w:rsidRDefault="00E2013F" w:rsidP="00E2013F">
      <w:pPr>
        <w:spacing w:line="240" w:lineRule="auto"/>
        <w:contextualSpacing/>
      </w:pPr>
      <w:r w:rsidRPr="00E2013F">
        <w:rPr>
          <w:b/>
        </w:rPr>
        <w:t>Fishing Creek Reservoir Bathymetry</w:t>
      </w:r>
      <w:r>
        <w:tab/>
      </w:r>
      <w:r>
        <w:tab/>
      </w:r>
      <w:r>
        <w:tab/>
      </w:r>
      <w:r>
        <w:tab/>
      </w:r>
      <w:r>
        <w:tab/>
      </w:r>
      <w:r w:rsidR="003D466A">
        <w:t xml:space="preserve">     </w:t>
      </w:r>
      <w:r>
        <w:t>August 2015 – February 2016</w:t>
      </w:r>
    </w:p>
    <w:p w14:paraId="213A568A" w14:textId="77777777" w:rsidR="00E2013F" w:rsidRDefault="00E2013F" w:rsidP="00E2013F">
      <w:pPr>
        <w:spacing w:line="240" w:lineRule="auto"/>
        <w:contextualSpacing/>
        <w:rPr>
          <w:b/>
          <w:sz w:val="28"/>
          <w:szCs w:val="28"/>
          <w:u w:val="single"/>
        </w:rPr>
      </w:pPr>
      <w:r>
        <w:t>Hood College, Frederick, MD</w:t>
      </w:r>
    </w:p>
    <w:p w14:paraId="790E780A" w14:textId="1CD1FD20" w:rsidR="000A1805" w:rsidRDefault="007855CB" w:rsidP="000A1805">
      <w:pPr>
        <w:spacing w:line="240" w:lineRule="auto"/>
        <w:contextualSpacing/>
      </w:pPr>
      <w:r>
        <w:t xml:space="preserve">Project included: </w:t>
      </w:r>
      <w:r w:rsidR="000A1805">
        <w:t xml:space="preserve">Hydrographic survey of </w:t>
      </w:r>
      <w:r>
        <w:t>fishing creek r</w:t>
      </w:r>
      <w:r w:rsidR="000A1805" w:rsidRPr="000A1805">
        <w:t>eservoir</w:t>
      </w:r>
      <w:r w:rsidR="000A1805">
        <w:t xml:space="preserve"> using Autonomous Surface Vehicle (ASV)</w:t>
      </w:r>
      <w:r>
        <w:t>, b</w:t>
      </w:r>
      <w:r w:rsidR="000A1805">
        <w:t>athymetric surface creation</w:t>
      </w:r>
      <w:r>
        <w:t>, s</w:t>
      </w:r>
      <w:r w:rsidR="000A1805">
        <w:t>edimentation analysis</w:t>
      </w:r>
      <w:r>
        <w:t>, and d</w:t>
      </w:r>
      <w:r w:rsidR="000A1805">
        <w:t>redging analysis and water capacity recovery exploration</w:t>
      </w:r>
      <w:r>
        <w:t>.</w:t>
      </w:r>
    </w:p>
    <w:p w14:paraId="3B201C42" w14:textId="77777777" w:rsidR="00C34CF4" w:rsidRDefault="00C34CF4" w:rsidP="00E2013F">
      <w:pPr>
        <w:spacing w:line="240" w:lineRule="auto"/>
        <w:contextualSpacing/>
      </w:pPr>
    </w:p>
    <w:p w14:paraId="548A6930" w14:textId="77777777" w:rsidR="003D466A" w:rsidRDefault="003D466A" w:rsidP="00E2013F">
      <w:pPr>
        <w:spacing w:line="240" w:lineRule="auto"/>
        <w:contextualSpacing/>
        <w:rPr>
          <w:b/>
        </w:rPr>
      </w:pPr>
    </w:p>
    <w:p w14:paraId="118FAE19" w14:textId="77777777" w:rsidR="00406BC8" w:rsidRDefault="00406BC8" w:rsidP="00E2013F">
      <w:pPr>
        <w:spacing w:line="240" w:lineRule="auto"/>
        <w:contextualSpacing/>
        <w:rPr>
          <w:b/>
        </w:rPr>
      </w:pPr>
    </w:p>
    <w:p w14:paraId="5CF23286" w14:textId="77777777" w:rsidR="00E2013F" w:rsidRDefault="00E2013F" w:rsidP="00E2013F">
      <w:pPr>
        <w:spacing w:line="240" w:lineRule="auto"/>
        <w:contextualSpacing/>
      </w:pPr>
      <w:proofErr w:type="spellStart"/>
      <w:r w:rsidRPr="00E2013F">
        <w:rPr>
          <w:b/>
        </w:rPr>
        <w:lastRenderedPageBreak/>
        <w:t>Hopetoun</w:t>
      </w:r>
      <w:proofErr w:type="spellEnd"/>
      <w:r w:rsidRPr="00E2013F">
        <w:rPr>
          <w:b/>
        </w:rPr>
        <w:t xml:space="preserve"> House Terrestrial Laser Scan and Digitization</w:t>
      </w:r>
      <w:r>
        <w:tab/>
      </w:r>
      <w:r>
        <w:tab/>
      </w:r>
      <w:r>
        <w:tab/>
      </w:r>
      <w:r>
        <w:tab/>
        <w:t>June 2013-August 2013</w:t>
      </w:r>
    </w:p>
    <w:p w14:paraId="52892196" w14:textId="77777777" w:rsidR="00E2013F" w:rsidRDefault="00E2013F" w:rsidP="00E2013F">
      <w:pPr>
        <w:spacing w:line="240" w:lineRule="auto"/>
        <w:contextualSpacing/>
      </w:pPr>
      <w:r>
        <w:t>University of Glasgow, Glasgow, United Kingdom</w:t>
      </w:r>
    </w:p>
    <w:p w14:paraId="184A61AC" w14:textId="2C002A00" w:rsidR="00E2013F" w:rsidRDefault="007855CB" w:rsidP="00E2013F">
      <w:pPr>
        <w:spacing w:line="240" w:lineRule="auto"/>
        <w:contextualSpacing/>
      </w:pPr>
      <w:r>
        <w:t xml:space="preserve">Project included: </w:t>
      </w:r>
      <w:r w:rsidR="00E2013F">
        <w:t>Comprehensive terrestrial laser scans of the Bruce Gates</w:t>
      </w:r>
      <w:r>
        <w:t xml:space="preserve">, </w:t>
      </w:r>
      <w:proofErr w:type="spellStart"/>
      <w:r>
        <w:t>g</w:t>
      </w:r>
      <w:r w:rsidR="00E2013F">
        <w:t>eoreferencing</w:t>
      </w:r>
      <w:proofErr w:type="spellEnd"/>
      <w:r w:rsidR="00E2013F">
        <w:t>, digitization of structures, and geo-registration</w:t>
      </w:r>
      <w:r>
        <w:t>, t</w:t>
      </w:r>
      <w:r w:rsidR="00E2013F">
        <w:t>hree-dimensional model creation and topographic mapping</w:t>
      </w:r>
      <w:r>
        <w:t>, and d</w:t>
      </w:r>
      <w:r w:rsidR="00E2013F">
        <w:t xml:space="preserve">ata submission to Historic Scotland for digital </w:t>
      </w:r>
      <w:r>
        <w:t xml:space="preserve">cataloguing. </w:t>
      </w:r>
    </w:p>
    <w:p w14:paraId="7891C797" w14:textId="77777777" w:rsidR="00E2013F" w:rsidRDefault="00E2013F" w:rsidP="00E2013F">
      <w:pPr>
        <w:spacing w:line="240" w:lineRule="auto"/>
        <w:contextualSpacing/>
      </w:pPr>
    </w:p>
    <w:p w14:paraId="0BA2F055" w14:textId="77777777" w:rsidR="00E2013F" w:rsidRDefault="00E2013F" w:rsidP="00E2013F">
      <w:pPr>
        <w:spacing w:line="240" w:lineRule="auto"/>
        <w:contextualSpacing/>
      </w:pPr>
      <w:r w:rsidRPr="00E2013F">
        <w:rPr>
          <w:b/>
        </w:rPr>
        <w:t>Coastal Landscape Change Monitoring</w:t>
      </w:r>
      <w:r w:rsidRPr="00E2013F">
        <w:rPr>
          <w:b/>
        </w:rPr>
        <w:tab/>
      </w:r>
      <w:r>
        <w:tab/>
      </w:r>
      <w:r>
        <w:tab/>
      </w:r>
      <w:r>
        <w:tab/>
      </w:r>
      <w:r>
        <w:tab/>
        <w:t>January 2013-April 2013</w:t>
      </w:r>
    </w:p>
    <w:p w14:paraId="04EAA5C1" w14:textId="77777777" w:rsidR="00E2013F" w:rsidRDefault="00E2013F" w:rsidP="00E2013F">
      <w:pPr>
        <w:spacing w:line="240" w:lineRule="auto"/>
        <w:contextualSpacing/>
      </w:pPr>
      <w:r>
        <w:t>University of Glasgow, Glasgow, United Kingdom</w:t>
      </w:r>
    </w:p>
    <w:p w14:paraId="2882688F" w14:textId="76EC6DD7" w:rsidR="00E2013F" w:rsidRDefault="007855CB" w:rsidP="00E2013F">
      <w:pPr>
        <w:spacing w:line="240" w:lineRule="auto"/>
        <w:contextualSpacing/>
      </w:pPr>
      <w:r>
        <w:t xml:space="preserve">Project included: </w:t>
      </w:r>
      <w:r w:rsidR="00E2013F">
        <w:t>Assess</w:t>
      </w:r>
      <w:r w:rsidR="00B36B7F">
        <w:t>ed</w:t>
      </w:r>
      <w:r w:rsidR="00E2013F">
        <w:t xml:space="preserve"> change in landscape to the area of interest over a small area south of </w:t>
      </w:r>
      <w:proofErr w:type="spellStart"/>
      <w:r w:rsidR="00E2013F">
        <w:t>Dornoch</w:t>
      </w:r>
      <w:proofErr w:type="spellEnd"/>
      <w:r w:rsidR="00E2013F">
        <w:t>, Scotland</w:t>
      </w:r>
      <w:r>
        <w:t>, analyzed of</w:t>
      </w:r>
      <w:r w:rsidR="00E2013F">
        <w:t xml:space="preserve"> historical and current high-water line movement and edge of vegetation</w:t>
      </w:r>
      <w:r>
        <w:t>, c</w:t>
      </w:r>
      <w:r w:rsidR="00E2013F">
        <w:t>alculated areas of sediment gain and loss, beach height, and volume change</w:t>
      </w:r>
      <w:r>
        <w:t>, and c</w:t>
      </w:r>
      <w:r w:rsidR="00E2013F">
        <w:t>reat</w:t>
      </w:r>
      <w:r>
        <w:t>ion of</w:t>
      </w:r>
      <w:r w:rsidR="00E2013F">
        <w:t xml:space="preserve"> digital terrain models</w:t>
      </w:r>
    </w:p>
    <w:p w14:paraId="2DF20E84" w14:textId="77777777" w:rsidR="00D86412" w:rsidRDefault="00D86412" w:rsidP="00E2013F">
      <w:pPr>
        <w:spacing w:line="240" w:lineRule="auto"/>
        <w:contextualSpacing/>
        <w:rPr>
          <w:b/>
          <w:sz w:val="28"/>
          <w:szCs w:val="28"/>
          <w:u w:val="single"/>
        </w:rPr>
      </w:pPr>
    </w:p>
    <w:p w14:paraId="3A23AC41" w14:textId="77777777" w:rsidR="00E2013F" w:rsidRPr="00E2013F" w:rsidRDefault="00E2013F" w:rsidP="00E2013F">
      <w:pPr>
        <w:spacing w:line="240" w:lineRule="auto"/>
        <w:contextualSpacing/>
        <w:rPr>
          <w:b/>
          <w:sz w:val="28"/>
          <w:szCs w:val="28"/>
          <w:u w:val="single"/>
        </w:rPr>
      </w:pPr>
      <w:r w:rsidRPr="00E2013F">
        <w:rPr>
          <w:b/>
          <w:sz w:val="28"/>
          <w:szCs w:val="28"/>
          <w:u w:val="single"/>
        </w:rPr>
        <w:t>Related Skills</w:t>
      </w:r>
    </w:p>
    <w:p w14:paraId="05940C57" w14:textId="639616DC" w:rsidR="00E2013F" w:rsidRDefault="00E2013F" w:rsidP="00D86412">
      <w:pPr>
        <w:spacing w:line="240" w:lineRule="auto"/>
        <w:ind w:left="720" w:hanging="720"/>
        <w:contextualSpacing/>
      </w:pPr>
      <w:r>
        <w:t>•</w:t>
      </w:r>
      <w:r>
        <w:tab/>
        <w:t xml:space="preserve">GIS </w:t>
      </w:r>
      <w:r w:rsidR="00AD77B7">
        <w:t>and surveying software: ArcGIS 10.4</w:t>
      </w:r>
      <w:r>
        <w:t>,</w:t>
      </w:r>
      <w:r w:rsidR="00406BC8">
        <w:t xml:space="preserve"> </w:t>
      </w:r>
      <w:proofErr w:type="spellStart"/>
      <w:r w:rsidR="00406BC8">
        <w:t>CartoDB</w:t>
      </w:r>
      <w:proofErr w:type="spellEnd"/>
      <w:r w:rsidR="00406BC8">
        <w:t>,</w:t>
      </w:r>
      <w:r>
        <w:t xml:space="preserve"> QGIS, AutoCAD,</w:t>
      </w:r>
      <w:r w:rsidR="007725FB">
        <w:t xml:space="preserve"> </w:t>
      </w:r>
      <w:r>
        <w:t xml:space="preserve">PDS2000, N4ce, Star*Net, Leica </w:t>
      </w:r>
      <w:proofErr w:type="spellStart"/>
      <w:r>
        <w:t>GeoOffice</w:t>
      </w:r>
      <w:proofErr w:type="spellEnd"/>
      <w:r>
        <w:t xml:space="preserve">, Leica Cyclone, </w:t>
      </w:r>
      <w:proofErr w:type="spellStart"/>
      <w:r>
        <w:t>CloudCompare</w:t>
      </w:r>
      <w:proofErr w:type="spellEnd"/>
      <w:r>
        <w:t xml:space="preserve">, </w:t>
      </w:r>
      <w:proofErr w:type="spellStart"/>
      <w:r>
        <w:t>SocetSet</w:t>
      </w:r>
      <w:proofErr w:type="spellEnd"/>
      <w:r>
        <w:t xml:space="preserve">, ERDAS Imagine, Google Earth, </w:t>
      </w:r>
      <w:proofErr w:type="spellStart"/>
      <w:r>
        <w:t>OpenStreetMap</w:t>
      </w:r>
      <w:proofErr w:type="spellEnd"/>
      <w:r w:rsidR="00AD77B7">
        <w:t xml:space="preserve">, </w:t>
      </w:r>
      <w:proofErr w:type="spellStart"/>
      <w:r w:rsidR="00AD77B7">
        <w:t>TerraSync</w:t>
      </w:r>
      <w:proofErr w:type="spellEnd"/>
      <w:r w:rsidR="00AD77B7">
        <w:t>, GPS Pathfinder Office.</w:t>
      </w:r>
      <w:bookmarkStart w:id="0" w:name="_GoBack"/>
      <w:bookmarkEnd w:id="0"/>
    </w:p>
    <w:p w14:paraId="79CACAFD" w14:textId="31B18459" w:rsidR="00406BC8" w:rsidRDefault="00406BC8" w:rsidP="00D86412">
      <w:pPr>
        <w:spacing w:line="240" w:lineRule="auto"/>
        <w:ind w:left="720" w:hanging="720"/>
        <w:contextualSpacing/>
      </w:pPr>
      <w:r w:rsidRPr="00406BC8">
        <w:t>•</w:t>
      </w:r>
      <w:r w:rsidRPr="00406BC8">
        <w:tab/>
        <w:t>Hydrographic and land survey principles and practice, including experience with Leica Geosystems and Trimble surveying equipment including total stations, GNSS, and terrestrial laser scanners.</w:t>
      </w:r>
    </w:p>
    <w:p w14:paraId="64DF2B56" w14:textId="4F428862" w:rsidR="00E2013F" w:rsidRDefault="00E2013F" w:rsidP="00D86412">
      <w:pPr>
        <w:spacing w:line="240" w:lineRule="auto"/>
        <w:ind w:left="720" w:hanging="720"/>
        <w:contextualSpacing/>
      </w:pPr>
      <w:r>
        <w:t>•</w:t>
      </w:r>
      <w:r>
        <w:tab/>
        <w:t>Risk terrain modeling, geospatial data conversion, geospatial data input and editing, digitization, geo-referencing, geostatistical and spatial analysis, GPS processing</w:t>
      </w:r>
      <w:r w:rsidR="00406BC8">
        <w:t>.</w:t>
      </w:r>
    </w:p>
    <w:p w14:paraId="54DBF058" w14:textId="5C0B4910" w:rsidR="00E2013F" w:rsidRDefault="00E2013F" w:rsidP="00D86412">
      <w:pPr>
        <w:spacing w:line="240" w:lineRule="auto"/>
        <w:ind w:left="720" w:hanging="720"/>
        <w:contextualSpacing/>
      </w:pPr>
      <w:r>
        <w:t>•</w:t>
      </w:r>
      <w:r>
        <w:tab/>
        <w:t>Scientific research methods, quantitative analysis, and comprehensive scholarly writing for federal grant proposals</w:t>
      </w:r>
      <w:r w:rsidR="00406BC8">
        <w:t>.</w:t>
      </w:r>
    </w:p>
    <w:p w14:paraId="14A05349" w14:textId="7D705B09" w:rsidR="00E2013F" w:rsidRDefault="00E2013F" w:rsidP="007632A5">
      <w:pPr>
        <w:spacing w:line="240" w:lineRule="auto"/>
        <w:ind w:left="720" w:hanging="720"/>
        <w:contextualSpacing/>
      </w:pPr>
      <w:r>
        <w:t>•</w:t>
      </w:r>
      <w:r>
        <w:tab/>
      </w:r>
      <w:r w:rsidR="00AD77B7">
        <w:t xml:space="preserve">Other Software: </w:t>
      </w:r>
      <w:r>
        <w:t xml:space="preserve">Microsoft Office Suite, </w:t>
      </w:r>
      <w:r w:rsidR="007632A5">
        <w:t>Brackets,</w:t>
      </w:r>
      <w:r w:rsidR="00406BC8">
        <w:t xml:space="preserve"> </w:t>
      </w:r>
      <w:r>
        <w:t>Microsoft Dynamics GP, Salesforce, Photoshop CS,</w:t>
      </w:r>
      <w:r w:rsidR="00AD77B7">
        <w:t xml:space="preserve"> </w:t>
      </w:r>
      <w:r>
        <w:t>WordPress</w:t>
      </w:r>
      <w:r w:rsidR="00406BC8">
        <w:t>.</w:t>
      </w:r>
    </w:p>
    <w:p w14:paraId="5B004D5A" w14:textId="5A6158BC" w:rsidR="00AD77B7" w:rsidRDefault="00AD77B7" w:rsidP="007632A5">
      <w:pPr>
        <w:spacing w:line="240" w:lineRule="auto"/>
        <w:ind w:left="720" w:hanging="720"/>
        <w:contextualSpacing/>
      </w:pPr>
      <w:r w:rsidRPr="00AD77B7">
        <w:t>•</w:t>
      </w:r>
      <w:r w:rsidRPr="00AD77B7">
        <w:tab/>
      </w:r>
      <w:r>
        <w:t xml:space="preserve">Programing Languages: HTML, Python, </w:t>
      </w:r>
      <w:proofErr w:type="gramStart"/>
      <w:r>
        <w:t>Java</w:t>
      </w:r>
      <w:proofErr w:type="gramEnd"/>
      <w:r>
        <w:t>.</w:t>
      </w:r>
    </w:p>
    <w:p w14:paraId="65A7DFE6" w14:textId="77777777" w:rsidR="00E2013F" w:rsidRDefault="00E2013F" w:rsidP="00E2013F">
      <w:pPr>
        <w:spacing w:line="240" w:lineRule="auto"/>
        <w:contextualSpacing/>
      </w:pPr>
    </w:p>
    <w:p w14:paraId="74456639" w14:textId="77777777" w:rsidR="00E2013F" w:rsidRPr="00E2013F" w:rsidRDefault="00E2013F" w:rsidP="00E2013F">
      <w:pPr>
        <w:spacing w:line="240" w:lineRule="auto"/>
        <w:contextualSpacing/>
        <w:rPr>
          <w:b/>
          <w:sz w:val="28"/>
          <w:szCs w:val="28"/>
          <w:u w:val="single"/>
        </w:rPr>
      </w:pPr>
      <w:r w:rsidRPr="00E2013F">
        <w:rPr>
          <w:b/>
          <w:sz w:val="28"/>
          <w:szCs w:val="28"/>
          <w:u w:val="single"/>
        </w:rPr>
        <w:t>Honors and Awards</w:t>
      </w:r>
    </w:p>
    <w:p w14:paraId="256F9996" w14:textId="77777777" w:rsidR="00E2013F" w:rsidRDefault="00E2013F" w:rsidP="00E2013F">
      <w:pPr>
        <w:spacing w:line="240" w:lineRule="auto"/>
        <w:contextualSpacing/>
      </w:pPr>
      <w:r>
        <w:t>•</w:t>
      </w:r>
      <w:r>
        <w:tab/>
        <w:t>University of Glasgow, MSc Merit Award, 2013</w:t>
      </w:r>
    </w:p>
    <w:p w14:paraId="4563D327" w14:textId="77777777" w:rsidR="00E2013F" w:rsidRDefault="00E2013F" w:rsidP="00E2013F">
      <w:pPr>
        <w:spacing w:line="240" w:lineRule="auto"/>
        <w:contextualSpacing/>
      </w:pPr>
      <w:r>
        <w:t>•</w:t>
      </w:r>
      <w:r>
        <w:tab/>
        <w:t>University of Glasgow Country Scholarship, 2012</w:t>
      </w:r>
    </w:p>
    <w:p w14:paraId="21A859D5" w14:textId="77777777" w:rsidR="00E2013F" w:rsidRDefault="00E2013F" w:rsidP="00E2013F">
      <w:pPr>
        <w:spacing w:line="240" w:lineRule="auto"/>
        <w:contextualSpacing/>
      </w:pPr>
      <w:r>
        <w:t>•</w:t>
      </w:r>
      <w:r>
        <w:tab/>
      </w:r>
      <w:proofErr w:type="spellStart"/>
      <w:proofErr w:type="gramStart"/>
      <w:r>
        <w:t>iCore</w:t>
      </w:r>
      <w:proofErr w:type="spellEnd"/>
      <w:proofErr w:type="gramEnd"/>
      <w:r>
        <w:t xml:space="preserve"> Networks, Employee of the Month, December 2011</w:t>
      </w:r>
    </w:p>
    <w:p w14:paraId="528B11FA" w14:textId="77777777" w:rsidR="00E2013F" w:rsidRDefault="00E2013F" w:rsidP="00E2013F">
      <w:pPr>
        <w:spacing w:line="240" w:lineRule="auto"/>
        <w:contextualSpacing/>
      </w:pPr>
      <w:r>
        <w:t>•</w:t>
      </w:r>
      <w:r>
        <w:tab/>
        <w:t>Hood College Academic Scholarship, 2008-2010</w:t>
      </w:r>
    </w:p>
    <w:p w14:paraId="3C3D763E" w14:textId="77777777" w:rsidR="00E2013F" w:rsidRDefault="00E2013F" w:rsidP="00E2013F">
      <w:pPr>
        <w:spacing w:line="240" w:lineRule="auto"/>
        <w:contextualSpacing/>
      </w:pPr>
      <w:r>
        <w:t>•</w:t>
      </w:r>
      <w:r>
        <w:tab/>
        <w:t>Monroe Community College Academic Scholarship, 2006-2008</w:t>
      </w:r>
    </w:p>
    <w:p w14:paraId="1CEDFADF" w14:textId="77777777" w:rsidR="00E2013F" w:rsidRDefault="00E2013F" w:rsidP="00E2013F">
      <w:pPr>
        <w:spacing w:line="240" w:lineRule="auto"/>
        <w:contextualSpacing/>
      </w:pPr>
    </w:p>
    <w:p w14:paraId="70BE0863" w14:textId="77777777" w:rsidR="00E2013F" w:rsidRPr="00E2013F" w:rsidRDefault="00E2013F" w:rsidP="00E2013F">
      <w:pPr>
        <w:spacing w:line="240" w:lineRule="auto"/>
        <w:contextualSpacing/>
        <w:rPr>
          <w:b/>
          <w:sz w:val="28"/>
          <w:szCs w:val="28"/>
          <w:u w:val="single"/>
        </w:rPr>
      </w:pPr>
      <w:r w:rsidRPr="00E2013F">
        <w:rPr>
          <w:b/>
          <w:sz w:val="28"/>
          <w:szCs w:val="28"/>
          <w:u w:val="single"/>
        </w:rPr>
        <w:t>Additional Interests</w:t>
      </w:r>
    </w:p>
    <w:p w14:paraId="4554B3D4" w14:textId="77777777" w:rsidR="00E2013F" w:rsidRDefault="00E2013F" w:rsidP="00E2013F">
      <w:pPr>
        <w:spacing w:line="240" w:lineRule="auto"/>
        <w:contextualSpacing/>
      </w:pPr>
    </w:p>
    <w:p w14:paraId="5D839B37" w14:textId="77777777" w:rsidR="00E2013F" w:rsidRDefault="00E2013F" w:rsidP="00E2013F">
      <w:pPr>
        <w:spacing w:line="240" w:lineRule="auto"/>
        <w:contextualSpacing/>
      </w:pPr>
      <w:r>
        <w:t>•</w:t>
      </w:r>
      <w:r>
        <w:tab/>
        <w:t>Member of the AGI (Association of Geographic Information)</w:t>
      </w:r>
    </w:p>
    <w:p w14:paraId="4DFAB859" w14:textId="5A13EA12" w:rsidR="00CF22B9" w:rsidRDefault="00E2013F" w:rsidP="00E2013F">
      <w:pPr>
        <w:spacing w:line="240" w:lineRule="auto"/>
        <w:contextualSpacing/>
      </w:pPr>
      <w:r>
        <w:t>•</w:t>
      </w:r>
      <w:r>
        <w:tab/>
        <w:t xml:space="preserve">Competitive Runner: Member of the </w:t>
      </w:r>
      <w:proofErr w:type="spellStart"/>
      <w:r>
        <w:t>Garscube</w:t>
      </w:r>
      <w:proofErr w:type="spellEnd"/>
      <w:r>
        <w:t xml:space="preserve"> Harriers and Montg</w:t>
      </w:r>
      <w:r w:rsidR="009D769C">
        <w:t xml:space="preserve">omery County Road Runners </w:t>
      </w:r>
      <w:r w:rsidR="00805F86">
        <w:tab/>
      </w:r>
      <w:r w:rsidR="009D769C">
        <w:t>Club</w:t>
      </w:r>
    </w:p>
    <w:sectPr w:rsidR="00CF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320FE"/>
    <w:multiLevelType w:val="hybridMultilevel"/>
    <w:tmpl w:val="B5FAB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3F"/>
    <w:rsid w:val="000A1805"/>
    <w:rsid w:val="000D04C3"/>
    <w:rsid w:val="003D466A"/>
    <w:rsid w:val="00406BC8"/>
    <w:rsid w:val="00563395"/>
    <w:rsid w:val="007632A5"/>
    <w:rsid w:val="007725FB"/>
    <w:rsid w:val="007855CB"/>
    <w:rsid w:val="00805F86"/>
    <w:rsid w:val="009A0A4E"/>
    <w:rsid w:val="009D769C"/>
    <w:rsid w:val="00AD77B7"/>
    <w:rsid w:val="00B36B7F"/>
    <w:rsid w:val="00C34CF4"/>
    <w:rsid w:val="00CF22B9"/>
    <w:rsid w:val="00D35033"/>
    <w:rsid w:val="00D72B6F"/>
    <w:rsid w:val="00D86412"/>
    <w:rsid w:val="00DD4B8A"/>
    <w:rsid w:val="00DE03B0"/>
    <w:rsid w:val="00DE5AEE"/>
    <w:rsid w:val="00E2013F"/>
    <w:rsid w:val="00E468E9"/>
    <w:rsid w:val="00FC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B494B3"/>
  <w15:docId w15:val="{52070D10-8EBF-43F9-8767-C05D7721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8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3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hsmithjr.com" TargetMode="External"/><Relationship Id="rId5" Type="http://schemas.openxmlformats.org/officeDocument/2006/relationships/hyperlink" Target="mailto:randyhsmithjr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Hood College</Company>
  <LinksUpToDate>false</LinksUpToDate>
  <CharactersWithSpaces>6879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Randy</dc:creator>
  <cp:keywords/>
  <dc:description/>
  <cp:lastModifiedBy>Smith, Randy</cp:lastModifiedBy>
  <cp:revision>7</cp:revision>
  <dcterms:created xsi:type="dcterms:W3CDTF">2016-08-08T12:38:00Z</dcterms:created>
  <dcterms:modified xsi:type="dcterms:W3CDTF">2016-10-28T13:48:00Z</dcterms:modified>
</cp:coreProperties>
</file>