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234"/>
      </w:pPr>
      <w:r>
        <w:t xml:space="preserve">Table of </w:t>
      </w:r>
      <w:r>
        <w:rPr>
          <w:spacing w:val="-2"/>
        </w:rPr>
        <w:t>Contents</w:t>
      </w:r>
    </w:p>
    <w:p>
      <w:pPr>
        <w:pStyle w:val="7"/>
        <w:tabs>
          <w:tab w:val="left" w:leader="dot" w:pos="8690"/>
        </w:tabs>
        <w:spacing w:before="338"/>
        <w:ind w:left="990"/>
      </w:pPr>
      <w:r>
        <w:t>Title</w:t>
      </w:r>
      <w:r>
        <w:rPr>
          <w:spacing w:val="-2"/>
        </w:rPr>
        <w:t xml:space="preserve"> </w:t>
      </w:r>
      <w:r>
        <w:rPr>
          <w:spacing w:val="-4"/>
        </w:rPr>
        <w:t>Page</w:t>
      </w:r>
      <w:r>
        <w:tab/>
      </w:r>
      <w:r>
        <w:rPr>
          <w:spacing w:val="-10"/>
        </w:rPr>
        <w:t>I</w:t>
      </w:r>
    </w:p>
    <w:p>
      <w:pPr>
        <w:pStyle w:val="7"/>
        <w:tabs>
          <w:tab w:val="left" w:leader="dot" w:pos="8649"/>
        </w:tabs>
        <w:spacing w:before="336"/>
        <w:ind w:left="990"/>
      </w:pPr>
      <w:r>
        <w:t>Certificate</w:t>
      </w:r>
      <w:r>
        <w:rPr>
          <w:spacing w:val="-5"/>
        </w:rPr>
        <w:t xml:space="preserve"> </w:t>
      </w:r>
      <w:r>
        <w:rPr>
          <w:spacing w:val="-4"/>
        </w:rPr>
        <w:t>Page</w:t>
      </w:r>
      <w:r>
        <w:tab/>
      </w:r>
      <w:r>
        <w:rPr>
          <w:spacing w:val="-5"/>
        </w:rPr>
        <w:t>II</w:t>
      </w:r>
    </w:p>
    <w:p>
      <w:pPr>
        <w:pStyle w:val="7"/>
        <w:tabs>
          <w:tab w:val="left" w:leader="dot" w:pos="8588"/>
        </w:tabs>
        <w:spacing w:before="339"/>
        <w:ind w:left="990"/>
      </w:pPr>
      <w:r>
        <w:t>Report of</w:t>
      </w:r>
      <w:r>
        <w:rPr>
          <w:spacing w:val="-1"/>
        </w:rPr>
        <w:t xml:space="preserve"> </w:t>
      </w:r>
      <w:r>
        <w:t>%</w:t>
      </w:r>
      <w:r>
        <w:rPr>
          <w:spacing w:val="-1"/>
        </w:rPr>
        <w:t xml:space="preserve"> </w:t>
      </w:r>
      <w:r>
        <w:t>similarity</w:t>
      </w:r>
      <w:r>
        <w:rPr>
          <w:spacing w:val="-5"/>
        </w:rPr>
        <w:t xml:space="preserve"> </w:t>
      </w:r>
      <w:r>
        <w:t>prepared using</w:t>
      </w:r>
      <w:r>
        <w:rPr>
          <w:spacing w:val="-3"/>
        </w:rPr>
        <w:t xml:space="preserve"> </w:t>
      </w:r>
      <w:r>
        <w:rPr>
          <w:spacing w:val="-2"/>
        </w:rPr>
        <w:t>Turnitin</w:t>
      </w:r>
      <w:r>
        <w:tab/>
      </w:r>
      <w:r>
        <w:rPr>
          <w:spacing w:val="-5"/>
        </w:rPr>
        <w:t>III</w:t>
      </w:r>
    </w:p>
    <w:p>
      <w:pPr>
        <w:pStyle w:val="7"/>
        <w:tabs>
          <w:tab w:val="left" w:leader="dot" w:pos="8594"/>
        </w:tabs>
        <w:spacing w:before="338"/>
        <w:ind w:left="990"/>
      </w:pPr>
      <w:r>
        <w:t>Table</w:t>
      </w:r>
      <w:r>
        <w:rPr>
          <w:spacing w:val="-2"/>
        </w:rPr>
        <w:t xml:space="preserve"> </w:t>
      </w:r>
      <w:r>
        <w:t>of</w:t>
      </w:r>
      <w:r>
        <w:rPr>
          <w:spacing w:val="-2"/>
        </w:rPr>
        <w:t xml:space="preserve"> Contents…</w:t>
      </w:r>
      <w:r>
        <w:tab/>
      </w:r>
      <w:r>
        <w:rPr>
          <w:spacing w:val="-5"/>
        </w:rPr>
        <w:t>IV</w:t>
      </w:r>
    </w:p>
    <w:p>
      <w:pPr>
        <w:pStyle w:val="7"/>
        <w:tabs>
          <w:tab w:val="left" w:leader="dot" w:pos="8465"/>
        </w:tabs>
        <w:spacing w:before="339"/>
        <w:ind w:left="990"/>
      </w:pPr>
      <w:r>
        <w:t>List</w:t>
      </w:r>
      <w:r>
        <w:rPr>
          <w:spacing w:val="-4"/>
        </w:rPr>
        <w:t xml:space="preserve"> </w:t>
      </w:r>
      <w:r>
        <w:t>of</w:t>
      </w:r>
      <w:r>
        <w:rPr>
          <w:spacing w:val="1"/>
        </w:rPr>
        <w:t xml:space="preserve"> </w:t>
      </w:r>
      <w:r>
        <w:rPr>
          <w:spacing w:val="-2"/>
        </w:rPr>
        <w:t>Figures…</w:t>
      </w:r>
      <w:r>
        <w:tab/>
      </w:r>
      <w:r>
        <w:rPr>
          <w:spacing w:val="-5"/>
        </w:rPr>
        <w:t>VII</w:t>
      </w:r>
    </w:p>
    <w:p>
      <w:pPr>
        <w:pStyle w:val="7"/>
        <w:tabs>
          <w:tab w:val="left" w:leader="dot" w:pos="8443"/>
        </w:tabs>
        <w:spacing w:before="338"/>
        <w:ind w:left="990"/>
      </w:pPr>
      <w:r>
        <w:t>List</w:t>
      </w:r>
      <w:r>
        <w:rPr>
          <w:spacing w:val="-1"/>
        </w:rPr>
        <w:t xml:space="preserve"> </w:t>
      </w:r>
      <w:r>
        <w:t>of</w:t>
      </w:r>
      <w:r>
        <w:rPr>
          <w:spacing w:val="-1"/>
        </w:rPr>
        <w:t xml:space="preserve"> </w:t>
      </w:r>
      <w:r>
        <w:rPr>
          <w:spacing w:val="-2"/>
        </w:rPr>
        <w:t>Tables…</w:t>
      </w:r>
      <w:r>
        <w:tab/>
      </w:r>
      <w:r>
        <w:rPr>
          <w:spacing w:val="-4"/>
        </w:rPr>
        <w:t>VIII</w:t>
      </w:r>
    </w:p>
    <w:p>
      <w:pPr>
        <w:pStyle w:val="7"/>
        <w:spacing w:before="377"/>
        <w:ind w:left="990"/>
      </w:pPr>
      <w:r>
        <w:rPr>
          <w:color w:val="2E5395"/>
          <w:spacing w:val="-2"/>
        </w:rPr>
        <w:t>Contents</w:t>
      </w:r>
    </w:p>
    <w:p>
      <w:pPr>
        <w:pStyle w:val="3"/>
        <w:numPr>
          <w:ilvl w:val="0"/>
          <w:numId w:val="1"/>
        </w:numPr>
        <w:tabs>
          <w:tab w:val="left" w:pos="1558"/>
          <w:tab w:val="left" w:leader="dot" w:pos="8786"/>
        </w:tabs>
        <w:spacing w:before="0" w:after="0" w:line="240" w:lineRule="auto"/>
        <w:ind w:left="1558" w:right="0" w:hanging="568"/>
        <w:jc w:val="left"/>
      </w:pPr>
      <w:r>
        <w:fldChar w:fldCharType="begin"/>
      </w:r>
      <w:r>
        <w:instrText xml:space="preserve"> HYPERLINK \l "_bookmark0" </w:instrText>
      </w:r>
      <w:r>
        <w:fldChar w:fldCharType="separate"/>
      </w:r>
      <w:r>
        <w:rPr>
          <w:spacing w:val="-2"/>
        </w:rPr>
        <w:t>Introduction</w:t>
      </w:r>
      <w:r>
        <w:tab/>
      </w:r>
      <w:r>
        <w:rPr>
          <w:spacing w:val="-10"/>
        </w:rPr>
        <w:t>1</w:t>
      </w:r>
      <w:r>
        <w:rPr>
          <w:spacing w:val="-10"/>
        </w:rPr>
        <w:fldChar w:fldCharType="end"/>
      </w:r>
    </w:p>
    <w:p>
      <w:pPr>
        <w:pStyle w:val="11"/>
        <w:numPr>
          <w:ilvl w:val="1"/>
          <w:numId w:val="1"/>
        </w:numPr>
        <w:tabs>
          <w:tab w:val="left" w:pos="1556"/>
          <w:tab w:val="left" w:leader="dot" w:pos="8810"/>
        </w:tabs>
        <w:spacing w:before="101" w:after="0" w:line="240" w:lineRule="auto"/>
        <w:ind w:left="1556" w:right="0" w:hanging="564"/>
        <w:jc w:val="left"/>
        <w:rPr>
          <w:sz w:val="24"/>
        </w:rPr>
      </w:pPr>
      <w:r>
        <w:fldChar w:fldCharType="begin"/>
      </w:r>
      <w:r>
        <w:instrText xml:space="preserve"> HYPERLINK \l "_bookmark1" </w:instrText>
      </w:r>
      <w:r>
        <w:fldChar w:fldCharType="separate"/>
      </w:r>
      <w:r>
        <w:rPr>
          <w:sz w:val="24"/>
        </w:rPr>
        <w:t>Introduction</w:t>
      </w:r>
      <w:r>
        <w:rPr>
          <w:spacing w:val="-2"/>
          <w:sz w:val="24"/>
        </w:rPr>
        <w:t xml:space="preserve"> </w:t>
      </w:r>
      <w:r>
        <w:rPr>
          <w:sz w:val="24"/>
        </w:rPr>
        <w:t>to</w:t>
      </w:r>
      <w:r>
        <w:rPr>
          <w:spacing w:val="-2"/>
          <w:sz w:val="24"/>
        </w:rPr>
        <w:t xml:space="preserve"> </w:t>
      </w:r>
      <w:r>
        <w:rPr>
          <w:sz w:val="24"/>
        </w:rPr>
        <w:t>analytical</w:t>
      </w:r>
      <w:r>
        <w:rPr>
          <w:spacing w:val="-1"/>
          <w:sz w:val="24"/>
        </w:rPr>
        <w:t xml:space="preserve"> </w:t>
      </w:r>
      <w:r>
        <w:rPr>
          <w:sz w:val="24"/>
        </w:rPr>
        <w:t>method</w:t>
      </w:r>
      <w:r>
        <w:rPr>
          <w:spacing w:val="-1"/>
          <w:sz w:val="24"/>
        </w:rPr>
        <w:t xml:space="preserve"> </w:t>
      </w:r>
      <w:r>
        <w:rPr>
          <w:spacing w:val="-2"/>
          <w:sz w:val="24"/>
        </w:rPr>
        <w:t>development:</w:t>
      </w:r>
      <w:r>
        <w:rPr>
          <w:sz w:val="24"/>
        </w:rPr>
        <w:tab/>
      </w:r>
      <w:r>
        <w:rPr>
          <w:spacing w:val="-10"/>
          <w:sz w:val="24"/>
        </w:rPr>
        <w:t>1</w:t>
      </w:r>
      <w:r>
        <w:rPr>
          <w:spacing w:val="-10"/>
          <w:sz w:val="24"/>
        </w:rPr>
        <w:fldChar w:fldCharType="end"/>
      </w:r>
    </w:p>
    <w:p>
      <w:pPr>
        <w:pStyle w:val="11"/>
        <w:numPr>
          <w:ilvl w:val="1"/>
          <w:numId w:val="1"/>
        </w:numPr>
        <w:tabs>
          <w:tab w:val="left" w:pos="1556"/>
          <w:tab w:val="left" w:leader="dot" w:pos="8810"/>
        </w:tabs>
        <w:spacing w:before="238" w:after="0" w:line="240" w:lineRule="auto"/>
        <w:ind w:left="1556" w:right="0" w:hanging="564"/>
        <w:jc w:val="left"/>
        <w:rPr>
          <w:sz w:val="24"/>
        </w:rPr>
      </w:pPr>
      <w:r>
        <w:fldChar w:fldCharType="begin"/>
      </w:r>
      <w:r>
        <w:instrText xml:space="preserve"> HYPERLINK \l "_bookmark2" </w:instrText>
      </w:r>
      <w:r>
        <w:fldChar w:fldCharType="separate"/>
      </w:r>
      <w:r>
        <w:rPr>
          <w:sz w:val="24"/>
        </w:rPr>
        <w:t>Introduction</w:t>
      </w:r>
      <w:r>
        <w:rPr>
          <w:spacing w:val="-3"/>
          <w:sz w:val="24"/>
        </w:rPr>
        <w:t xml:space="preserve"> </w:t>
      </w:r>
      <w:r>
        <w:rPr>
          <w:sz w:val="24"/>
        </w:rPr>
        <w:t>of</w:t>
      </w:r>
      <w:r>
        <w:rPr>
          <w:spacing w:val="-2"/>
          <w:sz w:val="24"/>
        </w:rPr>
        <w:t xml:space="preserve"> </w:t>
      </w:r>
      <w:r>
        <w:rPr>
          <w:sz w:val="24"/>
        </w:rPr>
        <w:t>UV</w:t>
      </w:r>
      <w:r>
        <w:rPr>
          <w:spacing w:val="-1"/>
          <w:sz w:val="24"/>
        </w:rPr>
        <w:t xml:space="preserve"> </w:t>
      </w:r>
      <w:r>
        <w:rPr>
          <w:sz w:val="24"/>
        </w:rPr>
        <w:t>spectrophotometry</w:t>
      </w:r>
      <w:r>
        <w:rPr>
          <w:spacing w:val="-4"/>
          <w:sz w:val="24"/>
        </w:rPr>
        <w:t xml:space="preserve"> </w:t>
      </w:r>
      <w:r>
        <w:rPr>
          <w:sz w:val="24"/>
        </w:rPr>
        <w:t>as method</w:t>
      </w:r>
      <w:r>
        <w:rPr>
          <w:spacing w:val="1"/>
          <w:sz w:val="24"/>
        </w:rPr>
        <w:t xml:space="preserve"> </w:t>
      </w:r>
      <w:r>
        <w:rPr>
          <w:sz w:val="24"/>
        </w:rPr>
        <w:t xml:space="preserve">of </w:t>
      </w:r>
      <w:r>
        <w:rPr>
          <w:spacing w:val="-2"/>
          <w:sz w:val="24"/>
        </w:rPr>
        <w:t>analysis</w:t>
      </w:r>
      <w:r>
        <w:rPr>
          <w:sz w:val="24"/>
        </w:rPr>
        <w:tab/>
      </w:r>
      <w:r>
        <w:rPr>
          <w:spacing w:val="-10"/>
          <w:sz w:val="24"/>
        </w:rPr>
        <w:t>3</w:t>
      </w:r>
      <w:r>
        <w:rPr>
          <w:spacing w:val="-10"/>
          <w:sz w:val="24"/>
        </w:rPr>
        <w:fldChar w:fldCharType="end"/>
      </w:r>
    </w:p>
    <w:p>
      <w:pPr>
        <w:pStyle w:val="11"/>
        <w:numPr>
          <w:ilvl w:val="2"/>
          <w:numId w:val="1"/>
        </w:numPr>
        <w:tabs>
          <w:tab w:val="left" w:pos="1556"/>
          <w:tab w:val="left" w:leader="dot" w:pos="8810"/>
        </w:tabs>
        <w:spacing w:before="238" w:after="0" w:line="240" w:lineRule="auto"/>
        <w:ind w:left="1556" w:right="0" w:hanging="566"/>
        <w:jc w:val="left"/>
        <w:rPr>
          <w:sz w:val="24"/>
        </w:rPr>
      </w:pPr>
      <w:r>
        <w:fldChar w:fldCharType="begin"/>
      </w:r>
      <w:r>
        <w:instrText xml:space="preserve"> HYPERLINK \l "_bookmark3" </w:instrText>
      </w:r>
      <w:r>
        <w:fldChar w:fldCharType="separate"/>
      </w:r>
      <w:r>
        <w:rPr>
          <w:sz w:val="24"/>
        </w:rPr>
        <w:t>Principle</w:t>
      </w:r>
      <w:r>
        <w:rPr>
          <w:spacing w:val="-3"/>
          <w:sz w:val="24"/>
        </w:rPr>
        <w:t xml:space="preserve"> </w:t>
      </w:r>
      <w:r>
        <w:rPr>
          <w:sz w:val="24"/>
        </w:rPr>
        <w:t>of</w:t>
      </w:r>
      <w:r>
        <w:rPr>
          <w:spacing w:val="-1"/>
          <w:sz w:val="24"/>
        </w:rPr>
        <w:t xml:space="preserve"> </w:t>
      </w:r>
      <w:r>
        <w:rPr>
          <w:sz w:val="24"/>
        </w:rPr>
        <w:t>UV</w:t>
      </w:r>
      <w:r>
        <w:rPr>
          <w:spacing w:val="-1"/>
          <w:sz w:val="24"/>
        </w:rPr>
        <w:t xml:space="preserve"> </w:t>
      </w:r>
      <w:r>
        <w:rPr>
          <w:spacing w:val="-2"/>
          <w:sz w:val="24"/>
        </w:rPr>
        <w:t>spectroscopy</w:t>
      </w:r>
      <w:r>
        <w:rPr>
          <w:sz w:val="24"/>
        </w:rPr>
        <w:tab/>
      </w:r>
      <w:r>
        <w:rPr>
          <w:spacing w:val="-10"/>
          <w:sz w:val="24"/>
        </w:rPr>
        <w:t>3</w:t>
      </w:r>
      <w:r>
        <w:rPr>
          <w:spacing w:val="-10"/>
          <w:sz w:val="24"/>
        </w:rPr>
        <w:fldChar w:fldCharType="end"/>
      </w:r>
    </w:p>
    <w:p>
      <w:pPr>
        <w:pStyle w:val="11"/>
        <w:numPr>
          <w:ilvl w:val="2"/>
          <w:numId w:val="1"/>
        </w:numPr>
        <w:tabs>
          <w:tab w:val="left" w:pos="1556"/>
          <w:tab w:val="left" w:leader="dot" w:pos="8810"/>
        </w:tabs>
        <w:spacing w:before="237" w:after="0" w:line="240" w:lineRule="auto"/>
        <w:ind w:left="1556" w:right="0" w:hanging="566"/>
        <w:jc w:val="left"/>
        <w:rPr>
          <w:sz w:val="24"/>
        </w:rPr>
      </w:pPr>
      <w:r>
        <w:fldChar w:fldCharType="begin"/>
      </w:r>
      <w:r>
        <w:instrText xml:space="preserve"> HYPERLINK \l "_bookmark4" </w:instrText>
      </w:r>
      <w:r>
        <w:fldChar w:fldCharType="separate"/>
      </w:r>
      <w:r>
        <w:rPr>
          <w:sz w:val="24"/>
        </w:rPr>
        <w:t>Basic</w:t>
      </w:r>
      <w:r>
        <w:rPr>
          <w:spacing w:val="-2"/>
          <w:sz w:val="24"/>
        </w:rPr>
        <w:t xml:space="preserve"> </w:t>
      </w:r>
      <w:r>
        <w:rPr>
          <w:sz w:val="24"/>
        </w:rPr>
        <w:t>instrumentation</w:t>
      </w:r>
      <w:r>
        <w:rPr>
          <w:spacing w:val="-1"/>
          <w:sz w:val="24"/>
        </w:rPr>
        <w:t xml:space="preserve"> </w:t>
      </w:r>
      <w:r>
        <w:rPr>
          <w:sz w:val="24"/>
        </w:rPr>
        <w:t>of UV</w:t>
      </w:r>
      <w:r>
        <w:rPr>
          <w:spacing w:val="-2"/>
          <w:sz w:val="24"/>
        </w:rPr>
        <w:t xml:space="preserve"> spectrophotometer:</w:t>
      </w:r>
      <w:r>
        <w:rPr>
          <w:sz w:val="24"/>
        </w:rPr>
        <w:tab/>
      </w:r>
      <w:r>
        <w:rPr>
          <w:spacing w:val="-10"/>
          <w:sz w:val="24"/>
        </w:rPr>
        <w:t>5</w:t>
      </w:r>
      <w:r>
        <w:rPr>
          <w:spacing w:val="-10"/>
          <w:sz w:val="24"/>
        </w:rPr>
        <w:fldChar w:fldCharType="end"/>
      </w:r>
    </w:p>
    <w:p>
      <w:pPr>
        <w:pStyle w:val="11"/>
        <w:numPr>
          <w:ilvl w:val="2"/>
          <w:numId w:val="1"/>
        </w:numPr>
        <w:tabs>
          <w:tab w:val="left" w:pos="1556"/>
          <w:tab w:val="left" w:leader="dot" w:pos="8810"/>
        </w:tabs>
        <w:spacing w:before="238" w:after="0" w:line="360" w:lineRule="auto"/>
        <w:ind w:left="990" w:right="1087" w:firstLine="0"/>
        <w:jc w:val="left"/>
        <w:rPr>
          <w:sz w:val="24"/>
        </w:rPr>
      </w:pPr>
      <w:r>
        <w:fldChar w:fldCharType="begin"/>
      </w:r>
      <w:r>
        <w:instrText xml:space="preserve"> HYPERLINK \l "_bookmark6" </w:instrText>
      </w:r>
      <w:r>
        <w:fldChar w:fldCharType="separate"/>
      </w:r>
      <w:r>
        <w:rPr>
          <w:sz w:val="24"/>
        </w:rPr>
        <w:t>Different</w:t>
      </w:r>
      <w:r>
        <w:rPr>
          <w:spacing w:val="32"/>
          <w:sz w:val="24"/>
        </w:rPr>
        <w:t xml:space="preserve"> </w:t>
      </w:r>
      <w:r>
        <w:rPr>
          <w:sz w:val="24"/>
        </w:rPr>
        <w:t>methods</w:t>
      </w:r>
      <w:r>
        <w:rPr>
          <w:spacing w:val="32"/>
          <w:sz w:val="24"/>
        </w:rPr>
        <w:t xml:space="preserve"> </w:t>
      </w:r>
      <w:r>
        <w:rPr>
          <w:sz w:val="24"/>
        </w:rPr>
        <w:t>for</w:t>
      </w:r>
      <w:r>
        <w:rPr>
          <w:spacing w:val="32"/>
          <w:sz w:val="24"/>
        </w:rPr>
        <w:t xml:space="preserve"> </w:t>
      </w:r>
      <w:r>
        <w:rPr>
          <w:sz w:val="24"/>
        </w:rPr>
        <w:t>analysis</w:t>
      </w:r>
      <w:r>
        <w:rPr>
          <w:spacing w:val="32"/>
          <w:sz w:val="24"/>
        </w:rPr>
        <w:t xml:space="preserve"> </w:t>
      </w:r>
      <w:r>
        <w:rPr>
          <w:sz w:val="24"/>
        </w:rPr>
        <w:t>of</w:t>
      </w:r>
      <w:r>
        <w:rPr>
          <w:spacing w:val="31"/>
          <w:sz w:val="24"/>
        </w:rPr>
        <w:t xml:space="preserve"> </w:t>
      </w:r>
      <w:r>
        <w:rPr>
          <w:sz w:val="24"/>
        </w:rPr>
        <w:t>single</w:t>
      </w:r>
      <w:r>
        <w:rPr>
          <w:spacing w:val="33"/>
          <w:sz w:val="24"/>
        </w:rPr>
        <w:t xml:space="preserve"> </w:t>
      </w:r>
      <w:r>
        <w:rPr>
          <w:sz w:val="24"/>
        </w:rPr>
        <w:t>component</w:t>
      </w:r>
      <w:r>
        <w:rPr>
          <w:spacing w:val="32"/>
          <w:sz w:val="24"/>
        </w:rPr>
        <w:t xml:space="preserve"> </w:t>
      </w:r>
      <w:r>
        <w:rPr>
          <w:sz w:val="24"/>
        </w:rPr>
        <w:t>and</w:t>
      </w:r>
      <w:r>
        <w:rPr>
          <w:spacing w:val="31"/>
          <w:sz w:val="24"/>
        </w:rPr>
        <w:t xml:space="preserve"> </w:t>
      </w:r>
      <w:r>
        <w:rPr>
          <w:sz w:val="24"/>
        </w:rPr>
        <w:t>multi</w:t>
      </w:r>
      <w:r>
        <w:rPr>
          <w:spacing w:val="32"/>
          <w:sz w:val="24"/>
        </w:rPr>
        <w:t xml:space="preserve"> </w:t>
      </w:r>
      <w:r>
        <w:rPr>
          <w:sz w:val="24"/>
        </w:rPr>
        <w:t>component</w:t>
      </w:r>
      <w:r>
        <w:rPr>
          <w:sz w:val="24"/>
        </w:rPr>
        <w:fldChar w:fldCharType="end"/>
      </w:r>
      <w:r>
        <w:rPr>
          <w:sz w:val="24"/>
        </w:rPr>
        <w:t xml:space="preserve"> </w:t>
      </w:r>
      <w:r>
        <w:fldChar w:fldCharType="begin"/>
      </w:r>
      <w:r>
        <w:instrText xml:space="preserve"> HYPERLINK \l "_bookmark6" </w:instrText>
      </w:r>
      <w:r>
        <w:fldChar w:fldCharType="separate"/>
      </w:r>
      <w:r>
        <w:rPr>
          <w:sz w:val="24"/>
        </w:rPr>
        <w:t>samples by</w:t>
      </w:r>
      <w:r>
        <w:rPr>
          <w:spacing w:val="-5"/>
          <w:sz w:val="24"/>
        </w:rPr>
        <w:t xml:space="preserve"> </w:t>
      </w:r>
      <w:r>
        <w:rPr>
          <w:sz w:val="24"/>
        </w:rPr>
        <w:t>UV</w:t>
      </w:r>
      <w:r>
        <w:rPr>
          <w:spacing w:val="1"/>
          <w:sz w:val="24"/>
        </w:rPr>
        <w:t xml:space="preserve"> </w:t>
      </w:r>
      <w:r>
        <w:rPr>
          <w:spacing w:val="-2"/>
          <w:sz w:val="24"/>
        </w:rPr>
        <w:t>spectroscopy</w:t>
      </w:r>
      <w:r>
        <w:rPr>
          <w:sz w:val="24"/>
        </w:rPr>
        <w:tab/>
      </w:r>
      <w:r>
        <w:rPr>
          <w:spacing w:val="-10"/>
          <w:sz w:val="24"/>
        </w:rPr>
        <w:t>5</w:t>
      </w:r>
      <w:r>
        <w:rPr>
          <w:spacing w:val="-10"/>
          <w:sz w:val="24"/>
        </w:rPr>
        <w:fldChar w:fldCharType="end"/>
      </w:r>
    </w:p>
    <w:p>
      <w:pPr>
        <w:pStyle w:val="11"/>
        <w:numPr>
          <w:ilvl w:val="2"/>
          <w:numId w:val="1"/>
        </w:numPr>
        <w:tabs>
          <w:tab w:val="left" w:pos="1556"/>
          <w:tab w:val="left" w:leader="dot" w:pos="8810"/>
        </w:tabs>
        <w:spacing w:before="101" w:after="0" w:line="240" w:lineRule="auto"/>
        <w:ind w:left="1556" w:right="0" w:hanging="566"/>
        <w:jc w:val="left"/>
        <w:rPr>
          <w:sz w:val="24"/>
        </w:rPr>
      </w:pPr>
      <w:r>
        <w:fldChar w:fldCharType="begin"/>
      </w:r>
      <w:r>
        <w:instrText xml:space="preserve"> HYPERLINK \l "_bookmark8" </w:instrText>
      </w:r>
      <w:r>
        <w:fldChar w:fldCharType="separate"/>
      </w:r>
      <w:r>
        <w:rPr>
          <w:sz w:val="24"/>
        </w:rPr>
        <w:t>Multicomponent</w:t>
      </w:r>
      <w:r>
        <w:rPr>
          <w:spacing w:val="-2"/>
          <w:sz w:val="24"/>
        </w:rPr>
        <w:t xml:space="preserve"> </w:t>
      </w:r>
      <w:r>
        <w:rPr>
          <w:sz w:val="24"/>
        </w:rPr>
        <w:t>Analysis</w:t>
      </w:r>
      <w:r>
        <w:rPr>
          <w:spacing w:val="-1"/>
          <w:sz w:val="24"/>
        </w:rPr>
        <w:t xml:space="preserve"> </w:t>
      </w:r>
      <w:r>
        <w:rPr>
          <w:spacing w:val="-2"/>
          <w:sz w:val="24"/>
        </w:rPr>
        <w:t>method:</w:t>
      </w:r>
      <w:r>
        <w:rPr>
          <w:sz w:val="24"/>
        </w:rPr>
        <w:tab/>
      </w:r>
      <w:r>
        <w:rPr>
          <w:spacing w:val="-10"/>
          <w:sz w:val="24"/>
        </w:rPr>
        <w:t>6</w:t>
      </w:r>
      <w:r>
        <w:rPr>
          <w:spacing w:val="-10"/>
          <w:sz w:val="24"/>
        </w:rPr>
        <w:fldChar w:fldCharType="end"/>
      </w:r>
    </w:p>
    <w:p>
      <w:pPr>
        <w:pStyle w:val="11"/>
        <w:numPr>
          <w:ilvl w:val="1"/>
          <w:numId w:val="1"/>
        </w:numPr>
        <w:tabs>
          <w:tab w:val="left" w:pos="1556"/>
          <w:tab w:val="left" w:leader="dot" w:pos="8690"/>
        </w:tabs>
        <w:spacing w:before="237" w:after="0" w:line="240" w:lineRule="auto"/>
        <w:ind w:left="1556" w:right="0" w:hanging="564"/>
        <w:jc w:val="left"/>
        <w:rPr>
          <w:sz w:val="24"/>
        </w:rPr>
      </w:pPr>
      <w:r>
        <w:fldChar w:fldCharType="begin"/>
      </w:r>
      <w:r>
        <w:instrText xml:space="preserve"> HYPERLINK \l "_bookmark14" </w:instrText>
      </w:r>
      <w:r>
        <w:fldChar w:fldCharType="separate"/>
      </w:r>
      <w:r>
        <w:rPr>
          <w:sz w:val="24"/>
        </w:rPr>
        <w:t>Partial</w:t>
      </w:r>
      <w:r>
        <w:rPr>
          <w:spacing w:val="-1"/>
          <w:sz w:val="24"/>
        </w:rPr>
        <w:t xml:space="preserve"> </w:t>
      </w:r>
      <w:r>
        <w:rPr>
          <w:sz w:val="24"/>
        </w:rPr>
        <w:t>Least</w:t>
      </w:r>
      <w:r>
        <w:rPr>
          <w:spacing w:val="-2"/>
          <w:sz w:val="24"/>
        </w:rPr>
        <w:t xml:space="preserve"> </w:t>
      </w:r>
      <w:r>
        <w:rPr>
          <w:sz w:val="24"/>
        </w:rPr>
        <w:t>Square</w:t>
      </w:r>
      <w:r>
        <w:rPr>
          <w:spacing w:val="-2"/>
          <w:sz w:val="24"/>
        </w:rPr>
        <w:t xml:space="preserve"> </w:t>
      </w:r>
      <w:r>
        <w:rPr>
          <w:sz w:val="24"/>
        </w:rPr>
        <w:t>(PLS)</w:t>
      </w:r>
      <w:r>
        <w:rPr>
          <w:spacing w:val="-1"/>
          <w:sz w:val="24"/>
        </w:rPr>
        <w:t xml:space="preserve"> </w:t>
      </w:r>
      <w:r>
        <w:rPr>
          <w:spacing w:val="-2"/>
          <w:sz w:val="24"/>
        </w:rPr>
        <w:t>Method</w:t>
      </w:r>
      <w:r>
        <w:rPr>
          <w:sz w:val="24"/>
        </w:rPr>
        <w:tab/>
      </w:r>
      <w:r>
        <w:rPr>
          <w:spacing w:val="-5"/>
          <w:sz w:val="24"/>
        </w:rPr>
        <w:t>12</w:t>
      </w:r>
      <w:r>
        <w:rPr>
          <w:spacing w:val="-5"/>
          <w:sz w:val="24"/>
        </w:rPr>
        <w:fldChar w:fldCharType="end"/>
      </w:r>
    </w:p>
    <w:p>
      <w:pPr>
        <w:pStyle w:val="11"/>
        <w:numPr>
          <w:ilvl w:val="2"/>
          <w:numId w:val="1"/>
        </w:numPr>
        <w:tabs>
          <w:tab w:val="left" w:pos="1556"/>
          <w:tab w:val="left" w:leader="dot" w:pos="8690"/>
        </w:tabs>
        <w:spacing w:before="238" w:after="0" w:line="240" w:lineRule="auto"/>
        <w:ind w:left="1556" w:right="0" w:hanging="566"/>
        <w:jc w:val="left"/>
        <w:rPr>
          <w:sz w:val="24"/>
        </w:rPr>
      </w:pPr>
      <w:r>
        <w:fldChar w:fldCharType="begin"/>
      </w:r>
      <w:r>
        <w:instrText xml:space="preserve"> HYPERLINK \l "_bookmark15" </w:instrText>
      </w:r>
      <w:r>
        <w:fldChar w:fldCharType="separate"/>
      </w:r>
      <w:r>
        <w:rPr>
          <w:sz w:val="24"/>
        </w:rPr>
        <w:t>History</w:t>
      </w:r>
      <w:r>
        <w:rPr>
          <w:spacing w:val="-6"/>
          <w:sz w:val="24"/>
        </w:rPr>
        <w:t xml:space="preserve"> </w:t>
      </w:r>
      <w:r>
        <w:rPr>
          <w:sz w:val="24"/>
        </w:rPr>
        <w:t>of partial</w:t>
      </w:r>
      <w:r>
        <w:rPr>
          <w:spacing w:val="-1"/>
          <w:sz w:val="24"/>
        </w:rPr>
        <w:t xml:space="preserve"> </w:t>
      </w:r>
      <w:r>
        <w:rPr>
          <w:sz w:val="24"/>
        </w:rPr>
        <w:t xml:space="preserve">least </w:t>
      </w:r>
      <w:r>
        <w:rPr>
          <w:spacing w:val="-2"/>
          <w:sz w:val="24"/>
        </w:rPr>
        <w:t>square:</w:t>
      </w:r>
      <w:r>
        <w:rPr>
          <w:sz w:val="24"/>
        </w:rPr>
        <w:tab/>
      </w:r>
      <w:r>
        <w:rPr>
          <w:spacing w:val="-5"/>
          <w:sz w:val="24"/>
        </w:rPr>
        <w:t>12</w:t>
      </w:r>
      <w:r>
        <w:rPr>
          <w:spacing w:val="-5"/>
          <w:sz w:val="24"/>
        </w:rPr>
        <w:fldChar w:fldCharType="end"/>
      </w:r>
    </w:p>
    <w:p>
      <w:pPr>
        <w:pStyle w:val="11"/>
        <w:numPr>
          <w:ilvl w:val="2"/>
          <w:numId w:val="1"/>
        </w:numPr>
        <w:tabs>
          <w:tab w:val="left" w:pos="1556"/>
          <w:tab w:val="left" w:leader="dot" w:pos="8690"/>
        </w:tabs>
        <w:spacing w:before="241" w:after="0" w:line="240" w:lineRule="auto"/>
        <w:ind w:left="1556" w:right="0" w:hanging="566"/>
        <w:jc w:val="left"/>
        <w:rPr>
          <w:sz w:val="24"/>
        </w:rPr>
      </w:pPr>
      <w:r>
        <w:fldChar w:fldCharType="begin"/>
      </w:r>
      <w:r>
        <w:instrText xml:space="preserve"> HYPERLINK \l "_bookmark16" </w:instrText>
      </w:r>
      <w:r>
        <w:fldChar w:fldCharType="separate"/>
      </w:r>
      <w:r>
        <w:rPr>
          <w:sz w:val="24"/>
        </w:rPr>
        <w:t>Introduction</w:t>
      </w:r>
      <w:r>
        <w:rPr>
          <w:spacing w:val="-2"/>
          <w:sz w:val="24"/>
        </w:rPr>
        <w:t xml:space="preserve"> </w:t>
      </w:r>
      <w:r>
        <w:rPr>
          <w:sz w:val="24"/>
        </w:rPr>
        <w:t>of</w:t>
      </w:r>
      <w:r>
        <w:rPr>
          <w:spacing w:val="-2"/>
          <w:sz w:val="24"/>
        </w:rPr>
        <w:t xml:space="preserve"> </w:t>
      </w:r>
      <w:r>
        <w:rPr>
          <w:sz w:val="24"/>
        </w:rPr>
        <w:t>partial</w:t>
      </w:r>
      <w:r>
        <w:rPr>
          <w:spacing w:val="-2"/>
          <w:sz w:val="24"/>
        </w:rPr>
        <w:t xml:space="preserve"> </w:t>
      </w:r>
      <w:r>
        <w:rPr>
          <w:sz w:val="24"/>
        </w:rPr>
        <w:t>least</w:t>
      </w:r>
      <w:r>
        <w:rPr>
          <w:spacing w:val="-1"/>
          <w:sz w:val="24"/>
        </w:rPr>
        <w:t xml:space="preserve"> </w:t>
      </w:r>
      <w:r>
        <w:rPr>
          <w:spacing w:val="-2"/>
          <w:sz w:val="24"/>
        </w:rPr>
        <w:t>square</w:t>
      </w:r>
      <w:r>
        <w:rPr>
          <w:sz w:val="24"/>
        </w:rPr>
        <w:tab/>
      </w:r>
      <w:r>
        <w:rPr>
          <w:spacing w:val="-5"/>
          <w:sz w:val="24"/>
        </w:rPr>
        <w:t>12</w:t>
      </w:r>
      <w:r>
        <w:rPr>
          <w:spacing w:val="-5"/>
          <w:sz w:val="24"/>
        </w:rPr>
        <w:fldChar w:fldCharType="end"/>
      </w:r>
    </w:p>
    <w:p>
      <w:pPr>
        <w:pStyle w:val="11"/>
        <w:numPr>
          <w:ilvl w:val="2"/>
          <w:numId w:val="1"/>
        </w:numPr>
        <w:tabs>
          <w:tab w:val="left" w:pos="1556"/>
          <w:tab w:val="left" w:leader="dot" w:pos="8690"/>
        </w:tabs>
        <w:spacing w:before="237" w:after="0" w:line="240" w:lineRule="auto"/>
        <w:ind w:left="1556" w:right="0" w:hanging="566"/>
        <w:jc w:val="left"/>
        <w:rPr>
          <w:sz w:val="24"/>
        </w:rPr>
      </w:pPr>
      <w:r>
        <w:fldChar w:fldCharType="begin"/>
      </w:r>
      <w:r>
        <w:instrText xml:space="preserve"> HYPERLINK \l "_bookmark17" </w:instrText>
      </w:r>
      <w:r>
        <w:fldChar w:fldCharType="separate"/>
      </w:r>
      <w:r>
        <w:rPr>
          <w:sz w:val="24"/>
        </w:rPr>
        <w:t>Partial</w:t>
      </w:r>
      <w:r>
        <w:rPr>
          <w:spacing w:val="-2"/>
          <w:sz w:val="24"/>
        </w:rPr>
        <w:t xml:space="preserve"> </w:t>
      </w:r>
      <w:r>
        <w:rPr>
          <w:sz w:val="24"/>
        </w:rPr>
        <w:t>least</w:t>
      </w:r>
      <w:r>
        <w:rPr>
          <w:spacing w:val="-2"/>
          <w:sz w:val="24"/>
        </w:rPr>
        <w:t xml:space="preserve"> square</w:t>
      </w:r>
      <w:r>
        <w:rPr>
          <w:sz w:val="24"/>
        </w:rPr>
        <w:tab/>
      </w:r>
      <w:r>
        <w:rPr>
          <w:spacing w:val="-5"/>
          <w:sz w:val="24"/>
        </w:rPr>
        <w:t>13</w:t>
      </w:r>
      <w:r>
        <w:rPr>
          <w:spacing w:val="-5"/>
          <w:sz w:val="24"/>
        </w:rPr>
        <w:fldChar w:fldCharType="end"/>
      </w:r>
    </w:p>
    <w:p>
      <w:pPr>
        <w:pStyle w:val="11"/>
        <w:numPr>
          <w:ilvl w:val="1"/>
          <w:numId w:val="1"/>
        </w:numPr>
        <w:tabs>
          <w:tab w:val="left" w:pos="1556"/>
          <w:tab w:val="left" w:leader="dot" w:pos="8690"/>
        </w:tabs>
        <w:spacing w:before="238" w:after="0" w:line="360" w:lineRule="auto"/>
        <w:ind w:left="992" w:right="1087" w:firstLine="0"/>
        <w:jc w:val="left"/>
        <w:rPr>
          <w:sz w:val="24"/>
        </w:rPr>
      </w:pPr>
      <w:r>
        <w:fldChar w:fldCharType="begin"/>
      </w:r>
      <w:r>
        <w:instrText xml:space="preserve"> HYPERLINK \l "_bookmark18" </w:instrText>
      </w:r>
      <w:r>
        <w:fldChar w:fldCharType="separate"/>
      </w:r>
      <w:r>
        <w:rPr>
          <w:sz w:val="24"/>
        </w:rPr>
        <w:t>Introduction</w:t>
      </w:r>
      <w:r>
        <w:rPr>
          <w:spacing w:val="80"/>
          <w:w w:val="150"/>
          <w:sz w:val="24"/>
        </w:rPr>
        <w:t xml:space="preserve"> </w:t>
      </w:r>
      <w:r>
        <w:rPr>
          <w:sz w:val="24"/>
        </w:rPr>
        <w:t>to</w:t>
      </w:r>
      <w:r>
        <w:rPr>
          <w:spacing w:val="80"/>
          <w:w w:val="150"/>
          <w:sz w:val="24"/>
        </w:rPr>
        <w:t xml:space="preserve"> </w:t>
      </w:r>
      <w:r>
        <w:rPr>
          <w:sz w:val="24"/>
        </w:rPr>
        <w:t>chromatography</w:t>
      </w:r>
      <w:r>
        <w:rPr>
          <w:spacing w:val="80"/>
          <w:w w:val="150"/>
          <w:sz w:val="24"/>
        </w:rPr>
        <w:t xml:space="preserve"> </w:t>
      </w:r>
      <w:r>
        <w:rPr>
          <w:sz w:val="24"/>
        </w:rPr>
        <w:t>as</w:t>
      </w:r>
      <w:r>
        <w:rPr>
          <w:spacing w:val="80"/>
          <w:w w:val="150"/>
          <w:sz w:val="24"/>
        </w:rPr>
        <w:t xml:space="preserve"> </w:t>
      </w:r>
      <w:r>
        <w:rPr>
          <w:sz w:val="24"/>
        </w:rPr>
        <w:t>a</w:t>
      </w:r>
      <w:r>
        <w:rPr>
          <w:spacing w:val="80"/>
          <w:w w:val="150"/>
          <w:sz w:val="24"/>
        </w:rPr>
        <w:t xml:space="preserve"> </w:t>
      </w:r>
      <w:r>
        <w:rPr>
          <w:sz w:val="24"/>
        </w:rPr>
        <w:t>separation</w:t>
      </w:r>
      <w:r>
        <w:rPr>
          <w:spacing w:val="80"/>
          <w:w w:val="150"/>
          <w:sz w:val="24"/>
        </w:rPr>
        <w:t xml:space="preserve"> </w:t>
      </w:r>
      <w:r>
        <w:rPr>
          <w:sz w:val="24"/>
        </w:rPr>
        <w:t>and</w:t>
      </w:r>
      <w:r>
        <w:rPr>
          <w:spacing w:val="80"/>
          <w:w w:val="150"/>
          <w:sz w:val="24"/>
        </w:rPr>
        <w:t xml:space="preserve"> </w:t>
      </w:r>
      <w:r>
        <w:rPr>
          <w:sz w:val="24"/>
        </w:rPr>
        <w:t>quantification</w:t>
      </w:r>
      <w:r>
        <w:rPr>
          <w:sz w:val="24"/>
        </w:rPr>
        <w:fldChar w:fldCharType="end"/>
      </w:r>
      <w:r>
        <w:rPr>
          <w:spacing w:val="40"/>
          <w:sz w:val="24"/>
        </w:rPr>
        <w:t xml:space="preserve"> </w:t>
      </w:r>
      <w:r>
        <w:fldChar w:fldCharType="begin"/>
      </w:r>
      <w:r>
        <w:instrText xml:space="preserve"> HYPERLINK \l "_bookmark18" </w:instrText>
      </w:r>
      <w:r>
        <w:fldChar w:fldCharType="separate"/>
      </w:r>
      <w:r>
        <w:rPr>
          <w:spacing w:val="-2"/>
          <w:sz w:val="24"/>
        </w:rPr>
        <w:t>technique:</w:t>
      </w:r>
      <w:r>
        <w:rPr>
          <w:sz w:val="24"/>
        </w:rPr>
        <w:tab/>
      </w:r>
      <w:r>
        <w:rPr>
          <w:spacing w:val="-6"/>
          <w:sz w:val="24"/>
        </w:rPr>
        <w:t>15</w:t>
      </w:r>
      <w:r>
        <w:rPr>
          <w:spacing w:val="-6"/>
          <w:sz w:val="24"/>
        </w:rPr>
        <w:fldChar w:fldCharType="end"/>
      </w:r>
    </w:p>
    <w:p>
      <w:pPr>
        <w:spacing w:after="0" w:line="360" w:lineRule="auto"/>
        <w:jc w:val="left"/>
        <w:rPr>
          <w:sz w:val="24"/>
        </w:rPr>
        <w:sectPr>
          <w:footerReference r:id="rId5" w:type="default"/>
          <w:type w:val="continuous"/>
          <w:pgSz w:w="12240" w:h="15840"/>
          <w:pgMar w:top="1820" w:right="920" w:bottom="1260" w:left="1300" w:header="0" w:footer="1061" w:gutter="0"/>
          <w:pgNumType w:start="4"/>
          <w:cols w:space="720" w:num="1"/>
        </w:sectPr>
      </w:pPr>
    </w:p>
    <w:sdt>
      <w:sdtPr>
        <w:id w:val="1"/>
        <w:docPartObj>
          <w:docPartGallery w:val="Table of Contents"/>
          <w:docPartUnique/>
        </w:docPartObj>
      </w:sdtPr>
      <w:sdtContent>
        <w:p>
          <w:pPr>
            <w:pStyle w:val="9"/>
            <w:numPr>
              <w:ilvl w:val="2"/>
              <w:numId w:val="1"/>
            </w:numPr>
            <w:tabs>
              <w:tab w:val="left" w:pos="1556"/>
              <w:tab w:val="left" w:leader="dot" w:pos="8690"/>
            </w:tabs>
            <w:spacing w:before="79" w:after="0" w:line="360" w:lineRule="auto"/>
            <w:ind w:left="990" w:right="1087" w:firstLine="0"/>
            <w:jc w:val="left"/>
          </w:pPr>
          <w:r>
            <w:fldChar w:fldCharType="begin"/>
          </w:r>
          <w:r>
            <w:instrText xml:space="preserve"> HYPERLINK \l "_bookmark19" </w:instrText>
          </w:r>
          <w:r>
            <w:fldChar w:fldCharType="separate"/>
          </w:r>
          <w:r>
            <w:t>High</w:t>
          </w:r>
          <w:r>
            <w:rPr>
              <w:spacing w:val="80"/>
            </w:rPr>
            <w:t xml:space="preserve"> </w:t>
          </w:r>
          <w:r>
            <w:t>performance</w:t>
          </w:r>
          <w:r>
            <w:rPr>
              <w:spacing w:val="80"/>
            </w:rPr>
            <w:t xml:space="preserve"> </w:t>
          </w:r>
          <w:r>
            <w:t>liquid</w:t>
          </w:r>
          <w:r>
            <w:rPr>
              <w:spacing w:val="80"/>
            </w:rPr>
            <w:t xml:space="preserve"> </w:t>
          </w:r>
          <w:r>
            <w:t>chromatography</w:t>
          </w:r>
          <w:r>
            <w:rPr>
              <w:spacing w:val="80"/>
            </w:rPr>
            <w:t xml:space="preserve"> </w:t>
          </w:r>
          <w:r>
            <w:t>as</w:t>
          </w:r>
          <w:r>
            <w:rPr>
              <w:spacing w:val="80"/>
            </w:rPr>
            <w:t xml:space="preserve"> </w:t>
          </w:r>
          <w:r>
            <w:t>a</w:t>
          </w:r>
          <w:r>
            <w:rPr>
              <w:spacing w:val="80"/>
            </w:rPr>
            <w:t xml:space="preserve"> </w:t>
          </w:r>
          <w:r>
            <w:t>choice</w:t>
          </w:r>
          <w:r>
            <w:rPr>
              <w:spacing w:val="80"/>
            </w:rPr>
            <w:t xml:space="preserve"> </w:t>
          </w:r>
          <w:r>
            <w:t>of</w:t>
          </w:r>
          <w:r>
            <w:rPr>
              <w:spacing w:val="80"/>
            </w:rPr>
            <w:t xml:space="preserve"> </w:t>
          </w:r>
          <w:r>
            <w:t>method</w:t>
          </w:r>
          <w:r>
            <w:rPr>
              <w:spacing w:val="80"/>
            </w:rPr>
            <w:t xml:space="preserve"> </w:t>
          </w:r>
          <w:r>
            <w:t>for</w:t>
          </w:r>
          <w:r>
            <w:fldChar w:fldCharType="end"/>
          </w:r>
          <w:r>
            <w:t xml:space="preserve"> </w:t>
          </w:r>
          <w:r>
            <w:fldChar w:fldCharType="begin"/>
          </w:r>
          <w:r>
            <w:instrText xml:space="preserve"> HYPERLINK \l "_bookmark19" </w:instrText>
          </w:r>
          <w:r>
            <w:fldChar w:fldCharType="separate"/>
          </w:r>
          <w:r>
            <w:rPr>
              <w:spacing w:val="-2"/>
            </w:rPr>
            <w:t>analysis</w:t>
          </w:r>
          <w:r>
            <w:tab/>
          </w:r>
          <w:r>
            <w:rPr>
              <w:spacing w:val="-5"/>
            </w:rPr>
            <w:t>15</w:t>
          </w:r>
          <w:r>
            <w:rPr>
              <w:spacing w:val="-5"/>
            </w:rPr>
            <w:fldChar w:fldCharType="end"/>
          </w:r>
        </w:p>
        <w:p>
          <w:pPr>
            <w:pStyle w:val="9"/>
            <w:numPr>
              <w:ilvl w:val="2"/>
              <w:numId w:val="1"/>
            </w:numPr>
            <w:tabs>
              <w:tab w:val="left" w:pos="1556"/>
              <w:tab w:val="left" w:leader="dot" w:pos="8690"/>
            </w:tabs>
            <w:spacing w:before="101" w:after="0" w:line="240" w:lineRule="auto"/>
            <w:ind w:left="1556" w:right="0" w:hanging="566"/>
            <w:jc w:val="left"/>
          </w:pPr>
          <w:r>
            <w:fldChar w:fldCharType="begin"/>
          </w:r>
          <w:r>
            <w:instrText xml:space="preserve"> HYPERLINK \l "_bookmark20" </w:instrText>
          </w:r>
          <w:r>
            <w:fldChar w:fldCharType="separate"/>
          </w:r>
          <w:r>
            <w:t>Modes</w:t>
          </w:r>
          <w:r>
            <w:rPr>
              <w:spacing w:val="-3"/>
            </w:rPr>
            <w:t xml:space="preserve"> </w:t>
          </w:r>
          <w:r>
            <w:t>and</w:t>
          </w:r>
          <w:r>
            <w:rPr>
              <w:spacing w:val="-1"/>
            </w:rPr>
            <w:t xml:space="preserve"> </w:t>
          </w:r>
          <w:r>
            <w:t>types</w:t>
          </w:r>
          <w:r>
            <w:rPr>
              <w:spacing w:val="-1"/>
            </w:rPr>
            <w:t xml:space="preserve"> </w:t>
          </w:r>
          <w:r>
            <w:t>of</w:t>
          </w:r>
          <w:r>
            <w:rPr>
              <w:spacing w:val="-1"/>
            </w:rPr>
            <w:t xml:space="preserve"> </w:t>
          </w:r>
          <w:r>
            <w:rPr>
              <w:spacing w:val="-4"/>
            </w:rPr>
            <w:t>HPLC</w:t>
          </w:r>
          <w:r>
            <w:tab/>
          </w:r>
          <w:r>
            <w:rPr>
              <w:spacing w:val="-5"/>
            </w:rPr>
            <w:t>16</w:t>
          </w:r>
          <w:r>
            <w:rPr>
              <w:spacing w:val="-5"/>
            </w:rPr>
            <w:fldChar w:fldCharType="end"/>
          </w:r>
        </w:p>
        <w:p>
          <w:pPr>
            <w:pStyle w:val="9"/>
            <w:numPr>
              <w:ilvl w:val="2"/>
              <w:numId w:val="1"/>
            </w:numPr>
            <w:tabs>
              <w:tab w:val="left" w:pos="1556"/>
              <w:tab w:val="left" w:leader="dot" w:pos="8690"/>
            </w:tabs>
            <w:spacing w:before="238" w:after="0" w:line="240" w:lineRule="auto"/>
            <w:ind w:left="1556" w:right="0" w:hanging="566"/>
            <w:jc w:val="left"/>
          </w:pPr>
          <w:r>
            <w:fldChar w:fldCharType="begin"/>
          </w:r>
          <w:r>
            <w:instrText xml:space="preserve"> HYPERLINK \l "_bookmark21" </w:instrText>
          </w:r>
          <w:r>
            <w:fldChar w:fldCharType="separate"/>
          </w:r>
          <w:r>
            <w:t>Types</w:t>
          </w:r>
          <w:r>
            <w:rPr>
              <w:spacing w:val="-2"/>
            </w:rPr>
            <w:t xml:space="preserve"> </w:t>
          </w:r>
          <w:r>
            <w:t>of</w:t>
          </w:r>
          <w:r>
            <w:rPr>
              <w:spacing w:val="-1"/>
            </w:rPr>
            <w:t xml:space="preserve"> </w:t>
          </w:r>
          <w:r>
            <w:t>elution</w:t>
          </w:r>
          <w:r>
            <w:rPr>
              <w:spacing w:val="-1"/>
            </w:rPr>
            <w:t xml:space="preserve"> </w:t>
          </w:r>
          <w:r>
            <w:t>techniques</w:t>
          </w:r>
          <w:r>
            <w:rPr>
              <w:spacing w:val="-1"/>
            </w:rPr>
            <w:t xml:space="preserve"> </w:t>
          </w:r>
          <w:r>
            <w:t>in</w:t>
          </w:r>
          <w:r>
            <w:rPr>
              <w:spacing w:val="-1"/>
            </w:rPr>
            <w:t xml:space="preserve"> </w:t>
          </w:r>
          <w:r>
            <w:rPr>
              <w:spacing w:val="-4"/>
            </w:rPr>
            <w:t>HPLC</w:t>
          </w:r>
          <w:r>
            <w:tab/>
          </w:r>
          <w:r>
            <w:rPr>
              <w:spacing w:val="-5"/>
            </w:rPr>
            <w:t>18</w:t>
          </w:r>
          <w:r>
            <w:rPr>
              <w:spacing w:val="-5"/>
            </w:rPr>
            <w:fldChar w:fldCharType="end"/>
          </w:r>
        </w:p>
        <w:p>
          <w:pPr>
            <w:pStyle w:val="9"/>
            <w:numPr>
              <w:ilvl w:val="2"/>
              <w:numId w:val="1"/>
            </w:numPr>
            <w:tabs>
              <w:tab w:val="left" w:pos="1556"/>
              <w:tab w:val="left" w:leader="dot" w:pos="8690"/>
            </w:tabs>
            <w:spacing w:before="237" w:after="0" w:line="240" w:lineRule="auto"/>
            <w:ind w:left="1556" w:right="0" w:hanging="566"/>
            <w:jc w:val="left"/>
          </w:pPr>
          <w:r>
            <w:fldChar w:fldCharType="begin"/>
          </w:r>
          <w:r>
            <w:instrText xml:space="preserve"> HYPERLINK \l "_bookmark22" </w:instrText>
          </w:r>
          <w:r>
            <w:fldChar w:fldCharType="separate"/>
          </w:r>
          <w:r>
            <w:t>Principle</w:t>
          </w:r>
          <w:r>
            <w:rPr>
              <w:spacing w:val="-3"/>
            </w:rPr>
            <w:t xml:space="preserve"> </w:t>
          </w:r>
          <w:r>
            <w:t>of</w:t>
          </w:r>
          <w:r>
            <w:rPr>
              <w:spacing w:val="-1"/>
            </w:rPr>
            <w:t xml:space="preserve"> </w:t>
          </w:r>
          <w:r>
            <w:t>High-performance</w:t>
          </w:r>
          <w:r>
            <w:rPr>
              <w:spacing w:val="-3"/>
            </w:rPr>
            <w:t xml:space="preserve"> </w:t>
          </w:r>
          <w:r>
            <w:t>liquid</w:t>
          </w:r>
          <w:r>
            <w:rPr>
              <w:spacing w:val="-1"/>
            </w:rPr>
            <w:t xml:space="preserve"> </w:t>
          </w:r>
          <w:r>
            <w:rPr>
              <w:spacing w:val="-2"/>
            </w:rPr>
            <w:t>chromatography</w:t>
          </w:r>
          <w:r>
            <w:tab/>
          </w:r>
          <w:r>
            <w:rPr>
              <w:spacing w:val="-5"/>
            </w:rPr>
            <w:t>18</w:t>
          </w:r>
          <w:r>
            <w:rPr>
              <w:spacing w:val="-5"/>
            </w:rPr>
            <w:fldChar w:fldCharType="end"/>
          </w:r>
        </w:p>
        <w:p>
          <w:pPr>
            <w:pStyle w:val="9"/>
            <w:numPr>
              <w:ilvl w:val="2"/>
              <w:numId w:val="1"/>
            </w:numPr>
            <w:tabs>
              <w:tab w:val="left" w:pos="1556"/>
              <w:tab w:val="left" w:leader="dot" w:pos="8690"/>
            </w:tabs>
            <w:spacing w:before="238" w:after="0" w:line="240" w:lineRule="auto"/>
            <w:ind w:left="1556" w:right="0" w:hanging="566"/>
            <w:jc w:val="left"/>
          </w:pPr>
          <w:r>
            <w:fldChar w:fldCharType="begin"/>
          </w:r>
          <w:r>
            <w:instrText xml:space="preserve"> HYPERLINK \l "_bookmark23" </w:instrText>
          </w:r>
          <w:r>
            <w:fldChar w:fldCharType="separate"/>
          </w:r>
          <w:r>
            <w:t>Instrumentation</w:t>
          </w:r>
          <w:r>
            <w:rPr>
              <w:spacing w:val="-4"/>
            </w:rPr>
            <w:t xml:space="preserve"> </w:t>
          </w:r>
          <w:r>
            <w:t>of</w:t>
          </w:r>
          <w:r>
            <w:rPr>
              <w:spacing w:val="-1"/>
            </w:rPr>
            <w:t xml:space="preserve"> </w:t>
          </w:r>
          <w:r>
            <w:rPr>
              <w:spacing w:val="-4"/>
            </w:rPr>
            <w:t>HPLC</w:t>
          </w:r>
          <w:r>
            <w:tab/>
          </w:r>
          <w:r>
            <w:rPr>
              <w:spacing w:val="-5"/>
            </w:rPr>
            <w:t>19</w:t>
          </w:r>
          <w:r>
            <w:rPr>
              <w:spacing w:val="-5"/>
            </w:rPr>
            <w:fldChar w:fldCharType="end"/>
          </w:r>
        </w:p>
        <w:p>
          <w:pPr>
            <w:pStyle w:val="9"/>
            <w:numPr>
              <w:ilvl w:val="2"/>
              <w:numId w:val="1"/>
            </w:numPr>
            <w:tabs>
              <w:tab w:val="left" w:pos="1556"/>
              <w:tab w:val="left" w:leader="dot" w:pos="8690"/>
            </w:tabs>
            <w:spacing w:before="238" w:after="0" w:line="240" w:lineRule="auto"/>
            <w:ind w:left="1556" w:right="0" w:hanging="566"/>
            <w:jc w:val="left"/>
          </w:pPr>
          <w:r>
            <w:fldChar w:fldCharType="begin"/>
          </w:r>
          <w:r>
            <w:instrText xml:space="preserve"> HYPERLINK \l "_bookmark25" </w:instrText>
          </w:r>
          <w:r>
            <w:fldChar w:fldCharType="separate"/>
          </w:r>
          <w:r>
            <w:t>Introduction</w:t>
          </w:r>
          <w:r>
            <w:rPr>
              <w:spacing w:val="-1"/>
            </w:rPr>
            <w:t xml:space="preserve"> </w:t>
          </w:r>
          <w:r>
            <w:t>to</w:t>
          </w:r>
          <w:r>
            <w:rPr>
              <w:spacing w:val="-1"/>
            </w:rPr>
            <w:t xml:space="preserve"> </w:t>
          </w:r>
          <w:r>
            <w:t>system</w:t>
          </w:r>
          <w:r>
            <w:rPr>
              <w:spacing w:val="-1"/>
            </w:rPr>
            <w:t xml:space="preserve"> </w:t>
          </w:r>
          <w:r>
            <w:t>suitability</w:t>
          </w:r>
          <w:r>
            <w:rPr>
              <w:spacing w:val="-8"/>
            </w:rPr>
            <w:t xml:space="preserve"> </w:t>
          </w:r>
          <w:r>
            <w:rPr>
              <w:spacing w:val="-2"/>
            </w:rPr>
            <w:t>parameters</w:t>
          </w:r>
          <w:r>
            <w:tab/>
          </w:r>
          <w:r>
            <w:rPr>
              <w:spacing w:val="-5"/>
            </w:rPr>
            <w:t>22</w:t>
          </w:r>
          <w:r>
            <w:rPr>
              <w:spacing w:val="-5"/>
            </w:rPr>
            <w:fldChar w:fldCharType="end"/>
          </w:r>
        </w:p>
        <w:p>
          <w:pPr>
            <w:pStyle w:val="9"/>
            <w:numPr>
              <w:ilvl w:val="1"/>
              <w:numId w:val="1"/>
            </w:numPr>
            <w:tabs>
              <w:tab w:val="left" w:pos="1556"/>
              <w:tab w:val="left" w:leader="dot" w:pos="8690"/>
            </w:tabs>
            <w:spacing w:before="238" w:after="0" w:line="240" w:lineRule="auto"/>
            <w:ind w:left="1556" w:right="0" w:hanging="564"/>
            <w:jc w:val="left"/>
          </w:pPr>
          <w:r>
            <w:fldChar w:fldCharType="begin"/>
          </w:r>
          <w:r>
            <w:instrText xml:space="preserve"> HYPERLINK \l "_bookmark27" </w:instrText>
          </w:r>
          <w:r>
            <w:fldChar w:fldCharType="separate"/>
          </w:r>
          <w:r>
            <w:t>Introduction</w:t>
          </w:r>
          <w:r>
            <w:rPr>
              <w:spacing w:val="-2"/>
            </w:rPr>
            <w:t xml:space="preserve"> </w:t>
          </w:r>
          <w:r>
            <w:t>to</w:t>
          </w:r>
          <w:r>
            <w:rPr>
              <w:spacing w:val="-1"/>
            </w:rPr>
            <w:t xml:space="preserve"> </w:t>
          </w:r>
          <w:r>
            <w:t>Analytical</w:t>
          </w:r>
          <w:r>
            <w:rPr>
              <w:spacing w:val="-2"/>
            </w:rPr>
            <w:t xml:space="preserve"> </w:t>
          </w:r>
          <w:r>
            <w:t>method</w:t>
          </w:r>
          <w:r>
            <w:rPr>
              <w:spacing w:val="-1"/>
            </w:rPr>
            <w:t xml:space="preserve"> </w:t>
          </w:r>
          <w:r>
            <w:rPr>
              <w:spacing w:val="-2"/>
            </w:rPr>
            <w:t>validation</w:t>
          </w:r>
          <w:r>
            <w:tab/>
          </w:r>
          <w:r>
            <w:rPr>
              <w:spacing w:val="-5"/>
            </w:rPr>
            <w:t>24</w:t>
          </w:r>
          <w:r>
            <w:rPr>
              <w:spacing w:val="-5"/>
            </w:rPr>
            <w:fldChar w:fldCharType="end"/>
          </w:r>
        </w:p>
        <w:p>
          <w:pPr>
            <w:pStyle w:val="9"/>
            <w:numPr>
              <w:ilvl w:val="2"/>
              <w:numId w:val="1"/>
            </w:numPr>
            <w:tabs>
              <w:tab w:val="left" w:pos="1556"/>
              <w:tab w:val="left" w:leader="dot" w:pos="8690"/>
            </w:tabs>
            <w:spacing w:before="240" w:after="0" w:line="240" w:lineRule="auto"/>
            <w:ind w:left="1556" w:right="0" w:hanging="566"/>
            <w:jc w:val="left"/>
          </w:pPr>
          <w:r>
            <w:fldChar w:fldCharType="begin"/>
          </w:r>
          <w:r>
            <w:instrText xml:space="preserve"> HYPERLINK \l "_bookmark32" </w:instrText>
          </w:r>
          <w:r>
            <w:fldChar w:fldCharType="separate"/>
          </w:r>
          <w:r>
            <w:t>Data</w:t>
          </w:r>
          <w:r>
            <w:rPr>
              <w:spacing w:val="-4"/>
            </w:rPr>
            <w:t xml:space="preserve"> </w:t>
          </w:r>
          <w:r>
            <w:t>elements</w:t>
          </w:r>
          <w:r>
            <w:rPr>
              <w:spacing w:val="-2"/>
            </w:rPr>
            <w:t xml:space="preserve"> </w:t>
          </w:r>
          <w:r>
            <w:t>required for</w:t>
          </w:r>
          <w:r>
            <w:rPr>
              <w:spacing w:val="-2"/>
            </w:rPr>
            <w:t xml:space="preserve"> </w:t>
          </w:r>
          <w:r>
            <w:t>analytical</w:t>
          </w:r>
          <w:r>
            <w:rPr>
              <w:spacing w:val="-2"/>
            </w:rPr>
            <w:t xml:space="preserve"> </w:t>
          </w:r>
          <w:r>
            <w:t>method</w:t>
          </w:r>
          <w:r>
            <w:rPr>
              <w:spacing w:val="-1"/>
            </w:rPr>
            <w:t xml:space="preserve"> </w:t>
          </w:r>
          <w:r>
            <w:rPr>
              <w:spacing w:val="-2"/>
            </w:rPr>
            <w:t>validation</w:t>
          </w:r>
          <w:r>
            <w:tab/>
          </w:r>
          <w:r>
            <w:rPr>
              <w:spacing w:val="-5"/>
            </w:rPr>
            <w:t>30</w:t>
          </w:r>
          <w:r>
            <w:rPr>
              <w:spacing w:val="-5"/>
            </w:rPr>
            <w:fldChar w:fldCharType="end"/>
          </w:r>
        </w:p>
        <w:p>
          <w:pPr>
            <w:pStyle w:val="9"/>
            <w:numPr>
              <w:ilvl w:val="1"/>
              <w:numId w:val="1"/>
            </w:numPr>
            <w:tabs>
              <w:tab w:val="left" w:pos="1556"/>
              <w:tab w:val="left" w:leader="dot" w:pos="8690"/>
            </w:tabs>
            <w:spacing w:before="237" w:after="0" w:line="240" w:lineRule="auto"/>
            <w:ind w:left="1556" w:right="0" w:hanging="564"/>
            <w:jc w:val="left"/>
          </w:pPr>
          <w:r>
            <w:fldChar w:fldCharType="begin"/>
          </w:r>
          <w:r>
            <w:instrText xml:space="preserve"> HYPERLINK \l "_bookmark34" </w:instrText>
          </w:r>
          <w:r>
            <w:fldChar w:fldCharType="separate"/>
          </w:r>
          <w:r>
            <w:t>Introduction</w:t>
          </w:r>
          <w:r>
            <w:rPr>
              <w:spacing w:val="-2"/>
            </w:rPr>
            <w:t xml:space="preserve"> </w:t>
          </w:r>
          <w:r>
            <w:t>to</w:t>
          </w:r>
          <w:r>
            <w:rPr>
              <w:spacing w:val="-1"/>
            </w:rPr>
            <w:t xml:space="preserve"> </w:t>
          </w:r>
          <w:r>
            <w:t>Drug</w:t>
          </w:r>
          <w:r>
            <w:rPr>
              <w:spacing w:val="-3"/>
            </w:rPr>
            <w:t xml:space="preserve"> </w:t>
          </w:r>
          <w:r>
            <w:rPr>
              <w:spacing w:val="-2"/>
            </w:rPr>
            <w:t>profile</w:t>
          </w:r>
          <w:r>
            <w:tab/>
          </w:r>
          <w:r>
            <w:rPr>
              <w:spacing w:val="-5"/>
            </w:rPr>
            <w:t>32</w:t>
          </w:r>
          <w:r>
            <w:rPr>
              <w:spacing w:val="-5"/>
            </w:rPr>
            <w:fldChar w:fldCharType="end"/>
          </w:r>
        </w:p>
        <w:p>
          <w:pPr>
            <w:pStyle w:val="9"/>
            <w:numPr>
              <w:ilvl w:val="2"/>
              <w:numId w:val="1"/>
            </w:numPr>
            <w:tabs>
              <w:tab w:val="left" w:pos="1556"/>
              <w:tab w:val="left" w:leader="dot" w:pos="8690"/>
            </w:tabs>
            <w:spacing w:before="238" w:after="0" w:line="240" w:lineRule="auto"/>
            <w:ind w:left="1556" w:right="0" w:hanging="566"/>
            <w:jc w:val="left"/>
          </w:pPr>
          <w:r>
            <w:fldChar w:fldCharType="begin"/>
          </w:r>
          <w:r>
            <w:instrText xml:space="preserve"> HYPERLINK \l "_bookmark35" </w:instrText>
          </w:r>
          <w:r>
            <w:fldChar w:fldCharType="separate"/>
          </w:r>
          <w:r>
            <w:t>Introduction</w:t>
          </w:r>
          <w:r>
            <w:rPr>
              <w:spacing w:val="-2"/>
            </w:rPr>
            <w:t xml:space="preserve"> </w:t>
          </w:r>
          <w:r>
            <w:t>of</w:t>
          </w:r>
          <w:r>
            <w:rPr>
              <w:spacing w:val="-3"/>
            </w:rPr>
            <w:t xml:space="preserve"> </w:t>
          </w:r>
          <w:r>
            <w:t>Diltiazem</w:t>
          </w:r>
          <w:r>
            <w:rPr>
              <w:spacing w:val="-1"/>
            </w:rPr>
            <w:t xml:space="preserve"> </w:t>
          </w:r>
          <w:r>
            <w:rPr>
              <w:spacing w:val="-2"/>
            </w:rPr>
            <w:t>malate</w:t>
          </w:r>
          <w:r>
            <w:tab/>
          </w:r>
          <w:r>
            <w:rPr>
              <w:spacing w:val="-5"/>
            </w:rPr>
            <w:t>32</w:t>
          </w:r>
          <w:r>
            <w:rPr>
              <w:spacing w:val="-5"/>
            </w:rPr>
            <w:fldChar w:fldCharType="end"/>
          </w:r>
        </w:p>
        <w:p>
          <w:pPr>
            <w:pStyle w:val="9"/>
            <w:numPr>
              <w:ilvl w:val="2"/>
              <w:numId w:val="1"/>
            </w:numPr>
            <w:tabs>
              <w:tab w:val="left" w:pos="1556"/>
              <w:tab w:val="left" w:leader="dot" w:pos="8690"/>
            </w:tabs>
            <w:spacing w:before="238" w:after="0" w:line="240" w:lineRule="auto"/>
            <w:ind w:left="1556" w:right="0" w:hanging="566"/>
            <w:jc w:val="left"/>
          </w:pPr>
          <w:r>
            <w:fldChar w:fldCharType="begin"/>
          </w:r>
          <w:r>
            <w:instrText xml:space="preserve"> HYPERLINK \l "_bookmark37" </w:instrText>
          </w:r>
          <w:r>
            <w:fldChar w:fldCharType="separate"/>
          </w:r>
          <w:r>
            <w:t>Drug</w:t>
          </w:r>
          <w:r>
            <w:rPr>
              <w:spacing w:val="-5"/>
            </w:rPr>
            <w:t xml:space="preserve"> </w:t>
          </w:r>
          <w:r>
            <w:t>profile</w:t>
          </w:r>
          <w:r>
            <w:rPr>
              <w:spacing w:val="-2"/>
            </w:rPr>
            <w:t xml:space="preserve"> </w:t>
          </w:r>
          <w:r>
            <w:t>of</w:t>
          </w:r>
          <w:r>
            <w:rPr>
              <w:spacing w:val="-1"/>
            </w:rPr>
            <w:t xml:space="preserve"> </w:t>
          </w:r>
          <w:r>
            <w:t>Enalapril</w:t>
          </w:r>
          <w:r>
            <w:rPr>
              <w:spacing w:val="1"/>
            </w:rPr>
            <w:t xml:space="preserve"> </w:t>
          </w:r>
          <w:r>
            <w:rPr>
              <w:spacing w:val="-2"/>
            </w:rPr>
            <w:t>malate</w:t>
          </w:r>
          <w:r>
            <w:tab/>
          </w:r>
          <w:r>
            <w:rPr>
              <w:spacing w:val="-5"/>
            </w:rPr>
            <w:t>33</w:t>
          </w:r>
          <w:r>
            <w:rPr>
              <w:spacing w:val="-5"/>
            </w:rPr>
            <w:fldChar w:fldCharType="end"/>
          </w:r>
        </w:p>
        <w:p>
          <w:pPr>
            <w:pStyle w:val="9"/>
            <w:numPr>
              <w:ilvl w:val="2"/>
              <w:numId w:val="1"/>
            </w:numPr>
            <w:tabs>
              <w:tab w:val="left" w:pos="1556"/>
              <w:tab w:val="left" w:leader="dot" w:pos="8690"/>
            </w:tabs>
            <w:spacing w:before="237" w:after="0" w:line="240" w:lineRule="auto"/>
            <w:ind w:left="1556" w:right="0" w:hanging="566"/>
            <w:jc w:val="left"/>
          </w:pPr>
          <w:r>
            <w:fldChar w:fldCharType="begin"/>
          </w:r>
          <w:r>
            <w:instrText xml:space="preserve"> HYPERLINK \l "_bookmark38" </w:instrText>
          </w:r>
          <w:r>
            <w:fldChar w:fldCharType="separate"/>
          </w:r>
          <w:r>
            <w:t>Marketed</w:t>
          </w:r>
          <w:r>
            <w:rPr>
              <w:spacing w:val="-2"/>
            </w:rPr>
            <w:t xml:space="preserve"> Formulation</w:t>
          </w:r>
          <w:r>
            <w:tab/>
          </w:r>
          <w:r>
            <w:rPr>
              <w:spacing w:val="-5"/>
            </w:rPr>
            <w:t>35</w:t>
          </w:r>
          <w:r>
            <w:rPr>
              <w:spacing w:val="-5"/>
            </w:rPr>
            <w:fldChar w:fldCharType="end"/>
          </w:r>
        </w:p>
        <w:p>
          <w:pPr>
            <w:pStyle w:val="8"/>
            <w:numPr>
              <w:ilvl w:val="0"/>
              <w:numId w:val="1"/>
            </w:numPr>
            <w:tabs>
              <w:tab w:val="left" w:pos="1558"/>
              <w:tab w:val="left" w:leader="dot" w:pos="8666"/>
            </w:tabs>
            <w:spacing w:before="238" w:after="0" w:line="240" w:lineRule="auto"/>
            <w:ind w:left="1558" w:right="0" w:hanging="568"/>
            <w:jc w:val="left"/>
          </w:pPr>
          <w:r>
            <w:fldChar w:fldCharType="begin"/>
          </w:r>
          <w:r>
            <w:instrText xml:space="preserve"> HYPERLINK \l "_bookmark40" </w:instrText>
          </w:r>
          <w:r>
            <w:fldChar w:fldCharType="separate"/>
          </w:r>
          <w:r>
            <w:t xml:space="preserve">Review of </w:t>
          </w:r>
          <w:r>
            <w:rPr>
              <w:spacing w:val="-2"/>
            </w:rPr>
            <w:t>literature</w:t>
          </w:r>
          <w:r>
            <w:tab/>
          </w:r>
          <w:r>
            <w:rPr>
              <w:spacing w:val="-5"/>
            </w:rPr>
            <w:t>36</w:t>
          </w:r>
          <w:r>
            <w:rPr>
              <w:spacing w:val="-5"/>
            </w:rPr>
            <w:fldChar w:fldCharType="end"/>
          </w:r>
        </w:p>
        <w:p>
          <w:pPr>
            <w:pStyle w:val="9"/>
            <w:numPr>
              <w:ilvl w:val="1"/>
              <w:numId w:val="1"/>
            </w:numPr>
            <w:tabs>
              <w:tab w:val="left" w:pos="1556"/>
              <w:tab w:val="left" w:leader="dot" w:pos="8690"/>
            </w:tabs>
            <w:spacing w:before="101" w:after="0" w:line="240" w:lineRule="auto"/>
            <w:ind w:left="1556" w:right="0" w:hanging="564"/>
            <w:jc w:val="left"/>
          </w:pPr>
          <w:r>
            <w:fldChar w:fldCharType="begin"/>
          </w:r>
          <w:r>
            <w:instrText xml:space="preserve"> HYPERLINK \l "_bookmark41" </w:instrText>
          </w:r>
          <w:r>
            <w:fldChar w:fldCharType="separate"/>
          </w:r>
          <w:r>
            <w:t>Review</w:t>
          </w:r>
          <w:r>
            <w:rPr>
              <w:spacing w:val="-4"/>
            </w:rPr>
            <w:t xml:space="preserve"> </w:t>
          </w:r>
          <w:r>
            <w:t>of</w:t>
          </w:r>
          <w:r>
            <w:rPr>
              <w:spacing w:val="-1"/>
            </w:rPr>
            <w:t xml:space="preserve"> </w:t>
          </w:r>
          <w:r>
            <w:t>analytical method</w:t>
          </w:r>
          <w:r>
            <w:rPr>
              <w:spacing w:val="-1"/>
            </w:rPr>
            <w:t xml:space="preserve"> </w:t>
          </w:r>
          <w:r>
            <w:t>for</w:t>
          </w:r>
          <w:r>
            <w:rPr>
              <w:spacing w:val="-2"/>
            </w:rPr>
            <w:t xml:space="preserve"> </w:t>
          </w:r>
          <w:r>
            <w:t>diltiazem malate</w:t>
          </w:r>
          <w:r>
            <w:rPr>
              <w:spacing w:val="-2"/>
            </w:rPr>
            <w:t xml:space="preserve"> </w:t>
          </w:r>
          <w:r>
            <w:t>and</w:t>
          </w:r>
          <w:r>
            <w:rPr>
              <w:spacing w:val="-1"/>
            </w:rPr>
            <w:t xml:space="preserve"> </w:t>
          </w:r>
          <w:r>
            <w:t xml:space="preserve">enalapril </w:t>
          </w:r>
          <w:r>
            <w:rPr>
              <w:spacing w:val="-2"/>
            </w:rPr>
            <w:t>malate</w:t>
          </w:r>
          <w:r>
            <w:tab/>
          </w:r>
          <w:r>
            <w:rPr>
              <w:spacing w:val="-5"/>
            </w:rPr>
            <w:t>36</w:t>
          </w:r>
          <w:r>
            <w:rPr>
              <w:spacing w:val="-5"/>
            </w:rPr>
            <w:fldChar w:fldCharType="end"/>
          </w:r>
        </w:p>
        <w:p>
          <w:pPr>
            <w:pStyle w:val="9"/>
            <w:numPr>
              <w:ilvl w:val="1"/>
              <w:numId w:val="1"/>
            </w:numPr>
            <w:tabs>
              <w:tab w:val="left" w:pos="1556"/>
              <w:tab w:val="left" w:leader="dot" w:pos="8690"/>
            </w:tabs>
            <w:spacing w:before="238" w:after="0" w:line="240" w:lineRule="auto"/>
            <w:ind w:left="1556" w:right="0" w:hanging="564"/>
            <w:jc w:val="left"/>
          </w:pPr>
          <w:r>
            <w:fldChar w:fldCharType="begin"/>
          </w:r>
          <w:r>
            <w:instrText xml:space="preserve"> HYPERLINK \l "_bookmark46" </w:instrText>
          </w:r>
          <w:r>
            <w:fldChar w:fldCharType="separate"/>
          </w:r>
          <w:r>
            <w:t>Summary</w:t>
          </w:r>
          <w:r>
            <w:rPr>
              <w:spacing w:val="-5"/>
            </w:rPr>
            <w:t xml:space="preserve"> </w:t>
          </w:r>
          <w:r>
            <w:t xml:space="preserve">of PSAR </w:t>
          </w:r>
          <w:r>
            <w:rPr>
              <w:spacing w:val="-2"/>
            </w:rPr>
            <w:t>report</w:t>
          </w:r>
          <w:r>
            <w:tab/>
          </w:r>
          <w:r>
            <w:rPr>
              <w:spacing w:val="-5"/>
            </w:rPr>
            <w:t>41</w:t>
          </w:r>
          <w:r>
            <w:rPr>
              <w:spacing w:val="-5"/>
            </w:rPr>
            <w:fldChar w:fldCharType="end"/>
          </w:r>
        </w:p>
        <w:p>
          <w:pPr>
            <w:pStyle w:val="8"/>
            <w:numPr>
              <w:ilvl w:val="0"/>
              <w:numId w:val="1"/>
            </w:numPr>
            <w:tabs>
              <w:tab w:val="left" w:pos="1558"/>
              <w:tab w:val="left" w:leader="dot" w:pos="8666"/>
            </w:tabs>
            <w:spacing w:before="237" w:after="0" w:line="240" w:lineRule="auto"/>
            <w:ind w:left="1558" w:right="0" w:hanging="568"/>
            <w:jc w:val="left"/>
          </w:pPr>
          <w:r>
            <w:fldChar w:fldCharType="begin"/>
          </w:r>
          <w:r>
            <w:instrText xml:space="preserve"> HYPERLINK \l "_bookmark48" </w:instrText>
          </w:r>
          <w:r>
            <w:fldChar w:fldCharType="separate"/>
          </w:r>
          <w:r>
            <w:t>Rational</w:t>
          </w:r>
          <w:r>
            <w:rPr>
              <w:spacing w:val="-2"/>
            </w:rPr>
            <w:t xml:space="preserve"> </w:t>
          </w:r>
          <w:r>
            <w:t>behind</w:t>
          </w:r>
          <w:r>
            <w:rPr>
              <w:spacing w:val="-1"/>
            </w:rPr>
            <w:t xml:space="preserve"> </w:t>
          </w:r>
          <w:r>
            <w:t>selection</w:t>
          </w:r>
          <w:r>
            <w:rPr>
              <w:spacing w:val="-1"/>
            </w:rPr>
            <w:t xml:space="preserve"> </w:t>
          </w:r>
          <w:r>
            <w:t xml:space="preserve">of </w:t>
          </w:r>
          <w:r>
            <w:rPr>
              <w:spacing w:val="-2"/>
            </w:rPr>
            <w:t>project</w:t>
          </w:r>
          <w:r>
            <w:tab/>
          </w:r>
          <w:r>
            <w:rPr>
              <w:spacing w:val="-5"/>
            </w:rPr>
            <w:t>43</w:t>
          </w:r>
          <w:r>
            <w:rPr>
              <w:spacing w:val="-5"/>
            </w:rPr>
            <w:fldChar w:fldCharType="end"/>
          </w:r>
        </w:p>
        <w:p>
          <w:pPr>
            <w:pStyle w:val="8"/>
            <w:numPr>
              <w:ilvl w:val="0"/>
              <w:numId w:val="1"/>
            </w:numPr>
            <w:tabs>
              <w:tab w:val="left" w:pos="1558"/>
              <w:tab w:val="left" w:leader="dot" w:pos="8666"/>
            </w:tabs>
            <w:spacing w:before="101" w:after="0" w:line="240" w:lineRule="auto"/>
            <w:ind w:left="1558" w:right="0" w:hanging="568"/>
            <w:jc w:val="left"/>
          </w:pPr>
          <w:r>
            <w:fldChar w:fldCharType="begin"/>
          </w:r>
          <w:r>
            <w:instrText xml:space="preserve"> HYPERLINK \l "_bookmark49" </w:instrText>
          </w:r>
          <w:r>
            <w:fldChar w:fldCharType="separate"/>
          </w:r>
          <w:r>
            <w:t>Aim</w:t>
          </w:r>
          <w:r>
            <w:rPr>
              <w:spacing w:val="-4"/>
            </w:rPr>
            <w:t xml:space="preserve"> </w:t>
          </w:r>
          <w:r>
            <w:t xml:space="preserve">and </w:t>
          </w:r>
          <w:r>
            <w:rPr>
              <w:spacing w:val="-2"/>
            </w:rPr>
            <w:t>Objectives</w:t>
          </w:r>
          <w:r>
            <w:tab/>
          </w:r>
          <w:r>
            <w:rPr>
              <w:spacing w:val="-5"/>
            </w:rPr>
            <w:t>44</w:t>
          </w:r>
          <w:r>
            <w:rPr>
              <w:spacing w:val="-5"/>
            </w:rPr>
            <w:fldChar w:fldCharType="end"/>
          </w:r>
        </w:p>
        <w:p>
          <w:pPr>
            <w:pStyle w:val="8"/>
            <w:numPr>
              <w:ilvl w:val="0"/>
              <w:numId w:val="1"/>
            </w:numPr>
            <w:tabs>
              <w:tab w:val="left" w:pos="1558"/>
              <w:tab w:val="left" w:leader="dot" w:pos="8666"/>
            </w:tabs>
            <w:spacing w:before="101" w:after="0" w:line="240" w:lineRule="auto"/>
            <w:ind w:left="1558" w:right="0" w:hanging="568"/>
            <w:jc w:val="left"/>
          </w:pPr>
          <w:r>
            <w:fldChar w:fldCharType="begin"/>
          </w:r>
          <w:r>
            <w:instrText xml:space="preserve"> HYPERLINK \l "_bookmark50" </w:instrText>
          </w:r>
          <w:r>
            <w:fldChar w:fldCharType="separate"/>
          </w:r>
          <w:r>
            <w:t>Instrument</w:t>
          </w:r>
          <w:r>
            <w:rPr>
              <w:spacing w:val="-7"/>
            </w:rPr>
            <w:t xml:space="preserve"> </w:t>
          </w:r>
          <w:r>
            <w:rPr>
              <w:spacing w:val="-2"/>
            </w:rPr>
            <w:t>Specification</w:t>
          </w:r>
          <w:r>
            <w:tab/>
          </w:r>
          <w:r>
            <w:rPr>
              <w:spacing w:val="-5"/>
            </w:rPr>
            <w:t>45</w:t>
          </w:r>
          <w:r>
            <w:rPr>
              <w:spacing w:val="-5"/>
            </w:rPr>
            <w:fldChar w:fldCharType="end"/>
          </w:r>
        </w:p>
        <w:p>
          <w:pPr>
            <w:pStyle w:val="9"/>
            <w:numPr>
              <w:ilvl w:val="1"/>
              <w:numId w:val="1"/>
            </w:numPr>
            <w:tabs>
              <w:tab w:val="left" w:pos="1556"/>
              <w:tab w:val="left" w:leader="dot" w:pos="8690"/>
            </w:tabs>
            <w:spacing w:before="99" w:after="0" w:line="240" w:lineRule="auto"/>
            <w:ind w:left="1556" w:right="0" w:hanging="564"/>
            <w:jc w:val="left"/>
          </w:pPr>
          <w:r>
            <w:fldChar w:fldCharType="begin"/>
          </w:r>
          <w:r>
            <w:instrText xml:space="preserve"> HYPERLINK \l "_bookmark51" </w:instrText>
          </w:r>
          <w:r>
            <w:fldChar w:fldCharType="separate"/>
          </w:r>
          <w:r>
            <w:t>Instrumental</w:t>
          </w:r>
          <w:r>
            <w:rPr>
              <w:spacing w:val="-2"/>
            </w:rPr>
            <w:t xml:space="preserve"> </w:t>
          </w:r>
          <w:r>
            <w:t>Specification</w:t>
          </w:r>
          <w:r>
            <w:rPr>
              <w:spacing w:val="-1"/>
            </w:rPr>
            <w:t xml:space="preserve"> </w:t>
          </w:r>
          <w:r>
            <w:t>of</w:t>
          </w:r>
          <w:r>
            <w:rPr>
              <w:spacing w:val="-3"/>
            </w:rPr>
            <w:t xml:space="preserve"> </w:t>
          </w:r>
          <w:r>
            <w:t>Double</w:t>
          </w:r>
          <w:r>
            <w:rPr>
              <w:spacing w:val="-2"/>
            </w:rPr>
            <w:t xml:space="preserve"> </w:t>
          </w:r>
          <w:r>
            <w:t>Beam</w:t>
          </w:r>
          <w:r>
            <w:rPr>
              <w:spacing w:val="-1"/>
            </w:rPr>
            <w:t xml:space="preserve"> </w:t>
          </w:r>
          <w:r>
            <w:rPr>
              <w:spacing w:val="-2"/>
            </w:rPr>
            <w:t>Spectrophotometer</w:t>
          </w:r>
          <w:r>
            <w:tab/>
          </w:r>
          <w:r>
            <w:rPr>
              <w:spacing w:val="-5"/>
            </w:rPr>
            <w:t>45</w:t>
          </w:r>
          <w:r>
            <w:rPr>
              <w:spacing w:val="-5"/>
            </w:rPr>
            <w:fldChar w:fldCharType="end"/>
          </w:r>
        </w:p>
        <w:p>
          <w:pPr>
            <w:pStyle w:val="9"/>
            <w:numPr>
              <w:ilvl w:val="1"/>
              <w:numId w:val="1"/>
            </w:numPr>
            <w:tabs>
              <w:tab w:val="left" w:pos="1556"/>
            </w:tabs>
            <w:spacing w:before="237" w:after="0" w:line="240" w:lineRule="auto"/>
            <w:ind w:left="1556" w:right="0" w:hanging="564"/>
            <w:jc w:val="left"/>
          </w:pPr>
          <w:r>
            <w:fldChar w:fldCharType="begin"/>
          </w:r>
          <w:r>
            <w:instrText xml:space="preserve"> HYPERLINK \l "_bookmark53" </w:instrText>
          </w:r>
          <w:r>
            <w:fldChar w:fldCharType="separate"/>
          </w:r>
          <w:r>
            <w:t>Instrumental</w:t>
          </w:r>
          <w:r>
            <w:rPr>
              <w:spacing w:val="-7"/>
            </w:rPr>
            <w:t xml:space="preserve"> </w:t>
          </w:r>
          <w:r>
            <w:t>Specification</w:t>
          </w:r>
          <w:r>
            <w:rPr>
              <w:spacing w:val="-2"/>
            </w:rPr>
            <w:t xml:space="preserve"> </w:t>
          </w:r>
          <w:r>
            <w:t>of</w:t>
          </w:r>
          <w:r>
            <w:rPr>
              <w:spacing w:val="-3"/>
            </w:rPr>
            <w:t xml:space="preserve"> </w:t>
          </w:r>
          <w:r>
            <w:t>High-Performance</w:t>
          </w:r>
          <w:r>
            <w:rPr>
              <w:spacing w:val="-2"/>
            </w:rPr>
            <w:t xml:space="preserve"> </w:t>
          </w:r>
          <w:r>
            <w:t>Liquid</w:t>
          </w:r>
          <w:r>
            <w:rPr>
              <w:spacing w:val="-2"/>
            </w:rPr>
            <w:t xml:space="preserve"> </w:t>
          </w:r>
          <w:r>
            <w:t>Chromatography:</w:t>
          </w:r>
          <w:r>
            <w:rPr>
              <w:spacing w:val="-21"/>
            </w:rPr>
            <w:t xml:space="preserve"> </w:t>
          </w:r>
          <w:r>
            <w:rPr>
              <w:spacing w:val="-5"/>
            </w:rPr>
            <w:t>45</w:t>
          </w:r>
          <w:r>
            <w:rPr>
              <w:spacing w:val="-5"/>
            </w:rPr>
            <w:fldChar w:fldCharType="end"/>
          </w:r>
        </w:p>
        <w:p>
          <w:pPr>
            <w:pStyle w:val="9"/>
            <w:numPr>
              <w:ilvl w:val="1"/>
              <w:numId w:val="1"/>
            </w:numPr>
            <w:tabs>
              <w:tab w:val="left" w:pos="1556"/>
              <w:tab w:val="left" w:leader="dot" w:pos="8690"/>
            </w:tabs>
            <w:spacing w:before="241" w:after="0" w:line="240" w:lineRule="auto"/>
            <w:ind w:left="1556" w:right="0" w:hanging="564"/>
            <w:jc w:val="left"/>
          </w:pPr>
          <w:r>
            <w:fldChar w:fldCharType="begin"/>
          </w:r>
          <w:r>
            <w:instrText xml:space="preserve"> HYPERLINK \l "_bookmark55" </w:instrText>
          </w:r>
          <w:r>
            <w:fldChar w:fldCharType="separate"/>
          </w:r>
          <w:r>
            <w:t>Instrumental</w:t>
          </w:r>
          <w:r>
            <w:rPr>
              <w:spacing w:val="-4"/>
            </w:rPr>
            <w:t xml:space="preserve"> </w:t>
          </w:r>
          <w:r>
            <w:t>Specification</w:t>
          </w:r>
          <w:r>
            <w:rPr>
              <w:spacing w:val="-1"/>
            </w:rPr>
            <w:t xml:space="preserve"> </w:t>
          </w:r>
          <w:r>
            <w:t>of</w:t>
          </w:r>
          <w:r>
            <w:rPr>
              <w:spacing w:val="-2"/>
            </w:rPr>
            <w:t xml:space="preserve"> </w:t>
          </w:r>
          <w:r>
            <w:t>Weighing</w:t>
          </w:r>
          <w:r>
            <w:rPr>
              <w:spacing w:val="-4"/>
            </w:rPr>
            <w:t xml:space="preserve"> </w:t>
          </w:r>
          <w:r>
            <w:rPr>
              <w:spacing w:val="-2"/>
            </w:rPr>
            <w:t>Balance</w:t>
          </w:r>
          <w:r>
            <w:tab/>
          </w:r>
          <w:r>
            <w:rPr>
              <w:spacing w:val="-5"/>
            </w:rPr>
            <w:t>46</w:t>
          </w:r>
          <w:r>
            <w:rPr>
              <w:spacing w:val="-5"/>
            </w:rPr>
            <w:fldChar w:fldCharType="end"/>
          </w:r>
        </w:p>
        <w:p>
          <w:pPr>
            <w:pStyle w:val="8"/>
            <w:numPr>
              <w:ilvl w:val="0"/>
              <w:numId w:val="1"/>
            </w:numPr>
            <w:tabs>
              <w:tab w:val="left" w:pos="1558"/>
              <w:tab w:val="left" w:leader="dot" w:pos="8666"/>
            </w:tabs>
            <w:spacing w:before="237" w:after="0" w:line="240" w:lineRule="auto"/>
            <w:ind w:left="1558" w:right="0" w:hanging="568"/>
            <w:jc w:val="left"/>
          </w:pPr>
          <w:r>
            <w:fldChar w:fldCharType="begin"/>
          </w:r>
          <w:r>
            <w:instrText xml:space="preserve"> HYPERLINK \l "_bookmark57" </w:instrText>
          </w:r>
          <w:r>
            <w:fldChar w:fldCharType="separate"/>
          </w:r>
          <w:r>
            <w:t>Identification</w:t>
          </w:r>
          <w:r>
            <w:rPr>
              <w:spacing w:val="-4"/>
            </w:rPr>
            <w:t xml:space="preserve"> </w:t>
          </w:r>
          <w:r>
            <w:t>of</w:t>
          </w:r>
          <w:r>
            <w:rPr>
              <w:spacing w:val="-1"/>
            </w:rPr>
            <w:t xml:space="preserve"> </w:t>
          </w:r>
          <w:r>
            <w:rPr>
              <w:spacing w:val="-4"/>
            </w:rPr>
            <w:t>Drug</w:t>
          </w:r>
          <w:r>
            <w:tab/>
          </w:r>
          <w:r>
            <w:rPr>
              <w:spacing w:val="-5"/>
            </w:rPr>
            <w:t>47</w:t>
          </w:r>
          <w:r>
            <w:rPr>
              <w:spacing w:val="-5"/>
            </w:rPr>
            <w:fldChar w:fldCharType="end"/>
          </w:r>
        </w:p>
        <w:p>
          <w:pPr>
            <w:pStyle w:val="9"/>
            <w:numPr>
              <w:ilvl w:val="1"/>
              <w:numId w:val="1"/>
            </w:numPr>
            <w:tabs>
              <w:tab w:val="left" w:pos="1556"/>
              <w:tab w:val="left" w:leader="dot" w:pos="8690"/>
            </w:tabs>
            <w:spacing w:before="99" w:after="0" w:line="240" w:lineRule="auto"/>
            <w:ind w:left="1556" w:right="0" w:hanging="564"/>
            <w:jc w:val="left"/>
          </w:pPr>
          <w:r>
            <w:fldChar w:fldCharType="begin"/>
          </w:r>
          <w:r>
            <w:instrText xml:space="preserve"> HYPERLINK \l "_bookmark58" </w:instrText>
          </w:r>
          <w:r>
            <w:fldChar w:fldCharType="separate"/>
          </w:r>
          <w:r>
            <w:t>Identification</w:t>
          </w:r>
          <w:r>
            <w:rPr>
              <w:spacing w:val="-2"/>
            </w:rPr>
            <w:t xml:space="preserve"> </w:t>
          </w:r>
          <w:r>
            <w:t>of</w:t>
          </w:r>
          <w:r>
            <w:rPr>
              <w:spacing w:val="-3"/>
            </w:rPr>
            <w:t xml:space="preserve"> </w:t>
          </w:r>
          <w:r>
            <w:t>Diltiazem</w:t>
          </w:r>
          <w:r>
            <w:rPr>
              <w:spacing w:val="-1"/>
            </w:rPr>
            <w:t xml:space="preserve"> </w:t>
          </w:r>
          <w:r>
            <w:t>malate</w:t>
          </w:r>
          <w:r>
            <w:rPr>
              <w:spacing w:val="-3"/>
            </w:rPr>
            <w:t xml:space="preserve"> </w:t>
          </w:r>
          <w:r>
            <w:t>(DIL)</w:t>
          </w:r>
          <w:r>
            <w:rPr>
              <w:spacing w:val="-1"/>
            </w:rPr>
            <w:t xml:space="preserve"> </w:t>
          </w:r>
          <w:r>
            <w:t>and</w:t>
          </w:r>
          <w:r>
            <w:rPr>
              <w:spacing w:val="-1"/>
            </w:rPr>
            <w:t xml:space="preserve"> </w:t>
          </w:r>
          <w:r>
            <w:t>Enalapril</w:t>
          </w:r>
          <w:r>
            <w:rPr>
              <w:spacing w:val="-2"/>
            </w:rPr>
            <w:t xml:space="preserve"> </w:t>
          </w:r>
          <w:r>
            <w:t>malate</w:t>
          </w:r>
          <w:r>
            <w:rPr>
              <w:spacing w:val="-2"/>
            </w:rPr>
            <w:t xml:space="preserve"> (ENA)</w:t>
          </w:r>
          <w:r>
            <w:tab/>
          </w:r>
          <w:r>
            <w:rPr>
              <w:spacing w:val="-5"/>
            </w:rPr>
            <w:t>47</w:t>
          </w:r>
          <w:r>
            <w:rPr>
              <w:spacing w:val="-5"/>
            </w:rPr>
            <w:fldChar w:fldCharType="end"/>
          </w:r>
        </w:p>
        <w:p>
          <w:pPr>
            <w:pStyle w:val="9"/>
            <w:numPr>
              <w:ilvl w:val="2"/>
              <w:numId w:val="1"/>
            </w:numPr>
            <w:tabs>
              <w:tab w:val="left" w:pos="1556"/>
              <w:tab w:val="left" w:leader="dot" w:pos="8690"/>
            </w:tabs>
            <w:spacing w:before="240" w:after="0" w:line="240" w:lineRule="auto"/>
            <w:ind w:left="1556" w:right="0" w:hanging="566"/>
            <w:jc w:val="left"/>
          </w:pPr>
          <w:r>
            <w:fldChar w:fldCharType="begin"/>
          </w:r>
          <w:r>
            <w:instrText xml:space="preserve"> HYPERLINK \l "_bookmark59" </w:instrText>
          </w:r>
          <w:r>
            <w:fldChar w:fldCharType="separate"/>
          </w:r>
          <w:r>
            <w:t>Identification</w:t>
          </w:r>
          <w:r>
            <w:rPr>
              <w:spacing w:val="-2"/>
            </w:rPr>
            <w:t xml:space="preserve"> </w:t>
          </w:r>
          <w:r>
            <w:t>by</w:t>
          </w:r>
          <w:r>
            <w:rPr>
              <w:spacing w:val="-5"/>
            </w:rPr>
            <w:t xml:space="preserve"> </w:t>
          </w:r>
          <w:r>
            <w:t>Melting</w:t>
          </w:r>
          <w:r>
            <w:rPr>
              <w:spacing w:val="-1"/>
            </w:rPr>
            <w:t xml:space="preserve"> </w:t>
          </w:r>
          <w:r>
            <w:rPr>
              <w:spacing w:val="-2"/>
            </w:rPr>
            <w:t>point:</w:t>
          </w:r>
          <w:r>
            <w:tab/>
          </w:r>
          <w:r>
            <w:rPr>
              <w:spacing w:val="-5"/>
            </w:rPr>
            <w:t>47</w:t>
          </w:r>
          <w:r>
            <w:rPr>
              <w:spacing w:val="-5"/>
            </w:rPr>
            <w:fldChar w:fldCharType="end"/>
          </w:r>
        </w:p>
        <w:p>
          <w:pPr>
            <w:pStyle w:val="9"/>
            <w:numPr>
              <w:ilvl w:val="2"/>
              <w:numId w:val="1"/>
            </w:numPr>
            <w:tabs>
              <w:tab w:val="left" w:pos="1556"/>
              <w:tab w:val="left" w:leader="dot" w:pos="8690"/>
            </w:tabs>
            <w:spacing w:before="237" w:after="56" w:line="240" w:lineRule="auto"/>
            <w:ind w:left="1556" w:right="0" w:hanging="566"/>
            <w:jc w:val="left"/>
          </w:pPr>
          <w:r>
            <w:fldChar w:fldCharType="begin"/>
          </w:r>
          <w:r>
            <w:instrText xml:space="preserve"> HYPERLINK \l "_bookmark61" </w:instrText>
          </w:r>
          <w:r>
            <w:fldChar w:fldCharType="separate"/>
          </w:r>
          <w:r>
            <w:t>Identification</w:t>
          </w:r>
          <w:r>
            <w:rPr>
              <w:spacing w:val="-4"/>
            </w:rPr>
            <w:t xml:space="preserve"> </w:t>
          </w:r>
          <w:r>
            <w:t>by</w:t>
          </w:r>
          <w:r>
            <w:rPr>
              <w:spacing w:val="-5"/>
            </w:rPr>
            <w:t xml:space="preserve"> </w:t>
          </w:r>
          <w:r>
            <w:rPr>
              <w:spacing w:val="-2"/>
            </w:rPr>
            <w:t>solubility</w:t>
          </w:r>
          <w:r>
            <w:tab/>
          </w:r>
          <w:r>
            <w:rPr>
              <w:spacing w:val="-5"/>
            </w:rPr>
            <w:t>47</w:t>
          </w:r>
          <w:r>
            <w:rPr>
              <w:spacing w:val="-5"/>
            </w:rPr>
            <w:fldChar w:fldCharType="end"/>
          </w:r>
        </w:p>
        <w:p>
          <w:pPr>
            <w:pStyle w:val="9"/>
            <w:numPr>
              <w:ilvl w:val="2"/>
              <w:numId w:val="1"/>
            </w:numPr>
            <w:tabs>
              <w:tab w:val="left" w:pos="1556"/>
              <w:tab w:val="left" w:leader="dot" w:pos="8690"/>
            </w:tabs>
            <w:spacing w:before="79" w:after="0" w:line="240" w:lineRule="auto"/>
            <w:ind w:left="1556" w:right="0" w:hanging="566"/>
            <w:jc w:val="left"/>
          </w:pPr>
          <w:r>
            <w:fldChar w:fldCharType="begin"/>
          </w:r>
          <w:r>
            <w:instrText xml:space="preserve"> HYPERLINK \l "_bookmark62" </w:instrText>
          </w:r>
          <w:r>
            <w:fldChar w:fldCharType="separate"/>
          </w:r>
          <w:r>
            <w:t>Identification</w:t>
          </w:r>
          <w:r>
            <w:rPr>
              <w:spacing w:val="-1"/>
            </w:rPr>
            <w:t xml:space="preserve"> </w:t>
          </w:r>
          <w:r>
            <w:t>by</w:t>
          </w:r>
          <w:r>
            <w:rPr>
              <w:spacing w:val="-6"/>
            </w:rPr>
            <w:t xml:space="preserve"> </w:t>
          </w:r>
          <w:r>
            <w:t>UV</w:t>
          </w:r>
          <w:r>
            <w:rPr>
              <w:spacing w:val="-1"/>
            </w:rPr>
            <w:t xml:space="preserve"> </w:t>
          </w:r>
          <w:r>
            <w:rPr>
              <w:spacing w:val="-2"/>
            </w:rPr>
            <w:t>Spectra</w:t>
          </w:r>
          <w:r>
            <w:tab/>
          </w:r>
          <w:r>
            <w:rPr>
              <w:spacing w:val="-5"/>
            </w:rPr>
            <w:t>48</w:t>
          </w:r>
          <w:r>
            <w:rPr>
              <w:spacing w:val="-5"/>
            </w:rPr>
            <w:fldChar w:fldCharType="end"/>
          </w:r>
        </w:p>
        <w:p>
          <w:pPr>
            <w:pStyle w:val="9"/>
            <w:numPr>
              <w:ilvl w:val="2"/>
              <w:numId w:val="1"/>
            </w:numPr>
            <w:tabs>
              <w:tab w:val="left" w:pos="1556"/>
              <w:tab w:val="left" w:leader="dot" w:pos="8690"/>
            </w:tabs>
            <w:spacing w:before="238" w:after="0" w:line="240" w:lineRule="auto"/>
            <w:ind w:left="1556" w:right="0" w:hanging="566"/>
            <w:jc w:val="left"/>
          </w:pPr>
          <w:r>
            <w:fldChar w:fldCharType="begin"/>
          </w:r>
          <w:r>
            <w:instrText xml:space="preserve"> HYPERLINK \l "_bookmark65" </w:instrText>
          </w:r>
          <w:r>
            <w:fldChar w:fldCharType="separate"/>
          </w:r>
          <w:r>
            <w:t>Identification</w:t>
          </w:r>
          <w:r>
            <w:rPr>
              <w:spacing w:val="-3"/>
            </w:rPr>
            <w:t xml:space="preserve"> </w:t>
          </w:r>
          <w:r>
            <w:t>by</w:t>
          </w:r>
          <w:r>
            <w:rPr>
              <w:spacing w:val="-4"/>
            </w:rPr>
            <w:t xml:space="preserve"> </w:t>
          </w:r>
          <w:r>
            <w:t>IR</w:t>
          </w:r>
          <w:r>
            <w:rPr>
              <w:spacing w:val="-2"/>
            </w:rPr>
            <w:t xml:space="preserve"> spectra</w:t>
          </w:r>
          <w:r>
            <w:tab/>
          </w:r>
          <w:r>
            <w:rPr>
              <w:spacing w:val="-5"/>
            </w:rPr>
            <w:t>50</w:t>
          </w:r>
          <w:r>
            <w:rPr>
              <w:spacing w:val="-5"/>
            </w:rPr>
            <w:fldChar w:fldCharType="end"/>
          </w:r>
        </w:p>
        <w:p>
          <w:pPr>
            <w:pStyle w:val="8"/>
            <w:numPr>
              <w:ilvl w:val="0"/>
              <w:numId w:val="1"/>
            </w:numPr>
            <w:tabs>
              <w:tab w:val="left" w:pos="1558"/>
              <w:tab w:val="left" w:leader="dot" w:pos="8666"/>
            </w:tabs>
            <w:spacing w:before="237" w:after="0" w:line="240" w:lineRule="auto"/>
            <w:ind w:left="1558" w:right="0" w:hanging="568"/>
            <w:jc w:val="left"/>
          </w:pPr>
          <w:r>
            <w:fldChar w:fldCharType="begin"/>
          </w:r>
          <w:r>
            <w:instrText xml:space="preserve"> HYPERLINK \l "_bookmark71" </w:instrText>
          </w:r>
          <w:r>
            <w:fldChar w:fldCharType="separate"/>
          </w:r>
          <w:r>
            <w:t>Materials</w:t>
          </w:r>
          <w:r>
            <w:rPr>
              <w:spacing w:val="-4"/>
            </w:rPr>
            <w:t xml:space="preserve"> </w:t>
          </w:r>
          <w:r>
            <w:t>and</w:t>
          </w:r>
          <w:r>
            <w:rPr>
              <w:spacing w:val="-2"/>
            </w:rPr>
            <w:t xml:space="preserve"> Methods:</w:t>
          </w:r>
          <w:r>
            <w:tab/>
          </w:r>
          <w:r>
            <w:rPr>
              <w:spacing w:val="-5"/>
            </w:rPr>
            <w:t>54</w:t>
          </w:r>
          <w:r>
            <w:rPr>
              <w:spacing w:val="-5"/>
            </w:rPr>
            <w:fldChar w:fldCharType="end"/>
          </w:r>
        </w:p>
        <w:p>
          <w:pPr>
            <w:pStyle w:val="9"/>
            <w:numPr>
              <w:ilvl w:val="1"/>
              <w:numId w:val="1"/>
            </w:numPr>
            <w:tabs>
              <w:tab w:val="left" w:pos="1556"/>
              <w:tab w:val="left" w:leader="dot" w:pos="8690"/>
            </w:tabs>
            <w:spacing w:before="101" w:after="0" w:line="240" w:lineRule="auto"/>
            <w:ind w:left="1556" w:right="0" w:hanging="564"/>
            <w:jc w:val="left"/>
          </w:pPr>
          <w:r>
            <w:fldChar w:fldCharType="begin"/>
          </w:r>
          <w:r>
            <w:instrText xml:space="preserve"> HYPERLINK \l "_bookmark72" </w:instrText>
          </w:r>
          <w:r>
            <w:fldChar w:fldCharType="separate"/>
          </w:r>
          <w:r>
            <w:t>Preparation</w:t>
          </w:r>
          <w:r>
            <w:rPr>
              <w:spacing w:val="-2"/>
            </w:rPr>
            <w:t xml:space="preserve"> </w:t>
          </w:r>
          <w:r>
            <w:t>of</w:t>
          </w:r>
          <w:r>
            <w:rPr>
              <w:spacing w:val="-2"/>
            </w:rPr>
            <w:t xml:space="preserve"> </w:t>
          </w:r>
          <w:r>
            <w:t>dilution</w:t>
          </w:r>
          <w:r>
            <w:rPr>
              <w:spacing w:val="-1"/>
            </w:rPr>
            <w:t xml:space="preserve"> </w:t>
          </w:r>
          <w:r>
            <w:t>scheme</w:t>
          </w:r>
          <w:r>
            <w:rPr>
              <w:spacing w:val="-2"/>
            </w:rPr>
            <w:t xml:space="preserve"> </w:t>
          </w:r>
          <w:r>
            <w:t>for</w:t>
          </w:r>
          <w:r>
            <w:rPr>
              <w:spacing w:val="-2"/>
            </w:rPr>
            <w:t xml:space="preserve"> </w:t>
          </w:r>
          <w:r>
            <w:t>Diltiazem</w:t>
          </w:r>
          <w:r>
            <w:rPr>
              <w:spacing w:val="-1"/>
            </w:rPr>
            <w:t xml:space="preserve"> </w:t>
          </w:r>
          <w:r>
            <w:rPr>
              <w:spacing w:val="-2"/>
            </w:rPr>
            <w:t>malate:</w:t>
          </w:r>
          <w:r>
            <w:tab/>
          </w:r>
          <w:r>
            <w:rPr>
              <w:spacing w:val="-5"/>
            </w:rPr>
            <w:t>54</w:t>
          </w:r>
          <w:r>
            <w:rPr>
              <w:spacing w:val="-5"/>
            </w:rPr>
            <w:fldChar w:fldCharType="end"/>
          </w:r>
        </w:p>
        <w:p>
          <w:pPr>
            <w:pStyle w:val="9"/>
            <w:numPr>
              <w:ilvl w:val="1"/>
              <w:numId w:val="1"/>
            </w:numPr>
            <w:tabs>
              <w:tab w:val="left" w:pos="1556"/>
              <w:tab w:val="left" w:leader="dot" w:pos="8690"/>
            </w:tabs>
            <w:spacing w:before="238" w:after="0" w:line="240" w:lineRule="auto"/>
            <w:ind w:left="1556" w:right="0" w:hanging="564"/>
            <w:jc w:val="left"/>
          </w:pPr>
          <w:r>
            <w:fldChar w:fldCharType="begin"/>
          </w:r>
          <w:r>
            <w:instrText xml:space="preserve"> HYPERLINK \l "_bookmark74" </w:instrText>
          </w:r>
          <w:r>
            <w:fldChar w:fldCharType="separate"/>
          </w:r>
          <w:r>
            <w:t>Preparation</w:t>
          </w:r>
          <w:r>
            <w:rPr>
              <w:spacing w:val="-4"/>
            </w:rPr>
            <w:t xml:space="preserve"> </w:t>
          </w:r>
          <w:r>
            <w:t>of</w:t>
          </w:r>
          <w:r>
            <w:rPr>
              <w:spacing w:val="-2"/>
            </w:rPr>
            <w:t xml:space="preserve"> </w:t>
          </w:r>
          <w:r>
            <w:t>dilution</w:t>
          </w:r>
          <w:r>
            <w:rPr>
              <w:spacing w:val="-2"/>
            </w:rPr>
            <w:t xml:space="preserve"> </w:t>
          </w:r>
          <w:r>
            <w:t>scheme</w:t>
          </w:r>
          <w:r>
            <w:rPr>
              <w:spacing w:val="-1"/>
            </w:rPr>
            <w:t xml:space="preserve"> </w:t>
          </w:r>
          <w:r>
            <w:t>for</w:t>
          </w:r>
          <w:r>
            <w:rPr>
              <w:spacing w:val="-2"/>
            </w:rPr>
            <w:t xml:space="preserve"> </w:t>
          </w:r>
          <w:r>
            <w:t>Enalapril</w:t>
          </w:r>
          <w:r>
            <w:rPr>
              <w:spacing w:val="-1"/>
            </w:rPr>
            <w:t xml:space="preserve"> </w:t>
          </w:r>
          <w:r>
            <w:rPr>
              <w:spacing w:val="-2"/>
            </w:rPr>
            <w:t>maleate:</w:t>
          </w:r>
          <w:r>
            <w:tab/>
          </w:r>
          <w:r>
            <w:rPr>
              <w:spacing w:val="-5"/>
            </w:rPr>
            <w:t>54</w:t>
          </w:r>
          <w:r>
            <w:rPr>
              <w:spacing w:val="-5"/>
            </w:rPr>
            <w:fldChar w:fldCharType="end"/>
          </w:r>
        </w:p>
        <w:p>
          <w:pPr>
            <w:pStyle w:val="9"/>
            <w:numPr>
              <w:ilvl w:val="1"/>
              <w:numId w:val="1"/>
            </w:numPr>
            <w:tabs>
              <w:tab w:val="left" w:pos="1556"/>
              <w:tab w:val="left" w:leader="dot" w:pos="8690"/>
            </w:tabs>
            <w:spacing w:before="238" w:after="0" w:line="240" w:lineRule="auto"/>
            <w:ind w:left="1556" w:right="0" w:hanging="564"/>
            <w:jc w:val="left"/>
          </w:pPr>
          <w:r>
            <w:fldChar w:fldCharType="begin"/>
          </w:r>
          <w:r>
            <w:instrText xml:space="preserve"> HYPERLINK \l "_bookmark76" </w:instrText>
          </w:r>
          <w:r>
            <w:fldChar w:fldCharType="separate"/>
          </w:r>
          <w:r>
            <w:t>Design</w:t>
          </w:r>
          <w:r>
            <w:rPr>
              <w:spacing w:val="-1"/>
            </w:rPr>
            <w:t xml:space="preserve"> </w:t>
          </w:r>
          <w:r>
            <w:t>of mixture</w:t>
          </w:r>
          <w:r>
            <w:rPr>
              <w:spacing w:val="-3"/>
            </w:rPr>
            <w:t xml:space="preserve"> </w:t>
          </w:r>
          <w:r>
            <w:t>for</w:t>
          </w:r>
          <w:r>
            <w:rPr>
              <w:spacing w:val="-2"/>
            </w:rPr>
            <w:t xml:space="preserve"> </w:t>
          </w:r>
          <w:r>
            <w:t>Partial</w:t>
          </w:r>
          <w:r>
            <w:rPr>
              <w:spacing w:val="2"/>
            </w:rPr>
            <w:t xml:space="preserve"> </w:t>
          </w:r>
          <w:r>
            <w:t>Least</w:t>
          </w:r>
          <w:r>
            <w:rPr>
              <w:spacing w:val="-1"/>
            </w:rPr>
            <w:t xml:space="preserve"> </w:t>
          </w:r>
          <w:r>
            <w:t>Square</w:t>
          </w:r>
          <w:r>
            <w:rPr>
              <w:spacing w:val="-2"/>
            </w:rPr>
            <w:t xml:space="preserve"> </w:t>
          </w:r>
          <w:r>
            <w:t xml:space="preserve">Method </w:t>
          </w:r>
          <w:r>
            <w:rPr>
              <w:spacing w:val="-2"/>
            </w:rPr>
            <w:t>(PLS):</w:t>
          </w:r>
          <w:r>
            <w:tab/>
          </w:r>
          <w:r>
            <w:rPr>
              <w:spacing w:val="-5"/>
            </w:rPr>
            <w:t>54</w:t>
          </w:r>
          <w:r>
            <w:rPr>
              <w:spacing w:val="-5"/>
            </w:rPr>
            <w:fldChar w:fldCharType="end"/>
          </w:r>
        </w:p>
        <w:p>
          <w:pPr>
            <w:pStyle w:val="9"/>
            <w:numPr>
              <w:ilvl w:val="2"/>
              <w:numId w:val="1"/>
            </w:numPr>
            <w:tabs>
              <w:tab w:val="left" w:pos="1556"/>
              <w:tab w:val="left" w:leader="dot" w:pos="8690"/>
            </w:tabs>
            <w:spacing w:before="237" w:after="0" w:line="240" w:lineRule="auto"/>
            <w:ind w:left="1556" w:right="0" w:hanging="566"/>
            <w:jc w:val="left"/>
          </w:pPr>
          <w:r>
            <w:fldChar w:fldCharType="begin"/>
          </w:r>
          <w:r>
            <w:instrText xml:space="preserve"> HYPERLINK \l "_bookmark77" </w:instrText>
          </w:r>
          <w:r>
            <w:fldChar w:fldCharType="separate"/>
          </w:r>
          <w:r>
            <w:t>Composition</w:t>
          </w:r>
          <w:r>
            <w:rPr>
              <w:spacing w:val="-2"/>
            </w:rPr>
            <w:t xml:space="preserve"> </w:t>
          </w:r>
          <w:r>
            <w:t>of</w:t>
          </w:r>
          <w:r>
            <w:rPr>
              <w:spacing w:val="-2"/>
            </w:rPr>
            <w:t xml:space="preserve"> </w:t>
          </w:r>
          <w:r>
            <w:t>calibration</w:t>
          </w:r>
          <w:r>
            <w:rPr>
              <w:spacing w:val="-1"/>
            </w:rPr>
            <w:t xml:space="preserve"> </w:t>
          </w:r>
          <w:r>
            <w:rPr>
              <w:spacing w:val="-2"/>
            </w:rPr>
            <w:t>sample</w:t>
          </w:r>
          <w:r>
            <w:tab/>
          </w:r>
          <w:r>
            <w:rPr>
              <w:spacing w:val="-5"/>
            </w:rPr>
            <w:t>55</w:t>
          </w:r>
          <w:r>
            <w:rPr>
              <w:spacing w:val="-5"/>
            </w:rPr>
            <w:fldChar w:fldCharType="end"/>
          </w:r>
        </w:p>
        <w:p>
          <w:pPr>
            <w:pStyle w:val="9"/>
            <w:numPr>
              <w:ilvl w:val="1"/>
              <w:numId w:val="1"/>
            </w:numPr>
            <w:tabs>
              <w:tab w:val="left" w:pos="1556"/>
              <w:tab w:val="left" w:leader="dot" w:pos="8690"/>
            </w:tabs>
            <w:spacing w:before="241" w:after="0" w:line="240" w:lineRule="auto"/>
            <w:ind w:left="1556" w:right="0" w:hanging="564"/>
            <w:jc w:val="left"/>
          </w:pPr>
          <w:r>
            <w:fldChar w:fldCharType="begin"/>
          </w:r>
          <w:r>
            <w:instrText xml:space="preserve"> HYPERLINK \l "_bookmark84" </w:instrText>
          </w:r>
          <w:r>
            <w:fldChar w:fldCharType="separate"/>
          </w:r>
          <w:r>
            <w:t>Optimization</w:t>
          </w:r>
          <w:r>
            <w:rPr>
              <w:spacing w:val="-1"/>
            </w:rPr>
            <w:t xml:space="preserve"> </w:t>
          </w:r>
          <w:r>
            <w:t>by</w:t>
          </w:r>
          <w:r>
            <w:rPr>
              <w:spacing w:val="-8"/>
            </w:rPr>
            <w:t xml:space="preserve"> </w:t>
          </w:r>
          <w:r>
            <w:t xml:space="preserve">PLS </w:t>
          </w:r>
          <w:r>
            <w:rPr>
              <w:spacing w:val="-2"/>
            </w:rPr>
            <w:t>method:</w:t>
          </w:r>
          <w:r>
            <w:tab/>
          </w:r>
          <w:r>
            <w:rPr>
              <w:spacing w:val="-5"/>
            </w:rPr>
            <w:t>58</w:t>
          </w:r>
          <w:r>
            <w:rPr>
              <w:spacing w:val="-5"/>
            </w:rPr>
            <w:fldChar w:fldCharType="end"/>
          </w:r>
        </w:p>
        <w:p>
          <w:pPr>
            <w:pStyle w:val="9"/>
            <w:numPr>
              <w:ilvl w:val="1"/>
              <w:numId w:val="1"/>
            </w:numPr>
            <w:tabs>
              <w:tab w:val="left" w:pos="1556"/>
              <w:tab w:val="left" w:leader="dot" w:pos="8690"/>
            </w:tabs>
            <w:spacing w:before="237" w:after="0" w:line="240" w:lineRule="auto"/>
            <w:ind w:left="1556" w:right="0" w:hanging="564"/>
            <w:jc w:val="left"/>
          </w:pPr>
          <w:r>
            <w:fldChar w:fldCharType="begin"/>
          </w:r>
          <w:r>
            <w:instrText xml:space="preserve"> HYPERLINK \l "_bookmark85" </w:instrText>
          </w:r>
          <w:r>
            <w:fldChar w:fldCharType="separate"/>
          </w:r>
          <w:r>
            <w:t>Preparation</w:t>
          </w:r>
          <w:r>
            <w:rPr>
              <w:spacing w:val="-4"/>
            </w:rPr>
            <w:t xml:space="preserve"> </w:t>
          </w:r>
          <w:r>
            <w:t>of</w:t>
          </w:r>
          <w:r>
            <w:rPr>
              <w:spacing w:val="-2"/>
            </w:rPr>
            <w:t xml:space="preserve"> </w:t>
          </w:r>
          <w:r>
            <w:t>validation</w:t>
          </w:r>
          <w:r>
            <w:rPr>
              <w:spacing w:val="-1"/>
            </w:rPr>
            <w:t xml:space="preserve"> </w:t>
          </w:r>
          <w:r>
            <w:t>set</w:t>
          </w:r>
          <w:r>
            <w:rPr>
              <w:spacing w:val="-1"/>
            </w:rPr>
            <w:t xml:space="preserve"> </w:t>
          </w:r>
          <w:r>
            <w:t>for</w:t>
          </w:r>
          <w:r>
            <w:rPr>
              <w:spacing w:val="-3"/>
            </w:rPr>
            <w:t xml:space="preserve"> </w:t>
          </w:r>
          <w:r>
            <w:t>diltiazem</w:t>
          </w:r>
          <w:r>
            <w:rPr>
              <w:spacing w:val="-1"/>
            </w:rPr>
            <w:t xml:space="preserve"> </w:t>
          </w:r>
          <w:r>
            <w:t>malate</w:t>
          </w:r>
          <w:r>
            <w:rPr>
              <w:spacing w:val="-2"/>
            </w:rPr>
            <w:t xml:space="preserve"> </w:t>
          </w:r>
          <w:r>
            <w:t>an</w:t>
          </w:r>
          <w:r>
            <w:rPr>
              <w:spacing w:val="-1"/>
            </w:rPr>
            <w:t xml:space="preserve"> </w:t>
          </w:r>
          <w:r>
            <w:t>enalapril</w:t>
          </w:r>
          <w:r>
            <w:rPr>
              <w:spacing w:val="-1"/>
            </w:rPr>
            <w:t xml:space="preserve"> </w:t>
          </w:r>
          <w:r>
            <w:rPr>
              <w:spacing w:val="-2"/>
            </w:rPr>
            <w:t>malate:</w:t>
          </w:r>
          <w:r>
            <w:tab/>
          </w:r>
          <w:r>
            <w:rPr>
              <w:spacing w:val="-5"/>
            </w:rPr>
            <w:t>59</w:t>
          </w:r>
          <w:r>
            <w:rPr>
              <w:spacing w:val="-5"/>
            </w:rPr>
            <w:fldChar w:fldCharType="end"/>
          </w:r>
        </w:p>
        <w:p>
          <w:pPr>
            <w:pStyle w:val="9"/>
            <w:numPr>
              <w:ilvl w:val="1"/>
              <w:numId w:val="1"/>
            </w:numPr>
            <w:tabs>
              <w:tab w:val="left" w:pos="1556"/>
              <w:tab w:val="left" w:leader="dot" w:pos="8690"/>
            </w:tabs>
            <w:spacing w:before="238" w:after="0" w:line="240" w:lineRule="auto"/>
            <w:ind w:left="1556" w:right="0" w:hanging="564"/>
            <w:jc w:val="left"/>
          </w:pPr>
          <w:r>
            <w:fldChar w:fldCharType="begin"/>
          </w:r>
          <w:r>
            <w:instrText xml:space="preserve"> HYPERLINK \l "_bookmark87" </w:instrText>
          </w:r>
          <w:r>
            <w:fldChar w:fldCharType="separate"/>
          </w:r>
          <w:r>
            <w:t>Accuracy</w:t>
          </w:r>
          <w:r>
            <w:rPr>
              <w:spacing w:val="-8"/>
            </w:rPr>
            <w:t xml:space="preserve"> </w:t>
          </w:r>
          <w:r>
            <w:t>study</w:t>
          </w:r>
          <w:r>
            <w:rPr>
              <w:spacing w:val="-5"/>
            </w:rPr>
            <w:t xml:space="preserve"> </w:t>
          </w:r>
          <w:r>
            <w:t>of Diltiazem</w:t>
          </w:r>
          <w:r>
            <w:rPr>
              <w:spacing w:val="-1"/>
            </w:rPr>
            <w:t xml:space="preserve"> </w:t>
          </w:r>
          <w:r>
            <w:t>malate</w:t>
          </w:r>
          <w:r>
            <w:rPr>
              <w:spacing w:val="-1"/>
            </w:rPr>
            <w:t xml:space="preserve"> </w:t>
          </w:r>
          <w:r>
            <w:t>and Enalapril</w:t>
          </w:r>
          <w:r>
            <w:rPr>
              <w:spacing w:val="3"/>
            </w:rPr>
            <w:t xml:space="preserve"> </w:t>
          </w:r>
          <w:r>
            <w:rPr>
              <w:spacing w:val="-2"/>
            </w:rPr>
            <w:t>maleate:</w:t>
          </w:r>
          <w:r>
            <w:tab/>
          </w:r>
          <w:r>
            <w:rPr>
              <w:spacing w:val="-5"/>
            </w:rPr>
            <w:t>60</w:t>
          </w:r>
          <w:r>
            <w:rPr>
              <w:spacing w:val="-5"/>
            </w:rPr>
            <w:fldChar w:fldCharType="end"/>
          </w:r>
        </w:p>
        <w:p>
          <w:pPr>
            <w:pStyle w:val="9"/>
            <w:numPr>
              <w:ilvl w:val="1"/>
              <w:numId w:val="1"/>
            </w:numPr>
            <w:tabs>
              <w:tab w:val="left" w:pos="1556"/>
              <w:tab w:val="left" w:leader="dot" w:pos="8690"/>
            </w:tabs>
            <w:spacing w:before="238" w:after="0" w:line="240" w:lineRule="auto"/>
            <w:ind w:left="1556" w:right="0" w:hanging="564"/>
            <w:jc w:val="left"/>
          </w:pPr>
          <w:r>
            <w:fldChar w:fldCharType="begin"/>
          </w:r>
          <w:r>
            <w:instrText xml:space="preserve"> HYPERLINK \l "_bookmark89" </w:instrText>
          </w:r>
          <w:r>
            <w:fldChar w:fldCharType="separate"/>
          </w:r>
          <w:r>
            <w:t>Assay</w:t>
          </w:r>
          <w:r>
            <w:rPr>
              <w:spacing w:val="-7"/>
            </w:rPr>
            <w:t xml:space="preserve"> </w:t>
          </w:r>
          <w:r>
            <w:t>preparation of DIL</w:t>
          </w:r>
          <w:r>
            <w:rPr>
              <w:spacing w:val="-4"/>
            </w:rPr>
            <w:t xml:space="preserve"> </w:t>
          </w:r>
          <w:r>
            <w:t>and</w:t>
          </w:r>
          <w:r>
            <w:rPr>
              <w:spacing w:val="2"/>
            </w:rPr>
            <w:t xml:space="preserve"> </w:t>
          </w:r>
          <w:r>
            <w:t>ENA</w:t>
          </w:r>
          <w:r>
            <w:rPr>
              <w:spacing w:val="1"/>
            </w:rPr>
            <w:t xml:space="preserve"> </w:t>
          </w:r>
          <w:r>
            <w:t>by</w:t>
          </w:r>
          <w:r>
            <w:rPr>
              <w:spacing w:val="-5"/>
            </w:rPr>
            <w:t xml:space="preserve"> </w:t>
          </w:r>
          <w:r>
            <w:t>PLS</w:t>
          </w:r>
          <w:r>
            <w:rPr>
              <w:spacing w:val="1"/>
            </w:rPr>
            <w:t xml:space="preserve"> </w:t>
          </w:r>
          <w:r>
            <w:rPr>
              <w:spacing w:val="-2"/>
            </w:rPr>
            <w:t>method:</w:t>
          </w:r>
          <w:r>
            <w:tab/>
          </w:r>
          <w:r>
            <w:rPr>
              <w:spacing w:val="-5"/>
            </w:rPr>
            <w:t>60</w:t>
          </w:r>
          <w:r>
            <w:rPr>
              <w:spacing w:val="-5"/>
            </w:rPr>
            <w:fldChar w:fldCharType="end"/>
          </w:r>
        </w:p>
        <w:p>
          <w:pPr>
            <w:pStyle w:val="8"/>
            <w:numPr>
              <w:ilvl w:val="0"/>
              <w:numId w:val="1"/>
            </w:numPr>
            <w:tabs>
              <w:tab w:val="left" w:pos="1558"/>
              <w:tab w:val="left" w:leader="dot" w:pos="8666"/>
            </w:tabs>
            <w:spacing w:before="237" w:after="0" w:line="240" w:lineRule="auto"/>
            <w:ind w:left="1558" w:right="0" w:hanging="568"/>
            <w:jc w:val="left"/>
          </w:pPr>
          <w:r>
            <w:fldChar w:fldCharType="begin"/>
          </w:r>
          <w:r>
            <w:instrText xml:space="preserve"> HYPERLINK \l "_bookmark92" </w:instrText>
          </w:r>
          <w:r>
            <w:fldChar w:fldCharType="separate"/>
          </w:r>
          <w:r>
            <w:t>Result</w:t>
          </w:r>
          <w:r>
            <w:rPr>
              <w:spacing w:val="-1"/>
            </w:rPr>
            <w:t xml:space="preserve"> </w:t>
          </w:r>
          <w:r>
            <w:t>and</w:t>
          </w:r>
          <w:r>
            <w:rPr>
              <w:spacing w:val="-1"/>
            </w:rPr>
            <w:t xml:space="preserve"> </w:t>
          </w:r>
          <w:r>
            <w:rPr>
              <w:spacing w:val="-2"/>
            </w:rPr>
            <w:t>Discussion</w:t>
          </w:r>
          <w:r>
            <w:tab/>
          </w:r>
          <w:r>
            <w:rPr>
              <w:spacing w:val="-5"/>
            </w:rPr>
            <w:t>61</w:t>
          </w:r>
          <w:r>
            <w:rPr>
              <w:spacing w:val="-5"/>
            </w:rPr>
            <w:fldChar w:fldCharType="end"/>
          </w:r>
        </w:p>
        <w:p>
          <w:pPr>
            <w:pStyle w:val="9"/>
            <w:numPr>
              <w:ilvl w:val="1"/>
              <w:numId w:val="1"/>
            </w:numPr>
            <w:tabs>
              <w:tab w:val="left" w:pos="1556"/>
              <w:tab w:val="left" w:leader="dot" w:pos="8690"/>
            </w:tabs>
            <w:spacing w:before="101" w:after="0" w:line="240" w:lineRule="auto"/>
            <w:ind w:left="1556" w:right="0" w:hanging="564"/>
            <w:jc w:val="left"/>
          </w:pPr>
          <w:r>
            <w:fldChar w:fldCharType="begin"/>
          </w:r>
          <w:r>
            <w:instrText xml:space="preserve"> HYPERLINK \l "_bookmark93" </w:instrText>
          </w:r>
          <w:r>
            <w:fldChar w:fldCharType="separate"/>
          </w:r>
          <w:r>
            <w:t>UV</w:t>
          </w:r>
          <w:r>
            <w:rPr>
              <w:spacing w:val="-3"/>
            </w:rPr>
            <w:t xml:space="preserve"> </w:t>
          </w:r>
          <w:r>
            <w:t>–</w:t>
          </w:r>
          <w:r>
            <w:rPr>
              <w:spacing w:val="-1"/>
            </w:rPr>
            <w:t xml:space="preserve"> </w:t>
          </w:r>
          <w:r>
            <w:t>spectra</w:t>
          </w:r>
          <w:r>
            <w:rPr>
              <w:spacing w:val="-3"/>
            </w:rPr>
            <w:t xml:space="preserve"> </w:t>
          </w:r>
          <w:r>
            <w:t>of</w:t>
          </w:r>
          <w:r>
            <w:rPr>
              <w:spacing w:val="-1"/>
            </w:rPr>
            <w:t xml:space="preserve"> </w:t>
          </w:r>
          <w:r>
            <w:t>Diltiazem</w:t>
          </w:r>
          <w:r>
            <w:rPr>
              <w:spacing w:val="-1"/>
            </w:rPr>
            <w:t xml:space="preserve"> </w:t>
          </w:r>
          <w:r>
            <w:t>malate</w:t>
          </w:r>
          <w:r>
            <w:rPr>
              <w:spacing w:val="-3"/>
            </w:rPr>
            <w:t xml:space="preserve"> </w:t>
          </w:r>
          <w:r>
            <w:t>and</w:t>
          </w:r>
          <w:r>
            <w:rPr>
              <w:spacing w:val="-1"/>
            </w:rPr>
            <w:t xml:space="preserve"> </w:t>
          </w:r>
          <w:r>
            <w:t>Enalapril</w:t>
          </w:r>
          <w:r>
            <w:rPr>
              <w:spacing w:val="2"/>
            </w:rPr>
            <w:t xml:space="preserve"> </w:t>
          </w:r>
          <w:r>
            <w:t>malate</w:t>
          </w:r>
          <w:r>
            <w:rPr>
              <w:spacing w:val="-2"/>
            </w:rPr>
            <w:t xml:space="preserve"> </w:t>
          </w:r>
          <w:r>
            <w:t>for</w:t>
          </w:r>
          <w:r>
            <w:rPr>
              <w:spacing w:val="-1"/>
            </w:rPr>
            <w:t xml:space="preserve"> </w:t>
          </w:r>
          <w:r>
            <w:t>PLS</w:t>
          </w:r>
          <w:r>
            <w:rPr>
              <w:spacing w:val="-1"/>
            </w:rPr>
            <w:t xml:space="preserve"> </w:t>
          </w:r>
          <w:r>
            <w:rPr>
              <w:spacing w:val="-2"/>
            </w:rPr>
            <w:t>Method:</w:t>
          </w:r>
          <w:r>
            <w:tab/>
          </w:r>
          <w:r>
            <w:rPr>
              <w:spacing w:val="-5"/>
            </w:rPr>
            <w:t>61</w:t>
          </w:r>
          <w:r>
            <w:rPr>
              <w:spacing w:val="-5"/>
            </w:rPr>
            <w:fldChar w:fldCharType="end"/>
          </w:r>
        </w:p>
        <w:p>
          <w:pPr>
            <w:pStyle w:val="9"/>
            <w:numPr>
              <w:ilvl w:val="1"/>
              <w:numId w:val="1"/>
            </w:numPr>
            <w:tabs>
              <w:tab w:val="left" w:pos="1556"/>
              <w:tab w:val="left" w:leader="dot" w:pos="8690"/>
            </w:tabs>
            <w:spacing w:before="238" w:after="0" w:line="240" w:lineRule="auto"/>
            <w:ind w:left="1556" w:right="0" w:hanging="564"/>
            <w:jc w:val="left"/>
          </w:pPr>
          <w:r>
            <w:fldChar w:fldCharType="begin"/>
          </w:r>
          <w:r>
            <w:instrText xml:space="preserve"> HYPERLINK \l "_bookmark95" </w:instrText>
          </w:r>
          <w:r>
            <w:fldChar w:fldCharType="separate"/>
          </w:r>
          <w:r>
            <w:t>Training</w:t>
          </w:r>
          <w:r>
            <w:rPr>
              <w:spacing w:val="-4"/>
            </w:rPr>
            <w:t xml:space="preserve"> </w:t>
          </w:r>
          <w:r>
            <w:t>set</w:t>
          </w:r>
          <w:r>
            <w:rPr>
              <w:spacing w:val="-1"/>
            </w:rPr>
            <w:t xml:space="preserve"> </w:t>
          </w:r>
          <w:r>
            <w:t>of</w:t>
          </w:r>
          <w:r>
            <w:rPr>
              <w:spacing w:val="-1"/>
            </w:rPr>
            <w:t xml:space="preserve"> </w:t>
          </w:r>
          <w:r>
            <w:t>Diltiazem</w:t>
          </w:r>
          <w:r>
            <w:rPr>
              <w:spacing w:val="-1"/>
            </w:rPr>
            <w:t xml:space="preserve"> </w:t>
          </w:r>
          <w:r>
            <w:t>malate</w:t>
          </w:r>
          <w:r>
            <w:rPr>
              <w:spacing w:val="-2"/>
            </w:rPr>
            <w:t xml:space="preserve"> </w:t>
          </w:r>
          <w:r>
            <w:t>and</w:t>
          </w:r>
          <w:r>
            <w:rPr>
              <w:spacing w:val="-1"/>
            </w:rPr>
            <w:t xml:space="preserve"> </w:t>
          </w:r>
          <w:r>
            <w:t xml:space="preserve">Enalapril </w:t>
          </w:r>
          <w:r>
            <w:rPr>
              <w:spacing w:val="-2"/>
            </w:rPr>
            <w:t>maleate:</w:t>
          </w:r>
          <w:r>
            <w:tab/>
          </w:r>
          <w:r>
            <w:rPr>
              <w:spacing w:val="-5"/>
            </w:rPr>
            <w:t>62</w:t>
          </w:r>
          <w:r>
            <w:rPr>
              <w:spacing w:val="-5"/>
            </w:rPr>
            <w:fldChar w:fldCharType="end"/>
          </w:r>
        </w:p>
        <w:p>
          <w:pPr>
            <w:pStyle w:val="9"/>
            <w:numPr>
              <w:ilvl w:val="1"/>
              <w:numId w:val="1"/>
            </w:numPr>
            <w:tabs>
              <w:tab w:val="left" w:pos="1556"/>
              <w:tab w:val="left" w:leader="dot" w:pos="8690"/>
            </w:tabs>
            <w:spacing w:before="238" w:after="0" w:line="360" w:lineRule="auto"/>
            <w:ind w:left="992" w:right="1087" w:firstLine="0"/>
            <w:jc w:val="left"/>
          </w:pPr>
          <w:r>
            <w:fldChar w:fldCharType="begin"/>
          </w:r>
          <w:r>
            <w:instrText xml:space="preserve"> HYPERLINK \l "_bookmark97" </w:instrText>
          </w:r>
          <w:r>
            <w:fldChar w:fldCharType="separate"/>
          </w:r>
          <w:r>
            <w:t>Eigenvalues</w:t>
          </w:r>
          <w:r>
            <w:rPr>
              <w:spacing w:val="80"/>
            </w:rPr>
            <w:t xml:space="preserve"> </w:t>
          </w:r>
          <w:r>
            <w:t>of</w:t>
          </w:r>
          <w:r>
            <w:rPr>
              <w:spacing w:val="80"/>
            </w:rPr>
            <w:t xml:space="preserve"> </w:t>
          </w:r>
          <w:r>
            <w:t>Diltiazem</w:t>
          </w:r>
          <w:r>
            <w:rPr>
              <w:spacing w:val="80"/>
            </w:rPr>
            <w:t xml:space="preserve"> </w:t>
          </w:r>
          <w:r>
            <w:t>malate</w:t>
          </w:r>
          <w:r>
            <w:rPr>
              <w:spacing w:val="80"/>
            </w:rPr>
            <w:t xml:space="preserve"> </w:t>
          </w:r>
          <w:r>
            <w:t>and</w:t>
          </w:r>
          <w:r>
            <w:rPr>
              <w:spacing w:val="80"/>
            </w:rPr>
            <w:t xml:space="preserve"> </w:t>
          </w:r>
          <w:r>
            <w:t>Enalapril</w:t>
          </w:r>
          <w:r>
            <w:rPr>
              <w:spacing w:val="80"/>
            </w:rPr>
            <w:t xml:space="preserve"> </w:t>
          </w:r>
          <w:r>
            <w:t>maleate</w:t>
          </w:r>
          <w:r>
            <w:rPr>
              <w:spacing w:val="80"/>
            </w:rPr>
            <w:t xml:space="preserve"> </w:t>
          </w:r>
          <w:r>
            <w:t>by</w:t>
          </w:r>
          <w:r>
            <w:rPr>
              <w:spacing w:val="80"/>
            </w:rPr>
            <w:t xml:space="preserve"> </w:t>
          </w:r>
          <w:r>
            <w:t>Principal</w:t>
          </w:r>
          <w:r>
            <w:fldChar w:fldCharType="end"/>
          </w:r>
          <w:r>
            <w:t xml:space="preserve"> </w:t>
          </w:r>
          <w:r>
            <w:fldChar w:fldCharType="begin"/>
          </w:r>
          <w:r>
            <w:instrText xml:space="preserve"> HYPERLINK \l "_bookmark97" </w:instrText>
          </w:r>
          <w:r>
            <w:fldChar w:fldCharType="separate"/>
          </w:r>
          <w:r>
            <w:t>Component</w:t>
          </w:r>
          <w:r>
            <w:rPr>
              <w:spacing w:val="-3"/>
            </w:rPr>
            <w:t xml:space="preserve"> </w:t>
          </w:r>
          <w:r>
            <w:t>Analysis</w:t>
          </w:r>
          <w:r>
            <w:rPr>
              <w:spacing w:val="-2"/>
            </w:rPr>
            <w:t xml:space="preserve"> (PCA)</w:t>
          </w:r>
          <w:r>
            <w:tab/>
          </w:r>
          <w:r>
            <w:rPr>
              <w:spacing w:val="-5"/>
            </w:rPr>
            <w:t>64</w:t>
          </w:r>
          <w:r>
            <w:rPr>
              <w:spacing w:val="-5"/>
            </w:rPr>
            <w:fldChar w:fldCharType="end"/>
          </w:r>
        </w:p>
        <w:p>
          <w:pPr>
            <w:pStyle w:val="9"/>
            <w:numPr>
              <w:ilvl w:val="1"/>
              <w:numId w:val="1"/>
            </w:numPr>
            <w:tabs>
              <w:tab w:val="left" w:pos="1556"/>
              <w:tab w:val="left" w:leader="dot" w:pos="8690"/>
            </w:tabs>
            <w:spacing w:before="101" w:after="0" w:line="240" w:lineRule="auto"/>
            <w:ind w:left="1556" w:right="0" w:hanging="564"/>
            <w:jc w:val="left"/>
          </w:pPr>
          <w:r>
            <w:fldChar w:fldCharType="begin"/>
          </w:r>
          <w:r>
            <w:instrText xml:space="preserve"> HYPERLINK \l "_bookmark99" </w:instrText>
          </w:r>
          <w:r>
            <w:fldChar w:fldCharType="separate"/>
          </w:r>
          <w:r>
            <w:t>Statistical</w:t>
          </w:r>
          <w:r>
            <w:rPr>
              <w:spacing w:val="-3"/>
            </w:rPr>
            <w:t xml:space="preserve"> </w:t>
          </w:r>
          <w:r>
            <w:t>analysis</w:t>
          </w:r>
          <w:r>
            <w:rPr>
              <w:spacing w:val="-1"/>
            </w:rPr>
            <w:t xml:space="preserve"> </w:t>
          </w:r>
          <w:r>
            <w:t>of</w:t>
          </w:r>
          <w:r>
            <w:rPr>
              <w:spacing w:val="-1"/>
            </w:rPr>
            <w:t xml:space="preserve"> </w:t>
          </w:r>
          <w:r>
            <w:t>Enalapril maleate</w:t>
          </w:r>
          <w:r>
            <w:rPr>
              <w:spacing w:val="-1"/>
            </w:rPr>
            <w:t xml:space="preserve"> </w:t>
          </w:r>
          <w:r>
            <w:t>by</w:t>
          </w:r>
          <w:r>
            <w:rPr>
              <w:spacing w:val="-6"/>
            </w:rPr>
            <w:t xml:space="preserve"> </w:t>
          </w:r>
          <w:r>
            <w:t xml:space="preserve">PLS </w:t>
          </w:r>
          <w:r>
            <w:rPr>
              <w:spacing w:val="-2"/>
            </w:rPr>
            <w:t>method:</w:t>
          </w:r>
          <w:r>
            <w:tab/>
          </w:r>
          <w:r>
            <w:rPr>
              <w:spacing w:val="-5"/>
            </w:rPr>
            <w:t>65</w:t>
          </w:r>
          <w:r>
            <w:rPr>
              <w:spacing w:val="-5"/>
            </w:rPr>
            <w:fldChar w:fldCharType="end"/>
          </w:r>
        </w:p>
        <w:p>
          <w:pPr>
            <w:pStyle w:val="9"/>
            <w:numPr>
              <w:ilvl w:val="1"/>
              <w:numId w:val="1"/>
            </w:numPr>
            <w:tabs>
              <w:tab w:val="left" w:pos="1556"/>
              <w:tab w:val="left" w:leader="dot" w:pos="8690"/>
            </w:tabs>
            <w:spacing w:before="237" w:after="0" w:line="240" w:lineRule="auto"/>
            <w:ind w:left="1556" w:right="0" w:hanging="564"/>
            <w:jc w:val="left"/>
          </w:pPr>
          <w:r>
            <w:fldChar w:fldCharType="begin"/>
          </w:r>
          <w:r>
            <w:instrText xml:space="preserve"> HYPERLINK \l "_bookmark103" </w:instrText>
          </w:r>
          <w:r>
            <w:fldChar w:fldCharType="separate"/>
          </w:r>
          <w:r>
            <w:t>Statistical</w:t>
          </w:r>
          <w:r>
            <w:rPr>
              <w:spacing w:val="-2"/>
            </w:rPr>
            <w:t xml:space="preserve"> </w:t>
          </w:r>
          <w:r>
            <w:t>analysis</w:t>
          </w:r>
          <w:r>
            <w:rPr>
              <w:spacing w:val="-1"/>
            </w:rPr>
            <w:t xml:space="preserve"> </w:t>
          </w:r>
          <w:r>
            <w:t>of</w:t>
          </w:r>
          <w:r>
            <w:rPr>
              <w:spacing w:val="-1"/>
            </w:rPr>
            <w:t xml:space="preserve"> </w:t>
          </w:r>
          <w:r>
            <w:t>Diltiazem</w:t>
          </w:r>
          <w:r>
            <w:rPr>
              <w:spacing w:val="-1"/>
            </w:rPr>
            <w:t xml:space="preserve"> </w:t>
          </w:r>
          <w:r>
            <w:t>malate</w:t>
          </w:r>
          <w:r>
            <w:rPr>
              <w:spacing w:val="-2"/>
            </w:rPr>
            <w:t xml:space="preserve"> </w:t>
          </w:r>
          <w:r>
            <w:t>by</w:t>
          </w:r>
          <w:r>
            <w:rPr>
              <w:spacing w:val="-5"/>
            </w:rPr>
            <w:t xml:space="preserve"> </w:t>
          </w:r>
          <w:r>
            <w:t>PLS</w:t>
          </w:r>
          <w:r>
            <w:rPr>
              <w:spacing w:val="-1"/>
            </w:rPr>
            <w:t xml:space="preserve"> </w:t>
          </w:r>
          <w:r>
            <w:rPr>
              <w:spacing w:val="-2"/>
            </w:rPr>
            <w:t>method:</w:t>
          </w:r>
          <w:r>
            <w:tab/>
          </w:r>
          <w:r>
            <w:rPr>
              <w:spacing w:val="-5"/>
            </w:rPr>
            <w:t>67</w:t>
          </w:r>
          <w:r>
            <w:rPr>
              <w:spacing w:val="-5"/>
            </w:rPr>
            <w:fldChar w:fldCharType="end"/>
          </w:r>
        </w:p>
        <w:p>
          <w:pPr>
            <w:pStyle w:val="9"/>
            <w:numPr>
              <w:ilvl w:val="1"/>
              <w:numId w:val="1"/>
            </w:numPr>
            <w:tabs>
              <w:tab w:val="left" w:pos="1556"/>
              <w:tab w:val="left" w:leader="dot" w:pos="8690"/>
            </w:tabs>
            <w:spacing w:before="238" w:after="0" w:line="360" w:lineRule="auto"/>
            <w:ind w:left="992" w:right="1087" w:firstLine="0"/>
            <w:jc w:val="left"/>
          </w:pPr>
          <w:r>
            <w:fldChar w:fldCharType="begin"/>
          </w:r>
          <w:r>
            <w:instrText xml:space="preserve"> HYPERLINK \l "_bookmark106" </w:instrText>
          </w:r>
          <w:r>
            <w:fldChar w:fldCharType="separate"/>
          </w:r>
          <w:r>
            <w:t>Accuracy</w:t>
          </w:r>
          <w:r>
            <w:rPr>
              <w:spacing w:val="80"/>
              <w:w w:val="150"/>
            </w:rPr>
            <w:t xml:space="preserve"> </w:t>
          </w:r>
          <w:r>
            <w:t>data</w:t>
          </w:r>
          <w:r>
            <w:rPr>
              <w:spacing w:val="80"/>
              <w:w w:val="150"/>
            </w:rPr>
            <w:t xml:space="preserve"> </w:t>
          </w:r>
          <w:r>
            <w:t>of</w:t>
          </w:r>
          <w:r>
            <w:rPr>
              <w:spacing w:val="80"/>
              <w:w w:val="150"/>
            </w:rPr>
            <w:t xml:space="preserve"> </w:t>
          </w:r>
          <w:r>
            <w:t>DIL</w:t>
          </w:r>
          <w:r>
            <w:rPr>
              <w:spacing w:val="80"/>
              <w:w w:val="150"/>
            </w:rPr>
            <w:t xml:space="preserve"> </w:t>
          </w:r>
          <w:r>
            <w:t>and</w:t>
          </w:r>
          <w:r>
            <w:rPr>
              <w:spacing w:val="80"/>
              <w:w w:val="150"/>
            </w:rPr>
            <w:t xml:space="preserve"> </w:t>
          </w:r>
          <w:r>
            <w:t>ENA</w:t>
          </w:r>
          <w:r>
            <w:rPr>
              <w:spacing w:val="80"/>
              <w:w w:val="150"/>
            </w:rPr>
            <w:t xml:space="preserve"> </w:t>
          </w:r>
          <w:r>
            <w:t>at</w:t>
          </w:r>
          <w:r>
            <w:rPr>
              <w:spacing w:val="80"/>
              <w:w w:val="150"/>
            </w:rPr>
            <w:t xml:space="preserve"> </w:t>
          </w:r>
          <w:r>
            <w:t>80,</w:t>
          </w:r>
          <w:r>
            <w:rPr>
              <w:spacing w:val="80"/>
              <w:w w:val="150"/>
            </w:rPr>
            <w:t xml:space="preserve"> </w:t>
          </w:r>
          <w:r>
            <w:t>100</w:t>
          </w:r>
          <w:r>
            <w:rPr>
              <w:spacing w:val="80"/>
              <w:w w:val="150"/>
            </w:rPr>
            <w:t xml:space="preserve"> </w:t>
          </w:r>
          <w:r>
            <w:t>and</w:t>
          </w:r>
          <w:r>
            <w:rPr>
              <w:spacing w:val="80"/>
              <w:w w:val="150"/>
            </w:rPr>
            <w:t xml:space="preserve"> </w:t>
          </w:r>
          <w:r>
            <w:t>120%</w:t>
          </w:r>
          <w:r>
            <w:rPr>
              <w:spacing w:val="80"/>
              <w:w w:val="150"/>
            </w:rPr>
            <w:t xml:space="preserve"> </w:t>
          </w:r>
          <w:r>
            <w:t>of</w:t>
          </w:r>
          <w:r>
            <w:rPr>
              <w:spacing w:val="80"/>
              <w:w w:val="150"/>
            </w:rPr>
            <w:t xml:space="preserve"> </w:t>
          </w:r>
          <w:r>
            <w:t>target</w:t>
          </w:r>
          <w:r>
            <w:fldChar w:fldCharType="end"/>
          </w:r>
          <w:r>
            <w:t xml:space="preserve"> </w:t>
          </w:r>
          <w:r>
            <w:fldChar w:fldCharType="begin"/>
          </w:r>
          <w:r>
            <w:instrText xml:space="preserve"> HYPERLINK \l "_bookmark106" </w:instrText>
          </w:r>
          <w:r>
            <w:fldChar w:fldCharType="separate"/>
          </w:r>
          <w:r>
            <w:rPr>
              <w:spacing w:val="-2"/>
            </w:rPr>
            <w:t>concentratio</w:t>
          </w:r>
          <w:r>
            <w:tab/>
          </w:r>
          <w:r>
            <w:rPr>
              <w:spacing w:val="-5"/>
            </w:rPr>
            <w:t>69</w:t>
          </w:r>
          <w:r>
            <w:rPr>
              <w:spacing w:val="-5"/>
            </w:rPr>
            <w:fldChar w:fldCharType="end"/>
          </w:r>
        </w:p>
        <w:p>
          <w:pPr>
            <w:pStyle w:val="9"/>
            <w:numPr>
              <w:ilvl w:val="1"/>
              <w:numId w:val="1"/>
            </w:numPr>
            <w:tabs>
              <w:tab w:val="left" w:pos="1556"/>
              <w:tab w:val="left" w:leader="dot" w:pos="8690"/>
            </w:tabs>
            <w:spacing w:before="101" w:after="0" w:line="240" w:lineRule="auto"/>
            <w:ind w:left="1556" w:right="0" w:hanging="564"/>
            <w:jc w:val="left"/>
          </w:pPr>
          <w:r>
            <w:fldChar w:fldCharType="begin"/>
          </w:r>
          <w:r>
            <w:instrText xml:space="preserve"> HYPERLINK \l "_bookmark108" </w:instrText>
          </w:r>
          <w:r>
            <w:fldChar w:fldCharType="separate"/>
          </w:r>
          <w:r>
            <w:t>Assay</w:t>
          </w:r>
          <w:r>
            <w:rPr>
              <w:spacing w:val="-7"/>
            </w:rPr>
            <w:t xml:space="preserve"> </w:t>
          </w:r>
          <w:r>
            <w:t>data of</w:t>
          </w:r>
          <w:r>
            <w:rPr>
              <w:spacing w:val="1"/>
            </w:rPr>
            <w:t xml:space="preserve"> </w:t>
          </w:r>
          <w:r>
            <w:t>DIL</w:t>
          </w:r>
          <w:r>
            <w:rPr>
              <w:spacing w:val="-4"/>
            </w:rPr>
            <w:t xml:space="preserve"> </w:t>
          </w:r>
          <w:r>
            <w:t>and</w:t>
          </w:r>
          <w:r>
            <w:rPr>
              <w:spacing w:val="1"/>
            </w:rPr>
            <w:t xml:space="preserve"> </w:t>
          </w:r>
          <w:r>
            <w:rPr>
              <w:spacing w:val="-4"/>
            </w:rPr>
            <w:t>ENA:</w:t>
          </w:r>
          <w:r>
            <w:tab/>
          </w:r>
          <w:r>
            <w:rPr>
              <w:spacing w:val="-5"/>
            </w:rPr>
            <w:t>69</w:t>
          </w:r>
          <w:r>
            <w:rPr>
              <w:spacing w:val="-5"/>
            </w:rPr>
            <w:fldChar w:fldCharType="end"/>
          </w:r>
        </w:p>
        <w:p>
          <w:pPr>
            <w:pStyle w:val="9"/>
            <w:numPr>
              <w:ilvl w:val="1"/>
              <w:numId w:val="1"/>
            </w:numPr>
            <w:tabs>
              <w:tab w:val="left" w:pos="1556"/>
              <w:tab w:val="left" w:leader="dot" w:pos="8690"/>
            </w:tabs>
            <w:spacing w:before="238" w:after="0" w:line="240" w:lineRule="auto"/>
            <w:ind w:left="1556" w:right="0" w:hanging="564"/>
            <w:jc w:val="left"/>
          </w:pPr>
          <w:r>
            <w:fldChar w:fldCharType="begin"/>
          </w:r>
          <w:r>
            <w:instrText xml:space="preserve"> HYPERLINK \l "_bookmark110" </w:instrText>
          </w:r>
          <w:r>
            <w:fldChar w:fldCharType="separate"/>
          </w:r>
          <w:r>
            <w:t>Validation</w:t>
          </w:r>
          <w:r>
            <w:rPr>
              <w:spacing w:val="-4"/>
            </w:rPr>
            <w:t xml:space="preserve"> </w:t>
          </w:r>
          <w:r>
            <w:t>set</w:t>
          </w:r>
          <w:r>
            <w:rPr>
              <w:spacing w:val="-1"/>
            </w:rPr>
            <w:t xml:space="preserve"> </w:t>
          </w:r>
          <w:r>
            <w:t>analysis</w:t>
          </w:r>
          <w:r>
            <w:rPr>
              <w:spacing w:val="-1"/>
            </w:rPr>
            <w:t xml:space="preserve"> </w:t>
          </w:r>
          <w:r>
            <w:t>by</w:t>
          </w:r>
          <w:r>
            <w:rPr>
              <w:spacing w:val="-4"/>
            </w:rPr>
            <w:t xml:space="preserve"> </w:t>
          </w:r>
          <w:r>
            <w:t>PLS</w:t>
          </w:r>
          <w:r>
            <w:rPr>
              <w:spacing w:val="-1"/>
            </w:rPr>
            <w:t xml:space="preserve"> </w:t>
          </w:r>
          <w:r>
            <w:t>method</w:t>
          </w:r>
          <w:r>
            <w:rPr>
              <w:spacing w:val="-1"/>
            </w:rPr>
            <w:t xml:space="preserve"> </w:t>
          </w:r>
          <w:r>
            <w:t>for</w:t>
          </w:r>
          <w:r>
            <w:rPr>
              <w:spacing w:val="-2"/>
            </w:rPr>
            <w:t xml:space="preserve"> </w:t>
          </w:r>
          <w:r>
            <w:t>Diltiazem</w:t>
          </w:r>
          <w:r>
            <w:rPr>
              <w:spacing w:val="-1"/>
            </w:rPr>
            <w:t xml:space="preserve"> </w:t>
          </w:r>
          <w:r>
            <w:rPr>
              <w:spacing w:val="-2"/>
            </w:rPr>
            <w:t>malate</w:t>
          </w:r>
          <w:r>
            <w:tab/>
          </w:r>
          <w:r>
            <w:rPr>
              <w:spacing w:val="-5"/>
            </w:rPr>
            <w:t>70</w:t>
          </w:r>
          <w:r>
            <w:rPr>
              <w:spacing w:val="-5"/>
            </w:rPr>
            <w:fldChar w:fldCharType="end"/>
          </w:r>
        </w:p>
        <w:p>
          <w:pPr>
            <w:pStyle w:val="9"/>
            <w:numPr>
              <w:ilvl w:val="1"/>
              <w:numId w:val="1"/>
            </w:numPr>
            <w:tabs>
              <w:tab w:val="left" w:pos="1556"/>
              <w:tab w:val="left" w:leader="dot" w:pos="8690"/>
            </w:tabs>
            <w:spacing w:before="238" w:after="0" w:line="240" w:lineRule="auto"/>
            <w:ind w:left="1556" w:right="0" w:hanging="564"/>
            <w:jc w:val="left"/>
          </w:pPr>
          <w:r>
            <w:fldChar w:fldCharType="begin"/>
          </w:r>
          <w:r>
            <w:instrText xml:space="preserve"> HYPERLINK \l "_bookmark112" </w:instrText>
          </w:r>
          <w:r>
            <w:fldChar w:fldCharType="separate"/>
          </w:r>
          <w:r>
            <w:t>Validation</w:t>
          </w:r>
          <w:r>
            <w:rPr>
              <w:spacing w:val="-3"/>
            </w:rPr>
            <w:t xml:space="preserve"> </w:t>
          </w:r>
          <w:r>
            <w:t>set</w:t>
          </w:r>
          <w:r>
            <w:rPr>
              <w:spacing w:val="-1"/>
            </w:rPr>
            <w:t xml:space="preserve"> </w:t>
          </w:r>
          <w:r>
            <w:t>analysis</w:t>
          </w:r>
          <w:r>
            <w:rPr>
              <w:spacing w:val="-1"/>
            </w:rPr>
            <w:t xml:space="preserve"> </w:t>
          </w:r>
          <w:r>
            <w:t>by</w:t>
          </w:r>
          <w:r>
            <w:rPr>
              <w:spacing w:val="-4"/>
            </w:rPr>
            <w:t xml:space="preserve"> </w:t>
          </w:r>
          <w:r>
            <w:t>PLS</w:t>
          </w:r>
          <w:r>
            <w:rPr>
              <w:spacing w:val="-1"/>
            </w:rPr>
            <w:t xml:space="preserve"> </w:t>
          </w:r>
          <w:r>
            <w:t>method</w:t>
          </w:r>
          <w:r>
            <w:rPr>
              <w:spacing w:val="-1"/>
            </w:rPr>
            <w:t xml:space="preserve"> </w:t>
          </w:r>
          <w:r>
            <w:t>for</w:t>
          </w:r>
          <w:r>
            <w:rPr>
              <w:spacing w:val="-2"/>
            </w:rPr>
            <w:t xml:space="preserve"> </w:t>
          </w:r>
          <w:r>
            <w:t xml:space="preserve">Enalapril </w:t>
          </w:r>
          <w:r>
            <w:rPr>
              <w:spacing w:val="-2"/>
            </w:rPr>
            <w:t>malate</w:t>
          </w:r>
          <w:r>
            <w:tab/>
          </w:r>
          <w:r>
            <w:rPr>
              <w:spacing w:val="-5"/>
            </w:rPr>
            <w:t>71</w:t>
          </w:r>
          <w:r>
            <w:rPr>
              <w:spacing w:val="-5"/>
            </w:rPr>
            <w:fldChar w:fldCharType="end"/>
          </w:r>
        </w:p>
        <w:p>
          <w:pPr>
            <w:pStyle w:val="8"/>
            <w:numPr>
              <w:ilvl w:val="0"/>
              <w:numId w:val="1"/>
            </w:numPr>
            <w:tabs>
              <w:tab w:val="left" w:pos="1558"/>
              <w:tab w:val="left" w:leader="dot" w:pos="8666"/>
            </w:tabs>
            <w:spacing w:before="237" w:after="0" w:line="240" w:lineRule="auto"/>
            <w:ind w:left="1558" w:right="0" w:hanging="568"/>
            <w:jc w:val="left"/>
          </w:pPr>
          <w:r>
            <w:fldChar w:fldCharType="begin"/>
          </w:r>
          <w:r>
            <w:instrText xml:space="preserve"> HYPERLINK \l "_bookmark114" </w:instrText>
          </w:r>
          <w:r>
            <w:fldChar w:fldCharType="separate"/>
          </w:r>
          <w:r>
            <w:t>Plan</w:t>
          </w:r>
          <w:r>
            <w:rPr>
              <w:spacing w:val="-3"/>
            </w:rPr>
            <w:t xml:space="preserve"> </w:t>
          </w:r>
          <w:r>
            <w:t xml:space="preserve">of </w:t>
          </w:r>
          <w:r>
            <w:rPr>
              <w:spacing w:val="-4"/>
            </w:rPr>
            <w:t>work</w:t>
          </w:r>
          <w:r>
            <w:tab/>
          </w:r>
          <w:r>
            <w:rPr>
              <w:spacing w:val="-5"/>
            </w:rPr>
            <w:t>72</w:t>
          </w:r>
          <w:r>
            <w:rPr>
              <w:spacing w:val="-5"/>
            </w:rPr>
            <w:fldChar w:fldCharType="end"/>
          </w:r>
        </w:p>
        <w:p>
          <w:pPr>
            <w:pStyle w:val="8"/>
            <w:numPr>
              <w:ilvl w:val="0"/>
              <w:numId w:val="1"/>
            </w:numPr>
            <w:tabs>
              <w:tab w:val="left" w:pos="1558"/>
              <w:tab w:val="left" w:leader="dot" w:pos="8666"/>
            </w:tabs>
            <w:spacing w:before="101" w:after="0" w:line="240" w:lineRule="auto"/>
            <w:ind w:left="1558" w:right="0" w:hanging="568"/>
            <w:jc w:val="left"/>
          </w:pPr>
          <w:r>
            <w:fldChar w:fldCharType="begin"/>
          </w:r>
          <w:r>
            <w:instrText xml:space="preserve"> HYPERLINK \l "_bookmark115" </w:instrText>
          </w:r>
          <w:r>
            <w:fldChar w:fldCharType="separate"/>
          </w:r>
          <w:r>
            <w:t>Comment</w:t>
          </w:r>
          <w:r>
            <w:rPr>
              <w:spacing w:val="-5"/>
            </w:rPr>
            <w:t xml:space="preserve"> </w:t>
          </w:r>
          <w:r>
            <w:t>Compliance</w:t>
          </w:r>
          <w:r>
            <w:rPr>
              <w:spacing w:val="-4"/>
            </w:rPr>
            <w:t xml:space="preserve"> </w:t>
          </w:r>
          <w:r>
            <w:rPr>
              <w:spacing w:val="-2"/>
            </w:rPr>
            <w:t>Report:</w:t>
          </w:r>
          <w:r>
            <w:tab/>
          </w:r>
          <w:r>
            <w:rPr>
              <w:spacing w:val="-5"/>
            </w:rPr>
            <w:t>73</w:t>
          </w:r>
          <w:r>
            <w:rPr>
              <w:spacing w:val="-5"/>
            </w:rPr>
            <w:fldChar w:fldCharType="end"/>
          </w:r>
        </w:p>
        <w:p>
          <w:pPr>
            <w:pStyle w:val="8"/>
            <w:numPr>
              <w:ilvl w:val="0"/>
              <w:numId w:val="1"/>
            </w:numPr>
            <w:tabs>
              <w:tab w:val="left" w:pos="1558"/>
              <w:tab w:val="left" w:leader="dot" w:pos="8666"/>
            </w:tabs>
            <w:spacing w:before="98" w:after="0" w:line="240" w:lineRule="auto"/>
            <w:ind w:left="1558" w:right="0" w:hanging="568"/>
            <w:jc w:val="left"/>
          </w:pPr>
          <w:r>
            <w:fldChar w:fldCharType="begin"/>
          </w:r>
          <w:r>
            <w:instrText xml:space="preserve"> HYPERLINK \l "_bookmark116" </w:instrText>
          </w:r>
          <w:r>
            <w:fldChar w:fldCharType="separate"/>
          </w:r>
          <w:r>
            <w:rPr>
              <w:spacing w:val="-2"/>
            </w:rPr>
            <w:t>Reference</w:t>
          </w:r>
          <w:r>
            <w:tab/>
          </w:r>
          <w:r>
            <w:rPr>
              <w:spacing w:val="-5"/>
            </w:rPr>
            <w:t>74</w:t>
          </w:r>
          <w:r>
            <w:rPr>
              <w:spacing w:val="-5"/>
            </w:rPr>
            <w:fldChar w:fldCharType="end"/>
          </w:r>
        </w:p>
      </w:sdtContent>
    </w:sdt>
    <w:p>
      <w:pPr>
        <w:spacing w:after="0" w:line="240" w:lineRule="auto"/>
        <w:jc w:val="left"/>
        <w:sectPr>
          <w:pgSz w:w="12240" w:h="15840"/>
          <w:pgMar w:top="1360" w:right="920" w:bottom="2006" w:left="1300" w:header="0" w:footer="1061" w:gutter="0"/>
          <w:cols w:space="720" w:num="1"/>
        </w:sectPr>
      </w:pPr>
    </w:p>
    <w:p>
      <w:pPr>
        <w:pStyle w:val="7"/>
        <w:spacing w:before="27"/>
        <w:rPr>
          <w:b/>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4" name="Group 4"/>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5" name="Graphic 5"/>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gMTMEdMAAAADAQAADwAAAAAAAAABACAAAAAiAAAAZHJzL2Rvd25yZXYueG1sUEsBAhQAFAAAAAgA&#10;h07iQM735HJjAgAADAYAAA4AAAAAAAAAAQAgAAAAIgEAAGRycy9lMm9Eb2MueG1sUEsFBgAAAAAG&#10;AAYAWQEAAPcFAAAAAA==&#10;">
                <o:lock v:ext="edit" aspectratio="f"/>
                <v:shape id="Graphic 5" o:spid="_x0000_s1026" o:spt="100" style="position:absolute;left:0;top:0;height:38100;width:5943600;" fillcolor="#C00000" filled="t" stroked="f" coordsize="5943600,38100" o:gfxdata="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s2AXLsAAADa&#10;AAAADwAAAAAAAAABACAAAAAiAAAAZHJzL2Rvd25yZXYueG1sUEsBAhQAFAAAAAgAh07iQDMvBZ47&#10;AAAAOQAAABAAAAAAAAAAAQAgAAAACgEAAGRycy9zaGFwZXhtbC54bWxQSwUGAAAAAAYABgBbAQAA&#10;tAMAAAAA&#10;" path="m5943600,0l0,0,0,38100,5943600,38100,5943600,0xe">
                  <v:fill on="t" focussize="0,0"/>
                  <v:stroke on="f"/>
                  <v:imagedata o:title=""/>
                  <o:lock v:ext="edit" aspectratio="f"/>
                  <v:textbox inset="0mm,0mm,0mm,0mm"/>
                </v:shape>
                <w10:wrap type="none"/>
                <w10:anchorlock/>
              </v:group>
            </w:pict>
          </mc:Fallback>
        </mc:AlternateContent>
      </w:r>
    </w:p>
    <w:p>
      <w:pPr>
        <w:pStyle w:val="3"/>
        <w:spacing w:before="52"/>
      </w:pPr>
      <w:r>
        <w:t>List of</w:t>
      </w:r>
      <w:r>
        <w:rPr>
          <w:spacing w:val="1"/>
        </w:rPr>
        <w:t xml:space="preserve"> </w:t>
      </w:r>
      <w:r>
        <w:rPr>
          <w:spacing w:val="-2"/>
        </w:rPr>
        <w:t>Figures</w:t>
      </w:r>
    </w:p>
    <w:p>
      <w:pPr>
        <w:pStyle w:val="7"/>
        <w:spacing w:before="60"/>
        <w:rPr>
          <w:b/>
        </w:rPr>
      </w:pPr>
    </w:p>
    <w:p>
      <w:pPr>
        <w:pStyle w:val="7"/>
        <w:tabs>
          <w:tab w:val="left" w:leader="dot" w:pos="8810"/>
        </w:tabs>
        <w:ind w:left="990"/>
      </w:pPr>
      <w:r>
        <w:fldChar w:fldCharType="begin"/>
      </w:r>
      <w:r>
        <w:instrText xml:space="preserve"> HYPERLINK \l "_bookmark5" </w:instrText>
      </w:r>
      <w:r>
        <w:fldChar w:fldCharType="separate"/>
      </w:r>
      <w:r>
        <w:t>Figure</w:t>
      </w:r>
      <w:r>
        <w:rPr>
          <w:spacing w:val="-4"/>
        </w:rPr>
        <w:t xml:space="preserve"> </w:t>
      </w:r>
      <w:r>
        <w:t>1.</w:t>
      </w:r>
      <w:r>
        <w:rPr>
          <w:spacing w:val="1"/>
        </w:rPr>
        <w:t xml:space="preserve"> </w:t>
      </w:r>
      <w:r>
        <w:t>Block</w:t>
      </w:r>
      <w:r>
        <w:rPr>
          <w:spacing w:val="-1"/>
        </w:rPr>
        <w:t xml:space="preserve"> </w:t>
      </w:r>
      <w:r>
        <w:t>diagram of</w:t>
      </w:r>
      <w:r>
        <w:rPr>
          <w:spacing w:val="-1"/>
        </w:rPr>
        <w:t xml:space="preserve"> </w:t>
      </w:r>
      <w:r>
        <w:t>UV</w:t>
      </w:r>
      <w:r>
        <w:rPr>
          <w:spacing w:val="-1"/>
        </w:rPr>
        <w:t xml:space="preserve"> </w:t>
      </w:r>
      <w:r>
        <w:rPr>
          <w:spacing w:val="-2"/>
        </w:rPr>
        <w:t>spectrophotometer</w:t>
      </w:r>
      <w:r>
        <w:tab/>
      </w:r>
      <w:r>
        <w:rPr>
          <w:spacing w:val="-10"/>
        </w:rPr>
        <w:t>5</w:t>
      </w:r>
      <w:r>
        <w:rPr>
          <w:spacing w:val="-10"/>
        </w:rPr>
        <w:fldChar w:fldCharType="end"/>
      </w:r>
    </w:p>
    <w:p>
      <w:pPr>
        <w:pStyle w:val="7"/>
        <w:tabs>
          <w:tab w:val="left" w:leader="dot" w:pos="8810"/>
        </w:tabs>
        <w:spacing w:before="139"/>
        <w:ind w:left="990"/>
      </w:pPr>
      <w:r>
        <w:fldChar w:fldCharType="begin"/>
      </w:r>
      <w:r>
        <w:instrText xml:space="preserve"> HYPERLINK \l "_bookmark7" </w:instrText>
      </w:r>
      <w:r>
        <w:fldChar w:fldCharType="separate"/>
      </w:r>
      <w:r>
        <w:t>Figure</w:t>
      </w:r>
      <w:r>
        <w:rPr>
          <w:spacing w:val="-3"/>
        </w:rPr>
        <w:t xml:space="preserve"> </w:t>
      </w:r>
      <w:r>
        <w:t>2:</w:t>
      </w:r>
      <w:r>
        <w:rPr>
          <w:spacing w:val="-1"/>
        </w:rPr>
        <w:t xml:space="preserve"> </w:t>
      </w:r>
      <w:r>
        <w:t>Overview</w:t>
      </w:r>
      <w:r>
        <w:rPr>
          <w:spacing w:val="-1"/>
        </w:rPr>
        <w:t xml:space="preserve"> </w:t>
      </w:r>
      <w:r>
        <w:t>of</w:t>
      </w:r>
      <w:r>
        <w:rPr>
          <w:spacing w:val="-1"/>
        </w:rPr>
        <w:t xml:space="preserve"> </w:t>
      </w:r>
      <w:r>
        <w:t>different</w:t>
      </w:r>
      <w:r>
        <w:rPr>
          <w:spacing w:val="-1"/>
        </w:rPr>
        <w:t xml:space="preserve"> </w:t>
      </w:r>
      <w:r>
        <w:t>methods</w:t>
      </w:r>
      <w:r>
        <w:rPr>
          <w:spacing w:val="-1"/>
        </w:rPr>
        <w:t xml:space="preserve"> </w:t>
      </w:r>
      <w:r>
        <w:t xml:space="preserve">of </w:t>
      </w:r>
      <w:r>
        <w:rPr>
          <w:spacing w:val="-2"/>
        </w:rPr>
        <w:t>analysis</w:t>
      </w:r>
      <w:r>
        <w:tab/>
      </w:r>
      <w:r>
        <w:rPr>
          <w:spacing w:val="-10"/>
        </w:rPr>
        <w:t>5</w:t>
      </w:r>
      <w:r>
        <w:rPr>
          <w:spacing w:val="-10"/>
        </w:rPr>
        <w:fldChar w:fldCharType="end"/>
      </w:r>
    </w:p>
    <w:p>
      <w:pPr>
        <w:pStyle w:val="7"/>
        <w:tabs>
          <w:tab w:val="left" w:leader="dot" w:pos="8810"/>
        </w:tabs>
        <w:spacing w:before="137"/>
        <w:ind w:left="990"/>
      </w:pPr>
      <w:r>
        <w:fldChar w:fldCharType="begin"/>
      </w:r>
      <w:r>
        <w:instrText xml:space="preserve"> HYPERLINK \l "_bookmark9" </w:instrText>
      </w:r>
      <w:r>
        <w:fldChar w:fldCharType="separate"/>
      </w:r>
      <w:r>
        <w:t>Figure</w:t>
      </w:r>
      <w:r>
        <w:rPr>
          <w:spacing w:val="-3"/>
        </w:rPr>
        <w:t xml:space="preserve"> </w:t>
      </w:r>
      <w:r>
        <w:t>3:</w:t>
      </w:r>
      <w:r>
        <w:rPr>
          <w:spacing w:val="-1"/>
        </w:rPr>
        <w:t xml:space="preserve"> </w:t>
      </w:r>
      <w:r>
        <w:t>Overview</w:t>
      </w:r>
      <w:r>
        <w:rPr>
          <w:spacing w:val="-1"/>
        </w:rPr>
        <w:t xml:space="preserve"> </w:t>
      </w:r>
      <w:r>
        <w:t>of</w:t>
      </w:r>
      <w:r>
        <w:rPr>
          <w:spacing w:val="-1"/>
        </w:rPr>
        <w:t xml:space="preserve"> </w:t>
      </w:r>
      <w:r>
        <w:t>simultaneous</w:t>
      </w:r>
      <w:r>
        <w:rPr>
          <w:spacing w:val="-1"/>
        </w:rPr>
        <w:t xml:space="preserve"> </w:t>
      </w:r>
      <w:r>
        <w:t>equation</w:t>
      </w:r>
      <w:r>
        <w:rPr>
          <w:spacing w:val="-1"/>
        </w:rPr>
        <w:t xml:space="preserve"> </w:t>
      </w:r>
      <w:r>
        <w:rPr>
          <w:spacing w:val="-2"/>
        </w:rPr>
        <w:t>method</w:t>
      </w:r>
      <w:r>
        <w:tab/>
      </w:r>
      <w:r>
        <w:rPr>
          <w:spacing w:val="-10"/>
        </w:rPr>
        <w:t>6</w:t>
      </w:r>
      <w:r>
        <w:rPr>
          <w:spacing w:val="-10"/>
        </w:rPr>
        <w:fldChar w:fldCharType="end"/>
      </w:r>
    </w:p>
    <w:p>
      <w:pPr>
        <w:pStyle w:val="7"/>
        <w:tabs>
          <w:tab w:val="left" w:leader="dot" w:pos="8810"/>
        </w:tabs>
        <w:spacing w:before="139"/>
        <w:ind w:left="990"/>
      </w:pPr>
      <w:r>
        <w:fldChar w:fldCharType="begin"/>
      </w:r>
      <w:r>
        <w:instrText xml:space="preserve"> HYPERLINK \l "_bookmark10" </w:instrText>
      </w:r>
      <w:r>
        <w:fldChar w:fldCharType="separate"/>
      </w:r>
      <w:r>
        <w:t>Figure</w:t>
      </w:r>
      <w:r>
        <w:rPr>
          <w:spacing w:val="-5"/>
        </w:rPr>
        <w:t xml:space="preserve"> </w:t>
      </w:r>
      <w:r>
        <w:t>4: Overview</w:t>
      </w:r>
      <w:r>
        <w:rPr>
          <w:spacing w:val="-1"/>
        </w:rPr>
        <w:t xml:space="preserve"> </w:t>
      </w:r>
      <w:r>
        <w:t>of Q-Absorbance</w:t>
      </w:r>
      <w:r>
        <w:rPr>
          <w:spacing w:val="-1"/>
        </w:rPr>
        <w:t xml:space="preserve"> </w:t>
      </w:r>
      <w:r>
        <w:rPr>
          <w:spacing w:val="-2"/>
        </w:rPr>
        <w:t>method</w:t>
      </w:r>
      <w:r>
        <w:tab/>
      </w:r>
      <w:r>
        <w:rPr>
          <w:spacing w:val="-10"/>
        </w:rPr>
        <w:t>8</w:t>
      </w:r>
      <w:r>
        <w:rPr>
          <w:spacing w:val="-10"/>
        </w:rPr>
        <w:fldChar w:fldCharType="end"/>
      </w:r>
    </w:p>
    <w:p>
      <w:pPr>
        <w:pStyle w:val="7"/>
        <w:tabs>
          <w:tab w:val="left" w:leader="dot" w:pos="8810"/>
        </w:tabs>
        <w:spacing w:before="137"/>
        <w:ind w:left="990"/>
      </w:pPr>
      <w:r>
        <w:fldChar w:fldCharType="begin"/>
      </w:r>
      <w:r>
        <w:instrText xml:space="preserve"> HYPERLINK \l "_bookmark11" </w:instrText>
      </w:r>
      <w:r>
        <w:fldChar w:fldCharType="separate"/>
      </w:r>
      <w:r>
        <w:t>Figure</w:t>
      </w:r>
      <w:r>
        <w:rPr>
          <w:spacing w:val="-4"/>
        </w:rPr>
        <w:t xml:space="preserve"> </w:t>
      </w:r>
      <w:r>
        <w:t>5:</w:t>
      </w:r>
      <w:r>
        <w:rPr>
          <w:spacing w:val="-1"/>
        </w:rPr>
        <w:t xml:space="preserve"> </w:t>
      </w:r>
      <w:r>
        <w:t>Overview</w:t>
      </w:r>
      <w:r>
        <w:rPr>
          <w:spacing w:val="-1"/>
        </w:rPr>
        <w:t xml:space="preserve"> </w:t>
      </w:r>
      <w:r>
        <w:t>of</w:t>
      </w:r>
      <w:r>
        <w:rPr>
          <w:spacing w:val="-1"/>
        </w:rPr>
        <w:t xml:space="preserve"> </w:t>
      </w:r>
      <w:r>
        <w:t>Dual</w:t>
      </w:r>
      <w:r>
        <w:rPr>
          <w:spacing w:val="-1"/>
        </w:rPr>
        <w:t xml:space="preserve"> </w:t>
      </w:r>
      <w:r>
        <w:t>wavelength</w:t>
      </w:r>
      <w:r>
        <w:rPr>
          <w:spacing w:val="-1"/>
        </w:rPr>
        <w:t xml:space="preserve"> </w:t>
      </w:r>
      <w:r>
        <w:rPr>
          <w:spacing w:val="-2"/>
        </w:rPr>
        <w:t>method</w:t>
      </w:r>
      <w:r>
        <w:tab/>
      </w:r>
      <w:r>
        <w:rPr>
          <w:spacing w:val="-10"/>
        </w:rPr>
        <w:t>9</w:t>
      </w:r>
      <w:r>
        <w:rPr>
          <w:spacing w:val="-10"/>
        </w:rPr>
        <w:fldChar w:fldCharType="end"/>
      </w:r>
    </w:p>
    <w:p>
      <w:pPr>
        <w:pStyle w:val="7"/>
        <w:tabs>
          <w:tab w:val="left" w:leader="dot" w:pos="8690"/>
        </w:tabs>
        <w:spacing w:before="139"/>
        <w:ind w:left="990"/>
      </w:pPr>
      <w:r>
        <w:fldChar w:fldCharType="begin"/>
      </w:r>
      <w:r>
        <w:instrText xml:space="preserve"> HYPERLINK \l "_bookmark12" </w:instrText>
      </w:r>
      <w:r>
        <w:fldChar w:fldCharType="separate"/>
      </w:r>
      <w:r>
        <w:t>Figure</w:t>
      </w:r>
      <w:r>
        <w:rPr>
          <w:spacing w:val="-3"/>
        </w:rPr>
        <w:t xml:space="preserve"> </w:t>
      </w:r>
      <w:r>
        <w:t>6: Overview</w:t>
      </w:r>
      <w:r>
        <w:rPr>
          <w:spacing w:val="-1"/>
        </w:rPr>
        <w:t xml:space="preserve"> </w:t>
      </w:r>
      <w:r>
        <w:t>of Derivative</w:t>
      </w:r>
      <w:r>
        <w:rPr>
          <w:spacing w:val="-1"/>
        </w:rPr>
        <w:t xml:space="preserve"> </w:t>
      </w:r>
      <w:r>
        <w:t>spectroscopy</w:t>
      </w:r>
      <w:r>
        <w:rPr>
          <w:spacing w:val="-5"/>
        </w:rPr>
        <w:t xml:space="preserve"> </w:t>
      </w:r>
      <w:r>
        <w:rPr>
          <w:spacing w:val="-2"/>
        </w:rPr>
        <w:t>method</w:t>
      </w:r>
      <w:r>
        <w:tab/>
      </w:r>
      <w:r>
        <w:rPr>
          <w:spacing w:val="-5"/>
        </w:rPr>
        <w:t>10</w:t>
      </w:r>
      <w:r>
        <w:rPr>
          <w:spacing w:val="-5"/>
        </w:rPr>
        <w:fldChar w:fldCharType="end"/>
      </w:r>
    </w:p>
    <w:p>
      <w:pPr>
        <w:pStyle w:val="7"/>
        <w:tabs>
          <w:tab w:val="left" w:leader="dot" w:pos="8690"/>
        </w:tabs>
        <w:spacing w:before="137"/>
        <w:ind w:left="990"/>
      </w:pPr>
      <w:r>
        <w:fldChar w:fldCharType="begin"/>
      </w:r>
      <w:r>
        <w:instrText xml:space="preserve"> HYPERLINK \l "_bookmark13" </w:instrText>
      </w:r>
      <w:r>
        <w:fldChar w:fldCharType="separate"/>
      </w:r>
      <w:r>
        <w:t>Figure</w:t>
      </w:r>
      <w:r>
        <w:rPr>
          <w:spacing w:val="-3"/>
        </w:rPr>
        <w:t xml:space="preserve"> </w:t>
      </w:r>
      <w:r>
        <w:t>7:</w:t>
      </w:r>
      <w:r>
        <w:rPr>
          <w:spacing w:val="-1"/>
        </w:rPr>
        <w:t xml:space="preserve"> </w:t>
      </w:r>
      <w:r>
        <w:t>Overview of</w:t>
      </w:r>
      <w:r>
        <w:rPr>
          <w:spacing w:val="-1"/>
        </w:rPr>
        <w:t xml:space="preserve"> </w:t>
      </w:r>
      <w:r>
        <w:t>ratio spectra</w:t>
      </w:r>
      <w:r>
        <w:rPr>
          <w:spacing w:val="-3"/>
        </w:rPr>
        <w:t xml:space="preserve"> </w:t>
      </w:r>
      <w:r>
        <w:t>derivative</w:t>
      </w:r>
      <w:r>
        <w:rPr>
          <w:spacing w:val="-1"/>
        </w:rPr>
        <w:t xml:space="preserve"> </w:t>
      </w:r>
      <w:r>
        <w:rPr>
          <w:spacing w:val="-2"/>
        </w:rPr>
        <w:t>spectroscopy</w:t>
      </w:r>
      <w:r>
        <w:tab/>
      </w:r>
      <w:r>
        <w:rPr>
          <w:spacing w:val="-5"/>
        </w:rPr>
        <w:t>11</w:t>
      </w:r>
      <w:r>
        <w:rPr>
          <w:spacing w:val="-5"/>
        </w:rPr>
        <w:fldChar w:fldCharType="end"/>
      </w:r>
    </w:p>
    <w:p>
      <w:pPr>
        <w:pStyle w:val="7"/>
        <w:tabs>
          <w:tab w:val="left" w:leader="dot" w:pos="8690"/>
        </w:tabs>
        <w:spacing w:before="140"/>
        <w:ind w:left="990"/>
      </w:pPr>
      <w:r>
        <w:fldChar w:fldCharType="begin"/>
      </w:r>
      <w:r>
        <w:instrText xml:space="preserve"> HYPERLINK \l "_bookmark24" </w:instrText>
      </w:r>
      <w:r>
        <w:fldChar w:fldCharType="separate"/>
      </w:r>
      <w:r>
        <w:t>Figure</w:t>
      </w:r>
      <w:r>
        <w:rPr>
          <w:spacing w:val="-4"/>
        </w:rPr>
        <w:t xml:space="preserve"> </w:t>
      </w:r>
      <w:r>
        <w:t>8:</w:t>
      </w:r>
      <w:r>
        <w:rPr>
          <w:spacing w:val="1"/>
        </w:rPr>
        <w:t xml:space="preserve"> </w:t>
      </w:r>
      <w:r>
        <w:t>Instrumentation</w:t>
      </w:r>
      <w:r>
        <w:rPr>
          <w:spacing w:val="-1"/>
        </w:rPr>
        <w:t xml:space="preserve"> </w:t>
      </w:r>
      <w:r>
        <w:t>of</w:t>
      </w:r>
      <w:r>
        <w:rPr>
          <w:spacing w:val="-2"/>
        </w:rPr>
        <w:t xml:space="preserve"> </w:t>
      </w:r>
      <w:r>
        <w:rPr>
          <w:spacing w:val="-4"/>
        </w:rPr>
        <w:t>HPLC</w:t>
      </w:r>
      <w:r>
        <w:tab/>
      </w:r>
      <w:r>
        <w:rPr>
          <w:spacing w:val="-5"/>
        </w:rPr>
        <w:t>19</w:t>
      </w:r>
      <w:r>
        <w:rPr>
          <w:spacing w:val="-5"/>
        </w:rPr>
        <w:fldChar w:fldCharType="end"/>
      </w:r>
    </w:p>
    <w:p>
      <w:pPr>
        <w:pStyle w:val="7"/>
        <w:tabs>
          <w:tab w:val="left" w:leader="dot" w:pos="8690"/>
        </w:tabs>
        <w:spacing w:before="137"/>
        <w:ind w:left="990"/>
      </w:pPr>
      <w:r>
        <w:fldChar w:fldCharType="begin"/>
      </w:r>
      <w:r>
        <w:instrText xml:space="preserve"> HYPERLINK \l "_bookmark28" </w:instrText>
      </w:r>
      <w:r>
        <w:fldChar w:fldCharType="separate"/>
      </w:r>
      <w:r>
        <w:t>Figure</w:t>
      </w:r>
      <w:r>
        <w:rPr>
          <w:spacing w:val="-4"/>
        </w:rPr>
        <w:t xml:space="preserve"> </w:t>
      </w:r>
      <w:r>
        <w:t>9:</w:t>
      </w:r>
      <w:r>
        <w:rPr>
          <w:spacing w:val="-2"/>
        </w:rPr>
        <w:t xml:space="preserve"> </w:t>
      </w:r>
      <w:r>
        <w:t>Diagrammatical</w:t>
      </w:r>
      <w:r>
        <w:rPr>
          <w:spacing w:val="-1"/>
        </w:rPr>
        <w:t xml:space="preserve"> </w:t>
      </w:r>
      <w:r>
        <w:t>representation</w:t>
      </w:r>
      <w:r>
        <w:rPr>
          <w:spacing w:val="-2"/>
        </w:rPr>
        <w:t xml:space="preserve"> </w:t>
      </w:r>
      <w:r>
        <w:t xml:space="preserve">of </w:t>
      </w:r>
      <w:r>
        <w:rPr>
          <w:spacing w:val="-2"/>
        </w:rPr>
        <w:t>Linearity</w:t>
      </w:r>
      <w:r>
        <w:tab/>
      </w:r>
      <w:r>
        <w:rPr>
          <w:spacing w:val="-5"/>
        </w:rPr>
        <w:t>26</w:t>
      </w:r>
      <w:r>
        <w:rPr>
          <w:spacing w:val="-5"/>
        </w:rPr>
        <w:fldChar w:fldCharType="end"/>
      </w:r>
    </w:p>
    <w:p>
      <w:pPr>
        <w:pStyle w:val="7"/>
        <w:tabs>
          <w:tab w:val="left" w:leader="dot" w:pos="8690"/>
        </w:tabs>
        <w:spacing w:before="139"/>
        <w:ind w:left="990"/>
      </w:pPr>
      <w:r>
        <w:fldChar w:fldCharType="begin"/>
      </w:r>
      <w:r>
        <w:instrText xml:space="preserve"> HYPERLINK \l "_bookmark29" </w:instrText>
      </w:r>
      <w:r>
        <w:fldChar w:fldCharType="separate"/>
      </w:r>
      <w:r>
        <w:t>Figure</w:t>
      </w:r>
      <w:r>
        <w:rPr>
          <w:spacing w:val="-4"/>
        </w:rPr>
        <w:t xml:space="preserve"> </w:t>
      </w:r>
      <w:r>
        <w:t>10:</w:t>
      </w:r>
      <w:r>
        <w:rPr>
          <w:spacing w:val="-1"/>
        </w:rPr>
        <w:t xml:space="preserve"> </w:t>
      </w:r>
      <w:r>
        <w:t>Diagrammatical</w:t>
      </w:r>
      <w:r>
        <w:rPr>
          <w:spacing w:val="-2"/>
        </w:rPr>
        <w:t xml:space="preserve"> </w:t>
      </w:r>
      <w:r>
        <w:t>representation</w:t>
      </w:r>
      <w:r>
        <w:rPr>
          <w:spacing w:val="-1"/>
        </w:rPr>
        <w:t xml:space="preserve"> </w:t>
      </w:r>
      <w:r>
        <w:t>of</w:t>
      </w:r>
      <w:r>
        <w:rPr>
          <w:spacing w:val="-1"/>
        </w:rPr>
        <w:t xml:space="preserve"> </w:t>
      </w:r>
      <w:r>
        <w:rPr>
          <w:spacing w:val="-4"/>
        </w:rPr>
        <w:t>Range</w:t>
      </w:r>
      <w:r>
        <w:tab/>
      </w:r>
      <w:r>
        <w:rPr>
          <w:spacing w:val="-5"/>
        </w:rPr>
        <w:t>26</w:t>
      </w:r>
      <w:r>
        <w:rPr>
          <w:spacing w:val="-5"/>
        </w:rPr>
        <w:fldChar w:fldCharType="end"/>
      </w:r>
    </w:p>
    <w:p>
      <w:pPr>
        <w:pStyle w:val="7"/>
        <w:tabs>
          <w:tab w:val="left" w:leader="dot" w:pos="8690"/>
        </w:tabs>
        <w:spacing w:before="137"/>
        <w:ind w:left="990"/>
      </w:pPr>
      <w:r>
        <w:fldChar w:fldCharType="begin"/>
      </w:r>
      <w:r>
        <w:instrText xml:space="preserve"> HYPERLINK \l "_bookmark30" </w:instrText>
      </w:r>
      <w:r>
        <w:fldChar w:fldCharType="separate"/>
      </w:r>
      <w:r>
        <w:t>Figure</w:t>
      </w:r>
      <w:r>
        <w:rPr>
          <w:spacing w:val="-5"/>
        </w:rPr>
        <w:t xml:space="preserve"> </w:t>
      </w:r>
      <w:r>
        <w:t>11:</w:t>
      </w:r>
      <w:r>
        <w:rPr>
          <w:spacing w:val="-1"/>
        </w:rPr>
        <w:t xml:space="preserve"> </w:t>
      </w:r>
      <w:r>
        <w:t>General</w:t>
      </w:r>
      <w:r>
        <w:rPr>
          <w:spacing w:val="-1"/>
        </w:rPr>
        <w:t xml:space="preserve"> </w:t>
      </w:r>
      <w:r>
        <w:t>representation</w:t>
      </w:r>
      <w:r>
        <w:rPr>
          <w:spacing w:val="-1"/>
        </w:rPr>
        <w:t xml:space="preserve"> </w:t>
      </w:r>
      <w:r>
        <w:t>of LOD</w:t>
      </w:r>
      <w:r>
        <w:rPr>
          <w:spacing w:val="-2"/>
        </w:rPr>
        <w:t xml:space="preserve"> </w:t>
      </w:r>
      <w:r>
        <w:t>and</w:t>
      </w:r>
      <w:r>
        <w:rPr>
          <w:spacing w:val="1"/>
        </w:rPr>
        <w:t xml:space="preserve"> </w:t>
      </w:r>
      <w:r>
        <w:rPr>
          <w:spacing w:val="-5"/>
        </w:rPr>
        <w:t>LOQ</w:t>
      </w:r>
      <w:r>
        <w:tab/>
      </w:r>
      <w:r>
        <w:rPr>
          <w:spacing w:val="-5"/>
        </w:rPr>
        <w:t>28</w:t>
      </w:r>
      <w:r>
        <w:rPr>
          <w:spacing w:val="-5"/>
        </w:rPr>
        <w:fldChar w:fldCharType="end"/>
      </w:r>
    </w:p>
    <w:p>
      <w:pPr>
        <w:pStyle w:val="7"/>
        <w:tabs>
          <w:tab w:val="left" w:leader="dot" w:pos="8690"/>
        </w:tabs>
        <w:spacing w:before="139"/>
        <w:ind w:left="990"/>
      </w:pPr>
      <w:r>
        <w:fldChar w:fldCharType="begin"/>
      </w:r>
      <w:r>
        <w:instrText xml:space="preserve"> HYPERLINK \l "_bookmark31" </w:instrText>
      </w:r>
      <w:r>
        <w:fldChar w:fldCharType="separate"/>
      </w:r>
      <w:r>
        <w:t>Figure</w:t>
      </w:r>
      <w:r>
        <w:rPr>
          <w:spacing w:val="-4"/>
        </w:rPr>
        <w:t xml:space="preserve"> </w:t>
      </w:r>
      <w:r>
        <w:t>12:</w:t>
      </w:r>
      <w:r>
        <w:rPr>
          <w:spacing w:val="-1"/>
        </w:rPr>
        <w:t xml:space="preserve"> </w:t>
      </w:r>
      <w:r>
        <w:t>Regression</w:t>
      </w:r>
      <w:r>
        <w:rPr>
          <w:spacing w:val="-1"/>
        </w:rPr>
        <w:t xml:space="preserve"> </w:t>
      </w:r>
      <w:r>
        <w:t>line</w:t>
      </w:r>
      <w:r>
        <w:rPr>
          <w:spacing w:val="-2"/>
        </w:rPr>
        <w:t xml:space="preserve"> </w:t>
      </w:r>
      <w:r>
        <w:t>method</w:t>
      </w:r>
      <w:r>
        <w:rPr>
          <w:spacing w:val="-1"/>
        </w:rPr>
        <w:t xml:space="preserve"> </w:t>
      </w:r>
      <w:r>
        <w:t>for</w:t>
      </w:r>
      <w:r>
        <w:rPr>
          <w:spacing w:val="-1"/>
        </w:rPr>
        <w:t xml:space="preserve"> </w:t>
      </w:r>
      <w:r>
        <w:t>determination</w:t>
      </w:r>
      <w:r>
        <w:rPr>
          <w:spacing w:val="-1"/>
        </w:rPr>
        <w:t xml:space="preserve"> </w:t>
      </w:r>
      <w:r>
        <w:t>of LOD</w:t>
      </w:r>
      <w:r>
        <w:rPr>
          <w:spacing w:val="-2"/>
        </w:rPr>
        <w:t xml:space="preserve"> </w:t>
      </w:r>
      <w:r>
        <w:t>and</w:t>
      </w:r>
      <w:r>
        <w:rPr>
          <w:spacing w:val="1"/>
        </w:rPr>
        <w:t xml:space="preserve"> </w:t>
      </w:r>
      <w:r>
        <w:rPr>
          <w:spacing w:val="-5"/>
        </w:rPr>
        <w:t>LOQ</w:t>
      </w:r>
      <w:r>
        <w:tab/>
      </w:r>
      <w:r>
        <w:rPr>
          <w:spacing w:val="-5"/>
        </w:rPr>
        <w:t>29</w:t>
      </w:r>
      <w:r>
        <w:rPr>
          <w:spacing w:val="-5"/>
        </w:rPr>
        <w:fldChar w:fldCharType="end"/>
      </w:r>
    </w:p>
    <w:p>
      <w:pPr>
        <w:pStyle w:val="7"/>
        <w:tabs>
          <w:tab w:val="left" w:leader="dot" w:pos="8690"/>
        </w:tabs>
        <w:spacing w:before="137"/>
        <w:ind w:left="990"/>
      </w:pPr>
      <w:r>
        <w:fldChar w:fldCharType="begin"/>
      </w:r>
      <w:r>
        <w:instrText xml:space="preserve"> HYPERLINK \l "_bookmark63" </w:instrText>
      </w:r>
      <w:r>
        <w:fldChar w:fldCharType="separate"/>
      </w:r>
      <w:r>
        <w:t>Figure</w:t>
      </w:r>
      <w:r>
        <w:rPr>
          <w:spacing w:val="-5"/>
        </w:rPr>
        <w:t xml:space="preserve"> </w:t>
      </w:r>
      <w:r>
        <w:t>13 UV</w:t>
      </w:r>
      <w:r>
        <w:rPr>
          <w:spacing w:val="-1"/>
        </w:rPr>
        <w:t xml:space="preserve"> </w:t>
      </w:r>
      <w:r>
        <w:t>-</w:t>
      </w:r>
      <w:r>
        <w:rPr>
          <w:spacing w:val="-2"/>
        </w:rPr>
        <w:t xml:space="preserve"> </w:t>
      </w:r>
      <w:r>
        <w:t>spectra</w:t>
      </w:r>
      <w:r>
        <w:rPr>
          <w:spacing w:val="-2"/>
        </w:rPr>
        <w:t xml:space="preserve"> </w:t>
      </w:r>
      <w:r>
        <w:t xml:space="preserve">of Diltiazem </w:t>
      </w:r>
      <w:r>
        <w:rPr>
          <w:spacing w:val="-2"/>
        </w:rPr>
        <w:t>malate</w:t>
      </w:r>
      <w:r>
        <w:tab/>
      </w:r>
      <w:r>
        <w:rPr>
          <w:spacing w:val="-5"/>
        </w:rPr>
        <w:t>48</w:t>
      </w:r>
      <w:r>
        <w:rPr>
          <w:spacing w:val="-5"/>
        </w:rPr>
        <w:fldChar w:fldCharType="end"/>
      </w:r>
    </w:p>
    <w:p>
      <w:pPr>
        <w:pStyle w:val="7"/>
        <w:tabs>
          <w:tab w:val="left" w:leader="dot" w:pos="8690"/>
        </w:tabs>
        <w:spacing w:before="139"/>
        <w:ind w:left="990"/>
      </w:pPr>
      <w:r>
        <w:fldChar w:fldCharType="begin"/>
      </w:r>
      <w:r>
        <w:instrText xml:space="preserve"> HYPERLINK \l "_bookmark64" </w:instrText>
      </w:r>
      <w:r>
        <w:fldChar w:fldCharType="separate"/>
      </w:r>
      <w:r>
        <w:t>Figure</w:t>
      </w:r>
      <w:r>
        <w:rPr>
          <w:spacing w:val="-5"/>
        </w:rPr>
        <w:t xml:space="preserve"> </w:t>
      </w:r>
      <w:r>
        <w:t>14</w:t>
      </w:r>
      <w:r>
        <w:rPr>
          <w:spacing w:val="58"/>
        </w:rPr>
        <w:t xml:space="preserve"> </w:t>
      </w:r>
      <w:r>
        <w:t>Recorded</w:t>
      </w:r>
      <w:r>
        <w:rPr>
          <w:spacing w:val="2"/>
        </w:rPr>
        <w:t xml:space="preserve"> </w:t>
      </w:r>
      <w:r>
        <w:t>UV absorption</w:t>
      </w:r>
      <w:r>
        <w:rPr>
          <w:spacing w:val="-1"/>
        </w:rPr>
        <w:t xml:space="preserve"> </w:t>
      </w:r>
      <w:r>
        <w:t>spectra</w:t>
      </w:r>
      <w:r>
        <w:rPr>
          <w:spacing w:val="-2"/>
        </w:rPr>
        <w:t xml:space="preserve"> </w:t>
      </w:r>
      <w:r>
        <w:t>of</w:t>
      </w:r>
      <w:r>
        <w:rPr>
          <w:spacing w:val="-1"/>
        </w:rPr>
        <w:t xml:space="preserve"> </w:t>
      </w:r>
      <w:r>
        <w:t>Enalapril</w:t>
      </w:r>
      <w:r>
        <w:rPr>
          <w:spacing w:val="-1"/>
        </w:rPr>
        <w:t xml:space="preserve"> </w:t>
      </w:r>
      <w:r>
        <w:t xml:space="preserve">malate. </w:t>
      </w:r>
      <w:r>
        <w:rPr>
          <w:spacing w:val="-2"/>
        </w:rPr>
        <w:t>(100µg/ml)</w:t>
      </w:r>
      <w:r>
        <w:tab/>
      </w:r>
      <w:r>
        <w:rPr>
          <w:spacing w:val="-5"/>
        </w:rPr>
        <w:t>49</w:t>
      </w:r>
      <w:r>
        <w:rPr>
          <w:spacing w:val="-5"/>
        </w:rPr>
        <w:fldChar w:fldCharType="end"/>
      </w:r>
    </w:p>
    <w:p>
      <w:pPr>
        <w:pStyle w:val="7"/>
        <w:tabs>
          <w:tab w:val="left" w:leader="dot" w:pos="8690"/>
        </w:tabs>
        <w:spacing w:before="137"/>
        <w:ind w:left="990"/>
      </w:pPr>
      <w:r>
        <w:fldChar w:fldCharType="begin"/>
      </w:r>
      <w:r>
        <w:instrText xml:space="preserve"> HYPERLINK "file://localhost/C:/Users/Divyang%27s/Google%20Drive/PROJECT%20WORK/MTD%20word%20file%20-%20Copy.docx%23_Toc629327" \h </w:instrText>
      </w:r>
      <w:r>
        <w:fldChar w:fldCharType="separate"/>
      </w:r>
      <w:r>
        <w:t>Figure</w:t>
      </w:r>
      <w:r>
        <w:rPr>
          <w:spacing w:val="-4"/>
        </w:rPr>
        <w:t xml:space="preserve"> </w:t>
      </w:r>
      <w:r>
        <w:t>15</w:t>
      </w:r>
      <w:r>
        <w:rPr>
          <w:spacing w:val="-1"/>
        </w:rPr>
        <w:t xml:space="preserve"> </w:t>
      </w:r>
      <w:r>
        <w:t>standard</w:t>
      </w:r>
      <w:r>
        <w:rPr>
          <w:spacing w:val="-1"/>
        </w:rPr>
        <w:t xml:space="preserve"> </w:t>
      </w:r>
      <w:r>
        <w:t>UV</w:t>
      </w:r>
      <w:r>
        <w:rPr>
          <w:spacing w:val="1"/>
        </w:rPr>
        <w:t xml:space="preserve"> </w:t>
      </w:r>
      <w:r>
        <w:t>- spectra</w:t>
      </w:r>
      <w:r>
        <w:rPr>
          <w:spacing w:val="-3"/>
        </w:rPr>
        <w:t xml:space="preserve"> </w:t>
      </w:r>
      <w:r>
        <w:t>of Enalapril</w:t>
      </w:r>
      <w:r>
        <w:rPr>
          <w:spacing w:val="-1"/>
        </w:rPr>
        <w:t xml:space="preserve"> </w:t>
      </w:r>
      <w:r>
        <w:rPr>
          <w:spacing w:val="-2"/>
        </w:rPr>
        <w:t>malate</w:t>
      </w:r>
      <w:r>
        <w:tab/>
      </w:r>
      <w:r>
        <w:rPr>
          <w:spacing w:val="-5"/>
        </w:rPr>
        <w:t>49</w:t>
      </w:r>
      <w:r>
        <w:rPr>
          <w:spacing w:val="-5"/>
        </w:rPr>
        <w:fldChar w:fldCharType="end"/>
      </w:r>
    </w:p>
    <w:p>
      <w:pPr>
        <w:pStyle w:val="7"/>
        <w:tabs>
          <w:tab w:val="left" w:leader="dot" w:pos="8690"/>
        </w:tabs>
        <w:spacing w:before="140"/>
        <w:ind w:left="990"/>
      </w:pPr>
      <w:r>
        <w:fldChar w:fldCharType="begin"/>
      </w:r>
      <w:r>
        <w:instrText xml:space="preserve"> HYPERLINK \l "_bookmark66" </w:instrText>
      </w:r>
      <w:r>
        <w:fldChar w:fldCharType="separate"/>
      </w:r>
      <w:r>
        <w:t>Figure</w:t>
      </w:r>
      <w:r>
        <w:rPr>
          <w:spacing w:val="-6"/>
        </w:rPr>
        <w:t xml:space="preserve"> </w:t>
      </w:r>
      <w:r>
        <w:t>16 FT-IR</w:t>
      </w:r>
      <w:r>
        <w:rPr>
          <w:spacing w:val="-1"/>
        </w:rPr>
        <w:t xml:space="preserve"> </w:t>
      </w:r>
      <w:r>
        <w:t>spectra</w:t>
      </w:r>
      <w:r>
        <w:rPr>
          <w:spacing w:val="-2"/>
        </w:rPr>
        <w:t xml:space="preserve"> </w:t>
      </w:r>
      <w:r>
        <w:t>of</w:t>
      </w:r>
      <w:r>
        <w:rPr>
          <w:spacing w:val="-2"/>
        </w:rPr>
        <w:t xml:space="preserve"> </w:t>
      </w:r>
      <w:r>
        <w:t>Diltiazem</w:t>
      </w:r>
      <w:r>
        <w:rPr>
          <w:spacing w:val="-1"/>
        </w:rPr>
        <w:t xml:space="preserve"> </w:t>
      </w:r>
      <w:r>
        <w:rPr>
          <w:spacing w:val="-2"/>
        </w:rPr>
        <w:t>malate</w:t>
      </w:r>
      <w:r>
        <w:tab/>
      </w:r>
      <w:r>
        <w:rPr>
          <w:spacing w:val="-5"/>
        </w:rPr>
        <w:t>50</w:t>
      </w:r>
      <w:r>
        <w:rPr>
          <w:spacing w:val="-5"/>
        </w:rPr>
        <w:fldChar w:fldCharType="end"/>
      </w:r>
    </w:p>
    <w:p>
      <w:pPr>
        <w:pStyle w:val="7"/>
        <w:tabs>
          <w:tab w:val="left" w:leader="dot" w:pos="8690"/>
        </w:tabs>
        <w:spacing w:before="136"/>
        <w:ind w:left="990"/>
      </w:pPr>
      <w:r>
        <w:fldChar w:fldCharType="begin"/>
      </w:r>
      <w:r>
        <w:instrText xml:space="preserve"> HYPERLINK \l "_bookmark67" </w:instrText>
      </w:r>
      <w:r>
        <w:fldChar w:fldCharType="separate"/>
      </w:r>
      <w:r>
        <w:t>Figure</w:t>
      </w:r>
      <w:r>
        <w:rPr>
          <w:spacing w:val="-5"/>
        </w:rPr>
        <w:t xml:space="preserve"> </w:t>
      </w:r>
      <w:r>
        <w:t>17</w:t>
      </w:r>
      <w:r>
        <w:rPr>
          <w:spacing w:val="-1"/>
        </w:rPr>
        <w:t xml:space="preserve"> </w:t>
      </w:r>
      <w:r>
        <w:t>Standard IR</w:t>
      </w:r>
      <w:r>
        <w:rPr>
          <w:spacing w:val="-2"/>
        </w:rPr>
        <w:t xml:space="preserve"> </w:t>
      </w:r>
      <w:r>
        <w:t>spectra</w:t>
      </w:r>
      <w:r>
        <w:rPr>
          <w:spacing w:val="-2"/>
        </w:rPr>
        <w:t xml:space="preserve"> </w:t>
      </w:r>
      <w:r>
        <w:t>of</w:t>
      </w:r>
      <w:r>
        <w:rPr>
          <w:spacing w:val="-1"/>
        </w:rPr>
        <w:t xml:space="preserve"> </w:t>
      </w:r>
      <w:r>
        <w:t>Diltiazem</w:t>
      </w:r>
      <w:r>
        <w:rPr>
          <w:spacing w:val="-1"/>
        </w:rPr>
        <w:t xml:space="preserve"> </w:t>
      </w:r>
      <w:r>
        <w:rPr>
          <w:spacing w:val="-2"/>
        </w:rPr>
        <w:t>malate</w:t>
      </w:r>
      <w:r>
        <w:tab/>
      </w:r>
      <w:r>
        <w:rPr>
          <w:spacing w:val="-5"/>
        </w:rPr>
        <w:t>50</w:t>
      </w:r>
      <w:r>
        <w:rPr>
          <w:spacing w:val="-5"/>
        </w:rPr>
        <w:fldChar w:fldCharType="end"/>
      </w:r>
    </w:p>
    <w:p>
      <w:pPr>
        <w:pStyle w:val="7"/>
        <w:tabs>
          <w:tab w:val="left" w:leader="dot" w:pos="8690"/>
        </w:tabs>
        <w:spacing w:before="140"/>
        <w:ind w:left="990"/>
      </w:pPr>
      <w:r>
        <w:fldChar w:fldCharType="begin"/>
      </w:r>
      <w:r>
        <w:instrText xml:space="preserve"> HYPERLINK \l "_bookmark69" </w:instrText>
      </w:r>
      <w:r>
        <w:fldChar w:fldCharType="separate"/>
      </w:r>
      <w:r>
        <w:t>Figure</w:t>
      </w:r>
      <w:r>
        <w:rPr>
          <w:spacing w:val="-5"/>
        </w:rPr>
        <w:t xml:space="preserve"> </w:t>
      </w:r>
      <w:r>
        <w:t>18</w:t>
      </w:r>
      <w:r>
        <w:rPr>
          <w:spacing w:val="1"/>
        </w:rPr>
        <w:t xml:space="preserve"> </w:t>
      </w:r>
      <w:r>
        <w:t>FT</w:t>
      </w:r>
      <w:r>
        <w:rPr>
          <w:spacing w:val="-1"/>
        </w:rPr>
        <w:t xml:space="preserve"> </w:t>
      </w:r>
      <w:r>
        <w:t>-</w:t>
      </w:r>
      <w:r>
        <w:rPr>
          <w:spacing w:val="-1"/>
        </w:rPr>
        <w:t xml:space="preserve"> </w:t>
      </w:r>
      <w:r>
        <w:t>IR</w:t>
      </w:r>
      <w:r>
        <w:rPr>
          <w:spacing w:val="-1"/>
        </w:rPr>
        <w:t xml:space="preserve"> </w:t>
      </w:r>
      <w:r>
        <w:t>Spectra</w:t>
      </w:r>
      <w:r>
        <w:rPr>
          <w:spacing w:val="-2"/>
        </w:rPr>
        <w:t xml:space="preserve"> </w:t>
      </w:r>
      <w:r>
        <w:t>of</w:t>
      </w:r>
      <w:r>
        <w:rPr>
          <w:spacing w:val="-1"/>
        </w:rPr>
        <w:t xml:space="preserve"> </w:t>
      </w:r>
      <w:r>
        <w:t>Enalapril</w:t>
      </w:r>
      <w:r>
        <w:rPr>
          <w:spacing w:val="-1"/>
        </w:rPr>
        <w:t xml:space="preserve"> </w:t>
      </w:r>
      <w:r>
        <w:t>malate</w:t>
      </w:r>
      <w:r>
        <w:rPr>
          <w:spacing w:val="-1"/>
        </w:rPr>
        <w:t xml:space="preserve"> </w:t>
      </w:r>
      <w:r>
        <w:rPr>
          <w:spacing w:val="-2"/>
        </w:rPr>
        <w:t>(sample)</w:t>
      </w:r>
      <w:r>
        <w:tab/>
      </w:r>
      <w:r>
        <w:rPr>
          <w:spacing w:val="-5"/>
        </w:rPr>
        <w:t>52</w:t>
      </w:r>
      <w:r>
        <w:rPr>
          <w:spacing w:val="-5"/>
        </w:rPr>
        <w:fldChar w:fldCharType="end"/>
      </w:r>
    </w:p>
    <w:p>
      <w:pPr>
        <w:pStyle w:val="7"/>
        <w:tabs>
          <w:tab w:val="left" w:leader="dot" w:pos="8690"/>
        </w:tabs>
        <w:spacing w:before="137"/>
        <w:ind w:left="990"/>
      </w:pPr>
      <w:r>
        <w:fldChar w:fldCharType="begin"/>
      </w:r>
      <w:r>
        <w:instrText xml:space="preserve"> HYPERLINK "file://localhost/C:/Users/Divyang%27s/Google%20Drive/PROJECT%20WORK/MTD%20word%20file%20-%20Copy.docx%23_Toc629331" \h </w:instrText>
      </w:r>
      <w:r>
        <w:fldChar w:fldCharType="separate"/>
      </w:r>
      <w:r>
        <w:t>Figure</w:t>
      </w:r>
      <w:r>
        <w:rPr>
          <w:spacing w:val="-5"/>
        </w:rPr>
        <w:t xml:space="preserve"> </w:t>
      </w:r>
      <w:r>
        <w:t>19</w:t>
      </w:r>
      <w:r>
        <w:rPr>
          <w:spacing w:val="-1"/>
        </w:rPr>
        <w:t xml:space="preserve"> </w:t>
      </w:r>
      <w:r>
        <w:t>Standard</w:t>
      </w:r>
      <w:r>
        <w:rPr>
          <w:spacing w:val="1"/>
        </w:rPr>
        <w:t xml:space="preserve"> </w:t>
      </w:r>
      <w:r>
        <w:t>IR</w:t>
      </w:r>
      <w:r>
        <w:rPr>
          <w:spacing w:val="-1"/>
        </w:rPr>
        <w:t xml:space="preserve"> </w:t>
      </w:r>
      <w:r>
        <w:t>spectra</w:t>
      </w:r>
      <w:r>
        <w:rPr>
          <w:spacing w:val="-2"/>
        </w:rPr>
        <w:t xml:space="preserve"> </w:t>
      </w:r>
      <w:r>
        <w:t>of</w:t>
      </w:r>
      <w:r>
        <w:rPr>
          <w:spacing w:val="-1"/>
        </w:rPr>
        <w:t xml:space="preserve"> </w:t>
      </w:r>
      <w:r>
        <w:t xml:space="preserve">enalapril </w:t>
      </w:r>
      <w:r>
        <w:rPr>
          <w:spacing w:val="-2"/>
        </w:rPr>
        <w:t>malate</w:t>
      </w:r>
      <w:r>
        <w:tab/>
      </w:r>
      <w:r>
        <w:rPr>
          <w:spacing w:val="-5"/>
        </w:rPr>
        <w:t>52</w:t>
      </w:r>
      <w:r>
        <w:rPr>
          <w:spacing w:val="-5"/>
        </w:rPr>
        <w:fldChar w:fldCharType="end"/>
      </w:r>
    </w:p>
    <w:p>
      <w:pPr>
        <w:pStyle w:val="7"/>
        <w:tabs>
          <w:tab w:val="left" w:leader="dot" w:pos="8690"/>
        </w:tabs>
        <w:spacing w:before="139"/>
        <w:ind w:left="990"/>
      </w:pPr>
      <w:r>
        <w:fldChar w:fldCharType="begin"/>
      </w:r>
      <w:r>
        <w:instrText xml:space="preserve"> HYPERLINK \l "_bookmark94" </w:instrText>
      </w:r>
      <w:r>
        <w:fldChar w:fldCharType="separate"/>
      </w:r>
      <w:r>
        <w:t>Figure</w:t>
      </w:r>
      <w:r>
        <w:rPr>
          <w:spacing w:val="-4"/>
        </w:rPr>
        <w:t xml:space="preserve"> </w:t>
      </w:r>
      <w:r>
        <w:t>20 UV</w:t>
      </w:r>
      <w:r>
        <w:rPr>
          <w:spacing w:val="-1"/>
        </w:rPr>
        <w:t xml:space="preserve"> </w:t>
      </w:r>
      <w:r>
        <w:t>-</w:t>
      </w:r>
      <w:r>
        <w:rPr>
          <w:spacing w:val="-1"/>
        </w:rPr>
        <w:t xml:space="preserve"> </w:t>
      </w:r>
      <w:r>
        <w:t>Spectra</w:t>
      </w:r>
      <w:r>
        <w:rPr>
          <w:spacing w:val="-1"/>
        </w:rPr>
        <w:t xml:space="preserve"> </w:t>
      </w:r>
      <w:r>
        <w:t>of DIL</w:t>
      </w:r>
      <w:r>
        <w:rPr>
          <w:spacing w:val="-4"/>
        </w:rPr>
        <w:t xml:space="preserve"> </w:t>
      </w:r>
      <w:r>
        <w:t>and ENA</w:t>
      </w:r>
      <w:r>
        <w:rPr>
          <w:spacing w:val="-1"/>
        </w:rPr>
        <w:t xml:space="preserve"> </w:t>
      </w:r>
      <w:r>
        <w:t>by</w:t>
      </w:r>
      <w:r>
        <w:rPr>
          <w:spacing w:val="-5"/>
        </w:rPr>
        <w:t xml:space="preserve"> </w:t>
      </w:r>
      <w:r>
        <w:t>PLS</w:t>
      </w:r>
      <w:r>
        <w:rPr>
          <w:spacing w:val="3"/>
        </w:rPr>
        <w:t xml:space="preserve"> </w:t>
      </w:r>
      <w:r>
        <w:rPr>
          <w:spacing w:val="-2"/>
        </w:rPr>
        <w:t>method</w:t>
      </w:r>
      <w:r>
        <w:tab/>
      </w:r>
      <w:r>
        <w:rPr>
          <w:spacing w:val="-5"/>
        </w:rPr>
        <w:t>61</w:t>
      </w:r>
      <w:r>
        <w:rPr>
          <w:spacing w:val="-5"/>
        </w:rPr>
        <w:fldChar w:fldCharType="end"/>
      </w:r>
    </w:p>
    <w:p>
      <w:pPr>
        <w:pStyle w:val="7"/>
        <w:tabs>
          <w:tab w:val="left" w:leader="dot" w:pos="8690"/>
        </w:tabs>
        <w:spacing w:before="137"/>
        <w:ind w:left="990"/>
      </w:pPr>
      <w:r>
        <w:fldChar w:fldCharType="begin"/>
      </w:r>
      <w:r>
        <w:instrText xml:space="preserve"> HYPERLINK "file://localhost/C:/Users/Divyang%27s/Google%20Drive/PROJECT%20WORK/MTD%20word%20file%20-%20Copy.docx%23_Toc629333" \h </w:instrText>
      </w:r>
      <w:r>
        <w:fldChar w:fldCharType="separate"/>
      </w:r>
      <w:r>
        <w:t>Figure</w:t>
      </w:r>
      <w:r>
        <w:rPr>
          <w:spacing w:val="-3"/>
        </w:rPr>
        <w:t xml:space="preserve"> </w:t>
      </w:r>
      <w:r>
        <w:t>21</w:t>
      </w:r>
      <w:r>
        <w:rPr>
          <w:spacing w:val="-1"/>
        </w:rPr>
        <w:t xml:space="preserve"> </w:t>
      </w:r>
      <w:r>
        <w:t>standard</w:t>
      </w:r>
      <w:r>
        <w:rPr>
          <w:spacing w:val="-1"/>
        </w:rPr>
        <w:t xml:space="preserve"> </w:t>
      </w:r>
      <w:r>
        <w:t xml:space="preserve">residual </w:t>
      </w:r>
      <w:r>
        <w:rPr>
          <w:spacing w:val="-2"/>
        </w:rPr>
        <w:t>matrix</w:t>
      </w:r>
      <w:r>
        <w:tab/>
      </w:r>
      <w:r>
        <w:rPr>
          <w:spacing w:val="-5"/>
        </w:rPr>
        <w:t>66</w:t>
      </w:r>
      <w:r>
        <w:rPr>
          <w:spacing w:val="-5"/>
        </w:rPr>
        <w:fldChar w:fldCharType="end"/>
      </w:r>
    </w:p>
    <w:p>
      <w:pPr>
        <w:pStyle w:val="7"/>
        <w:tabs>
          <w:tab w:val="left" w:leader="dot" w:pos="8690"/>
        </w:tabs>
        <w:spacing w:before="139"/>
        <w:ind w:left="990"/>
      </w:pPr>
      <w:r>
        <w:fldChar w:fldCharType="begin"/>
      </w:r>
      <w:r>
        <w:instrText xml:space="preserve"> HYPERLINK \l "_bookmark101" </w:instrText>
      </w:r>
      <w:r>
        <w:fldChar w:fldCharType="separate"/>
      </w:r>
      <w:r>
        <w:t>Figure</w:t>
      </w:r>
      <w:r>
        <w:rPr>
          <w:spacing w:val="-4"/>
        </w:rPr>
        <w:t xml:space="preserve"> </w:t>
      </w:r>
      <w:r>
        <w:t>22</w:t>
      </w:r>
      <w:r>
        <w:rPr>
          <w:spacing w:val="-1"/>
        </w:rPr>
        <w:t xml:space="preserve"> </w:t>
      </w:r>
      <w:r>
        <w:t>Predicted</w:t>
      </w:r>
      <w:r>
        <w:rPr>
          <w:spacing w:val="-1"/>
        </w:rPr>
        <w:t xml:space="preserve"> </w:t>
      </w:r>
      <w:r>
        <w:t>standard</w:t>
      </w:r>
      <w:r>
        <w:rPr>
          <w:spacing w:val="-1"/>
        </w:rPr>
        <w:t xml:space="preserve"> </w:t>
      </w:r>
      <w:r>
        <w:t>residual</w:t>
      </w:r>
      <w:r>
        <w:rPr>
          <w:spacing w:val="-1"/>
        </w:rPr>
        <w:t xml:space="preserve"> </w:t>
      </w:r>
      <w:r>
        <w:rPr>
          <w:spacing w:val="-2"/>
        </w:rPr>
        <w:t>matrix</w:t>
      </w:r>
      <w:r>
        <w:tab/>
      </w:r>
      <w:r>
        <w:rPr>
          <w:spacing w:val="-5"/>
        </w:rPr>
        <w:t>66</w:t>
      </w:r>
      <w:r>
        <w:rPr>
          <w:spacing w:val="-5"/>
        </w:rPr>
        <w:fldChar w:fldCharType="end"/>
      </w:r>
    </w:p>
    <w:p>
      <w:pPr>
        <w:pStyle w:val="7"/>
        <w:tabs>
          <w:tab w:val="left" w:leader="dot" w:pos="8690"/>
        </w:tabs>
        <w:spacing w:before="137"/>
        <w:ind w:left="990"/>
      </w:pPr>
      <w:r>
        <w:fldChar w:fldCharType="begin"/>
      </w:r>
      <w:r>
        <w:instrText xml:space="preserve"> HYPERLINK \l "_bookmark102" </w:instrText>
      </w:r>
      <w:r>
        <w:fldChar w:fldCharType="separate"/>
      </w:r>
      <w:r>
        <w:t>Figure</w:t>
      </w:r>
      <w:r>
        <w:rPr>
          <w:spacing w:val="-6"/>
        </w:rPr>
        <w:t xml:space="preserve"> </w:t>
      </w:r>
      <w:r>
        <w:t>23</w:t>
      </w:r>
      <w:r>
        <w:rPr>
          <w:spacing w:val="1"/>
        </w:rPr>
        <w:t xml:space="preserve"> </w:t>
      </w:r>
      <w:r>
        <w:t>correlation</w:t>
      </w:r>
      <w:r>
        <w:rPr>
          <w:spacing w:val="-1"/>
        </w:rPr>
        <w:t xml:space="preserve"> </w:t>
      </w:r>
      <w:r>
        <w:t>matrix</w:t>
      </w:r>
      <w:r>
        <w:rPr>
          <w:spacing w:val="1"/>
        </w:rPr>
        <w:t xml:space="preserve"> </w:t>
      </w:r>
      <w:r>
        <w:t>between</w:t>
      </w:r>
      <w:r>
        <w:rPr>
          <w:spacing w:val="-1"/>
        </w:rPr>
        <w:t xml:space="preserve"> </w:t>
      </w:r>
      <w:r>
        <w:t>Actual</w:t>
      </w:r>
      <w:r>
        <w:rPr>
          <w:spacing w:val="-1"/>
        </w:rPr>
        <w:t xml:space="preserve"> </w:t>
      </w:r>
      <w:r>
        <w:t>and</w:t>
      </w:r>
      <w:r>
        <w:rPr>
          <w:spacing w:val="-1"/>
        </w:rPr>
        <w:t xml:space="preserve"> </w:t>
      </w:r>
      <w:r>
        <w:t>Predicted</w:t>
      </w:r>
      <w:r>
        <w:rPr>
          <w:spacing w:val="-1"/>
        </w:rPr>
        <w:t xml:space="preserve"> </w:t>
      </w:r>
      <w:r>
        <w:rPr>
          <w:spacing w:val="-2"/>
        </w:rPr>
        <w:t>concentration</w:t>
      </w:r>
      <w:r>
        <w:tab/>
      </w:r>
      <w:r>
        <w:rPr>
          <w:spacing w:val="-5"/>
        </w:rPr>
        <w:t>66</w:t>
      </w:r>
      <w:r>
        <w:rPr>
          <w:spacing w:val="-5"/>
        </w:rPr>
        <w:fldChar w:fldCharType="end"/>
      </w:r>
    </w:p>
    <w:p>
      <w:pPr>
        <w:pStyle w:val="7"/>
        <w:tabs>
          <w:tab w:val="left" w:leader="dot" w:pos="8690"/>
        </w:tabs>
        <w:spacing w:before="139"/>
        <w:ind w:left="990"/>
      </w:pPr>
      <w:r>
        <w:fldChar w:fldCharType="begin"/>
      </w:r>
      <w:r>
        <w:instrText xml:space="preserve"> HYPERLINK "file://localhost/C:/Users/Divyang%27s/Google%20Drive/PROJECT%20WORK/MTD%20word%20file%20-%20Copy.docx%23_Toc629336" \h </w:instrText>
      </w:r>
      <w:r>
        <w:fldChar w:fldCharType="separate"/>
      </w:r>
      <w:r>
        <w:t>Figure</w:t>
      </w:r>
      <w:r>
        <w:rPr>
          <w:spacing w:val="-3"/>
        </w:rPr>
        <w:t xml:space="preserve"> </w:t>
      </w:r>
      <w:r>
        <w:t>24</w:t>
      </w:r>
      <w:r>
        <w:rPr>
          <w:spacing w:val="-1"/>
        </w:rPr>
        <w:t xml:space="preserve"> </w:t>
      </w:r>
      <w:r>
        <w:t>Standardized</w:t>
      </w:r>
      <w:r>
        <w:rPr>
          <w:spacing w:val="-1"/>
        </w:rPr>
        <w:t xml:space="preserve"> </w:t>
      </w:r>
      <w:r>
        <w:t>residual</w:t>
      </w:r>
      <w:r>
        <w:rPr>
          <w:spacing w:val="-1"/>
        </w:rPr>
        <w:t xml:space="preserve"> </w:t>
      </w:r>
      <w:r>
        <w:t>matrix</w:t>
      </w:r>
      <w:r>
        <w:rPr>
          <w:spacing w:val="1"/>
        </w:rPr>
        <w:t xml:space="preserve"> </w:t>
      </w:r>
      <w:r>
        <w:t>of</w:t>
      </w:r>
      <w:r>
        <w:rPr>
          <w:spacing w:val="-1"/>
        </w:rPr>
        <w:t xml:space="preserve"> </w:t>
      </w:r>
      <w:r>
        <w:rPr>
          <w:spacing w:val="-5"/>
        </w:rPr>
        <w:t>DIL</w:t>
      </w:r>
      <w:r>
        <w:tab/>
      </w:r>
      <w:r>
        <w:rPr>
          <w:spacing w:val="-5"/>
        </w:rPr>
        <w:t>68</w:t>
      </w:r>
      <w:r>
        <w:rPr>
          <w:spacing w:val="-5"/>
        </w:rPr>
        <w:fldChar w:fldCharType="end"/>
      </w:r>
    </w:p>
    <w:p>
      <w:pPr>
        <w:pStyle w:val="7"/>
        <w:tabs>
          <w:tab w:val="left" w:leader="dot" w:pos="8690"/>
        </w:tabs>
        <w:spacing w:before="137"/>
        <w:ind w:left="990"/>
      </w:pPr>
      <w:r>
        <w:fldChar w:fldCharType="begin"/>
      </w:r>
      <w:r>
        <w:instrText xml:space="preserve"> HYPERLINK \l "_bookmark105" </w:instrText>
      </w:r>
      <w:r>
        <w:fldChar w:fldCharType="separate"/>
      </w:r>
      <w:r>
        <w:t>Figure</w:t>
      </w:r>
      <w:r>
        <w:rPr>
          <w:spacing w:val="-3"/>
        </w:rPr>
        <w:t xml:space="preserve"> </w:t>
      </w:r>
      <w:r>
        <w:t>25</w:t>
      </w:r>
      <w:r>
        <w:rPr>
          <w:spacing w:val="-1"/>
        </w:rPr>
        <w:t xml:space="preserve"> </w:t>
      </w:r>
      <w:r>
        <w:t>Predicted</w:t>
      </w:r>
      <w:r>
        <w:rPr>
          <w:spacing w:val="-1"/>
        </w:rPr>
        <w:t xml:space="preserve"> </w:t>
      </w:r>
      <w:r>
        <w:t>standard residual</w:t>
      </w:r>
      <w:r>
        <w:rPr>
          <w:spacing w:val="-1"/>
        </w:rPr>
        <w:t xml:space="preserve"> </w:t>
      </w:r>
      <w:r>
        <w:t xml:space="preserve">matrix of </w:t>
      </w:r>
      <w:r>
        <w:rPr>
          <w:spacing w:val="-5"/>
        </w:rPr>
        <w:t>ENA</w:t>
      </w:r>
      <w:r>
        <w:tab/>
      </w:r>
      <w:r>
        <w:rPr>
          <w:spacing w:val="-5"/>
        </w:rPr>
        <w:t>68</w:t>
      </w:r>
      <w:r>
        <w:rPr>
          <w:spacing w:val="-5"/>
        </w:rPr>
        <w:fldChar w:fldCharType="end"/>
      </w:r>
    </w:p>
    <w:p>
      <w:pPr>
        <w:pStyle w:val="7"/>
        <w:tabs>
          <w:tab w:val="left" w:leader="dot" w:pos="8690"/>
        </w:tabs>
        <w:spacing w:before="139"/>
        <w:ind w:left="990"/>
      </w:pPr>
      <w:r>
        <w:fldChar w:fldCharType="begin"/>
      </w:r>
      <w:r>
        <w:instrText xml:space="preserve"> HYPERLINK "file://localhost/C:/Users/Divyang%27s/Google%20Drive/PROJECT%20WORK/MTD%20word%20file%20-%20Copy.docx%23_Toc629338" \h </w:instrText>
      </w:r>
      <w:r>
        <w:fldChar w:fldCharType="separate"/>
      </w:r>
      <w:r>
        <w:t>Figure</w:t>
      </w:r>
      <w:r>
        <w:rPr>
          <w:spacing w:val="-6"/>
        </w:rPr>
        <w:t xml:space="preserve"> </w:t>
      </w:r>
      <w:r>
        <w:t>26</w:t>
      </w:r>
      <w:r>
        <w:rPr>
          <w:spacing w:val="-1"/>
        </w:rPr>
        <w:t xml:space="preserve"> </w:t>
      </w:r>
      <w:r>
        <w:t>Correlation</w:t>
      </w:r>
      <w:r>
        <w:rPr>
          <w:spacing w:val="-2"/>
        </w:rPr>
        <w:t xml:space="preserve"> </w:t>
      </w:r>
      <w:r>
        <w:t>matrix</w:t>
      </w:r>
      <w:r>
        <w:rPr>
          <w:spacing w:val="1"/>
        </w:rPr>
        <w:t xml:space="preserve"> </w:t>
      </w:r>
      <w:r>
        <w:t>between</w:t>
      </w:r>
      <w:r>
        <w:rPr>
          <w:spacing w:val="-1"/>
        </w:rPr>
        <w:t xml:space="preserve"> </w:t>
      </w:r>
      <w:r>
        <w:t>Actual</w:t>
      </w:r>
      <w:r>
        <w:rPr>
          <w:spacing w:val="-2"/>
        </w:rPr>
        <w:t xml:space="preserve"> </w:t>
      </w:r>
      <w:r>
        <w:t>and</w:t>
      </w:r>
      <w:r>
        <w:rPr>
          <w:spacing w:val="1"/>
        </w:rPr>
        <w:t xml:space="preserve"> </w:t>
      </w:r>
      <w:r>
        <w:t>Predicted</w:t>
      </w:r>
      <w:r>
        <w:rPr>
          <w:spacing w:val="-1"/>
        </w:rPr>
        <w:t xml:space="preserve"> </w:t>
      </w:r>
      <w:r>
        <w:rPr>
          <w:spacing w:val="-2"/>
        </w:rPr>
        <w:t>concentration</w:t>
      </w:r>
      <w:r>
        <w:tab/>
      </w:r>
      <w:r>
        <w:rPr>
          <w:spacing w:val="-5"/>
        </w:rPr>
        <w:t>68</w:t>
      </w:r>
      <w:r>
        <w:rPr>
          <w:spacing w:val="-5"/>
        </w:rPr>
        <w:fldChar w:fldCharType="end"/>
      </w:r>
    </w:p>
    <w:p>
      <w:pPr>
        <w:pStyle w:val="7"/>
        <w:tabs>
          <w:tab w:val="left" w:leader="dot" w:pos="8690"/>
        </w:tabs>
        <w:spacing w:before="137"/>
        <w:ind w:left="990"/>
      </w:pPr>
      <w:r>
        <w:fldChar w:fldCharType="begin"/>
      </w:r>
      <w:r>
        <w:instrText xml:space="preserve"> HYPERLINK "file://localhost/C:/Users/Divyang%27s/Google%20Drive/PROJECT%20WORK/MTD%20word%20file%20-%20Copy.docx%23_Toc629339" \h </w:instrText>
      </w:r>
      <w:r>
        <w:fldChar w:fldCharType="separate"/>
      </w:r>
      <w:r>
        <w:t>Figure</w:t>
      </w:r>
      <w:r>
        <w:rPr>
          <w:spacing w:val="-3"/>
        </w:rPr>
        <w:t xml:space="preserve"> </w:t>
      </w:r>
      <w:r>
        <w:t>27</w:t>
      </w:r>
      <w:r>
        <w:rPr>
          <w:spacing w:val="-1"/>
        </w:rPr>
        <w:t xml:space="preserve"> </w:t>
      </w:r>
      <w:r>
        <w:t>Standardized</w:t>
      </w:r>
      <w:r>
        <w:rPr>
          <w:spacing w:val="-1"/>
        </w:rPr>
        <w:t xml:space="preserve"> </w:t>
      </w:r>
      <w:r>
        <w:t>and</w:t>
      </w:r>
      <w:r>
        <w:rPr>
          <w:spacing w:val="-1"/>
        </w:rPr>
        <w:t xml:space="preserve"> </w:t>
      </w:r>
      <w:r>
        <w:t>Predicted</w:t>
      </w:r>
      <w:r>
        <w:rPr>
          <w:spacing w:val="-1"/>
        </w:rPr>
        <w:t xml:space="preserve"> </w:t>
      </w:r>
      <w:r>
        <w:t>validation</w:t>
      </w:r>
      <w:r>
        <w:rPr>
          <w:spacing w:val="1"/>
        </w:rPr>
        <w:t xml:space="preserve"> </w:t>
      </w:r>
      <w:r>
        <w:t>matrix</w:t>
      </w:r>
      <w:r>
        <w:rPr>
          <w:spacing w:val="1"/>
        </w:rPr>
        <w:t xml:space="preserve"> </w:t>
      </w:r>
      <w:r>
        <w:t xml:space="preserve">of </w:t>
      </w:r>
      <w:r>
        <w:rPr>
          <w:spacing w:val="-5"/>
        </w:rPr>
        <w:t>DIL</w:t>
      </w:r>
      <w:r>
        <w:tab/>
      </w:r>
      <w:r>
        <w:rPr>
          <w:spacing w:val="-5"/>
        </w:rPr>
        <w:t>70</w:t>
      </w:r>
      <w:r>
        <w:rPr>
          <w:spacing w:val="-5"/>
        </w:rPr>
        <w:fldChar w:fldCharType="end"/>
      </w:r>
    </w:p>
    <w:p>
      <w:pPr>
        <w:pStyle w:val="7"/>
        <w:tabs>
          <w:tab w:val="left" w:leader="dot" w:pos="8690"/>
        </w:tabs>
        <w:spacing w:before="140"/>
        <w:ind w:left="990"/>
      </w:pPr>
      <w:r>
        <w:fldChar w:fldCharType="begin"/>
      </w:r>
      <w:r>
        <w:instrText xml:space="preserve"> HYPERLINK "file://localhost/C:/Users/Divyang%27s/Google%20Drive/PROJECT%20WORK/MTD%20word%20file%20-%20Copy.docx%23_Toc629340" \h </w:instrText>
      </w:r>
      <w:r>
        <w:fldChar w:fldCharType="separate"/>
      </w:r>
      <w:r>
        <w:t>Figure</w:t>
      </w:r>
      <w:r>
        <w:rPr>
          <w:spacing w:val="-3"/>
        </w:rPr>
        <w:t xml:space="preserve"> </w:t>
      </w:r>
      <w:r>
        <w:t>28</w:t>
      </w:r>
      <w:r>
        <w:rPr>
          <w:spacing w:val="-1"/>
        </w:rPr>
        <w:t xml:space="preserve"> </w:t>
      </w:r>
      <w:r>
        <w:t>Standardized</w:t>
      </w:r>
      <w:r>
        <w:rPr>
          <w:spacing w:val="-1"/>
        </w:rPr>
        <w:t xml:space="preserve"> </w:t>
      </w:r>
      <w:r>
        <w:t>and</w:t>
      </w:r>
      <w:r>
        <w:rPr>
          <w:spacing w:val="-1"/>
        </w:rPr>
        <w:t xml:space="preserve"> </w:t>
      </w:r>
      <w:r>
        <w:t>Predicted</w:t>
      </w:r>
      <w:r>
        <w:rPr>
          <w:spacing w:val="-1"/>
        </w:rPr>
        <w:t xml:space="preserve"> </w:t>
      </w:r>
      <w:r>
        <w:t>validation</w:t>
      </w:r>
      <w:r>
        <w:rPr>
          <w:spacing w:val="4"/>
        </w:rPr>
        <w:t xml:space="preserve"> </w:t>
      </w:r>
      <w:r>
        <w:t xml:space="preserve">matrix of </w:t>
      </w:r>
      <w:r>
        <w:rPr>
          <w:spacing w:val="-5"/>
        </w:rPr>
        <w:t>ENA</w:t>
      </w:r>
      <w:r>
        <w:tab/>
      </w:r>
      <w:r>
        <w:rPr>
          <w:spacing w:val="-5"/>
        </w:rPr>
        <w:t>71</w:t>
      </w:r>
      <w:r>
        <w:rPr>
          <w:spacing w:val="-5"/>
        </w:rPr>
        <w:fldChar w:fldCharType="end"/>
      </w:r>
    </w:p>
    <w:p>
      <w:pPr>
        <w:spacing w:after="0"/>
        <w:sectPr>
          <w:headerReference r:id="rId6" w:type="default"/>
          <w:footerReference r:id="rId7" w:type="default"/>
          <w:pgSz w:w="12240" w:h="15840"/>
          <w:pgMar w:top="108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9" name="Group 9"/>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10" name="Graphic 10"/>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AxMwR0wAAAAMBAAAPAAAAAAAAAAEAIAAAACIAAABkcnMvZG93bnJldi54bWxQSwECFAAUAAAA&#10;CACHTuJAFMZva2UCAAAOBgAADgAAAAAAAAABACAAAAAiAQAAZHJzL2Uyb0RvYy54bWxQSwUGAAAA&#10;AAYABgBZAQAA+QUAAAAA&#10;">
                <o:lock v:ext="edit" aspectratio="f"/>
                <v:shape id="Graphic 10" o:spid="_x0000_s1026" o:spt="100" style="position:absolute;left:0;top:0;height:38100;width:5943600;" fillcolor="#C00000" filled="t" stroked="f" coordsize="5943600,38100" o:gfxdata="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hbRG8AAAA&#10;2wAAAA8AAAAAAAAAAQAgAAAAIgAAAGRycy9kb3ducmV2LnhtbFBLAQIUABQAAAAIAIdO4kAzLwWe&#10;OwAAADkAAAAQAAAAAAAAAAEAIAAAAAsBAABkcnMvc2hhcGV4bWwueG1sUEsFBgAAAAAGAAYAWwEA&#10;ALUDAAAAAA==&#10;" path="m5943600,0l0,0,0,38100,5943600,38100,5943600,0xe">
                  <v:fill on="t" focussize="0,0"/>
                  <v:stroke on="f"/>
                  <v:imagedata o:title=""/>
                  <o:lock v:ext="edit" aspectratio="f"/>
                  <v:textbox inset="0mm,0mm,0mm,0mm"/>
                </v:shape>
                <w10:wrap type="none"/>
                <w10:anchorlock/>
              </v:group>
            </w:pict>
          </mc:Fallback>
        </mc:AlternateContent>
      </w:r>
    </w:p>
    <w:p>
      <w:pPr>
        <w:pStyle w:val="3"/>
        <w:spacing w:before="52"/>
      </w:pPr>
      <w:r>
        <w:t>List of</w:t>
      </w:r>
      <w:r>
        <w:rPr>
          <w:spacing w:val="1"/>
        </w:rPr>
        <w:t xml:space="preserve"> </w:t>
      </w:r>
      <w:r>
        <w:rPr>
          <w:spacing w:val="-2"/>
        </w:rPr>
        <w:t>Tables</w:t>
      </w:r>
    </w:p>
    <w:p>
      <w:pPr>
        <w:pStyle w:val="7"/>
        <w:tabs>
          <w:tab w:val="right" w:leader="dot" w:pos="8789"/>
        </w:tabs>
        <w:spacing w:before="336"/>
        <w:ind w:left="990"/>
      </w:pPr>
      <w:r>
        <w:fldChar w:fldCharType="begin"/>
      </w:r>
      <w:r>
        <w:instrText xml:space="preserve"> HYPERLINK \l "_bookmark26" </w:instrText>
      </w:r>
      <w:r>
        <w:fldChar w:fldCharType="separate"/>
      </w:r>
      <w:r>
        <w:t>Table</w:t>
      </w:r>
      <w:r>
        <w:rPr>
          <w:spacing w:val="-1"/>
        </w:rPr>
        <w:t xml:space="preserve"> </w:t>
      </w:r>
      <w:r>
        <w:t>1-1: System</w:t>
      </w:r>
      <w:r>
        <w:rPr>
          <w:spacing w:val="-1"/>
        </w:rPr>
        <w:t xml:space="preserve"> </w:t>
      </w:r>
      <w:r>
        <w:t>suitability</w:t>
      </w:r>
      <w:r>
        <w:rPr>
          <w:spacing w:val="-8"/>
        </w:rPr>
        <w:t xml:space="preserve"> </w:t>
      </w:r>
      <w:r>
        <w:t xml:space="preserve">parameters in </w:t>
      </w:r>
      <w:r>
        <w:rPr>
          <w:spacing w:val="-4"/>
        </w:rPr>
        <w:t>HPLC</w:t>
      </w:r>
      <w:r>
        <w:tab/>
      </w:r>
      <w:r>
        <w:rPr>
          <w:spacing w:val="-5"/>
        </w:rPr>
        <w:t>22</w:t>
      </w:r>
      <w:r>
        <w:rPr>
          <w:spacing w:val="-5"/>
        </w:rPr>
        <w:fldChar w:fldCharType="end"/>
      </w:r>
    </w:p>
    <w:p>
      <w:pPr>
        <w:pStyle w:val="7"/>
        <w:tabs>
          <w:tab w:val="right" w:leader="dot" w:pos="8789"/>
        </w:tabs>
        <w:spacing w:before="139"/>
        <w:ind w:left="990"/>
      </w:pPr>
      <w:r>
        <w:fldChar w:fldCharType="begin"/>
      </w:r>
      <w:r>
        <w:instrText xml:space="preserve"> HYPERLINK \l "_bookmark33" </w:instrText>
      </w:r>
      <w:r>
        <w:fldChar w:fldCharType="separate"/>
      </w:r>
      <w:r>
        <w:t>Table</w:t>
      </w:r>
      <w:r>
        <w:rPr>
          <w:spacing w:val="-2"/>
        </w:rPr>
        <w:t xml:space="preserve"> </w:t>
      </w:r>
      <w:r>
        <w:t>1-2:</w:t>
      </w:r>
      <w:r>
        <w:rPr>
          <w:spacing w:val="-1"/>
        </w:rPr>
        <w:t xml:space="preserve"> </w:t>
      </w:r>
      <w:r>
        <w:t>Consideration for</w:t>
      </w:r>
      <w:r>
        <w:rPr>
          <w:spacing w:val="-3"/>
        </w:rPr>
        <w:t xml:space="preserve"> </w:t>
      </w:r>
      <w:r>
        <w:t>analytical</w:t>
      </w:r>
      <w:r>
        <w:rPr>
          <w:spacing w:val="-2"/>
        </w:rPr>
        <w:t xml:space="preserve"> </w:t>
      </w:r>
      <w:r>
        <w:t>method</w:t>
      </w:r>
      <w:r>
        <w:rPr>
          <w:spacing w:val="-1"/>
        </w:rPr>
        <w:t xml:space="preserve"> </w:t>
      </w:r>
      <w:r>
        <w:rPr>
          <w:spacing w:val="-2"/>
        </w:rPr>
        <w:t>validation</w:t>
      </w:r>
      <w:r>
        <w:tab/>
      </w:r>
      <w:r>
        <w:rPr>
          <w:spacing w:val="-5"/>
        </w:rPr>
        <w:t>31</w:t>
      </w:r>
      <w:r>
        <w:rPr>
          <w:spacing w:val="-5"/>
        </w:rPr>
        <w:fldChar w:fldCharType="end"/>
      </w:r>
    </w:p>
    <w:p>
      <w:pPr>
        <w:pStyle w:val="7"/>
        <w:tabs>
          <w:tab w:val="right" w:leader="dot" w:pos="8789"/>
        </w:tabs>
        <w:spacing w:before="137"/>
        <w:ind w:left="990"/>
      </w:pPr>
      <w:r>
        <w:fldChar w:fldCharType="begin"/>
      </w:r>
      <w:r>
        <w:instrText xml:space="preserve"> HYPERLINK \l "_bookmark36" </w:instrText>
      </w:r>
      <w:r>
        <w:fldChar w:fldCharType="separate"/>
      </w:r>
      <w:r>
        <w:t>Table</w:t>
      </w:r>
      <w:r>
        <w:rPr>
          <w:spacing w:val="-2"/>
        </w:rPr>
        <w:t xml:space="preserve"> </w:t>
      </w:r>
      <w:r>
        <w:t>1-3 Introduction</w:t>
      </w:r>
      <w:r>
        <w:rPr>
          <w:spacing w:val="-2"/>
        </w:rPr>
        <w:t xml:space="preserve"> </w:t>
      </w:r>
      <w:r>
        <w:t>of</w:t>
      </w:r>
      <w:r>
        <w:rPr>
          <w:spacing w:val="-1"/>
        </w:rPr>
        <w:t xml:space="preserve"> </w:t>
      </w:r>
      <w:r>
        <w:t>Diltiazem</w:t>
      </w:r>
      <w:r>
        <w:rPr>
          <w:spacing w:val="-1"/>
        </w:rPr>
        <w:t xml:space="preserve"> </w:t>
      </w:r>
      <w:r>
        <w:rPr>
          <w:spacing w:val="-2"/>
        </w:rPr>
        <w:t>malate</w:t>
      </w:r>
      <w:r>
        <w:tab/>
      </w:r>
      <w:r>
        <w:rPr>
          <w:spacing w:val="-5"/>
        </w:rPr>
        <w:t>32</w:t>
      </w:r>
      <w:r>
        <w:rPr>
          <w:spacing w:val="-5"/>
        </w:rPr>
        <w:fldChar w:fldCharType="end"/>
      </w:r>
    </w:p>
    <w:p>
      <w:pPr>
        <w:pStyle w:val="7"/>
        <w:tabs>
          <w:tab w:val="right" w:leader="dot" w:pos="8789"/>
        </w:tabs>
        <w:spacing w:before="139"/>
        <w:ind w:left="990"/>
      </w:pPr>
      <w:r>
        <w:fldChar w:fldCharType="begin"/>
      </w:r>
      <w:r>
        <w:instrText xml:space="preserve"> HYPERLINK \l "_bookmark39" </w:instrText>
      </w:r>
      <w:r>
        <w:fldChar w:fldCharType="separate"/>
      </w:r>
      <w:r>
        <w:t>Table</w:t>
      </w:r>
      <w:r>
        <w:rPr>
          <w:spacing w:val="-2"/>
        </w:rPr>
        <w:t xml:space="preserve"> </w:t>
      </w:r>
      <w:r>
        <w:t>1-4</w:t>
      </w:r>
      <w:r>
        <w:rPr>
          <w:spacing w:val="-2"/>
        </w:rPr>
        <w:t xml:space="preserve"> </w:t>
      </w:r>
      <w:r>
        <w:t xml:space="preserve">Marketed </w:t>
      </w:r>
      <w:r>
        <w:rPr>
          <w:spacing w:val="-2"/>
        </w:rPr>
        <w:t>Formulation</w:t>
      </w:r>
      <w:r>
        <w:tab/>
      </w:r>
      <w:r>
        <w:rPr>
          <w:spacing w:val="-5"/>
        </w:rPr>
        <w:t>35</w:t>
      </w:r>
      <w:r>
        <w:rPr>
          <w:spacing w:val="-5"/>
        </w:rPr>
        <w:fldChar w:fldCharType="end"/>
      </w:r>
    </w:p>
    <w:p>
      <w:pPr>
        <w:pStyle w:val="7"/>
        <w:tabs>
          <w:tab w:val="right" w:leader="dot" w:pos="8789"/>
        </w:tabs>
        <w:spacing w:before="137"/>
        <w:ind w:left="990"/>
      </w:pPr>
      <w:r>
        <w:fldChar w:fldCharType="begin"/>
      </w:r>
      <w:r>
        <w:instrText xml:space="preserve"> HYPERLINK \l "_bookmark42" </w:instrText>
      </w:r>
      <w:r>
        <w:fldChar w:fldCharType="separate"/>
      </w:r>
      <w:r>
        <w:t>Table</w:t>
      </w:r>
      <w:r>
        <w:rPr>
          <w:spacing w:val="-3"/>
        </w:rPr>
        <w:t xml:space="preserve"> </w:t>
      </w:r>
      <w:r>
        <w:t>2-1</w:t>
      </w:r>
      <w:r>
        <w:rPr>
          <w:spacing w:val="-1"/>
        </w:rPr>
        <w:t xml:space="preserve"> </w:t>
      </w:r>
      <w:r>
        <w:t>official</w:t>
      </w:r>
      <w:r>
        <w:rPr>
          <w:spacing w:val="-1"/>
        </w:rPr>
        <w:t xml:space="preserve"> </w:t>
      </w:r>
      <w:r>
        <w:t>method for</w:t>
      </w:r>
      <w:r>
        <w:rPr>
          <w:spacing w:val="-3"/>
        </w:rPr>
        <w:t xml:space="preserve"> </w:t>
      </w:r>
      <w:r>
        <w:t xml:space="preserve">Diltiazem </w:t>
      </w:r>
      <w:r>
        <w:rPr>
          <w:spacing w:val="-2"/>
        </w:rPr>
        <w:t>malate</w:t>
      </w:r>
      <w:r>
        <w:tab/>
      </w:r>
      <w:r>
        <w:rPr>
          <w:spacing w:val="-5"/>
        </w:rPr>
        <w:t>36</w:t>
      </w:r>
      <w:r>
        <w:rPr>
          <w:spacing w:val="-5"/>
        </w:rPr>
        <w:fldChar w:fldCharType="end"/>
      </w:r>
    </w:p>
    <w:p>
      <w:pPr>
        <w:pStyle w:val="7"/>
        <w:tabs>
          <w:tab w:val="right" w:leader="dot" w:pos="8789"/>
        </w:tabs>
        <w:spacing w:before="139"/>
        <w:ind w:left="990"/>
      </w:pPr>
      <w:r>
        <w:fldChar w:fldCharType="begin"/>
      </w:r>
      <w:r>
        <w:instrText xml:space="preserve"> HYPERLINK \l "_bookmark43" </w:instrText>
      </w:r>
      <w:r>
        <w:fldChar w:fldCharType="separate"/>
      </w:r>
      <w:r>
        <w:t>Table</w:t>
      </w:r>
      <w:r>
        <w:rPr>
          <w:spacing w:val="-3"/>
        </w:rPr>
        <w:t xml:space="preserve"> </w:t>
      </w:r>
      <w:r>
        <w:t>2-2</w:t>
      </w:r>
      <w:r>
        <w:rPr>
          <w:spacing w:val="-1"/>
        </w:rPr>
        <w:t xml:space="preserve"> </w:t>
      </w:r>
      <w:r>
        <w:t>Nonofficial</w:t>
      </w:r>
      <w:r>
        <w:rPr>
          <w:spacing w:val="-1"/>
        </w:rPr>
        <w:t xml:space="preserve"> </w:t>
      </w:r>
      <w:r>
        <w:t>method</w:t>
      </w:r>
      <w:r>
        <w:rPr>
          <w:spacing w:val="-2"/>
        </w:rPr>
        <w:t xml:space="preserve"> </w:t>
      </w:r>
      <w:r>
        <w:t>for</w:t>
      </w:r>
      <w:r>
        <w:rPr>
          <w:spacing w:val="-1"/>
        </w:rPr>
        <w:t xml:space="preserve"> </w:t>
      </w:r>
      <w:r>
        <w:t>diltiazem</w:t>
      </w:r>
      <w:r>
        <w:rPr>
          <w:spacing w:val="-1"/>
        </w:rPr>
        <w:t xml:space="preserve"> </w:t>
      </w:r>
      <w:r>
        <w:rPr>
          <w:spacing w:val="-2"/>
        </w:rPr>
        <w:t>malate</w:t>
      </w:r>
      <w:r>
        <w:tab/>
      </w:r>
      <w:r>
        <w:rPr>
          <w:spacing w:val="-5"/>
        </w:rPr>
        <w:t>37</w:t>
      </w:r>
      <w:r>
        <w:rPr>
          <w:spacing w:val="-5"/>
        </w:rPr>
        <w:fldChar w:fldCharType="end"/>
      </w:r>
    </w:p>
    <w:p>
      <w:pPr>
        <w:pStyle w:val="7"/>
        <w:tabs>
          <w:tab w:val="right" w:leader="dot" w:pos="8789"/>
        </w:tabs>
        <w:spacing w:before="137"/>
        <w:ind w:left="990"/>
      </w:pPr>
      <w:r>
        <w:fldChar w:fldCharType="begin"/>
      </w:r>
      <w:r>
        <w:instrText xml:space="preserve"> HYPERLINK \l "_bookmark44" </w:instrText>
      </w:r>
      <w:r>
        <w:fldChar w:fldCharType="separate"/>
      </w:r>
      <w:r>
        <w:t>Table</w:t>
      </w:r>
      <w:r>
        <w:rPr>
          <w:spacing w:val="-1"/>
        </w:rPr>
        <w:t xml:space="preserve"> </w:t>
      </w:r>
      <w:r>
        <w:t>2-3</w:t>
      </w:r>
      <w:r>
        <w:rPr>
          <w:spacing w:val="-1"/>
        </w:rPr>
        <w:t xml:space="preserve"> </w:t>
      </w:r>
      <w:r>
        <w:t>Official</w:t>
      </w:r>
      <w:r>
        <w:rPr>
          <w:spacing w:val="-1"/>
        </w:rPr>
        <w:t xml:space="preserve"> </w:t>
      </w:r>
      <w:r>
        <w:t>method for</w:t>
      </w:r>
      <w:r>
        <w:rPr>
          <w:spacing w:val="-3"/>
        </w:rPr>
        <w:t xml:space="preserve"> </w:t>
      </w:r>
      <w:r>
        <w:t xml:space="preserve">enalapril </w:t>
      </w:r>
      <w:r>
        <w:rPr>
          <w:spacing w:val="-2"/>
        </w:rPr>
        <w:t>maleate</w:t>
      </w:r>
      <w:r>
        <w:tab/>
      </w:r>
      <w:r>
        <w:rPr>
          <w:spacing w:val="-5"/>
        </w:rPr>
        <w:t>38</w:t>
      </w:r>
      <w:r>
        <w:rPr>
          <w:spacing w:val="-5"/>
        </w:rPr>
        <w:fldChar w:fldCharType="end"/>
      </w:r>
    </w:p>
    <w:p>
      <w:pPr>
        <w:pStyle w:val="7"/>
        <w:tabs>
          <w:tab w:val="right" w:leader="dot" w:pos="8789"/>
        </w:tabs>
        <w:spacing w:before="140"/>
        <w:ind w:left="990"/>
      </w:pPr>
      <w:r>
        <w:fldChar w:fldCharType="begin"/>
      </w:r>
      <w:r>
        <w:instrText xml:space="preserve"> HYPERLINK \l "_bookmark45" </w:instrText>
      </w:r>
      <w:r>
        <w:fldChar w:fldCharType="separate"/>
      </w:r>
      <w:r>
        <w:t>Table</w:t>
      </w:r>
      <w:r>
        <w:rPr>
          <w:spacing w:val="-1"/>
        </w:rPr>
        <w:t xml:space="preserve"> </w:t>
      </w:r>
      <w:r>
        <w:t>2-4</w:t>
      </w:r>
      <w:r>
        <w:rPr>
          <w:spacing w:val="-1"/>
        </w:rPr>
        <w:t xml:space="preserve"> </w:t>
      </w:r>
      <w:r>
        <w:t>Nonofficial</w:t>
      </w:r>
      <w:r>
        <w:rPr>
          <w:spacing w:val="-1"/>
        </w:rPr>
        <w:t xml:space="preserve"> </w:t>
      </w:r>
      <w:r>
        <w:t>method</w:t>
      </w:r>
      <w:r>
        <w:rPr>
          <w:spacing w:val="-2"/>
        </w:rPr>
        <w:t xml:space="preserve"> </w:t>
      </w:r>
      <w:r>
        <w:t>for</w:t>
      </w:r>
      <w:r>
        <w:rPr>
          <w:spacing w:val="-1"/>
        </w:rPr>
        <w:t xml:space="preserve"> </w:t>
      </w:r>
      <w:r>
        <w:t>enalapril</w:t>
      </w:r>
      <w:r>
        <w:rPr>
          <w:spacing w:val="-1"/>
        </w:rPr>
        <w:t xml:space="preserve"> </w:t>
      </w:r>
      <w:r>
        <w:rPr>
          <w:spacing w:val="-2"/>
        </w:rPr>
        <w:t>maleate</w:t>
      </w:r>
      <w:r>
        <w:tab/>
      </w:r>
      <w:r>
        <w:rPr>
          <w:spacing w:val="-5"/>
        </w:rPr>
        <w:t>39</w:t>
      </w:r>
      <w:r>
        <w:rPr>
          <w:spacing w:val="-5"/>
        </w:rPr>
        <w:fldChar w:fldCharType="end"/>
      </w:r>
    </w:p>
    <w:p>
      <w:pPr>
        <w:pStyle w:val="7"/>
        <w:tabs>
          <w:tab w:val="right" w:leader="dot" w:pos="8789"/>
        </w:tabs>
        <w:spacing w:before="137"/>
        <w:ind w:left="990"/>
      </w:pPr>
      <w:r>
        <w:fldChar w:fldCharType="begin"/>
      </w:r>
      <w:r>
        <w:instrText xml:space="preserve"> HYPERLINK \l "_bookmark47" </w:instrText>
      </w:r>
      <w:r>
        <w:fldChar w:fldCharType="separate"/>
      </w:r>
      <w:r>
        <w:t>Table 2-5 Summary</w:t>
      </w:r>
      <w:r>
        <w:rPr>
          <w:spacing w:val="-5"/>
        </w:rPr>
        <w:t xml:space="preserve"> </w:t>
      </w:r>
      <w:r>
        <w:t xml:space="preserve">of PSAR </w:t>
      </w:r>
      <w:r>
        <w:rPr>
          <w:spacing w:val="-2"/>
        </w:rPr>
        <w:t>report</w:t>
      </w:r>
      <w:r>
        <w:tab/>
      </w:r>
      <w:r>
        <w:rPr>
          <w:spacing w:val="-5"/>
        </w:rPr>
        <w:t>41</w:t>
      </w:r>
      <w:r>
        <w:rPr>
          <w:spacing w:val="-5"/>
        </w:rPr>
        <w:fldChar w:fldCharType="end"/>
      </w:r>
    </w:p>
    <w:p>
      <w:pPr>
        <w:pStyle w:val="7"/>
        <w:tabs>
          <w:tab w:val="right" w:leader="dot" w:pos="8789"/>
        </w:tabs>
        <w:spacing w:before="139"/>
        <w:ind w:left="990"/>
      </w:pPr>
      <w:r>
        <w:fldChar w:fldCharType="begin"/>
      </w:r>
      <w:r>
        <w:instrText xml:space="preserve"> HYPERLINK \l "_bookmark52" </w:instrText>
      </w:r>
      <w:r>
        <w:fldChar w:fldCharType="separate"/>
      </w:r>
      <w:r>
        <w:t>Table</w:t>
      </w:r>
      <w:r>
        <w:rPr>
          <w:spacing w:val="-4"/>
        </w:rPr>
        <w:t xml:space="preserve"> </w:t>
      </w:r>
      <w:r>
        <w:t>5-1 Instrumental</w:t>
      </w:r>
      <w:r>
        <w:rPr>
          <w:spacing w:val="-2"/>
        </w:rPr>
        <w:t xml:space="preserve"> </w:t>
      </w:r>
      <w:r>
        <w:t>Specification</w:t>
      </w:r>
      <w:r>
        <w:rPr>
          <w:spacing w:val="-1"/>
        </w:rPr>
        <w:t xml:space="preserve"> </w:t>
      </w:r>
      <w:r>
        <w:t>of</w:t>
      </w:r>
      <w:r>
        <w:rPr>
          <w:spacing w:val="-1"/>
        </w:rPr>
        <w:t xml:space="preserve"> </w:t>
      </w:r>
      <w:r>
        <w:t>Double</w:t>
      </w:r>
      <w:r>
        <w:rPr>
          <w:spacing w:val="-3"/>
        </w:rPr>
        <w:t xml:space="preserve"> </w:t>
      </w:r>
      <w:r>
        <w:t>Beam</w:t>
      </w:r>
      <w:r>
        <w:rPr>
          <w:spacing w:val="-1"/>
        </w:rPr>
        <w:t xml:space="preserve"> </w:t>
      </w:r>
      <w:r>
        <w:rPr>
          <w:spacing w:val="-2"/>
        </w:rPr>
        <w:t>Spectrophotometer</w:t>
      </w:r>
      <w:r>
        <w:tab/>
      </w:r>
      <w:r>
        <w:rPr>
          <w:spacing w:val="-5"/>
        </w:rPr>
        <w:t>45</w:t>
      </w:r>
      <w:r>
        <w:rPr>
          <w:spacing w:val="-5"/>
        </w:rPr>
        <w:fldChar w:fldCharType="end"/>
      </w:r>
    </w:p>
    <w:p>
      <w:pPr>
        <w:pStyle w:val="7"/>
        <w:spacing w:before="137"/>
        <w:ind w:left="990"/>
      </w:pPr>
      <w:r>
        <w:fldChar w:fldCharType="begin"/>
      </w:r>
      <w:r>
        <w:instrText xml:space="preserve"> HYPERLINK \l "_bookmark54" </w:instrText>
      </w:r>
      <w:r>
        <w:fldChar w:fldCharType="separate"/>
      </w:r>
      <w:r>
        <w:t>Table</w:t>
      </w:r>
      <w:r>
        <w:rPr>
          <w:spacing w:val="-16"/>
        </w:rPr>
        <w:t xml:space="preserve"> </w:t>
      </w:r>
      <w:r>
        <w:t>5-2</w:t>
      </w:r>
      <w:r>
        <w:rPr>
          <w:spacing w:val="-11"/>
        </w:rPr>
        <w:t xml:space="preserve"> </w:t>
      </w:r>
      <w:r>
        <w:t>Instrumental</w:t>
      </w:r>
      <w:r>
        <w:rPr>
          <w:spacing w:val="-13"/>
        </w:rPr>
        <w:t xml:space="preserve"> </w:t>
      </w:r>
      <w:r>
        <w:t>Specification</w:t>
      </w:r>
      <w:r>
        <w:rPr>
          <w:spacing w:val="-12"/>
        </w:rPr>
        <w:t xml:space="preserve"> </w:t>
      </w:r>
      <w:r>
        <w:t>of</w:t>
      </w:r>
      <w:r>
        <w:rPr>
          <w:spacing w:val="-14"/>
        </w:rPr>
        <w:t xml:space="preserve"> </w:t>
      </w:r>
      <w:r>
        <w:t>High-Performance</w:t>
      </w:r>
      <w:r>
        <w:rPr>
          <w:spacing w:val="-12"/>
        </w:rPr>
        <w:t xml:space="preserve"> </w:t>
      </w:r>
      <w:r>
        <w:t>Liquid</w:t>
      </w:r>
      <w:r>
        <w:rPr>
          <w:spacing w:val="-12"/>
        </w:rPr>
        <w:t xml:space="preserve"> </w:t>
      </w:r>
      <w:r>
        <w:rPr>
          <w:spacing w:val="-2"/>
        </w:rPr>
        <w:t>Chromatography</w:t>
      </w:r>
      <w:r>
        <w:rPr>
          <w:spacing w:val="-2"/>
        </w:rPr>
        <w:fldChar w:fldCharType="end"/>
      </w:r>
    </w:p>
    <w:p>
      <w:pPr>
        <w:pStyle w:val="7"/>
        <w:tabs>
          <w:tab w:val="right" w:leader="dot" w:pos="8789"/>
        </w:tabs>
        <w:spacing w:before="139"/>
        <w:ind w:left="1040"/>
      </w:pPr>
      <w:r>
        <w:fldChar w:fldCharType="begin"/>
      </w:r>
      <w:r>
        <w:instrText xml:space="preserve"> HYPERLINK \l "_bookmark54" </w:instrText>
      </w:r>
      <w:r>
        <w:fldChar w:fldCharType="separate"/>
      </w:r>
      <w:r>
        <w:rPr>
          <w:spacing w:val="-10"/>
        </w:rPr>
        <w:t>.</w:t>
      </w:r>
      <w:r>
        <w:tab/>
      </w:r>
      <w:r>
        <w:rPr>
          <w:spacing w:val="-5"/>
        </w:rPr>
        <w:t>45</w:t>
      </w:r>
      <w:r>
        <w:rPr>
          <w:spacing w:val="-5"/>
        </w:rPr>
        <w:fldChar w:fldCharType="end"/>
      </w:r>
    </w:p>
    <w:p>
      <w:pPr>
        <w:pStyle w:val="7"/>
        <w:tabs>
          <w:tab w:val="right" w:leader="dot" w:pos="8789"/>
        </w:tabs>
        <w:spacing w:before="137"/>
        <w:ind w:left="990"/>
      </w:pPr>
      <w:r>
        <w:fldChar w:fldCharType="begin"/>
      </w:r>
      <w:r>
        <w:instrText xml:space="preserve"> HYPERLINK \l "_bookmark56" </w:instrText>
      </w:r>
      <w:r>
        <w:fldChar w:fldCharType="separate"/>
      </w:r>
      <w:r>
        <w:t>Table</w:t>
      </w:r>
      <w:r>
        <w:rPr>
          <w:spacing w:val="-4"/>
        </w:rPr>
        <w:t xml:space="preserve"> </w:t>
      </w:r>
      <w:r>
        <w:t>5-3 Instrumental</w:t>
      </w:r>
      <w:r>
        <w:rPr>
          <w:spacing w:val="-1"/>
        </w:rPr>
        <w:t xml:space="preserve"> </w:t>
      </w:r>
      <w:r>
        <w:t>Specification</w:t>
      </w:r>
      <w:r>
        <w:rPr>
          <w:spacing w:val="-2"/>
        </w:rPr>
        <w:t xml:space="preserve"> </w:t>
      </w:r>
      <w:r>
        <w:t>of</w:t>
      </w:r>
      <w:r>
        <w:rPr>
          <w:spacing w:val="-2"/>
        </w:rPr>
        <w:t xml:space="preserve"> </w:t>
      </w:r>
      <w:r>
        <w:t>Weighing</w:t>
      </w:r>
      <w:r>
        <w:rPr>
          <w:spacing w:val="-1"/>
        </w:rPr>
        <w:t xml:space="preserve"> </w:t>
      </w:r>
      <w:r>
        <w:rPr>
          <w:spacing w:val="-2"/>
        </w:rPr>
        <w:t>Balance</w:t>
      </w:r>
      <w:r>
        <w:tab/>
      </w:r>
      <w:r>
        <w:rPr>
          <w:spacing w:val="-5"/>
        </w:rPr>
        <w:t>46</w:t>
      </w:r>
      <w:r>
        <w:rPr>
          <w:spacing w:val="-5"/>
        </w:rPr>
        <w:fldChar w:fldCharType="end"/>
      </w:r>
    </w:p>
    <w:p>
      <w:pPr>
        <w:pStyle w:val="7"/>
        <w:tabs>
          <w:tab w:val="right" w:leader="dot" w:pos="8789"/>
        </w:tabs>
        <w:spacing w:before="139"/>
        <w:ind w:left="990"/>
      </w:pPr>
      <w:r>
        <w:fldChar w:fldCharType="begin"/>
      </w:r>
      <w:r>
        <w:instrText xml:space="preserve"> HYPERLINK \l "_bookmark60" </w:instrText>
      </w:r>
      <w:r>
        <w:fldChar w:fldCharType="separate"/>
      </w:r>
      <w:r>
        <w:t>Table</w:t>
      </w:r>
      <w:r>
        <w:rPr>
          <w:spacing w:val="-3"/>
        </w:rPr>
        <w:t xml:space="preserve"> </w:t>
      </w:r>
      <w:r>
        <w:t>6-1</w:t>
      </w:r>
      <w:r>
        <w:rPr>
          <w:spacing w:val="-1"/>
        </w:rPr>
        <w:t xml:space="preserve"> </w:t>
      </w:r>
      <w:r>
        <w:t>identification by</w:t>
      </w:r>
      <w:r>
        <w:rPr>
          <w:spacing w:val="-4"/>
        </w:rPr>
        <w:t xml:space="preserve"> </w:t>
      </w:r>
      <w:r>
        <w:t>Melting</w:t>
      </w:r>
      <w:r>
        <w:rPr>
          <w:spacing w:val="-3"/>
        </w:rPr>
        <w:t xml:space="preserve"> </w:t>
      </w:r>
      <w:r>
        <w:rPr>
          <w:spacing w:val="-2"/>
        </w:rPr>
        <w:t>point</w:t>
      </w:r>
      <w:r>
        <w:tab/>
      </w:r>
      <w:r>
        <w:rPr>
          <w:spacing w:val="-5"/>
        </w:rPr>
        <w:t>47</w:t>
      </w:r>
      <w:r>
        <w:rPr>
          <w:spacing w:val="-5"/>
        </w:rPr>
        <w:fldChar w:fldCharType="end"/>
      </w:r>
    </w:p>
    <w:p>
      <w:pPr>
        <w:pStyle w:val="7"/>
        <w:tabs>
          <w:tab w:val="right" w:leader="dot" w:pos="8789"/>
        </w:tabs>
        <w:spacing w:before="137"/>
        <w:ind w:left="990"/>
      </w:pPr>
      <w:r>
        <w:fldChar w:fldCharType="begin"/>
      </w:r>
      <w:r>
        <w:instrText xml:space="preserve"> HYPERLINK \l "_bookmark68" </w:instrText>
      </w:r>
      <w:r>
        <w:fldChar w:fldCharType="separate"/>
      </w:r>
      <w:r>
        <w:t>Table</w:t>
      </w:r>
      <w:r>
        <w:rPr>
          <w:spacing w:val="-3"/>
        </w:rPr>
        <w:t xml:space="preserve"> </w:t>
      </w:r>
      <w:r>
        <w:t>6-2 Interpretation</w:t>
      </w:r>
      <w:r>
        <w:rPr>
          <w:spacing w:val="-2"/>
        </w:rPr>
        <w:t xml:space="preserve"> </w:t>
      </w:r>
      <w:r>
        <w:t>of</w:t>
      </w:r>
      <w:r>
        <w:rPr>
          <w:spacing w:val="-2"/>
        </w:rPr>
        <w:t xml:space="preserve"> </w:t>
      </w:r>
      <w:r>
        <w:t>IR</w:t>
      </w:r>
      <w:r>
        <w:rPr>
          <w:spacing w:val="-2"/>
        </w:rPr>
        <w:t xml:space="preserve"> </w:t>
      </w:r>
      <w:r>
        <w:t>spectra</w:t>
      </w:r>
      <w:r>
        <w:rPr>
          <w:spacing w:val="-2"/>
        </w:rPr>
        <w:t xml:space="preserve"> </w:t>
      </w:r>
      <w:r>
        <w:t>of</w:t>
      </w:r>
      <w:r>
        <w:rPr>
          <w:spacing w:val="-2"/>
        </w:rPr>
        <w:t xml:space="preserve"> </w:t>
      </w:r>
      <w:r>
        <w:t>Diltiazem</w:t>
      </w:r>
      <w:r>
        <w:rPr>
          <w:spacing w:val="-2"/>
        </w:rPr>
        <w:t xml:space="preserve"> malate</w:t>
      </w:r>
      <w:r>
        <w:tab/>
      </w:r>
      <w:r>
        <w:rPr>
          <w:spacing w:val="-5"/>
        </w:rPr>
        <w:t>51</w:t>
      </w:r>
      <w:r>
        <w:rPr>
          <w:spacing w:val="-5"/>
        </w:rPr>
        <w:fldChar w:fldCharType="end"/>
      </w:r>
    </w:p>
    <w:p>
      <w:pPr>
        <w:pStyle w:val="7"/>
        <w:tabs>
          <w:tab w:val="right" w:leader="dot" w:pos="8789"/>
        </w:tabs>
        <w:spacing w:before="140"/>
        <w:ind w:left="990"/>
      </w:pPr>
      <w:r>
        <w:fldChar w:fldCharType="begin"/>
      </w:r>
      <w:r>
        <w:instrText xml:space="preserve"> HYPERLINK \l "_bookmark70" </w:instrText>
      </w:r>
      <w:r>
        <w:fldChar w:fldCharType="separate"/>
      </w:r>
      <w:r>
        <w:t>Table</w:t>
      </w:r>
      <w:r>
        <w:rPr>
          <w:spacing w:val="-2"/>
        </w:rPr>
        <w:t xml:space="preserve"> </w:t>
      </w:r>
      <w:r>
        <w:t>6-3</w:t>
      </w:r>
      <w:r>
        <w:rPr>
          <w:spacing w:val="-1"/>
        </w:rPr>
        <w:t xml:space="preserve"> </w:t>
      </w:r>
      <w:r>
        <w:t>Interpretation</w:t>
      </w:r>
      <w:r>
        <w:rPr>
          <w:spacing w:val="-2"/>
        </w:rPr>
        <w:t xml:space="preserve"> </w:t>
      </w:r>
      <w:r>
        <w:t>of</w:t>
      </w:r>
      <w:r>
        <w:rPr>
          <w:spacing w:val="-1"/>
        </w:rPr>
        <w:t xml:space="preserve"> </w:t>
      </w:r>
      <w:r>
        <w:t>IR</w:t>
      </w:r>
      <w:r>
        <w:rPr>
          <w:spacing w:val="-2"/>
        </w:rPr>
        <w:t xml:space="preserve"> </w:t>
      </w:r>
      <w:r>
        <w:t>spectra</w:t>
      </w:r>
      <w:r>
        <w:rPr>
          <w:spacing w:val="-2"/>
        </w:rPr>
        <w:t xml:space="preserve"> </w:t>
      </w:r>
      <w:r>
        <w:t>of</w:t>
      </w:r>
      <w:r>
        <w:rPr>
          <w:spacing w:val="-2"/>
        </w:rPr>
        <w:t xml:space="preserve"> </w:t>
      </w:r>
      <w:r>
        <w:t>Enalapril</w:t>
      </w:r>
      <w:r>
        <w:rPr>
          <w:spacing w:val="-1"/>
        </w:rPr>
        <w:t xml:space="preserve"> </w:t>
      </w:r>
      <w:r>
        <w:rPr>
          <w:spacing w:val="-2"/>
        </w:rPr>
        <w:t>malate</w:t>
      </w:r>
      <w:r>
        <w:tab/>
      </w:r>
      <w:r>
        <w:rPr>
          <w:spacing w:val="-5"/>
        </w:rPr>
        <w:t>53</w:t>
      </w:r>
      <w:r>
        <w:rPr>
          <w:spacing w:val="-5"/>
        </w:rPr>
        <w:fldChar w:fldCharType="end"/>
      </w:r>
    </w:p>
    <w:p>
      <w:pPr>
        <w:pStyle w:val="7"/>
        <w:tabs>
          <w:tab w:val="right" w:leader="dot" w:pos="8789"/>
        </w:tabs>
        <w:spacing w:before="136"/>
        <w:ind w:left="990"/>
      </w:pPr>
      <w:r>
        <w:fldChar w:fldCharType="begin"/>
      </w:r>
      <w:r>
        <w:instrText xml:space="preserve"> HYPERLINK \l "_bookmark73" </w:instrText>
      </w:r>
      <w:r>
        <w:fldChar w:fldCharType="separate"/>
      </w:r>
      <w:r>
        <w:t>Table</w:t>
      </w:r>
      <w:r>
        <w:rPr>
          <w:spacing w:val="-1"/>
        </w:rPr>
        <w:t xml:space="preserve"> </w:t>
      </w:r>
      <w:r>
        <w:t>7-1</w:t>
      </w:r>
      <w:r>
        <w:rPr>
          <w:spacing w:val="-1"/>
        </w:rPr>
        <w:t xml:space="preserve"> </w:t>
      </w:r>
      <w:r>
        <w:t>Dilution</w:t>
      </w:r>
      <w:r>
        <w:rPr>
          <w:spacing w:val="-1"/>
        </w:rPr>
        <w:t xml:space="preserve"> </w:t>
      </w:r>
      <w:r>
        <w:t>scheme</w:t>
      </w:r>
      <w:r>
        <w:rPr>
          <w:spacing w:val="-1"/>
        </w:rPr>
        <w:t xml:space="preserve"> </w:t>
      </w:r>
      <w:r>
        <w:t>of</w:t>
      </w:r>
      <w:r>
        <w:rPr>
          <w:spacing w:val="-3"/>
        </w:rPr>
        <w:t xml:space="preserve"> </w:t>
      </w:r>
      <w:r>
        <w:t xml:space="preserve">Diltiazem </w:t>
      </w:r>
      <w:r>
        <w:rPr>
          <w:spacing w:val="-2"/>
        </w:rPr>
        <w:t>malate</w:t>
      </w:r>
      <w:r>
        <w:tab/>
      </w:r>
      <w:r>
        <w:rPr>
          <w:spacing w:val="-5"/>
        </w:rPr>
        <w:t>54</w:t>
      </w:r>
      <w:r>
        <w:rPr>
          <w:spacing w:val="-5"/>
        </w:rPr>
        <w:fldChar w:fldCharType="end"/>
      </w:r>
    </w:p>
    <w:p>
      <w:pPr>
        <w:pStyle w:val="7"/>
        <w:tabs>
          <w:tab w:val="right" w:leader="dot" w:pos="8789"/>
        </w:tabs>
        <w:spacing w:before="140"/>
        <w:ind w:left="990"/>
      </w:pPr>
      <w:r>
        <w:fldChar w:fldCharType="begin"/>
      </w:r>
      <w:r>
        <w:instrText xml:space="preserve"> HYPERLINK \l "_bookmark75" </w:instrText>
      </w:r>
      <w:r>
        <w:fldChar w:fldCharType="separate"/>
      </w:r>
      <w:r>
        <w:t>Table</w:t>
      </w:r>
      <w:r>
        <w:rPr>
          <w:spacing w:val="-2"/>
        </w:rPr>
        <w:t xml:space="preserve"> </w:t>
      </w:r>
      <w:r>
        <w:t>7-2</w:t>
      </w:r>
      <w:r>
        <w:rPr>
          <w:spacing w:val="-1"/>
        </w:rPr>
        <w:t xml:space="preserve"> </w:t>
      </w:r>
      <w:r>
        <w:t>Dilution</w:t>
      </w:r>
      <w:r>
        <w:rPr>
          <w:spacing w:val="-2"/>
        </w:rPr>
        <w:t xml:space="preserve"> </w:t>
      </w:r>
      <w:r>
        <w:t>scheme</w:t>
      </w:r>
      <w:r>
        <w:rPr>
          <w:spacing w:val="-1"/>
        </w:rPr>
        <w:t xml:space="preserve"> </w:t>
      </w:r>
      <w:r>
        <w:t>of</w:t>
      </w:r>
      <w:r>
        <w:rPr>
          <w:spacing w:val="-3"/>
        </w:rPr>
        <w:t xml:space="preserve"> </w:t>
      </w:r>
      <w:r>
        <w:t>Enalapril</w:t>
      </w:r>
      <w:r>
        <w:rPr>
          <w:spacing w:val="-1"/>
        </w:rPr>
        <w:t xml:space="preserve"> </w:t>
      </w:r>
      <w:r>
        <w:rPr>
          <w:spacing w:val="-2"/>
        </w:rPr>
        <w:t>malate</w:t>
      </w:r>
      <w:r>
        <w:tab/>
      </w:r>
      <w:r>
        <w:rPr>
          <w:spacing w:val="-5"/>
        </w:rPr>
        <w:t>54</w:t>
      </w:r>
      <w:r>
        <w:rPr>
          <w:spacing w:val="-5"/>
        </w:rPr>
        <w:fldChar w:fldCharType="end"/>
      </w:r>
    </w:p>
    <w:p>
      <w:pPr>
        <w:pStyle w:val="7"/>
        <w:tabs>
          <w:tab w:val="right" w:leader="dot" w:pos="8789"/>
        </w:tabs>
        <w:spacing w:before="136"/>
        <w:ind w:left="990"/>
      </w:pPr>
      <w:r>
        <w:fldChar w:fldCharType="begin"/>
      </w:r>
      <w:r>
        <w:instrText xml:space="preserve"> HYPERLINK \l "_bookmark78" </w:instrText>
      </w:r>
      <w:r>
        <w:fldChar w:fldCharType="separate"/>
      </w:r>
      <w:r>
        <w:t>Table</w:t>
      </w:r>
      <w:r>
        <w:rPr>
          <w:spacing w:val="-1"/>
        </w:rPr>
        <w:t xml:space="preserve"> </w:t>
      </w:r>
      <w:r>
        <w:t>7-3</w:t>
      </w:r>
      <w:r>
        <w:rPr>
          <w:spacing w:val="-1"/>
        </w:rPr>
        <w:t xml:space="preserve"> </w:t>
      </w:r>
      <w:r>
        <w:t>composition</w:t>
      </w:r>
      <w:r>
        <w:rPr>
          <w:spacing w:val="-1"/>
        </w:rPr>
        <w:t xml:space="preserve"> </w:t>
      </w:r>
      <w:r>
        <w:t>of calibration</w:t>
      </w:r>
      <w:r>
        <w:rPr>
          <w:spacing w:val="-1"/>
        </w:rPr>
        <w:t xml:space="preserve"> </w:t>
      </w:r>
      <w:r>
        <w:t>sample</w:t>
      </w:r>
      <w:r>
        <w:rPr>
          <w:spacing w:val="1"/>
        </w:rPr>
        <w:t xml:space="preserve"> </w:t>
      </w:r>
      <w:r>
        <w:t>of</w:t>
      </w:r>
      <w:r>
        <w:rPr>
          <w:spacing w:val="-1"/>
        </w:rPr>
        <w:t xml:space="preserve"> </w:t>
      </w:r>
      <w:r>
        <w:t>DIL</w:t>
      </w:r>
      <w:r>
        <w:rPr>
          <w:spacing w:val="-5"/>
        </w:rPr>
        <w:t xml:space="preserve"> </w:t>
      </w:r>
      <w:r>
        <w:t>and</w:t>
      </w:r>
      <w:r>
        <w:rPr>
          <w:spacing w:val="2"/>
        </w:rPr>
        <w:t xml:space="preserve"> </w:t>
      </w:r>
      <w:r>
        <w:rPr>
          <w:spacing w:val="-4"/>
        </w:rPr>
        <w:t>ENA.</w:t>
      </w:r>
      <w:r>
        <w:tab/>
      </w:r>
      <w:r>
        <w:rPr>
          <w:spacing w:val="-5"/>
        </w:rPr>
        <w:t>55</w:t>
      </w:r>
      <w:r>
        <w:rPr>
          <w:spacing w:val="-5"/>
        </w:rPr>
        <w:fldChar w:fldCharType="end"/>
      </w:r>
    </w:p>
    <w:p>
      <w:pPr>
        <w:pStyle w:val="7"/>
        <w:tabs>
          <w:tab w:val="right" w:leader="dot" w:pos="8789"/>
        </w:tabs>
        <w:spacing w:before="140"/>
        <w:ind w:left="990"/>
      </w:pPr>
      <w:r>
        <w:fldChar w:fldCharType="begin"/>
      </w:r>
      <w:r>
        <w:instrText xml:space="preserve"> HYPERLINK \l "_bookmark79" </w:instrText>
      </w:r>
      <w:r>
        <w:fldChar w:fldCharType="separate"/>
      </w:r>
      <w:r>
        <w:t>Table</w:t>
      </w:r>
      <w:r>
        <w:rPr>
          <w:spacing w:val="-2"/>
        </w:rPr>
        <w:t xml:space="preserve"> </w:t>
      </w:r>
      <w:r>
        <w:t>7-4</w:t>
      </w:r>
      <w:r>
        <w:rPr>
          <w:spacing w:val="-2"/>
        </w:rPr>
        <w:t xml:space="preserve"> </w:t>
      </w:r>
      <w:r>
        <w:t>Preparation</w:t>
      </w:r>
      <w:r>
        <w:rPr>
          <w:spacing w:val="-1"/>
        </w:rPr>
        <w:t xml:space="preserve"> </w:t>
      </w:r>
      <w:r>
        <w:t>of</w:t>
      </w:r>
      <w:r>
        <w:rPr>
          <w:spacing w:val="-1"/>
        </w:rPr>
        <w:t xml:space="preserve"> </w:t>
      </w:r>
      <w:r>
        <w:t>Set</w:t>
      </w:r>
      <w:r>
        <w:rPr>
          <w:spacing w:val="-1"/>
        </w:rPr>
        <w:t xml:space="preserve"> </w:t>
      </w:r>
      <w:r>
        <w:rPr>
          <w:spacing w:val="-10"/>
        </w:rPr>
        <w:t>1</w:t>
      </w:r>
      <w:r>
        <w:tab/>
      </w:r>
      <w:r>
        <w:rPr>
          <w:spacing w:val="-5"/>
        </w:rPr>
        <w:t>56</w:t>
      </w:r>
      <w:r>
        <w:rPr>
          <w:spacing w:val="-5"/>
        </w:rPr>
        <w:fldChar w:fldCharType="end"/>
      </w:r>
    </w:p>
    <w:p>
      <w:pPr>
        <w:pStyle w:val="7"/>
        <w:tabs>
          <w:tab w:val="right" w:leader="dot" w:pos="8789"/>
        </w:tabs>
        <w:spacing w:before="137"/>
        <w:ind w:left="990"/>
      </w:pPr>
      <w:r>
        <w:fldChar w:fldCharType="begin"/>
      </w:r>
      <w:r>
        <w:instrText xml:space="preserve"> HYPERLINK \l "_bookmark80" </w:instrText>
      </w:r>
      <w:r>
        <w:fldChar w:fldCharType="separate"/>
      </w:r>
      <w:r>
        <w:t>Table</w:t>
      </w:r>
      <w:r>
        <w:rPr>
          <w:spacing w:val="-2"/>
        </w:rPr>
        <w:t xml:space="preserve"> </w:t>
      </w:r>
      <w:r>
        <w:t>7-5</w:t>
      </w:r>
      <w:r>
        <w:rPr>
          <w:spacing w:val="-2"/>
        </w:rPr>
        <w:t xml:space="preserve"> </w:t>
      </w:r>
      <w:r>
        <w:t>Preparation</w:t>
      </w:r>
      <w:r>
        <w:rPr>
          <w:spacing w:val="-1"/>
        </w:rPr>
        <w:t xml:space="preserve"> </w:t>
      </w:r>
      <w:r>
        <w:t>of</w:t>
      </w:r>
      <w:r>
        <w:rPr>
          <w:spacing w:val="-1"/>
        </w:rPr>
        <w:t xml:space="preserve"> </w:t>
      </w:r>
      <w:r>
        <w:t>Set</w:t>
      </w:r>
      <w:r>
        <w:rPr>
          <w:spacing w:val="-1"/>
        </w:rPr>
        <w:t xml:space="preserve"> </w:t>
      </w:r>
      <w:r>
        <w:rPr>
          <w:spacing w:val="-10"/>
        </w:rPr>
        <w:t>2</w:t>
      </w:r>
      <w:r>
        <w:tab/>
      </w:r>
      <w:r>
        <w:rPr>
          <w:spacing w:val="-5"/>
        </w:rPr>
        <w:t>56</w:t>
      </w:r>
      <w:r>
        <w:rPr>
          <w:spacing w:val="-5"/>
        </w:rPr>
        <w:fldChar w:fldCharType="end"/>
      </w:r>
    </w:p>
    <w:p>
      <w:pPr>
        <w:pStyle w:val="7"/>
        <w:tabs>
          <w:tab w:val="right" w:leader="dot" w:pos="8789"/>
        </w:tabs>
        <w:spacing w:before="139"/>
        <w:ind w:left="990"/>
      </w:pPr>
      <w:r>
        <w:fldChar w:fldCharType="begin"/>
      </w:r>
      <w:r>
        <w:instrText xml:space="preserve"> HYPERLINK \l "_bookmark81" </w:instrText>
      </w:r>
      <w:r>
        <w:fldChar w:fldCharType="separate"/>
      </w:r>
      <w:r>
        <w:t>Table</w:t>
      </w:r>
      <w:r>
        <w:rPr>
          <w:spacing w:val="-2"/>
        </w:rPr>
        <w:t xml:space="preserve"> </w:t>
      </w:r>
      <w:r>
        <w:t>7-6</w:t>
      </w:r>
      <w:r>
        <w:rPr>
          <w:spacing w:val="-2"/>
        </w:rPr>
        <w:t xml:space="preserve"> </w:t>
      </w:r>
      <w:r>
        <w:t>Preparation</w:t>
      </w:r>
      <w:r>
        <w:rPr>
          <w:spacing w:val="-1"/>
        </w:rPr>
        <w:t xml:space="preserve"> </w:t>
      </w:r>
      <w:r>
        <w:t>of</w:t>
      </w:r>
      <w:r>
        <w:rPr>
          <w:spacing w:val="-1"/>
        </w:rPr>
        <w:t xml:space="preserve"> </w:t>
      </w:r>
      <w:r>
        <w:t>Set</w:t>
      </w:r>
      <w:r>
        <w:rPr>
          <w:spacing w:val="-1"/>
        </w:rPr>
        <w:t xml:space="preserve"> </w:t>
      </w:r>
      <w:r>
        <w:rPr>
          <w:spacing w:val="-10"/>
        </w:rPr>
        <w:t>3</w:t>
      </w:r>
      <w:r>
        <w:tab/>
      </w:r>
      <w:r>
        <w:rPr>
          <w:spacing w:val="-5"/>
        </w:rPr>
        <w:t>56</w:t>
      </w:r>
      <w:r>
        <w:rPr>
          <w:spacing w:val="-5"/>
        </w:rPr>
        <w:fldChar w:fldCharType="end"/>
      </w:r>
    </w:p>
    <w:p>
      <w:pPr>
        <w:pStyle w:val="7"/>
        <w:tabs>
          <w:tab w:val="right" w:leader="dot" w:pos="8789"/>
        </w:tabs>
        <w:spacing w:before="137"/>
        <w:ind w:left="990"/>
      </w:pPr>
      <w:r>
        <w:fldChar w:fldCharType="begin"/>
      </w:r>
      <w:r>
        <w:instrText xml:space="preserve"> HYPERLINK \l "_bookmark82" </w:instrText>
      </w:r>
      <w:r>
        <w:fldChar w:fldCharType="separate"/>
      </w:r>
      <w:r>
        <w:t>Table</w:t>
      </w:r>
      <w:r>
        <w:rPr>
          <w:spacing w:val="-2"/>
        </w:rPr>
        <w:t xml:space="preserve"> </w:t>
      </w:r>
      <w:r>
        <w:t>7-7</w:t>
      </w:r>
      <w:r>
        <w:rPr>
          <w:spacing w:val="-2"/>
        </w:rPr>
        <w:t xml:space="preserve"> </w:t>
      </w:r>
      <w:r>
        <w:t>Preparation</w:t>
      </w:r>
      <w:r>
        <w:rPr>
          <w:spacing w:val="-1"/>
        </w:rPr>
        <w:t xml:space="preserve"> </w:t>
      </w:r>
      <w:r>
        <w:t>of</w:t>
      </w:r>
      <w:r>
        <w:rPr>
          <w:spacing w:val="-1"/>
        </w:rPr>
        <w:t xml:space="preserve"> </w:t>
      </w:r>
      <w:r>
        <w:t>Set</w:t>
      </w:r>
      <w:r>
        <w:rPr>
          <w:spacing w:val="-1"/>
        </w:rPr>
        <w:t xml:space="preserve"> </w:t>
      </w:r>
      <w:r>
        <w:rPr>
          <w:spacing w:val="-10"/>
        </w:rPr>
        <w:t>4</w:t>
      </w:r>
      <w:r>
        <w:tab/>
      </w:r>
      <w:r>
        <w:rPr>
          <w:spacing w:val="-5"/>
        </w:rPr>
        <w:t>57</w:t>
      </w:r>
      <w:r>
        <w:rPr>
          <w:spacing w:val="-5"/>
        </w:rPr>
        <w:fldChar w:fldCharType="end"/>
      </w:r>
    </w:p>
    <w:p>
      <w:pPr>
        <w:pStyle w:val="7"/>
        <w:tabs>
          <w:tab w:val="right" w:leader="dot" w:pos="8789"/>
        </w:tabs>
        <w:spacing w:before="139"/>
        <w:ind w:left="990"/>
      </w:pPr>
      <w:r>
        <w:fldChar w:fldCharType="begin"/>
      </w:r>
      <w:r>
        <w:instrText xml:space="preserve"> HYPERLINK \l "_bookmark83" </w:instrText>
      </w:r>
      <w:r>
        <w:fldChar w:fldCharType="separate"/>
      </w:r>
      <w:r>
        <w:t>Table</w:t>
      </w:r>
      <w:r>
        <w:rPr>
          <w:spacing w:val="-2"/>
        </w:rPr>
        <w:t xml:space="preserve"> </w:t>
      </w:r>
      <w:r>
        <w:t>7-8</w:t>
      </w:r>
      <w:r>
        <w:rPr>
          <w:spacing w:val="-2"/>
        </w:rPr>
        <w:t xml:space="preserve"> </w:t>
      </w:r>
      <w:r>
        <w:t>Preparation</w:t>
      </w:r>
      <w:r>
        <w:rPr>
          <w:spacing w:val="-1"/>
        </w:rPr>
        <w:t xml:space="preserve"> </w:t>
      </w:r>
      <w:r>
        <w:t>of</w:t>
      </w:r>
      <w:r>
        <w:rPr>
          <w:spacing w:val="-1"/>
        </w:rPr>
        <w:t xml:space="preserve"> </w:t>
      </w:r>
      <w:r>
        <w:t>Set</w:t>
      </w:r>
      <w:r>
        <w:rPr>
          <w:spacing w:val="-1"/>
        </w:rPr>
        <w:t xml:space="preserve"> </w:t>
      </w:r>
      <w:r>
        <w:rPr>
          <w:spacing w:val="-10"/>
        </w:rPr>
        <w:t>5</w:t>
      </w:r>
      <w:r>
        <w:tab/>
      </w:r>
      <w:r>
        <w:rPr>
          <w:spacing w:val="-5"/>
        </w:rPr>
        <w:t>57</w:t>
      </w:r>
      <w:r>
        <w:rPr>
          <w:spacing w:val="-5"/>
        </w:rPr>
        <w:fldChar w:fldCharType="end"/>
      </w:r>
    </w:p>
    <w:p>
      <w:pPr>
        <w:pStyle w:val="7"/>
        <w:tabs>
          <w:tab w:val="right" w:leader="dot" w:pos="8789"/>
        </w:tabs>
        <w:spacing w:before="137"/>
        <w:ind w:left="990"/>
      </w:pPr>
      <w:r>
        <w:fldChar w:fldCharType="begin"/>
      </w:r>
      <w:r>
        <w:instrText xml:space="preserve"> HYPERLINK \l "_bookmark86" </w:instrText>
      </w:r>
      <w:r>
        <w:fldChar w:fldCharType="separate"/>
      </w:r>
      <w:r>
        <w:t>Table</w:t>
      </w:r>
      <w:r>
        <w:rPr>
          <w:spacing w:val="-1"/>
        </w:rPr>
        <w:t xml:space="preserve"> </w:t>
      </w:r>
      <w:r>
        <w:t>7-9</w:t>
      </w:r>
      <w:r>
        <w:rPr>
          <w:spacing w:val="-1"/>
        </w:rPr>
        <w:t xml:space="preserve"> </w:t>
      </w:r>
      <w:r>
        <w:t>Preparation</w:t>
      </w:r>
      <w:r>
        <w:rPr>
          <w:spacing w:val="-1"/>
        </w:rPr>
        <w:t xml:space="preserve"> </w:t>
      </w:r>
      <w:r>
        <w:t>of validation</w:t>
      </w:r>
      <w:r>
        <w:rPr>
          <w:spacing w:val="-1"/>
        </w:rPr>
        <w:t xml:space="preserve"> </w:t>
      </w:r>
      <w:r>
        <w:t>set</w:t>
      </w:r>
      <w:r>
        <w:rPr>
          <w:spacing w:val="-1"/>
        </w:rPr>
        <w:t xml:space="preserve"> </w:t>
      </w:r>
      <w:r>
        <w:t>for</w:t>
      </w:r>
      <w:r>
        <w:rPr>
          <w:spacing w:val="-2"/>
        </w:rPr>
        <w:t xml:space="preserve"> </w:t>
      </w:r>
      <w:r>
        <w:t>DIL</w:t>
      </w:r>
      <w:r>
        <w:rPr>
          <w:spacing w:val="-3"/>
        </w:rPr>
        <w:t xml:space="preserve"> </w:t>
      </w:r>
      <w:r>
        <w:t xml:space="preserve">and </w:t>
      </w:r>
      <w:r>
        <w:rPr>
          <w:spacing w:val="-5"/>
        </w:rPr>
        <w:t>ENA</w:t>
      </w:r>
      <w:r>
        <w:tab/>
      </w:r>
      <w:r>
        <w:rPr>
          <w:spacing w:val="-5"/>
        </w:rPr>
        <w:t>59</w:t>
      </w:r>
      <w:r>
        <w:rPr>
          <w:spacing w:val="-5"/>
        </w:rPr>
        <w:fldChar w:fldCharType="end"/>
      </w:r>
    </w:p>
    <w:p>
      <w:pPr>
        <w:pStyle w:val="7"/>
        <w:tabs>
          <w:tab w:val="right" w:leader="dot" w:pos="8789"/>
        </w:tabs>
        <w:spacing w:before="139"/>
        <w:ind w:left="990"/>
      </w:pPr>
      <w:r>
        <w:fldChar w:fldCharType="begin"/>
      </w:r>
      <w:r>
        <w:instrText xml:space="preserve"> HYPERLINK \l "_bookmark88" </w:instrText>
      </w:r>
      <w:r>
        <w:fldChar w:fldCharType="separate"/>
      </w:r>
      <w:r>
        <w:t>Table 7-10 Accuracy</w:t>
      </w:r>
      <w:r>
        <w:rPr>
          <w:spacing w:val="-5"/>
        </w:rPr>
        <w:t xml:space="preserve"> </w:t>
      </w:r>
      <w:r>
        <w:t>study</w:t>
      </w:r>
      <w:r>
        <w:rPr>
          <w:spacing w:val="-4"/>
        </w:rPr>
        <w:t xml:space="preserve"> </w:t>
      </w:r>
      <w:r>
        <w:t>of</w:t>
      </w:r>
      <w:r>
        <w:rPr>
          <w:spacing w:val="1"/>
        </w:rPr>
        <w:t xml:space="preserve"> </w:t>
      </w:r>
      <w:r>
        <w:t>DIL</w:t>
      </w:r>
      <w:r>
        <w:rPr>
          <w:spacing w:val="-4"/>
        </w:rPr>
        <w:t xml:space="preserve"> </w:t>
      </w:r>
      <w:r>
        <w:t>and</w:t>
      </w:r>
      <w:r>
        <w:rPr>
          <w:spacing w:val="1"/>
        </w:rPr>
        <w:t xml:space="preserve"> </w:t>
      </w:r>
      <w:r>
        <w:rPr>
          <w:spacing w:val="-5"/>
        </w:rPr>
        <w:t>ENA</w:t>
      </w:r>
      <w:r>
        <w:tab/>
      </w:r>
      <w:r>
        <w:rPr>
          <w:spacing w:val="-5"/>
        </w:rPr>
        <w:t>60</w:t>
      </w:r>
      <w:r>
        <w:rPr>
          <w:spacing w:val="-5"/>
        </w:rPr>
        <w:fldChar w:fldCharType="end"/>
      </w:r>
    </w:p>
    <w:p>
      <w:pPr>
        <w:pStyle w:val="7"/>
        <w:tabs>
          <w:tab w:val="right" w:leader="dot" w:pos="8789"/>
        </w:tabs>
        <w:spacing w:before="137"/>
        <w:ind w:left="990"/>
      </w:pPr>
      <w:r>
        <w:fldChar w:fldCharType="begin"/>
      </w:r>
      <w:r>
        <w:instrText xml:space="preserve"> HYPERLINK \l "_bookmark90" </w:instrText>
      </w:r>
      <w:r>
        <w:fldChar w:fldCharType="separate"/>
      </w:r>
      <w:r>
        <w:t>Table 7-11 Assay</w:t>
      </w:r>
      <w:r>
        <w:rPr>
          <w:spacing w:val="-5"/>
        </w:rPr>
        <w:t xml:space="preserve"> </w:t>
      </w:r>
      <w:r>
        <w:t>preparation table</w:t>
      </w:r>
      <w:r>
        <w:rPr>
          <w:spacing w:val="-1"/>
        </w:rPr>
        <w:t xml:space="preserve"> </w:t>
      </w:r>
      <w:r>
        <w:t>for</w:t>
      </w:r>
      <w:r>
        <w:rPr>
          <w:spacing w:val="-2"/>
        </w:rPr>
        <w:t xml:space="preserve"> </w:t>
      </w:r>
      <w:r>
        <w:t>DIL</w:t>
      </w:r>
      <w:r>
        <w:rPr>
          <w:spacing w:val="-2"/>
        </w:rPr>
        <w:t xml:space="preserve"> </w:t>
      </w:r>
      <w:r>
        <w:t>and</w:t>
      </w:r>
      <w:r>
        <w:rPr>
          <w:spacing w:val="1"/>
        </w:rPr>
        <w:t xml:space="preserve"> </w:t>
      </w:r>
      <w:r>
        <w:rPr>
          <w:spacing w:val="-5"/>
        </w:rPr>
        <w:t>ENA</w:t>
      </w:r>
      <w:r>
        <w:tab/>
      </w:r>
      <w:r>
        <w:rPr>
          <w:spacing w:val="-5"/>
        </w:rPr>
        <w:t>60</w:t>
      </w:r>
      <w:r>
        <w:rPr>
          <w:spacing w:val="-5"/>
        </w:rPr>
        <w:fldChar w:fldCharType="end"/>
      </w:r>
    </w:p>
    <w:p>
      <w:pPr>
        <w:pStyle w:val="7"/>
        <w:tabs>
          <w:tab w:val="right" w:leader="dot" w:pos="8789"/>
        </w:tabs>
        <w:spacing w:before="139"/>
        <w:ind w:left="990"/>
      </w:pPr>
      <w:r>
        <w:fldChar w:fldCharType="begin"/>
      </w:r>
      <w:r>
        <w:instrText xml:space="preserve"> HYPERLINK \l "_bookmark91" </w:instrText>
      </w:r>
      <w:r>
        <w:fldChar w:fldCharType="separate"/>
      </w:r>
      <w:r>
        <w:t>Table</w:t>
      </w:r>
      <w:r>
        <w:rPr>
          <w:spacing w:val="-1"/>
        </w:rPr>
        <w:t xml:space="preserve"> </w:t>
      </w:r>
      <w:r>
        <w:t>7-12</w:t>
      </w:r>
      <w:r>
        <w:rPr>
          <w:spacing w:val="-1"/>
        </w:rPr>
        <w:t xml:space="preserve"> </w:t>
      </w:r>
      <w:r>
        <w:t>Test</w:t>
      </w:r>
      <w:r>
        <w:rPr>
          <w:spacing w:val="-1"/>
        </w:rPr>
        <w:t xml:space="preserve"> </w:t>
      </w:r>
      <w:r>
        <w:t>Solution of</w:t>
      </w:r>
      <w:r>
        <w:rPr>
          <w:spacing w:val="-1"/>
        </w:rPr>
        <w:t xml:space="preserve"> </w:t>
      </w:r>
      <w:r>
        <w:t>DIL</w:t>
      </w:r>
      <w:r>
        <w:rPr>
          <w:spacing w:val="-5"/>
        </w:rPr>
        <w:t xml:space="preserve"> </w:t>
      </w:r>
      <w:r>
        <w:t xml:space="preserve">and </w:t>
      </w:r>
      <w:r>
        <w:rPr>
          <w:spacing w:val="-5"/>
        </w:rPr>
        <w:t>ENA</w:t>
      </w:r>
      <w:r>
        <w:tab/>
      </w:r>
      <w:r>
        <w:rPr>
          <w:spacing w:val="-5"/>
        </w:rPr>
        <w:t>60</w:t>
      </w:r>
      <w:r>
        <w:rPr>
          <w:spacing w:val="-5"/>
        </w:rPr>
        <w:fldChar w:fldCharType="end"/>
      </w:r>
    </w:p>
    <w:p>
      <w:pPr>
        <w:pStyle w:val="7"/>
        <w:tabs>
          <w:tab w:val="right" w:leader="dot" w:pos="8789"/>
        </w:tabs>
        <w:spacing w:before="137"/>
        <w:ind w:left="990"/>
      </w:pPr>
      <w:r>
        <w:fldChar w:fldCharType="begin"/>
      </w:r>
      <w:r>
        <w:instrText xml:space="preserve"> HYPERLINK \l "_bookmark96" </w:instrText>
      </w:r>
      <w:r>
        <w:fldChar w:fldCharType="separate"/>
      </w:r>
      <w:r>
        <w:t>Table</w:t>
      </w:r>
      <w:r>
        <w:rPr>
          <w:spacing w:val="-3"/>
        </w:rPr>
        <w:t xml:space="preserve"> </w:t>
      </w:r>
      <w:r>
        <w:t>8-1 Training</w:t>
      </w:r>
      <w:r>
        <w:rPr>
          <w:spacing w:val="-4"/>
        </w:rPr>
        <w:t xml:space="preserve"> </w:t>
      </w:r>
      <w:r>
        <w:t>set of DIL</w:t>
      </w:r>
      <w:r>
        <w:rPr>
          <w:spacing w:val="-4"/>
        </w:rPr>
        <w:t xml:space="preserve"> </w:t>
      </w:r>
      <w:r>
        <w:t xml:space="preserve">and </w:t>
      </w:r>
      <w:r>
        <w:rPr>
          <w:spacing w:val="-5"/>
        </w:rPr>
        <w:t>ENA</w:t>
      </w:r>
      <w:r>
        <w:tab/>
      </w:r>
      <w:r>
        <w:rPr>
          <w:spacing w:val="-5"/>
        </w:rPr>
        <w:t>62</w:t>
      </w:r>
      <w:r>
        <w:rPr>
          <w:spacing w:val="-5"/>
        </w:rPr>
        <w:fldChar w:fldCharType="end"/>
      </w:r>
    </w:p>
    <w:p>
      <w:pPr>
        <w:spacing w:after="0"/>
        <w:sectPr>
          <w:headerReference r:id="rId8" w:type="default"/>
          <w:footerReference r:id="rId9" w:type="default"/>
          <w:pgSz w:w="12240" w:h="15840"/>
          <w:pgMar w:top="1080" w:right="920" w:bottom="1520" w:left="1300" w:header="733" w:footer="1337" w:gutter="0"/>
          <w:cols w:space="720" w:num="1"/>
        </w:sectPr>
      </w:pPr>
    </w:p>
    <w:p>
      <w:pPr>
        <w:pStyle w:val="7"/>
        <w:tabs>
          <w:tab w:val="right" w:leader="dot" w:pos="8789"/>
        </w:tabs>
        <w:spacing w:before="770"/>
        <w:ind w:left="990"/>
      </w:pPr>
      <w:r>
        <mc:AlternateContent>
          <mc:Choice Requires="wps">
            <w:drawing>
              <wp:anchor distT="0" distB="0" distL="0" distR="0" simplePos="0" relativeHeight="251660288" behindDoc="0" locked="0" layoutInCell="1" allowOverlap="1">
                <wp:simplePos x="0" y="0"/>
                <wp:positionH relativeFrom="page">
                  <wp:posOffset>914400</wp:posOffset>
                </wp:positionH>
                <wp:positionV relativeFrom="paragraph">
                  <wp:posOffset>163195</wp:posOffset>
                </wp:positionV>
                <wp:extent cx="5943600" cy="38100"/>
                <wp:effectExtent l="0" t="0" r="0" b="0"/>
                <wp:wrapNone/>
                <wp:docPr id="11" name="Graphic 11"/>
                <wp:cNvGraphicFramePr/>
                <a:graphic xmlns:a="http://schemas.openxmlformats.org/drawingml/2006/main">
                  <a:graphicData uri="http://schemas.microsoft.com/office/word/2010/wordprocessingShape">
                    <wps:wsp>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a:graphicData>
                </a:graphic>
              </wp:anchor>
            </w:drawing>
          </mc:Choice>
          <mc:Fallback>
            <w:pict>
              <v:shape id="Graphic 11" o:spid="_x0000_s1026" o:spt="100" style="position:absolute;left:0pt;margin-left:72pt;margin-top:12.85pt;height:3pt;width:468pt;mso-position-horizontal-relative:page;z-index:251660288;mso-width-relative:page;mso-height-relative:page;" fillcolor="#C00000" filled="t" stroked="f" coordsize="5943600,38100" o:gfxdata="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RWFTb2AAAAAoB&#10;AAAPAAAAAAAAAAEAIAAAACIAAABkcnMvZG93bnJldi54bWxQSwECFAAUAAAACACHTuJAhWW5ohsC&#10;AADiBAAADgAAAAAAAAABACAAAAAnAQAAZHJzL2Uyb0RvYy54bWxQSwUGAAAAAAYABgBZAQAAtAUA&#10;AAAA&#10;" path="m5943600,0l0,0,0,38100,5943600,38100,5943600,0xe">
                <v:fill on="t" focussize="0,0"/>
                <v:stroke on="f"/>
                <v:imagedata o:title=""/>
                <o:lock v:ext="edit" aspectratio="f"/>
                <v:textbox inset="0mm,0mm,0mm,0mm"/>
              </v:shape>
            </w:pict>
          </mc:Fallback>
        </mc:AlternateContent>
      </w:r>
      <w:r>
        <w:fldChar w:fldCharType="begin"/>
      </w:r>
      <w:r>
        <w:instrText xml:space="preserve"> HYPERLINK \l "_bookmark98" </w:instrText>
      </w:r>
      <w:r>
        <w:fldChar w:fldCharType="separate"/>
      </w:r>
      <w:r>
        <w:t>Table</w:t>
      </w:r>
      <w:r>
        <w:rPr>
          <w:spacing w:val="-2"/>
        </w:rPr>
        <w:t xml:space="preserve"> </w:t>
      </w:r>
      <w:r>
        <w:t>8-2 Eigenvalue of DIL</w:t>
      </w:r>
      <w:r>
        <w:rPr>
          <w:spacing w:val="-4"/>
        </w:rPr>
        <w:t xml:space="preserve"> </w:t>
      </w:r>
      <w:r>
        <w:t>and ENA by</w:t>
      </w:r>
      <w:r>
        <w:rPr>
          <w:spacing w:val="-4"/>
        </w:rPr>
        <w:t xml:space="preserve"> </w:t>
      </w:r>
      <w:r>
        <w:rPr>
          <w:spacing w:val="-5"/>
        </w:rPr>
        <w:t>PCA</w:t>
      </w:r>
      <w:r>
        <w:tab/>
      </w:r>
      <w:r>
        <w:rPr>
          <w:spacing w:val="-5"/>
        </w:rPr>
        <w:t>64</w:t>
      </w:r>
      <w:r>
        <w:rPr>
          <w:spacing w:val="-5"/>
        </w:rPr>
        <w:fldChar w:fldCharType="end"/>
      </w:r>
    </w:p>
    <w:p>
      <w:pPr>
        <w:pStyle w:val="7"/>
        <w:tabs>
          <w:tab w:val="right" w:leader="dot" w:pos="8789"/>
        </w:tabs>
        <w:spacing w:before="139"/>
        <w:ind w:left="990"/>
      </w:pPr>
      <w:r>
        <w:fldChar w:fldCharType="begin"/>
      </w:r>
      <w:r>
        <w:instrText xml:space="preserve"> HYPERLINK \l "_bookmark100" </w:instrText>
      </w:r>
      <w:r>
        <w:fldChar w:fldCharType="separate"/>
      </w:r>
      <w:r>
        <w:t>Table</w:t>
      </w:r>
      <w:r>
        <w:rPr>
          <w:spacing w:val="-1"/>
        </w:rPr>
        <w:t xml:space="preserve"> </w:t>
      </w:r>
      <w:r>
        <w:t>8-3</w:t>
      </w:r>
      <w:r>
        <w:rPr>
          <w:spacing w:val="-1"/>
        </w:rPr>
        <w:t xml:space="preserve"> </w:t>
      </w:r>
      <w:r>
        <w:t>Statistical</w:t>
      </w:r>
      <w:r>
        <w:rPr>
          <w:spacing w:val="-1"/>
        </w:rPr>
        <w:t xml:space="preserve"> </w:t>
      </w:r>
      <w:r>
        <w:t>analysis</w:t>
      </w:r>
      <w:r>
        <w:rPr>
          <w:spacing w:val="-1"/>
        </w:rPr>
        <w:t xml:space="preserve"> </w:t>
      </w:r>
      <w:r>
        <w:t>of ENA</w:t>
      </w:r>
      <w:r>
        <w:rPr>
          <w:spacing w:val="-1"/>
        </w:rPr>
        <w:t xml:space="preserve"> </w:t>
      </w:r>
      <w:r>
        <w:t>by</w:t>
      </w:r>
      <w:r>
        <w:rPr>
          <w:spacing w:val="-6"/>
        </w:rPr>
        <w:t xml:space="preserve"> </w:t>
      </w:r>
      <w:r>
        <w:t xml:space="preserve">PLS </w:t>
      </w:r>
      <w:r>
        <w:rPr>
          <w:spacing w:val="-2"/>
        </w:rPr>
        <w:t>Method</w:t>
      </w:r>
      <w:r>
        <w:tab/>
      </w:r>
      <w:r>
        <w:rPr>
          <w:spacing w:val="-5"/>
        </w:rPr>
        <w:t>65</w:t>
      </w:r>
      <w:r>
        <w:rPr>
          <w:spacing w:val="-5"/>
        </w:rPr>
        <w:fldChar w:fldCharType="end"/>
      </w:r>
    </w:p>
    <w:p>
      <w:pPr>
        <w:pStyle w:val="7"/>
        <w:tabs>
          <w:tab w:val="right" w:leader="dot" w:pos="8789"/>
        </w:tabs>
        <w:spacing w:before="137"/>
        <w:ind w:left="990"/>
      </w:pPr>
      <w:r>
        <w:fldChar w:fldCharType="begin"/>
      </w:r>
      <w:r>
        <w:instrText xml:space="preserve"> HYPERLINK \l "_bookmark104" </w:instrText>
      </w:r>
      <w:r>
        <w:fldChar w:fldCharType="separate"/>
      </w:r>
      <w:r>
        <w:t>Table</w:t>
      </w:r>
      <w:r>
        <w:rPr>
          <w:spacing w:val="-2"/>
        </w:rPr>
        <w:t xml:space="preserve"> </w:t>
      </w:r>
      <w:r>
        <w:t>8-4</w:t>
      </w:r>
      <w:r>
        <w:rPr>
          <w:spacing w:val="-1"/>
        </w:rPr>
        <w:t xml:space="preserve"> </w:t>
      </w:r>
      <w:r>
        <w:t>Statistical</w:t>
      </w:r>
      <w:r>
        <w:rPr>
          <w:spacing w:val="-1"/>
        </w:rPr>
        <w:t xml:space="preserve"> </w:t>
      </w:r>
      <w:r>
        <w:t>analysis</w:t>
      </w:r>
      <w:r>
        <w:rPr>
          <w:spacing w:val="-1"/>
        </w:rPr>
        <w:t xml:space="preserve"> </w:t>
      </w:r>
      <w:r>
        <w:t>of DIL</w:t>
      </w:r>
      <w:r>
        <w:rPr>
          <w:spacing w:val="-3"/>
        </w:rPr>
        <w:t xml:space="preserve"> </w:t>
      </w:r>
      <w:r>
        <w:t>by</w:t>
      </w:r>
      <w:r>
        <w:rPr>
          <w:spacing w:val="-6"/>
        </w:rPr>
        <w:t xml:space="preserve"> </w:t>
      </w:r>
      <w:r>
        <w:t xml:space="preserve">PLS </w:t>
      </w:r>
      <w:r>
        <w:rPr>
          <w:spacing w:val="-2"/>
        </w:rPr>
        <w:t>method</w:t>
      </w:r>
      <w:r>
        <w:tab/>
      </w:r>
      <w:r>
        <w:rPr>
          <w:spacing w:val="-5"/>
        </w:rPr>
        <w:t>67</w:t>
      </w:r>
      <w:r>
        <w:rPr>
          <w:spacing w:val="-5"/>
        </w:rPr>
        <w:fldChar w:fldCharType="end"/>
      </w:r>
    </w:p>
    <w:p>
      <w:pPr>
        <w:pStyle w:val="7"/>
        <w:tabs>
          <w:tab w:val="right" w:leader="dot" w:pos="8789"/>
        </w:tabs>
        <w:spacing w:before="139"/>
        <w:ind w:left="990"/>
      </w:pPr>
      <w:r>
        <w:fldChar w:fldCharType="begin"/>
      </w:r>
      <w:r>
        <w:instrText xml:space="preserve"> HYPERLINK \l "_bookmark107" </w:instrText>
      </w:r>
      <w:r>
        <w:fldChar w:fldCharType="separate"/>
      </w:r>
      <w:r>
        <w:t>Table</w:t>
      </w:r>
      <w:r>
        <w:rPr>
          <w:spacing w:val="-1"/>
        </w:rPr>
        <w:t xml:space="preserve"> </w:t>
      </w:r>
      <w:r>
        <w:t>8-5 Accuracy</w:t>
      </w:r>
      <w:r>
        <w:rPr>
          <w:spacing w:val="-5"/>
        </w:rPr>
        <w:t xml:space="preserve"> </w:t>
      </w:r>
      <w:r>
        <w:t>data of DIL</w:t>
      </w:r>
      <w:r>
        <w:rPr>
          <w:spacing w:val="-4"/>
        </w:rPr>
        <w:t xml:space="preserve"> </w:t>
      </w:r>
      <w:r>
        <w:t xml:space="preserve">and </w:t>
      </w:r>
      <w:r>
        <w:rPr>
          <w:spacing w:val="-5"/>
        </w:rPr>
        <w:t>ENA</w:t>
      </w:r>
      <w:r>
        <w:tab/>
      </w:r>
      <w:r>
        <w:rPr>
          <w:spacing w:val="-5"/>
        </w:rPr>
        <w:t>69</w:t>
      </w:r>
      <w:r>
        <w:rPr>
          <w:spacing w:val="-5"/>
        </w:rPr>
        <w:fldChar w:fldCharType="end"/>
      </w:r>
    </w:p>
    <w:p>
      <w:pPr>
        <w:pStyle w:val="7"/>
        <w:tabs>
          <w:tab w:val="right" w:leader="dot" w:pos="8789"/>
        </w:tabs>
        <w:spacing w:before="137"/>
        <w:ind w:left="990"/>
      </w:pPr>
      <w:r>
        <w:fldChar w:fldCharType="begin"/>
      </w:r>
      <w:r>
        <w:instrText xml:space="preserve"> HYPERLINK \l "_bookmark109" </w:instrText>
      </w:r>
      <w:r>
        <w:fldChar w:fldCharType="separate"/>
      </w:r>
      <w:r>
        <w:t>Table</w:t>
      </w:r>
      <w:r>
        <w:rPr>
          <w:spacing w:val="-1"/>
        </w:rPr>
        <w:t xml:space="preserve"> </w:t>
      </w:r>
      <w:r>
        <w:t>8-6 assay</w:t>
      </w:r>
      <w:r>
        <w:rPr>
          <w:spacing w:val="-5"/>
        </w:rPr>
        <w:t xml:space="preserve"> </w:t>
      </w:r>
      <w:r>
        <w:t>data of DIL</w:t>
      </w:r>
      <w:r>
        <w:rPr>
          <w:spacing w:val="-4"/>
        </w:rPr>
        <w:t xml:space="preserve"> </w:t>
      </w:r>
      <w:r>
        <w:t xml:space="preserve">and </w:t>
      </w:r>
      <w:r>
        <w:rPr>
          <w:spacing w:val="-5"/>
        </w:rPr>
        <w:t>ENA</w:t>
      </w:r>
      <w:r>
        <w:tab/>
      </w:r>
      <w:r>
        <w:rPr>
          <w:spacing w:val="-5"/>
        </w:rPr>
        <w:t>69</w:t>
      </w:r>
      <w:r>
        <w:rPr>
          <w:spacing w:val="-5"/>
        </w:rPr>
        <w:fldChar w:fldCharType="end"/>
      </w:r>
    </w:p>
    <w:p>
      <w:pPr>
        <w:pStyle w:val="7"/>
        <w:tabs>
          <w:tab w:val="right" w:leader="dot" w:pos="8789"/>
        </w:tabs>
        <w:spacing w:before="140"/>
        <w:ind w:left="990"/>
      </w:pPr>
      <w:r>
        <w:fldChar w:fldCharType="begin"/>
      </w:r>
      <w:r>
        <w:instrText xml:space="preserve"> HYPERLINK \l "_bookmark111" </w:instrText>
      </w:r>
      <w:r>
        <w:fldChar w:fldCharType="separate"/>
      </w:r>
      <w:r>
        <w:t>Table</w:t>
      </w:r>
      <w:r>
        <w:rPr>
          <w:spacing w:val="-1"/>
        </w:rPr>
        <w:t xml:space="preserve"> </w:t>
      </w:r>
      <w:r>
        <w:t>8-7</w:t>
      </w:r>
      <w:r>
        <w:rPr>
          <w:spacing w:val="-1"/>
        </w:rPr>
        <w:t xml:space="preserve"> </w:t>
      </w:r>
      <w:r>
        <w:t>Validation</w:t>
      </w:r>
      <w:r>
        <w:rPr>
          <w:spacing w:val="-1"/>
        </w:rPr>
        <w:t xml:space="preserve"> </w:t>
      </w:r>
      <w:r>
        <w:t>set</w:t>
      </w:r>
      <w:r>
        <w:rPr>
          <w:spacing w:val="-1"/>
        </w:rPr>
        <w:t xml:space="preserve"> </w:t>
      </w:r>
      <w:r>
        <w:t>analysis by</w:t>
      </w:r>
      <w:r>
        <w:rPr>
          <w:spacing w:val="-6"/>
        </w:rPr>
        <w:t xml:space="preserve"> </w:t>
      </w:r>
      <w:r>
        <w:t>PLS</w:t>
      </w:r>
      <w:r>
        <w:rPr>
          <w:spacing w:val="-1"/>
        </w:rPr>
        <w:t xml:space="preserve"> </w:t>
      </w:r>
      <w:r>
        <w:t>method</w:t>
      </w:r>
      <w:r>
        <w:rPr>
          <w:spacing w:val="1"/>
        </w:rPr>
        <w:t xml:space="preserve"> </w:t>
      </w:r>
      <w:r>
        <w:t>foe</w:t>
      </w:r>
      <w:r>
        <w:rPr>
          <w:spacing w:val="-2"/>
        </w:rPr>
        <w:t xml:space="preserve"> </w:t>
      </w:r>
      <w:r>
        <w:rPr>
          <w:spacing w:val="-5"/>
        </w:rPr>
        <w:t>DIL</w:t>
      </w:r>
      <w:r>
        <w:tab/>
      </w:r>
      <w:r>
        <w:rPr>
          <w:spacing w:val="-5"/>
        </w:rPr>
        <w:t>70</w:t>
      </w:r>
      <w:r>
        <w:rPr>
          <w:spacing w:val="-5"/>
        </w:rPr>
        <w:fldChar w:fldCharType="end"/>
      </w:r>
    </w:p>
    <w:p>
      <w:pPr>
        <w:pStyle w:val="7"/>
        <w:tabs>
          <w:tab w:val="right" w:leader="dot" w:pos="8789"/>
        </w:tabs>
        <w:spacing w:before="136"/>
        <w:ind w:left="990"/>
      </w:pPr>
      <w:r>
        <w:fldChar w:fldCharType="begin"/>
      </w:r>
      <w:r>
        <w:instrText xml:space="preserve"> HYPERLINK \l "_bookmark113" </w:instrText>
      </w:r>
      <w:r>
        <w:fldChar w:fldCharType="separate"/>
      </w:r>
      <w:r>
        <w:t>Table</w:t>
      </w:r>
      <w:r>
        <w:rPr>
          <w:spacing w:val="-1"/>
        </w:rPr>
        <w:t xml:space="preserve"> </w:t>
      </w:r>
      <w:r>
        <w:t>8-8</w:t>
      </w:r>
      <w:r>
        <w:rPr>
          <w:spacing w:val="-1"/>
        </w:rPr>
        <w:t xml:space="preserve"> </w:t>
      </w:r>
      <w:r>
        <w:t>Validation</w:t>
      </w:r>
      <w:r>
        <w:rPr>
          <w:spacing w:val="-1"/>
        </w:rPr>
        <w:t xml:space="preserve"> </w:t>
      </w:r>
      <w:r>
        <w:t>set</w:t>
      </w:r>
      <w:r>
        <w:rPr>
          <w:spacing w:val="-1"/>
        </w:rPr>
        <w:t xml:space="preserve"> </w:t>
      </w:r>
      <w:r>
        <w:t>analysis by</w:t>
      </w:r>
      <w:r>
        <w:rPr>
          <w:spacing w:val="-6"/>
        </w:rPr>
        <w:t xml:space="preserve"> </w:t>
      </w:r>
      <w:r>
        <w:t>PLS</w:t>
      </w:r>
      <w:r>
        <w:rPr>
          <w:spacing w:val="-1"/>
        </w:rPr>
        <w:t xml:space="preserve"> </w:t>
      </w:r>
      <w:r>
        <w:t>method</w:t>
      </w:r>
      <w:r>
        <w:rPr>
          <w:spacing w:val="1"/>
        </w:rPr>
        <w:t xml:space="preserve"> </w:t>
      </w:r>
      <w:r>
        <w:t>for</w:t>
      </w:r>
      <w:r>
        <w:rPr>
          <w:spacing w:val="-2"/>
        </w:rPr>
        <w:t xml:space="preserve"> </w:t>
      </w:r>
      <w:r>
        <w:rPr>
          <w:spacing w:val="-5"/>
        </w:rPr>
        <w:t>ENA</w:t>
      </w:r>
      <w:r>
        <w:tab/>
      </w:r>
      <w:r>
        <w:rPr>
          <w:spacing w:val="-5"/>
        </w:rPr>
        <w:t>71</w:t>
      </w:r>
      <w:r>
        <w:rPr>
          <w:spacing w:val="-5"/>
        </w:rPr>
        <w:fldChar w:fldCharType="end"/>
      </w:r>
    </w:p>
    <w:p>
      <w:pPr>
        <w:spacing w:after="0"/>
        <w:sectPr>
          <w:pgSz w:w="12240" w:h="15840"/>
          <w:pgMar w:top="1080" w:right="920" w:bottom="1520" w:left="1300" w:header="733" w:footer="1337"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15" name="Group 15"/>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16" name="Graphic 16"/>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DEzBHTAAAAAwEAAA8AAAAAAAAAAQAgAAAAIgAAAGRycy9kb3ducmV2LnhtbFBLAQIUABQAAAAI&#10;AIdO4kDsD8x+ZAIAABAGAAAOAAAAAAAAAAEAIAAAACIBAABkcnMvZTJvRG9jLnhtbFBLBQYAAAAA&#10;BgAGAFkBAAD4BQAAAAA=&#10;">
                <o:lock v:ext="edit" aspectratio="f"/>
                <v:shape id="Graphic 16" o:spid="_x0000_s1026" o:spt="100" style="position:absolute;left:0;top:0;height:38100;width:5943600;" fillcolor="#C00000" filled="t" stroked="f" coordsize="5943600,38100" o:gfxdata="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4RFD+ugAAANsA&#10;AAAPAAAAAAAAAAEAIAAAACIAAABkcnMvZG93bnJldi54bWxQSwECFAAUAAAACACHTuJAMy8FnjsA&#10;AAA5AAAAEAAAAAAAAAABACAAAAAJAQAAZHJzL3NoYXBleG1sLnhtbFBLBQYAAAAABgAGAFsBAACz&#10;AwAAAAA=&#10;" path="m5943600,0l0,0,0,38100,5943600,38100,5943600,0xe">
                  <v:fill on="t" focussize="0,0"/>
                  <v:stroke on="f"/>
                  <v:imagedata o:title=""/>
                  <o:lock v:ext="edit" aspectratio="f"/>
                  <v:textbox inset="0mm,0mm,0mm,0mm"/>
                </v:shape>
                <w10:wrap type="none"/>
                <w10:anchorlock/>
              </v:group>
            </w:pict>
          </mc:Fallback>
        </mc:AlternateContent>
      </w:r>
    </w:p>
    <w:p>
      <w:pPr>
        <w:pStyle w:val="7"/>
        <w:spacing w:before="256"/>
      </w:pPr>
    </w:p>
    <w:p>
      <w:pPr>
        <w:pStyle w:val="3"/>
        <w:numPr>
          <w:ilvl w:val="0"/>
          <w:numId w:val="2"/>
        </w:numPr>
        <w:tabs>
          <w:tab w:val="left" w:pos="1422"/>
        </w:tabs>
        <w:spacing w:before="0" w:after="0" w:line="240" w:lineRule="auto"/>
        <w:ind w:left="1422" w:right="0" w:hanging="432"/>
        <w:jc w:val="both"/>
      </w:pPr>
      <w:bookmarkStart w:id="0" w:name="_bookmark0"/>
      <w:bookmarkEnd w:id="0"/>
      <w:r>
        <w:rPr>
          <w:color w:val="4471C4"/>
          <w:spacing w:val="-2"/>
        </w:rPr>
        <w:t>Introduction:</w:t>
      </w:r>
    </w:p>
    <w:p>
      <w:pPr>
        <w:pStyle w:val="7"/>
        <w:spacing w:before="57"/>
        <w:rPr>
          <w:b/>
        </w:rPr>
      </w:pPr>
    </w:p>
    <w:p>
      <w:pPr>
        <w:pStyle w:val="11"/>
        <w:numPr>
          <w:ilvl w:val="1"/>
          <w:numId w:val="2"/>
        </w:numPr>
        <w:tabs>
          <w:tab w:val="left" w:pos="1566"/>
        </w:tabs>
        <w:spacing w:before="0" w:after="0" w:line="240" w:lineRule="auto"/>
        <w:ind w:left="1566" w:right="0" w:hanging="576"/>
        <w:jc w:val="both"/>
        <w:rPr>
          <w:b/>
          <w:sz w:val="16"/>
        </w:rPr>
      </w:pPr>
      <w:bookmarkStart w:id="1" w:name="_bookmark1"/>
      <w:bookmarkEnd w:id="1"/>
      <w:r>
        <w:rPr>
          <w:b/>
          <w:color w:val="8495AF"/>
          <w:sz w:val="24"/>
        </w:rPr>
        <w:t>Introduction</w:t>
      </w:r>
      <w:r>
        <w:rPr>
          <w:b/>
          <w:color w:val="8495AF"/>
          <w:spacing w:val="-2"/>
          <w:sz w:val="24"/>
        </w:rPr>
        <w:t xml:space="preserve"> </w:t>
      </w:r>
      <w:r>
        <w:rPr>
          <w:b/>
          <w:color w:val="8495AF"/>
          <w:sz w:val="24"/>
        </w:rPr>
        <w:t>to</w:t>
      </w:r>
      <w:r>
        <w:rPr>
          <w:b/>
          <w:color w:val="8495AF"/>
          <w:spacing w:val="-2"/>
          <w:sz w:val="24"/>
        </w:rPr>
        <w:t xml:space="preserve"> </w:t>
      </w:r>
      <w:r>
        <w:rPr>
          <w:b/>
          <w:color w:val="8495AF"/>
          <w:sz w:val="24"/>
        </w:rPr>
        <w:t>analytical</w:t>
      </w:r>
      <w:r>
        <w:rPr>
          <w:b/>
          <w:color w:val="8495AF"/>
          <w:spacing w:val="-2"/>
          <w:sz w:val="24"/>
        </w:rPr>
        <w:t xml:space="preserve"> </w:t>
      </w:r>
      <w:r>
        <w:rPr>
          <w:b/>
          <w:color w:val="8495AF"/>
          <w:sz w:val="24"/>
        </w:rPr>
        <w:t>method</w:t>
      </w:r>
      <w:r>
        <w:rPr>
          <w:b/>
          <w:color w:val="8495AF"/>
          <w:spacing w:val="-1"/>
          <w:sz w:val="24"/>
        </w:rPr>
        <w:t xml:space="preserve"> </w:t>
      </w:r>
      <w:r>
        <w:rPr>
          <w:b/>
          <w:color w:val="8495AF"/>
          <w:spacing w:val="-2"/>
          <w:sz w:val="24"/>
        </w:rPr>
        <w:t>development:</w:t>
      </w:r>
      <w:r>
        <w:rPr>
          <w:b/>
          <w:color w:val="8495AF"/>
          <w:spacing w:val="-2"/>
          <w:position w:val="8"/>
          <w:sz w:val="16"/>
        </w:rPr>
        <w:t>[2]</w:t>
      </w:r>
    </w:p>
    <w:p>
      <w:pPr>
        <w:pStyle w:val="7"/>
        <w:spacing w:before="137" w:line="360" w:lineRule="auto"/>
        <w:ind w:left="990" w:right="1085"/>
        <w:jc w:val="both"/>
      </w:pPr>
      <w:r>
        <w:t>Analytical chemistry is often described as the “area of chemistry responsible for Characterizing the composition of matter, both qualitatively (what is present) and quantitatively</w:t>
      </w:r>
      <w:r>
        <w:rPr>
          <w:spacing w:val="-15"/>
        </w:rPr>
        <w:t xml:space="preserve"> </w:t>
      </w:r>
      <w:r>
        <w:t>(how</w:t>
      </w:r>
      <w:r>
        <w:rPr>
          <w:spacing w:val="-15"/>
        </w:rPr>
        <w:t xml:space="preserve"> </w:t>
      </w:r>
      <w:r>
        <w:t>much</w:t>
      </w:r>
      <w:r>
        <w:rPr>
          <w:spacing w:val="-15"/>
        </w:rPr>
        <w:t xml:space="preserve"> </w:t>
      </w:r>
      <w:r>
        <w:t>is</w:t>
      </w:r>
      <w:r>
        <w:rPr>
          <w:spacing w:val="-15"/>
        </w:rPr>
        <w:t xml:space="preserve"> </w:t>
      </w:r>
      <w:r>
        <w:t>present)”.</w:t>
      </w:r>
      <w:r>
        <w:rPr>
          <w:spacing w:val="-15"/>
        </w:rPr>
        <w:t xml:space="preserve"> </w:t>
      </w:r>
      <w:r>
        <w:t>Analytical</w:t>
      </w:r>
      <w:r>
        <w:rPr>
          <w:spacing w:val="-15"/>
        </w:rPr>
        <w:t xml:space="preserve"> </w:t>
      </w:r>
      <w:r>
        <w:t>chemistry</w:t>
      </w:r>
      <w:r>
        <w:rPr>
          <w:spacing w:val="-15"/>
        </w:rPr>
        <w:t xml:space="preserve"> </w:t>
      </w:r>
      <w:r>
        <w:t>is</w:t>
      </w:r>
      <w:r>
        <w:rPr>
          <w:spacing w:val="-15"/>
        </w:rPr>
        <w:t xml:space="preserve"> </w:t>
      </w:r>
      <w:r>
        <w:t>not</w:t>
      </w:r>
      <w:r>
        <w:rPr>
          <w:spacing w:val="-15"/>
        </w:rPr>
        <w:t xml:space="preserve"> </w:t>
      </w:r>
      <w:r>
        <w:t>a</w:t>
      </w:r>
      <w:r>
        <w:rPr>
          <w:spacing w:val="-14"/>
        </w:rPr>
        <w:t xml:space="preserve"> </w:t>
      </w:r>
      <w:r>
        <w:t>separate</w:t>
      </w:r>
      <w:r>
        <w:rPr>
          <w:spacing w:val="-11"/>
        </w:rPr>
        <w:t xml:space="preserve"> </w:t>
      </w:r>
      <w:r>
        <w:t>branch of chemistry, but simply the application of chemical knowledge. In other words, Analytical Chemistry is defined as “the science and the art of determining the composition of materials in terms of the elements or compounds contained.”</w:t>
      </w:r>
    </w:p>
    <w:p>
      <w:pPr>
        <w:pStyle w:val="7"/>
        <w:spacing w:before="202" w:line="360" w:lineRule="auto"/>
        <w:ind w:left="990" w:right="1083"/>
        <w:jc w:val="both"/>
      </w:pPr>
      <w:r>
        <w:t>Analytical</w:t>
      </w:r>
      <w:r>
        <w:rPr>
          <w:spacing w:val="-5"/>
        </w:rPr>
        <w:t xml:space="preserve"> </w:t>
      </w:r>
      <w:r>
        <w:t>method</w:t>
      </w:r>
      <w:r>
        <w:rPr>
          <w:spacing w:val="-6"/>
        </w:rPr>
        <w:t xml:space="preserve"> </w:t>
      </w:r>
      <w:r>
        <w:t>development</w:t>
      </w:r>
      <w:r>
        <w:rPr>
          <w:spacing w:val="-6"/>
        </w:rPr>
        <w:t xml:space="preserve"> </w:t>
      </w:r>
      <w:r>
        <w:t>can</w:t>
      </w:r>
      <w:r>
        <w:rPr>
          <w:spacing w:val="-6"/>
        </w:rPr>
        <w:t xml:space="preserve"> </w:t>
      </w:r>
      <w:r>
        <w:t>be</w:t>
      </w:r>
      <w:r>
        <w:rPr>
          <w:spacing w:val="-7"/>
        </w:rPr>
        <w:t xml:space="preserve"> </w:t>
      </w:r>
      <w:r>
        <w:t>defined</w:t>
      </w:r>
      <w:r>
        <w:rPr>
          <w:spacing w:val="-3"/>
        </w:rPr>
        <w:t xml:space="preserve"> </w:t>
      </w:r>
      <w:r>
        <w:t>as</w:t>
      </w:r>
      <w:r>
        <w:rPr>
          <w:spacing w:val="-4"/>
        </w:rPr>
        <w:t xml:space="preserve"> </w:t>
      </w:r>
      <w:r>
        <w:t>the</w:t>
      </w:r>
      <w:r>
        <w:rPr>
          <w:spacing w:val="-6"/>
        </w:rPr>
        <w:t xml:space="preserve"> </w:t>
      </w:r>
      <w:r>
        <w:t>procedure</w:t>
      </w:r>
      <w:r>
        <w:rPr>
          <w:spacing w:val="-8"/>
        </w:rPr>
        <w:t xml:space="preserve"> </w:t>
      </w:r>
      <w:r>
        <w:t>for</w:t>
      </w:r>
      <w:r>
        <w:rPr>
          <w:spacing w:val="-7"/>
        </w:rPr>
        <w:t xml:space="preserve"> </w:t>
      </w:r>
      <w:r>
        <w:t>selection</w:t>
      </w:r>
      <w:r>
        <w:rPr>
          <w:spacing w:val="-6"/>
        </w:rPr>
        <w:t xml:space="preserve"> </w:t>
      </w:r>
      <w:r>
        <w:t>of</w:t>
      </w:r>
      <w:r>
        <w:rPr>
          <w:spacing w:val="-7"/>
        </w:rPr>
        <w:t xml:space="preserve"> </w:t>
      </w:r>
      <w:r>
        <w:t>an accurate assay method for determination of the constitution present in the formulation. Analytical method development is widely used procedure for demonstration of acceptability of analytical methods utilized in laboratory for measurement</w:t>
      </w:r>
      <w:r>
        <w:rPr>
          <w:spacing w:val="-6"/>
        </w:rPr>
        <w:t xml:space="preserve"> </w:t>
      </w:r>
      <w:r>
        <w:t>of</w:t>
      </w:r>
      <w:r>
        <w:rPr>
          <w:spacing w:val="-7"/>
        </w:rPr>
        <w:t xml:space="preserve"> </w:t>
      </w:r>
      <w:r>
        <w:t>concentration</w:t>
      </w:r>
      <w:r>
        <w:rPr>
          <w:spacing w:val="-8"/>
        </w:rPr>
        <w:t xml:space="preserve"> </w:t>
      </w:r>
      <w:r>
        <w:t>of</w:t>
      </w:r>
      <w:r>
        <w:rPr>
          <w:spacing w:val="-9"/>
        </w:rPr>
        <w:t xml:space="preserve"> </w:t>
      </w:r>
      <w:r>
        <w:t>the</w:t>
      </w:r>
      <w:r>
        <w:rPr>
          <w:spacing w:val="-7"/>
        </w:rPr>
        <w:t xml:space="preserve"> </w:t>
      </w:r>
      <w:r>
        <w:t>sample.</w:t>
      </w:r>
      <w:r>
        <w:rPr>
          <w:spacing w:val="-6"/>
        </w:rPr>
        <w:t xml:space="preserve"> </w:t>
      </w:r>
      <w:r>
        <w:t>Method</w:t>
      </w:r>
      <w:r>
        <w:rPr>
          <w:spacing w:val="-8"/>
        </w:rPr>
        <w:t xml:space="preserve"> </w:t>
      </w:r>
      <w:r>
        <w:t>of</w:t>
      </w:r>
      <w:r>
        <w:rPr>
          <w:spacing w:val="-7"/>
        </w:rPr>
        <w:t xml:space="preserve"> </w:t>
      </w:r>
      <w:r>
        <w:t>analysis</w:t>
      </w:r>
      <w:r>
        <w:rPr>
          <w:spacing w:val="-8"/>
        </w:rPr>
        <w:t xml:space="preserve"> </w:t>
      </w:r>
      <w:r>
        <w:t>should</w:t>
      </w:r>
      <w:r>
        <w:rPr>
          <w:spacing w:val="-8"/>
        </w:rPr>
        <w:t xml:space="preserve"> </w:t>
      </w:r>
      <w:r>
        <w:t>be</w:t>
      </w:r>
      <w:r>
        <w:rPr>
          <w:spacing w:val="-5"/>
        </w:rPr>
        <w:t xml:space="preserve"> </w:t>
      </w:r>
      <w:r>
        <w:t>utilized within Good Manufacturing Practice and Good Laboratory Practice criteria. Development of analytical method must follow the protocols and criteria for acceptance which is mentioned in International Conference on Harmonization guideline that is Q2(R1).</w:t>
      </w:r>
    </w:p>
    <w:p>
      <w:pPr>
        <w:pStyle w:val="7"/>
        <w:spacing w:before="202" w:line="360" w:lineRule="auto"/>
        <w:ind w:left="990" w:right="1086"/>
        <w:jc w:val="both"/>
      </w:pPr>
      <w:r>
        <w:t>Physico-chemical methods are useful in study of physical phenomenon that generates as a result of chemical reactions. Optical and chromatographic methods are most important from all of the physico-chemical methods.</w:t>
      </w:r>
    </w:p>
    <w:p>
      <w:pPr>
        <w:pStyle w:val="7"/>
        <w:spacing w:line="272" w:lineRule="exact"/>
        <w:ind w:left="990"/>
        <w:jc w:val="both"/>
      </w:pPr>
      <w:r>
        <w:t>Mandatory</w:t>
      </w:r>
      <w:r>
        <w:rPr>
          <w:spacing w:val="-8"/>
        </w:rPr>
        <w:t xml:space="preserve"> </w:t>
      </w:r>
      <w:r>
        <w:t>requirements</w:t>
      </w:r>
      <w:r>
        <w:rPr>
          <w:spacing w:val="1"/>
        </w:rPr>
        <w:t xml:space="preserve"> </w:t>
      </w:r>
      <w:r>
        <w:t>for</w:t>
      </w:r>
      <w:r>
        <w:rPr>
          <w:spacing w:val="-2"/>
        </w:rPr>
        <w:t xml:space="preserve"> </w:t>
      </w:r>
      <w:r>
        <w:t>modern</w:t>
      </w:r>
      <w:r>
        <w:rPr>
          <w:spacing w:val="-1"/>
        </w:rPr>
        <w:t xml:space="preserve"> </w:t>
      </w:r>
      <w:r>
        <w:t xml:space="preserve">pharmaceutical </w:t>
      </w:r>
      <w:r>
        <w:rPr>
          <w:spacing w:val="-2"/>
        </w:rPr>
        <w:t>analysis:</w:t>
      </w:r>
    </w:p>
    <w:p>
      <w:pPr>
        <w:pStyle w:val="7"/>
        <w:spacing w:before="62"/>
      </w:pPr>
    </w:p>
    <w:p>
      <w:pPr>
        <w:pStyle w:val="11"/>
        <w:numPr>
          <w:ilvl w:val="0"/>
          <w:numId w:val="3"/>
        </w:numPr>
        <w:tabs>
          <w:tab w:val="left" w:pos="1230"/>
        </w:tabs>
        <w:spacing w:before="1" w:after="0" w:line="240" w:lineRule="auto"/>
        <w:ind w:left="1230" w:right="0" w:hanging="240"/>
        <w:jc w:val="both"/>
        <w:rPr>
          <w:sz w:val="24"/>
        </w:rPr>
      </w:pPr>
      <w:r>
        <w:rPr>
          <w:sz w:val="24"/>
        </w:rPr>
        <w:t>The</w:t>
      </w:r>
      <w:r>
        <w:rPr>
          <w:spacing w:val="-3"/>
          <w:sz w:val="24"/>
        </w:rPr>
        <w:t xml:space="preserve"> </w:t>
      </w:r>
      <w:r>
        <w:rPr>
          <w:sz w:val="24"/>
        </w:rPr>
        <w:t>analysis should</w:t>
      </w:r>
      <w:r>
        <w:rPr>
          <w:spacing w:val="-1"/>
          <w:sz w:val="24"/>
        </w:rPr>
        <w:t xml:space="preserve"> </w:t>
      </w:r>
      <w:r>
        <w:rPr>
          <w:sz w:val="24"/>
        </w:rPr>
        <w:t>be</w:t>
      </w:r>
      <w:r>
        <w:rPr>
          <w:spacing w:val="1"/>
          <w:sz w:val="24"/>
        </w:rPr>
        <w:t xml:space="preserve"> </w:t>
      </w:r>
      <w:r>
        <w:rPr>
          <w:sz w:val="24"/>
        </w:rPr>
        <w:t>less</w:t>
      </w:r>
      <w:r>
        <w:rPr>
          <w:spacing w:val="1"/>
          <w:sz w:val="24"/>
        </w:rPr>
        <w:t xml:space="preserve"> </w:t>
      </w:r>
      <w:r>
        <w:rPr>
          <w:spacing w:val="-2"/>
          <w:sz w:val="24"/>
        </w:rPr>
        <w:t>tedious.</w:t>
      </w:r>
    </w:p>
    <w:p>
      <w:pPr>
        <w:pStyle w:val="7"/>
        <w:spacing w:before="62"/>
      </w:pPr>
    </w:p>
    <w:p>
      <w:pPr>
        <w:pStyle w:val="11"/>
        <w:numPr>
          <w:ilvl w:val="0"/>
          <w:numId w:val="3"/>
        </w:numPr>
        <w:tabs>
          <w:tab w:val="left" w:pos="1236"/>
        </w:tabs>
        <w:spacing w:before="0" w:after="0" w:line="360" w:lineRule="auto"/>
        <w:ind w:left="990" w:right="1089" w:firstLine="0"/>
        <w:jc w:val="both"/>
        <w:rPr>
          <w:sz w:val="24"/>
        </w:rPr>
      </w:pPr>
      <w:r>
        <w:rPr>
          <w:sz w:val="24"/>
        </w:rPr>
        <w:t>Pharmacopoeial criteria for accuracy</w:t>
      </w:r>
      <w:r>
        <w:rPr>
          <w:spacing w:val="-1"/>
          <w:sz w:val="24"/>
        </w:rPr>
        <w:t xml:space="preserve"> </w:t>
      </w:r>
      <w:r>
        <w:rPr>
          <w:sz w:val="24"/>
        </w:rPr>
        <w:t>should be fulfilled by</w:t>
      </w:r>
      <w:r>
        <w:rPr>
          <w:spacing w:val="-1"/>
          <w:sz w:val="24"/>
        </w:rPr>
        <w:t xml:space="preserve"> </w:t>
      </w:r>
      <w:r>
        <w:rPr>
          <w:sz w:val="24"/>
        </w:rPr>
        <w:t>the selected method of analysis.</w:t>
      </w:r>
    </w:p>
    <w:p>
      <w:pPr>
        <w:pStyle w:val="11"/>
        <w:numPr>
          <w:ilvl w:val="0"/>
          <w:numId w:val="3"/>
        </w:numPr>
        <w:tabs>
          <w:tab w:val="left" w:pos="1230"/>
        </w:tabs>
        <w:spacing w:before="199" w:after="0" w:line="240" w:lineRule="auto"/>
        <w:ind w:left="1230" w:right="0" w:hanging="240"/>
        <w:jc w:val="both"/>
        <w:rPr>
          <w:sz w:val="24"/>
        </w:rPr>
      </w:pPr>
      <w:r>
        <w:rPr>
          <w:sz w:val="24"/>
        </w:rPr>
        <w:t>The</w:t>
      </w:r>
      <w:r>
        <w:rPr>
          <w:spacing w:val="-3"/>
          <w:sz w:val="24"/>
        </w:rPr>
        <w:t xml:space="preserve"> </w:t>
      </w:r>
      <w:r>
        <w:rPr>
          <w:sz w:val="24"/>
        </w:rPr>
        <w:t>method of</w:t>
      </w:r>
      <w:r>
        <w:rPr>
          <w:spacing w:val="-1"/>
          <w:sz w:val="24"/>
        </w:rPr>
        <w:t xml:space="preserve"> </w:t>
      </w:r>
      <w:r>
        <w:rPr>
          <w:sz w:val="24"/>
        </w:rPr>
        <w:t xml:space="preserve">analysis should not be too </w:t>
      </w:r>
      <w:r>
        <w:rPr>
          <w:spacing w:val="-2"/>
          <w:sz w:val="24"/>
        </w:rPr>
        <w:t>costly.</w:t>
      </w:r>
    </w:p>
    <w:p>
      <w:pPr>
        <w:pStyle w:val="7"/>
        <w:spacing w:before="62"/>
      </w:pPr>
    </w:p>
    <w:p>
      <w:pPr>
        <w:pStyle w:val="11"/>
        <w:numPr>
          <w:ilvl w:val="0"/>
          <w:numId w:val="3"/>
        </w:numPr>
        <w:tabs>
          <w:tab w:val="left" w:pos="1230"/>
        </w:tabs>
        <w:spacing w:before="1" w:after="0" w:line="240" w:lineRule="auto"/>
        <w:ind w:left="1230" w:right="0" w:hanging="240"/>
        <w:jc w:val="both"/>
        <w:rPr>
          <w:sz w:val="24"/>
        </w:rPr>
      </w:pPr>
      <w:r>
        <w:rPr>
          <w:sz w:val="24"/>
        </w:rPr>
        <w:t>The</w:t>
      </w:r>
      <w:r>
        <w:rPr>
          <w:spacing w:val="-3"/>
          <w:sz w:val="24"/>
        </w:rPr>
        <w:t xml:space="preserve"> </w:t>
      </w:r>
      <w:r>
        <w:rPr>
          <w:sz w:val="24"/>
        </w:rPr>
        <w:t>nature</w:t>
      </w:r>
      <w:r>
        <w:rPr>
          <w:spacing w:val="-3"/>
          <w:sz w:val="24"/>
        </w:rPr>
        <w:t xml:space="preserve"> </w:t>
      </w:r>
      <w:r>
        <w:rPr>
          <w:sz w:val="24"/>
        </w:rPr>
        <w:t>of</w:t>
      </w:r>
      <w:r>
        <w:rPr>
          <w:spacing w:val="-1"/>
          <w:sz w:val="24"/>
        </w:rPr>
        <w:t xml:space="preserve"> </w:t>
      </w:r>
      <w:r>
        <w:rPr>
          <w:sz w:val="24"/>
        </w:rPr>
        <w:t>analysis</w:t>
      </w:r>
      <w:r>
        <w:rPr>
          <w:spacing w:val="1"/>
          <w:sz w:val="24"/>
        </w:rPr>
        <w:t xml:space="preserve"> </w:t>
      </w:r>
      <w:r>
        <w:rPr>
          <w:sz w:val="24"/>
        </w:rPr>
        <w:t>method</w:t>
      </w:r>
      <w:r>
        <w:rPr>
          <w:spacing w:val="-1"/>
          <w:sz w:val="24"/>
        </w:rPr>
        <w:t xml:space="preserve"> </w:t>
      </w:r>
      <w:r>
        <w:rPr>
          <w:sz w:val="24"/>
        </w:rPr>
        <w:t>which is</w:t>
      </w:r>
      <w:r>
        <w:rPr>
          <w:spacing w:val="-1"/>
          <w:sz w:val="24"/>
        </w:rPr>
        <w:t xml:space="preserve"> </w:t>
      </w:r>
      <w:r>
        <w:rPr>
          <w:sz w:val="24"/>
        </w:rPr>
        <w:t>selected should</w:t>
      </w:r>
      <w:r>
        <w:rPr>
          <w:spacing w:val="-1"/>
          <w:sz w:val="24"/>
        </w:rPr>
        <w:t xml:space="preserve"> </w:t>
      </w:r>
      <w:r>
        <w:rPr>
          <w:sz w:val="24"/>
        </w:rPr>
        <w:t>be</w:t>
      </w:r>
      <w:r>
        <w:rPr>
          <w:spacing w:val="-2"/>
          <w:sz w:val="24"/>
        </w:rPr>
        <w:t xml:space="preserve"> </w:t>
      </w:r>
      <w:r>
        <w:rPr>
          <w:sz w:val="24"/>
        </w:rPr>
        <w:t>selective</w:t>
      </w:r>
      <w:r>
        <w:rPr>
          <w:spacing w:val="-2"/>
          <w:sz w:val="24"/>
        </w:rPr>
        <w:t xml:space="preserve"> </w:t>
      </w:r>
      <w:r>
        <w:rPr>
          <w:sz w:val="24"/>
        </w:rPr>
        <w:t>and</w:t>
      </w:r>
      <w:r>
        <w:rPr>
          <w:spacing w:val="2"/>
          <w:sz w:val="24"/>
        </w:rPr>
        <w:t xml:space="preserve"> </w:t>
      </w:r>
      <w:r>
        <w:rPr>
          <w:spacing w:val="-2"/>
          <w:sz w:val="24"/>
        </w:rPr>
        <w:t>precise.</w:t>
      </w:r>
    </w:p>
    <w:p>
      <w:pPr>
        <w:spacing w:after="0" w:line="240" w:lineRule="auto"/>
        <w:jc w:val="both"/>
        <w:rPr>
          <w:sz w:val="24"/>
        </w:rPr>
        <w:sectPr>
          <w:headerReference r:id="rId10" w:type="default"/>
          <w:footerReference r:id="rId11" w:type="default"/>
          <w:pgSz w:w="12240" w:h="15840"/>
          <w:pgMar w:top="1080" w:right="920" w:bottom="1260" w:left="1300" w:header="733" w:footer="1061" w:gutter="0"/>
          <w:pgNumType w:start="1"/>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17" name="Group 17"/>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18" name="Graphic 18"/>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MTMEdMAAAADAQAADwAAAAAAAAABACAAAAAiAAAAZHJzL2Rvd25yZXYueG1sUEsBAhQAFAAA&#10;AAgAh07iQFGtmcZmAgAAEAYAAA4AAAAAAAAAAQAgAAAAIgEAAGRycy9lMm9Eb2MueG1sUEsFBgAA&#10;AAAGAAYAWQEAAPoFAAAAAA==&#10;">
                <o:lock v:ext="edit" aspectratio="f"/>
                <v:shape id="Graphic 18" o:spid="_x0000_s1026" o:spt="100" style="position:absolute;left:0;top:0;height:38100;width:5943600;" fillcolor="#C00000" filled="t" stroked="f" coordsize="5943600,38100" o:gfxdata="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XYRe8AAAA&#10;2wAAAA8AAAAAAAAAAQAgAAAAIgAAAGRycy9kb3ducmV2LnhtbFBLAQIUABQAAAAIAIdO4kAzLwWe&#10;OwAAADkAAAAQAAAAAAAAAAEAIAAAAAsBAABkcnMvc2hhcGV4bWwueG1sUEsFBgAAAAAGAAYAWwEA&#10;ALUDAAAAAA==&#10;" path="m5943600,0l0,0,0,38100,5943600,38100,5943600,0xe">
                  <v:fill on="t" focussize="0,0"/>
                  <v:stroke on="f"/>
                  <v:imagedata o:title=""/>
                  <o:lock v:ext="edit" aspectratio="f"/>
                  <v:textbox inset="0mm,0mm,0mm,0mm"/>
                </v:shape>
                <w10:wrap type="none"/>
                <w10:anchorlock/>
              </v:group>
            </w:pict>
          </mc:Fallback>
        </mc:AlternateContent>
      </w:r>
    </w:p>
    <w:p>
      <w:pPr>
        <w:pStyle w:val="7"/>
        <w:spacing w:before="52" w:line="360" w:lineRule="auto"/>
        <w:ind w:left="990" w:right="1084"/>
        <w:jc w:val="both"/>
      </w:pPr>
      <w:r>
        <w:t>Physico-chemical methods of</w:t>
      </w:r>
      <w:r>
        <w:rPr>
          <w:spacing w:val="-1"/>
        </w:rPr>
        <w:t xml:space="preserve"> </w:t>
      </w:r>
      <w:r>
        <w:t>analysis are</w:t>
      </w:r>
      <w:r>
        <w:rPr>
          <w:spacing w:val="-2"/>
        </w:rPr>
        <w:t xml:space="preserve"> </w:t>
      </w:r>
      <w:r>
        <w:t>able</w:t>
      </w:r>
      <w:r>
        <w:rPr>
          <w:spacing w:val="-1"/>
        </w:rPr>
        <w:t xml:space="preserve"> </w:t>
      </w:r>
      <w:r>
        <w:t>to meet these</w:t>
      </w:r>
      <w:r>
        <w:rPr>
          <w:spacing w:val="-1"/>
        </w:rPr>
        <w:t xml:space="preserve"> </w:t>
      </w:r>
      <w:r>
        <w:t xml:space="preserve">requirements, having advantage of their universal nature that can be utilized for analysis of organic compounds with their diverse structure. Small scale industries generally prefer visible spectrophotometry as the method of analysis mainly due to these two </w:t>
      </w:r>
      <w:r>
        <w:rPr>
          <w:spacing w:val="-2"/>
        </w:rPr>
        <w:t>reasons:</w:t>
      </w:r>
    </w:p>
    <w:p>
      <w:pPr>
        <w:pStyle w:val="11"/>
        <w:numPr>
          <w:ilvl w:val="1"/>
          <w:numId w:val="3"/>
        </w:numPr>
        <w:tabs>
          <w:tab w:val="left" w:pos="1708"/>
        </w:tabs>
        <w:spacing w:before="198" w:after="0" w:line="240" w:lineRule="auto"/>
        <w:ind w:left="1708" w:right="0" w:hanging="718"/>
        <w:jc w:val="both"/>
        <w:rPr>
          <w:sz w:val="24"/>
        </w:rPr>
      </w:pPr>
      <w:r>
        <w:rPr>
          <w:sz w:val="24"/>
        </w:rPr>
        <w:t>Low</w:t>
      </w:r>
      <w:r>
        <w:rPr>
          <w:spacing w:val="-1"/>
          <w:sz w:val="24"/>
        </w:rPr>
        <w:t xml:space="preserve"> </w:t>
      </w:r>
      <w:r>
        <w:rPr>
          <w:sz w:val="24"/>
        </w:rPr>
        <w:t>cost</w:t>
      </w:r>
      <w:r>
        <w:rPr>
          <w:spacing w:val="-2"/>
          <w:sz w:val="24"/>
        </w:rPr>
        <w:t xml:space="preserve"> </w:t>
      </w:r>
      <w:r>
        <w:rPr>
          <w:sz w:val="24"/>
        </w:rPr>
        <w:t>of</w:t>
      </w:r>
      <w:r>
        <w:rPr>
          <w:spacing w:val="-1"/>
          <w:sz w:val="24"/>
        </w:rPr>
        <w:t xml:space="preserve"> </w:t>
      </w:r>
      <w:r>
        <w:rPr>
          <w:sz w:val="24"/>
        </w:rPr>
        <w:t>equipment</w:t>
      </w:r>
      <w:r>
        <w:rPr>
          <w:spacing w:val="-1"/>
          <w:sz w:val="24"/>
        </w:rPr>
        <w:t xml:space="preserve"> </w:t>
      </w:r>
      <w:r>
        <w:rPr>
          <w:spacing w:val="-4"/>
          <w:sz w:val="24"/>
        </w:rPr>
        <w:t>used.</w:t>
      </w:r>
    </w:p>
    <w:p>
      <w:pPr>
        <w:pStyle w:val="11"/>
        <w:numPr>
          <w:ilvl w:val="1"/>
          <w:numId w:val="3"/>
        </w:numPr>
        <w:tabs>
          <w:tab w:val="left" w:pos="1708"/>
        </w:tabs>
        <w:spacing w:before="139" w:after="0" w:line="240" w:lineRule="auto"/>
        <w:ind w:left="1708" w:right="0" w:hanging="718"/>
        <w:jc w:val="both"/>
        <w:rPr>
          <w:sz w:val="24"/>
        </w:rPr>
      </w:pPr>
      <w:r>
        <w:rPr>
          <w:sz w:val="24"/>
        </w:rPr>
        <w:t>Maintenance</w:t>
      </w:r>
      <w:r>
        <w:rPr>
          <w:spacing w:val="-2"/>
          <w:sz w:val="24"/>
        </w:rPr>
        <w:t xml:space="preserve"> </w:t>
      </w:r>
      <w:r>
        <w:rPr>
          <w:sz w:val="24"/>
        </w:rPr>
        <w:t>problems</w:t>
      </w:r>
      <w:r>
        <w:rPr>
          <w:spacing w:val="-1"/>
          <w:sz w:val="24"/>
        </w:rPr>
        <w:t xml:space="preserve"> </w:t>
      </w:r>
      <w:r>
        <w:rPr>
          <w:sz w:val="24"/>
        </w:rPr>
        <w:t>are</w:t>
      </w:r>
      <w:r>
        <w:rPr>
          <w:spacing w:val="-2"/>
          <w:sz w:val="24"/>
        </w:rPr>
        <w:t xml:space="preserve"> minimal.</w:t>
      </w:r>
    </w:p>
    <w:p>
      <w:pPr>
        <w:pStyle w:val="7"/>
      </w:pPr>
    </w:p>
    <w:p>
      <w:pPr>
        <w:pStyle w:val="7"/>
        <w:spacing w:before="1"/>
      </w:pPr>
    </w:p>
    <w:p>
      <w:pPr>
        <w:pStyle w:val="3"/>
        <w:jc w:val="both"/>
      </w:pPr>
      <w:r>
        <w:t>Need</w:t>
      </w:r>
      <w:r>
        <w:rPr>
          <w:spacing w:val="-1"/>
        </w:rPr>
        <w:t xml:space="preserve"> </w:t>
      </w:r>
      <w:r>
        <w:t>for</w:t>
      </w:r>
      <w:r>
        <w:rPr>
          <w:spacing w:val="-2"/>
        </w:rPr>
        <w:t xml:space="preserve"> </w:t>
      </w:r>
      <w:r>
        <w:t>analytical</w:t>
      </w:r>
      <w:r>
        <w:rPr>
          <w:spacing w:val="-1"/>
        </w:rPr>
        <w:t xml:space="preserve"> </w:t>
      </w:r>
      <w:r>
        <w:rPr>
          <w:spacing w:val="-2"/>
        </w:rPr>
        <w:t>method:</w:t>
      </w:r>
    </w:p>
    <w:p>
      <w:pPr>
        <w:pStyle w:val="7"/>
        <w:spacing w:before="137" w:line="360" w:lineRule="auto"/>
        <w:ind w:left="990" w:right="1084"/>
        <w:jc w:val="both"/>
      </w:pPr>
      <w:r>
        <w:t>The</w:t>
      </w:r>
      <w:r>
        <w:rPr>
          <w:spacing w:val="-7"/>
        </w:rPr>
        <w:t xml:space="preserve"> </w:t>
      </w:r>
      <w:r>
        <w:t>quantity</w:t>
      </w:r>
      <w:r>
        <w:rPr>
          <w:spacing w:val="-11"/>
        </w:rPr>
        <w:t xml:space="preserve"> </w:t>
      </w:r>
      <w:r>
        <w:t>of</w:t>
      </w:r>
      <w:r>
        <w:rPr>
          <w:spacing w:val="-7"/>
        </w:rPr>
        <w:t xml:space="preserve"> </w:t>
      </w:r>
      <w:r>
        <w:t>drugs</w:t>
      </w:r>
      <w:r>
        <w:rPr>
          <w:spacing w:val="-6"/>
        </w:rPr>
        <w:t xml:space="preserve"> </w:t>
      </w:r>
      <w:r>
        <w:t>launched</w:t>
      </w:r>
      <w:r>
        <w:rPr>
          <w:spacing w:val="-6"/>
        </w:rPr>
        <w:t xml:space="preserve"> </w:t>
      </w:r>
      <w:r>
        <w:t>into</w:t>
      </w:r>
      <w:r>
        <w:rPr>
          <w:spacing w:val="-6"/>
        </w:rPr>
        <w:t xml:space="preserve"> </w:t>
      </w:r>
      <w:r>
        <w:t>the</w:t>
      </w:r>
      <w:r>
        <w:rPr>
          <w:spacing w:val="-6"/>
        </w:rPr>
        <w:t xml:space="preserve"> </w:t>
      </w:r>
      <w:r>
        <w:t>market</w:t>
      </w:r>
      <w:r>
        <w:rPr>
          <w:spacing w:val="-5"/>
        </w:rPr>
        <w:t xml:space="preserve"> </w:t>
      </w:r>
      <w:r>
        <w:t>is</w:t>
      </w:r>
      <w:r>
        <w:rPr>
          <w:spacing w:val="-5"/>
        </w:rPr>
        <w:t xml:space="preserve"> </w:t>
      </w:r>
      <w:r>
        <w:t>continuously</w:t>
      </w:r>
      <w:r>
        <w:rPr>
          <w:spacing w:val="-11"/>
        </w:rPr>
        <w:t xml:space="preserve"> </w:t>
      </w:r>
      <w:r>
        <w:t>enhancing</w:t>
      </w:r>
      <w:r>
        <w:rPr>
          <w:spacing w:val="-5"/>
        </w:rPr>
        <w:t xml:space="preserve"> </w:t>
      </w:r>
      <w:r>
        <w:t>per</w:t>
      </w:r>
      <w:r>
        <w:rPr>
          <w:spacing w:val="-3"/>
        </w:rPr>
        <w:t xml:space="preserve"> </w:t>
      </w:r>
      <w:r>
        <w:t>year. The</w:t>
      </w:r>
      <w:r>
        <w:rPr>
          <w:spacing w:val="-15"/>
        </w:rPr>
        <w:t xml:space="preserve"> </w:t>
      </w:r>
      <w:r>
        <w:t>launched</w:t>
      </w:r>
      <w:r>
        <w:rPr>
          <w:spacing w:val="-15"/>
        </w:rPr>
        <w:t xml:space="preserve"> </w:t>
      </w:r>
      <w:r>
        <w:t>drugs</w:t>
      </w:r>
      <w:r>
        <w:rPr>
          <w:spacing w:val="-15"/>
        </w:rPr>
        <w:t xml:space="preserve"> </w:t>
      </w:r>
      <w:r>
        <w:t>may</w:t>
      </w:r>
      <w:r>
        <w:rPr>
          <w:spacing w:val="-15"/>
        </w:rPr>
        <w:t xml:space="preserve"> </w:t>
      </w:r>
      <w:r>
        <w:t>be</w:t>
      </w:r>
      <w:r>
        <w:rPr>
          <w:spacing w:val="-15"/>
        </w:rPr>
        <w:t xml:space="preserve"> </w:t>
      </w:r>
      <w:r>
        <w:t>a</w:t>
      </w:r>
      <w:r>
        <w:rPr>
          <w:spacing w:val="-15"/>
        </w:rPr>
        <w:t xml:space="preserve"> </w:t>
      </w:r>
      <w:r>
        <w:t>kind</w:t>
      </w:r>
      <w:r>
        <w:rPr>
          <w:spacing w:val="-15"/>
        </w:rPr>
        <w:t xml:space="preserve"> </w:t>
      </w:r>
      <w:r>
        <w:t>of</w:t>
      </w:r>
      <w:r>
        <w:rPr>
          <w:spacing w:val="-15"/>
        </w:rPr>
        <w:t xml:space="preserve"> </w:t>
      </w:r>
      <w:r>
        <w:t>either</w:t>
      </w:r>
      <w:r>
        <w:rPr>
          <w:spacing w:val="-15"/>
        </w:rPr>
        <w:t xml:space="preserve"> </w:t>
      </w:r>
      <w:r>
        <w:t>new</w:t>
      </w:r>
      <w:r>
        <w:rPr>
          <w:spacing w:val="-15"/>
        </w:rPr>
        <w:t xml:space="preserve"> </w:t>
      </w:r>
      <w:r>
        <w:t>entities</w:t>
      </w:r>
      <w:r>
        <w:rPr>
          <w:spacing w:val="-15"/>
        </w:rPr>
        <w:t xml:space="preserve"> </w:t>
      </w:r>
      <w:r>
        <w:t>or</w:t>
      </w:r>
      <w:r>
        <w:rPr>
          <w:spacing w:val="-15"/>
        </w:rPr>
        <w:t xml:space="preserve"> </w:t>
      </w:r>
      <w:r>
        <w:t>partial</w:t>
      </w:r>
      <w:r>
        <w:rPr>
          <w:spacing w:val="-15"/>
        </w:rPr>
        <w:t xml:space="preserve"> </w:t>
      </w:r>
      <w:r>
        <w:t>structural</w:t>
      </w:r>
      <w:r>
        <w:rPr>
          <w:spacing w:val="-15"/>
        </w:rPr>
        <w:t xml:space="preserve"> </w:t>
      </w:r>
      <w:r>
        <w:t>changes or improvement of the already available drug. Sometimes, there are so much year passing</w:t>
      </w:r>
      <w:r>
        <w:rPr>
          <w:spacing w:val="-15"/>
        </w:rPr>
        <w:t xml:space="preserve"> </w:t>
      </w:r>
      <w:r>
        <w:t>from</w:t>
      </w:r>
      <w:r>
        <w:rPr>
          <w:spacing w:val="-15"/>
        </w:rPr>
        <w:t xml:space="preserve"> </w:t>
      </w:r>
      <w:r>
        <w:t>the</w:t>
      </w:r>
      <w:r>
        <w:rPr>
          <w:spacing w:val="-15"/>
        </w:rPr>
        <w:t xml:space="preserve"> </w:t>
      </w:r>
      <w:r>
        <w:t>date</w:t>
      </w:r>
      <w:r>
        <w:rPr>
          <w:spacing w:val="-15"/>
        </w:rPr>
        <w:t xml:space="preserve"> </w:t>
      </w:r>
      <w:r>
        <w:t>of</w:t>
      </w:r>
      <w:r>
        <w:rPr>
          <w:spacing w:val="-15"/>
        </w:rPr>
        <w:t xml:space="preserve"> </w:t>
      </w:r>
      <w:r>
        <w:t>establishment</w:t>
      </w:r>
      <w:r>
        <w:rPr>
          <w:spacing w:val="-15"/>
        </w:rPr>
        <w:t xml:space="preserve"> </w:t>
      </w:r>
      <w:r>
        <w:t>of</w:t>
      </w:r>
      <w:r>
        <w:rPr>
          <w:spacing w:val="-15"/>
        </w:rPr>
        <w:t xml:space="preserve"> </w:t>
      </w:r>
      <w:r>
        <w:t>drug</w:t>
      </w:r>
      <w:r>
        <w:rPr>
          <w:spacing w:val="-15"/>
        </w:rPr>
        <w:t xml:space="preserve"> </w:t>
      </w:r>
      <w:r>
        <w:t>molecule</w:t>
      </w:r>
      <w:r>
        <w:rPr>
          <w:spacing w:val="-15"/>
        </w:rPr>
        <w:t xml:space="preserve"> </w:t>
      </w:r>
      <w:r>
        <w:t>to</w:t>
      </w:r>
      <w:r>
        <w:rPr>
          <w:spacing w:val="-15"/>
        </w:rPr>
        <w:t xml:space="preserve"> </w:t>
      </w:r>
      <w:r>
        <w:t>their</w:t>
      </w:r>
      <w:r>
        <w:rPr>
          <w:spacing w:val="-15"/>
        </w:rPr>
        <w:t xml:space="preserve"> </w:t>
      </w:r>
      <w:r>
        <w:t>entry</w:t>
      </w:r>
      <w:r>
        <w:rPr>
          <w:spacing w:val="-15"/>
        </w:rPr>
        <w:t xml:space="preserve"> </w:t>
      </w:r>
      <w:r>
        <w:t>or</w:t>
      </w:r>
      <w:r>
        <w:rPr>
          <w:spacing w:val="-15"/>
        </w:rPr>
        <w:t xml:space="preserve"> </w:t>
      </w:r>
      <w:r>
        <w:t>registration in</w:t>
      </w:r>
      <w:r>
        <w:rPr>
          <w:spacing w:val="-5"/>
        </w:rPr>
        <w:t xml:space="preserve"> </w:t>
      </w:r>
      <w:r>
        <w:t>pharmacopoeias.</w:t>
      </w:r>
      <w:r>
        <w:rPr>
          <w:spacing w:val="-6"/>
        </w:rPr>
        <w:t xml:space="preserve"> </w:t>
      </w:r>
      <w:r>
        <w:t>During</w:t>
      </w:r>
      <w:r>
        <w:rPr>
          <w:spacing w:val="-7"/>
        </w:rPr>
        <w:t xml:space="preserve"> </w:t>
      </w:r>
      <w:r>
        <w:t>this</w:t>
      </w:r>
      <w:r>
        <w:rPr>
          <w:spacing w:val="-6"/>
        </w:rPr>
        <w:t xml:space="preserve"> </w:t>
      </w:r>
      <w:r>
        <w:t>time</w:t>
      </w:r>
      <w:r>
        <w:rPr>
          <w:spacing w:val="-6"/>
        </w:rPr>
        <w:t xml:space="preserve"> </w:t>
      </w:r>
      <w:r>
        <w:t>period,</w:t>
      </w:r>
      <w:r>
        <w:rPr>
          <w:spacing w:val="-6"/>
        </w:rPr>
        <w:t xml:space="preserve"> </w:t>
      </w:r>
      <w:r>
        <w:t>analytical</w:t>
      </w:r>
      <w:r>
        <w:rPr>
          <w:spacing w:val="-5"/>
        </w:rPr>
        <w:t xml:space="preserve"> </w:t>
      </w:r>
      <w:r>
        <w:t>methods</w:t>
      </w:r>
      <w:r>
        <w:rPr>
          <w:spacing w:val="-6"/>
        </w:rPr>
        <w:t xml:space="preserve"> </w:t>
      </w:r>
      <w:r>
        <w:t>as</w:t>
      </w:r>
      <w:r>
        <w:rPr>
          <w:spacing w:val="-6"/>
        </w:rPr>
        <w:t xml:space="preserve"> </w:t>
      </w:r>
      <w:r>
        <w:t>well</w:t>
      </w:r>
      <w:r>
        <w:rPr>
          <w:spacing w:val="-5"/>
        </w:rPr>
        <w:t xml:space="preserve"> </w:t>
      </w:r>
      <w:r>
        <w:t>as</w:t>
      </w:r>
      <w:r>
        <w:rPr>
          <w:spacing w:val="-3"/>
        </w:rPr>
        <w:t xml:space="preserve"> </w:t>
      </w:r>
      <w:r>
        <w:t>standard parameters for this kind of drugs may not be included in the pharmacopoeias. Development of</w:t>
      </w:r>
      <w:r>
        <w:rPr>
          <w:spacing w:val="-1"/>
        </w:rPr>
        <w:t xml:space="preserve"> </w:t>
      </w:r>
      <w:r>
        <w:t>new analytical method becomes a</w:t>
      </w:r>
      <w:r>
        <w:rPr>
          <w:spacing w:val="-1"/>
        </w:rPr>
        <w:t xml:space="preserve"> </w:t>
      </w:r>
      <w:r>
        <w:t>mandatory</w:t>
      </w:r>
      <w:r>
        <w:rPr>
          <w:spacing w:val="-5"/>
        </w:rPr>
        <w:t xml:space="preserve"> </w:t>
      </w:r>
      <w:r>
        <w:t>requirement for</w:t>
      </w:r>
      <w:r>
        <w:rPr>
          <w:spacing w:val="-1"/>
        </w:rPr>
        <w:t xml:space="preserve"> </w:t>
      </w:r>
      <w:r>
        <w:t>this kind of drugs in brief, the reasons for the development of newer methods of drug analysis are:</w:t>
      </w:r>
    </w:p>
    <w:p>
      <w:pPr>
        <w:pStyle w:val="7"/>
        <w:spacing w:before="140"/>
      </w:pPr>
    </w:p>
    <w:p>
      <w:pPr>
        <w:pStyle w:val="11"/>
        <w:numPr>
          <w:ilvl w:val="0"/>
          <w:numId w:val="4"/>
        </w:numPr>
        <w:tabs>
          <w:tab w:val="left" w:pos="1350"/>
        </w:tabs>
        <w:spacing w:before="1" w:after="0" w:line="350" w:lineRule="auto"/>
        <w:ind w:left="1350" w:right="1088" w:hanging="360"/>
        <w:jc w:val="left"/>
        <w:rPr>
          <w:sz w:val="24"/>
        </w:rPr>
      </w:pPr>
      <w:r>
        <w:rPr>
          <w:sz w:val="24"/>
        </w:rPr>
        <w:t>A</w:t>
      </w:r>
      <w:r>
        <w:rPr>
          <w:spacing w:val="-8"/>
          <w:sz w:val="24"/>
        </w:rPr>
        <w:t xml:space="preserve"> </w:t>
      </w:r>
      <w:r>
        <w:rPr>
          <w:sz w:val="24"/>
        </w:rPr>
        <w:t>proper</w:t>
      </w:r>
      <w:r>
        <w:rPr>
          <w:spacing w:val="-6"/>
          <w:sz w:val="24"/>
        </w:rPr>
        <w:t xml:space="preserve"> </w:t>
      </w:r>
      <w:r>
        <w:rPr>
          <w:sz w:val="24"/>
        </w:rPr>
        <w:t>analytical</w:t>
      </w:r>
      <w:r>
        <w:rPr>
          <w:spacing w:val="-7"/>
          <w:sz w:val="24"/>
        </w:rPr>
        <w:t xml:space="preserve"> </w:t>
      </w:r>
      <w:r>
        <w:rPr>
          <w:sz w:val="24"/>
        </w:rPr>
        <w:t>procedure</w:t>
      </w:r>
      <w:r>
        <w:rPr>
          <w:spacing w:val="-9"/>
          <w:sz w:val="24"/>
        </w:rPr>
        <w:t xml:space="preserve"> </w:t>
      </w:r>
      <w:r>
        <w:rPr>
          <w:sz w:val="24"/>
        </w:rPr>
        <w:t>for</w:t>
      </w:r>
      <w:r>
        <w:rPr>
          <w:spacing w:val="-9"/>
          <w:sz w:val="24"/>
        </w:rPr>
        <w:t xml:space="preserve"> </w:t>
      </w:r>
      <w:r>
        <w:rPr>
          <w:sz w:val="24"/>
        </w:rPr>
        <w:t>the</w:t>
      </w:r>
      <w:r>
        <w:rPr>
          <w:spacing w:val="-8"/>
          <w:sz w:val="24"/>
        </w:rPr>
        <w:t xml:space="preserve"> </w:t>
      </w:r>
      <w:r>
        <w:rPr>
          <w:sz w:val="24"/>
        </w:rPr>
        <w:t>drug</w:t>
      </w:r>
      <w:r>
        <w:rPr>
          <w:spacing w:val="-10"/>
          <w:sz w:val="24"/>
        </w:rPr>
        <w:t xml:space="preserve"> </w:t>
      </w:r>
      <w:r>
        <w:rPr>
          <w:sz w:val="24"/>
        </w:rPr>
        <w:t>may</w:t>
      </w:r>
      <w:r>
        <w:rPr>
          <w:spacing w:val="-12"/>
          <w:sz w:val="24"/>
        </w:rPr>
        <w:t xml:space="preserve"> </w:t>
      </w:r>
      <w:r>
        <w:rPr>
          <w:sz w:val="24"/>
        </w:rPr>
        <w:t>not</w:t>
      </w:r>
      <w:r>
        <w:rPr>
          <w:spacing w:val="-5"/>
          <w:sz w:val="24"/>
        </w:rPr>
        <w:t xml:space="preserve"> </w:t>
      </w:r>
      <w:r>
        <w:rPr>
          <w:sz w:val="24"/>
        </w:rPr>
        <w:t>be</w:t>
      </w:r>
      <w:r>
        <w:rPr>
          <w:spacing w:val="-8"/>
          <w:sz w:val="24"/>
        </w:rPr>
        <w:t xml:space="preserve"> </w:t>
      </w:r>
      <w:r>
        <w:rPr>
          <w:sz w:val="24"/>
        </w:rPr>
        <w:t>available</w:t>
      </w:r>
      <w:r>
        <w:rPr>
          <w:spacing w:val="-6"/>
          <w:sz w:val="24"/>
        </w:rPr>
        <w:t xml:space="preserve"> </w:t>
      </w:r>
      <w:r>
        <w:rPr>
          <w:sz w:val="24"/>
        </w:rPr>
        <w:t>in</w:t>
      </w:r>
      <w:r>
        <w:rPr>
          <w:spacing w:val="-7"/>
          <w:sz w:val="24"/>
        </w:rPr>
        <w:t xml:space="preserve"> </w:t>
      </w:r>
      <w:r>
        <w:rPr>
          <w:sz w:val="24"/>
        </w:rPr>
        <w:t>the</w:t>
      </w:r>
      <w:r>
        <w:rPr>
          <w:spacing w:val="-8"/>
          <w:sz w:val="24"/>
        </w:rPr>
        <w:t xml:space="preserve"> </w:t>
      </w:r>
      <w:r>
        <w:rPr>
          <w:sz w:val="24"/>
        </w:rPr>
        <w:t>literature due to patent regulations.</w:t>
      </w:r>
    </w:p>
    <w:p>
      <w:pPr>
        <w:pStyle w:val="11"/>
        <w:numPr>
          <w:ilvl w:val="0"/>
          <w:numId w:val="4"/>
        </w:numPr>
        <w:tabs>
          <w:tab w:val="left" w:pos="1350"/>
        </w:tabs>
        <w:spacing w:before="12" w:after="0" w:line="350" w:lineRule="auto"/>
        <w:ind w:left="1350" w:right="1088" w:hanging="360"/>
        <w:jc w:val="left"/>
        <w:rPr>
          <w:sz w:val="24"/>
        </w:rPr>
      </w:pPr>
      <w:r>
        <w:rPr>
          <w:sz w:val="24"/>
        </w:rPr>
        <w:t>Analytical methods for the quantification of the drug in biological fluids may not be available.</w:t>
      </w:r>
    </w:p>
    <w:p>
      <w:pPr>
        <w:pStyle w:val="11"/>
        <w:numPr>
          <w:ilvl w:val="0"/>
          <w:numId w:val="4"/>
        </w:numPr>
        <w:tabs>
          <w:tab w:val="left" w:pos="1349"/>
        </w:tabs>
        <w:spacing w:before="13" w:after="0" w:line="240" w:lineRule="auto"/>
        <w:ind w:left="1349" w:right="0" w:hanging="359"/>
        <w:jc w:val="left"/>
        <w:rPr>
          <w:sz w:val="24"/>
        </w:rPr>
      </w:pPr>
      <w:r>
        <w:rPr>
          <w:sz w:val="24"/>
        </w:rPr>
        <w:t>The</w:t>
      </w:r>
      <w:r>
        <w:rPr>
          <w:spacing w:val="-4"/>
          <w:sz w:val="24"/>
        </w:rPr>
        <w:t xml:space="preserve"> </w:t>
      </w:r>
      <w:r>
        <w:rPr>
          <w:sz w:val="24"/>
        </w:rPr>
        <w:t>drug</w:t>
      </w:r>
      <w:r>
        <w:rPr>
          <w:spacing w:val="-3"/>
          <w:sz w:val="24"/>
        </w:rPr>
        <w:t xml:space="preserve"> </w:t>
      </w:r>
      <w:r>
        <w:rPr>
          <w:sz w:val="24"/>
        </w:rPr>
        <w:t>or drug</w:t>
      </w:r>
      <w:r>
        <w:rPr>
          <w:spacing w:val="-1"/>
          <w:sz w:val="24"/>
        </w:rPr>
        <w:t xml:space="preserve"> </w:t>
      </w:r>
      <w:r>
        <w:rPr>
          <w:sz w:val="24"/>
        </w:rPr>
        <w:t>combination may</w:t>
      </w:r>
      <w:r>
        <w:rPr>
          <w:spacing w:val="-4"/>
          <w:sz w:val="24"/>
        </w:rPr>
        <w:t xml:space="preserve"> </w:t>
      </w:r>
      <w:r>
        <w:rPr>
          <w:sz w:val="24"/>
        </w:rPr>
        <w:t>not be official</w:t>
      </w:r>
      <w:r>
        <w:rPr>
          <w:spacing w:val="2"/>
          <w:sz w:val="24"/>
        </w:rPr>
        <w:t xml:space="preserve"> </w:t>
      </w:r>
      <w:r>
        <w:rPr>
          <w:sz w:val="24"/>
        </w:rPr>
        <w:t>in any</w:t>
      </w:r>
      <w:r>
        <w:rPr>
          <w:spacing w:val="-4"/>
          <w:sz w:val="24"/>
        </w:rPr>
        <w:t xml:space="preserve"> </w:t>
      </w:r>
      <w:r>
        <w:rPr>
          <w:spacing w:val="-2"/>
          <w:sz w:val="24"/>
        </w:rPr>
        <w:t>pharmacopoeias.</w:t>
      </w:r>
    </w:p>
    <w:p>
      <w:pPr>
        <w:pStyle w:val="11"/>
        <w:numPr>
          <w:ilvl w:val="0"/>
          <w:numId w:val="4"/>
        </w:numPr>
        <w:tabs>
          <w:tab w:val="left" w:pos="1350"/>
        </w:tabs>
        <w:spacing w:before="138" w:after="0" w:line="350" w:lineRule="auto"/>
        <w:ind w:left="1350" w:right="1089" w:hanging="360"/>
        <w:jc w:val="left"/>
        <w:rPr>
          <w:sz w:val="24"/>
        </w:rPr>
      </w:pPr>
      <w:r>
        <w:rPr>
          <w:sz w:val="24"/>
        </w:rPr>
        <w:t>Analytical</w:t>
      </w:r>
      <w:r>
        <w:rPr>
          <w:spacing w:val="-15"/>
          <w:sz w:val="24"/>
        </w:rPr>
        <w:t xml:space="preserve"> </w:t>
      </w:r>
      <w:r>
        <w:rPr>
          <w:sz w:val="24"/>
        </w:rPr>
        <w:t>procedures</w:t>
      </w:r>
      <w:r>
        <w:rPr>
          <w:spacing w:val="-15"/>
          <w:sz w:val="24"/>
        </w:rPr>
        <w:t xml:space="preserve"> </w:t>
      </w:r>
      <w:r>
        <w:rPr>
          <w:sz w:val="24"/>
        </w:rPr>
        <w:t>may</w:t>
      </w:r>
      <w:r>
        <w:rPr>
          <w:spacing w:val="-17"/>
          <w:sz w:val="24"/>
        </w:rPr>
        <w:t xml:space="preserve"> </w:t>
      </w:r>
      <w:r>
        <w:rPr>
          <w:sz w:val="24"/>
        </w:rPr>
        <w:t>not</w:t>
      </w:r>
      <w:r>
        <w:rPr>
          <w:spacing w:val="-15"/>
          <w:sz w:val="24"/>
        </w:rPr>
        <w:t xml:space="preserve"> </w:t>
      </w:r>
      <w:r>
        <w:rPr>
          <w:sz w:val="24"/>
        </w:rPr>
        <w:t>be</w:t>
      </w:r>
      <w:r>
        <w:rPr>
          <w:spacing w:val="-15"/>
          <w:sz w:val="24"/>
        </w:rPr>
        <w:t xml:space="preserve"> </w:t>
      </w:r>
      <w:r>
        <w:rPr>
          <w:sz w:val="24"/>
        </w:rPr>
        <w:t>given</w:t>
      </w:r>
      <w:r>
        <w:rPr>
          <w:spacing w:val="-15"/>
          <w:sz w:val="24"/>
        </w:rPr>
        <w:t xml:space="preserve"> </w:t>
      </w:r>
      <w:r>
        <w:rPr>
          <w:sz w:val="24"/>
        </w:rPr>
        <w:t>for</w:t>
      </w:r>
      <w:r>
        <w:rPr>
          <w:spacing w:val="-16"/>
          <w:sz w:val="24"/>
        </w:rPr>
        <w:t xml:space="preserve"> </w:t>
      </w:r>
      <w:r>
        <w:rPr>
          <w:sz w:val="24"/>
        </w:rPr>
        <w:t>the</w:t>
      </w:r>
      <w:r>
        <w:rPr>
          <w:spacing w:val="-15"/>
          <w:sz w:val="24"/>
        </w:rPr>
        <w:t xml:space="preserve"> </w:t>
      </w:r>
      <w:r>
        <w:rPr>
          <w:sz w:val="24"/>
        </w:rPr>
        <w:t>drug</w:t>
      </w:r>
      <w:r>
        <w:rPr>
          <w:spacing w:val="-17"/>
          <w:sz w:val="24"/>
        </w:rPr>
        <w:t xml:space="preserve"> </w:t>
      </w:r>
      <w:r>
        <w:rPr>
          <w:sz w:val="24"/>
        </w:rPr>
        <w:t>in</w:t>
      </w:r>
      <w:r>
        <w:rPr>
          <w:spacing w:val="-15"/>
          <w:sz w:val="24"/>
        </w:rPr>
        <w:t xml:space="preserve"> </w:t>
      </w:r>
      <w:r>
        <w:rPr>
          <w:sz w:val="24"/>
        </w:rPr>
        <w:t>the</w:t>
      </w:r>
      <w:r>
        <w:rPr>
          <w:spacing w:val="-15"/>
          <w:sz w:val="24"/>
        </w:rPr>
        <w:t xml:space="preserve"> </w:t>
      </w:r>
      <w:r>
        <w:rPr>
          <w:sz w:val="24"/>
        </w:rPr>
        <w:t>form</w:t>
      </w:r>
      <w:r>
        <w:rPr>
          <w:spacing w:val="-15"/>
          <w:sz w:val="24"/>
        </w:rPr>
        <w:t xml:space="preserve"> </w:t>
      </w:r>
      <w:r>
        <w:rPr>
          <w:sz w:val="24"/>
        </w:rPr>
        <w:t>of</w:t>
      </w:r>
      <w:r>
        <w:rPr>
          <w:spacing w:val="-15"/>
          <w:sz w:val="24"/>
        </w:rPr>
        <w:t xml:space="preserve"> </w:t>
      </w:r>
      <w:r>
        <w:rPr>
          <w:sz w:val="24"/>
        </w:rPr>
        <w:t>a</w:t>
      </w:r>
      <w:r>
        <w:rPr>
          <w:spacing w:val="-15"/>
          <w:sz w:val="24"/>
        </w:rPr>
        <w:t xml:space="preserve"> </w:t>
      </w:r>
      <w:r>
        <w:rPr>
          <w:sz w:val="24"/>
        </w:rPr>
        <w:t>formulation because of the intervention created due to excipients used in formulation.</w:t>
      </w:r>
    </w:p>
    <w:p>
      <w:pPr>
        <w:pStyle w:val="11"/>
        <w:numPr>
          <w:ilvl w:val="0"/>
          <w:numId w:val="4"/>
        </w:numPr>
        <w:tabs>
          <w:tab w:val="left" w:pos="1349"/>
        </w:tabs>
        <w:spacing w:before="13" w:after="0" w:line="240" w:lineRule="auto"/>
        <w:ind w:left="1349" w:right="0" w:hanging="359"/>
        <w:jc w:val="left"/>
        <w:rPr>
          <w:sz w:val="24"/>
        </w:rPr>
      </w:pPr>
      <w:r>
        <w:rPr>
          <w:sz w:val="24"/>
        </w:rPr>
        <w:t>No</w:t>
      </w:r>
      <w:r>
        <w:rPr>
          <w:spacing w:val="-1"/>
          <w:sz w:val="24"/>
        </w:rPr>
        <w:t xml:space="preserve"> </w:t>
      </w:r>
      <w:r>
        <w:rPr>
          <w:sz w:val="24"/>
        </w:rPr>
        <w:t>methods are available for the</w:t>
      </w:r>
      <w:r>
        <w:rPr>
          <w:spacing w:val="-2"/>
          <w:sz w:val="24"/>
        </w:rPr>
        <w:t xml:space="preserve"> </w:t>
      </w:r>
      <w:r>
        <w:rPr>
          <w:sz w:val="24"/>
        </w:rPr>
        <w:t>drug</w:t>
      </w:r>
      <w:r>
        <w:rPr>
          <w:spacing w:val="-3"/>
          <w:sz w:val="24"/>
        </w:rPr>
        <w:t xml:space="preserve"> </w:t>
      </w:r>
      <w:r>
        <w:rPr>
          <w:sz w:val="24"/>
        </w:rPr>
        <w:t>with</w:t>
      </w:r>
      <w:r>
        <w:rPr>
          <w:spacing w:val="-1"/>
          <w:sz w:val="24"/>
        </w:rPr>
        <w:t xml:space="preserve"> </w:t>
      </w:r>
      <w:r>
        <w:rPr>
          <w:sz w:val="24"/>
        </w:rPr>
        <w:t>combination of</w:t>
      </w:r>
      <w:r>
        <w:rPr>
          <w:spacing w:val="-1"/>
          <w:sz w:val="24"/>
        </w:rPr>
        <w:t xml:space="preserve"> </w:t>
      </w:r>
      <w:r>
        <w:rPr>
          <w:sz w:val="24"/>
        </w:rPr>
        <w:t>another</w:t>
      </w:r>
      <w:r>
        <w:rPr>
          <w:spacing w:val="-2"/>
          <w:sz w:val="24"/>
        </w:rPr>
        <w:t xml:space="preserve"> drugs.</w:t>
      </w:r>
    </w:p>
    <w:p>
      <w:pPr>
        <w:pStyle w:val="11"/>
        <w:numPr>
          <w:ilvl w:val="0"/>
          <w:numId w:val="4"/>
        </w:numPr>
        <w:tabs>
          <w:tab w:val="left" w:pos="1350"/>
        </w:tabs>
        <w:spacing w:before="138" w:after="0" w:line="350" w:lineRule="auto"/>
        <w:ind w:left="1350" w:right="1091" w:hanging="360"/>
        <w:jc w:val="left"/>
        <w:rPr>
          <w:sz w:val="24"/>
        </w:rPr>
      </w:pPr>
      <w:r>
        <w:rPr>
          <w:sz w:val="24"/>
        </w:rPr>
        <w:t>Costly</w:t>
      </w:r>
      <w:r>
        <w:rPr>
          <w:spacing w:val="40"/>
          <w:sz w:val="24"/>
        </w:rPr>
        <w:t xml:space="preserve"> </w:t>
      </w:r>
      <w:r>
        <w:rPr>
          <w:sz w:val="24"/>
        </w:rPr>
        <w:t>reagents</w:t>
      </w:r>
      <w:r>
        <w:rPr>
          <w:spacing w:val="73"/>
          <w:sz w:val="24"/>
        </w:rPr>
        <w:t xml:space="preserve"> </w:t>
      </w:r>
      <w:r>
        <w:rPr>
          <w:sz w:val="24"/>
        </w:rPr>
        <w:t>and</w:t>
      </w:r>
      <w:r>
        <w:rPr>
          <w:spacing w:val="74"/>
          <w:sz w:val="24"/>
        </w:rPr>
        <w:t xml:space="preserve"> </w:t>
      </w:r>
      <w:r>
        <w:rPr>
          <w:sz w:val="24"/>
        </w:rPr>
        <w:t>solvents</w:t>
      </w:r>
      <w:r>
        <w:rPr>
          <w:spacing w:val="40"/>
          <w:sz w:val="24"/>
        </w:rPr>
        <w:t xml:space="preserve"> </w:t>
      </w:r>
      <w:r>
        <w:rPr>
          <w:sz w:val="24"/>
        </w:rPr>
        <w:t>are</w:t>
      </w:r>
      <w:r>
        <w:rPr>
          <w:spacing w:val="73"/>
          <w:sz w:val="24"/>
        </w:rPr>
        <w:t xml:space="preserve"> </w:t>
      </w:r>
      <w:r>
        <w:rPr>
          <w:sz w:val="24"/>
        </w:rPr>
        <w:t>utilized</w:t>
      </w:r>
      <w:r>
        <w:rPr>
          <w:spacing w:val="40"/>
          <w:sz w:val="24"/>
        </w:rPr>
        <w:t xml:space="preserve"> </w:t>
      </w:r>
      <w:r>
        <w:rPr>
          <w:sz w:val="24"/>
        </w:rPr>
        <w:t>in</w:t>
      </w:r>
      <w:r>
        <w:rPr>
          <w:spacing w:val="73"/>
          <w:sz w:val="24"/>
        </w:rPr>
        <w:t xml:space="preserve"> </w:t>
      </w:r>
      <w:r>
        <w:rPr>
          <w:sz w:val="24"/>
        </w:rPr>
        <w:t>present</w:t>
      </w:r>
      <w:r>
        <w:rPr>
          <w:spacing w:val="75"/>
          <w:sz w:val="24"/>
        </w:rPr>
        <w:t xml:space="preserve"> </w:t>
      </w:r>
      <w:r>
        <w:rPr>
          <w:sz w:val="24"/>
        </w:rPr>
        <w:t>analytical</w:t>
      </w:r>
      <w:r>
        <w:rPr>
          <w:spacing w:val="73"/>
          <w:sz w:val="24"/>
        </w:rPr>
        <w:t xml:space="preserve"> </w:t>
      </w:r>
      <w:r>
        <w:rPr>
          <w:sz w:val="24"/>
        </w:rPr>
        <w:t>procedure available for drug.</w:t>
      </w:r>
    </w:p>
    <w:p>
      <w:pPr>
        <w:pStyle w:val="11"/>
        <w:numPr>
          <w:ilvl w:val="0"/>
          <w:numId w:val="4"/>
        </w:numPr>
        <w:tabs>
          <w:tab w:val="left" w:pos="1349"/>
        </w:tabs>
        <w:spacing w:before="13" w:after="0" w:line="240" w:lineRule="auto"/>
        <w:ind w:left="1349" w:right="0" w:hanging="359"/>
        <w:jc w:val="left"/>
        <w:rPr>
          <w:sz w:val="24"/>
        </w:rPr>
      </w:pPr>
      <w:r>
        <w:rPr>
          <w:sz w:val="24"/>
        </w:rPr>
        <w:t>Analytical</w:t>
      </w:r>
      <w:r>
        <w:rPr>
          <w:spacing w:val="-3"/>
          <w:sz w:val="24"/>
        </w:rPr>
        <w:t xml:space="preserve"> </w:t>
      </w:r>
      <w:r>
        <w:rPr>
          <w:sz w:val="24"/>
        </w:rPr>
        <w:t>techniques</w:t>
      </w:r>
      <w:r>
        <w:rPr>
          <w:spacing w:val="-1"/>
          <w:sz w:val="24"/>
        </w:rPr>
        <w:t xml:space="preserve"> </w:t>
      </w:r>
      <w:r>
        <w:rPr>
          <w:sz w:val="24"/>
        </w:rPr>
        <w:t>that</w:t>
      </w:r>
      <w:r>
        <w:rPr>
          <w:spacing w:val="-1"/>
          <w:sz w:val="24"/>
        </w:rPr>
        <w:t xml:space="preserve"> </w:t>
      </w:r>
      <w:r>
        <w:rPr>
          <w:sz w:val="24"/>
        </w:rPr>
        <w:t>are generally</w:t>
      </w:r>
      <w:r>
        <w:rPr>
          <w:spacing w:val="-6"/>
          <w:sz w:val="24"/>
        </w:rPr>
        <w:t xml:space="preserve"> </w:t>
      </w:r>
      <w:r>
        <w:rPr>
          <w:sz w:val="24"/>
        </w:rPr>
        <w:t>used</w:t>
      </w:r>
      <w:r>
        <w:rPr>
          <w:spacing w:val="1"/>
          <w:sz w:val="24"/>
        </w:rPr>
        <w:t xml:space="preserve"> </w:t>
      </w:r>
      <w:r>
        <w:rPr>
          <w:sz w:val="24"/>
        </w:rPr>
        <w:t>for</w:t>
      </w:r>
      <w:r>
        <w:rPr>
          <w:spacing w:val="-3"/>
          <w:sz w:val="24"/>
        </w:rPr>
        <w:t xml:space="preserve"> </w:t>
      </w:r>
      <w:r>
        <w:rPr>
          <w:sz w:val="24"/>
        </w:rPr>
        <w:t>drug</w:t>
      </w:r>
      <w:r>
        <w:rPr>
          <w:spacing w:val="-2"/>
          <w:sz w:val="24"/>
        </w:rPr>
        <w:t xml:space="preserve"> </w:t>
      </w:r>
      <w:r>
        <w:rPr>
          <w:sz w:val="24"/>
        </w:rPr>
        <w:t>analysis</w:t>
      </w:r>
      <w:r>
        <w:rPr>
          <w:spacing w:val="-1"/>
          <w:sz w:val="24"/>
        </w:rPr>
        <w:t xml:space="preserve"> </w:t>
      </w:r>
      <w:r>
        <w:rPr>
          <w:sz w:val="24"/>
        </w:rPr>
        <w:t>are</w:t>
      </w:r>
      <w:r>
        <w:rPr>
          <w:spacing w:val="-1"/>
          <w:sz w:val="24"/>
        </w:rPr>
        <w:t xml:space="preserve"> </w:t>
      </w:r>
      <w:r>
        <w:rPr>
          <w:spacing w:val="-2"/>
          <w:sz w:val="24"/>
        </w:rPr>
        <w:t>biological</w:t>
      </w:r>
    </w:p>
    <w:p>
      <w:pPr>
        <w:spacing w:after="0" w:line="240" w:lineRule="auto"/>
        <w:jc w:val="left"/>
        <w:rPr>
          <w:sz w:val="24"/>
        </w:rPr>
        <w:sectPr>
          <w:pgSz w:w="12240" w:h="15840"/>
          <w:pgMar w:top="108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19" name="Group 19"/>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20" name="Graphic 20"/>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AxMwR0wAAAAMBAAAPAAAAAAAAAAEAIAAAACIAAABkcnMvZG93bnJldi54bWxQSwECFAAUAAAA&#10;CACHTuJAjh/k3mUCAAAQBgAADgAAAAAAAAABACAAAAAiAQAAZHJzL2Uyb0RvYy54bWxQSwUGAAAA&#10;AAYABgBZAQAA+QUAAAAA&#10;">
                <o:lock v:ext="edit" aspectratio="f"/>
                <v:shape id="Graphic 20" o:spid="_x0000_s1026" o:spt="100" style="position:absolute;left:0;top:0;height:38100;width:5943600;" fillcolor="#C00000" filled="t" stroked="f" coordsize="5943600,38100" o:gfxdata="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jaesugAAANsA&#10;AAAPAAAAAAAAAAEAIAAAACIAAABkcnMvZG93bnJldi54bWxQSwECFAAUAAAACACHTuJAMy8FnjsA&#10;AAA5AAAAEAAAAAAAAAABACAAAAAJAQAAZHJzL3NoYXBleG1sLnhtbFBLBQYAAAAABgAGAFsBAACz&#10;AwAAAAA=&#10;" path="m5943600,0l0,0,0,38100,5943600,38100,5943600,0xe">
                  <v:fill on="t" focussize="0,0"/>
                  <v:stroke on="f"/>
                  <v:imagedata o:title=""/>
                  <o:lock v:ext="edit" aspectratio="f"/>
                  <v:textbox inset="0mm,0mm,0mm,0mm"/>
                </v:shape>
                <w10:wrap type="none"/>
                <w10:anchorlock/>
              </v:group>
            </w:pict>
          </mc:Fallback>
        </mc:AlternateContent>
      </w:r>
    </w:p>
    <w:p>
      <w:pPr>
        <w:pStyle w:val="7"/>
        <w:spacing w:before="52" w:line="360" w:lineRule="auto"/>
        <w:ind w:left="990" w:right="1086"/>
        <w:jc w:val="both"/>
      </w:pPr>
      <w:r>
        <w:t>and microbiological methods, radioactive methods, physical methods and miscellaneous techniques like conventional titrimetric, gravimetric and polarimetric methods.</w:t>
      </w:r>
    </w:p>
    <w:p>
      <w:pPr>
        <w:pStyle w:val="3"/>
        <w:numPr>
          <w:ilvl w:val="1"/>
          <w:numId w:val="2"/>
        </w:numPr>
        <w:tabs>
          <w:tab w:val="left" w:pos="1626"/>
        </w:tabs>
        <w:spacing w:before="195" w:after="0" w:line="240" w:lineRule="auto"/>
        <w:ind w:left="1626" w:right="0" w:hanging="636"/>
        <w:jc w:val="both"/>
        <w:rPr>
          <w:sz w:val="16"/>
        </w:rPr>
      </w:pPr>
      <w:bookmarkStart w:id="2" w:name="_bookmark2"/>
      <w:bookmarkEnd w:id="2"/>
      <w:r>
        <w:rPr>
          <w:color w:val="8495AF"/>
        </w:rPr>
        <w:t>Introduction</w:t>
      </w:r>
      <w:r>
        <w:rPr>
          <w:color w:val="8495AF"/>
          <w:spacing w:val="-3"/>
        </w:rPr>
        <w:t xml:space="preserve"> </w:t>
      </w:r>
      <w:r>
        <w:rPr>
          <w:color w:val="8495AF"/>
        </w:rPr>
        <w:t>of</w:t>
      </w:r>
      <w:r>
        <w:rPr>
          <w:color w:val="8495AF"/>
          <w:spacing w:val="-1"/>
        </w:rPr>
        <w:t xml:space="preserve"> </w:t>
      </w:r>
      <w:r>
        <w:rPr>
          <w:color w:val="8495AF"/>
        </w:rPr>
        <w:t>UV</w:t>
      </w:r>
      <w:r>
        <w:rPr>
          <w:color w:val="8495AF"/>
          <w:spacing w:val="-4"/>
        </w:rPr>
        <w:t xml:space="preserve"> </w:t>
      </w:r>
      <w:r>
        <w:rPr>
          <w:color w:val="8495AF"/>
        </w:rPr>
        <w:t>spectrophotometry</w:t>
      </w:r>
      <w:r>
        <w:rPr>
          <w:color w:val="8495AF"/>
          <w:spacing w:val="-2"/>
        </w:rPr>
        <w:t xml:space="preserve"> </w:t>
      </w:r>
      <w:r>
        <w:rPr>
          <w:color w:val="8495AF"/>
        </w:rPr>
        <w:t>as method</w:t>
      </w:r>
      <w:r>
        <w:rPr>
          <w:color w:val="8495AF"/>
          <w:spacing w:val="-3"/>
        </w:rPr>
        <w:t xml:space="preserve"> </w:t>
      </w:r>
      <w:r>
        <w:rPr>
          <w:color w:val="8495AF"/>
        </w:rPr>
        <w:t>of</w:t>
      </w:r>
      <w:r>
        <w:rPr>
          <w:color w:val="8495AF"/>
          <w:spacing w:val="-1"/>
        </w:rPr>
        <w:t xml:space="preserve"> </w:t>
      </w:r>
      <w:r>
        <w:rPr>
          <w:color w:val="8495AF"/>
        </w:rPr>
        <w:t>analysis:</w:t>
      </w:r>
      <w:r>
        <w:rPr>
          <w:color w:val="8495AF"/>
          <w:position w:val="8"/>
          <w:sz w:val="16"/>
        </w:rPr>
        <w:t>[1,</w:t>
      </w:r>
      <w:r>
        <w:rPr>
          <w:color w:val="8495AF"/>
          <w:spacing w:val="-3"/>
          <w:position w:val="8"/>
          <w:sz w:val="16"/>
        </w:rPr>
        <w:t xml:space="preserve"> </w:t>
      </w:r>
      <w:r>
        <w:rPr>
          <w:color w:val="8495AF"/>
          <w:position w:val="8"/>
          <w:sz w:val="16"/>
        </w:rPr>
        <w:t>3-</w:t>
      </w:r>
      <w:r>
        <w:rPr>
          <w:color w:val="8495AF"/>
          <w:spacing w:val="-5"/>
          <w:position w:val="8"/>
          <w:sz w:val="16"/>
        </w:rPr>
        <w:t>9]</w:t>
      </w:r>
    </w:p>
    <w:p>
      <w:pPr>
        <w:pStyle w:val="7"/>
        <w:spacing w:before="62"/>
        <w:rPr>
          <w:b/>
        </w:rPr>
      </w:pPr>
    </w:p>
    <w:p>
      <w:pPr>
        <w:pStyle w:val="3"/>
        <w:numPr>
          <w:ilvl w:val="2"/>
          <w:numId w:val="2"/>
        </w:numPr>
        <w:tabs>
          <w:tab w:val="left" w:pos="1710"/>
        </w:tabs>
        <w:spacing w:before="1" w:after="0" w:line="240" w:lineRule="auto"/>
        <w:ind w:left="1680" w:leftChars="0" w:right="0" w:hanging="720" w:firstLineChars="0"/>
        <w:jc w:val="both"/>
      </w:pPr>
      <w:bookmarkStart w:id="3" w:name="_bookmark3"/>
      <w:bookmarkEnd w:id="3"/>
      <w:r>
        <w:t>Principle</w:t>
      </w:r>
      <w:r>
        <w:rPr>
          <w:spacing w:val="-1"/>
        </w:rPr>
        <w:t xml:space="preserve"> </w:t>
      </w:r>
      <w:r>
        <w:t>of</w:t>
      </w:r>
      <w:r>
        <w:rPr>
          <w:spacing w:val="-2"/>
        </w:rPr>
        <w:t xml:space="preserve"> </w:t>
      </w:r>
      <w:r>
        <w:t>UV</w:t>
      </w:r>
      <w:r>
        <w:rPr>
          <w:spacing w:val="-1"/>
        </w:rPr>
        <w:t xml:space="preserve"> </w:t>
      </w:r>
      <w:r>
        <w:rPr>
          <w:spacing w:val="-2"/>
        </w:rPr>
        <w:t>spectroscopy:</w:t>
      </w:r>
    </w:p>
    <w:p>
      <w:pPr>
        <w:pStyle w:val="7"/>
        <w:spacing w:before="137" w:line="360" w:lineRule="auto"/>
        <w:ind w:left="990" w:right="1081"/>
        <w:jc w:val="both"/>
      </w:pPr>
      <w:r>
        <w:t>Molecules having π electrons or atoms which carrying unshared electron pairs generally absorbs electromagnetic radiation having the range between 200 nm to 800</w:t>
      </w:r>
      <w:r>
        <w:rPr>
          <w:spacing w:val="-13"/>
        </w:rPr>
        <w:t xml:space="preserve"> </w:t>
      </w:r>
      <w:r>
        <w:t>nm</w:t>
      </w:r>
      <w:r>
        <w:rPr>
          <w:spacing w:val="-13"/>
        </w:rPr>
        <w:t xml:space="preserve"> </w:t>
      </w:r>
      <w:r>
        <w:t>and</w:t>
      </w:r>
      <w:r>
        <w:rPr>
          <w:spacing w:val="-13"/>
        </w:rPr>
        <w:t xml:space="preserve"> </w:t>
      </w:r>
      <w:r>
        <w:t>it</w:t>
      </w:r>
      <w:r>
        <w:rPr>
          <w:spacing w:val="-10"/>
        </w:rPr>
        <w:t xml:space="preserve"> </w:t>
      </w:r>
      <w:r>
        <w:t>forms</w:t>
      </w:r>
      <w:r>
        <w:rPr>
          <w:spacing w:val="-12"/>
        </w:rPr>
        <w:t xml:space="preserve"> </w:t>
      </w:r>
      <w:r>
        <w:t>the</w:t>
      </w:r>
      <w:r>
        <w:rPr>
          <w:spacing w:val="-11"/>
        </w:rPr>
        <w:t xml:space="preserve"> </w:t>
      </w:r>
      <w:r>
        <w:t>basis</w:t>
      </w:r>
      <w:r>
        <w:rPr>
          <w:spacing w:val="-12"/>
        </w:rPr>
        <w:t xml:space="preserve"> </w:t>
      </w:r>
      <w:r>
        <w:t>for</w:t>
      </w:r>
      <w:r>
        <w:rPr>
          <w:spacing w:val="-13"/>
        </w:rPr>
        <w:t xml:space="preserve"> </w:t>
      </w:r>
      <w:r>
        <w:t>ultraviolet-visible</w:t>
      </w:r>
      <w:r>
        <w:rPr>
          <w:spacing w:val="-13"/>
        </w:rPr>
        <w:t xml:space="preserve"> </w:t>
      </w:r>
      <w:r>
        <w:t>spectroscopy.</w:t>
      </w:r>
      <w:r>
        <w:rPr>
          <w:spacing w:val="-11"/>
        </w:rPr>
        <w:t xml:space="preserve"> </w:t>
      </w:r>
      <w:r>
        <w:t>UV</w:t>
      </w:r>
      <w:r>
        <w:rPr>
          <w:spacing w:val="-12"/>
        </w:rPr>
        <w:t xml:space="preserve"> </w:t>
      </w:r>
      <w:r>
        <w:t>spectroscopy mainly concerned with valence electrons. Now, some pharmaceutical and biological substance which contain valence electrons are more preferred to absorb UV-visible radiation. So, in pharmaceutical Analysis, UV-Vis spectrophotometry is one of the most widely used technique. Area of concern in ultraviolet spectroscopy it to measure the amount of radiation which is absorbed through a substance present in the solution either in ultraviolet region i.e. 190 nm to 380 nm or visible region i.e. 380 nm to 800 nm.</w:t>
      </w:r>
    </w:p>
    <w:p>
      <w:pPr>
        <w:pStyle w:val="7"/>
        <w:spacing w:before="1"/>
        <w:ind w:left="990"/>
        <w:jc w:val="both"/>
      </w:pPr>
      <w:r>
        <w:t>Valence</w:t>
      </w:r>
      <w:r>
        <w:rPr>
          <w:spacing w:val="-4"/>
        </w:rPr>
        <w:t xml:space="preserve"> </w:t>
      </w:r>
      <w:r>
        <w:t>electrons</w:t>
      </w:r>
      <w:r>
        <w:rPr>
          <w:spacing w:val="-1"/>
        </w:rPr>
        <w:t xml:space="preserve"> </w:t>
      </w:r>
      <w:r>
        <w:t>which</w:t>
      </w:r>
      <w:r>
        <w:rPr>
          <w:spacing w:val="1"/>
        </w:rPr>
        <w:t xml:space="preserve"> </w:t>
      </w:r>
      <w:r>
        <w:t>are</w:t>
      </w:r>
      <w:r>
        <w:rPr>
          <w:spacing w:val="-3"/>
        </w:rPr>
        <w:t xml:space="preserve"> </w:t>
      </w:r>
      <w:r>
        <w:t>present</w:t>
      </w:r>
      <w:r>
        <w:rPr>
          <w:spacing w:val="-1"/>
        </w:rPr>
        <w:t xml:space="preserve"> </w:t>
      </w:r>
      <w:r>
        <w:t>in organic</w:t>
      </w:r>
      <w:r>
        <w:rPr>
          <w:spacing w:val="-2"/>
        </w:rPr>
        <w:t xml:space="preserve"> </w:t>
      </w:r>
      <w:r>
        <w:t>compound</w:t>
      </w:r>
      <w:r>
        <w:rPr>
          <w:spacing w:val="-1"/>
        </w:rPr>
        <w:t xml:space="preserve"> </w:t>
      </w:r>
      <w:r>
        <w:t>are</w:t>
      </w:r>
      <w:r>
        <w:rPr>
          <w:spacing w:val="-1"/>
        </w:rPr>
        <w:t xml:space="preserve"> </w:t>
      </w:r>
      <w:r>
        <w:t>of</w:t>
      </w:r>
      <w:r>
        <w:rPr>
          <w:spacing w:val="-1"/>
        </w:rPr>
        <w:t xml:space="preserve"> </w:t>
      </w:r>
      <w:r>
        <w:t>three</w:t>
      </w:r>
      <w:r>
        <w:rPr>
          <w:spacing w:val="-1"/>
        </w:rPr>
        <w:t xml:space="preserve"> </w:t>
      </w:r>
      <w:r>
        <w:rPr>
          <w:spacing w:val="-2"/>
        </w:rPr>
        <w:t>types:</w:t>
      </w:r>
    </w:p>
    <w:p>
      <w:pPr>
        <w:pStyle w:val="11"/>
        <w:numPr>
          <w:ilvl w:val="0"/>
          <w:numId w:val="5"/>
        </w:numPr>
        <w:tabs>
          <w:tab w:val="left" w:pos="1387"/>
        </w:tabs>
        <w:spacing w:before="137" w:after="0" w:line="240" w:lineRule="auto"/>
        <w:ind w:left="1387" w:right="0" w:hanging="337"/>
        <w:jc w:val="both"/>
        <w:rPr>
          <w:sz w:val="24"/>
        </w:rPr>
      </w:pPr>
      <w:r>
        <w:rPr>
          <w:sz w:val="24"/>
        </w:rPr>
        <w:t xml:space="preserve">σ – </w:t>
      </w:r>
      <w:r>
        <w:rPr>
          <w:spacing w:val="-2"/>
          <w:sz w:val="24"/>
        </w:rPr>
        <w:t>electrons</w:t>
      </w:r>
    </w:p>
    <w:p>
      <w:pPr>
        <w:pStyle w:val="11"/>
        <w:numPr>
          <w:ilvl w:val="0"/>
          <w:numId w:val="5"/>
        </w:numPr>
        <w:tabs>
          <w:tab w:val="left" w:pos="1387"/>
        </w:tabs>
        <w:spacing w:before="139" w:after="0" w:line="240" w:lineRule="auto"/>
        <w:ind w:left="1387" w:right="0" w:hanging="337"/>
        <w:jc w:val="both"/>
        <w:rPr>
          <w:sz w:val="24"/>
        </w:rPr>
      </w:pPr>
      <w:r>
        <w:rPr>
          <w:sz w:val="24"/>
        </w:rPr>
        <w:t>π</w:t>
      </w:r>
      <w:r>
        <w:rPr>
          <w:spacing w:val="-2"/>
          <w:sz w:val="24"/>
        </w:rPr>
        <w:t xml:space="preserve"> </w:t>
      </w:r>
      <w:r>
        <w:rPr>
          <w:sz w:val="24"/>
        </w:rPr>
        <w:t>–</w:t>
      </w:r>
      <w:r>
        <w:rPr>
          <w:spacing w:val="2"/>
          <w:sz w:val="24"/>
        </w:rPr>
        <w:t xml:space="preserve"> </w:t>
      </w:r>
      <w:r>
        <w:rPr>
          <w:spacing w:val="-2"/>
          <w:sz w:val="24"/>
        </w:rPr>
        <w:t>electrons</w:t>
      </w:r>
    </w:p>
    <w:p>
      <w:pPr>
        <w:pStyle w:val="11"/>
        <w:numPr>
          <w:ilvl w:val="0"/>
          <w:numId w:val="5"/>
        </w:numPr>
        <w:tabs>
          <w:tab w:val="left" w:pos="1387"/>
        </w:tabs>
        <w:spacing w:before="137" w:after="0" w:line="240" w:lineRule="auto"/>
        <w:ind w:left="1387" w:right="0" w:hanging="337"/>
        <w:jc w:val="both"/>
        <w:rPr>
          <w:sz w:val="24"/>
        </w:rPr>
      </w:pPr>
      <w:r>
        <w:rPr>
          <w:sz w:val="24"/>
        </w:rPr>
        <w:t>η</w:t>
      </w:r>
      <w:r>
        <w:rPr>
          <w:spacing w:val="-3"/>
          <w:sz w:val="24"/>
        </w:rPr>
        <w:t xml:space="preserve"> </w:t>
      </w:r>
      <w:r>
        <w:rPr>
          <w:sz w:val="24"/>
        </w:rPr>
        <w:t xml:space="preserve">– </w:t>
      </w:r>
      <w:r>
        <w:rPr>
          <w:spacing w:val="-2"/>
          <w:sz w:val="24"/>
        </w:rPr>
        <w:t>electrons.</w:t>
      </w:r>
    </w:p>
    <w:p>
      <w:pPr>
        <w:pStyle w:val="7"/>
        <w:spacing w:before="139" w:line="360" w:lineRule="auto"/>
        <w:ind w:left="990" w:right="1085"/>
        <w:jc w:val="both"/>
      </w:pPr>
      <w:r>
        <w:t>When</w:t>
      </w:r>
      <w:r>
        <w:rPr>
          <w:spacing w:val="-15"/>
        </w:rPr>
        <w:t xml:space="preserve"> </w:t>
      </w:r>
      <w:r>
        <w:t>irradiation</w:t>
      </w:r>
      <w:r>
        <w:rPr>
          <w:spacing w:val="-15"/>
        </w:rPr>
        <w:t xml:space="preserve"> </w:t>
      </w:r>
      <w:r>
        <w:t>of</w:t>
      </w:r>
      <w:r>
        <w:rPr>
          <w:spacing w:val="-15"/>
        </w:rPr>
        <w:t xml:space="preserve"> </w:t>
      </w:r>
      <w:r>
        <w:t>UV-Visible</w:t>
      </w:r>
      <w:r>
        <w:rPr>
          <w:spacing w:val="-15"/>
        </w:rPr>
        <w:t xml:space="preserve"> </w:t>
      </w:r>
      <w:r>
        <w:t>light</w:t>
      </w:r>
      <w:r>
        <w:rPr>
          <w:spacing w:val="-15"/>
        </w:rPr>
        <w:t xml:space="preserve"> </w:t>
      </w:r>
      <w:r>
        <w:t>is</w:t>
      </w:r>
      <w:r>
        <w:rPr>
          <w:spacing w:val="-15"/>
        </w:rPr>
        <w:t xml:space="preserve"> </w:t>
      </w:r>
      <w:r>
        <w:t>carried</w:t>
      </w:r>
      <w:r>
        <w:rPr>
          <w:spacing w:val="-15"/>
        </w:rPr>
        <w:t xml:space="preserve"> </w:t>
      </w:r>
      <w:r>
        <w:t>out</w:t>
      </w:r>
      <w:r>
        <w:rPr>
          <w:spacing w:val="-15"/>
        </w:rPr>
        <w:t xml:space="preserve"> </w:t>
      </w:r>
      <w:r>
        <w:t>on</w:t>
      </w:r>
      <w:r>
        <w:rPr>
          <w:spacing w:val="-15"/>
        </w:rPr>
        <w:t xml:space="preserve"> </w:t>
      </w:r>
      <w:r>
        <w:t>molecules,</w:t>
      </w:r>
      <w:r>
        <w:rPr>
          <w:spacing w:val="-15"/>
        </w:rPr>
        <w:t xml:space="preserve"> </w:t>
      </w:r>
      <w:r>
        <w:t>absorption</w:t>
      </w:r>
      <w:r>
        <w:rPr>
          <w:spacing w:val="-15"/>
        </w:rPr>
        <w:t xml:space="preserve"> </w:t>
      </w:r>
      <w:r>
        <w:t>of</w:t>
      </w:r>
      <w:r>
        <w:rPr>
          <w:spacing w:val="-15"/>
        </w:rPr>
        <w:t xml:space="preserve"> </w:t>
      </w:r>
      <w:r>
        <w:t>light takes</w:t>
      </w:r>
      <w:r>
        <w:rPr>
          <w:spacing w:val="-3"/>
        </w:rPr>
        <w:t xml:space="preserve"> </w:t>
      </w:r>
      <w:r>
        <w:t>place</w:t>
      </w:r>
      <w:r>
        <w:rPr>
          <w:spacing w:val="-4"/>
        </w:rPr>
        <w:t xml:space="preserve"> </w:t>
      </w:r>
      <w:r>
        <w:t>only</w:t>
      </w:r>
      <w:r>
        <w:rPr>
          <w:spacing w:val="-8"/>
        </w:rPr>
        <w:t xml:space="preserve"> </w:t>
      </w:r>
      <w:r>
        <w:t>when</w:t>
      </w:r>
      <w:r>
        <w:rPr>
          <w:spacing w:val="-3"/>
        </w:rPr>
        <w:t xml:space="preserve"> </w:t>
      </w:r>
      <w:r>
        <w:t>the</w:t>
      </w:r>
      <w:r>
        <w:rPr>
          <w:spacing w:val="-4"/>
        </w:rPr>
        <w:t xml:space="preserve"> </w:t>
      </w:r>
      <w:r>
        <w:t>energy</w:t>
      </w:r>
      <w:r>
        <w:rPr>
          <w:spacing w:val="-8"/>
        </w:rPr>
        <w:t xml:space="preserve"> </w:t>
      </w:r>
      <w:r>
        <w:t>of</w:t>
      </w:r>
      <w:r>
        <w:rPr>
          <w:spacing w:val="-3"/>
        </w:rPr>
        <w:t xml:space="preserve"> </w:t>
      </w:r>
      <w:r>
        <w:t>light reaches</w:t>
      </w:r>
      <w:r>
        <w:rPr>
          <w:spacing w:val="-1"/>
        </w:rPr>
        <w:t xml:space="preserve"> </w:t>
      </w:r>
      <w:r>
        <w:t>the</w:t>
      </w:r>
      <w:r>
        <w:rPr>
          <w:spacing w:val="-3"/>
        </w:rPr>
        <w:t xml:space="preserve"> </w:t>
      </w:r>
      <w:r>
        <w:t>similar</w:t>
      </w:r>
      <w:r>
        <w:rPr>
          <w:spacing w:val="-3"/>
        </w:rPr>
        <w:t xml:space="preserve"> </w:t>
      </w:r>
      <w:r>
        <w:t>level</w:t>
      </w:r>
      <w:r>
        <w:rPr>
          <w:spacing w:val="-3"/>
        </w:rPr>
        <w:t xml:space="preserve"> </w:t>
      </w:r>
      <w:r>
        <w:t>of</w:t>
      </w:r>
      <w:r>
        <w:rPr>
          <w:spacing w:val="-3"/>
        </w:rPr>
        <w:t xml:space="preserve"> </w:t>
      </w:r>
      <w:r>
        <w:t>energy</w:t>
      </w:r>
      <w:r>
        <w:rPr>
          <w:spacing w:val="-6"/>
        </w:rPr>
        <w:t xml:space="preserve"> </w:t>
      </w:r>
      <w:r>
        <w:t>that</w:t>
      </w:r>
      <w:r>
        <w:rPr>
          <w:spacing w:val="-3"/>
        </w:rPr>
        <w:t xml:space="preserve"> </w:t>
      </w:r>
      <w:r>
        <w:t>is required by molecule to induce electronic transition. The instruments which are utilized for measurement of the intensity ratio of two beams of light in the UV- Visible region are known as UV-Visible spectrophotometers.</w:t>
      </w:r>
    </w:p>
    <w:p>
      <w:pPr>
        <w:pStyle w:val="7"/>
        <w:spacing w:line="360" w:lineRule="auto"/>
        <w:ind w:left="990" w:right="1088"/>
        <w:jc w:val="both"/>
      </w:pPr>
      <w:r>
        <w:t>Lambert’s Law and Beer’s</w:t>
      </w:r>
      <w:r>
        <w:rPr>
          <w:spacing w:val="-2"/>
        </w:rPr>
        <w:t xml:space="preserve"> </w:t>
      </w:r>
      <w:r>
        <w:t>law are</w:t>
      </w:r>
      <w:r>
        <w:rPr>
          <w:spacing w:val="-1"/>
        </w:rPr>
        <w:t xml:space="preserve"> </w:t>
      </w:r>
      <w:r>
        <w:t>two</w:t>
      </w:r>
      <w:r>
        <w:rPr>
          <w:spacing w:val="-1"/>
        </w:rPr>
        <w:t xml:space="preserve"> </w:t>
      </w:r>
      <w:r>
        <w:t>separate</w:t>
      </w:r>
      <w:r>
        <w:rPr>
          <w:spacing w:val="-2"/>
        </w:rPr>
        <w:t xml:space="preserve"> </w:t>
      </w:r>
      <w:r>
        <w:t>laws</w:t>
      </w:r>
      <w:r>
        <w:rPr>
          <w:spacing w:val="-2"/>
        </w:rPr>
        <w:t xml:space="preserve"> </w:t>
      </w:r>
      <w:r>
        <w:t>governing</w:t>
      </w:r>
      <w:r>
        <w:rPr>
          <w:spacing w:val="-1"/>
        </w:rPr>
        <w:t xml:space="preserve"> </w:t>
      </w:r>
      <w:r>
        <w:t>absorption by</w:t>
      </w:r>
      <w:r>
        <w:rPr>
          <w:spacing w:val="-4"/>
        </w:rPr>
        <w:t xml:space="preserve"> </w:t>
      </w:r>
      <w:r>
        <w:t xml:space="preserve">UV </w:t>
      </w:r>
      <w:r>
        <w:rPr>
          <w:spacing w:val="-2"/>
        </w:rPr>
        <w:t>radiation.</w:t>
      </w:r>
    </w:p>
    <w:p>
      <w:pPr>
        <w:pStyle w:val="3"/>
        <w:jc w:val="both"/>
        <w:rPr>
          <w:b w:val="0"/>
        </w:rPr>
      </w:pPr>
      <w:r>
        <w:t>Lambert’s</w:t>
      </w:r>
      <w:r>
        <w:rPr>
          <w:spacing w:val="-7"/>
        </w:rPr>
        <w:t xml:space="preserve"> </w:t>
      </w:r>
      <w:r>
        <w:rPr>
          <w:spacing w:val="-4"/>
        </w:rPr>
        <w:t>Law</w:t>
      </w:r>
      <w:r>
        <w:rPr>
          <w:b w:val="0"/>
          <w:spacing w:val="-4"/>
        </w:rPr>
        <w:t>:</w:t>
      </w:r>
    </w:p>
    <w:p>
      <w:pPr>
        <w:pStyle w:val="7"/>
        <w:spacing w:before="136" w:line="360" w:lineRule="auto"/>
        <w:ind w:left="990" w:right="1083"/>
        <w:jc w:val="both"/>
      </w:pPr>
      <w:r>
        <w:t xml:space="preserve">Statement: When monochromatic light travels through a transparent medium, intensity of light which is emitted decreases as the thickness of the medium </w:t>
      </w:r>
      <w:r>
        <w:rPr>
          <w:spacing w:val="-2"/>
        </w:rPr>
        <w:t>increases.</w:t>
      </w:r>
    </w:p>
    <w:p>
      <w:pPr>
        <w:spacing w:after="0" w:line="360" w:lineRule="auto"/>
        <w:jc w:val="both"/>
        <w:sectPr>
          <w:pgSz w:w="12240" w:h="15840"/>
          <w:pgMar w:top="108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21" name="Group 21"/>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22" name="Graphic 22"/>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DEzBHTAAAAAwEAAA8AAAAAAAAAAQAgAAAAIgAAAGRycy9kb3ducmV2LnhtbFBLAQIUABQAAAAI&#10;AIdO4kCDUSIlZAIAABAGAAAOAAAAAAAAAAEAIAAAACIBAABkcnMvZTJvRG9jLnhtbFBLBQYAAAAA&#10;BgAGAFkBAAD4BQAAAAA=&#10;">
                <o:lock v:ext="edit" aspectratio="f"/>
                <v:shape id="Graphic 22" o:spid="_x0000_s1026" o:spt="100" style="position:absolute;left:0;top:0;height:38100;width:5943600;" fillcolor="#C00000" filled="t" stroked="f" coordsize="5943600,38100" o:gfxdata="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E5xAvQAA&#10;ANsAAAAPAAAAAAAAAAEAIAAAACIAAABkcnMvZG93bnJldi54bWxQSwECFAAUAAAACACHTuJAMy8F&#10;njsAAAA5AAAAEAAAAAAAAAABACAAAAAMAQAAZHJzL3NoYXBleG1sLnhtbFBLBQYAAAAABgAGAFsB&#10;AAC2AwAAAAA=&#10;" path="m5943600,0l0,0,0,38100,5943600,38100,5943600,0xe">
                  <v:fill on="t" focussize="0,0"/>
                  <v:stroke on="f"/>
                  <v:imagedata o:title=""/>
                  <o:lock v:ext="edit" aspectratio="f"/>
                  <v:textbox inset="0mm,0mm,0mm,0mm"/>
                </v:shape>
                <w10:wrap type="none"/>
                <w10:anchorlock/>
              </v:group>
            </w:pict>
          </mc:Fallback>
        </mc:AlternateContent>
      </w:r>
    </w:p>
    <w:p>
      <w:pPr>
        <w:spacing w:after="0" w:line="60" w:lineRule="exact"/>
        <w:rPr>
          <w:sz w:val="6"/>
        </w:rPr>
        <w:sectPr>
          <w:pgSz w:w="12240" w:h="15840"/>
          <w:pgMar w:top="1080" w:right="920" w:bottom="1260" w:left="1300" w:header="733" w:footer="1061" w:gutter="0"/>
          <w:cols w:space="720" w:num="1"/>
        </w:sectPr>
      </w:pPr>
    </w:p>
    <w:p>
      <w:pPr>
        <w:pStyle w:val="7"/>
        <w:spacing w:before="189"/>
      </w:pPr>
    </w:p>
    <w:p>
      <w:pPr>
        <w:pStyle w:val="7"/>
        <w:ind w:left="990"/>
      </w:pPr>
      <w:r>
        <w:rPr>
          <w:spacing w:val="-2"/>
        </w:rPr>
        <w:t>Where,</w:t>
      </w:r>
    </w:p>
    <w:p>
      <w:pPr>
        <w:pStyle w:val="3"/>
        <w:spacing w:before="52"/>
        <w:ind w:left="0" w:right="659"/>
        <w:jc w:val="center"/>
      </w:pPr>
      <w:r>
        <w:rPr>
          <w:b w:val="0"/>
        </w:rPr>
        <w:br w:type="column"/>
      </w:r>
      <w:r>
        <w:rPr>
          <w:position w:val="1"/>
        </w:rPr>
        <w:t>In dI</w:t>
      </w:r>
      <w:r>
        <w:rPr>
          <w:sz w:val="16"/>
        </w:rPr>
        <w:t>0</w:t>
      </w:r>
      <w:r>
        <w:rPr>
          <w:position w:val="1"/>
        </w:rPr>
        <w:t>/dIt</w:t>
      </w:r>
      <w:r>
        <w:rPr>
          <w:spacing w:val="-3"/>
          <w:position w:val="1"/>
        </w:rPr>
        <w:t xml:space="preserve"> </w:t>
      </w:r>
      <w:r>
        <w:rPr>
          <w:position w:val="1"/>
        </w:rPr>
        <w:t xml:space="preserve">= </w:t>
      </w:r>
      <w:r>
        <w:rPr>
          <w:spacing w:val="-5"/>
          <w:position w:val="1"/>
        </w:rPr>
        <w:t>kl</w:t>
      </w:r>
    </w:p>
    <w:p>
      <w:pPr>
        <w:pStyle w:val="7"/>
        <w:spacing w:before="275"/>
        <w:rPr>
          <w:b/>
        </w:rPr>
      </w:pPr>
    </w:p>
    <w:p>
      <w:pPr>
        <w:pStyle w:val="7"/>
        <w:ind w:left="44"/>
      </w:pPr>
      <w:r>
        <w:rPr>
          <w:position w:val="2"/>
        </w:rPr>
        <w:t>I</w:t>
      </w:r>
      <w:r>
        <w:rPr>
          <w:sz w:val="16"/>
        </w:rPr>
        <w:t>0</w:t>
      </w:r>
      <w:r>
        <w:rPr>
          <w:spacing w:val="19"/>
          <w:sz w:val="16"/>
        </w:rPr>
        <w:t xml:space="preserve"> </w:t>
      </w:r>
      <w:r>
        <w:rPr>
          <w:position w:val="2"/>
        </w:rPr>
        <w:t>= Intensity</w:t>
      </w:r>
      <w:r>
        <w:rPr>
          <w:spacing w:val="-5"/>
          <w:position w:val="2"/>
        </w:rPr>
        <w:t xml:space="preserve"> </w:t>
      </w:r>
      <w:r>
        <w:rPr>
          <w:position w:val="2"/>
        </w:rPr>
        <w:t>of</w:t>
      </w:r>
      <w:r>
        <w:rPr>
          <w:spacing w:val="-1"/>
          <w:position w:val="2"/>
        </w:rPr>
        <w:t xml:space="preserve"> </w:t>
      </w:r>
      <w:r>
        <w:rPr>
          <w:position w:val="2"/>
        </w:rPr>
        <w:t>the</w:t>
      </w:r>
      <w:r>
        <w:rPr>
          <w:spacing w:val="-2"/>
          <w:position w:val="2"/>
        </w:rPr>
        <w:t xml:space="preserve"> </w:t>
      </w:r>
      <w:r>
        <w:rPr>
          <w:position w:val="2"/>
        </w:rPr>
        <w:t>incident</w:t>
      </w:r>
      <w:r>
        <w:rPr>
          <w:spacing w:val="-1"/>
          <w:position w:val="2"/>
        </w:rPr>
        <w:t xml:space="preserve"> </w:t>
      </w:r>
      <w:r>
        <w:rPr>
          <w:spacing w:val="-4"/>
          <w:position w:val="2"/>
        </w:rPr>
        <w:t>light</w:t>
      </w:r>
    </w:p>
    <w:p>
      <w:pPr>
        <w:pStyle w:val="7"/>
        <w:spacing w:before="135" w:line="360" w:lineRule="auto"/>
        <w:ind w:left="41" w:right="4753" w:firstLine="2"/>
      </w:pPr>
      <w:r>
        <w:t>It</w:t>
      </w:r>
      <w:r>
        <w:rPr>
          <w:spacing w:val="-6"/>
        </w:rPr>
        <w:t xml:space="preserve"> </w:t>
      </w:r>
      <w:r>
        <w:t>=</w:t>
      </w:r>
      <w:r>
        <w:rPr>
          <w:spacing w:val="-7"/>
        </w:rPr>
        <w:t xml:space="preserve"> </w:t>
      </w:r>
      <w:r>
        <w:t>Intensity</w:t>
      </w:r>
      <w:r>
        <w:rPr>
          <w:spacing w:val="-10"/>
        </w:rPr>
        <w:t xml:space="preserve"> </w:t>
      </w:r>
      <w:r>
        <w:t>of</w:t>
      </w:r>
      <w:r>
        <w:rPr>
          <w:spacing w:val="-8"/>
        </w:rPr>
        <w:t xml:space="preserve"> </w:t>
      </w:r>
      <w:r>
        <w:t>the</w:t>
      </w:r>
      <w:r>
        <w:rPr>
          <w:spacing w:val="-8"/>
        </w:rPr>
        <w:t xml:space="preserve"> </w:t>
      </w:r>
      <w:r>
        <w:t>transmitted</w:t>
      </w:r>
      <w:r>
        <w:rPr>
          <w:spacing w:val="-8"/>
        </w:rPr>
        <w:t xml:space="preserve"> </w:t>
      </w:r>
      <w:r>
        <w:t>light l = Thickness of the medium</w:t>
      </w:r>
    </w:p>
    <w:p>
      <w:pPr>
        <w:pStyle w:val="7"/>
        <w:ind w:left="41"/>
      </w:pPr>
      <w:r>
        <w:t>k =</w:t>
      </w:r>
      <w:r>
        <w:rPr>
          <w:spacing w:val="-1"/>
        </w:rPr>
        <w:t xml:space="preserve"> </w:t>
      </w:r>
      <w:r>
        <w:t>Proportionality</w:t>
      </w:r>
      <w:r>
        <w:rPr>
          <w:spacing w:val="-5"/>
        </w:rPr>
        <w:t xml:space="preserve"> </w:t>
      </w:r>
      <w:r>
        <w:rPr>
          <w:spacing w:val="-2"/>
        </w:rPr>
        <w:t>factor</w:t>
      </w:r>
    </w:p>
    <w:p>
      <w:pPr>
        <w:spacing w:after="0"/>
        <w:sectPr>
          <w:type w:val="continuous"/>
          <w:pgSz w:w="12240" w:h="15840"/>
          <w:pgMar w:top="1820" w:right="920" w:bottom="1260" w:left="1300" w:header="733" w:footer="1061" w:gutter="0"/>
          <w:cols w:equalWidth="0" w:num="2">
            <w:col w:w="1689" w:space="40"/>
            <w:col w:w="8291"/>
          </w:cols>
        </w:sectPr>
      </w:pPr>
    </w:p>
    <w:p>
      <w:pPr>
        <w:pStyle w:val="3"/>
        <w:spacing w:before="140"/>
        <w:jc w:val="both"/>
        <w:rPr>
          <w:b w:val="0"/>
        </w:rPr>
      </w:pPr>
      <w:r>
        <w:t>Beer’s</w:t>
      </w:r>
      <w:r>
        <w:rPr>
          <w:spacing w:val="-5"/>
        </w:rPr>
        <w:t xml:space="preserve"> </w:t>
      </w:r>
      <w:r>
        <w:rPr>
          <w:spacing w:val="-4"/>
        </w:rPr>
        <w:t>Law</w:t>
      </w:r>
      <w:r>
        <w:rPr>
          <w:b w:val="0"/>
          <w:spacing w:val="-4"/>
        </w:rPr>
        <w:t>:</w:t>
      </w:r>
    </w:p>
    <w:p>
      <w:pPr>
        <w:pStyle w:val="7"/>
        <w:spacing w:before="136" w:line="360" w:lineRule="auto"/>
        <w:ind w:left="990" w:right="1085"/>
        <w:jc w:val="both"/>
      </w:pPr>
      <w:r>
        <w:t>Statement: When monochromatic light travels through a transparent medium, intensity of light which is emitted decreases as the concentration of the absorbing substance increases.</w:t>
      </w:r>
    </w:p>
    <w:p>
      <w:pPr>
        <w:spacing w:after="0" w:line="360" w:lineRule="auto"/>
        <w:jc w:val="both"/>
        <w:sectPr>
          <w:type w:val="continuous"/>
          <w:pgSz w:w="12240" w:h="15840"/>
          <w:pgMar w:top="1820" w:right="920" w:bottom="1260" w:left="1300" w:header="733" w:footer="1061" w:gutter="0"/>
          <w:cols w:space="720" w:num="1"/>
        </w:sectPr>
      </w:pPr>
    </w:p>
    <w:p>
      <w:pPr>
        <w:pStyle w:val="7"/>
        <w:spacing w:before="139"/>
      </w:pPr>
    </w:p>
    <w:p>
      <w:pPr>
        <w:pStyle w:val="7"/>
        <w:ind w:left="990"/>
      </w:pPr>
      <w:r>
        <w:rPr>
          <w:spacing w:val="-2"/>
        </w:rPr>
        <w:t>Where,</w:t>
      </w:r>
    </w:p>
    <w:p>
      <w:pPr>
        <w:pStyle w:val="3"/>
        <w:spacing w:line="276" w:lineRule="exact"/>
        <w:ind w:left="2202"/>
      </w:pPr>
      <w:r>
        <w:rPr>
          <w:b w:val="0"/>
        </w:rPr>
        <w:br w:type="column"/>
      </w:r>
      <w:r>
        <w:rPr>
          <w:position w:val="1"/>
        </w:rPr>
        <w:t>Log I</w:t>
      </w:r>
      <w:r>
        <w:rPr>
          <w:sz w:val="16"/>
        </w:rPr>
        <w:t>0</w:t>
      </w:r>
      <w:r>
        <w:rPr>
          <w:position w:val="1"/>
        </w:rPr>
        <w:t>/It =</w:t>
      </w:r>
      <w:r>
        <w:rPr>
          <w:spacing w:val="1"/>
          <w:position w:val="1"/>
        </w:rPr>
        <w:t xml:space="preserve"> </w:t>
      </w:r>
      <w:r>
        <w:rPr>
          <w:spacing w:val="-5"/>
          <w:position w:val="1"/>
        </w:rPr>
        <w:t>act</w:t>
      </w:r>
    </w:p>
    <w:p>
      <w:pPr>
        <w:pStyle w:val="7"/>
        <w:spacing w:before="275"/>
        <w:rPr>
          <w:b/>
        </w:rPr>
      </w:pPr>
    </w:p>
    <w:p>
      <w:pPr>
        <w:pStyle w:val="7"/>
        <w:ind w:left="44"/>
      </w:pPr>
      <w:r>
        <w:rPr>
          <w:position w:val="2"/>
        </w:rPr>
        <w:t>I</w:t>
      </w:r>
      <w:r>
        <w:rPr>
          <w:sz w:val="16"/>
        </w:rPr>
        <w:t>0</w:t>
      </w:r>
      <w:r>
        <w:rPr>
          <w:spacing w:val="19"/>
          <w:sz w:val="16"/>
        </w:rPr>
        <w:t xml:space="preserve"> </w:t>
      </w:r>
      <w:r>
        <w:rPr>
          <w:position w:val="2"/>
        </w:rPr>
        <w:t>= Intensity</w:t>
      </w:r>
      <w:r>
        <w:rPr>
          <w:spacing w:val="-5"/>
          <w:position w:val="2"/>
        </w:rPr>
        <w:t xml:space="preserve"> </w:t>
      </w:r>
      <w:r>
        <w:rPr>
          <w:position w:val="2"/>
        </w:rPr>
        <w:t>of</w:t>
      </w:r>
      <w:r>
        <w:rPr>
          <w:spacing w:val="-1"/>
          <w:position w:val="2"/>
        </w:rPr>
        <w:t xml:space="preserve"> </w:t>
      </w:r>
      <w:r>
        <w:rPr>
          <w:position w:val="2"/>
        </w:rPr>
        <w:t>the</w:t>
      </w:r>
      <w:r>
        <w:rPr>
          <w:spacing w:val="-2"/>
          <w:position w:val="2"/>
        </w:rPr>
        <w:t xml:space="preserve"> </w:t>
      </w:r>
      <w:r>
        <w:rPr>
          <w:position w:val="2"/>
        </w:rPr>
        <w:t>incident</w:t>
      </w:r>
      <w:r>
        <w:rPr>
          <w:spacing w:val="-1"/>
          <w:position w:val="2"/>
        </w:rPr>
        <w:t xml:space="preserve"> </w:t>
      </w:r>
      <w:r>
        <w:rPr>
          <w:spacing w:val="-4"/>
          <w:position w:val="2"/>
        </w:rPr>
        <w:t>light</w:t>
      </w:r>
    </w:p>
    <w:p>
      <w:pPr>
        <w:pStyle w:val="7"/>
        <w:spacing w:before="138" w:line="360" w:lineRule="auto"/>
        <w:ind w:left="41" w:right="4753" w:firstLine="2"/>
      </w:pPr>
      <w:r>
        <w:t>It</w:t>
      </w:r>
      <w:r>
        <w:rPr>
          <w:spacing w:val="-6"/>
        </w:rPr>
        <w:t xml:space="preserve"> </w:t>
      </w:r>
      <w:r>
        <w:t>=</w:t>
      </w:r>
      <w:r>
        <w:rPr>
          <w:spacing w:val="-7"/>
        </w:rPr>
        <w:t xml:space="preserve"> </w:t>
      </w:r>
      <w:r>
        <w:t>Intensity</w:t>
      </w:r>
      <w:r>
        <w:rPr>
          <w:spacing w:val="-10"/>
        </w:rPr>
        <w:t xml:space="preserve"> </w:t>
      </w:r>
      <w:r>
        <w:t>of</w:t>
      </w:r>
      <w:r>
        <w:rPr>
          <w:spacing w:val="-8"/>
        </w:rPr>
        <w:t xml:space="preserve"> </w:t>
      </w:r>
      <w:r>
        <w:t>the</w:t>
      </w:r>
      <w:r>
        <w:rPr>
          <w:spacing w:val="-8"/>
        </w:rPr>
        <w:t xml:space="preserve"> </w:t>
      </w:r>
      <w:r>
        <w:t>transmitted</w:t>
      </w:r>
      <w:r>
        <w:rPr>
          <w:spacing w:val="-8"/>
        </w:rPr>
        <w:t xml:space="preserve"> </w:t>
      </w:r>
      <w:r>
        <w:t>light t = Thickness of the medium</w:t>
      </w:r>
    </w:p>
    <w:p>
      <w:pPr>
        <w:pStyle w:val="7"/>
        <w:ind w:left="41"/>
      </w:pPr>
      <w:r>
        <w:t>c</w:t>
      </w:r>
      <w:r>
        <w:rPr>
          <w:spacing w:val="-2"/>
        </w:rPr>
        <w:t xml:space="preserve"> </w:t>
      </w:r>
      <w:r>
        <w:t>=</w:t>
      </w:r>
      <w:r>
        <w:rPr>
          <w:spacing w:val="-1"/>
        </w:rPr>
        <w:t xml:space="preserve"> </w:t>
      </w:r>
      <w:r>
        <w:t>Concentration</w:t>
      </w:r>
      <w:r>
        <w:rPr>
          <w:spacing w:val="-1"/>
        </w:rPr>
        <w:t xml:space="preserve"> </w:t>
      </w:r>
      <w:r>
        <w:t>of</w:t>
      </w:r>
      <w:r>
        <w:rPr>
          <w:spacing w:val="-1"/>
        </w:rPr>
        <w:t xml:space="preserve"> </w:t>
      </w:r>
      <w:r>
        <w:t xml:space="preserve">the </w:t>
      </w:r>
      <w:r>
        <w:rPr>
          <w:spacing w:val="-2"/>
        </w:rPr>
        <w:t>analyte</w:t>
      </w:r>
    </w:p>
    <w:p>
      <w:pPr>
        <w:pStyle w:val="7"/>
        <w:spacing w:before="137"/>
        <w:ind w:left="41"/>
      </w:pPr>
      <w:r>
        <w:t>a</w:t>
      </w:r>
      <w:r>
        <w:rPr>
          <w:spacing w:val="-4"/>
        </w:rPr>
        <w:t xml:space="preserve"> </w:t>
      </w:r>
      <w:r>
        <w:t>=</w:t>
      </w:r>
      <w:r>
        <w:rPr>
          <w:spacing w:val="-1"/>
        </w:rPr>
        <w:t xml:space="preserve"> </w:t>
      </w:r>
      <w:r>
        <w:t>Constant which</w:t>
      </w:r>
      <w:r>
        <w:rPr>
          <w:spacing w:val="-1"/>
        </w:rPr>
        <w:t xml:space="preserve"> </w:t>
      </w:r>
      <w:r>
        <w:t>depends</w:t>
      </w:r>
      <w:r>
        <w:rPr>
          <w:spacing w:val="1"/>
        </w:rPr>
        <w:t xml:space="preserve"> </w:t>
      </w:r>
      <w:r>
        <w:t>upon the</w:t>
      </w:r>
      <w:r>
        <w:rPr>
          <w:spacing w:val="-1"/>
        </w:rPr>
        <w:t xml:space="preserve"> </w:t>
      </w:r>
      <w:r>
        <w:t>method of</w:t>
      </w:r>
      <w:r>
        <w:rPr>
          <w:spacing w:val="-1"/>
        </w:rPr>
        <w:t xml:space="preserve"> </w:t>
      </w:r>
      <w:r>
        <w:t>expression</w:t>
      </w:r>
      <w:r>
        <w:rPr>
          <w:spacing w:val="-1"/>
        </w:rPr>
        <w:t xml:space="preserve"> </w:t>
      </w:r>
      <w:r>
        <w:t>of</w:t>
      </w:r>
      <w:r>
        <w:rPr>
          <w:spacing w:val="1"/>
        </w:rPr>
        <w:t xml:space="preserve"> </w:t>
      </w:r>
      <w:r>
        <w:t>the</w:t>
      </w:r>
      <w:r>
        <w:rPr>
          <w:spacing w:val="1"/>
        </w:rPr>
        <w:t xml:space="preserve"> </w:t>
      </w:r>
      <w:r>
        <w:rPr>
          <w:spacing w:val="-2"/>
        </w:rPr>
        <w:t>conc.</w:t>
      </w:r>
    </w:p>
    <w:p>
      <w:pPr>
        <w:spacing w:after="0"/>
        <w:sectPr>
          <w:type w:val="continuous"/>
          <w:pgSz w:w="12240" w:h="15840"/>
          <w:pgMar w:top="1820" w:right="920" w:bottom="1260" w:left="1300" w:header="733" w:footer="1061" w:gutter="0"/>
          <w:cols w:equalWidth="0" w:num="2">
            <w:col w:w="1689" w:space="40"/>
            <w:col w:w="8291"/>
          </w:cols>
        </w:sectPr>
      </w:pPr>
    </w:p>
    <w:p>
      <w:pPr>
        <w:pStyle w:val="7"/>
        <w:spacing w:before="138" w:line="357" w:lineRule="auto"/>
        <w:ind w:left="990" w:right="1087"/>
        <w:jc w:val="both"/>
      </w:pPr>
      <w:r>
        <w:rPr>
          <w:position w:val="2"/>
        </w:rPr>
        <w:t>Where</w:t>
      </w:r>
      <w:r>
        <w:rPr>
          <w:spacing w:val="-10"/>
          <w:position w:val="2"/>
        </w:rPr>
        <w:t xml:space="preserve"> </w:t>
      </w:r>
      <w:r>
        <w:rPr>
          <w:position w:val="2"/>
        </w:rPr>
        <w:t>thickness(t)</w:t>
      </w:r>
      <w:r>
        <w:rPr>
          <w:spacing w:val="-9"/>
          <w:position w:val="2"/>
        </w:rPr>
        <w:t xml:space="preserve"> </w:t>
      </w:r>
      <w:r>
        <w:rPr>
          <w:position w:val="2"/>
        </w:rPr>
        <w:t>can</w:t>
      </w:r>
      <w:r>
        <w:rPr>
          <w:spacing w:val="-6"/>
          <w:position w:val="2"/>
        </w:rPr>
        <w:t xml:space="preserve"> </w:t>
      </w:r>
      <w:r>
        <w:rPr>
          <w:position w:val="2"/>
        </w:rPr>
        <w:t>also</w:t>
      </w:r>
      <w:r>
        <w:rPr>
          <w:spacing w:val="-8"/>
          <w:position w:val="2"/>
        </w:rPr>
        <w:t xml:space="preserve"> </w:t>
      </w:r>
      <w:r>
        <w:rPr>
          <w:position w:val="2"/>
        </w:rPr>
        <w:t>be</w:t>
      </w:r>
      <w:r>
        <w:rPr>
          <w:spacing w:val="-9"/>
          <w:position w:val="2"/>
        </w:rPr>
        <w:t xml:space="preserve"> </w:t>
      </w:r>
      <w:r>
        <w:rPr>
          <w:position w:val="2"/>
        </w:rPr>
        <w:t>denoted</w:t>
      </w:r>
      <w:r>
        <w:rPr>
          <w:spacing w:val="-6"/>
          <w:position w:val="2"/>
        </w:rPr>
        <w:t xml:space="preserve"> </w:t>
      </w:r>
      <w:r>
        <w:rPr>
          <w:position w:val="2"/>
        </w:rPr>
        <w:t>as</w:t>
      </w:r>
      <w:r>
        <w:rPr>
          <w:spacing w:val="-8"/>
          <w:position w:val="2"/>
        </w:rPr>
        <w:t xml:space="preserve"> </w:t>
      </w:r>
      <w:r>
        <w:rPr>
          <w:position w:val="2"/>
        </w:rPr>
        <w:t>path</w:t>
      </w:r>
      <w:r>
        <w:rPr>
          <w:spacing w:val="-8"/>
          <w:position w:val="2"/>
        </w:rPr>
        <w:t xml:space="preserve"> </w:t>
      </w:r>
      <w:r>
        <w:rPr>
          <w:position w:val="2"/>
        </w:rPr>
        <w:t>length(b)</w:t>
      </w:r>
      <w:r>
        <w:rPr>
          <w:spacing w:val="-7"/>
          <w:position w:val="2"/>
        </w:rPr>
        <w:t xml:space="preserve"> </w:t>
      </w:r>
      <w:r>
        <w:rPr>
          <w:position w:val="2"/>
        </w:rPr>
        <w:t>and</w:t>
      </w:r>
      <w:r>
        <w:rPr>
          <w:spacing w:val="-6"/>
          <w:position w:val="2"/>
        </w:rPr>
        <w:t xml:space="preserve"> </w:t>
      </w:r>
      <w:r>
        <w:rPr>
          <w:position w:val="2"/>
        </w:rPr>
        <w:t>logarithmic</w:t>
      </w:r>
      <w:r>
        <w:rPr>
          <w:spacing w:val="-6"/>
          <w:position w:val="2"/>
        </w:rPr>
        <w:t xml:space="preserve"> </w:t>
      </w:r>
      <w:r>
        <w:rPr>
          <w:position w:val="2"/>
        </w:rPr>
        <w:t>ratio</w:t>
      </w:r>
      <w:r>
        <w:rPr>
          <w:spacing w:val="-8"/>
          <w:position w:val="2"/>
        </w:rPr>
        <w:t xml:space="preserve"> </w:t>
      </w:r>
      <w:r>
        <w:rPr>
          <w:position w:val="2"/>
        </w:rPr>
        <w:t>of</w:t>
      </w:r>
      <w:r>
        <w:rPr>
          <w:spacing w:val="-7"/>
          <w:position w:val="2"/>
        </w:rPr>
        <w:t xml:space="preserve"> </w:t>
      </w:r>
      <w:r>
        <w:rPr>
          <w:position w:val="2"/>
        </w:rPr>
        <w:t>I</w:t>
      </w:r>
      <w:r>
        <w:rPr>
          <w:sz w:val="16"/>
        </w:rPr>
        <w:t>0</w:t>
      </w:r>
      <w:r>
        <w:rPr>
          <w:spacing w:val="40"/>
          <w:sz w:val="16"/>
        </w:rPr>
        <w:t xml:space="preserve"> </w:t>
      </w:r>
      <w:r>
        <w:t>and it is known as absorbance (A).</w:t>
      </w:r>
    </w:p>
    <w:p>
      <w:pPr>
        <w:pStyle w:val="3"/>
        <w:spacing w:before="4"/>
        <w:ind w:left="3990"/>
        <w:jc w:val="both"/>
      </w:pPr>
      <w:r>
        <w:t xml:space="preserve">A = </w:t>
      </w:r>
      <w:r>
        <w:rPr>
          <w:spacing w:val="-5"/>
        </w:rPr>
        <w:t>abc</w:t>
      </w:r>
    </w:p>
    <w:p>
      <w:pPr>
        <w:pStyle w:val="7"/>
        <w:spacing w:before="137" w:line="360" w:lineRule="auto"/>
        <w:ind w:left="990" w:right="1080"/>
        <w:jc w:val="both"/>
      </w:pPr>
      <w:r>
        <w:t>A strong relationship between the amount of light absorbed and concentration of analyte creates the base for most of the analytical application of the spectroscopy deals with molecular electronic absorption.</w:t>
      </w:r>
    </w:p>
    <w:p>
      <w:pPr>
        <w:pStyle w:val="7"/>
        <w:spacing w:before="1"/>
        <w:ind w:left="990"/>
        <w:jc w:val="both"/>
      </w:pPr>
      <w:r>
        <w:t>The</w:t>
      </w:r>
      <w:r>
        <w:rPr>
          <w:spacing w:val="-5"/>
        </w:rPr>
        <w:t xml:space="preserve"> </w:t>
      </w:r>
      <w:r>
        <w:t>properties</w:t>
      </w:r>
      <w:r>
        <w:rPr>
          <w:spacing w:val="-1"/>
        </w:rPr>
        <w:t xml:space="preserve"> </w:t>
      </w:r>
      <w:r>
        <w:t>of</w:t>
      </w:r>
      <w:r>
        <w:rPr>
          <w:spacing w:val="-1"/>
        </w:rPr>
        <w:t xml:space="preserve"> </w:t>
      </w:r>
      <w:r>
        <w:t>absorbance</w:t>
      </w:r>
      <w:r>
        <w:rPr>
          <w:spacing w:val="-2"/>
        </w:rPr>
        <w:t xml:space="preserve"> </w:t>
      </w:r>
      <w:r>
        <w:t>spectra</w:t>
      </w:r>
      <w:r>
        <w:rPr>
          <w:spacing w:val="-2"/>
        </w:rPr>
        <w:t xml:space="preserve"> like:</w:t>
      </w:r>
    </w:p>
    <w:p>
      <w:pPr>
        <w:pStyle w:val="11"/>
        <w:numPr>
          <w:ilvl w:val="0"/>
          <w:numId w:val="6"/>
        </w:numPr>
        <w:tabs>
          <w:tab w:val="left" w:pos="1349"/>
        </w:tabs>
        <w:spacing w:before="140" w:after="0" w:line="240" w:lineRule="auto"/>
        <w:ind w:left="1349" w:right="0" w:hanging="359"/>
        <w:jc w:val="left"/>
        <w:rPr>
          <w:sz w:val="24"/>
        </w:rPr>
      </w:pPr>
      <w:r>
        <w:rPr>
          <w:sz w:val="24"/>
        </w:rPr>
        <w:t>Spectral</w:t>
      </w:r>
      <w:r>
        <w:rPr>
          <w:spacing w:val="-6"/>
          <w:sz w:val="24"/>
        </w:rPr>
        <w:t xml:space="preserve"> </w:t>
      </w:r>
      <w:r>
        <w:rPr>
          <w:spacing w:val="-2"/>
          <w:sz w:val="24"/>
        </w:rPr>
        <w:t>position</w:t>
      </w:r>
    </w:p>
    <w:p>
      <w:pPr>
        <w:pStyle w:val="11"/>
        <w:numPr>
          <w:ilvl w:val="0"/>
          <w:numId w:val="6"/>
        </w:numPr>
        <w:tabs>
          <w:tab w:val="left" w:pos="1349"/>
        </w:tabs>
        <w:spacing w:before="138" w:after="0" w:line="240" w:lineRule="auto"/>
        <w:ind w:left="1349" w:right="0" w:hanging="359"/>
        <w:jc w:val="left"/>
        <w:rPr>
          <w:sz w:val="24"/>
        </w:rPr>
      </w:pPr>
      <w:r>
        <w:rPr>
          <w:sz w:val="24"/>
        </w:rPr>
        <w:t>Molar</w:t>
      </w:r>
      <w:r>
        <w:rPr>
          <w:spacing w:val="-1"/>
          <w:sz w:val="24"/>
        </w:rPr>
        <w:t xml:space="preserve"> </w:t>
      </w:r>
      <w:r>
        <w:rPr>
          <w:spacing w:val="-2"/>
          <w:sz w:val="24"/>
        </w:rPr>
        <w:t>absorptivity</w:t>
      </w:r>
    </w:p>
    <w:p>
      <w:pPr>
        <w:pStyle w:val="11"/>
        <w:numPr>
          <w:ilvl w:val="0"/>
          <w:numId w:val="6"/>
        </w:numPr>
        <w:tabs>
          <w:tab w:val="left" w:pos="1349"/>
        </w:tabs>
        <w:spacing w:before="138" w:after="0" w:line="240" w:lineRule="auto"/>
        <w:ind w:left="1349" w:right="0" w:hanging="359"/>
        <w:jc w:val="left"/>
        <w:rPr>
          <w:sz w:val="24"/>
        </w:rPr>
      </w:pPr>
      <w:r>
        <w:rPr>
          <w:sz w:val="24"/>
        </w:rPr>
        <w:t>Breadth</w:t>
      </w:r>
      <w:r>
        <w:rPr>
          <w:spacing w:val="-1"/>
          <w:sz w:val="24"/>
        </w:rPr>
        <w:t xml:space="preserve"> </w:t>
      </w:r>
      <w:r>
        <w:rPr>
          <w:sz w:val="24"/>
        </w:rPr>
        <w:t>and</w:t>
      </w:r>
      <w:r>
        <w:rPr>
          <w:spacing w:val="-1"/>
          <w:sz w:val="24"/>
        </w:rPr>
        <w:t xml:space="preserve"> </w:t>
      </w:r>
      <w:r>
        <w:rPr>
          <w:sz w:val="24"/>
        </w:rPr>
        <w:t>shape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 xml:space="preserve">absorption </w:t>
      </w:r>
      <w:r>
        <w:rPr>
          <w:spacing w:val="-2"/>
          <w:sz w:val="24"/>
        </w:rPr>
        <w:t>band.</w:t>
      </w:r>
    </w:p>
    <w:p>
      <w:pPr>
        <w:pStyle w:val="7"/>
        <w:spacing w:before="133" w:line="360" w:lineRule="auto"/>
        <w:ind w:left="990" w:right="1084"/>
        <w:jc w:val="both"/>
      </w:pPr>
      <w:r>
        <w:t>are</w:t>
      </w:r>
      <w:r>
        <w:rPr>
          <w:spacing w:val="-15"/>
        </w:rPr>
        <w:t xml:space="preserve"> </w:t>
      </w:r>
      <w:r>
        <w:t>directly</w:t>
      </w:r>
      <w:r>
        <w:rPr>
          <w:spacing w:val="-15"/>
        </w:rPr>
        <w:t xml:space="preserve"> </w:t>
      </w:r>
      <w:r>
        <w:t>connected</w:t>
      </w:r>
      <w:r>
        <w:rPr>
          <w:spacing w:val="-15"/>
        </w:rPr>
        <w:t xml:space="preserve"> </w:t>
      </w:r>
      <w:r>
        <w:t>to</w:t>
      </w:r>
      <w:r>
        <w:rPr>
          <w:spacing w:val="-15"/>
        </w:rPr>
        <w:t xml:space="preserve"> </w:t>
      </w:r>
      <w:r>
        <w:t>environment</w:t>
      </w:r>
      <w:r>
        <w:rPr>
          <w:spacing w:val="-15"/>
        </w:rPr>
        <w:t xml:space="preserve"> </w:t>
      </w:r>
      <w:r>
        <w:t>and</w:t>
      </w:r>
      <w:r>
        <w:rPr>
          <w:spacing w:val="-15"/>
        </w:rPr>
        <w:t xml:space="preserve"> </w:t>
      </w:r>
      <w:r>
        <w:t>structure</w:t>
      </w:r>
      <w:r>
        <w:rPr>
          <w:spacing w:val="-15"/>
        </w:rPr>
        <w:t xml:space="preserve"> </w:t>
      </w:r>
      <w:r>
        <w:t>of</w:t>
      </w:r>
      <w:r>
        <w:rPr>
          <w:spacing w:val="-15"/>
        </w:rPr>
        <w:t xml:space="preserve"> </w:t>
      </w:r>
      <w:r>
        <w:t>the</w:t>
      </w:r>
      <w:r>
        <w:rPr>
          <w:spacing w:val="-15"/>
        </w:rPr>
        <w:t xml:space="preserve"> </w:t>
      </w:r>
      <w:r>
        <w:t>molecule.</w:t>
      </w:r>
      <w:r>
        <w:rPr>
          <w:spacing w:val="-15"/>
        </w:rPr>
        <w:t xml:space="preserve"> </w:t>
      </w:r>
      <w:r>
        <w:t>Therefore,</w:t>
      </w:r>
      <w:r>
        <w:rPr>
          <w:spacing w:val="-15"/>
        </w:rPr>
        <w:t xml:space="preserve"> </w:t>
      </w:r>
      <w:r>
        <w:t>they are used to perform the estimation qualitatively. Physical as well as chemical contents of the radiation absorbing molecule can be determined by changes in the absorption spectra as a result of any alteration and modification of the molecule.</w:t>
      </w:r>
    </w:p>
    <w:p>
      <w:pPr>
        <w:spacing w:after="0" w:line="360" w:lineRule="auto"/>
        <w:jc w:val="both"/>
        <w:sectPr>
          <w:type w:val="continuous"/>
          <w:pgSz w:w="12240" w:h="15840"/>
          <w:pgMar w:top="182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23" name="Group 23"/>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24" name="Graphic 24"/>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DEzBHTAAAAAwEAAA8AAAAAAAAAAQAgAAAAIgAAAGRycy9kb3ducmV2LnhtbFBLAQIUABQAAAAI&#10;AIdO4kD5mON5ZAIAABAGAAAOAAAAAAAAAAEAIAAAACIBAABkcnMvZTJvRG9jLnhtbFBLBQYAAAAA&#10;BgAGAFkBAAD4BQAAAAA=&#10;">
                <o:lock v:ext="edit" aspectratio="f"/>
                <v:shape id="Graphic 24" o:spid="_x0000_s1026" o:spt="100" style="position:absolute;left:0;top:0;height:38100;width:5943600;" fillcolor="#C00000" filled="t" stroked="f" coordsize="5943600,38100" o:gfxdata="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tqGvvQAA&#10;ANsAAAAPAAAAAAAAAAEAIAAAACIAAABkcnMvZG93bnJldi54bWxQSwECFAAUAAAACACHTuJAMy8F&#10;njsAAAA5AAAAEAAAAAAAAAABACAAAAAMAQAAZHJzL3NoYXBleG1sLnhtbFBLBQYAAAAABgAGAFsB&#10;AAC2AwAAAAA=&#10;" path="m5943600,0l0,0,0,38100,5943600,38100,5943600,0xe">
                  <v:fill on="t" focussize="0,0"/>
                  <v:stroke on="f"/>
                  <v:imagedata o:title=""/>
                  <o:lock v:ext="edit" aspectratio="f"/>
                  <v:textbox inset="0mm,0mm,0mm,0mm"/>
                </v:shape>
                <w10:wrap type="none"/>
                <w10:anchorlock/>
              </v:group>
            </w:pict>
          </mc:Fallback>
        </mc:AlternateContent>
      </w:r>
    </w:p>
    <w:p>
      <w:pPr>
        <w:pStyle w:val="3"/>
        <w:numPr>
          <w:ilvl w:val="2"/>
          <w:numId w:val="2"/>
        </w:numPr>
        <w:tabs>
          <w:tab w:val="left" w:pos="1709"/>
        </w:tabs>
        <w:spacing w:before="52" w:after="0" w:line="240" w:lineRule="auto"/>
        <w:ind w:left="1679" w:leftChars="0" w:right="0" w:hanging="719" w:firstLineChars="0"/>
        <w:jc w:val="left"/>
      </w:pPr>
      <w:bookmarkStart w:id="4" w:name="_bookmark4"/>
      <w:bookmarkEnd w:id="4"/>
      <w:r>
        <w:t>Basic</w:t>
      </w:r>
      <w:r>
        <w:rPr>
          <w:spacing w:val="-2"/>
        </w:rPr>
        <w:t xml:space="preserve"> </w:t>
      </w:r>
      <w:r>
        <w:t>instrumentation of UV</w:t>
      </w:r>
      <w:r>
        <w:rPr>
          <w:spacing w:val="-2"/>
        </w:rPr>
        <w:t xml:space="preserve"> spectrophotometer:</w:t>
      </w:r>
    </w:p>
    <w:p>
      <w:pPr>
        <w:pStyle w:val="7"/>
        <w:spacing w:before="5"/>
        <w:rPr>
          <w:b/>
          <w:sz w:val="18"/>
        </w:rPr>
      </w:pPr>
      <w:r>
        <w:drawing>
          <wp:anchor distT="0" distB="0" distL="0" distR="0" simplePos="0" relativeHeight="251727872" behindDoc="1" locked="0" layoutInCell="1" allowOverlap="1">
            <wp:simplePos x="0" y="0"/>
            <wp:positionH relativeFrom="page">
              <wp:posOffset>1454150</wp:posOffset>
            </wp:positionH>
            <wp:positionV relativeFrom="paragraph">
              <wp:posOffset>149860</wp:posOffset>
            </wp:positionV>
            <wp:extent cx="4909820" cy="2451735"/>
            <wp:effectExtent l="0" t="0" r="0" b="0"/>
            <wp:wrapTopAndBottom/>
            <wp:docPr id="25" name="Image 25" descr="C:\Users\Shukla Rashmi\Pictures\Screenshots\Screenshot (12).png"/>
            <wp:cNvGraphicFramePr/>
            <a:graphic xmlns:a="http://schemas.openxmlformats.org/drawingml/2006/main">
              <a:graphicData uri="http://schemas.openxmlformats.org/drawingml/2006/picture">
                <pic:pic xmlns:pic="http://schemas.openxmlformats.org/drawingml/2006/picture">
                  <pic:nvPicPr>
                    <pic:cNvPr id="25" name="Image 25" descr="C:\Users\Shukla Rashmi\Pictures\Screenshots\Screenshot (12).png"/>
                    <pic:cNvPicPr/>
                  </pic:nvPicPr>
                  <pic:blipFill>
                    <a:blip r:embed="rId63" cstate="print"/>
                    <a:stretch>
                      <a:fillRect/>
                    </a:stretch>
                  </pic:blipFill>
                  <pic:spPr>
                    <a:xfrm>
                      <a:off x="0" y="0"/>
                      <a:ext cx="4909875" cy="2451735"/>
                    </a:xfrm>
                    <a:prstGeom prst="rect">
                      <a:avLst/>
                    </a:prstGeom>
                  </pic:spPr>
                </pic:pic>
              </a:graphicData>
            </a:graphic>
          </wp:anchor>
        </w:drawing>
      </w:r>
    </w:p>
    <w:p>
      <w:pPr>
        <w:pStyle w:val="7"/>
        <w:spacing w:before="91"/>
        <w:rPr>
          <w:b/>
        </w:rPr>
      </w:pPr>
    </w:p>
    <w:p>
      <w:pPr>
        <w:spacing w:before="0"/>
        <w:ind w:left="2310" w:right="0" w:firstLine="0"/>
        <w:jc w:val="both"/>
        <w:rPr>
          <w:b/>
          <w:sz w:val="24"/>
        </w:rPr>
      </w:pPr>
      <w:bookmarkStart w:id="5" w:name="_bookmark5"/>
      <w:bookmarkEnd w:id="5"/>
      <w:r>
        <w:rPr>
          <w:b/>
          <w:color w:val="4471C4"/>
          <w:sz w:val="24"/>
        </w:rPr>
        <w:t>Figure</w:t>
      </w:r>
      <w:r>
        <w:rPr>
          <w:b/>
          <w:color w:val="4471C4"/>
          <w:spacing w:val="-1"/>
          <w:sz w:val="24"/>
        </w:rPr>
        <w:t xml:space="preserve"> </w:t>
      </w:r>
      <w:r>
        <w:rPr>
          <w:b/>
          <w:color w:val="4471C4"/>
          <w:sz w:val="24"/>
        </w:rPr>
        <w:t>1.</w:t>
      </w:r>
      <w:r>
        <w:rPr>
          <w:b/>
          <w:color w:val="4471C4"/>
          <w:spacing w:val="2"/>
          <w:sz w:val="24"/>
        </w:rPr>
        <w:t xml:space="preserve"> </w:t>
      </w:r>
      <w:r>
        <w:rPr>
          <w:b/>
          <w:color w:val="4471C4"/>
          <w:sz w:val="24"/>
        </w:rPr>
        <w:t>Block</w:t>
      </w:r>
      <w:r>
        <w:rPr>
          <w:b/>
          <w:color w:val="4471C4"/>
          <w:spacing w:val="-1"/>
          <w:sz w:val="24"/>
        </w:rPr>
        <w:t xml:space="preserve"> </w:t>
      </w:r>
      <w:r>
        <w:rPr>
          <w:b/>
          <w:color w:val="4471C4"/>
          <w:sz w:val="24"/>
        </w:rPr>
        <w:t>diagram</w:t>
      </w:r>
      <w:r>
        <w:rPr>
          <w:b/>
          <w:color w:val="4471C4"/>
          <w:spacing w:val="-4"/>
          <w:sz w:val="24"/>
        </w:rPr>
        <w:t xml:space="preserve"> </w:t>
      </w:r>
      <w:r>
        <w:rPr>
          <w:b/>
          <w:color w:val="4471C4"/>
          <w:sz w:val="24"/>
        </w:rPr>
        <w:t>of</w:t>
      </w:r>
      <w:r>
        <w:rPr>
          <w:b/>
          <w:color w:val="4471C4"/>
          <w:spacing w:val="1"/>
          <w:sz w:val="24"/>
        </w:rPr>
        <w:t xml:space="preserve"> </w:t>
      </w:r>
      <w:r>
        <w:rPr>
          <w:b/>
          <w:color w:val="4471C4"/>
          <w:sz w:val="24"/>
        </w:rPr>
        <w:t>UV</w:t>
      </w:r>
      <w:r>
        <w:rPr>
          <w:b/>
          <w:color w:val="4471C4"/>
          <w:spacing w:val="-1"/>
          <w:sz w:val="24"/>
        </w:rPr>
        <w:t xml:space="preserve"> </w:t>
      </w:r>
      <w:r>
        <w:rPr>
          <w:b/>
          <w:color w:val="4471C4"/>
          <w:spacing w:val="-2"/>
          <w:sz w:val="24"/>
        </w:rPr>
        <w:t>spectrophotometer</w:t>
      </w:r>
    </w:p>
    <w:p>
      <w:pPr>
        <w:pStyle w:val="3"/>
        <w:numPr>
          <w:ilvl w:val="2"/>
          <w:numId w:val="2"/>
        </w:numPr>
        <w:tabs>
          <w:tab w:val="left" w:pos="1710"/>
        </w:tabs>
        <w:spacing w:before="202" w:after="0" w:line="360" w:lineRule="auto"/>
        <w:ind w:left="1680" w:leftChars="0" w:right="1089" w:hanging="720" w:firstLineChars="0"/>
        <w:jc w:val="both"/>
      </w:pPr>
      <w:bookmarkStart w:id="6" w:name="_bookmark6"/>
      <w:bookmarkEnd w:id="6"/>
      <w:r>
        <w:t>Different methods for analysis of single component and multi component samples by UV spectroscopy:</w:t>
      </w:r>
    </w:p>
    <w:p>
      <w:pPr>
        <w:pStyle w:val="7"/>
        <w:spacing w:line="360" w:lineRule="auto"/>
        <w:ind w:left="990" w:right="1087"/>
        <w:jc w:val="both"/>
      </w:pPr>
      <w:r>
        <w:t>Both single component as well as multi component samples can be estimated by UV spectroscopy. Different methods of analysis for estimation of this kind of samples are available.</w:t>
      </w:r>
    </w:p>
    <w:p>
      <w:pPr>
        <w:pStyle w:val="7"/>
        <w:spacing w:before="3"/>
        <w:rPr>
          <w:sz w:val="15"/>
        </w:rPr>
      </w:pPr>
      <w:r>
        <w:drawing>
          <wp:anchor distT="0" distB="0" distL="0" distR="0" simplePos="0" relativeHeight="251727872" behindDoc="1" locked="0" layoutInCell="1" allowOverlap="1">
            <wp:simplePos x="0" y="0"/>
            <wp:positionH relativeFrom="page">
              <wp:posOffset>1454150</wp:posOffset>
            </wp:positionH>
            <wp:positionV relativeFrom="paragraph">
              <wp:posOffset>127000</wp:posOffset>
            </wp:positionV>
            <wp:extent cx="4940300" cy="282003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64" cstate="print"/>
                    <a:stretch>
                      <a:fillRect/>
                    </a:stretch>
                  </pic:blipFill>
                  <pic:spPr>
                    <a:xfrm>
                      <a:off x="0" y="0"/>
                      <a:ext cx="4940480" cy="2820352"/>
                    </a:xfrm>
                    <a:prstGeom prst="rect">
                      <a:avLst/>
                    </a:prstGeom>
                  </pic:spPr>
                </pic:pic>
              </a:graphicData>
            </a:graphic>
          </wp:anchor>
        </w:drawing>
      </w:r>
    </w:p>
    <w:p>
      <w:pPr>
        <w:pStyle w:val="7"/>
        <w:spacing w:before="59"/>
      </w:pPr>
    </w:p>
    <w:p>
      <w:pPr>
        <w:pStyle w:val="3"/>
        <w:ind w:left="2331"/>
        <w:jc w:val="both"/>
      </w:pPr>
      <w:bookmarkStart w:id="7" w:name="_bookmark7"/>
      <w:bookmarkEnd w:id="7"/>
      <w:r>
        <w:rPr>
          <w:color w:val="4471C4"/>
        </w:rPr>
        <w:t>Figure</w:t>
      </w:r>
      <w:r>
        <w:rPr>
          <w:color w:val="4471C4"/>
          <w:spacing w:val="-2"/>
        </w:rPr>
        <w:t xml:space="preserve"> </w:t>
      </w:r>
      <w:r>
        <w:rPr>
          <w:color w:val="4471C4"/>
        </w:rPr>
        <w:t>2:</w:t>
      </w:r>
      <w:r>
        <w:rPr>
          <w:color w:val="4471C4"/>
          <w:spacing w:val="-2"/>
        </w:rPr>
        <w:t xml:space="preserve"> </w:t>
      </w:r>
      <w:r>
        <w:rPr>
          <w:color w:val="4471C4"/>
        </w:rPr>
        <w:t>Overview</w:t>
      </w:r>
      <w:r>
        <w:rPr>
          <w:color w:val="4471C4"/>
          <w:spacing w:val="-1"/>
        </w:rPr>
        <w:t xml:space="preserve"> </w:t>
      </w:r>
      <w:r>
        <w:rPr>
          <w:color w:val="4471C4"/>
        </w:rPr>
        <w:t>of</w:t>
      </w:r>
      <w:r>
        <w:rPr>
          <w:color w:val="4471C4"/>
          <w:spacing w:val="-1"/>
        </w:rPr>
        <w:t xml:space="preserve"> </w:t>
      </w:r>
      <w:r>
        <w:rPr>
          <w:color w:val="4471C4"/>
        </w:rPr>
        <w:t>different</w:t>
      </w:r>
      <w:r>
        <w:rPr>
          <w:color w:val="4471C4"/>
          <w:spacing w:val="-1"/>
        </w:rPr>
        <w:t xml:space="preserve"> </w:t>
      </w:r>
      <w:r>
        <w:rPr>
          <w:color w:val="4471C4"/>
        </w:rPr>
        <w:t>methods</w:t>
      </w:r>
      <w:r>
        <w:rPr>
          <w:color w:val="4471C4"/>
          <w:spacing w:val="-2"/>
        </w:rPr>
        <w:t xml:space="preserve"> </w:t>
      </w:r>
      <w:r>
        <w:rPr>
          <w:color w:val="4471C4"/>
        </w:rPr>
        <w:t xml:space="preserve">of </w:t>
      </w:r>
      <w:r>
        <w:rPr>
          <w:color w:val="4471C4"/>
          <w:spacing w:val="-2"/>
        </w:rPr>
        <w:t>analysis</w:t>
      </w:r>
    </w:p>
    <w:p>
      <w:pPr>
        <w:spacing w:after="0"/>
        <w:jc w:val="both"/>
        <w:sectPr>
          <w:pgSz w:w="12240" w:h="15840"/>
          <w:pgMar w:top="1080" w:right="920" w:bottom="1260" w:left="1300" w:header="733" w:footer="1061" w:gutter="0"/>
          <w:cols w:space="720" w:num="1"/>
        </w:sectPr>
      </w:pPr>
    </w:p>
    <w:p>
      <w:pPr>
        <w:pStyle w:val="7"/>
        <w:spacing w:before="27"/>
        <w:rPr>
          <w:b/>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27" name="Group 27"/>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28" name="Graphic 28"/>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MTMEdMAAAADAQAADwAAAAAAAAABACAAAAAiAAAAZHJzL2Rvd25yZXYueG1sUEsBAhQAFAAA&#10;AAgAh07iQA0KYMBmAgAAEAYAAA4AAAAAAAAAAQAgAAAAIgEAAGRycy9lMm9Eb2MueG1sUEsFBgAA&#10;AAAGAAYAWQEAAPoFAAAAAA==&#10;">
                <o:lock v:ext="edit" aspectratio="f"/>
                <v:shape id="Graphic 28" o:spid="_x0000_s1026" o:spt="100" style="position:absolute;left:0;top:0;height:38100;width:5943600;" fillcolor="#C00000" filled="t" stroked="f" coordsize="5943600,38100" o:gfxdata="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6uqugAAANsA&#10;AAAPAAAAAAAAAAEAIAAAACIAAABkcnMvZG93bnJldi54bWxQSwECFAAUAAAACACHTuJAMy8FnjsA&#10;AAA5AAAAEAAAAAAAAAABACAAAAAJAQAAZHJzL3NoYXBleG1sLnhtbFBLBQYAAAAABgAGAFsBAACz&#10;AwAAAAA=&#10;" path="m5943600,0l0,0,0,38100,5943600,38100,5943600,0xe">
                  <v:fill on="t" focussize="0,0"/>
                  <v:stroke on="f"/>
                  <v:imagedata o:title=""/>
                  <o:lock v:ext="edit" aspectratio="f"/>
                  <v:textbox inset="0mm,0mm,0mm,0mm"/>
                </v:shape>
                <w10:wrap type="none"/>
                <w10:anchorlock/>
              </v:group>
            </w:pict>
          </mc:Fallback>
        </mc:AlternateContent>
      </w:r>
    </w:p>
    <w:p>
      <w:pPr>
        <w:pStyle w:val="3"/>
        <w:numPr>
          <w:ilvl w:val="2"/>
          <w:numId w:val="2"/>
        </w:numPr>
        <w:tabs>
          <w:tab w:val="left" w:pos="1709"/>
        </w:tabs>
        <w:spacing w:before="52" w:after="0" w:line="240" w:lineRule="auto"/>
        <w:ind w:left="1679" w:leftChars="0" w:right="0" w:hanging="719" w:firstLineChars="0"/>
        <w:jc w:val="left"/>
      </w:pPr>
      <w:bookmarkStart w:id="8" w:name="_bookmark8"/>
      <w:bookmarkEnd w:id="8"/>
      <w:r>
        <w:t>Multicomponent</w:t>
      </w:r>
      <w:r>
        <w:rPr>
          <w:spacing w:val="-4"/>
        </w:rPr>
        <w:t xml:space="preserve"> </w:t>
      </w:r>
      <w:r>
        <w:t>Analysis</w:t>
      </w:r>
      <w:r>
        <w:rPr>
          <w:spacing w:val="-3"/>
        </w:rPr>
        <w:t xml:space="preserve"> </w:t>
      </w:r>
      <w:r>
        <w:rPr>
          <w:spacing w:val="-2"/>
        </w:rPr>
        <w:t>method:</w:t>
      </w:r>
    </w:p>
    <w:p>
      <w:pPr>
        <w:pStyle w:val="7"/>
        <w:spacing w:before="137" w:line="360" w:lineRule="auto"/>
        <w:ind w:left="990" w:right="959"/>
      </w:pPr>
      <w:r>
        <w:t>Fact</w:t>
      </w:r>
      <w:r>
        <w:rPr>
          <w:spacing w:val="-3"/>
        </w:rPr>
        <w:t xml:space="preserve"> </w:t>
      </w:r>
      <w:r>
        <w:t>behind</w:t>
      </w:r>
      <w:r>
        <w:rPr>
          <w:spacing w:val="-5"/>
        </w:rPr>
        <w:t xml:space="preserve"> </w:t>
      </w:r>
      <w:r>
        <w:t>most</w:t>
      </w:r>
      <w:r>
        <w:rPr>
          <w:spacing w:val="-5"/>
        </w:rPr>
        <w:t xml:space="preserve"> </w:t>
      </w:r>
      <w:r>
        <w:t>of</w:t>
      </w:r>
      <w:r>
        <w:rPr>
          <w:spacing w:val="-7"/>
        </w:rPr>
        <w:t xml:space="preserve"> </w:t>
      </w:r>
      <w:r>
        <w:t>the</w:t>
      </w:r>
      <w:r>
        <w:rPr>
          <w:spacing w:val="-4"/>
        </w:rPr>
        <w:t xml:space="preserve"> </w:t>
      </w:r>
      <w:r>
        <w:t>spectroscopic</w:t>
      </w:r>
      <w:r>
        <w:rPr>
          <w:spacing w:val="-4"/>
        </w:rPr>
        <w:t xml:space="preserve"> </w:t>
      </w:r>
      <w:r>
        <w:t>methods</w:t>
      </w:r>
      <w:r>
        <w:rPr>
          <w:spacing w:val="-6"/>
        </w:rPr>
        <w:t xml:space="preserve"> </w:t>
      </w:r>
      <w:r>
        <w:t>which</w:t>
      </w:r>
      <w:r>
        <w:rPr>
          <w:spacing w:val="-6"/>
        </w:rPr>
        <w:t xml:space="preserve"> </w:t>
      </w:r>
      <w:r>
        <w:t>is</w:t>
      </w:r>
      <w:r>
        <w:rPr>
          <w:spacing w:val="-5"/>
        </w:rPr>
        <w:t xml:space="preserve"> </w:t>
      </w:r>
      <w:r>
        <w:t>used</w:t>
      </w:r>
      <w:r>
        <w:rPr>
          <w:spacing w:val="-4"/>
        </w:rPr>
        <w:t xml:space="preserve"> </w:t>
      </w:r>
      <w:r>
        <w:t>for</w:t>
      </w:r>
      <w:r>
        <w:rPr>
          <w:spacing w:val="-5"/>
        </w:rPr>
        <w:t xml:space="preserve"> </w:t>
      </w:r>
      <w:r>
        <w:t>the</w:t>
      </w:r>
      <w:r>
        <w:rPr>
          <w:spacing w:val="-6"/>
        </w:rPr>
        <w:t xml:space="preserve"> </w:t>
      </w:r>
      <w:r>
        <w:t>determination of multicomponent sample is the property that,</w:t>
      </w:r>
    </w:p>
    <w:p>
      <w:pPr>
        <w:pStyle w:val="7"/>
        <w:ind w:left="990"/>
      </w:pPr>
      <w:r>
        <w:t>On most of the</w:t>
      </w:r>
      <w:r>
        <w:rPr>
          <w:spacing w:val="-2"/>
        </w:rPr>
        <w:t xml:space="preserve"> wavelength:</w:t>
      </w:r>
    </w:p>
    <w:p>
      <w:pPr>
        <w:pStyle w:val="11"/>
        <w:numPr>
          <w:ilvl w:val="0"/>
          <w:numId w:val="7"/>
        </w:numPr>
        <w:tabs>
          <w:tab w:val="left" w:pos="1710"/>
        </w:tabs>
        <w:spacing w:before="139" w:after="0" w:line="360" w:lineRule="auto"/>
        <w:ind w:left="1710" w:right="1087" w:hanging="720"/>
        <w:jc w:val="left"/>
        <w:rPr>
          <w:sz w:val="24"/>
        </w:rPr>
      </w:pPr>
      <w:r>
        <w:rPr>
          <w:sz w:val="24"/>
        </w:rPr>
        <w:t>Solution’s</w:t>
      </w:r>
      <w:r>
        <w:rPr>
          <w:spacing w:val="80"/>
          <w:sz w:val="24"/>
        </w:rPr>
        <w:t xml:space="preserve"> </w:t>
      </w:r>
      <w:r>
        <w:rPr>
          <w:sz w:val="24"/>
        </w:rPr>
        <w:t>total</w:t>
      </w:r>
      <w:r>
        <w:rPr>
          <w:spacing w:val="80"/>
          <w:sz w:val="24"/>
        </w:rPr>
        <w:t xml:space="preserve"> </w:t>
      </w:r>
      <w:r>
        <w:rPr>
          <w:sz w:val="24"/>
        </w:rPr>
        <w:t>absorbance</w:t>
      </w:r>
      <w:r>
        <w:rPr>
          <w:spacing w:val="80"/>
          <w:sz w:val="24"/>
        </w:rPr>
        <w:t xml:space="preserve"> </w:t>
      </w:r>
      <w:r>
        <w:rPr>
          <w:sz w:val="24"/>
        </w:rPr>
        <w:t>is</w:t>
      </w:r>
      <w:r>
        <w:rPr>
          <w:spacing w:val="80"/>
          <w:sz w:val="24"/>
        </w:rPr>
        <w:t xml:space="preserve"> </w:t>
      </w:r>
      <w:r>
        <w:rPr>
          <w:sz w:val="24"/>
        </w:rPr>
        <w:t>composed</w:t>
      </w:r>
      <w:r>
        <w:rPr>
          <w:spacing w:val="80"/>
          <w:sz w:val="24"/>
        </w:rPr>
        <w:t xml:space="preserve"> </w:t>
      </w:r>
      <w:r>
        <w:rPr>
          <w:sz w:val="24"/>
        </w:rPr>
        <w:t>of</w:t>
      </w:r>
      <w:r>
        <w:rPr>
          <w:spacing w:val="80"/>
          <w:sz w:val="24"/>
        </w:rPr>
        <w:t xml:space="preserve"> </w:t>
      </w:r>
      <w:r>
        <w:rPr>
          <w:sz w:val="24"/>
        </w:rPr>
        <w:t>the</w:t>
      </w:r>
      <w:r>
        <w:rPr>
          <w:spacing w:val="80"/>
          <w:sz w:val="24"/>
        </w:rPr>
        <w:t xml:space="preserve"> </w:t>
      </w:r>
      <w:r>
        <w:rPr>
          <w:sz w:val="24"/>
        </w:rPr>
        <w:t>sum</w:t>
      </w:r>
      <w:r>
        <w:rPr>
          <w:spacing w:val="80"/>
          <w:sz w:val="24"/>
        </w:rPr>
        <w:t xml:space="preserve"> </w:t>
      </w:r>
      <w:r>
        <w:rPr>
          <w:sz w:val="24"/>
        </w:rPr>
        <w:t>of</w:t>
      </w:r>
      <w:r>
        <w:rPr>
          <w:spacing w:val="80"/>
          <w:sz w:val="24"/>
        </w:rPr>
        <w:t xml:space="preserve"> </w:t>
      </w:r>
      <w:r>
        <w:rPr>
          <w:sz w:val="24"/>
        </w:rPr>
        <w:t>individual</w:t>
      </w:r>
      <w:r>
        <w:rPr>
          <w:spacing w:val="40"/>
          <w:sz w:val="24"/>
        </w:rPr>
        <w:t xml:space="preserve"> </w:t>
      </w:r>
      <w:r>
        <w:rPr>
          <w:sz w:val="24"/>
        </w:rPr>
        <w:t>component’s absorbance.</w:t>
      </w:r>
    </w:p>
    <w:p>
      <w:pPr>
        <w:pStyle w:val="11"/>
        <w:numPr>
          <w:ilvl w:val="0"/>
          <w:numId w:val="7"/>
        </w:numPr>
        <w:tabs>
          <w:tab w:val="left" w:pos="1710"/>
        </w:tabs>
        <w:spacing w:before="0" w:after="0" w:line="360" w:lineRule="auto"/>
        <w:ind w:left="1710" w:right="1088" w:hanging="720"/>
        <w:jc w:val="left"/>
        <w:rPr>
          <w:sz w:val="24"/>
        </w:rPr>
      </w:pPr>
      <w:r>
        <w:rPr>
          <w:sz w:val="24"/>
        </w:rPr>
        <w:t>Final</w:t>
      </w:r>
      <w:r>
        <w:rPr>
          <w:spacing w:val="-15"/>
          <w:sz w:val="24"/>
        </w:rPr>
        <w:t xml:space="preserve"> </w:t>
      </w:r>
      <w:r>
        <w:rPr>
          <w:sz w:val="24"/>
        </w:rPr>
        <w:t>absorbance</w:t>
      </w:r>
      <w:r>
        <w:rPr>
          <w:spacing w:val="-16"/>
          <w:sz w:val="24"/>
        </w:rPr>
        <w:t xml:space="preserve"> </w:t>
      </w:r>
      <w:r>
        <w:rPr>
          <w:sz w:val="24"/>
        </w:rPr>
        <w:t>=</w:t>
      </w:r>
      <w:r>
        <w:rPr>
          <w:spacing w:val="-15"/>
          <w:sz w:val="24"/>
        </w:rPr>
        <w:t xml:space="preserve"> </w:t>
      </w:r>
      <w:r>
        <w:rPr>
          <w:sz w:val="24"/>
        </w:rPr>
        <w:t>difference</w:t>
      </w:r>
      <w:r>
        <w:rPr>
          <w:spacing w:val="-15"/>
          <w:sz w:val="24"/>
        </w:rPr>
        <w:t xml:space="preserve"> </w:t>
      </w:r>
      <w:r>
        <w:rPr>
          <w:sz w:val="24"/>
        </w:rPr>
        <w:t>of</w:t>
      </w:r>
      <w:r>
        <w:rPr>
          <w:spacing w:val="-16"/>
          <w:sz w:val="24"/>
        </w:rPr>
        <w:t xml:space="preserve"> </w:t>
      </w:r>
      <w:r>
        <w:rPr>
          <w:sz w:val="24"/>
        </w:rPr>
        <w:t>solution’s</w:t>
      </w:r>
      <w:r>
        <w:rPr>
          <w:spacing w:val="-15"/>
          <w:sz w:val="24"/>
        </w:rPr>
        <w:t xml:space="preserve"> </w:t>
      </w:r>
      <w:r>
        <w:rPr>
          <w:sz w:val="24"/>
        </w:rPr>
        <w:t>total</w:t>
      </w:r>
      <w:r>
        <w:rPr>
          <w:spacing w:val="-15"/>
          <w:sz w:val="24"/>
        </w:rPr>
        <w:t xml:space="preserve"> </w:t>
      </w:r>
      <w:r>
        <w:rPr>
          <w:sz w:val="24"/>
        </w:rPr>
        <w:t>absorbance</w:t>
      </w:r>
      <w:r>
        <w:rPr>
          <w:spacing w:val="-15"/>
          <w:sz w:val="24"/>
        </w:rPr>
        <w:t xml:space="preserve"> </w:t>
      </w:r>
      <w:r>
        <w:rPr>
          <w:sz w:val="24"/>
        </w:rPr>
        <w:t>in</w:t>
      </w:r>
      <w:r>
        <w:rPr>
          <w:spacing w:val="-15"/>
          <w:sz w:val="24"/>
        </w:rPr>
        <w:t xml:space="preserve"> </w:t>
      </w:r>
      <w:r>
        <w:rPr>
          <w:sz w:val="24"/>
        </w:rPr>
        <w:t>reference</w:t>
      </w:r>
      <w:r>
        <w:rPr>
          <w:spacing w:val="-16"/>
          <w:sz w:val="24"/>
        </w:rPr>
        <w:t xml:space="preserve"> </w:t>
      </w:r>
      <w:r>
        <w:rPr>
          <w:sz w:val="24"/>
        </w:rPr>
        <w:t>cell and solution’s total absorbance in sample cell.</w:t>
      </w:r>
    </w:p>
    <w:p>
      <w:pPr>
        <w:pStyle w:val="7"/>
        <w:spacing w:before="1" w:line="360" w:lineRule="auto"/>
        <w:ind w:left="990"/>
      </w:pPr>
      <w:r>
        <w:t>Different</w:t>
      </w:r>
      <w:r>
        <w:rPr>
          <w:spacing w:val="40"/>
        </w:rPr>
        <w:t xml:space="preserve"> </w:t>
      </w:r>
      <w:r>
        <w:t>types</w:t>
      </w:r>
      <w:r>
        <w:rPr>
          <w:spacing w:val="40"/>
        </w:rPr>
        <w:t xml:space="preserve"> </w:t>
      </w:r>
      <w:r>
        <w:t>of</w:t>
      </w:r>
      <w:r>
        <w:rPr>
          <w:spacing w:val="40"/>
        </w:rPr>
        <w:t xml:space="preserve"> </w:t>
      </w:r>
      <w:r>
        <w:t>Spectrophotometric</w:t>
      </w:r>
      <w:r>
        <w:rPr>
          <w:spacing w:val="40"/>
        </w:rPr>
        <w:t xml:space="preserve"> </w:t>
      </w:r>
      <w:r>
        <w:t>techniques</w:t>
      </w:r>
      <w:r>
        <w:rPr>
          <w:spacing w:val="40"/>
        </w:rPr>
        <w:t xml:space="preserve"> </w:t>
      </w:r>
      <w:r>
        <w:t>are</w:t>
      </w:r>
      <w:r>
        <w:rPr>
          <w:spacing w:val="40"/>
        </w:rPr>
        <w:t xml:space="preserve"> </w:t>
      </w:r>
      <w:r>
        <w:t>used</w:t>
      </w:r>
      <w:r>
        <w:rPr>
          <w:spacing w:val="40"/>
        </w:rPr>
        <w:t xml:space="preserve"> </w:t>
      </w:r>
      <w:r>
        <w:t>for</w:t>
      </w:r>
      <w:r>
        <w:rPr>
          <w:spacing w:val="40"/>
        </w:rPr>
        <w:t xml:space="preserve"> </w:t>
      </w:r>
      <w:r>
        <w:t>the</w:t>
      </w:r>
      <w:r>
        <w:rPr>
          <w:spacing w:val="40"/>
        </w:rPr>
        <w:t xml:space="preserve"> </w:t>
      </w:r>
      <w:r>
        <w:t>analysis</w:t>
      </w:r>
      <w:r>
        <w:rPr>
          <w:spacing w:val="40"/>
        </w:rPr>
        <w:t xml:space="preserve"> </w:t>
      </w:r>
      <w:r>
        <w:t>of multicomponent sample.</w:t>
      </w:r>
    </w:p>
    <w:p>
      <w:pPr>
        <w:pStyle w:val="7"/>
      </w:pPr>
    </w:p>
    <w:p>
      <w:pPr>
        <w:pStyle w:val="7"/>
        <w:spacing w:before="62"/>
      </w:pPr>
    </w:p>
    <w:p>
      <w:pPr>
        <w:pStyle w:val="4"/>
        <w:numPr>
          <w:ilvl w:val="3"/>
          <w:numId w:val="2"/>
        </w:numPr>
        <w:tabs>
          <w:tab w:val="left" w:pos="1916"/>
        </w:tabs>
        <w:spacing w:before="0" w:after="0" w:line="240" w:lineRule="auto"/>
        <w:ind w:left="1916" w:right="0" w:hanging="926"/>
        <w:jc w:val="both"/>
        <w:rPr>
          <w:color w:val="4471C4"/>
        </w:rPr>
      </w:pPr>
      <w:r>
        <w:rPr>
          <w:i/>
          <w:color w:val="4471C4"/>
        </w:rPr>
        <w:t>Vierordt’s</w:t>
      </w:r>
      <w:r>
        <w:rPr>
          <w:i/>
          <w:color w:val="4471C4"/>
          <w:spacing w:val="-6"/>
        </w:rPr>
        <w:t xml:space="preserve"> </w:t>
      </w:r>
      <w:r>
        <w:rPr>
          <w:i/>
          <w:color w:val="4471C4"/>
        </w:rPr>
        <w:t>method</w:t>
      </w:r>
      <w:r>
        <w:rPr>
          <w:i/>
          <w:color w:val="4471C4"/>
          <w:spacing w:val="-5"/>
        </w:rPr>
        <w:t xml:space="preserve"> </w:t>
      </w:r>
      <w:r>
        <w:rPr>
          <w:i/>
          <w:color w:val="4471C4"/>
        </w:rPr>
        <w:t>(Simultaneous</w:t>
      </w:r>
      <w:r>
        <w:rPr>
          <w:i/>
          <w:color w:val="4471C4"/>
          <w:spacing w:val="-7"/>
        </w:rPr>
        <w:t xml:space="preserve"> </w:t>
      </w:r>
      <w:r>
        <w:rPr>
          <w:i/>
          <w:color w:val="4471C4"/>
        </w:rPr>
        <w:t>Equation</w:t>
      </w:r>
      <w:r>
        <w:rPr>
          <w:i/>
          <w:color w:val="4471C4"/>
          <w:spacing w:val="-4"/>
        </w:rPr>
        <w:t xml:space="preserve"> </w:t>
      </w:r>
      <w:r>
        <w:rPr>
          <w:i/>
          <w:color w:val="4471C4"/>
          <w:spacing w:val="-2"/>
        </w:rPr>
        <w:t>Method):</w:t>
      </w:r>
    </w:p>
    <w:p>
      <w:pPr>
        <w:pStyle w:val="7"/>
        <w:spacing w:before="137" w:line="360" w:lineRule="auto"/>
        <w:ind w:left="990" w:right="1086"/>
        <w:jc w:val="both"/>
      </w:pPr>
      <w:r>
        <w:t>In</w:t>
      </w:r>
      <w:r>
        <w:rPr>
          <w:spacing w:val="-15"/>
        </w:rPr>
        <w:t xml:space="preserve"> </w:t>
      </w:r>
      <w:r>
        <w:t>case</w:t>
      </w:r>
      <w:r>
        <w:rPr>
          <w:spacing w:val="-15"/>
        </w:rPr>
        <w:t xml:space="preserve"> </w:t>
      </w:r>
      <w:r>
        <w:t>of</w:t>
      </w:r>
      <w:r>
        <w:rPr>
          <w:spacing w:val="-15"/>
        </w:rPr>
        <w:t xml:space="preserve"> </w:t>
      </w:r>
      <w:r>
        <w:t>sample</w:t>
      </w:r>
      <w:r>
        <w:rPr>
          <w:spacing w:val="-15"/>
        </w:rPr>
        <w:t xml:space="preserve"> </w:t>
      </w:r>
      <w:r>
        <w:t>having</w:t>
      </w:r>
      <w:r>
        <w:rPr>
          <w:spacing w:val="-15"/>
        </w:rPr>
        <w:t xml:space="preserve"> </w:t>
      </w:r>
      <w:r>
        <w:t>two</w:t>
      </w:r>
      <w:r>
        <w:rPr>
          <w:spacing w:val="-15"/>
        </w:rPr>
        <w:t xml:space="preserve"> </w:t>
      </w:r>
      <w:r>
        <w:t>absorbing</w:t>
      </w:r>
      <w:r>
        <w:rPr>
          <w:spacing w:val="-15"/>
        </w:rPr>
        <w:t xml:space="preserve"> </w:t>
      </w:r>
      <w:r>
        <w:t>drugs</w:t>
      </w:r>
      <w:r>
        <w:rPr>
          <w:spacing w:val="-12"/>
        </w:rPr>
        <w:t xml:space="preserve"> </w:t>
      </w:r>
      <w:r>
        <w:t>(suppose</w:t>
      </w:r>
      <w:r>
        <w:rPr>
          <w:spacing w:val="-15"/>
        </w:rPr>
        <w:t xml:space="preserve"> </w:t>
      </w:r>
      <w:r>
        <w:t>X</w:t>
      </w:r>
      <w:r>
        <w:rPr>
          <w:spacing w:val="-15"/>
        </w:rPr>
        <w:t xml:space="preserve"> </w:t>
      </w:r>
      <w:r>
        <w:t>and</w:t>
      </w:r>
      <w:r>
        <w:rPr>
          <w:spacing w:val="-12"/>
        </w:rPr>
        <w:t xml:space="preserve"> </w:t>
      </w:r>
      <w:r>
        <w:t>Y)</w:t>
      </w:r>
      <w:r>
        <w:rPr>
          <w:spacing w:val="-15"/>
        </w:rPr>
        <w:t xml:space="preserve"> </w:t>
      </w:r>
      <w:r>
        <w:t>individual</w:t>
      </w:r>
      <w:r>
        <w:rPr>
          <w:spacing w:val="-14"/>
        </w:rPr>
        <w:t xml:space="preserve"> </w:t>
      </w:r>
      <w:r>
        <w:t>of</w:t>
      </w:r>
      <w:r>
        <w:rPr>
          <w:spacing w:val="-15"/>
        </w:rPr>
        <w:t xml:space="preserve"> </w:t>
      </w:r>
      <w:r>
        <w:t xml:space="preserve">them gives absorbance on λmax of another (Figure 2, λ1 and λ2), determination of both drugs is possible with the help of simultaneous equation method (Vierordt’s </w:t>
      </w:r>
      <w:r>
        <w:rPr>
          <w:spacing w:val="-2"/>
        </w:rPr>
        <w:t>method).</w:t>
      </w:r>
    </w:p>
    <w:p>
      <w:pPr>
        <w:pStyle w:val="7"/>
        <w:spacing w:before="1" w:line="360" w:lineRule="auto"/>
        <w:ind w:left="990" w:right="4322"/>
        <w:jc w:val="both"/>
      </w:pPr>
      <w:r>
        <w:t>Cy</w:t>
      </w:r>
      <w:r>
        <w:rPr>
          <w:spacing w:val="-5"/>
        </w:rPr>
        <w:t xml:space="preserve"> </w:t>
      </w:r>
      <w:r>
        <w:t>=</w:t>
      </w:r>
      <w:r>
        <w:rPr>
          <w:spacing w:val="-1"/>
        </w:rPr>
        <w:t xml:space="preserve"> </w:t>
      </w:r>
      <w:r>
        <w:t>(A1 aX2 -</w:t>
      </w:r>
      <w:r>
        <w:rPr>
          <w:spacing w:val="-1"/>
        </w:rPr>
        <w:t xml:space="preserve"> </w:t>
      </w:r>
      <w:r>
        <w:t>A2 aX1) / (aY1 aX2 -</w:t>
      </w:r>
      <w:r>
        <w:rPr>
          <w:spacing w:val="-1"/>
        </w:rPr>
        <w:t xml:space="preserve"> </w:t>
      </w:r>
      <w:r>
        <w:t>aY2 aX1) Cx</w:t>
      </w:r>
      <w:r>
        <w:rPr>
          <w:spacing w:val="1"/>
        </w:rPr>
        <w:t xml:space="preserve"> </w:t>
      </w:r>
      <w:r>
        <w:t>=</w:t>
      </w:r>
      <w:r>
        <w:rPr>
          <w:spacing w:val="-2"/>
        </w:rPr>
        <w:t xml:space="preserve"> </w:t>
      </w:r>
      <w:r>
        <w:t>(A2</w:t>
      </w:r>
      <w:r>
        <w:rPr>
          <w:spacing w:val="-1"/>
        </w:rPr>
        <w:t xml:space="preserve"> </w:t>
      </w:r>
      <w:r>
        <w:t>aY1</w:t>
      </w:r>
      <w:r>
        <w:rPr>
          <w:spacing w:val="-2"/>
        </w:rPr>
        <w:t xml:space="preserve"> </w:t>
      </w:r>
      <w:r>
        <w:t>–</w:t>
      </w:r>
      <w:r>
        <w:rPr>
          <w:spacing w:val="-1"/>
        </w:rPr>
        <w:t xml:space="preserve"> </w:t>
      </w:r>
      <w:r>
        <w:t>A1 aY2)</w:t>
      </w:r>
      <w:r>
        <w:rPr>
          <w:spacing w:val="-1"/>
        </w:rPr>
        <w:t xml:space="preserve"> </w:t>
      </w:r>
      <w:r>
        <w:t>/</w:t>
      </w:r>
      <w:r>
        <w:rPr>
          <w:spacing w:val="-1"/>
        </w:rPr>
        <w:t xml:space="preserve"> </w:t>
      </w:r>
      <w:r>
        <w:t>(aY1</w:t>
      </w:r>
      <w:r>
        <w:rPr>
          <w:spacing w:val="-1"/>
        </w:rPr>
        <w:t xml:space="preserve"> </w:t>
      </w:r>
      <w:r>
        <w:t>aX2</w:t>
      </w:r>
      <w:r>
        <w:rPr>
          <w:spacing w:val="1"/>
        </w:rPr>
        <w:t xml:space="preserve"> </w:t>
      </w:r>
      <w:r>
        <w:t>-</w:t>
      </w:r>
      <w:r>
        <w:rPr>
          <w:spacing w:val="-2"/>
        </w:rPr>
        <w:t xml:space="preserve"> </w:t>
      </w:r>
      <w:r>
        <w:t>aY2</w:t>
      </w:r>
      <w:r>
        <w:rPr>
          <w:spacing w:val="1"/>
        </w:rPr>
        <w:t xml:space="preserve"> </w:t>
      </w:r>
      <w:r>
        <w:rPr>
          <w:spacing w:val="-4"/>
        </w:rPr>
        <w:t>aX1)</w:t>
      </w:r>
    </w:p>
    <w:p>
      <w:pPr>
        <w:pStyle w:val="7"/>
        <w:spacing w:before="8"/>
        <w:rPr>
          <w:sz w:val="3"/>
        </w:rPr>
      </w:pPr>
      <w:r>
        <w:drawing>
          <wp:anchor distT="0" distB="0" distL="0" distR="0" simplePos="0" relativeHeight="251728896" behindDoc="1" locked="0" layoutInCell="1" allowOverlap="1">
            <wp:simplePos x="0" y="0"/>
            <wp:positionH relativeFrom="page">
              <wp:posOffset>1454150</wp:posOffset>
            </wp:positionH>
            <wp:positionV relativeFrom="paragraph">
              <wp:posOffset>41910</wp:posOffset>
            </wp:positionV>
            <wp:extent cx="3216910" cy="2181860"/>
            <wp:effectExtent l="0" t="0" r="0" b="0"/>
            <wp:wrapTopAndBottom/>
            <wp:docPr id="29" name="Image 29" descr="C:\Users\Shukla Rashmi\Pictures\Screenshots\Screenshot (18).png"/>
            <wp:cNvGraphicFramePr/>
            <a:graphic xmlns:a="http://schemas.openxmlformats.org/drawingml/2006/main">
              <a:graphicData uri="http://schemas.openxmlformats.org/drawingml/2006/picture">
                <pic:pic xmlns:pic="http://schemas.openxmlformats.org/drawingml/2006/picture">
                  <pic:nvPicPr>
                    <pic:cNvPr id="29" name="Image 29" descr="C:\Users\Shukla Rashmi\Pictures\Screenshots\Screenshot (18).png"/>
                    <pic:cNvPicPr/>
                  </pic:nvPicPr>
                  <pic:blipFill>
                    <a:blip r:embed="rId65" cstate="print"/>
                    <a:stretch>
                      <a:fillRect/>
                    </a:stretch>
                  </pic:blipFill>
                  <pic:spPr>
                    <a:xfrm>
                      <a:off x="0" y="0"/>
                      <a:ext cx="3216803" cy="2181606"/>
                    </a:xfrm>
                    <a:prstGeom prst="rect">
                      <a:avLst/>
                    </a:prstGeom>
                  </pic:spPr>
                </pic:pic>
              </a:graphicData>
            </a:graphic>
          </wp:anchor>
        </w:drawing>
      </w:r>
    </w:p>
    <w:p>
      <w:pPr>
        <w:pStyle w:val="3"/>
        <w:spacing w:before="146"/>
        <w:ind w:left="0" w:right="98"/>
        <w:jc w:val="center"/>
      </w:pPr>
      <w:bookmarkStart w:id="9" w:name="_bookmark9"/>
      <w:bookmarkEnd w:id="9"/>
      <w:r>
        <w:rPr>
          <w:color w:val="4471C4"/>
        </w:rPr>
        <w:t>Figure</w:t>
      </w:r>
      <w:r>
        <w:rPr>
          <w:color w:val="4471C4"/>
          <w:spacing w:val="-2"/>
        </w:rPr>
        <w:t xml:space="preserve"> </w:t>
      </w:r>
      <w:r>
        <w:rPr>
          <w:color w:val="4471C4"/>
        </w:rPr>
        <w:t>3:</w:t>
      </w:r>
      <w:r>
        <w:rPr>
          <w:color w:val="4471C4"/>
          <w:spacing w:val="-1"/>
        </w:rPr>
        <w:t xml:space="preserve"> </w:t>
      </w:r>
      <w:r>
        <w:rPr>
          <w:color w:val="4471C4"/>
        </w:rPr>
        <w:t>Overview</w:t>
      </w:r>
      <w:r>
        <w:rPr>
          <w:color w:val="4471C4"/>
          <w:spacing w:val="-1"/>
        </w:rPr>
        <w:t xml:space="preserve"> </w:t>
      </w:r>
      <w:r>
        <w:rPr>
          <w:color w:val="4471C4"/>
        </w:rPr>
        <w:t>of</w:t>
      </w:r>
      <w:r>
        <w:rPr>
          <w:color w:val="4471C4"/>
          <w:spacing w:val="-1"/>
        </w:rPr>
        <w:t xml:space="preserve"> </w:t>
      </w:r>
      <w:r>
        <w:rPr>
          <w:color w:val="4471C4"/>
        </w:rPr>
        <w:t>simultaneous</w:t>
      </w:r>
      <w:r>
        <w:rPr>
          <w:color w:val="4471C4"/>
          <w:spacing w:val="-1"/>
        </w:rPr>
        <w:t xml:space="preserve"> </w:t>
      </w:r>
      <w:r>
        <w:rPr>
          <w:color w:val="4471C4"/>
        </w:rPr>
        <w:t>equation</w:t>
      </w:r>
      <w:r>
        <w:rPr>
          <w:color w:val="4471C4"/>
          <w:spacing w:val="-1"/>
        </w:rPr>
        <w:t xml:space="preserve"> </w:t>
      </w:r>
      <w:r>
        <w:rPr>
          <w:color w:val="4471C4"/>
          <w:spacing w:val="-2"/>
        </w:rPr>
        <w:t>method</w:t>
      </w:r>
    </w:p>
    <w:p>
      <w:pPr>
        <w:pStyle w:val="7"/>
        <w:spacing w:before="199"/>
        <w:ind w:left="990"/>
      </w:pPr>
      <w:r>
        <w:rPr>
          <w:spacing w:val="-2"/>
        </w:rPr>
        <w:t>Where,</w:t>
      </w:r>
    </w:p>
    <w:p>
      <w:pPr>
        <w:pStyle w:val="7"/>
        <w:spacing w:before="140" w:line="360" w:lineRule="auto"/>
        <w:ind w:left="990" w:right="6383"/>
      </w:pPr>
      <w:r>
        <w:t>λ1</w:t>
      </w:r>
      <w:r>
        <w:rPr>
          <w:spacing w:val="-8"/>
        </w:rPr>
        <w:t xml:space="preserve"> </w:t>
      </w:r>
      <w:r>
        <w:t>=</w:t>
      </w:r>
      <w:r>
        <w:rPr>
          <w:spacing w:val="-9"/>
        </w:rPr>
        <w:t xml:space="preserve"> </w:t>
      </w:r>
      <w:r>
        <w:t>λmax</w:t>
      </w:r>
      <w:r>
        <w:rPr>
          <w:spacing w:val="-7"/>
        </w:rPr>
        <w:t xml:space="preserve"> </w:t>
      </w:r>
      <w:r>
        <w:t>of</w:t>
      </w:r>
      <w:r>
        <w:rPr>
          <w:spacing w:val="-8"/>
        </w:rPr>
        <w:t xml:space="preserve"> </w:t>
      </w:r>
      <w:r>
        <w:t>component</w:t>
      </w:r>
      <w:r>
        <w:rPr>
          <w:spacing w:val="-8"/>
        </w:rPr>
        <w:t xml:space="preserve"> </w:t>
      </w:r>
      <w:r>
        <w:t>X λ2</w:t>
      </w:r>
      <w:r>
        <w:rPr>
          <w:spacing w:val="-1"/>
        </w:rPr>
        <w:t xml:space="preserve"> </w:t>
      </w:r>
      <w:r>
        <w:t>=</w:t>
      </w:r>
      <w:r>
        <w:rPr>
          <w:spacing w:val="-2"/>
        </w:rPr>
        <w:t xml:space="preserve"> </w:t>
      </w:r>
      <w:r>
        <w:t>λmax</w:t>
      </w:r>
      <w:r>
        <w:rPr>
          <w:spacing w:val="1"/>
        </w:rPr>
        <w:t xml:space="preserve"> </w:t>
      </w:r>
      <w:r>
        <w:t>of</w:t>
      </w:r>
      <w:r>
        <w:rPr>
          <w:spacing w:val="-2"/>
        </w:rPr>
        <w:t xml:space="preserve"> </w:t>
      </w:r>
      <w:r>
        <w:t xml:space="preserve">component </w:t>
      </w:r>
      <w:r>
        <w:rPr>
          <w:spacing w:val="-10"/>
        </w:rPr>
        <w:t>Y</w:t>
      </w:r>
    </w:p>
    <w:p>
      <w:pPr>
        <w:spacing w:after="0" w:line="360" w:lineRule="auto"/>
        <w:sectPr>
          <w:pgSz w:w="12240" w:h="15840"/>
          <w:pgMar w:top="108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30" name="Group 30"/>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31" name="Graphic 31"/>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DEzBHTAAAAAwEAAA8AAAAAAAAAAQAgAAAAIgAAAGRycy9kb3ducmV2LnhtbFBLAQIUABQAAAAI&#10;AIdO4kA1KsW/ZAIAABAGAAAOAAAAAAAAAAEAIAAAACIBAABkcnMvZTJvRG9jLnhtbFBLBQYAAAAA&#10;BgAGAFkBAAD4BQAAAAA=&#10;">
                <o:lock v:ext="edit" aspectratio="f"/>
                <v:shape id="Graphic 31" o:spid="_x0000_s1026" o:spt="100" style="position:absolute;left:0;top:0;height:38100;width:5943600;" fillcolor="#C00000" filled="t" stroked="f" coordsize="5943600,38100" o:gfxdata="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GJTqvQAA&#10;ANsAAAAPAAAAAAAAAAEAIAAAACIAAABkcnMvZG93bnJldi54bWxQSwECFAAUAAAACACHTuJAMy8F&#10;njsAAAA5AAAAEAAAAAAAAAABACAAAAAMAQAAZHJzL3NoYXBleG1sLnhtbFBLBQYAAAAABgAGAFsB&#10;AAC2AwAAAAA=&#10;" path="m5943600,0l0,0,0,38100,5943600,38100,5943600,0xe">
                  <v:fill on="t" focussize="0,0"/>
                  <v:stroke on="f"/>
                  <v:imagedata o:title=""/>
                  <o:lock v:ext="edit" aspectratio="f"/>
                  <v:textbox inset="0mm,0mm,0mm,0mm"/>
                </v:shape>
                <w10:wrap type="none"/>
                <w10:anchorlock/>
              </v:group>
            </w:pict>
          </mc:Fallback>
        </mc:AlternateContent>
      </w:r>
    </w:p>
    <w:p>
      <w:pPr>
        <w:pStyle w:val="7"/>
        <w:spacing w:before="52"/>
        <w:ind w:left="990"/>
        <w:jc w:val="both"/>
      </w:pPr>
      <w:r>
        <w:t>aX1 =</w:t>
      </w:r>
      <w:r>
        <w:rPr>
          <w:spacing w:val="-2"/>
        </w:rPr>
        <w:t xml:space="preserve"> </w:t>
      </w:r>
      <w:r>
        <w:t>absorptivity</w:t>
      </w:r>
      <w:r>
        <w:rPr>
          <w:spacing w:val="-5"/>
        </w:rPr>
        <w:t xml:space="preserve"> </w:t>
      </w:r>
      <w:r>
        <w:t>of component X</w:t>
      </w:r>
      <w:r>
        <w:rPr>
          <w:spacing w:val="-1"/>
        </w:rPr>
        <w:t xml:space="preserve"> </w:t>
      </w:r>
      <w:r>
        <w:t xml:space="preserve">at </w:t>
      </w:r>
      <w:r>
        <w:rPr>
          <w:spacing w:val="-5"/>
        </w:rPr>
        <w:t>λ1.</w:t>
      </w:r>
    </w:p>
    <w:p>
      <w:pPr>
        <w:pStyle w:val="7"/>
        <w:spacing w:before="137" w:line="360" w:lineRule="auto"/>
        <w:ind w:left="990" w:right="4180" w:firstLine="840"/>
        <w:jc w:val="both"/>
      </w:pPr>
      <w:r>
        <w:t>aX2</w:t>
      </w:r>
      <w:r>
        <w:rPr>
          <w:spacing w:val="-5"/>
        </w:rPr>
        <w:t xml:space="preserve"> </w:t>
      </w:r>
      <w:r>
        <w:t>=</w:t>
      </w:r>
      <w:r>
        <w:rPr>
          <w:spacing w:val="-7"/>
        </w:rPr>
        <w:t xml:space="preserve"> </w:t>
      </w:r>
      <w:r>
        <w:t>absorptivity</w:t>
      </w:r>
      <w:r>
        <w:rPr>
          <w:spacing w:val="-10"/>
        </w:rPr>
        <w:t xml:space="preserve"> </w:t>
      </w:r>
      <w:r>
        <w:t>of</w:t>
      </w:r>
      <w:r>
        <w:rPr>
          <w:spacing w:val="-5"/>
        </w:rPr>
        <w:t xml:space="preserve"> </w:t>
      </w:r>
      <w:r>
        <w:t>component</w:t>
      </w:r>
      <w:r>
        <w:rPr>
          <w:spacing w:val="-5"/>
        </w:rPr>
        <w:t xml:space="preserve"> </w:t>
      </w:r>
      <w:r>
        <w:t>X</w:t>
      </w:r>
      <w:r>
        <w:rPr>
          <w:spacing w:val="-6"/>
        </w:rPr>
        <w:t xml:space="preserve"> </w:t>
      </w:r>
      <w:r>
        <w:t>at</w:t>
      </w:r>
      <w:r>
        <w:rPr>
          <w:spacing w:val="-5"/>
        </w:rPr>
        <w:t xml:space="preserve"> </w:t>
      </w:r>
      <w:r>
        <w:t>λ2. aY1 = absorptivity of component Y at λ1.</w:t>
      </w:r>
    </w:p>
    <w:p>
      <w:pPr>
        <w:pStyle w:val="7"/>
        <w:ind w:left="990"/>
        <w:jc w:val="both"/>
      </w:pPr>
      <w:r>
        <w:t>aY2 =</w:t>
      </w:r>
      <w:r>
        <w:rPr>
          <w:spacing w:val="-2"/>
        </w:rPr>
        <w:t xml:space="preserve"> </w:t>
      </w:r>
      <w:r>
        <w:t>absorptivity</w:t>
      </w:r>
      <w:r>
        <w:rPr>
          <w:spacing w:val="-5"/>
        </w:rPr>
        <w:t xml:space="preserve"> </w:t>
      </w:r>
      <w:r>
        <w:t>of component Y</w:t>
      </w:r>
      <w:r>
        <w:rPr>
          <w:spacing w:val="-1"/>
        </w:rPr>
        <w:t xml:space="preserve"> </w:t>
      </w:r>
      <w:r>
        <w:t xml:space="preserve">at </w:t>
      </w:r>
      <w:r>
        <w:rPr>
          <w:spacing w:val="-5"/>
        </w:rPr>
        <w:t>λ2.</w:t>
      </w:r>
    </w:p>
    <w:p>
      <w:pPr>
        <w:pStyle w:val="7"/>
        <w:spacing w:before="139" w:line="360" w:lineRule="auto"/>
        <w:ind w:left="990" w:right="4015"/>
        <w:jc w:val="both"/>
      </w:pPr>
      <w:r>
        <w:t>A1</w:t>
      </w:r>
      <w:r>
        <w:rPr>
          <w:spacing w:val="-4"/>
        </w:rPr>
        <w:t xml:space="preserve"> </w:t>
      </w:r>
      <w:r>
        <w:t>=</w:t>
      </w:r>
      <w:r>
        <w:rPr>
          <w:spacing w:val="-6"/>
        </w:rPr>
        <w:t xml:space="preserve"> </w:t>
      </w:r>
      <w:r>
        <w:t>absorbance</w:t>
      </w:r>
      <w:r>
        <w:rPr>
          <w:spacing w:val="-5"/>
        </w:rPr>
        <w:t xml:space="preserve"> </w:t>
      </w:r>
      <w:r>
        <w:t>of</w:t>
      </w:r>
      <w:r>
        <w:rPr>
          <w:spacing w:val="-4"/>
        </w:rPr>
        <w:t xml:space="preserve"> </w:t>
      </w:r>
      <w:r>
        <w:t>diluted</w:t>
      </w:r>
      <w:r>
        <w:rPr>
          <w:spacing w:val="-4"/>
        </w:rPr>
        <w:t xml:space="preserve"> </w:t>
      </w:r>
      <w:r>
        <w:t>sample</w:t>
      </w:r>
      <w:r>
        <w:rPr>
          <w:spacing w:val="-5"/>
        </w:rPr>
        <w:t xml:space="preserve"> </w:t>
      </w:r>
      <w:r>
        <w:t>of</w:t>
      </w:r>
      <w:r>
        <w:rPr>
          <w:spacing w:val="-4"/>
        </w:rPr>
        <w:t xml:space="preserve"> </w:t>
      </w:r>
      <w:r>
        <w:t>mixture</w:t>
      </w:r>
      <w:r>
        <w:rPr>
          <w:spacing w:val="-6"/>
        </w:rPr>
        <w:t xml:space="preserve"> </w:t>
      </w:r>
      <w:r>
        <w:t>at</w:t>
      </w:r>
      <w:r>
        <w:rPr>
          <w:spacing w:val="-4"/>
        </w:rPr>
        <w:t xml:space="preserve"> </w:t>
      </w:r>
      <w:r>
        <w:t>λ1. A2</w:t>
      </w:r>
      <w:r>
        <w:rPr>
          <w:spacing w:val="-4"/>
        </w:rPr>
        <w:t xml:space="preserve"> </w:t>
      </w:r>
      <w:r>
        <w:t>=</w:t>
      </w:r>
      <w:r>
        <w:rPr>
          <w:spacing w:val="-6"/>
        </w:rPr>
        <w:t xml:space="preserve"> </w:t>
      </w:r>
      <w:r>
        <w:t>absorbance</w:t>
      </w:r>
      <w:r>
        <w:rPr>
          <w:spacing w:val="-5"/>
        </w:rPr>
        <w:t xml:space="preserve"> </w:t>
      </w:r>
      <w:r>
        <w:t>of</w:t>
      </w:r>
      <w:r>
        <w:rPr>
          <w:spacing w:val="-4"/>
        </w:rPr>
        <w:t xml:space="preserve"> </w:t>
      </w:r>
      <w:r>
        <w:t>diluted</w:t>
      </w:r>
      <w:r>
        <w:rPr>
          <w:spacing w:val="-4"/>
        </w:rPr>
        <w:t xml:space="preserve"> </w:t>
      </w:r>
      <w:r>
        <w:t>sample</w:t>
      </w:r>
      <w:r>
        <w:rPr>
          <w:spacing w:val="-5"/>
        </w:rPr>
        <w:t xml:space="preserve"> </w:t>
      </w:r>
      <w:r>
        <w:t>of</w:t>
      </w:r>
      <w:r>
        <w:rPr>
          <w:spacing w:val="-4"/>
        </w:rPr>
        <w:t xml:space="preserve"> </w:t>
      </w:r>
      <w:r>
        <w:t>mixture</w:t>
      </w:r>
      <w:r>
        <w:rPr>
          <w:spacing w:val="-6"/>
        </w:rPr>
        <w:t xml:space="preserve"> </w:t>
      </w:r>
      <w:r>
        <w:t>at</w:t>
      </w:r>
      <w:r>
        <w:rPr>
          <w:spacing w:val="-4"/>
        </w:rPr>
        <w:t xml:space="preserve"> </w:t>
      </w:r>
      <w:r>
        <w:t>λ2. Cx = concentration of X.</w:t>
      </w:r>
    </w:p>
    <w:p>
      <w:pPr>
        <w:pStyle w:val="7"/>
        <w:spacing w:line="362" w:lineRule="auto"/>
        <w:ind w:left="990" w:right="6457"/>
        <w:jc w:val="both"/>
      </w:pPr>
      <w:r>
        <w:t>Cy = concentration of Y. The</w:t>
      </w:r>
      <w:r>
        <w:rPr>
          <w:spacing w:val="-3"/>
        </w:rPr>
        <w:t xml:space="preserve"> </w:t>
      </w:r>
      <w:r>
        <w:t>criteria</w:t>
      </w:r>
      <w:r>
        <w:rPr>
          <w:spacing w:val="-1"/>
        </w:rPr>
        <w:t xml:space="preserve"> </w:t>
      </w:r>
      <w:r>
        <w:t>are</w:t>
      </w:r>
      <w:r>
        <w:rPr>
          <w:spacing w:val="-2"/>
        </w:rPr>
        <w:t xml:space="preserve"> </w:t>
      </w:r>
      <w:r>
        <w:t xml:space="preserve">as </w:t>
      </w:r>
      <w:r>
        <w:rPr>
          <w:spacing w:val="-2"/>
        </w:rPr>
        <w:t>follows:</w:t>
      </w:r>
    </w:p>
    <w:p>
      <w:pPr>
        <w:pStyle w:val="11"/>
        <w:numPr>
          <w:ilvl w:val="0"/>
          <w:numId w:val="8"/>
        </w:numPr>
        <w:tabs>
          <w:tab w:val="left" w:pos="1350"/>
        </w:tabs>
        <w:spacing w:before="0" w:after="0" w:line="360" w:lineRule="auto"/>
        <w:ind w:left="1350" w:right="1082" w:hanging="360"/>
        <w:jc w:val="both"/>
        <w:rPr>
          <w:sz w:val="24"/>
        </w:rPr>
      </w:pPr>
      <w:r>
        <w:rPr>
          <w:sz w:val="24"/>
        </w:rPr>
        <w:t xml:space="preserve">For the precise determination of Y and X the respectively ratios </w:t>
      </w:r>
      <w:r>
        <w:rPr>
          <w:b/>
          <w:sz w:val="24"/>
        </w:rPr>
        <w:t xml:space="preserve">(A2/A1) / (aX2/aX1) </w:t>
      </w:r>
      <w:r>
        <w:rPr>
          <w:sz w:val="24"/>
        </w:rPr>
        <w:t xml:space="preserve">and </w:t>
      </w:r>
      <w:r>
        <w:rPr>
          <w:b/>
          <w:sz w:val="24"/>
        </w:rPr>
        <w:t xml:space="preserve">(aY2/aY1) / (A2/A1) </w:t>
      </w:r>
      <w:r>
        <w:rPr>
          <w:sz w:val="24"/>
        </w:rPr>
        <w:t xml:space="preserve">should lie </w:t>
      </w:r>
      <w:r>
        <w:rPr>
          <w:b/>
          <w:sz w:val="24"/>
        </w:rPr>
        <w:t>outside the range of 0.1-2.0</w:t>
      </w:r>
      <w:r>
        <w:rPr>
          <w:sz w:val="24"/>
        </w:rPr>
        <w:t>. The condition when λmax of the two components are reasonably dissimilar is able to satisfy these criteria.</w:t>
      </w:r>
    </w:p>
    <w:p>
      <w:pPr>
        <w:pStyle w:val="11"/>
        <w:numPr>
          <w:ilvl w:val="0"/>
          <w:numId w:val="8"/>
        </w:numPr>
        <w:tabs>
          <w:tab w:val="left" w:pos="1350"/>
        </w:tabs>
        <w:spacing w:before="0" w:after="0" w:line="360" w:lineRule="auto"/>
        <w:ind w:left="1350" w:right="1083" w:hanging="360"/>
        <w:jc w:val="both"/>
        <w:rPr>
          <w:sz w:val="24"/>
        </w:rPr>
      </w:pPr>
      <w:r>
        <w:rPr>
          <w:sz w:val="24"/>
        </w:rPr>
        <w:t>Two components do not interact chemically, thereby negating the initial assumption that the total absorbance is the sum of the individual absorbance.</w:t>
      </w:r>
    </w:p>
    <w:p>
      <w:pPr>
        <w:pStyle w:val="7"/>
      </w:pPr>
    </w:p>
    <w:p>
      <w:pPr>
        <w:pStyle w:val="7"/>
        <w:spacing w:before="57"/>
      </w:pPr>
    </w:p>
    <w:p>
      <w:pPr>
        <w:pStyle w:val="4"/>
        <w:numPr>
          <w:ilvl w:val="3"/>
          <w:numId w:val="2"/>
        </w:numPr>
        <w:tabs>
          <w:tab w:val="left" w:pos="1854"/>
        </w:tabs>
        <w:spacing w:before="0" w:after="0" w:line="240" w:lineRule="auto"/>
        <w:ind w:left="1854" w:right="0" w:hanging="864"/>
        <w:jc w:val="both"/>
        <w:rPr>
          <w:color w:val="4471C4"/>
        </w:rPr>
      </w:pPr>
      <w:r>
        <w:rPr>
          <w:i/>
          <w:color w:val="4471C4"/>
        </w:rPr>
        <w:t>Q-Absorbance</w:t>
      </w:r>
      <w:r>
        <w:rPr>
          <w:i/>
          <w:color w:val="4471C4"/>
          <w:spacing w:val="-2"/>
        </w:rPr>
        <w:t xml:space="preserve"> </w:t>
      </w:r>
      <w:r>
        <w:rPr>
          <w:i/>
          <w:color w:val="4471C4"/>
        </w:rPr>
        <w:t>Method (Absorbance</w:t>
      </w:r>
      <w:r>
        <w:rPr>
          <w:i/>
          <w:color w:val="4471C4"/>
          <w:spacing w:val="-1"/>
        </w:rPr>
        <w:t xml:space="preserve"> </w:t>
      </w:r>
      <w:r>
        <w:rPr>
          <w:i/>
          <w:color w:val="4471C4"/>
        </w:rPr>
        <w:t xml:space="preserve">Ratio </w:t>
      </w:r>
      <w:r>
        <w:rPr>
          <w:i/>
          <w:color w:val="4471C4"/>
          <w:spacing w:val="-2"/>
        </w:rPr>
        <w:t>Method):</w:t>
      </w:r>
    </w:p>
    <w:p>
      <w:pPr>
        <w:pStyle w:val="7"/>
        <w:spacing w:before="137" w:line="360" w:lineRule="auto"/>
        <w:ind w:left="990" w:right="1083"/>
        <w:jc w:val="both"/>
      </w:pPr>
      <w:r>
        <w:t>If substance follows Beer's law at all wavelength, ‘the value which indicates the ratio of measured absorbance at any of the two wavelengths is a persistent and it does not depend on concentration or path length’ is the property which forms the basis of this Q-Absorbance method for multicomponent sample. For example, the same absorbance ratio A1/A2 is obtained by two individual dilution of the similar substance. Concentration of two drugs in the mixture can be calculated using following equations:</w:t>
      </w:r>
    </w:p>
    <w:p>
      <w:pPr>
        <w:pStyle w:val="7"/>
        <w:spacing w:before="139"/>
      </w:pPr>
    </w:p>
    <w:p>
      <w:pPr>
        <w:pStyle w:val="3"/>
        <w:spacing w:line="360" w:lineRule="auto"/>
        <w:ind w:right="4896"/>
        <w:jc w:val="both"/>
      </w:pPr>
      <w:r>
        <w:t>CX</w:t>
      </w:r>
      <w:r>
        <w:rPr>
          <w:spacing w:val="-6"/>
        </w:rPr>
        <w:t xml:space="preserve"> </w:t>
      </w:r>
      <w:r>
        <w:t>=</w:t>
      </w:r>
      <w:r>
        <w:rPr>
          <w:spacing w:val="-5"/>
        </w:rPr>
        <w:t xml:space="preserve"> </w:t>
      </w:r>
      <w:r>
        <w:t>[(QM</w:t>
      </w:r>
      <w:r>
        <w:rPr>
          <w:spacing w:val="-4"/>
        </w:rPr>
        <w:t xml:space="preserve"> </w:t>
      </w:r>
      <w:r>
        <w:t>-</w:t>
      </w:r>
      <w:r>
        <w:rPr>
          <w:spacing w:val="-6"/>
        </w:rPr>
        <w:t xml:space="preserve"> </w:t>
      </w:r>
      <w:r>
        <w:t>QY)</w:t>
      </w:r>
      <w:r>
        <w:rPr>
          <w:spacing w:val="-6"/>
        </w:rPr>
        <w:t xml:space="preserve"> </w:t>
      </w:r>
      <w:r>
        <w:t>/</w:t>
      </w:r>
      <w:r>
        <w:rPr>
          <w:spacing w:val="-5"/>
        </w:rPr>
        <w:t xml:space="preserve"> </w:t>
      </w:r>
      <w:r>
        <w:t>(QX</w:t>
      </w:r>
      <w:r>
        <w:rPr>
          <w:spacing w:val="-3"/>
        </w:rPr>
        <w:t xml:space="preserve"> </w:t>
      </w:r>
      <w:r>
        <w:t>-QY)]</w:t>
      </w:r>
      <w:r>
        <w:rPr>
          <w:spacing w:val="-6"/>
        </w:rPr>
        <w:t xml:space="preserve"> </w:t>
      </w:r>
      <w:r>
        <w:t>×</w:t>
      </w:r>
      <w:r>
        <w:rPr>
          <w:spacing w:val="-5"/>
        </w:rPr>
        <w:t xml:space="preserve"> </w:t>
      </w:r>
      <w:r>
        <w:t>A1/aX1 CY = (A1/aX1) – CX</w:t>
      </w:r>
    </w:p>
    <w:p>
      <w:pPr>
        <w:spacing w:after="0" w:line="360" w:lineRule="auto"/>
        <w:jc w:val="both"/>
        <w:sectPr>
          <w:pgSz w:w="12240" w:h="15840"/>
          <w:pgMar w:top="1080" w:right="920" w:bottom="1260" w:left="1300" w:header="733" w:footer="1061" w:gutter="0"/>
          <w:cols w:space="720" w:num="1"/>
        </w:sectPr>
      </w:pPr>
    </w:p>
    <w:p>
      <w:pPr>
        <w:pStyle w:val="7"/>
        <w:spacing w:before="6"/>
        <w:rPr>
          <w:b/>
          <w:sz w:val="4"/>
        </w:rPr>
      </w:pPr>
    </w:p>
    <w:p>
      <w:pPr>
        <w:pStyle w:val="7"/>
        <w:ind w:left="990"/>
        <w:rPr>
          <w:sz w:val="20"/>
        </w:rPr>
      </w:pPr>
      <w:r>
        <w:rPr>
          <w:sz w:val="20"/>
        </w:rPr>
        <w:drawing>
          <wp:inline distT="0" distB="0" distL="0" distR="0">
            <wp:extent cx="3382010" cy="2103755"/>
            <wp:effectExtent l="0" t="0" r="0" b="0"/>
            <wp:docPr id="36" name="Image 36" descr="C:\Users\Shukla Rashmi\Pictures\Screenshots\Screenshot (15).png"/>
            <wp:cNvGraphicFramePr/>
            <a:graphic xmlns:a="http://schemas.openxmlformats.org/drawingml/2006/main">
              <a:graphicData uri="http://schemas.openxmlformats.org/drawingml/2006/picture">
                <pic:pic xmlns:pic="http://schemas.openxmlformats.org/drawingml/2006/picture">
                  <pic:nvPicPr>
                    <pic:cNvPr id="36" name="Image 36" descr="C:\Users\Shukla Rashmi\Pictures\Screenshots\Screenshot (15).png"/>
                    <pic:cNvPicPr/>
                  </pic:nvPicPr>
                  <pic:blipFill>
                    <a:blip r:embed="rId66" cstate="print"/>
                    <a:stretch>
                      <a:fillRect/>
                    </a:stretch>
                  </pic:blipFill>
                  <pic:spPr>
                    <a:xfrm>
                      <a:off x="0" y="0"/>
                      <a:ext cx="3382501" cy="2104072"/>
                    </a:xfrm>
                    <a:prstGeom prst="rect">
                      <a:avLst/>
                    </a:prstGeom>
                  </pic:spPr>
                </pic:pic>
              </a:graphicData>
            </a:graphic>
          </wp:inline>
        </w:drawing>
      </w:r>
    </w:p>
    <w:p>
      <w:pPr>
        <w:pStyle w:val="7"/>
        <w:spacing w:before="1"/>
        <w:rPr>
          <w:b/>
          <w:sz w:val="6"/>
        </w:rPr>
      </w:pPr>
    </w:p>
    <w:p>
      <w:pPr>
        <w:spacing w:after="0"/>
        <w:rPr>
          <w:sz w:val="6"/>
        </w:rPr>
        <w:sectPr>
          <w:headerReference r:id="rId12" w:type="default"/>
          <w:footerReference r:id="rId13" w:type="default"/>
          <w:pgSz w:w="12240" w:h="15840"/>
          <w:pgMar w:top="1400" w:right="920" w:bottom="1260" w:left="1300" w:header="733" w:footer="1061" w:gutter="0"/>
          <w:cols w:space="720" w:num="1"/>
        </w:sectPr>
      </w:pPr>
    </w:p>
    <w:p>
      <w:pPr>
        <w:pStyle w:val="7"/>
        <w:spacing w:before="248"/>
        <w:rPr>
          <w:b/>
        </w:rPr>
      </w:pPr>
    </w:p>
    <w:p>
      <w:pPr>
        <w:pStyle w:val="7"/>
        <w:ind w:left="990"/>
      </w:pPr>
      <w:bookmarkStart w:id="10" w:name="_bookmark10"/>
      <w:bookmarkEnd w:id="10"/>
      <w:r>
        <w:rPr>
          <w:spacing w:val="-2"/>
        </w:rPr>
        <w:t>Where,</w:t>
      </w:r>
    </w:p>
    <w:p>
      <w:pPr>
        <w:pStyle w:val="7"/>
      </w:pPr>
    </w:p>
    <w:p>
      <w:pPr>
        <w:pStyle w:val="7"/>
      </w:pPr>
    </w:p>
    <w:p>
      <w:pPr>
        <w:pStyle w:val="7"/>
      </w:pPr>
    </w:p>
    <w:p>
      <w:pPr>
        <w:pStyle w:val="7"/>
      </w:pPr>
    </w:p>
    <w:p>
      <w:pPr>
        <w:pStyle w:val="7"/>
      </w:pPr>
    </w:p>
    <w:p>
      <w:pPr>
        <w:pStyle w:val="7"/>
        <w:ind w:left="990"/>
      </w:pPr>
      <w:r>
        <w:rPr>
          <w:spacing w:val="-2"/>
        </w:rPr>
        <w:t>Where,</w:t>
      </w:r>
    </w:p>
    <w:p>
      <w:pPr>
        <w:pStyle w:val="3"/>
        <w:spacing w:before="49"/>
        <w:ind w:left="934"/>
      </w:pPr>
      <w:r>
        <w:rPr>
          <w:b w:val="0"/>
        </w:rPr>
        <w:br w:type="column"/>
      </w:r>
      <w:r>
        <w:rPr>
          <w:color w:val="4471C4"/>
        </w:rPr>
        <w:t>Figure</w:t>
      </w:r>
      <w:r>
        <w:rPr>
          <w:color w:val="4471C4"/>
          <w:spacing w:val="-5"/>
        </w:rPr>
        <w:t xml:space="preserve"> </w:t>
      </w:r>
      <w:r>
        <w:rPr>
          <w:color w:val="4471C4"/>
        </w:rPr>
        <w:t>4:</w:t>
      </w:r>
      <w:r>
        <w:rPr>
          <w:color w:val="4471C4"/>
          <w:spacing w:val="-1"/>
        </w:rPr>
        <w:t xml:space="preserve"> </w:t>
      </w:r>
      <w:r>
        <w:rPr>
          <w:color w:val="4471C4"/>
        </w:rPr>
        <w:t>Overview</w:t>
      </w:r>
      <w:r>
        <w:rPr>
          <w:color w:val="4471C4"/>
          <w:spacing w:val="-1"/>
        </w:rPr>
        <w:t xml:space="preserve"> </w:t>
      </w:r>
      <w:r>
        <w:rPr>
          <w:color w:val="4471C4"/>
        </w:rPr>
        <w:t>of</w:t>
      </w:r>
      <w:r>
        <w:rPr>
          <w:color w:val="4471C4"/>
          <w:spacing w:val="1"/>
        </w:rPr>
        <w:t xml:space="preserve"> </w:t>
      </w:r>
      <w:r>
        <w:rPr>
          <w:color w:val="4471C4"/>
        </w:rPr>
        <w:t xml:space="preserve">Q-Absorbance </w:t>
      </w:r>
      <w:r>
        <w:rPr>
          <w:color w:val="4471C4"/>
          <w:spacing w:val="-2"/>
        </w:rPr>
        <w:t>method</w:t>
      </w:r>
    </w:p>
    <w:p>
      <w:pPr>
        <w:pStyle w:val="7"/>
        <w:rPr>
          <w:b/>
        </w:rPr>
      </w:pPr>
    </w:p>
    <w:p>
      <w:pPr>
        <w:pStyle w:val="7"/>
        <w:spacing w:before="60"/>
        <w:rPr>
          <w:b/>
        </w:rPr>
      </w:pPr>
    </w:p>
    <w:p>
      <w:pPr>
        <w:spacing w:before="0" w:line="360" w:lineRule="auto"/>
        <w:ind w:left="0" w:right="6466" w:firstLine="0"/>
        <w:jc w:val="left"/>
        <w:rPr>
          <w:sz w:val="24"/>
        </w:rPr>
      </w:pPr>
      <w:r>
        <w:rPr>
          <w:b/>
          <w:sz w:val="24"/>
        </w:rPr>
        <w:t>QM = A2 / A1, QX</w:t>
      </w:r>
      <w:r>
        <w:rPr>
          <w:b/>
          <w:spacing w:val="-10"/>
          <w:sz w:val="24"/>
        </w:rPr>
        <w:t xml:space="preserve"> </w:t>
      </w:r>
      <w:r>
        <w:rPr>
          <w:b/>
          <w:sz w:val="24"/>
        </w:rPr>
        <w:t>=</w:t>
      </w:r>
      <w:r>
        <w:rPr>
          <w:b/>
          <w:spacing w:val="-10"/>
          <w:sz w:val="24"/>
        </w:rPr>
        <w:t xml:space="preserve"> </w:t>
      </w:r>
      <w:r>
        <w:rPr>
          <w:b/>
          <w:sz w:val="24"/>
        </w:rPr>
        <w:t>aX2</w:t>
      </w:r>
      <w:r>
        <w:rPr>
          <w:b/>
          <w:spacing w:val="-10"/>
          <w:sz w:val="24"/>
        </w:rPr>
        <w:t xml:space="preserve"> </w:t>
      </w:r>
      <w:r>
        <w:rPr>
          <w:b/>
          <w:sz w:val="24"/>
        </w:rPr>
        <w:t>/</w:t>
      </w:r>
      <w:r>
        <w:rPr>
          <w:b/>
          <w:spacing w:val="-10"/>
          <w:sz w:val="24"/>
        </w:rPr>
        <w:t xml:space="preserve"> </w:t>
      </w:r>
      <w:r>
        <w:rPr>
          <w:b/>
          <w:sz w:val="24"/>
        </w:rPr>
        <w:t>aX1 QY = aY2/aY1</w:t>
      </w:r>
      <w:r>
        <w:rPr>
          <w:sz w:val="24"/>
        </w:rPr>
        <w:t>.</w:t>
      </w:r>
    </w:p>
    <w:p>
      <w:pPr>
        <w:pStyle w:val="7"/>
        <w:spacing w:before="138"/>
      </w:pPr>
    </w:p>
    <w:p>
      <w:pPr>
        <w:spacing w:before="0"/>
        <w:ind w:left="0" w:right="0" w:firstLine="0"/>
        <w:jc w:val="left"/>
        <w:rPr>
          <w:b/>
          <w:sz w:val="24"/>
        </w:rPr>
      </w:pPr>
      <w:r>
        <w:rPr>
          <w:b/>
          <w:sz w:val="24"/>
        </w:rPr>
        <w:t>A1</w:t>
      </w:r>
      <w:r>
        <w:rPr>
          <w:b/>
          <w:spacing w:val="-1"/>
          <w:sz w:val="24"/>
        </w:rPr>
        <w:t xml:space="preserve"> </w:t>
      </w:r>
      <w:r>
        <w:rPr>
          <w:b/>
          <w:sz w:val="24"/>
        </w:rPr>
        <w:t xml:space="preserve">= absorbance </w:t>
      </w:r>
      <w:r>
        <w:rPr>
          <w:sz w:val="24"/>
        </w:rPr>
        <w:t>of mixture</w:t>
      </w:r>
      <w:r>
        <w:rPr>
          <w:spacing w:val="-3"/>
          <w:sz w:val="24"/>
        </w:rPr>
        <w:t xml:space="preserve"> </w:t>
      </w:r>
      <w:r>
        <w:rPr>
          <w:sz w:val="24"/>
        </w:rPr>
        <w:t xml:space="preserve">at </w:t>
      </w:r>
      <w:r>
        <w:rPr>
          <w:b/>
          <w:sz w:val="24"/>
        </w:rPr>
        <w:t>iso absorptive</w:t>
      </w:r>
      <w:r>
        <w:rPr>
          <w:b/>
          <w:spacing w:val="-2"/>
          <w:sz w:val="24"/>
        </w:rPr>
        <w:t xml:space="preserve"> point.</w:t>
      </w:r>
    </w:p>
    <w:p>
      <w:pPr>
        <w:spacing w:before="139" w:line="360" w:lineRule="auto"/>
        <w:ind w:left="0" w:right="1794" w:firstLine="0"/>
        <w:jc w:val="left"/>
        <w:rPr>
          <w:sz w:val="24"/>
        </w:rPr>
      </w:pPr>
      <w:r>
        <w:rPr>
          <w:b/>
          <w:sz w:val="24"/>
        </w:rPr>
        <w:t xml:space="preserve">A2 = absorbance </w:t>
      </w:r>
      <w:r>
        <w:rPr>
          <w:sz w:val="24"/>
        </w:rPr>
        <w:t xml:space="preserve">of mixture at λmax of </w:t>
      </w:r>
      <w:r>
        <w:rPr>
          <w:b/>
          <w:sz w:val="24"/>
        </w:rPr>
        <w:t>one drug component. aX1</w:t>
      </w:r>
      <w:r>
        <w:rPr>
          <w:b/>
          <w:spacing w:val="-4"/>
          <w:sz w:val="24"/>
        </w:rPr>
        <w:t xml:space="preserve"> </w:t>
      </w:r>
      <w:r>
        <w:rPr>
          <w:sz w:val="24"/>
        </w:rPr>
        <w:t>and</w:t>
      </w:r>
      <w:r>
        <w:rPr>
          <w:spacing w:val="-3"/>
          <w:sz w:val="24"/>
        </w:rPr>
        <w:t xml:space="preserve"> </w:t>
      </w:r>
      <w:r>
        <w:rPr>
          <w:b/>
          <w:sz w:val="24"/>
        </w:rPr>
        <w:t>aY1</w:t>
      </w:r>
      <w:r>
        <w:rPr>
          <w:b/>
          <w:spacing w:val="-4"/>
          <w:sz w:val="24"/>
        </w:rPr>
        <w:t xml:space="preserve"> </w:t>
      </w:r>
      <w:r>
        <w:rPr>
          <w:sz w:val="24"/>
        </w:rPr>
        <w:t>=</w:t>
      </w:r>
      <w:r>
        <w:rPr>
          <w:spacing w:val="-4"/>
          <w:sz w:val="24"/>
        </w:rPr>
        <w:t xml:space="preserve"> </w:t>
      </w:r>
      <w:r>
        <w:rPr>
          <w:b/>
          <w:sz w:val="24"/>
        </w:rPr>
        <w:t>absorptivities</w:t>
      </w:r>
      <w:r>
        <w:rPr>
          <w:b/>
          <w:spacing w:val="-2"/>
          <w:sz w:val="24"/>
        </w:rPr>
        <w:t xml:space="preserve"> </w:t>
      </w:r>
      <w:r>
        <w:rPr>
          <w:sz w:val="24"/>
        </w:rPr>
        <w:t>of</w:t>
      </w:r>
      <w:r>
        <w:rPr>
          <w:spacing w:val="-3"/>
          <w:sz w:val="24"/>
        </w:rPr>
        <w:t xml:space="preserve"> </w:t>
      </w:r>
      <w:r>
        <w:rPr>
          <w:sz w:val="24"/>
        </w:rPr>
        <w:t>drug</w:t>
      </w:r>
      <w:r>
        <w:rPr>
          <w:spacing w:val="-4"/>
          <w:sz w:val="24"/>
        </w:rPr>
        <w:t xml:space="preserve"> </w:t>
      </w:r>
      <w:r>
        <w:rPr>
          <w:sz w:val="24"/>
        </w:rPr>
        <w:t>X</w:t>
      </w:r>
      <w:r>
        <w:rPr>
          <w:spacing w:val="-3"/>
          <w:sz w:val="24"/>
        </w:rPr>
        <w:t xml:space="preserve"> </w:t>
      </w:r>
      <w:r>
        <w:rPr>
          <w:sz w:val="24"/>
        </w:rPr>
        <w:t>and</w:t>
      </w:r>
      <w:r>
        <w:rPr>
          <w:spacing w:val="-3"/>
          <w:sz w:val="24"/>
        </w:rPr>
        <w:t xml:space="preserve"> </w:t>
      </w:r>
      <w:r>
        <w:rPr>
          <w:sz w:val="24"/>
        </w:rPr>
        <w:t>drug</w:t>
      </w:r>
      <w:r>
        <w:rPr>
          <w:spacing w:val="-4"/>
          <w:sz w:val="24"/>
        </w:rPr>
        <w:t xml:space="preserve"> </w:t>
      </w:r>
      <w:r>
        <w:rPr>
          <w:sz w:val="24"/>
        </w:rPr>
        <w:t>Y</w:t>
      </w:r>
      <w:r>
        <w:rPr>
          <w:spacing w:val="-3"/>
          <w:sz w:val="24"/>
        </w:rPr>
        <w:t xml:space="preserve"> </w:t>
      </w:r>
      <w:r>
        <w:rPr>
          <w:sz w:val="24"/>
        </w:rPr>
        <w:t>respectively</w:t>
      </w:r>
      <w:r>
        <w:rPr>
          <w:spacing w:val="-8"/>
          <w:sz w:val="24"/>
        </w:rPr>
        <w:t xml:space="preserve"> </w:t>
      </w:r>
      <w:r>
        <w:rPr>
          <w:sz w:val="24"/>
        </w:rPr>
        <w:t>at iso absorptive point.</w:t>
      </w:r>
    </w:p>
    <w:p>
      <w:pPr>
        <w:spacing w:before="0" w:line="360" w:lineRule="auto"/>
        <w:ind w:left="0" w:right="1324" w:firstLine="0"/>
        <w:jc w:val="left"/>
        <w:rPr>
          <w:sz w:val="24"/>
        </w:rPr>
      </w:pPr>
      <w:r>
        <w:rPr>
          <w:b/>
          <w:sz w:val="24"/>
        </w:rPr>
        <w:t>aX2</w:t>
      </w:r>
      <w:r>
        <w:rPr>
          <w:b/>
          <w:spacing w:val="-4"/>
          <w:sz w:val="24"/>
        </w:rPr>
        <w:t xml:space="preserve"> </w:t>
      </w:r>
      <w:r>
        <w:rPr>
          <w:sz w:val="24"/>
        </w:rPr>
        <w:t>and</w:t>
      </w:r>
      <w:r>
        <w:rPr>
          <w:spacing w:val="-3"/>
          <w:sz w:val="24"/>
        </w:rPr>
        <w:t xml:space="preserve"> </w:t>
      </w:r>
      <w:r>
        <w:rPr>
          <w:b/>
          <w:sz w:val="24"/>
        </w:rPr>
        <w:t>aY2</w:t>
      </w:r>
      <w:r>
        <w:rPr>
          <w:b/>
          <w:spacing w:val="-4"/>
          <w:sz w:val="24"/>
        </w:rPr>
        <w:t xml:space="preserve"> </w:t>
      </w:r>
      <w:r>
        <w:rPr>
          <w:sz w:val="24"/>
        </w:rPr>
        <w:t>=</w:t>
      </w:r>
      <w:r>
        <w:rPr>
          <w:spacing w:val="-4"/>
          <w:sz w:val="24"/>
        </w:rPr>
        <w:t xml:space="preserve"> </w:t>
      </w:r>
      <w:r>
        <w:rPr>
          <w:b/>
          <w:sz w:val="24"/>
        </w:rPr>
        <w:t>absorptivities</w:t>
      </w:r>
      <w:r>
        <w:rPr>
          <w:b/>
          <w:spacing w:val="-2"/>
          <w:sz w:val="24"/>
        </w:rPr>
        <w:t xml:space="preserve"> </w:t>
      </w:r>
      <w:r>
        <w:rPr>
          <w:sz w:val="24"/>
        </w:rPr>
        <w:t>of</w:t>
      </w:r>
      <w:r>
        <w:rPr>
          <w:spacing w:val="-3"/>
          <w:sz w:val="24"/>
        </w:rPr>
        <w:t xml:space="preserve"> </w:t>
      </w:r>
      <w:r>
        <w:rPr>
          <w:sz w:val="24"/>
        </w:rPr>
        <w:t>drug</w:t>
      </w:r>
      <w:r>
        <w:rPr>
          <w:spacing w:val="-4"/>
          <w:sz w:val="24"/>
        </w:rPr>
        <w:t xml:space="preserve"> </w:t>
      </w:r>
      <w:r>
        <w:rPr>
          <w:sz w:val="24"/>
        </w:rPr>
        <w:t>X</w:t>
      </w:r>
      <w:r>
        <w:rPr>
          <w:spacing w:val="-3"/>
          <w:sz w:val="24"/>
        </w:rPr>
        <w:t xml:space="preserve"> </w:t>
      </w:r>
      <w:r>
        <w:rPr>
          <w:sz w:val="24"/>
        </w:rPr>
        <w:t>and</w:t>
      </w:r>
      <w:r>
        <w:rPr>
          <w:spacing w:val="-3"/>
          <w:sz w:val="24"/>
        </w:rPr>
        <w:t xml:space="preserve"> </w:t>
      </w:r>
      <w:r>
        <w:rPr>
          <w:sz w:val="24"/>
        </w:rPr>
        <w:t>drug</w:t>
      </w:r>
      <w:r>
        <w:rPr>
          <w:spacing w:val="-4"/>
          <w:sz w:val="24"/>
        </w:rPr>
        <w:t xml:space="preserve"> </w:t>
      </w:r>
      <w:r>
        <w:rPr>
          <w:sz w:val="24"/>
        </w:rPr>
        <w:t>Y</w:t>
      </w:r>
      <w:r>
        <w:rPr>
          <w:spacing w:val="-3"/>
          <w:sz w:val="24"/>
        </w:rPr>
        <w:t xml:space="preserve"> </w:t>
      </w:r>
      <w:r>
        <w:rPr>
          <w:sz w:val="24"/>
        </w:rPr>
        <w:t>respectively</w:t>
      </w:r>
      <w:r>
        <w:rPr>
          <w:spacing w:val="-8"/>
          <w:sz w:val="24"/>
        </w:rPr>
        <w:t xml:space="preserve"> </w:t>
      </w:r>
      <w:r>
        <w:rPr>
          <w:sz w:val="24"/>
        </w:rPr>
        <w:t>at λmax of one drug component.</w:t>
      </w:r>
    </w:p>
    <w:p>
      <w:pPr>
        <w:pStyle w:val="7"/>
        <w:ind w:left="2"/>
      </w:pPr>
      <w:r>
        <w:t>In</w:t>
      </w:r>
      <w:r>
        <w:rPr>
          <w:spacing w:val="-1"/>
        </w:rPr>
        <w:t xml:space="preserve"> </w:t>
      </w:r>
      <w:r>
        <w:t>the</w:t>
      </w:r>
      <w:r>
        <w:rPr>
          <w:spacing w:val="-2"/>
        </w:rPr>
        <w:t xml:space="preserve"> </w:t>
      </w:r>
      <w:r>
        <w:t>USP,</w:t>
      </w:r>
      <w:r>
        <w:rPr>
          <w:spacing w:val="-1"/>
        </w:rPr>
        <w:t xml:space="preserve"> </w:t>
      </w:r>
      <w:r>
        <w:t>this</w:t>
      </w:r>
      <w:r>
        <w:rPr>
          <w:spacing w:val="-1"/>
        </w:rPr>
        <w:t xml:space="preserve"> </w:t>
      </w:r>
      <w:r>
        <w:t>ratio</w:t>
      </w:r>
      <w:r>
        <w:rPr>
          <w:spacing w:val="-1"/>
        </w:rPr>
        <w:t xml:space="preserve"> </w:t>
      </w:r>
      <w:r>
        <w:t>is</w:t>
      </w:r>
      <w:r>
        <w:rPr>
          <w:spacing w:val="-1"/>
        </w:rPr>
        <w:t xml:space="preserve"> </w:t>
      </w:r>
      <w:r>
        <w:t>referred</w:t>
      </w:r>
      <w:r>
        <w:rPr>
          <w:spacing w:val="-1"/>
        </w:rPr>
        <w:t xml:space="preserve"> </w:t>
      </w:r>
      <w:r>
        <w:t>to</w:t>
      </w:r>
      <w:r>
        <w:rPr>
          <w:spacing w:val="-1"/>
        </w:rPr>
        <w:t xml:space="preserve"> </w:t>
      </w:r>
      <w:r>
        <w:t>as</w:t>
      </w:r>
      <w:r>
        <w:rPr>
          <w:spacing w:val="-1"/>
        </w:rPr>
        <w:t xml:space="preserve"> </w:t>
      </w:r>
      <w:r>
        <w:t>Q</w:t>
      </w:r>
      <w:r>
        <w:rPr>
          <w:spacing w:val="-1"/>
        </w:rPr>
        <w:t xml:space="preserve"> </w:t>
      </w:r>
      <w:r>
        <w:rPr>
          <w:spacing w:val="-2"/>
        </w:rPr>
        <w:t>value.</w:t>
      </w:r>
    </w:p>
    <w:p>
      <w:pPr>
        <w:spacing w:after="0"/>
        <w:sectPr>
          <w:type w:val="continuous"/>
          <w:pgSz w:w="12240" w:h="15840"/>
          <w:pgMar w:top="1820" w:right="920" w:bottom="1260" w:left="1300" w:header="733" w:footer="1061" w:gutter="0"/>
          <w:cols w:equalWidth="0" w:num="2">
            <w:col w:w="1689" w:space="21"/>
            <w:col w:w="8310"/>
          </w:cols>
        </w:sectPr>
      </w:pPr>
    </w:p>
    <w:p>
      <w:pPr>
        <w:pStyle w:val="7"/>
      </w:pPr>
    </w:p>
    <w:p>
      <w:pPr>
        <w:pStyle w:val="7"/>
        <w:spacing w:before="201"/>
      </w:pPr>
    </w:p>
    <w:p>
      <w:pPr>
        <w:pStyle w:val="4"/>
        <w:numPr>
          <w:ilvl w:val="3"/>
          <w:numId w:val="2"/>
        </w:numPr>
        <w:tabs>
          <w:tab w:val="left" w:pos="1854"/>
        </w:tabs>
        <w:spacing w:before="0" w:after="0" w:line="240" w:lineRule="auto"/>
        <w:ind w:left="1854" w:right="0" w:hanging="864"/>
        <w:jc w:val="both"/>
        <w:rPr>
          <w:color w:val="4471C4"/>
        </w:rPr>
      </w:pPr>
      <w:r>
        <w:rPr>
          <w:i/>
          <w:color w:val="4471C4"/>
        </w:rPr>
        <w:t>Dual</w:t>
      </w:r>
      <w:r>
        <w:rPr>
          <w:i/>
          <w:color w:val="4471C4"/>
          <w:spacing w:val="-1"/>
        </w:rPr>
        <w:t xml:space="preserve"> </w:t>
      </w:r>
      <w:r>
        <w:rPr>
          <w:i/>
          <w:color w:val="4471C4"/>
        </w:rPr>
        <w:t>Wavelength</w:t>
      </w:r>
      <w:r>
        <w:rPr>
          <w:i/>
          <w:color w:val="4471C4"/>
          <w:spacing w:val="-1"/>
        </w:rPr>
        <w:t xml:space="preserve"> </w:t>
      </w:r>
      <w:r>
        <w:rPr>
          <w:i/>
          <w:color w:val="4471C4"/>
          <w:spacing w:val="-2"/>
        </w:rPr>
        <w:t>Method:</w:t>
      </w:r>
    </w:p>
    <w:p>
      <w:pPr>
        <w:pStyle w:val="7"/>
        <w:spacing w:before="137" w:line="360" w:lineRule="auto"/>
        <w:ind w:left="990" w:right="1084"/>
        <w:jc w:val="both"/>
      </w:pPr>
      <w:r>
        <w:t>Dual</w:t>
      </w:r>
      <w:r>
        <w:rPr>
          <w:spacing w:val="-15"/>
        </w:rPr>
        <w:t xml:space="preserve"> </w:t>
      </w:r>
      <w:r>
        <w:t>wavelength</w:t>
      </w:r>
      <w:r>
        <w:rPr>
          <w:spacing w:val="-15"/>
        </w:rPr>
        <w:t xml:space="preserve"> </w:t>
      </w:r>
      <w:r>
        <w:t>method</w:t>
      </w:r>
      <w:r>
        <w:rPr>
          <w:spacing w:val="-15"/>
        </w:rPr>
        <w:t xml:space="preserve"> </w:t>
      </w:r>
      <w:r>
        <w:t>of</w:t>
      </w:r>
      <w:r>
        <w:rPr>
          <w:spacing w:val="-15"/>
        </w:rPr>
        <w:t xml:space="preserve"> </w:t>
      </w:r>
      <w:r>
        <w:t>analysis</w:t>
      </w:r>
      <w:r>
        <w:rPr>
          <w:spacing w:val="-15"/>
        </w:rPr>
        <w:t xml:space="preserve"> </w:t>
      </w:r>
      <w:r>
        <w:t>for</w:t>
      </w:r>
      <w:r>
        <w:rPr>
          <w:spacing w:val="-15"/>
        </w:rPr>
        <w:t xml:space="preserve"> </w:t>
      </w:r>
      <w:r>
        <w:t>multicomponent</w:t>
      </w:r>
      <w:r>
        <w:rPr>
          <w:spacing w:val="-15"/>
        </w:rPr>
        <w:t xml:space="preserve"> </w:t>
      </w:r>
      <w:r>
        <w:t>sample</w:t>
      </w:r>
      <w:r>
        <w:rPr>
          <w:spacing w:val="-15"/>
        </w:rPr>
        <w:t xml:space="preserve"> </w:t>
      </w:r>
      <w:r>
        <w:t>is</w:t>
      </w:r>
      <w:r>
        <w:rPr>
          <w:spacing w:val="-15"/>
        </w:rPr>
        <w:t xml:space="preserve"> </w:t>
      </w:r>
      <w:r>
        <w:t>used</w:t>
      </w:r>
      <w:r>
        <w:rPr>
          <w:spacing w:val="-15"/>
        </w:rPr>
        <w:t xml:space="preserve"> </w:t>
      </w:r>
      <w:r>
        <w:t>to</w:t>
      </w:r>
      <w:r>
        <w:rPr>
          <w:spacing w:val="-15"/>
        </w:rPr>
        <w:t xml:space="preserve"> </w:t>
      </w:r>
      <w:r>
        <w:t>calculate concentration of compound of interest from the sample mixture. The sample mixture is made up of both that is compound of interest as well as undesirable interfering compound. Concentration of compound of interest can be carried out with the help of taking difference of 2 points on the spectra of sample mixture, which is proportional to the compound of interest, and independent of undesirable interfering compound.</w:t>
      </w:r>
    </w:p>
    <w:p>
      <w:pPr>
        <w:spacing w:after="0" w:line="360" w:lineRule="auto"/>
        <w:jc w:val="both"/>
        <w:sectPr>
          <w:type w:val="continuous"/>
          <w:pgSz w:w="12240" w:h="15840"/>
          <w:pgMar w:top="1820" w:right="920" w:bottom="1260" w:left="1300" w:header="733" w:footer="1061" w:gutter="0"/>
          <w:cols w:space="720" w:num="1"/>
        </w:sectPr>
      </w:pPr>
    </w:p>
    <w:p>
      <w:pPr>
        <w:pStyle w:val="7"/>
        <w:rPr>
          <w:sz w:val="20"/>
        </w:rPr>
      </w:pPr>
    </w:p>
    <w:p>
      <w:pPr>
        <w:pStyle w:val="7"/>
        <w:spacing w:before="6"/>
        <w:rPr>
          <w:sz w:val="20"/>
        </w:rPr>
      </w:pPr>
    </w:p>
    <w:p>
      <w:pPr>
        <w:pStyle w:val="7"/>
        <w:ind w:left="990"/>
        <w:rPr>
          <w:sz w:val="20"/>
        </w:rPr>
      </w:pPr>
      <w:r>
        <w:rPr>
          <w:sz w:val="20"/>
        </w:rPr>
        <w:drawing>
          <wp:inline distT="0" distB="0" distL="0" distR="0">
            <wp:extent cx="3651250" cy="2427605"/>
            <wp:effectExtent l="0" t="0" r="0" b="0"/>
            <wp:docPr id="37" name="Image 37" descr="C:\Users\Shukla Rashmi\Pictures\Screenshots\Screenshot (17).png"/>
            <wp:cNvGraphicFramePr/>
            <a:graphic xmlns:a="http://schemas.openxmlformats.org/drawingml/2006/main">
              <a:graphicData uri="http://schemas.openxmlformats.org/drawingml/2006/picture">
                <pic:pic xmlns:pic="http://schemas.openxmlformats.org/drawingml/2006/picture">
                  <pic:nvPicPr>
                    <pic:cNvPr id="37" name="Image 37" descr="C:\Users\Shukla Rashmi\Pictures\Screenshots\Screenshot (17).png"/>
                    <pic:cNvPicPr/>
                  </pic:nvPicPr>
                  <pic:blipFill>
                    <a:blip r:embed="rId67" cstate="print"/>
                    <a:stretch>
                      <a:fillRect/>
                    </a:stretch>
                  </pic:blipFill>
                  <pic:spPr>
                    <a:xfrm>
                      <a:off x="0" y="0"/>
                      <a:ext cx="3651680" cy="2428208"/>
                    </a:xfrm>
                    <a:prstGeom prst="rect">
                      <a:avLst/>
                    </a:prstGeom>
                  </pic:spPr>
                </pic:pic>
              </a:graphicData>
            </a:graphic>
          </wp:inline>
        </w:drawing>
      </w:r>
    </w:p>
    <w:p>
      <w:pPr>
        <w:pStyle w:val="3"/>
        <w:spacing w:before="155"/>
        <w:ind w:left="0" w:right="97"/>
        <w:jc w:val="center"/>
      </w:pPr>
      <w:bookmarkStart w:id="11" w:name="_bookmark11"/>
      <w:bookmarkEnd w:id="11"/>
      <w:r>
        <w:rPr>
          <w:color w:val="4471C4"/>
        </w:rPr>
        <w:t>Figure</w:t>
      </w:r>
      <w:r>
        <w:rPr>
          <w:color w:val="4471C4"/>
          <w:spacing w:val="-2"/>
        </w:rPr>
        <w:t xml:space="preserve"> </w:t>
      </w:r>
      <w:r>
        <w:rPr>
          <w:color w:val="4471C4"/>
        </w:rPr>
        <w:t>5:</w:t>
      </w:r>
      <w:r>
        <w:rPr>
          <w:color w:val="4471C4"/>
          <w:spacing w:val="-1"/>
        </w:rPr>
        <w:t xml:space="preserve"> </w:t>
      </w:r>
      <w:r>
        <w:rPr>
          <w:color w:val="4471C4"/>
        </w:rPr>
        <w:t>Overview</w:t>
      </w:r>
      <w:r>
        <w:rPr>
          <w:color w:val="4471C4"/>
          <w:spacing w:val="1"/>
        </w:rPr>
        <w:t xml:space="preserve"> </w:t>
      </w:r>
      <w:r>
        <w:rPr>
          <w:color w:val="4471C4"/>
        </w:rPr>
        <w:t>of Dual</w:t>
      </w:r>
      <w:r>
        <w:rPr>
          <w:color w:val="4471C4"/>
          <w:spacing w:val="-1"/>
        </w:rPr>
        <w:t xml:space="preserve"> </w:t>
      </w:r>
      <w:r>
        <w:rPr>
          <w:color w:val="4471C4"/>
        </w:rPr>
        <w:t xml:space="preserve">wavelength </w:t>
      </w:r>
      <w:r>
        <w:rPr>
          <w:color w:val="4471C4"/>
          <w:spacing w:val="-2"/>
        </w:rPr>
        <w:t>method</w:t>
      </w:r>
    </w:p>
    <w:p>
      <w:pPr>
        <w:pStyle w:val="7"/>
        <w:spacing w:before="199"/>
        <w:ind w:left="990"/>
      </w:pPr>
      <w:r>
        <w:t>Essential</w:t>
      </w:r>
      <w:r>
        <w:rPr>
          <w:spacing w:val="-5"/>
        </w:rPr>
        <w:t xml:space="preserve"> </w:t>
      </w:r>
      <w:r>
        <w:t>requirement for</w:t>
      </w:r>
      <w:r>
        <w:rPr>
          <w:spacing w:val="-2"/>
        </w:rPr>
        <w:t xml:space="preserve"> </w:t>
      </w:r>
      <w:r>
        <w:t>dual</w:t>
      </w:r>
      <w:r>
        <w:rPr>
          <w:spacing w:val="-2"/>
        </w:rPr>
        <w:t xml:space="preserve"> </w:t>
      </w:r>
      <w:r>
        <w:t>wavelength</w:t>
      </w:r>
      <w:r>
        <w:rPr>
          <w:spacing w:val="-2"/>
        </w:rPr>
        <w:t xml:space="preserve"> method:</w:t>
      </w:r>
    </w:p>
    <w:p>
      <w:pPr>
        <w:pStyle w:val="7"/>
      </w:pPr>
    </w:p>
    <w:p>
      <w:pPr>
        <w:pStyle w:val="7"/>
      </w:pPr>
    </w:p>
    <w:p>
      <w:pPr>
        <w:pStyle w:val="11"/>
        <w:numPr>
          <w:ilvl w:val="4"/>
          <w:numId w:val="2"/>
        </w:numPr>
        <w:tabs>
          <w:tab w:val="left" w:pos="1350"/>
        </w:tabs>
        <w:spacing w:before="0" w:after="0" w:line="360" w:lineRule="auto"/>
        <w:ind w:left="1350" w:right="1084" w:hanging="360"/>
        <w:jc w:val="both"/>
        <w:rPr>
          <w:sz w:val="24"/>
        </w:rPr>
      </w:pPr>
      <w:r>
        <w:rPr>
          <w:sz w:val="24"/>
        </w:rPr>
        <w:t>Selection of two wavelengths with taking care that the interfering component gives the same absorbance while the component of interest gives remarkable difference of absorbance with concentration.</w:t>
      </w:r>
    </w:p>
    <w:p>
      <w:pPr>
        <w:pStyle w:val="7"/>
        <w:spacing w:before="138"/>
      </w:pPr>
    </w:p>
    <w:p>
      <w:pPr>
        <w:pStyle w:val="7"/>
        <w:ind w:left="990"/>
      </w:pPr>
      <w:r>
        <w:t>Estimation</w:t>
      </w:r>
      <w:r>
        <w:rPr>
          <w:spacing w:val="-2"/>
        </w:rPr>
        <w:t xml:space="preserve"> </w:t>
      </w:r>
      <w:r>
        <w:t xml:space="preserve">of </w:t>
      </w:r>
      <w:r>
        <w:rPr>
          <w:spacing w:val="-4"/>
        </w:rPr>
        <w:t>drug:</w:t>
      </w:r>
    </w:p>
    <w:p>
      <w:pPr>
        <w:pStyle w:val="7"/>
      </w:pPr>
    </w:p>
    <w:p>
      <w:pPr>
        <w:pStyle w:val="7"/>
      </w:pPr>
    </w:p>
    <w:p>
      <w:pPr>
        <w:pStyle w:val="11"/>
        <w:numPr>
          <w:ilvl w:val="4"/>
          <w:numId w:val="2"/>
        </w:numPr>
        <w:tabs>
          <w:tab w:val="left" w:pos="1350"/>
        </w:tabs>
        <w:spacing w:before="1" w:after="0" w:line="360" w:lineRule="auto"/>
        <w:ind w:left="1350" w:right="1083" w:hanging="360"/>
        <w:jc w:val="both"/>
        <w:rPr>
          <w:sz w:val="24"/>
        </w:rPr>
      </w:pPr>
      <w:r>
        <w:rPr>
          <w:sz w:val="24"/>
        </w:rPr>
        <w:t>Graph</w:t>
      </w:r>
      <w:r>
        <w:rPr>
          <w:spacing w:val="-4"/>
          <w:sz w:val="24"/>
        </w:rPr>
        <w:t xml:space="preserve"> </w:t>
      </w:r>
      <w:r>
        <w:rPr>
          <w:sz w:val="24"/>
        </w:rPr>
        <w:t>of</w:t>
      </w:r>
      <w:r>
        <w:rPr>
          <w:spacing w:val="-5"/>
          <w:sz w:val="24"/>
        </w:rPr>
        <w:t xml:space="preserve"> </w:t>
      </w:r>
      <w:r>
        <w:rPr>
          <w:sz w:val="24"/>
        </w:rPr>
        <w:t>difference</w:t>
      </w:r>
      <w:r>
        <w:rPr>
          <w:spacing w:val="-5"/>
          <w:sz w:val="24"/>
        </w:rPr>
        <w:t xml:space="preserve"> </w:t>
      </w:r>
      <w:r>
        <w:rPr>
          <w:sz w:val="24"/>
        </w:rPr>
        <w:t>in</w:t>
      </w:r>
      <w:r>
        <w:rPr>
          <w:spacing w:val="-4"/>
          <w:sz w:val="24"/>
        </w:rPr>
        <w:t xml:space="preserve"> </w:t>
      </w:r>
      <w:r>
        <w:rPr>
          <w:sz w:val="24"/>
        </w:rPr>
        <w:t>the</w:t>
      </w:r>
      <w:r>
        <w:rPr>
          <w:spacing w:val="-5"/>
          <w:sz w:val="24"/>
        </w:rPr>
        <w:t xml:space="preserve"> </w:t>
      </w:r>
      <w:r>
        <w:rPr>
          <w:sz w:val="24"/>
        </w:rPr>
        <w:t>absorbance</w:t>
      </w:r>
      <w:r>
        <w:rPr>
          <w:spacing w:val="-5"/>
          <w:sz w:val="24"/>
        </w:rPr>
        <w:t xml:space="preserve"> </w:t>
      </w:r>
      <w:r>
        <w:rPr>
          <w:sz w:val="24"/>
        </w:rPr>
        <w:t>VS</w:t>
      </w:r>
      <w:r>
        <w:rPr>
          <w:spacing w:val="-4"/>
          <w:sz w:val="24"/>
        </w:rPr>
        <w:t xml:space="preserve"> </w:t>
      </w:r>
      <w:r>
        <w:rPr>
          <w:sz w:val="24"/>
        </w:rPr>
        <w:t>concentration</w:t>
      </w:r>
      <w:r>
        <w:rPr>
          <w:spacing w:val="-4"/>
          <w:sz w:val="24"/>
        </w:rPr>
        <w:t xml:space="preserve"> </w:t>
      </w:r>
      <w:r>
        <w:rPr>
          <w:sz w:val="24"/>
        </w:rPr>
        <w:t>is</w:t>
      </w:r>
      <w:r>
        <w:rPr>
          <w:spacing w:val="-4"/>
          <w:sz w:val="24"/>
        </w:rPr>
        <w:t xml:space="preserve"> </w:t>
      </w:r>
      <w:r>
        <w:rPr>
          <w:sz w:val="24"/>
        </w:rPr>
        <w:t>plotted</w:t>
      </w:r>
      <w:r>
        <w:rPr>
          <w:spacing w:val="-4"/>
          <w:sz w:val="24"/>
        </w:rPr>
        <w:t xml:space="preserve"> </w:t>
      </w:r>
      <w:r>
        <w:rPr>
          <w:sz w:val="24"/>
        </w:rPr>
        <w:t>and</w:t>
      </w:r>
      <w:r>
        <w:rPr>
          <w:spacing w:val="-4"/>
          <w:sz w:val="24"/>
        </w:rPr>
        <w:t xml:space="preserve"> </w:t>
      </w:r>
      <w:r>
        <w:rPr>
          <w:sz w:val="24"/>
        </w:rPr>
        <w:t>from</w:t>
      </w:r>
      <w:r>
        <w:rPr>
          <w:spacing w:val="-4"/>
          <w:sz w:val="24"/>
        </w:rPr>
        <w:t xml:space="preserve"> </w:t>
      </w:r>
      <w:r>
        <w:rPr>
          <w:sz w:val="24"/>
        </w:rPr>
        <w:t>the regression equation amount of drugs present in the mixture can be calculated.</w:t>
      </w:r>
    </w:p>
    <w:p>
      <w:pPr>
        <w:pStyle w:val="7"/>
      </w:pPr>
    </w:p>
    <w:p>
      <w:pPr>
        <w:pStyle w:val="7"/>
        <w:spacing w:before="62"/>
      </w:pPr>
    </w:p>
    <w:p>
      <w:pPr>
        <w:pStyle w:val="4"/>
        <w:numPr>
          <w:ilvl w:val="3"/>
          <w:numId w:val="2"/>
        </w:numPr>
        <w:tabs>
          <w:tab w:val="left" w:pos="1854"/>
        </w:tabs>
        <w:spacing w:before="0" w:after="0" w:line="240" w:lineRule="auto"/>
        <w:ind w:left="1854" w:right="0" w:hanging="864"/>
        <w:jc w:val="both"/>
        <w:rPr>
          <w:color w:val="4471C4"/>
        </w:rPr>
      </w:pPr>
      <w:r>
        <w:rPr>
          <w:i/>
          <w:color w:val="4471C4"/>
        </w:rPr>
        <w:t>Derivative</w:t>
      </w:r>
      <w:r>
        <w:rPr>
          <w:i/>
          <w:color w:val="4471C4"/>
          <w:spacing w:val="-5"/>
        </w:rPr>
        <w:t xml:space="preserve"> </w:t>
      </w:r>
      <w:r>
        <w:rPr>
          <w:i/>
          <w:color w:val="4471C4"/>
          <w:spacing w:val="-2"/>
        </w:rPr>
        <w:t>Spectroscopy:</w:t>
      </w:r>
    </w:p>
    <w:p>
      <w:pPr>
        <w:pStyle w:val="7"/>
        <w:spacing w:before="137" w:line="360" w:lineRule="auto"/>
        <w:ind w:left="990" w:right="1091"/>
        <w:jc w:val="both"/>
      </w:pPr>
      <w:r>
        <w:t>Transformation of a standard spectra to its first derivative, second derivative or higher derivative spectra provides the base for derivative spectroscopy.</w:t>
      </w:r>
    </w:p>
    <w:p>
      <w:pPr>
        <w:spacing w:before="1" w:line="360" w:lineRule="auto"/>
        <w:ind w:left="990" w:right="1088" w:firstLine="0"/>
        <w:jc w:val="both"/>
        <w:rPr>
          <w:sz w:val="24"/>
        </w:rPr>
      </w:pPr>
      <w:r>
        <w:rPr>
          <w:b/>
          <w:sz w:val="24"/>
        </w:rPr>
        <w:t xml:space="preserve">First derivative D1 spectra </w:t>
      </w:r>
      <w:r>
        <w:rPr>
          <w:sz w:val="24"/>
        </w:rPr>
        <w:t xml:space="preserve">= Plot of the slope of fundamental spectra versus wavelength OR plot of the rate of change in absorbance with wavelength against wavelength OR a </w:t>
      </w:r>
      <w:r>
        <w:rPr>
          <w:b/>
          <w:sz w:val="24"/>
        </w:rPr>
        <w:t>plot of dA/dλ vs. λ</w:t>
      </w:r>
      <w:r>
        <w:rPr>
          <w:sz w:val="24"/>
        </w:rPr>
        <w:t>.</w:t>
      </w:r>
    </w:p>
    <w:p>
      <w:pPr>
        <w:spacing w:after="0" w:line="360" w:lineRule="auto"/>
        <w:jc w:val="both"/>
        <w:rPr>
          <w:sz w:val="24"/>
        </w:rPr>
        <w:sectPr>
          <w:pgSz w:w="12240" w:h="15840"/>
          <w:pgMar w:top="1400" w:right="920" w:bottom="1260" w:left="1300" w:header="733" w:footer="1061" w:gutter="0"/>
          <w:cols w:space="720" w:num="1"/>
        </w:sectPr>
      </w:pPr>
    </w:p>
    <w:p>
      <w:pPr>
        <w:pStyle w:val="7"/>
        <w:spacing w:before="7"/>
        <w:rPr>
          <w:sz w:val="19"/>
        </w:rPr>
      </w:pPr>
    </w:p>
    <w:p>
      <w:pPr>
        <w:pStyle w:val="7"/>
        <w:ind w:left="1136"/>
        <w:rPr>
          <w:sz w:val="20"/>
        </w:rPr>
      </w:pPr>
      <w:r>
        <w:rPr>
          <w:sz w:val="20"/>
        </w:rPr>
        <w:drawing>
          <wp:inline distT="0" distB="0" distL="0" distR="0">
            <wp:extent cx="4708525" cy="2771775"/>
            <wp:effectExtent l="0" t="0" r="0" b="0"/>
            <wp:docPr id="38" name="Image 38" descr="C:\Users\Shukla Rashmi\Pictures\Screenshots\Screenshot (21).png"/>
            <wp:cNvGraphicFramePr/>
            <a:graphic xmlns:a="http://schemas.openxmlformats.org/drawingml/2006/main">
              <a:graphicData uri="http://schemas.openxmlformats.org/drawingml/2006/picture">
                <pic:pic xmlns:pic="http://schemas.openxmlformats.org/drawingml/2006/picture">
                  <pic:nvPicPr>
                    <pic:cNvPr id="38" name="Image 38" descr="C:\Users\Shukla Rashmi\Pictures\Screenshots\Screenshot (21).png"/>
                    <pic:cNvPicPr/>
                  </pic:nvPicPr>
                  <pic:blipFill>
                    <a:blip r:embed="rId68" cstate="print"/>
                    <a:stretch>
                      <a:fillRect/>
                    </a:stretch>
                  </pic:blipFill>
                  <pic:spPr>
                    <a:xfrm>
                      <a:off x="0" y="0"/>
                      <a:ext cx="4708586" cy="2772060"/>
                    </a:xfrm>
                    <a:prstGeom prst="rect">
                      <a:avLst/>
                    </a:prstGeom>
                  </pic:spPr>
                </pic:pic>
              </a:graphicData>
            </a:graphic>
          </wp:inline>
        </w:drawing>
      </w:r>
    </w:p>
    <w:p>
      <w:pPr>
        <w:pStyle w:val="3"/>
        <w:spacing w:before="218"/>
        <w:ind w:left="2168"/>
        <w:jc w:val="both"/>
      </w:pPr>
      <w:bookmarkStart w:id="12" w:name="_bookmark12"/>
      <w:bookmarkEnd w:id="12"/>
      <w:r>
        <w:rPr>
          <w:color w:val="4471C4"/>
        </w:rPr>
        <w:t>Figure</w:t>
      </w:r>
      <w:r>
        <w:rPr>
          <w:color w:val="4471C4"/>
          <w:spacing w:val="-2"/>
        </w:rPr>
        <w:t xml:space="preserve"> </w:t>
      </w:r>
      <w:r>
        <w:rPr>
          <w:color w:val="4471C4"/>
        </w:rPr>
        <w:t>6:</w:t>
      </w:r>
      <w:r>
        <w:rPr>
          <w:color w:val="4471C4"/>
          <w:spacing w:val="-1"/>
        </w:rPr>
        <w:t xml:space="preserve"> </w:t>
      </w:r>
      <w:r>
        <w:rPr>
          <w:color w:val="4471C4"/>
        </w:rPr>
        <w:t>Overview of</w:t>
      </w:r>
      <w:r>
        <w:rPr>
          <w:color w:val="4471C4"/>
          <w:spacing w:val="-1"/>
        </w:rPr>
        <w:t xml:space="preserve"> </w:t>
      </w:r>
      <w:r>
        <w:rPr>
          <w:color w:val="4471C4"/>
        </w:rPr>
        <w:t>Derivative</w:t>
      </w:r>
      <w:r>
        <w:rPr>
          <w:color w:val="4471C4"/>
          <w:spacing w:val="-1"/>
        </w:rPr>
        <w:t xml:space="preserve"> </w:t>
      </w:r>
      <w:r>
        <w:rPr>
          <w:color w:val="4471C4"/>
        </w:rPr>
        <w:t>spectroscopy</w:t>
      </w:r>
      <w:r>
        <w:rPr>
          <w:color w:val="4471C4"/>
          <w:spacing w:val="-1"/>
        </w:rPr>
        <w:t xml:space="preserve"> </w:t>
      </w:r>
      <w:r>
        <w:rPr>
          <w:color w:val="4471C4"/>
          <w:spacing w:val="-2"/>
        </w:rPr>
        <w:t>method</w:t>
      </w:r>
    </w:p>
    <w:p>
      <w:pPr>
        <w:pStyle w:val="7"/>
        <w:spacing w:before="198" w:line="360" w:lineRule="auto"/>
        <w:ind w:left="990" w:right="1084"/>
        <w:jc w:val="both"/>
      </w:pPr>
      <w:r>
        <w:rPr>
          <w:b/>
          <w:position w:val="2"/>
        </w:rPr>
        <w:t xml:space="preserve">Second derivative D2 spectra </w:t>
      </w:r>
      <w:r>
        <w:rPr>
          <w:position w:val="2"/>
        </w:rPr>
        <w:t>= Plot of the curvature of the D</w:t>
      </w:r>
      <w:r>
        <w:rPr>
          <w:sz w:val="16"/>
        </w:rPr>
        <w:t xml:space="preserve">0 </w:t>
      </w:r>
      <w:r>
        <w:rPr>
          <w:position w:val="2"/>
        </w:rPr>
        <w:t xml:space="preserve">spectrum against </w:t>
      </w:r>
      <w:r>
        <w:t>wavelength</w:t>
      </w:r>
      <w:r>
        <w:rPr>
          <w:spacing w:val="-1"/>
        </w:rPr>
        <w:t xml:space="preserve"> </w:t>
      </w:r>
      <w:r>
        <w:t>OR</w:t>
      </w:r>
      <w:r>
        <w:rPr>
          <w:spacing w:val="-1"/>
        </w:rPr>
        <w:t xml:space="preserve"> </w:t>
      </w:r>
      <w:r>
        <w:t>a</w:t>
      </w:r>
      <w:r>
        <w:rPr>
          <w:spacing w:val="-1"/>
        </w:rPr>
        <w:t xml:space="preserve"> </w:t>
      </w:r>
      <w:r>
        <w:rPr>
          <w:b/>
        </w:rPr>
        <w:t>plot</w:t>
      </w:r>
      <w:r>
        <w:rPr>
          <w:b/>
          <w:spacing w:val="-2"/>
        </w:rPr>
        <w:t xml:space="preserve"> </w:t>
      </w:r>
      <w:r>
        <w:rPr>
          <w:b/>
        </w:rPr>
        <w:t>of d2A/dλ2</w:t>
      </w:r>
      <w:r>
        <w:rPr>
          <w:b/>
          <w:spacing w:val="-2"/>
        </w:rPr>
        <w:t xml:space="preserve"> </w:t>
      </w:r>
      <w:r>
        <w:rPr>
          <w:b/>
        </w:rPr>
        <w:t>vs.</w:t>
      </w:r>
      <w:r>
        <w:rPr>
          <w:b/>
          <w:spacing w:val="-1"/>
        </w:rPr>
        <w:t xml:space="preserve"> </w:t>
      </w:r>
      <w:r>
        <w:rPr>
          <w:b/>
        </w:rPr>
        <w:t>λ.</w:t>
      </w:r>
      <w:r>
        <w:rPr>
          <w:b/>
          <w:spacing w:val="-1"/>
        </w:rPr>
        <w:t xml:space="preserve"> </w:t>
      </w:r>
      <w:r>
        <w:t>Likewise,</w:t>
      </w:r>
      <w:r>
        <w:rPr>
          <w:spacing w:val="-1"/>
        </w:rPr>
        <w:t xml:space="preserve"> </w:t>
      </w:r>
      <w:r>
        <w:t>third</w:t>
      </w:r>
      <w:r>
        <w:rPr>
          <w:spacing w:val="-2"/>
        </w:rPr>
        <w:t xml:space="preserve"> </w:t>
      </w:r>
      <w:r>
        <w:t>and</w:t>
      </w:r>
      <w:r>
        <w:rPr>
          <w:spacing w:val="-1"/>
        </w:rPr>
        <w:t xml:space="preserve"> </w:t>
      </w:r>
      <w:r>
        <w:t>fourth</w:t>
      </w:r>
      <w:r>
        <w:rPr>
          <w:spacing w:val="-1"/>
        </w:rPr>
        <w:t xml:space="preserve"> </w:t>
      </w:r>
      <w:r>
        <w:t>derivatives</w:t>
      </w:r>
      <w:r>
        <w:rPr>
          <w:spacing w:val="-1"/>
        </w:rPr>
        <w:t xml:space="preserve"> </w:t>
      </w:r>
      <w:r>
        <w:t>are prepared as per requirements. For single drug molecule, we can use simple UV method which involves use of Double Beam Spectrophotometer.</w:t>
      </w:r>
    </w:p>
    <w:p>
      <w:pPr>
        <w:pStyle w:val="4"/>
        <w:numPr>
          <w:ilvl w:val="3"/>
          <w:numId w:val="2"/>
        </w:numPr>
        <w:tabs>
          <w:tab w:val="left" w:pos="1854"/>
        </w:tabs>
        <w:spacing w:before="200" w:after="0" w:line="240" w:lineRule="auto"/>
        <w:ind w:left="1854" w:right="0" w:hanging="864"/>
        <w:jc w:val="both"/>
        <w:rPr>
          <w:color w:val="4471C4"/>
        </w:rPr>
      </w:pPr>
      <w:r>
        <w:rPr>
          <w:i/>
          <w:color w:val="4471C4"/>
        </w:rPr>
        <w:t>Ratio</w:t>
      </w:r>
      <w:r>
        <w:rPr>
          <w:i/>
          <w:color w:val="4471C4"/>
          <w:spacing w:val="-1"/>
        </w:rPr>
        <w:t xml:space="preserve"> </w:t>
      </w:r>
      <w:r>
        <w:rPr>
          <w:i/>
          <w:color w:val="4471C4"/>
        </w:rPr>
        <w:t>spectra</w:t>
      </w:r>
      <w:r>
        <w:rPr>
          <w:i/>
          <w:color w:val="4471C4"/>
          <w:spacing w:val="-1"/>
        </w:rPr>
        <w:t xml:space="preserve"> </w:t>
      </w:r>
      <w:r>
        <w:rPr>
          <w:i/>
          <w:color w:val="4471C4"/>
        </w:rPr>
        <w:t xml:space="preserve">derivative </w:t>
      </w:r>
      <w:r>
        <w:rPr>
          <w:i/>
          <w:color w:val="4471C4"/>
          <w:spacing w:val="-2"/>
        </w:rPr>
        <w:t>spectroscopy:</w:t>
      </w:r>
    </w:p>
    <w:p>
      <w:pPr>
        <w:pStyle w:val="7"/>
        <w:spacing w:before="137" w:line="360" w:lineRule="auto"/>
        <w:ind w:left="990" w:right="1079"/>
        <w:jc w:val="both"/>
      </w:pPr>
      <w:r>
        <w:t>This method of analysis for estimation of multicomponent sample have mathematical base</w:t>
      </w:r>
      <w:r>
        <w:rPr>
          <w:spacing w:val="-1"/>
        </w:rPr>
        <w:t xml:space="preserve"> </w:t>
      </w:r>
      <w:r>
        <w:t>that if the</w:t>
      </w:r>
      <w:r>
        <w:rPr>
          <w:spacing w:val="-1"/>
        </w:rPr>
        <w:t xml:space="preserve"> </w:t>
      </w:r>
      <w:r>
        <w:t>spectra</w:t>
      </w:r>
      <w:r>
        <w:rPr>
          <w:spacing w:val="-2"/>
        </w:rPr>
        <w:t xml:space="preserve"> </w:t>
      </w:r>
      <w:r>
        <w:t>of</w:t>
      </w:r>
      <w:r>
        <w:rPr>
          <w:spacing w:val="-1"/>
        </w:rPr>
        <w:t xml:space="preserve"> </w:t>
      </w:r>
      <w:r>
        <w:t>mixture</w:t>
      </w:r>
      <w:r>
        <w:rPr>
          <w:spacing w:val="-2"/>
        </w:rPr>
        <w:t xml:space="preserve"> </w:t>
      </w:r>
      <w:r>
        <w:t>containing</w:t>
      </w:r>
      <w:r>
        <w:rPr>
          <w:spacing w:val="-2"/>
        </w:rPr>
        <w:t xml:space="preserve"> </w:t>
      </w:r>
      <w:r>
        <w:t>two components X</w:t>
      </w:r>
      <w:r>
        <w:rPr>
          <w:spacing w:val="-1"/>
        </w:rPr>
        <w:t xml:space="preserve"> </w:t>
      </w:r>
      <w:r>
        <w:t xml:space="preserve">and Y is divided by spectra of a solution of say X (solution of X = </w:t>
      </w:r>
      <w:r>
        <w:rPr>
          <w:b/>
        </w:rPr>
        <w:t>divisor solution</w:t>
      </w:r>
      <w:r>
        <w:t>), the spectra which is obtained is the ratio spectra of Y. If determination of the first derivative</w:t>
      </w:r>
      <w:r>
        <w:rPr>
          <w:spacing w:val="-4"/>
        </w:rPr>
        <w:t xml:space="preserve"> </w:t>
      </w:r>
      <w:r>
        <w:t>of</w:t>
      </w:r>
      <w:r>
        <w:rPr>
          <w:spacing w:val="-3"/>
        </w:rPr>
        <w:t xml:space="preserve"> </w:t>
      </w:r>
      <w:r>
        <w:t>this</w:t>
      </w:r>
      <w:r>
        <w:rPr>
          <w:spacing w:val="-3"/>
        </w:rPr>
        <w:t xml:space="preserve"> </w:t>
      </w:r>
      <w:r>
        <w:t>ratio</w:t>
      </w:r>
      <w:r>
        <w:rPr>
          <w:spacing w:val="-3"/>
        </w:rPr>
        <w:t xml:space="preserve"> </w:t>
      </w:r>
      <w:r>
        <w:t>spectra</w:t>
      </w:r>
      <w:r>
        <w:rPr>
          <w:spacing w:val="-5"/>
        </w:rPr>
        <w:t xml:space="preserve"> </w:t>
      </w:r>
      <w:r>
        <w:t>is</w:t>
      </w:r>
      <w:r>
        <w:rPr>
          <w:spacing w:val="-3"/>
        </w:rPr>
        <w:t xml:space="preserve"> </w:t>
      </w:r>
      <w:r>
        <w:t>performed,</w:t>
      </w:r>
      <w:r>
        <w:rPr>
          <w:spacing w:val="-3"/>
        </w:rPr>
        <w:t xml:space="preserve"> </w:t>
      </w:r>
      <w:r>
        <w:t>the</w:t>
      </w:r>
      <w:r>
        <w:rPr>
          <w:spacing w:val="-3"/>
        </w:rPr>
        <w:t xml:space="preserve"> </w:t>
      </w:r>
      <w:r>
        <w:t>amplitude</w:t>
      </w:r>
      <w:r>
        <w:rPr>
          <w:spacing w:val="-4"/>
        </w:rPr>
        <w:t xml:space="preserve"> </w:t>
      </w:r>
      <w:r>
        <w:t>generated</w:t>
      </w:r>
      <w:r>
        <w:rPr>
          <w:spacing w:val="-3"/>
        </w:rPr>
        <w:t xml:space="preserve"> </w:t>
      </w:r>
      <w:r>
        <w:t>by</w:t>
      </w:r>
      <w:r>
        <w:rPr>
          <w:spacing w:val="-10"/>
        </w:rPr>
        <w:t xml:space="preserve"> </w:t>
      </w:r>
      <w:r>
        <w:t>the</w:t>
      </w:r>
      <w:r>
        <w:rPr>
          <w:spacing w:val="-4"/>
        </w:rPr>
        <w:t xml:space="preserve"> </w:t>
      </w:r>
      <w:r>
        <w:t>signals are directly proportional to the concentration of Y in the mixture solution.</w:t>
      </w:r>
    </w:p>
    <w:p>
      <w:pPr>
        <w:pStyle w:val="7"/>
        <w:spacing w:before="1" w:line="360" w:lineRule="auto"/>
        <w:ind w:left="990" w:right="1089"/>
        <w:jc w:val="both"/>
      </w:pPr>
      <w:r>
        <w:t>By following the same procedure but this time, use solution of Y as a divisor solution so it will provide data for determination of concentration of X in the mixture solution.</w:t>
      </w:r>
    </w:p>
    <w:p>
      <w:pPr>
        <w:pStyle w:val="7"/>
        <w:spacing w:before="1"/>
        <w:ind w:left="990"/>
        <w:jc w:val="both"/>
      </w:pPr>
      <w:r>
        <w:t>Merits</w:t>
      </w:r>
      <w:r>
        <w:rPr>
          <w:spacing w:val="-2"/>
        </w:rPr>
        <w:t xml:space="preserve"> </w:t>
      </w:r>
      <w:r>
        <w:t>of</w:t>
      </w:r>
      <w:r>
        <w:rPr>
          <w:spacing w:val="-2"/>
        </w:rPr>
        <w:t xml:space="preserve"> </w:t>
      </w:r>
      <w:r>
        <w:t>derivative</w:t>
      </w:r>
      <w:r>
        <w:rPr>
          <w:spacing w:val="-1"/>
        </w:rPr>
        <w:t xml:space="preserve"> </w:t>
      </w:r>
      <w:r>
        <w:t>ratio spectra</w:t>
      </w:r>
      <w:r>
        <w:rPr>
          <w:spacing w:val="-1"/>
        </w:rPr>
        <w:t xml:space="preserve"> </w:t>
      </w:r>
      <w:r>
        <w:rPr>
          <w:spacing w:val="-2"/>
        </w:rPr>
        <w:t>spectroscopy:</w:t>
      </w:r>
    </w:p>
    <w:p>
      <w:pPr>
        <w:pStyle w:val="11"/>
        <w:numPr>
          <w:ilvl w:val="0"/>
          <w:numId w:val="9"/>
        </w:numPr>
        <w:tabs>
          <w:tab w:val="left" w:pos="1349"/>
        </w:tabs>
        <w:spacing w:before="139" w:after="0" w:line="240" w:lineRule="auto"/>
        <w:ind w:left="1349" w:right="0" w:hanging="359"/>
        <w:jc w:val="both"/>
        <w:rPr>
          <w:sz w:val="24"/>
        </w:rPr>
      </w:pPr>
      <w:r>
        <w:rPr>
          <w:sz w:val="24"/>
        </w:rPr>
        <w:t>Uncomplicated</w:t>
      </w:r>
      <w:r>
        <w:rPr>
          <w:spacing w:val="-2"/>
          <w:sz w:val="24"/>
        </w:rPr>
        <w:t xml:space="preserve"> </w:t>
      </w:r>
      <w:r>
        <w:rPr>
          <w:sz w:val="24"/>
        </w:rPr>
        <w:t>measurement</w:t>
      </w:r>
      <w:r>
        <w:rPr>
          <w:spacing w:val="-2"/>
          <w:sz w:val="24"/>
        </w:rPr>
        <w:t xml:space="preserve"> </w:t>
      </w:r>
      <w:r>
        <w:rPr>
          <w:sz w:val="24"/>
        </w:rPr>
        <w:t>on</w:t>
      </w:r>
      <w:r>
        <w:rPr>
          <w:spacing w:val="-1"/>
          <w:sz w:val="24"/>
        </w:rPr>
        <w:t xml:space="preserve"> </w:t>
      </w:r>
      <w:r>
        <w:rPr>
          <w:sz w:val="24"/>
        </w:rPr>
        <w:t>separate</w:t>
      </w:r>
      <w:r>
        <w:rPr>
          <w:spacing w:val="-2"/>
          <w:sz w:val="24"/>
        </w:rPr>
        <w:t xml:space="preserve"> peaks.</w:t>
      </w:r>
    </w:p>
    <w:p>
      <w:pPr>
        <w:pStyle w:val="11"/>
        <w:numPr>
          <w:ilvl w:val="0"/>
          <w:numId w:val="9"/>
        </w:numPr>
        <w:tabs>
          <w:tab w:val="left" w:pos="1349"/>
        </w:tabs>
        <w:spacing w:before="138" w:after="0" w:line="240" w:lineRule="auto"/>
        <w:ind w:left="1349" w:right="0" w:hanging="359"/>
        <w:jc w:val="both"/>
        <w:rPr>
          <w:sz w:val="24"/>
        </w:rPr>
      </w:pPr>
      <w:r>
        <w:rPr>
          <w:sz w:val="24"/>
        </w:rPr>
        <w:t>Analytical</w:t>
      </w:r>
      <w:r>
        <w:rPr>
          <w:spacing w:val="-4"/>
          <w:sz w:val="24"/>
        </w:rPr>
        <w:t xml:space="preserve"> </w:t>
      </w:r>
      <w:r>
        <w:rPr>
          <w:sz w:val="24"/>
        </w:rPr>
        <w:t>signals</w:t>
      </w:r>
      <w:r>
        <w:rPr>
          <w:spacing w:val="-2"/>
          <w:sz w:val="24"/>
        </w:rPr>
        <w:t xml:space="preserve"> </w:t>
      </w:r>
      <w:r>
        <w:rPr>
          <w:sz w:val="24"/>
        </w:rPr>
        <w:t>having</w:t>
      </w:r>
      <w:r>
        <w:rPr>
          <w:spacing w:val="-2"/>
          <w:sz w:val="24"/>
        </w:rPr>
        <w:t xml:space="preserve"> </w:t>
      </w:r>
      <w:r>
        <w:rPr>
          <w:sz w:val="24"/>
        </w:rPr>
        <w:t>higher</w:t>
      </w:r>
      <w:r>
        <w:rPr>
          <w:spacing w:val="-2"/>
          <w:sz w:val="24"/>
        </w:rPr>
        <w:t xml:space="preserve"> values.</w:t>
      </w:r>
    </w:p>
    <w:p>
      <w:pPr>
        <w:spacing w:after="0" w:line="240" w:lineRule="auto"/>
        <w:jc w:val="both"/>
        <w:rPr>
          <w:sz w:val="24"/>
        </w:rPr>
        <w:sectPr>
          <w:pgSz w:w="12240" w:h="15840"/>
          <w:pgMar w:top="140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42" name="Group 42"/>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43" name="Graphic 43"/>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DEzBHTAAAAAwEAAA8AAAAAAAAAAQAgAAAAIgAAAGRycy9kb3ducmV2LnhtbFBLAQIUABQAAAAI&#10;AIdO4kA/hILFZAIAABAGAAAOAAAAAAAAAAEAIAAAACIBAABkcnMvZTJvRG9jLnhtbFBLBQYAAAAA&#10;BgAGAFkBAAD4BQAAAAA=&#10;">
                <o:lock v:ext="edit" aspectratio="f"/>
                <v:shape id="Graphic 43" o:spid="_x0000_s1026" o:spt="100" style="position:absolute;left:0;top:0;height:38100;width:5943600;" fillcolor="#C00000" filled="t" stroked="f" coordsize="5943600,38100" o:gfxdata="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uA3Hu8AAAA&#10;2wAAAA8AAAAAAAAAAQAgAAAAIgAAAGRycy9kb3ducmV2LnhtbFBLAQIUABQAAAAIAIdO4kAzLwWe&#10;OwAAADkAAAAQAAAAAAAAAAEAIAAAAAsBAABkcnMvc2hhcGV4bWwueG1sUEsFBgAAAAAGAAYAWwEA&#10;ALUDAAAAAA==&#10;" path="m5943600,0l0,0,0,38100,5943600,38100,5943600,0xe">
                  <v:fill on="t" focussize="0,0"/>
                  <v:stroke on="f"/>
                  <v:imagedata o:title=""/>
                  <o:lock v:ext="edit" aspectratio="f"/>
                  <v:textbox inset="0mm,0mm,0mm,0mm"/>
                </v:shape>
                <w10:wrap type="none"/>
                <w10:anchorlock/>
              </v:group>
            </w:pict>
          </mc:Fallback>
        </mc:AlternateContent>
      </w:r>
    </w:p>
    <w:p>
      <w:pPr>
        <w:pStyle w:val="11"/>
        <w:numPr>
          <w:ilvl w:val="0"/>
          <w:numId w:val="9"/>
        </w:numPr>
        <w:tabs>
          <w:tab w:val="left" w:pos="1349"/>
        </w:tabs>
        <w:spacing w:before="54" w:after="0" w:line="240" w:lineRule="auto"/>
        <w:ind w:left="1349" w:right="0" w:hanging="359"/>
        <w:jc w:val="both"/>
        <w:rPr>
          <w:sz w:val="24"/>
        </w:rPr>
      </w:pPr>
      <w:r>
        <w:rPr>
          <w:sz w:val="24"/>
        </w:rPr>
        <w:t>It</w:t>
      </w:r>
      <w:r>
        <w:rPr>
          <w:spacing w:val="-1"/>
          <w:sz w:val="24"/>
        </w:rPr>
        <w:t xml:space="preserve"> </w:t>
      </w:r>
      <w:r>
        <w:rPr>
          <w:sz w:val="24"/>
        </w:rPr>
        <w:t>does not</w:t>
      </w:r>
      <w:r>
        <w:rPr>
          <w:spacing w:val="1"/>
          <w:sz w:val="24"/>
        </w:rPr>
        <w:t xml:space="preserve"> </w:t>
      </w:r>
      <w:r>
        <w:rPr>
          <w:sz w:val="24"/>
        </w:rPr>
        <w:t>require</w:t>
      </w:r>
      <w:r>
        <w:rPr>
          <w:spacing w:val="-2"/>
          <w:sz w:val="24"/>
        </w:rPr>
        <w:t xml:space="preserve"> </w:t>
      </w:r>
      <w:r>
        <w:rPr>
          <w:sz w:val="24"/>
        </w:rPr>
        <w:t>to</w:t>
      </w:r>
      <w:r>
        <w:rPr>
          <w:spacing w:val="-1"/>
          <w:sz w:val="24"/>
        </w:rPr>
        <w:t xml:space="preserve"> </w:t>
      </w:r>
      <w:r>
        <w:rPr>
          <w:sz w:val="24"/>
        </w:rPr>
        <w:t>work on</w:t>
      </w:r>
      <w:r>
        <w:rPr>
          <w:spacing w:val="-1"/>
          <w:sz w:val="24"/>
        </w:rPr>
        <w:t xml:space="preserve"> </w:t>
      </w:r>
      <w:r>
        <w:rPr>
          <w:sz w:val="24"/>
        </w:rPr>
        <w:t>zero crossing</w:t>
      </w:r>
      <w:r>
        <w:rPr>
          <w:spacing w:val="-4"/>
          <w:sz w:val="24"/>
        </w:rPr>
        <w:t xml:space="preserve"> </w:t>
      </w:r>
      <w:r>
        <w:rPr>
          <w:sz w:val="24"/>
        </w:rPr>
        <w:t>point</w:t>
      </w:r>
      <w:r>
        <w:rPr>
          <w:spacing w:val="3"/>
          <w:sz w:val="24"/>
        </w:rPr>
        <w:t xml:space="preserve"> </w:t>
      </w:r>
      <w:r>
        <w:rPr>
          <w:spacing w:val="-2"/>
          <w:sz w:val="24"/>
        </w:rPr>
        <w:t>(ZCP).</w:t>
      </w:r>
    </w:p>
    <w:p>
      <w:pPr>
        <w:pStyle w:val="7"/>
        <w:rPr>
          <w:sz w:val="20"/>
        </w:rPr>
      </w:pPr>
    </w:p>
    <w:p>
      <w:pPr>
        <w:pStyle w:val="7"/>
        <w:spacing w:before="83"/>
        <w:rPr>
          <w:sz w:val="20"/>
        </w:rPr>
      </w:pPr>
      <w:r>
        <w:drawing>
          <wp:anchor distT="0" distB="0" distL="0" distR="0" simplePos="0" relativeHeight="251729920" behindDoc="1" locked="0" layoutInCell="1" allowOverlap="1">
            <wp:simplePos x="0" y="0"/>
            <wp:positionH relativeFrom="page">
              <wp:posOffset>1454150</wp:posOffset>
            </wp:positionH>
            <wp:positionV relativeFrom="paragraph">
              <wp:posOffset>213995</wp:posOffset>
            </wp:positionV>
            <wp:extent cx="4543425" cy="4160520"/>
            <wp:effectExtent l="0" t="0" r="0" b="0"/>
            <wp:wrapTopAndBottom/>
            <wp:docPr id="44" name="Image 44">
              <a:hlinkClick xmlns:a="http://schemas.openxmlformats.org/drawingml/2006/main" r:id="rId69"/>
            </wp:docPr>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70" cstate="print"/>
                    <a:stretch>
                      <a:fillRect/>
                    </a:stretch>
                  </pic:blipFill>
                  <pic:spPr>
                    <a:xfrm>
                      <a:off x="0" y="0"/>
                      <a:ext cx="4543244" cy="4160520"/>
                    </a:xfrm>
                    <a:prstGeom prst="rect">
                      <a:avLst/>
                    </a:prstGeom>
                  </pic:spPr>
                </pic:pic>
              </a:graphicData>
            </a:graphic>
          </wp:anchor>
        </w:drawing>
      </w:r>
    </w:p>
    <w:p>
      <w:pPr>
        <w:pStyle w:val="3"/>
        <w:spacing w:before="138"/>
        <w:ind w:left="0" w:right="96"/>
        <w:jc w:val="center"/>
      </w:pPr>
      <w:bookmarkStart w:id="13" w:name="_bookmark13"/>
      <w:bookmarkEnd w:id="13"/>
      <w:r>
        <w:rPr>
          <w:color w:val="4471C4"/>
        </w:rPr>
        <w:t>Figure</w:t>
      </w:r>
      <w:r>
        <w:rPr>
          <w:color w:val="4471C4"/>
          <w:spacing w:val="-4"/>
        </w:rPr>
        <w:t xml:space="preserve"> </w:t>
      </w:r>
      <w:r>
        <w:rPr>
          <w:color w:val="4471C4"/>
        </w:rPr>
        <w:t>7:</w:t>
      </w:r>
      <w:r>
        <w:rPr>
          <w:color w:val="4471C4"/>
          <w:spacing w:val="-1"/>
        </w:rPr>
        <w:t xml:space="preserve"> </w:t>
      </w:r>
      <w:r>
        <w:rPr>
          <w:color w:val="4471C4"/>
        </w:rPr>
        <w:t>Overview of</w:t>
      </w:r>
      <w:r>
        <w:rPr>
          <w:color w:val="4471C4"/>
          <w:spacing w:val="-1"/>
        </w:rPr>
        <w:t xml:space="preserve"> </w:t>
      </w:r>
      <w:r>
        <w:rPr>
          <w:color w:val="4471C4"/>
        </w:rPr>
        <w:t>ratio</w:t>
      </w:r>
      <w:r>
        <w:rPr>
          <w:color w:val="4471C4"/>
          <w:spacing w:val="-1"/>
        </w:rPr>
        <w:t xml:space="preserve"> </w:t>
      </w:r>
      <w:r>
        <w:rPr>
          <w:color w:val="4471C4"/>
        </w:rPr>
        <w:t>spectra derivative</w:t>
      </w:r>
      <w:r>
        <w:rPr>
          <w:color w:val="4471C4"/>
          <w:spacing w:val="-2"/>
        </w:rPr>
        <w:t xml:space="preserve"> spectroscopy</w:t>
      </w:r>
    </w:p>
    <w:p>
      <w:pPr>
        <w:pStyle w:val="11"/>
        <w:numPr>
          <w:ilvl w:val="3"/>
          <w:numId w:val="2"/>
        </w:numPr>
        <w:tabs>
          <w:tab w:val="left" w:pos="1854"/>
        </w:tabs>
        <w:spacing w:before="200" w:after="0" w:line="240" w:lineRule="auto"/>
        <w:ind w:left="1854" w:right="0" w:hanging="864"/>
        <w:jc w:val="both"/>
        <w:rPr>
          <w:b/>
          <w:color w:val="4471C4"/>
          <w:sz w:val="24"/>
        </w:rPr>
      </w:pPr>
      <w:r>
        <w:rPr>
          <w:b/>
          <w:color w:val="4471C4"/>
          <w:sz w:val="24"/>
        </w:rPr>
        <w:t>Solvent</w:t>
      </w:r>
      <w:r>
        <w:rPr>
          <w:b/>
          <w:color w:val="4471C4"/>
          <w:spacing w:val="-2"/>
          <w:sz w:val="24"/>
        </w:rPr>
        <w:t xml:space="preserve"> </w:t>
      </w:r>
      <w:r>
        <w:rPr>
          <w:b/>
          <w:color w:val="4471C4"/>
          <w:sz w:val="24"/>
        </w:rPr>
        <w:t>extraction</w:t>
      </w:r>
      <w:r>
        <w:rPr>
          <w:b/>
          <w:color w:val="4471C4"/>
          <w:spacing w:val="-1"/>
          <w:sz w:val="24"/>
        </w:rPr>
        <w:t xml:space="preserve"> </w:t>
      </w:r>
      <w:r>
        <w:rPr>
          <w:b/>
          <w:color w:val="4471C4"/>
          <w:spacing w:val="-2"/>
          <w:sz w:val="24"/>
        </w:rPr>
        <w:t>method:</w:t>
      </w:r>
    </w:p>
    <w:p>
      <w:pPr>
        <w:pStyle w:val="7"/>
        <w:spacing w:before="139" w:line="360" w:lineRule="auto"/>
        <w:ind w:left="990" w:right="1079"/>
        <w:jc w:val="both"/>
      </w:pPr>
      <w:r>
        <w:t>In</w:t>
      </w:r>
      <w:r>
        <w:rPr>
          <w:spacing w:val="-7"/>
        </w:rPr>
        <w:t xml:space="preserve"> </w:t>
      </w:r>
      <w:r>
        <w:t>this</w:t>
      </w:r>
      <w:r>
        <w:rPr>
          <w:spacing w:val="-7"/>
        </w:rPr>
        <w:t xml:space="preserve"> </w:t>
      </w:r>
      <w:r>
        <w:t>method</w:t>
      </w:r>
      <w:r>
        <w:rPr>
          <w:spacing w:val="-7"/>
        </w:rPr>
        <w:t xml:space="preserve"> </w:t>
      </w:r>
      <w:r>
        <w:t>of</w:t>
      </w:r>
      <w:r>
        <w:rPr>
          <w:spacing w:val="-8"/>
        </w:rPr>
        <w:t xml:space="preserve"> </w:t>
      </w:r>
      <w:r>
        <w:t>analysis,</w:t>
      </w:r>
      <w:r>
        <w:rPr>
          <w:spacing w:val="-7"/>
        </w:rPr>
        <w:t xml:space="preserve"> </w:t>
      </w:r>
      <w:r>
        <w:t>measurement</w:t>
      </w:r>
      <w:r>
        <w:rPr>
          <w:spacing w:val="-7"/>
        </w:rPr>
        <w:t xml:space="preserve"> </w:t>
      </w:r>
      <w:r>
        <w:t>of</w:t>
      </w:r>
      <w:r>
        <w:rPr>
          <w:spacing w:val="-8"/>
        </w:rPr>
        <w:t xml:space="preserve"> </w:t>
      </w:r>
      <w:r>
        <w:t>each</w:t>
      </w:r>
      <w:r>
        <w:rPr>
          <w:spacing w:val="-7"/>
        </w:rPr>
        <w:t xml:space="preserve"> </w:t>
      </w:r>
      <w:r>
        <w:t>drug</w:t>
      </w:r>
      <w:r>
        <w:rPr>
          <w:spacing w:val="-10"/>
        </w:rPr>
        <w:t xml:space="preserve"> </w:t>
      </w:r>
      <w:r>
        <w:t>in</w:t>
      </w:r>
      <w:r>
        <w:rPr>
          <w:spacing w:val="-4"/>
        </w:rPr>
        <w:t xml:space="preserve"> </w:t>
      </w:r>
      <w:r>
        <w:t>combination</w:t>
      </w:r>
      <w:r>
        <w:rPr>
          <w:spacing w:val="-7"/>
        </w:rPr>
        <w:t xml:space="preserve"> </w:t>
      </w:r>
      <w:r>
        <w:t>is</w:t>
      </w:r>
      <w:r>
        <w:rPr>
          <w:spacing w:val="-7"/>
        </w:rPr>
        <w:t xml:space="preserve"> </w:t>
      </w:r>
      <w:r>
        <w:t>likely</w:t>
      </w:r>
      <w:r>
        <w:rPr>
          <w:spacing w:val="-12"/>
        </w:rPr>
        <w:t xml:space="preserve"> </w:t>
      </w:r>
      <w:r>
        <w:t>to</w:t>
      </w:r>
      <w:r>
        <w:rPr>
          <w:spacing w:val="-7"/>
        </w:rPr>
        <w:t xml:space="preserve"> </w:t>
      </w:r>
      <w:r>
        <w:t>be carried</w:t>
      </w:r>
      <w:r>
        <w:rPr>
          <w:spacing w:val="-13"/>
        </w:rPr>
        <w:t xml:space="preserve"> </w:t>
      </w:r>
      <w:r>
        <w:t>out</w:t>
      </w:r>
      <w:r>
        <w:rPr>
          <w:spacing w:val="-13"/>
        </w:rPr>
        <w:t xml:space="preserve"> </w:t>
      </w:r>
      <w:r>
        <w:t>with</w:t>
      </w:r>
      <w:r>
        <w:rPr>
          <w:spacing w:val="-13"/>
        </w:rPr>
        <w:t xml:space="preserve"> </w:t>
      </w:r>
      <w:r>
        <w:t>the</w:t>
      </w:r>
      <w:r>
        <w:rPr>
          <w:spacing w:val="-14"/>
        </w:rPr>
        <w:t xml:space="preserve"> </w:t>
      </w:r>
      <w:r>
        <w:t>help</w:t>
      </w:r>
      <w:r>
        <w:rPr>
          <w:spacing w:val="-15"/>
        </w:rPr>
        <w:t xml:space="preserve"> </w:t>
      </w:r>
      <w:r>
        <w:t>of</w:t>
      </w:r>
      <w:r>
        <w:rPr>
          <w:spacing w:val="-14"/>
        </w:rPr>
        <w:t xml:space="preserve"> </w:t>
      </w:r>
      <w:r>
        <w:t>separation</w:t>
      </w:r>
      <w:r>
        <w:rPr>
          <w:spacing w:val="-13"/>
        </w:rPr>
        <w:t xml:space="preserve"> </w:t>
      </w:r>
      <w:r>
        <w:t>of</w:t>
      </w:r>
      <w:r>
        <w:rPr>
          <w:spacing w:val="-14"/>
        </w:rPr>
        <w:t xml:space="preserve"> </w:t>
      </w:r>
      <w:r>
        <w:t>individual</w:t>
      </w:r>
      <w:r>
        <w:rPr>
          <w:spacing w:val="-13"/>
        </w:rPr>
        <w:t xml:space="preserve"> </w:t>
      </w:r>
      <w:r>
        <w:t>drug.</w:t>
      </w:r>
      <w:r>
        <w:rPr>
          <w:spacing w:val="-13"/>
        </w:rPr>
        <w:t xml:space="preserve"> </w:t>
      </w:r>
      <w:r>
        <w:t>This</w:t>
      </w:r>
      <w:r>
        <w:rPr>
          <w:spacing w:val="-13"/>
        </w:rPr>
        <w:t xml:space="preserve"> </w:t>
      </w:r>
      <w:r>
        <w:t>process</w:t>
      </w:r>
      <w:r>
        <w:rPr>
          <w:spacing w:val="-13"/>
        </w:rPr>
        <w:t xml:space="preserve"> </w:t>
      </w:r>
      <w:r>
        <w:t>of</w:t>
      </w:r>
      <w:r>
        <w:rPr>
          <w:spacing w:val="-14"/>
        </w:rPr>
        <w:t xml:space="preserve"> </w:t>
      </w:r>
      <w:r>
        <w:t>separation is generally based on selective solubility of drug and followed by spectrophotometric</w:t>
      </w:r>
      <w:r>
        <w:rPr>
          <w:spacing w:val="-9"/>
        </w:rPr>
        <w:t xml:space="preserve"> </w:t>
      </w:r>
      <w:r>
        <w:t>measurement.</w:t>
      </w:r>
      <w:r>
        <w:rPr>
          <w:spacing w:val="-5"/>
        </w:rPr>
        <w:t xml:space="preserve"> </w:t>
      </w:r>
      <w:r>
        <w:t>If</w:t>
      </w:r>
      <w:r>
        <w:rPr>
          <w:spacing w:val="-6"/>
        </w:rPr>
        <w:t xml:space="preserve"> </w:t>
      </w:r>
      <w:r>
        <w:t>other</w:t>
      </w:r>
      <w:r>
        <w:rPr>
          <w:spacing w:val="-7"/>
        </w:rPr>
        <w:t xml:space="preserve"> </w:t>
      </w:r>
      <w:r>
        <w:t>absorbing</w:t>
      </w:r>
      <w:r>
        <w:rPr>
          <w:spacing w:val="-10"/>
        </w:rPr>
        <w:t xml:space="preserve"> </w:t>
      </w:r>
      <w:r>
        <w:t>substance</w:t>
      </w:r>
      <w:r>
        <w:rPr>
          <w:spacing w:val="-6"/>
        </w:rPr>
        <w:t xml:space="preserve"> </w:t>
      </w:r>
      <w:r>
        <w:t>creates</w:t>
      </w:r>
      <w:r>
        <w:rPr>
          <w:spacing w:val="-8"/>
        </w:rPr>
        <w:t xml:space="preserve"> </w:t>
      </w:r>
      <w:r>
        <w:t>interference in</w:t>
      </w:r>
      <w:r>
        <w:rPr>
          <w:spacing w:val="-3"/>
        </w:rPr>
        <w:t xml:space="preserve"> </w:t>
      </w:r>
      <w:r>
        <w:t>large</w:t>
      </w:r>
      <w:r>
        <w:rPr>
          <w:spacing w:val="-2"/>
        </w:rPr>
        <w:t xml:space="preserve"> </w:t>
      </w:r>
      <w:r>
        <w:t>amount,</w:t>
      </w:r>
      <w:r>
        <w:rPr>
          <w:spacing w:val="-3"/>
        </w:rPr>
        <w:t xml:space="preserve"> </w:t>
      </w:r>
      <w:r>
        <w:t>separation</w:t>
      </w:r>
      <w:r>
        <w:rPr>
          <w:spacing w:val="-3"/>
        </w:rPr>
        <w:t xml:space="preserve"> </w:t>
      </w:r>
      <w:r>
        <w:t>of</w:t>
      </w:r>
      <w:r>
        <w:rPr>
          <w:spacing w:val="-4"/>
        </w:rPr>
        <w:t xml:space="preserve"> </w:t>
      </w:r>
      <w:r>
        <w:t>absorbing</w:t>
      </w:r>
      <w:r>
        <w:rPr>
          <w:spacing w:val="-6"/>
        </w:rPr>
        <w:t xml:space="preserve"> </w:t>
      </w:r>
      <w:r>
        <w:t>substance</w:t>
      </w:r>
      <w:r>
        <w:rPr>
          <w:spacing w:val="-4"/>
        </w:rPr>
        <w:t xml:space="preserve"> </w:t>
      </w:r>
      <w:r>
        <w:t>which</w:t>
      </w:r>
      <w:r>
        <w:rPr>
          <w:spacing w:val="-1"/>
        </w:rPr>
        <w:t xml:space="preserve"> </w:t>
      </w:r>
      <w:r>
        <w:t>causes</w:t>
      </w:r>
      <w:r>
        <w:rPr>
          <w:spacing w:val="-1"/>
        </w:rPr>
        <w:t xml:space="preserve"> </w:t>
      </w:r>
      <w:r>
        <w:t>interference</w:t>
      </w:r>
      <w:r>
        <w:rPr>
          <w:spacing w:val="-4"/>
        </w:rPr>
        <w:t xml:space="preserve"> </w:t>
      </w:r>
      <w:r>
        <w:t>from analyte is possible with the help of solvent extraction method. This method of analysis</w:t>
      </w:r>
      <w:r>
        <w:rPr>
          <w:spacing w:val="-8"/>
        </w:rPr>
        <w:t xml:space="preserve"> </w:t>
      </w:r>
      <w:r>
        <w:t>for</w:t>
      </w:r>
      <w:r>
        <w:rPr>
          <w:spacing w:val="-10"/>
        </w:rPr>
        <w:t xml:space="preserve"> </w:t>
      </w:r>
      <w:r>
        <w:t>multicomponent</w:t>
      </w:r>
      <w:r>
        <w:rPr>
          <w:spacing w:val="-8"/>
        </w:rPr>
        <w:t xml:space="preserve"> </w:t>
      </w:r>
      <w:r>
        <w:t>sample</w:t>
      </w:r>
      <w:r>
        <w:rPr>
          <w:spacing w:val="-9"/>
        </w:rPr>
        <w:t xml:space="preserve"> </w:t>
      </w:r>
      <w:r>
        <w:t>is</w:t>
      </w:r>
      <w:r>
        <w:rPr>
          <w:spacing w:val="-8"/>
        </w:rPr>
        <w:t xml:space="preserve"> </w:t>
      </w:r>
      <w:r>
        <w:t>extremely</w:t>
      </w:r>
      <w:r>
        <w:rPr>
          <w:spacing w:val="-13"/>
        </w:rPr>
        <w:t xml:space="preserve"> </w:t>
      </w:r>
      <w:r>
        <w:t>suitable</w:t>
      </w:r>
      <w:r>
        <w:rPr>
          <w:spacing w:val="-9"/>
        </w:rPr>
        <w:t xml:space="preserve"> </w:t>
      </w:r>
      <w:r>
        <w:t>for</w:t>
      </w:r>
      <w:r>
        <w:rPr>
          <w:spacing w:val="-10"/>
        </w:rPr>
        <w:t xml:space="preserve"> </w:t>
      </w:r>
      <w:r>
        <w:t>analysis</w:t>
      </w:r>
      <w:r>
        <w:rPr>
          <w:spacing w:val="-8"/>
        </w:rPr>
        <w:t xml:space="preserve"> </w:t>
      </w:r>
      <w:r>
        <w:t>of</w:t>
      </w:r>
      <w:r>
        <w:rPr>
          <w:spacing w:val="-9"/>
        </w:rPr>
        <w:t xml:space="preserve"> </w:t>
      </w:r>
      <w:r>
        <w:t>acidic</w:t>
      </w:r>
      <w:r>
        <w:rPr>
          <w:spacing w:val="-9"/>
        </w:rPr>
        <w:t xml:space="preserve"> </w:t>
      </w:r>
      <w:r>
        <w:t>and basic drug, solvent partitioning behavior of them can be determined with the help of their ionization state.</w:t>
      </w:r>
    </w:p>
    <w:p>
      <w:pPr>
        <w:spacing w:after="0" w:line="360" w:lineRule="auto"/>
        <w:jc w:val="both"/>
        <w:sectPr>
          <w:headerReference r:id="rId14" w:type="default"/>
          <w:footerReference r:id="rId15" w:type="default"/>
          <w:pgSz w:w="12240" w:h="15840"/>
          <w:pgMar w:top="108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45" name="Group 45"/>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46" name="Graphic 46"/>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AxMwR0wAAAAMBAAAPAAAAAAAAAAEAIAAAACIAAABkcnMvZG93bnJldi54bWxQSwECFAAUAAAA&#10;CACHTuJACObGdWUCAAAQBgAADgAAAAAAAAABACAAAAAiAQAAZHJzL2Uyb0RvYy54bWxQSwUGAAAA&#10;AAYABgBZAQAA+QUAAAAA&#10;">
                <o:lock v:ext="edit" aspectratio="f"/>
                <v:shape id="Graphic 46" o:spid="_x0000_s1026" o:spt="100" style="position:absolute;left:0;top:0;height:38100;width:5943600;" fillcolor="#C00000" filled="t" stroked="f" coordsize="5943600,38100" o:gfxdata="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d/47sAAADb&#10;AAAADwAAAAAAAAABACAAAAAiAAAAZHJzL2Rvd25yZXYueG1sUEsBAhQAFAAAAAgAh07iQDMvBZ47&#10;AAAAOQAAABAAAAAAAAAAAQAgAAAACgEAAGRycy9zaGFwZXhtbC54bWxQSwUGAAAAAAYABgBbAQAA&#10;tAMAAAAA&#10;" path="m5943600,0l0,0,0,38100,5943600,38100,5943600,0xe">
                  <v:fill on="t" focussize="0,0"/>
                  <v:stroke on="f"/>
                  <v:imagedata o:title=""/>
                  <o:lock v:ext="edit" aspectratio="f"/>
                  <v:textbox inset="0mm,0mm,0mm,0mm"/>
                </v:shape>
                <w10:wrap type="none"/>
                <w10:anchorlock/>
              </v:group>
            </w:pict>
          </mc:Fallback>
        </mc:AlternateContent>
      </w:r>
    </w:p>
    <w:p>
      <w:pPr>
        <w:pStyle w:val="3"/>
        <w:numPr>
          <w:ilvl w:val="1"/>
          <w:numId w:val="2"/>
        </w:numPr>
        <w:tabs>
          <w:tab w:val="left" w:pos="1566"/>
        </w:tabs>
        <w:spacing w:before="47" w:after="0" w:line="240" w:lineRule="auto"/>
        <w:ind w:left="1566" w:right="0" w:hanging="576"/>
        <w:jc w:val="both"/>
        <w:rPr>
          <w:sz w:val="16"/>
        </w:rPr>
      </w:pPr>
      <w:bookmarkStart w:id="14" w:name="_bookmark14"/>
      <w:bookmarkEnd w:id="14"/>
      <w:r>
        <w:rPr>
          <w:color w:val="8495AF"/>
        </w:rPr>
        <w:t>Partial</w:t>
      </w:r>
      <w:r>
        <w:rPr>
          <w:color w:val="8495AF"/>
          <w:spacing w:val="-2"/>
        </w:rPr>
        <w:t xml:space="preserve"> </w:t>
      </w:r>
      <w:r>
        <w:rPr>
          <w:color w:val="8495AF"/>
        </w:rPr>
        <w:t>Least</w:t>
      </w:r>
      <w:r>
        <w:rPr>
          <w:color w:val="8495AF"/>
          <w:spacing w:val="-1"/>
        </w:rPr>
        <w:t xml:space="preserve"> </w:t>
      </w:r>
      <w:r>
        <w:rPr>
          <w:color w:val="8495AF"/>
        </w:rPr>
        <w:t>Square</w:t>
      </w:r>
      <w:r>
        <w:rPr>
          <w:color w:val="8495AF"/>
          <w:spacing w:val="-2"/>
        </w:rPr>
        <w:t xml:space="preserve"> </w:t>
      </w:r>
      <w:r>
        <w:rPr>
          <w:color w:val="8495AF"/>
        </w:rPr>
        <w:t>(PLS)</w:t>
      </w:r>
      <w:r>
        <w:rPr>
          <w:color w:val="8495AF"/>
          <w:spacing w:val="-1"/>
        </w:rPr>
        <w:t xml:space="preserve"> </w:t>
      </w:r>
      <w:r>
        <w:rPr>
          <w:color w:val="8495AF"/>
        </w:rPr>
        <w:t>Method</w:t>
      </w:r>
      <w:r>
        <w:rPr>
          <w:color w:val="8495AF"/>
          <w:position w:val="8"/>
          <w:sz w:val="16"/>
        </w:rPr>
        <w:t>[10-</w:t>
      </w:r>
      <w:r>
        <w:rPr>
          <w:color w:val="8495AF"/>
          <w:spacing w:val="-5"/>
          <w:position w:val="8"/>
          <w:sz w:val="16"/>
        </w:rPr>
        <w:t>32]</w:t>
      </w:r>
    </w:p>
    <w:p>
      <w:pPr>
        <w:pStyle w:val="7"/>
        <w:spacing w:before="62"/>
        <w:rPr>
          <w:b/>
        </w:rPr>
      </w:pPr>
    </w:p>
    <w:p>
      <w:pPr>
        <w:pStyle w:val="3"/>
        <w:numPr>
          <w:ilvl w:val="2"/>
          <w:numId w:val="2"/>
        </w:numPr>
        <w:tabs>
          <w:tab w:val="left" w:pos="1710"/>
        </w:tabs>
        <w:spacing w:before="0" w:after="0" w:line="240" w:lineRule="auto"/>
        <w:ind w:left="1680" w:leftChars="0" w:right="0" w:hanging="720" w:firstLineChars="0"/>
        <w:jc w:val="both"/>
      </w:pPr>
      <w:bookmarkStart w:id="15" w:name="_bookmark15"/>
      <w:bookmarkEnd w:id="15"/>
      <w:r>
        <w:t>History</w:t>
      </w:r>
      <w:r>
        <w:rPr>
          <w:spacing w:val="-1"/>
        </w:rPr>
        <w:t xml:space="preserve"> </w:t>
      </w:r>
      <w:r>
        <w:t>of partial</w:t>
      </w:r>
      <w:r>
        <w:rPr>
          <w:spacing w:val="-1"/>
        </w:rPr>
        <w:t xml:space="preserve"> </w:t>
      </w:r>
      <w:r>
        <w:t>least</w:t>
      </w:r>
      <w:r>
        <w:rPr>
          <w:spacing w:val="-1"/>
        </w:rPr>
        <w:t xml:space="preserve"> </w:t>
      </w:r>
      <w:r>
        <w:rPr>
          <w:spacing w:val="-2"/>
        </w:rPr>
        <w:t>square:</w:t>
      </w:r>
    </w:p>
    <w:p>
      <w:pPr>
        <w:pStyle w:val="7"/>
        <w:spacing w:before="137" w:line="362" w:lineRule="auto"/>
        <w:ind w:left="990" w:right="1085"/>
        <w:jc w:val="both"/>
      </w:pPr>
      <w:r>
        <w:t>Herman wold was developed partial least square model in 1960’s for the use of econometrical technique, but some of its most eager proponents (including wold’s son svante) are chemical engineers and chemometricians. Partial least square has been</w:t>
      </w:r>
      <w:r>
        <w:rPr>
          <w:spacing w:val="-8"/>
        </w:rPr>
        <w:t xml:space="preserve"> </w:t>
      </w:r>
      <w:r>
        <w:t>applied</w:t>
      </w:r>
      <w:r>
        <w:rPr>
          <w:spacing w:val="-11"/>
        </w:rPr>
        <w:t xml:space="preserve"> </w:t>
      </w:r>
      <w:r>
        <w:t>to</w:t>
      </w:r>
      <w:r>
        <w:rPr>
          <w:spacing w:val="-10"/>
        </w:rPr>
        <w:t xml:space="preserve"> </w:t>
      </w:r>
      <w:r>
        <w:t>monitoring</w:t>
      </w:r>
      <w:r>
        <w:rPr>
          <w:spacing w:val="-11"/>
        </w:rPr>
        <w:t xml:space="preserve"> </w:t>
      </w:r>
      <w:r>
        <w:t>and</w:t>
      </w:r>
      <w:r>
        <w:rPr>
          <w:spacing w:val="-8"/>
        </w:rPr>
        <w:t xml:space="preserve"> </w:t>
      </w:r>
      <w:r>
        <w:t>controlling</w:t>
      </w:r>
      <w:r>
        <w:rPr>
          <w:spacing w:val="-12"/>
        </w:rPr>
        <w:t xml:space="preserve"> </w:t>
      </w:r>
      <w:r>
        <w:t>industrial</w:t>
      </w:r>
      <w:r>
        <w:rPr>
          <w:spacing w:val="-10"/>
        </w:rPr>
        <w:t xml:space="preserve"> </w:t>
      </w:r>
      <w:r>
        <w:t>processes,</w:t>
      </w:r>
      <w:r>
        <w:rPr>
          <w:spacing w:val="-9"/>
        </w:rPr>
        <w:t xml:space="preserve"> </w:t>
      </w:r>
      <w:r>
        <w:t>and</w:t>
      </w:r>
      <w:r>
        <w:rPr>
          <w:spacing w:val="-11"/>
        </w:rPr>
        <w:t xml:space="preserve"> </w:t>
      </w:r>
      <w:r>
        <w:t>it</w:t>
      </w:r>
      <w:r>
        <w:rPr>
          <w:spacing w:val="-10"/>
        </w:rPr>
        <w:t xml:space="preserve"> </w:t>
      </w:r>
      <w:r>
        <w:t>can</w:t>
      </w:r>
      <w:r>
        <w:rPr>
          <w:spacing w:val="-11"/>
        </w:rPr>
        <w:t xml:space="preserve"> </w:t>
      </w:r>
      <w:r>
        <w:t>be</w:t>
      </w:r>
      <w:r>
        <w:rPr>
          <w:spacing w:val="-12"/>
        </w:rPr>
        <w:t xml:space="preserve"> </w:t>
      </w:r>
      <w:r>
        <w:t>easily having</w:t>
      </w:r>
      <w:r>
        <w:rPr>
          <w:spacing w:val="-15"/>
        </w:rPr>
        <w:t xml:space="preserve"> </w:t>
      </w:r>
      <w:r>
        <w:t>hundreds</w:t>
      </w:r>
      <w:r>
        <w:rPr>
          <w:spacing w:val="-15"/>
        </w:rPr>
        <w:t xml:space="preserve"> </w:t>
      </w:r>
      <w:r>
        <w:t>of</w:t>
      </w:r>
      <w:r>
        <w:rPr>
          <w:spacing w:val="-15"/>
        </w:rPr>
        <w:t xml:space="preserve"> </w:t>
      </w:r>
      <w:r>
        <w:t>controllable</w:t>
      </w:r>
      <w:r>
        <w:rPr>
          <w:spacing w:val="-15"/>
        </w:rPr>
        <w:t xml:space="preserve"> </w:t>
      </w:r>
      <w:r>
        <w:t>variables</w:t>
      </w:r>
      <w:r>
        <w:rPr>
          <w:spacing w:val="-15"/>
        </w:rPr>
        <w:t xml:space="preserve"> </w:t>
      </w:r>
      <w:r>
        <w:t>and</w:t>
      </w:r>
      <w:r>
        <w:rPr>
          <w:spacing w:val="-15"/>
        </w:rPr>
        <w:t xml:space="preserve"> </w:t>
      </w:r>
      <w:r>
        <w:t>dozens</w:t>
      </w:r>
      <w:r>
        <w:rPr>
          <w:spacing w:val="-15"/>
        </w:rPr>
        <w:t xml:space="preserve"> </w:t>
      </w:r>
      <w:r>
        <w:t>of</w:t>
      </w:r>
      <w:r>
        <w:rPr>
          <w:spacing w:val="-15"/>
        </w:rPr>
        <w:t xml:space="preserve"> </w:t>
      </w:r>
      <w:r>
        <w:t>outputs.</w:t>
      </w:r>
      <w:r>
        <w:rPr>
          <w:spacing w:val="-15"/>
        </w:rPr>
        <w:t xml:space="preserve"> </w:t>
      </w:r>
      <w:r>
        <w:t>These</w:t>
      </w:r>
      <w:r>
        <w:rPr>
          <w:spacing w:val="-15"/>
        </w:rPr>
        <w:t xml:space="preserve"> </w:t>
      </w:r>
      <w:r>
        <w:t>are</w:t>
      </w:r>
      <w:r>
        <w:rPr>
          <w:spacing w:val="-15"/>
        </w:rPr>
        <w:t xml:space="preserve"> </w:t>
      </w:r>
      <w:r>
        <w:t>all</w:t>
      </w:r>
      <w:r>
        <w:rPr>
          <w:spacing w:val="-15"/>
        </w:rPr>
        <w:t xml:space="preserve"> </w:t>
      </w:r>
      <w:r>
        <w:t>about spectrometric calibration.</w:t>
      </w:r>
    </w:p>
    <w:p>
      <w:pPr>
        <w:pStyle w:val="3"/>
        <w:numPr>
          <w:ilvl w:val="2"/>
          <w:numId w:val="2"/>
        </w:numPr>
        <w:tabs>
          <w:tab w:val="left" w:pos="1710"/>
        </w:tabs>
        <w:spacing w:before="207" w:after="0" w:line="240" w:lineRule="auto"/>
        <w:ind w:left="1680" w:leftChars="0" w:right="0" w:hanging="720" w:firstLineChars="0"/>
        <w:jc w:val="both"/>
      </w:pPr>
      <w:bookmarkStart w:id="16" w:name="_bookmark16"/>
      <w:bookmarkEnd w:id="16"/>
      <w:r>
        <w:t>Introduction</w:t>
      </w:r>
      <w:r>
        <w:rPr>
          <w:spacing w:val="-2"/>
        </w:rPr>
        <w:t xml:space="preserve"> </w:t>
      </w:r>
      <w:r>
        <w:t>of</w:t>
      </w:r>
      <w:r>
        <w:rPr>
          <w:spacing w:val="-1"/>
        </w:rPr>
        <w:t xml:space="preserve"> </w:t>
      </w:r>
      <w:r>
        <w:t>partial</w:t>
      </w:r>
      <w:r>
        <w:rPr>
          <w:spacing w:val="-2"/>
        </w:rPr>
        <w:t xml:space="preserve"> </w:t>
      </w:r>
      <w:r>
        <w:t>least</w:t>
      </w:r>
      <w:r>
        <w:rPr>
          <w:spacing w:val="-1"/>
        </w:rPr>
        <w:t xml:space="preserve"> </w:t>
      </w:r>
      <w:r>
        <w:rPr>
          <w:spacing w:val="-2"/>
        </w:rPr>
        <w:t>square:</w:t>
      </w:r>
    </w:p>
    <w:p>
      <w:pPr>
        <w:pStyle w:val="7"/>
        <w:spacing w:before="135" w:line="357" w:lineRule="auto"/>
        <w:ind w:left="990" w:right="1086"/>
        <w:jc w:val="both"/>
      </w:pPr>
      <w:r>
        <w:t>In</w:t>
      </w:r>
      <w:r>
        <w:rPr>
          <w:spacing w:val="-2"/>
        </w:rPr>
        <w:t xml:space="preserve"> </w:t>
      </w:r>
      <w:r>
        <w:t>the</w:t>
      </w:r>
      <w:r>
        <w:rPr>
          <w:spacing w:val="-3"/>
        </w:rPr>
        <w:t xml:space="preserve"> </w:t>
      </w:r>
      <w:r>
        <w:t>field</w:t>
      </w:r>
      <w:r>
        <w:rPr>
          <w:spacing w:val="-2"/>
        </w:rPr>
        <w:t xml:space="preserve"> </w:t>
      </w:r>
      <w:r>
        <w:t>of</w:t>
      </w:r>
      <w:r>
        <w:rPr>
          <w:spacing w:val="-3"/>
        </w:rPr>
        <w:t xml:space="preserve"> </w:t>
      </w:r>
      <w:r>
        <w:t>chemometrics,</w:t>
      </w:r>
      <w:r>
        <w:rPr>
          <w:spacing w:val="-2"/>
        </w:rPr>
        <w:t xml:space="preserve"> </w:t>
      </w:r>
      <w:r>
        <w:t>PLS</w:t>
      </w:r>
      <w:r>
        <w:rPr>
          <w:spacing w:val="-2"/>
        </w:rPr>
        <w:t xml:space="preserve"> </w:t>
      </w:r>
      <w:r>
        <w:t>has</w:t>
      </w:r>
      <w:r>
        <w:rPr>
          <w:spacing w:val="-2"/>
        </w:rPr>
        <w:t xml:space="preserve"> </w:t>
      </w:r>
      <w:r>
        <w:t>received great</w:t>
      </w:r>
      <w:r>
        <w:rPr>
          <w:spacing w:val="-2"/>
        </w:rPr>
        <w:t xml:space="preserve"> </w:t>
      </w:r>
      <w:r>
        <w:t>amount</w:t>
      </w:r>
      <w:r>
        <w:rPr>
          <w:spacing w:val="-2"/>
        </w:rPr>
        <w:t xml:space="preserve"> </w:t>
      </w:r>
      <w:r>
        <w:t>of</w:t>
      </w:r>
      <w:r>
        <w:rPr>
          <w:spacing w:val="-3"/>
        </w:rPr>
        <w:t xml:space="preserve"> </w:t>
      </w:r>
      <w:r>
        <w:t>attention</w:t>
      </w:r>
      <w:r>
        <w:rPr>
          <w:spacing w:val="-2"/>
        </w:rPr>
        <w:t xml:space="preserve"> </w:t>
      </w:r>
      <w:r>
        <w:t>due</w:t>
      </w:r>
      <w:r>
        <w:rPr>
          <w:spacing w:val="-3"/>
        </w:rPr>
        <w:t xml:space="preserve"> </w:t>
      </w:r>
      <w:r>
        <w:t>to</w:t>
      </w:r>
      <w:r>
        <w:rPr>
          <w:spacing w:val="-2"/>
        </w:rPr>
        <w:t xml:space="preserve"> </w:t>
      </w:r>
      <w:r>
        <w:t>its importance.</w:t>
      </w:r>
      <w:r>
        <w:rPr>
          <w:spacing w:val="-13"/>
        </w:rPr>
        <w:t xml:space="preserve"> </w:t>
      </w:r>
      <w:r>
        <w:t>The</w:t>
      </w:r>
      <w:r>
        <w:rPr>
          <w:spacing w:val="-14"/>
        </w:rPr>
        <w:t xml:space="preserve"> </w:t>
      </w:r>
      <w:r>
        <w:t>algorithm</w:t>
      </w:r>
      <w:r>
        <w:rPr>
          <w:spacing w:val="-13"/>
        </w:rPr>
        <w:t xml:space="preserve"> </w:t>
      </w:r>
      <w:r>
        <w:t>is</w:t>
      </w:r>
      <w:r>
        <w:rPr>
          <w:spacing w:val="-12"/>
        </w:rPr>
        <w:t xml:space="preserve"> </w:t>
      </w:r>
      <w:r>
        <w:t>used</w:t>
      </w:r>
      <w:r>
        <w:rPr>
          <w:spacing w:val="-13"/>
        </w:rPr>
        <w:t xml:space="preserve"> </w:t>
      </w:r>
      <w:r>
        <w:t>as</w:t>
      </w:r>
      <w:r>
        <w:rPr>
          <w:spacing w:val="-13"/>
        </w:rPr>
        <w:t xml:space="preserve"> </w:t>
      </w:r>
      <w:r>
        <w:t>a</w:t>
      </w:r>
      <w:r>
        <w:rPr>
          <w:spacing w:val="-14"/>
        </w:rPr>
        <w:t xml:space="preserve"> </w:t>
      </w:r>
      <w:r>
        <w:t>standard</w:t>
      </w:r>
      <w:r>
        <w:rPr>
          <w:spacing w:val="-14"/>
        </w:rPr>
        <w:t xml:space="preserve"> </w:t>
      </w:r>
      <w:r>
        <w:t>tool</w:t>
      </w:r>
      <w:r>
        <w:rPr>
          <w:spacing w:val="-13"/>
        </w:rPr>
        <w:t xml:space="preserve"> </w:t>
      </w:r>
      <w:r>
        <w:t>for</w:t>
      </w:r>
      <w:r>
        <w:rPr>
          <w:spacing w:val="-15"/>
        </w:rPr>
        <w:t xml:space="preserve"> </w:t>
      </w:r>
      <w:r>
        <w:t>processing</w:t>
      </w:r>
      <w:r>
        <w:rPr>
          <w:spacing w:val="-13"/>
        </w:rPr>
        <w:t xml:space="preserve"> </w:t>
      </w:r>
      <w:r>
        <w:t>a</w:t>
      </w:r>
      <w:r>
        <w:rPr>
          <w:spacing w:val="-14"/>
        </w:rPr>
        <w:t xml:space="preserve"> </w:t>
      </w:r>
      <w:r>
        <w:t>wide</w:t>
      </w:r>
      <w:r>
        <w:rPr>
          <w:spacing w:val="-14"/>
        </w:rPr>
        <w:t xml:space="preserve"> </w:t>
      </w:r>
      <w:r>
        <w:t xml:space="preserve">spectrum of chemical data problems. Due to its great success it possesses a wide variety of </w:t>
      </w:r>
      <w:r>
        <w:rPr>
          <w:spacing w:val="-2"/>
        </w:rPr>
        <w:t>application in other</w:t>
      </w:r>
      <w:r>
        <w:rPr>
          <w:spacing w:val="-3"/>
        </w:rPr>
        <w:t xml:space="preserve"> </w:t>
      </w:r>
      <w:r>
        <w:rPr>
          <w:spacing w:val="-2"/>
        </w:rPr>
        <w:t>scientific</w:t>
      </w:r>
      <w:r>
        <w:rPr>
          <w:spacing w:val="-3"/>
        </w:rPr>
        <w:t xml:space="preserve"> </w:t>
      </w:r>
      <w:r>
        <w:rPr>
          <w:spacing w:val="-2"/>
        </w:rPr>
        <w:t>areas including</w:t>
      </w:r>
      <w:r>
        <w:rPr>
          <w:spacing w:val="-5"/>
        </w:rPr>
        <w:t xml:space="preserve"> </w:t>
      </w:r>
      <w:r>
        <w:rPr>
          <w:spacing w:val="-2"/>
        </w:rPr>
        <w:t>bioinformatics, food</w:t>
      </w:r>
      <w:r>
        <w:rPr>
          <w:spacing w:val="-3"/>
        </w:rPr>
        <w:t xml:space="preserve"> </w:t>
      </w:r>
      <w:r>
        <w:rPr>
          <w:spacing w:val="-2"/>
        </w:rPr>
        <w:t xml:space="preserve">search, medicine, </w:t>
      </w:r>
      <w:r>
        <w:t>pharmacology, social science, physiology and in other work areas.</w:t>
      </w:r>
    </w:p>
    <w:p>
      <w:pPr>
        <w:pStyle w:val="7"/>
        <w:spacing w:before="195" w:line="357" w:lineRule="auto"/>
        <w:ind w:left="990" w:right="1083"/>
        <w:jc w:val="both"/>
      </w:pPr>
      <w:r>
        <w:t>Generally, PLS creates orthogonal score vectors in its general form, which is also known as latest vectors or components. This vector is created by maximizing the covariance between different sets of variables. In this topic, PLS dealing with two blocks of variables is considered, although the PLS extension to model relations among a higher number of sets exist. PLS is somewhat related to canonical correlation analysis (CCA), in which latent vector with maximal correlation are extracted.</w:t>
      </w:r>
      <w:r>
        <w:rPr>
          <w:spacing w:val="-4"/>
        </w:rPr>
        <w:t xml:space="preserve"> </w:t>
      </w:r>
      <w:r>
        <w:t>Now,</w:t>
      </w:r>
      <w:r>
        <w:rPr>
          <w:spacing w:val="-4"/>
        </w:rPr>
        <w:t xml:space="preserve"> </w:t>
      </w:r>
      <w:r>
        <w:t>to</w:t>
      </w:r>
      <w:r>
        <w:rPr>
          <w:spacing w:val="-4"/>
        </w:rPr>
        <w:t xml:space="preserve"> </w:t>
      </w:r>
      <w:r>
        <w:t>extract</w:t>
      </w:r>
      <w:r>
        <w:rPr>
          <w:spacing w:val="-4"/>
        </w:rPr>
        <w:t xml:space="preserve"> </w:t>
      </w:r>
      <w:r>
        <w:t>this</w:t>
      </w:r>
      <w:r>
        <w:rPr>
          <w:spacing w:val="-4"/>
        </w:rPr>
        <w:t xml:space="preserve"> </w:t>
      </w:r>
      <w:r>
        <w:t>latent</w:t>
      </w:r>
      <w:r>
        <w:rPr>
          <w:spacing w:val="-4"/>
        </w:rPr>
        <w:t xml:space="preserve"> </w:t>
      </w:r>
      <w:r>
        <w:t>vectors,</w:t>
      </w:r>
      <w:r>
        <w:rPr>
          <w:spacing w:val="-4"/>
        </w:rPr>
        <w:t xml:space="preserve"> </w:t>
      </w:r>
      <w:r>
        <w:t>various</w:t>
      </w:r>
      <w:r>
        <w:rPr>
          <w:spacing w:val="-4"/>
        </w:rPr>
        <w:t xml:space="preserve"> </w:t>
      </w:r>
      <w:r>
        <w:t>PLS</w:t>
      </w:r>
      <w:r>
        <w:rPr>
          <w:spacing w:val="-4"/>
        </w:rPr>
        <w:t xml:space="preserve"> </w:t>
      </w:r>
      <w:r>
        <w:t>techniques</w:t>
      </w:r>
      <w:r>
        <w:rPr>
          <w:spacing w:val="-4"/>
        </w:rPr>
        <w:t xml:space="preserve"> </w:t>
      </w:r>
      <w:r>
        <w:t>are</w:t>
      </w:r>
      <w:r>
        <w:rPr>
          <w:spacing w:val="-4"/>
        </w:rPr>
        <w:t xml:space="preserve"> </w:t>
      </w:r>
      <w:r>
        <w:t>used,</w:t>
      </w:r>
      <w:r>
        <w:rPr>
          <w:spacing w:val="-4"/>
        </w:rPr>
        <w:t xml:space="preserve"> </w:t>
      </w:r>
      <w:r>
        <w:t>and each of them gives rise to a variant of PLS.</w:t>
      </w:r>
    </w:p>
    <w:p>
      <w:pPr>
        <w:pStyle w:val="7"/>
        <w:spacing w:before="196" w:line="357" w:lineRule="auto"/>
        <w:ind w:left="990" w:right="1081"/>
        <w:jc w:val="both"/>
      </w:pPr>
      <w:r>
        <w:t>PLS can be naturally extended in the form of regression problems. In which the prediction</w:t>
      </w:r>
      <w:r>
        <w:rPr>
          <w:spacing w:val="-11"/>
        </w:rPr>
        <w:t xml:space="preserve"> </w:t>
      </w:r>
      <w:r>
        <w:t>and</w:t>
      </w:r>
      <w:r>
        <w:rPr>
          <w:spacing w:val="-12"/>
        </w:rPr>
        <w:t xml:space="preserve"> </w:t>
      </w:r>
      <w:r>
        <w:t>predicted</w:t>
      </w:r>
      <w:r>
        <w:rPr>
          <w:spacing w:val="-12"/>
        </w:rPr>
        <w:t xml:space="preserve"> </w:t>
      </w:r>
      <w:r>
        <w:t>variables</w:t>
      </w:r>
      <w:r>
        <w:rPr>
          <w:spacing w:val="-12"/>
        </w:rPr>
        <w:t xml:space="preserve"> </w:t>
      </w:r>
      <w:r>
        <w:t>are</w:t>
      </w:r>
      <w:r>
        <w:rPr>
          <w:spacing w:val="-13"/>
        </w:rPr>
        <w:t xml:space="preserve"> </w:t>
      </w:r>
      <w:r>
        <w:t>each</w:t>
      </w:r>
      <w:r>
        <w:rPr>
          <w:spacing w:val="-12"/>
        </w:rPr>
        <w:t xml:space="preserve"> </w:t>
      </w:r>
      <w:r>
        <w:t>considered</w:t>
      </w:r>
      <w:r>
        <w:rPr>
          <w:spacing w:val="-12"/>
        </w:rPr>
        <w:t xml:space="preserve"> </w:t>
      </w:r>
      <w:r>
        <w:t>as</w:t>
      </w:r>
      <w:r>
        <w:rPr>
          <w:spacing w:val="-11"/>
        </w:rPr>
        <w:t xml:space="preserve"> </w:t>
      </w:r>
      <w:r>
        <w:t>a</w:t>
      </w:r>
      <w:r>
        <w:rPr>
          <w:spacing w:val="-13"/>
        </w:rPr>
        <w:t xml:space="preserve"> </w:t>
      </w:r>
      <w:r>
        <w:t>block</w:t>
      </w:r>
      <w:r>
        <w:rPr>
          <w:spacing w:val="-12"/>
        </w:rPr>
        <w:t xml:space="preserve"> </w:t>
      </w:r>
      <w:r>
        <w:t>of</w:t>
      </w:r>
      <w:r>
        <w:rPr>
          <w:spacing w:val="-12"/>
        </w:rPr>
        <w:t xml:space="preserve"> </w:t>
      </w:r>
      <w:r>
        <w:t>variables.</w:t>
      </w:r>
      <w:r>
        <w:rPr>
          <w:spacing w:val="-11"/>
        </w:rPr>
        <w:t xml:space="preserve"> </w:t>
      </w:r>
      <w:r>
        <w:t>After that PLS extract the score vectors which can serve as a representation of new predictor</w:t>
      </w:r>
      <w:r>
        <w:rPr>
          <w:spacing w:val="-5"/>
        </w:rPr>
        <w:t xml:space="preserve"> </w:t>
      </w:r>
      <w:r>
        <w:t>and</w:t>
      </w:r>
      <w:r>
        <w:rPr>
          <w:spacing w:val="-4"/>
        </w:rPr>
        <w:t xml:space="preserve"> </w:t>
      </w:r>
      <w:r>
        <w:t>on</w:t>
      </w:r>
      <w:r>
        <w:rPr>
          <w:spacing w:val="-4"/>
        </w:rPr>
        <w:t xml:space="preserve"> </w:t>
      </w:r>
      <w:r>
        <w:t>this</w:t>
      </w:r>
      <w:r>
        <w:rPr>
          <w:spacing w:val="-4"/>
        </w:rPr>
        <w:t xml:space="preserve"> </w:t>
      </w:r>
      <w:r>
        <w:t>new</w:t>
      </w:r>
      <w:r>
        <w:rPr>
          <w:spacing w:val="-4"/>
        </w:rPr>
        <w:t xml:space="preserve"> </w:t>
      </w:r>
      <w:r>
        <w:t>predictor,</w:t>
      </w:r>
      <w:r>
        <w:rPr>
          <w:spacing w:val="-4"/>
        </w:rPr>
        <w:t xml:space="preserve"> </w:t>
      </w:r>
      <w:r>
        <w:t>it</w:t>
      </w:r>
      <w:r>
        <w:rPr>
          <w:spacing w:val="-4"/>
        </w:rPr>
        <w:t xml:space="preserve"> </w:t>
      </w:r>
      <w:r>
        <w:t>regresses</w:t>
      </w:r>
      <w:r>
        <w:rPr>
          <w:spacing w:val="-4"/>
        </w:rPr>
        <w:t xml:space="preserve"> </w:t>
      </w:r>
      <w:r>
        <w:t>the</w:t>
      </w:r>
      <w:r>
        <w:rPr>
          <w:spacing w:val="-4"/>
        </w:rPr>
        <w:t xml:space="preserve"> </w:t>
      </w:r>
      <w:r>
        <w:t>response</w:t>
      </w:r>
      <w:r>
        <w:rPr>
          <w:spacing w:val="-4"/>
        </w:rPr>
        <w:t xml:space="preserve"> </w:t>
      </w:r>
      <w:r>
        <w:t>variables.</w:t>
      </w:r>
      <w:r>
        <w:rPr>
          <w:spacing w:val="-4"/>
        </w:rPr>
        <w:t xml:space="preserve"> </w:t>
      </w:r>
      <w:r>
        <w:t>The</w:t>
      </w:r>
      <w:r>
        <w:rPr>
          <w:spacing w:val="-4"/>
        </w:rPr>
        <w:t xml:space="preserve"> </w:t>
      </w:r>
      <w:r>
        <w:t>natural asymmetry between predictor and response variables is reflected in such a way in which the score vectors are computed. These variants are known as PLS1 (one response</w:t>
      </w:r>
      <w:r>
        <w:rPr>
          <w:spacing w:val="-3"/>
        </w:rPr>
        <w:t xml:space="preserve"> </w:t>
      </w:r>
      <w:r>
        <w:t>variable)</w:t>
      </w:r>
      <w:r>
        <w:rPr>
          <w:spacing w:val="2"/>
        </w:rPr>
        <w:t xml:space="preserve"> </w:t>
      </w:r>
      <w:r>
        <w:t>and</w:t>
      </w:r>
      <w:r>
        <w:rPr>
          <w:spacing w:val="1"/>
        </w:rPr>
        <w:t xml:space="preserve"> </w:t>
      </w:r>
      <w:r>
        <w:t>PLS2</w:t>
      </w:r>
      <w:r>
        <w:rPr>
          <w:spacing w:val="1"/>
        </w:rPr>
        <w:t xml:space="preserve"> </w:t>
      </w:r>
      <w:r>
        <w:t>(at least</w:t>
      </w:r>
      <w:r>
        <w:rPr>
          <w:spacing w:val="1"/>
        </w:rPr>
        <w:t xml:space="preserve"> </w:t>
      </w:r>
      <w:r>
        <w:t>two</w:t>
      </w:r>
      <w:r>
        <w:rPr>
          <w:spacing w:val="1"/>
        </w:rPr>
        <w:t xml:space="preserve"> </w:t>
      </w:r>
      <w:r>
        <w:t>response variable).</w:t>
      </w:r>
      <w:r>
        <w:rPr>
          <w:spacing w:val="-1"/>
        </w:rPr>
        <w:t xml:space="preserve"> </w:t>
      </w:r>
      <w:r>
        <w:t>PLS</w:t>
      </w:r>
      <w:r>
        <w:rPr>
          <w:spacing w:val="1"/>
        </w:rPr>
        <w:t xml:space="preserve"> </w:t>
      </w:r>
      <w:r>
        <w:t>is</w:t>
      </w:r>
      <w:r>
        <w:rPr>
          <w:spacing w:val="4"/>
        </w:rPr>
        <w:t xml:space="preserve"> </w:t>
      </w:r>
      <w:r>
        <w:t>considered</w:t>
      </w:r>
      <w:r>
        <w:rPr>
          <w:spacing w:val="3"/>
        </w:rPr>
        <w:t xml:space="preserve"> </w:t>
      </w:r>
      <w:r>
        <w:rPr>
          <w:spacing w:val="-5"/>
        </w:rPr>
        <w:t>as</w:t>
      </w:r>
    </w:p>
    <w:p>
      <w:pPr>
        <w:spacing w:after="0" w:line="357" w:lineRule="auto"/>
        <w:jc w:val="both"/>
        <w:sectPr>
          <w:pgSz w:w="12240" w:h="15840"/>
          <w:pgMar w:top="108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47" name="Group 47"/>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48" name="Graphic 48"/>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EzBHTAAAAAwEAAA8AAAAAAAAAAQAgAAAAIgAAAGRycy9kb3ducmV2LnhtbFBLAQIUABQA&#10;AAAIAIdO4kC1RJPNZwIAABAGAAAOAAAAAAAAAAEAIAAAACIBAABkcnMvZTJvRG9jLnhtbFBLBQYA&#10;AAAABgAGAFkBAAD7BQAAAAA=&#10;">
                <o:lock v:ext="edit" aspectratio="f"/>
                <v:shape id="Graphic 48" o:spid="_x0000_s1026" o:spt="100" style="position:absolute;left:0;top:0;height:38100;width:5943600;" fillcolor="#C00000" filled="t" stroked="f" coordsize="5943600,38100" o:gfxdata="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UkTgq5AAAA2wAA&#10;AA8AAAAAAAAAAQAgAAAAIgAAAGRycy9kb3ducmV2LnhtbFBLAQIUABQAAAAIAIdO4kAzLwWeOwAA&#10;ADkAAAAQAAAAAAAAAAEAIAAAAAgBAABkcnMvc2hhcGV4bWwueG1sUEsFBgAAAAAGAAYAWwEAALID&#10;AAAAAA==&#10;" path="m5943600,0l0,0,0,38100,5943600,38100,5943600,0xe">
                  <v:fill on="t" focussize="0,0"/>
                  <v:stroke on="f"/>
                  <v:imagedata o:title=""/>
                  <o:lock v:ext="edit" aspectratio="f"/>
                  <v:textbox inset="0mm,0mm,0mm,0mm"/>
                </v:shape>
                <w10:wrap type="none"/>
                <w10:anchorlock/>
              </v:group>
            </w:pict>
          </mc:Fallback>
        </mc:AlternateContent>
      </w:r>
    </w:p>
    <w:p>
      <w:pPr>
        <w:pStyle w:val="7"/>
        <w:spacing w:before="52" w:line="357" w:lineRule="auto"/>
        <w:ind w:left="990" w:right="1083"/>
        <w:jc w:val="both"/>
      </w:pPr>
      <w:r>
        <w:t>a</w:t>
      </w:r>
      <w:r>
        <w:rPr>
          <w:spacing w:val="-9"/>
        </w:rPr>
        <w:t xml:space="preserve"> </w:t>
      </w:r>
      <w:r>
        <w:t>rigorous</w:t>
      </w:r>
      <w:r>
        <w:rPr>
          <w:spacing w:val="-9"/>
        </w:rPr>
        <w:t xml:space="preserve"> </w:t>
      </w:r>
      <w:r>
        <w:t>statistical</w:t>
      </w:r>
      <w:r>
        <w:rPr>
          <w:spacing w:val="-8"/>
        </w:rPr>
        <w:t xml:space="preserve"> </w:t>
      </w:r>
      <w:r>
        <w:t>model,</w:t>
      </w:r>
      <w:r>
        <w:rPr>
          <w:spacing w:val="-8"/>
        </w:rPr>
        <w:t xml:space="preserve"> </w:t>
      </w:r>
      <w:r>
        <w:t>and</w:t>
      </w:r>
      <w:r>
        <w:rPr>
          <w:spacing w:val="-8"/>
        </w:rPr>
        <w:t xml:space="preserve"> </w:t>
      </w:r>
      <w:r>
        <w:t>its</w:t>
      </w:r>
      <w:r>
        <w:rPr>
          <w:spacing w:val="-8"/>
        </w:rPr>
        <w:t xml:space="preserve"> </w:t>
      </w:r>
      <w:r>
        <w:t>use</w:t>
      </w:r>
      <w:r>
        <w:rPr>
          <w:spacing w:val="-9"/>
        </w:rPr>
        <w:t xml:space="preserve"> </w:t>
      </w:r>
      <w:r>
        <w:t>is</w:t>
      </w:r>
      <w:r>
        <w:rPr>
          <w:spacing w:val="-8"/>
        </w:rPr>
        <w:t xml:space="preserve"> </w:t>
      </w:r>
      <w:r>
        <w:t>overlooked</w:t>
      </w:r>
      <w:r>
        <w:rPr>
          <w:spacing w:val="-8"/>
        </w:rPr>
        <w:t xml:space="preserve"> </w:t>
      </w:r>
      <w:r>
        <w:t>by</w:t>
      </w:r>
      <w:r>
        <w:rPr>
          <w:spacing w:val="-13"/>
        </w:rPr>
        <w:t xml:space="preserve"> </w:t>
      </w:r>
      <w:r>
        <w:t>statisticians.</w:t>
      </w:r>
      <w:r>
        <w:rPr>
          <w:spacing w:val="-2"/>
        </w:rPr>
        <w:t xml:space="preserve"> </w:t>
      </w:r>
      <w:r>
        <w:t>Interest</w:t>
      </w:r>
      <w:r>
        <w:rPr>
          <w:spacing w:val="-8"/>
        </w:rPr>
        <w:t xml:space="preserve"> </w:t>
      </w:r>
      <w:r>
        <w:t>in</w:t>
      </w:r>
      <w:r>
        <w:rPr>
          <w:spacing w:val="-8"/>
        </w:rPr>
        <w:t xml:space="preserve"> </w:t>
      </w:r>
      <w:r>
        <w:t>the statistical</w:t>
      </w:r>
      <w:r>
        <w:rPr>
          <w:spacing w:val="-1"/>
        </w:rPr>
        <w:t xml:space="preserve"> </w:t>
      </w:r>
      <w:r>
        <w:t>properties</w:t>
      </w:r>
      <w:r>
        <w:rPr>
          <w:spacing w:val="-1"/>
        </w:rPr>
        <w:t xml:space="preserve"> </w:t>
      </w:r>
      <w:r>
        <w:t>of</w:t>
      </w:r>
      <w:r>
        <w:rPr>
          <w:spacing w:val="-2"/>
        </w:rPr>
        <w:t xml:space="preserve"> </w:t>
      </w:r>
      <w:r>
        <w:t>PLS</w:t>
      </w:r>
      <w:r>
        <w:rPr>
          <w:spacing w:val="-1"/>
        </w:rPr>
        <w:t xml:space="preserve"> </w:t>
      </w:r>
      <w:r>
        <w:t>has been risen from</w:t>
      </w:r>
      <w:r>
        <w:rPr>
          <w:spacing w:val="-1"/>
        </w:rPr>
        <w:t xml:space="preserve"> </w:t>
      </w:r>
      <w:r>
        <w:t>last</w:t>
      </w:r>
      <w:r>
        <w:rPr>
          <w:spacing w:val="-1"/>
        </w:rPr>
        <w:t xml:space="preserve"> </w:t>
      </w:r>
      <w:r>
        <w:t>few years.</w:t>
      </w:r>
      <w:r>
        <w:rPr>
          <w:spacing w:val="-2"/>
        </w:rPr>
        <w:t xml:space="preserve"> </w:t>
      </w:r>
      <w:r>
        <w:t>PLS is</w:t>
      </w:r>
      <w:r>
        <w:rPr>
          <w:spacing w:val="-1"/>
        </w:rPr>
        <w:t xml:space="preserve"> </w:t>
      </w:r>
      <w:r>
        <w:t>also</w:t>
      </w:r>
      <w:r>
        <w:rPr>
          <w:spacing w:val="-1"/>
        </w:rPr>
        <w:t xml:space="preserve"> </w:t>
      </w:r>
      <w:r>
        <w:t>related to</w:t>
      </w:r>
      <w:r>
        <w:rPr>
          <w:spacing w:val="-1"/>
        </w:rPr>
        <w:t xml:space="preserve"> </w:t>
      </w:r>
      <w:r>
        <w:t>other</w:t>
      </w:r>
      <w:r>
        <w:rPr>
          <w:spacing w:val="-3"/>
        </w:rPr>
        <w:t xml:space="preserve"> </w:t>
      </w:r>
      <w:r>
        <w:t>regression</w:t>
      </w:r>
      <w:r>
        <w:rPr>
          <w:spacing w:val="-1"/>
        </w:rPr>
        <w:t xml:space="preserve"> </w:t>
      </w:r>
      <w:r>
        <w:t>methods</w:t>
      </w:r>
      <w:r>
        <w:rPr>
          <w:spacing w:val="-1"/>
        </w:rPr>
        <w:t xml:space="preserve"> </w:t>
      </w:r>
      <w:r>
        <w:t>like</w:t>
      </w:r>
      <w:r>
        <w:rPr>
          <w:spacing w:val="-2"/>
        </w:rPr>
        <w:t xml:space="preserve"> </w:t>
      </w:r>
      <w:r>
        <w:t>principal</w:t>
      </w:r>
      <w:r>
        <w:rPr>
          <w:spacing w:val="-1"/>
        </w:rPr>
        <w:t xml:space="preserve"> </w:t>
      </w:r>
      <w:r>
        <w:t>component</w:t>
      </w:r>
      <w:r>
        <w:rPr>
          <w:spacing w:val="-1"/>
        </w:rPr>
        <w:t xml:space="preserve"> </w:t>
      </w:r>
      <w:r>
        <w:t>regression</w:t>
      </w:r>
      <w:r>
        <w:rPr>
          <w:spacing w:val="-1"/>
        </w:rPr>
        <w:t xml:space="preserve"> </w:t>
      </w:r>
      <w:r>
        <w:t>(PCR)</w:t>
      </w:r>
      <w:r>
        <w:rPr>
          <w:spacing w:val="-2"/>
        </w:rPr>
        <w:t xml:space="preserve"> </w:t>
      </w:r>
      <w:r>
        <w:t>and</w:t>
      </w:r>
      <w:r>
        <w:rPr>
          <w:spacing w:val="-1"/>
        </w:rPr>
        <w:t xml:space="preserve"> </w:t>
      </w:r>
      <w:r>
        <w:t>ridged regression</w:t>
      </w:r>
      <w:r>
        <w:rPr>
          <w:spacing w:val="-13"/>
        </w:rPr>
        <w:t xml:space="preserve"> </w:t>
      </w:r>
      <w:r>
        <w:t>(RR).</w:t>
      </w:r>
      <w:r>
        <w:rPr>
          <w:spacing w:val="-14"/>
        </w:rPr>
        <w:t xml:space="preserve"> </w:t>
      </w:r>
      <w:r>
        <w:t>So,</w:t>
      </w:r>
      <w:r>
        <w:rPr>
          <w:spacing w:val="-13"/>
        </w:rPr>
        <w:t xml:space="preserve"> </w:t>
      </w:r>
      <w:r>
        <w:t>these</w:t>
      </w:r>
      <w:r>
        <w:rPr>
          <w:spacing w:val="-14"/>
        </w:rPr>
        <w:t xml:space="preserve"> </w:t>
      </w:r>
      <w:r>
        <w:t>all</w:t>
      </w:r>
      <w:r>
        <w:rPr>
          <w:spacing w:val="-12"/>
        </w:rPr>
        <w:t xml:space="preserve"> </w:t>
      </w:r>
      <w:r>
        <w:t>methods</w:t>
      </w:r>
      <w:r>
        <w:rPr>
          <w:spacing w:val="-13"/>
        </w:rPr>
        <w:t xml:space="preserve"> </w:t>
      </w:r>
      <w:r>
        <w:t>fall</w:t>
      </w:r>
      <w:r>
        <w:rPr>
          <w:spacing w:val="-12"/>
        </w:rPr>
        <w:t xml:space="preserve"> </w:t>
      </w:r>
      <w:r>
        <w:t>under</w:t>
      </w:r>
      <w:r>
        <w:rPr>
          <w:spacing w:val="-14"/>
        </w:rPr>
        <w:t xml:space="preserve"> </w:t>
      </w:r>
      <w:r>
        <w:t>a</w:t>
      </w:r>
      <w:r>
        <w:rPr>
          <w:spacing w:val="-12"/>
        </w:rPr>
        <w:t xml:space="preserve"> </w:t>
      </w:r>
      <w:r>
        <w:t>unique</w:t>
      </w:r>
      <w:r>
        <w:rPr>
          <w:spacing w:val="-14"/>
        </w:rPr>
        <w:t xml:space="preserve"> </w:t>
      </w:r>
      <w:r>
        <w:t>approach</w:t>
      </w:r>
      <w:r>
        <w:rPr>
          <w:spacing w:val="-13"/>
        </w:rPr>
        <w:t xml:space="preserve"> </w:t>
      </w:r>
      <w:r>
        <w:t>which</w:t>
      </w:r>
      <w:r>
        <w:rPr>
          <w:spacing w:val="-13"/>
        </w:rPr>
        <w:t xml:space="preserve"> </w:t>
      </w:r>
      <w:r>
        <w:t>is</w:t>
      </w:r>
      <w:r>
        <w:rPr>
          <w:spacing w:val="-12"/>
        </w:rPr>
        <w:t xml:space="preserve"> </w:t>
      </w:r>
      <w:r>
        <w:t>known as continuum regression. The effectiveness of PLS can be theoretically studied in terms</w:t>
      </w:r>
      <w:r>
        <w:rPr>
          <w:spacing w:val="-3"/>
        </w:rPr>
        <w:t xml:space="preserve"> </w:t>
      </w:r>
      <w:r>
        <w:t>of</w:t>
      </w:r>
      <w:r>
        <w:rPr>
          <w:spacing w:val="-3"/>
        </w:rPr>
        <w:t xml:space="preserve"> </w:t>
      </w:r>
      <w:r>
        <w:t>its</w:t>
      </w:r>
      <w:r>
        <w:rPr>
          <w:spacing w:val="-3"/>
        </w:rPr>
        <w:t xml:space="preserve"> </w:t>
      </w:r>
      <w:r>
        <w:t>variance</w:t>
      </w:r>
      <w:r>
        <w:rPr>
          <w:spacing w:val="-2"/>
        </w:rPr>
        <w:t xml:space="preserve"> </w:t>
      </w:r>
      <w:r>
        <w:t>and</w:t>
      </w:r>
      <w:r>
        <w:rPr>
          <w:spacing w:val="-1"/>
        </w:rPr>
        <w:t xml:space="preserve"> </w:t>
      </w:r>
      <w:r>
        <w:t>its</w:t>
      </w:r>
      <w:r>
        <w:rPr>
          <w:spacing w:val="-3"/>
        </w:rPr>
        <w:t xml:space="preserve"> </w:t>
      </w:r>
      <w:r>
        <w:t>shrinkage</w:t>
      </w:r>
      <w:r>
        <w:rPr>
          <w:spacing w:val="-4"/>
        </w:rPr>
        <w:t xml:space="preserve"> </w:t>
      </w:r>
      <w:r>
        <w:t>properties. In</w:t>
      </w:r>
      <w:r>
        <w:rPr>
          <w:spacing w:val="-3"/>
        </w:rPr>
        <w:t xml:space="preserve"> </w:t>
      </w:r>
      <w:r>
        <w:t>several</w:t>
      </w:r>
      <w:r>
        <w:rPr>
          <w:spacing w:val="-3"/>
        </w:rPr>
        <w:t xml:space="preserve"> </w:t>
      </w:r>
      <w:r>
        <w:t>simulation</w:t>
      </w:r>
      <w:r>
        <w:rPr>
          <w:spacing w:val="-3"/>
        </w:rPr>
        <w:t xml:space="preserve"> </w:t>
      </w:r>
      <w:r>
        <w:t>studies,</w:t>
      </w:r>
      <w:r>
        <w:rPr>
          <w:spacing w:val="-3"/>
        </w:rPr>
        <w:t xml:space="preserve"> </w:t>
      </w:r>
      <w:r>
        <w:t>the performance of PLS can be investigated.</w:t>
      </w:r>
    </w:p>
    <w:p>
      <w:pPr>
        <w:pStyle w:val="7"/>
        <w:spacing w:before="196" w:line="357" w:lineRule="auto"/>
        <w:ind w:left="990" w:right="1084"/>
        <w:jc w:val="both"/>
      </w:pPr>
      <w:r>
        <w:t>PLS can be also be applied to classification problems by encoding the class membership</w:t>
      </w:r>
      <w:r>
        <w:rPr>
          <w:spacing w:val="-6"/>
        </w:rPr>
        <w:t xml:space="preserve"> </w:t>
      </w:r>
      <w:r>
        <w:t>in</w:t>
      </w:r>
      <w:r>
        <w:rPr>
          <w:spacing w:val="-5"/>
        </w:rPr>
        <w:t xml:space="preserve"> </w:t>
      </w:r>
      <w:r>
        <w:t>an</w:t>
      </w:r>
      <w:r>
        <w:rPr>
          <w:spacing w:val="-4"/>
        </w:rPr>
        <w:t xml:space="preserve"> </w:t>
      </w:r>
      <w:r>
        <w:t>appropriate</w:t>
      </w:r>
      <w:r>
        <w:rPr>
          <w:spacing w:val="-6"/>
        </w:rPr>
        <w:t xml:space="preserve"> </w:t>
      </w:r>
      <w:r>
        <w:t>indicator</w:t>
      </w:r>
      <w:r>
        <w:rPr>
          <w:spacing w:val="-7"/>
        </w:rPr>
        <w:t xml:space="preserve"> </w:t>
      </w:r>
      <w:r>
        <w:t>matrix.</w:t>
      </w:r>
      <w:r>
        <w:rPr>
          <w:spacing w:val="-3"/>
        </w:rPr>
        <w:t xml:space="preserve"> </w:t>
      </w:r>
      <w:r>
        <w:t>PLS</w:t>
      </w:r>
      <w:r>
        <w:rPr>
          <w:spacing w:val="-5"/>
        </w:rPr>
        <w:t xml:space="preserve"> </w:t>
      </w:r>
      <w:r>
        <w:t>possess</w:t>
      </w:r>
      <w:r>
        <w:rPr>
          <w:spacing w:val="-6"/>
        </w:rPr>
        <w:t xml:space="preserve"> </w:t>
      </w:r>
      <w:r>
        <w:t>a</w:t>
      </w:r>
      <w:r>
        <w:rPr>
          <w:spacing w:val="-4"/>
        </w:rPr>
        <w:t xml:space="preserve"> </w:t>
      </w:r>
      <w:r>
        <w:t>close</w:t>
      </w:r>
      <w:r>
        <w:rPr>
          <w:spacing w:val="-3"/>
        </w:rPr>
        <w:t xml:space="preserve"> </w:t>
      </w:r>
      <w:r>
        <w:t>connection</w:t>
      </w:r>
      <w:r>
        <w:rPr>
          <w:spacing w:val="-5"/>
        </w:rPr>
        <w:t xml:space="preserve"> </w:t>
      </w:r>
      <w:r>
        <w:t>for classification</w:t>
      </w:r>
      <w:r>
        <w:rPr>
          <w:spacing w:val="-15"/>
        </w:rPr>
        <w:t xml:space="preserve"> </w:t>
      </w:r>
      <w:r>
        <w:t>to</w:t>
      </w:r>
      <w:r>
        <w:rPr>
          <w:spacing w:val="-14"/>
        </w:rPr>
        <w:t xml:space="preserve"> </w:t>
      </w:r>
      <w:r>
        <w:t>fisher</w:t>
      </w:r>
      <w:r>
        <w:rPr>
          <w:spacing w:val="-15"/>
        </w:rPr>
        <w:t xml:space="preserve"> </w:t>
      </w:r>
      <w:r>
        <w:t>discriminant</w:t>
      </w:r>
      <w:r>
        <w:rPr>
          <w:spacing w:val="-15"/>
        </w:rPr>
        <w:t xml:space="preserve"> </w:t>
      </w:r>
      <w:r>
        <w:t>analysis</w:t>
      </w:r>
      <w:r>
        <w:rPr>
          <w:spacing w:val="-14"/>
        </w:rPr>
        <w:t xml:space="preserve"> </w:t>
      </w:r>
      <w:r>
        <w:t>(FDA).</w:t>
      </w:r>
      <w:r>
        <w:rPr>
          <w:spacing w:val="-15"/>
        </w:rPr>
        <w:t xml:space="preserve"> </w:t>
      </w:r>
      <w:r>
        <w:t>As</w:t>
      </w:r>
      <w:r>
        <w:rPr>
          <w:spacing w:val="-15"/>
        </w:rPr>
        <w:t xml:space="preserve"> </w:t>
      </w:r>
      <w:r>
        <w:t>similar</w:t>
      </w:r>
      <w:r>
        <w:rPr>
          <w:spacing w:val="-15"/>
        </w:rPr>
        <w:t xml:space="preserve"> </w:t>
      </w:r>
      <w:r>
        <w:t>to</w:t>
      </w:r>
      <w:r>
        <w:rPr>
          <w:spacing w:val="-14"/>
        </w:rPr>
        <w:t xml:space="preserve"> </w:t>
      </w:r>
      <w:r>
        <w:t>PCA,</w:t>
      </w:r>
      <w:r>
        <w:rPr>
          <w:spacing w:val="-15"/>
        </w:rPr>
        <w:t xml:space="preserve"> </w:t>
      </w:r>
      <w:r>
        <w:t>the</w:t>
      </w:r>
      <w:r>
        <w:rPr>
          <w:spacing w:val="-15"/>
        </w:rPr>
        <w:t xml:space="preserve"> </w:t>
      </w:r>
      <w:r>
        <w:t>PLS</w:t>
      </w:r>
      <w:r>
        <w:rPr>
          <w:spacing w:val="-15"/>
        </w:rPr>
        <w:t xml:space="preserve"> </w:t>
      </w:r>
      <w:r>
        <w:t>can be as a discrimination tool and dimension reduction method. An appropriate classifier can be applied after relevant latent vectors are extracted.</w:t>
      </w:r>
    </w:p>
    <w:p>
      <w:pPr>
        <w:pStyle w:val="7"/>
        <w:spacing w:before="198" w:line="357" w:lineRule="auto"/>
        <w:ind w:left="990" w:right="1083"/>
        <w:jc w:val="both"/>
      </w:pPr>
      <w:r>
        <w:t>At last, the powerful machinery</w:t>
      </w:r>
      <w:r>
        <w:rPr>
          <w:spacing w:val="-1"/>
        </w:rPr>
        <w:t xml:space="preserve"> </w:t>
      </w:r>
      <w:r>
        <w:t>of kernel – based learning can be applied to PLS. these kernel methods are an elegant way of extending linear data analysis tools to non – linear problems.</w:t>
      </w:r>
    </w:p>
    <w:p>
      <w:pPr>
        <w:pStyle w:val="3"/>
        <w:numPr>
          <w:ilvl w:val="2"/>
          <w:numId w:val="2"/>
        </w:numPr>
        <w:tabs>
          <w:tab w:val="left" w:pos="1710"/>
        </w:tabs>
        <w:spacing w:before="205" w:after="0" w:line="240" w:lineRule="auto"/>
        <w:ind w:left="1680" w:leftChars="0" w:right="0" w:hanging="720" w:firstLineChars="0"/>
        <w:jc w:val="both"/>
      </w:pPr>
      <w:bookmarkStart w:id="17" w:name="_bookmark17"/>
      <w:bookmarkEnd w:id="17"/>
      <w:r>
        <w:t>Partial</w:t>
      </w:r>
      <w:r>
        <w:rPr>
          <w:spacing w:val="-3"/>
        </w:rPr>
        <w:t xml:space="preserve"> </w:t>
      </w:r>
      <w:r>
        <w:t>least</w:t>
      </w:r>
      <w:r>
        <w:rPr>
          <w:spacing w:val="-2"/>
        </w:rPr>
        <w:t xml:space="preserve"> square:</w:t>
      </w:r>
    </w:p>
    <w:p>
      <w:pPr>
        <w:pStyle w:val="7"/>
        <w:spacing w:before="136" w:line="362" w:lineRule="auto"/>
        <w:ind w:left="990" w:right="1084"/>
        <w:jc w:val="both"/>
      </w:pPr>
      <w:r>
        <w:t>Consider</w:t>
      </w:r>
      <w:r>
        <w:rPr>
          <w:spacing w:val="-15"/>
        </w:rPr>
        <w:t xml:space="preserve"> </w:t>
      </w:r>
      <w:r>
        <w:t>the</w:t>
      </w:r>
      <w:r>
        <w:rPr>
          <w:spacing w:val="-15"/>
        </w:rPr>
        <w:t xml:space="preserve"> </w:t>
      </w:r>
      <w:r>
        <w:t>general</w:t>
      </w:r>
      <w:r>
        <w:rPr>
          <w:spacing w:val="-15"/>
        </w:rPr>
        <w:t xml:space="preserve"> </w:t>
      </w:r>
      <w:r>
        <w:t>setting</w:t>
      </w:r>
      <w:r>
        <w:rPr>
          <w:spacing w:val="-15"/>
        </w:rPr>
        <w:t xml:space="preserve"> </w:t>
      </w:r>
      <w:r>
        <w:t>of</w:t>
      </w:r>
      <w:r>
        <w:rPr>
          <w:spacing w:val="-15"/>
        </w:rPr>
        <w:t xml:space="preserve"> </w:t>
      </w:r>
      <w:r>
        <w:t>a</w:t>
      </w:r>
      <w:r>
        <w:rPr>
          <w:spacing w:val="-15"/>
        </w:rPr>
        <w:t xml:space="preserve"> </w:t>
      </w:r>
      <w:r>
        <w:t>linear</w:t>
      </w:r>
      <w:r>
        <w:rPr>
          <w:spacing w:val="-14"/>
        </w:rPr>
        <w:t xml:space="preserve"> </w:t>
      </w:r>
      <w:r>
        <w:t>PLS</w:t>
      </w:r>
      <w:r>
        <w:rPr>
          <w:spacing w:val="-15"/>
        </w:rPr>
        <w:t xml:space="preserve"> </w:t>
      </w:r>
      <w:r>
        <w:t>algorithm</w:t>
      </w:r>
      <w:r>
        <w:rPr>
          <w:spacing w:val="-15"/>
        </w:rPr>
        <w:t xml:space="preserve"> </w:t>
      </w:r>
      <w:r>
        <w:t>to</w:t>
      </w:r>
      <w:r>
        <w:rPr>
          <w:spacing w:val="-15"/>
        </w:rPr>
        <w:t xml:space="preserve"> </w:t>
      </w:r>
      <w:r>
        <w:t>model</w:t>
      </w:r>
      <w:r>
        <w:rPr>
          <w:spacing w:val="-15"/>
        </w:rPr>
        <w:t xml:space="preserve"> </w:t>
      </w:r>
      <w:r>
        <w:t>the</w:t>
      </w:r>
      <w:r>
        <w:rPr>
          <w:spacing w:val="-15"/>
        </w:rPr>
        <w:t xml:space="preserve"> </w:t>
      </w:r>
      <w:r>
        <w:t>relation</w:t>
      </w:r>
      <w:r>
        <w:rPr>
          <w:spacing w:val="-14"/>
        </w:rPr>
        <w:t xml:space="preserve"> </w:t>
      </w:r>
      <w:r>
        <w:t xml:space="preserve">between two data sets (blocks of variables). Denote by </w:t>
      </w:r>
      <w:r>
        <w:rPr>
          <w:spacing w:val="10"/>
        </w:rPr>
        <w:t>X</w:t>
      </w:r>
      <w:r>
        <w:rPr>
          <w:spacing w:val="10"/>
        </w:rPr>
        <w:drawing>
          <wp:inline distT="0" distB="0" distL="0" distR="0">
            <wp:extent cx="92075" cy="67945"/>
            <wp:effectExtent l="0" t="0" r="0" b="0"/>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71" cstate="print"/>
                    <a:stretch>
                      <a:fillRect/>
                    </a:stretch>
                  </pic:blipFill>
                  <pic:spPr>
                    <a:xfrm>
                      <a:off x="0" y="0"/>
                      <a:ext cx="92528" cy="68008"/>
                    </a:xfrm>
                    <a:prstGeom prst="rect">
                      <a:avLst/>
                    </a:prstGeom>
                  </pic:spPr>
                </pic:pic>
              </a:graphicData>
            </a:graphic>
          </wp:inline>
        </w:drawing>
      </w:r>
      <w:r>
        <w:t>R N an N-dimensional space of variables representing the first block and similarly by</w:t>
      </w:r>
      <w:r>
        <w:rPr>
          <w:spacing w:val="-3"/>
        </w:rPr>
        <w:t xml:space="preserve"> </w:t>
      </w:r>
      <w:r>
        <w:t>Y</w:t>
      </w:r>
      <w:r>
        <w:rPr>
          <w:spacing w:val="9"/>
        </w:rPr>
        <w:drawing>
          <wp:inline distT="0" distB="0" distL="0" distR="0">
            <wp:extent cx="92075" cy="6794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72" cstate="print"/>
                    <a:stretch>
                      <a:fillRect/>
                    </a:stretch>
                  </pic:blipFill>
                  <pic:spPr>
                    <a:xfrm>
                      <a:off x="0" y="0"/>
                      <a:ext cx="92528" cy="68008"/>
                    </a:xfrm>
                    <a:prstGeom prst="rect">
                      <a:avLst/>
                    </a:prstGeom>
                  </pic:spPr>
                </pic:pic>
              </a:graphicData>
            </a:graphic>
          </wp:inline>
        </w:drawing>
      </w:r>
      <w:r>
        <w:t>RM a space representing the second block of variables. PLS models the relations between these two blocks by means of score vectors. After observing n data samples from each block of variables,</w:t>
      </w:r>
      <w:r>
        <w:rPr>
          <w:spacing w:val="-1"/>
        </w:rPr>
        <w:t xml:space="preserve"> </w:t>
      </w:r>
      <w:r>
        <w:t>PLS</w:t>
      </w:r>
      <w:r>
        <w:rPr>
          <w:spacing w:val="-2"/>
        </w:rPr>
        <w:t xml:space="preserve"> </w:t>
      </w:r>
      <w:r>
        <w:t>decomposes</w:t>
      </w:r>
      <w:r>
        <w:rPr>
          <w:spacing w:val="-1"/>
        </w:rPr>
        <w:t xml:space="preserve"> </w:t>
      </w:r>
      <w:r>
        <w:t>the</w:t>
      </w:r>
      <w:r>
        <w:rPr>
          <w:spacing w:val="-1"/>
        </w:rPr>
        <w:t xml:space="preserve"> </w:t>
      </w:r>
      <w:r>
        <w:t>(n</w:t>
      </w:r>
      <w:r>
        <w:rPr>
          <w:spacing w:val="-1"/>
        </w:rPr>
        <w:t xml:space="preserve"> </w:t>
      </w:r>
      <w:r>
        <w:t>×</w:t>
      </w:r>
      <w:r>
        <w:rPr>
          <w:spacing w:val="-2"/>
        </w:rPr>
        <w:t xml:space="preserve"> </w:t>
      </w:r>
      <w:r>
        <w:t>N)</w:t>
      </w:r>
      <w:r>
        <w:rPr>
          <w:spacing w:val="-2"/>
        </w:rPr>
        <w:t xml:space="preserve"> </w:t>
      </w:r>
      <w:r>
        <w:t>matrix of</w:t>
      </w:r>
      <w:r>
        <w:rPr>
          <w:spacing w:val="-4"/>
        </w:rPr>
        <w:t xml:space="preserve"> </w:t>
      </w:r>
      <w:r>
        <w:t>zero-mean</w:t>
      </w:r>
      <w:r>
        <w:rPr>
          <w:spacing w:val="-1"/>
        </w:rPr>
        <w:t xml:space="preserve"> </w:t>
      </w:r>
      <w:r>
        <w:t>variables</w:t>
      </w:r>
      <w:r>
        <w:rPr>
          <w:spacing w:val="-1"/>
        </w:rPr>
        <w:t xml:space="preserve"> </w:t>
      </w:r>
      <w:r>
        <w:t>X</w:t>
      </w:r>
      <w:r>
        <w:rPr>
          <w:spacing w:val="-2"/>
        </w:rPr>
        <w:t xml:space="preserve"> </w:t>
      </w:r>
      <w:r>
        <w:t>and</w:t>
      </w:r>
      <w:r>
        <w:rPr>
          <w:spacing w:val="-1"/>
        </w:rPr>
        <w:t xml:space="preserve"> </w:t>
      </w:r>
      <w:r>
        <w:t>the</w:t>
      </w:r>
      <w:r>
        <w:rPr>
          <w:spacing w:val="-1"/>
        </w:rPr>
        <w:t xml:space="preserve"> </w:t>
      </w:r>
      <w:r>
        <w:rPr>
          <w:spacing w:val="-5"/>
        </w:rPr>
        <w:t>(n</w:t>
      </w:r>
    </w:p>
    <w:p>
      <w:pPr>
        <w:pStyle w:val="7"/>
        <w:spacing w:before="6" w:line="532" w:lineRule="auto"/>
        <w:ind w:left="990" w:right="3986"/>
        <w:jc w:val="both"/>
      </w:pPr>
      <w:r>
        <w:t>×</w:t>
      </w:r>
      <w:r>
        <w:rPr>
          <w:spacing w:val="-5"/>
        </w:rPr>
        <w:t xml:space="preserve"> </w:t>
      </w:r>
      <w:r>
        <w:t>M)</w:t>
      </w:r>
      <w:r>
        <w:rPr>
          <w:spacing w:val="-5"/>
        </w:rPr>
        <w:t xml:space="preserve"> </w:t>
      </w:r>
      <w:r>
        <w:t>matrix</w:t>
      </w:r>
      <w:r>
        <w:rPr>
          <w:spacing w:val="-3"/>
        </w:rPr>
        <w:t xml:space="preserve"> </w:t>
      </w:r>
      <w:r>
        <w:t>of</w:t>
      </w:r>
      <w:r>
        <w:rPr>
          <w:spacing w:val="-5"/>
        </w:rPr>
        <w:t xml:space="preserve"> </w:t>
      </w:r>
      <w:r>
        <w:t>zero-mean</w:t>
      </w:r>
      <w:r>
        <w:rPr>
          <w:spacing w:val="-5"/>
        </w:rPr>
        <w:t xml:space="preserve"> </w:t>
      </w:r>
      <w:r>
        <w:t>variables</w:t>
      </w:r>
      <w:r>
        <w:rPr>
          <w:spacing w:val="-5"/>
        </w:rPr>
        <w:t xml:space="preserve"> </w:t>
      </w:r>
      <w:r>
        <w:t>Y</w:t>
      </w:r>
      <w:r>
        <w:rPr>
          <w:spacing w:val="-5"/>
        </w:rPr>
        <w:t xml:space="preserve"> </w:t>
      </w:r>
      <w:r>
        <w:t>into</w:t>
      </w:r>
      <w:r>
        <w:rPr>
          <w:spacing w:val="-5"/>
        </w:rPr>
        <w:t xml:space="preserve"> </w:t>
      </w:r>
      <w:r>
        <w:t>the</w:t>
      </w:r>
      <w:r>
        <w:rPr>
          <w:spacing w:val="-5"/>
        </w:rPr>
        <w:t xml:space="preserve"> </w:t>
      </w:r>
      <w:r>
        <w:t>form, X = TPT +E</w:t>
      </w:r>
    </w:p>
    <w:p>
      <w:pPr>
        <w:pStyle w:val="7"/>
        <w:spacing w:line="273" w:lineRule="exact"/>
        <w:ind w:left="990"/>
        <w:jc w:val="both"/>
      </w:pPr>
      <w:r>
        <w:t>Y</w:t>
      </w:r>
      <w:r>
        <w:rPr>
          <w:spacing w:val="-2"/>
        </w:rPr>
        <w:t xml:space="preserve"> </w:t>
      </w:r>
      <w:r>
        <w:t>=</w:t>
      </w:r>
      <w:r>
        <w:rPr>
          <w:spacing w:val="-1"/>
        </w:rPr>
        <w:t xml:space="preserve"> </w:t>
      </w:r>
      <w:r>
        <w:t xml:space="preserve">UQT </w:t>
      </w:r>
      <w:r>
        <w:rPr>
          <w:spacing w:val="-5"/>
        </w:rPr>
        <w:t>+F</w:t>
      </w:r>
    </w:p>
    <w:p>
      <w:pPr>
        <w:pStyle w:val="7"/>
        <w:spacing w:before="16" w:line="362" w:lineRule="auto"/>
        <w:ind w:left="990" w:right="1084" w:firstLine="60"/>
        <w:jc w:val="both"/>
      </w:pPr>
      <w:r>
        <w:t>Where</w:t>
      </w:r>
      <w:r>
        <w:rPr>
          <w:spacing w:val="-2"/>
        </w:rPr>
        <w:t xml:space="preserve"> </w:t>
      </w:r>
      <w:r>
        <w:t>the</w:t>
      </w:r>
      <w:r>
        <w:rPr>
          <w:spacing w:val="-1"/>
        </w:rPr>
        <w:t xml:space="preserve"> </w:t>
      </w:r>
      <w:r>
        <w:t>T,</w:t>
      </w:r>
      <w:r>
        <w:rPr>
          <w:spacing w:val="-1"/>
        </w:rPr>
        <w:t xml:space="preserve"> </w:t>
      </w:r>
      <w:r>
        <w:t>U are (n</w:t>
      </w:r>
      <w:r>
        <w:rPr>
          <w:spacing w:val="-1"/>
        </w:rPr>
        <w:t xml:space="preserve"> </w:t>
      </w:r>
      <w:r>
        <w:t>× p)</w:t>
      </w:r>
      <w:r>
        <w:rPr>
          <w:spacing w:val="-1"/>
        </w:rPr>
        <w:t xml:space="preserve"> </w:t>
      </w:r>
      <w:r>
        <w:t>matrices of the</w:t>
      </w:r>
      <w:r>
        <w:rPr>
          <w:spacing w:val="-1"/>
        </w:rPr>
        <w:t xml:space="preserve"> </w:t>
      </w:r>
      <w:r>
        <w:t>p extracted</w:t>
      </w:r>
      <w:r>
        <w:rPr>
          <w:spacing w:val="-1"/>
        </w:rPr>
        <w:t xml:space="preserve"> </w:t>
      </w:r>
      <w:r>
        <w:t>score</w:t>
      </w:r>
      <w:r>
        <w:rPr>
          <w:spacing w:val="-1"/>
        </w:rPr>
        <w:t xml:space="preserve"> </w:t>
      </w:r>
      <w:r>
        <w:t>vectors</w:t>
      </w:r>
      <w:r>
        <w:rPr>
          <w:spacing w:val="-1"/>
        </w:rPr>
        <w:t xml:space="preserve"> </w:t>
      </w:r>
      <w:r>
        <w:t>(components, latent</w:t>
      </w:r>
      <w:r>
        <w:rPr>
          <w:spacing w:val="-5"/>
        </w:rPr>
        <w:t xml:space="preserve"> </w:t>
      </w:r>
      <w:r>
        <w:t>vectors),</w:t>
      </w:r>
      <w:r>
        <w:rPr>
          <w:spacing w:val="-7"/>
        </w:rPr>
        <w:t xml:space="preserve"> </w:t>
      </w:r>
      <w:r>
        <w:t>the</w:t>
      </w:r>
      <w:r>
        <w:rPr>
          <w:spacing w:val="-6"/>
        </w:rPr>
        <w:t xml:space="preserve"> </w:t>
      </w:r>
      <w:r>
        <w:t>(N</w:t>
      </w:r>
      <w:r>
        <w:rPr>
          <w:spacing w:val="-6"/>
        </w:rPr>
        <w:t xml:space="preserve"> </w:t>
      </w:r>
      <w:r>
        <w:t>×</w:t>
      </w:r>
      <w:r>
        <w:rPr>
          <w:spacing w:val="-7"/>
        </w:rPr>
        <w:t xml:space="preserve"> </w:t>
      </w:r>
      <w:r>
        <w:t>p)</w:t>
      </w:r>
      <w:r>
        <w:rPr>
          <w:spacing w:val="-7"/>
        </w:rPr>
        <w:t xml:space="preserve"> </w:t>
      </w:r>
      <w:r>
        <w:t>matrix</w:t>
      </w:r>
      <w:r>
        <w:rPr>
          <w:spacing w:val="-3"/>
        </w:rPr>
        <w:t xml:space="preserve"> </w:t>
      </w:r>
      <w:r>
        <w:t>P</w:t>
      </w:r>
      <w:r>
        <w:rPr>
          <w:spacing w:val="-5"/>
        </w:rPr>
        <w:t xml:space="preserve"> </w:t>
      </w:r>
      <w:r>
        <w:t>and</w:t>
      </w:r>
      <w:r>
        <w:rPr>
          <w:spacing w:val="-6"/>
        </w:rPr>
        <w:t xml:space="preserve"> </w:t>
      </w:r>
      <w:r>
        <w:t>the</w:t>
      </w:r>
      <w:r>
        <w:rPr>
          <w:spacing w:val="-6"/>
        </w:rPr>
        <w:t xml:space="preserve"> </w:t>
      </w:r>
      <w:r>
        <w:t>(M</w:t>
      </w:r>
      <w:r>
        <w:rPr>
          <w:spacing w:val="-6"/>
        </w:rPr>
        <w:t xml:space="preserve"> </w:t>
      </w:r>
      <w:r>
        <w:t>×</w:t>
      </w:r>
      <w:r>
        <w:rPr>
          <w:spacing w:val="-7"/>
        </w:rPr>
        <w:t xml:space="preserve"> </w:t>
      </w:r>
      <w:r>
        <w:t>p)</w:t>
      </w:r>
      <w:r>
        <w:rPr>
          <w:spacing w:val="-7"/>
        </w:rPr>
        <w:t xml:space="preserve"> </w:t>
      </w:r>
      <w:r>
        <w:t>matrix</w:t>
      </w:r>
      <w:r>
        <w:rPr>
          <w:spacing w:val="-3"/>
        </w:rPr>
        <w:t xml:space="preserve"> </w:t>
      </w:r>
      <w:r>
        <w:t>Q</w:t>
      </w:r>
      <w:r>
        <w:rPr>
          <w:spacing w:val="-6"/>
        </w:rPr>
        <w:t xml:space="preserve"> </w:t>
      </w:r>
      <w:r>
        <w:t>represent</w:t>
      </w:r>
      <w:r>
        <w:rPr>
          <w:spacing w:val="-5"/>
        </w:rPr>
        <w:t xml:space="preserve"> </w:t>
      </w:r>
      <w:r>
        <w:t>matrices</w:t>
      </w:r>
      <w:r>
        <w:rPr>
          <w:spacing w:val="-6"/>
        </w:rPr>
        <w:t xml:space="preserve"> </w:t>
      </w:r>
      <w:r>
        <w:t>of loadings and the (n × N) matrix E and the (n × M) matrix F are the matrices of residuals.</w:t>
      </w:r>
      <w:r>
        <w:rPr>
          <w:spacing w:val="16"/>
        </w:rPr>
        <w:t xml:space="preserve"> </w:t>
      </w:r>
      <w:r>
        <w:t>The</w:t>
      </w:r>
      <w:r>
        <w:rPr>
          <w:spacing w:val="18"/>
        </w:rPr>
        <w:t xml:space="preserve"> </w:t>
      </w:r>
      <w:r>
        <w:t>PLS</w:t>
      </w:r>
      <w:r>
        <w:rPr>
          <w:spacing w:val="19"/>
        </w:rPr>
        <w:t xml:space="preserve"> </w:t>
      </w:r>
      <w:r>
        <w:t>method,</w:t>
      </w:r>
      <w:r>
        <w:rPr>
          <w:spacing w:val="17"/>
        </w:rPr>
        <w:t xml:space="preserve"> </w:t>
      </w:r>
      <w:r>
        <w:t>which</w:t>
      </w:r>
      <w:r>
        <w:rPr>
          <w:spacing w:val="18"/>
        </w:rPr>
        <w:t xml:space="preserve"> </w:t>
      </w:r>
      <w:r>
        <w:t>in</w:t>
      </w:r>
      <w:r>
        <w:rPr>
          <w:spacing w:val="18"/>
        </w:rPr>
        <w:t xml:space="preserve"> </w:t>
      </w:r>
      <w:r>
        <w:t>its</w:t>
      </w:r>
      <w:r>
        <w:rPr>
          <w:spacing w:val="19"/>
        </w:rPr>
        <w:t xml:space="preserve"> </w:t>
      </w:r>
      <w:r>
        <w:t>classical</w:t>
      </w:r>
      <w:r>
        <w:rPr>
          <w:spacing w:val="20"/>
        </w:rPr>
        <w:t xml:space="preserve"> </w:t>
      </w:r>
      <w:r>
        <w:t>form</w:t>
      </w:r>
      <w:r>
        <w:rPr>
          <w:spacing w:val="19"/>
        </w:rPr>
        <w:t xml:space="preserve"> </w:t>
      </w:r>
      <w:r>
        <w:t>is</w:t>
      </w:r>
      <w:r>
        <w:rPr>
          <w:spacing w:val="18"/>
        </w:rPr>
        <w:t xml:space="preserve"> </w:t>
      </w:r>
      <w:r>
        <w:t>based</w:t>
      </w:r>
      <w:r>
        <w:rPr>
          <w:spacing w:val="18"/>
        </w:rPr>
        <w:t xml:space="preserve"> </w:t>
      </w:r>
      <w:r>
        <w:t>on</w:t>
      </w:r>
      <w:r>
        <w:rPr>
          <w:spacing w:val="17"/>
        </w:rPr>
        <w:t xml:space="preserve"> </w:t>
      </w:r>
      <w:r>
        <w:t>the</w:t>
      </w:r>
      <w:r>
        <w:rPr>
          <w:spacing w:val="20"/>
        </w:rPr>
        <w:t xml:space="preserve"> </w:t>
      </w:r>
      <w:r>
        <w:rPr>
          <w:spacing w:val="-2"/>
        </w:rPr>
        <w:t>nonlinear</w:t>
      </w:r>
    </w:p>
    <w:p>
      <w:pPr>
        <w:spacing w:after="0" w:line="362" w:lineRule="auto"/>
        <w:jc w:val="both"/>
        <w:sectPr>
          <w:pgSz w:w="12240" w:h="15840"/>
          <w:pgMar w:top="108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51" name="Group 51"/>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52" name="Graphic 52"/>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DEzBHTAAAAAwEAAA8AAAAAAAAAAQAgAAAAIgAAAGRycy9kb3ducmV2LnhtbFBLAQIUABQAAAAI&#10;AIdO4kAwgFacZAIAABAGAAAOAAAAAAAAAAEAIAAAACIBAABkcnMvZTJvRG9jLnhtbFBLBQYAAAAA&#10;BgAGAFkBAAD4BQAAAAA=&#10;">
                <o:lock v:ext="edit" aspectratio="f"/>
                <v:shape id="Graphic 52" o:spid="_x0000_s1026" o:spt="100" style="position:absolute;left:0;top:0;height:38100;width:5943600;" fillcolor="#C00000" filled="t" stroked="f" coordsize="5943600,38100" o:gfxdata="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V7z28AAAA&#10;2wAAAA8AAAAAAAAAAQAgAAAAIgAAAGRycy9kb3ducmV2LnhtbFBLAQIUABQAAAAIAIdO4kAzLwWe&#10;OwAAADkAAAAQAAAAAAAAAAEAIAAAAAsBAABkcnMvc2hhcGV4bWwueG1sUEsFBgAAAAAGAAYAWwEA&#10;ALUDAAAAAA==&#10;" path="m5943600,0l0,0,0,38100,5943600,38100,5943600,0xe">
                  <v:fill on="t" focussize="0,0"/>
                  <v:stroke on="f"/>
                  <v:imagedata o:title=""/>
                  <o:lock v:ext="edit" aspectratio="f"/>
                  <v:textbox inset="0mm,0mm,0mm,0mm"/>
                </v:shape>
                <w10:wrap type="none"/>
                <w10:anchorlock/>
              </v:group>
            </w:pict>
          </mc:Fallback>
        </mc:AlternateContent>
      </w:r>
    </w:p>
    <w:p>
      <w:pPr>
        <w:pStyle w:val="7"/>
        <w:spacing w:before="52" w:line="362" w:lineRule="auto"/>
        <w:ind w:left="990" w:right="1084"/>
        <w:jc w:val="both"/>
      </w:pPr>
      <w:r>
        <w:t xml:space="preserve">iterative partial least squares (NIPALS) algorithm, finds weight vectors w, c such </w:t>
      </w:r>
      <w:r>
        <w:rPr>
          <w:spacing w:val="-2"/>
        </w:rPr>
        <w:t>that,</w:t>
      </w:r>
    </w:p>
    <w:p>
      <w:pPr>
        <w:pStyle w:val="7"/>
        <w:spacing w:before="203"/>
        <w:ind w:left="1050"/>
        <w:jc w:val="both"/>
      </w:pPr>
      <w:r>
        <w:t>[cov</w:t>
      </w:r>
      <w:r>
        <w:rPr>
          <w:spacing w:val="-1"/>
        </w:rPr>
        <w:t xml:space="preserve"> </w:t>
      </w:r>
      <w:r>
        <w:t>(t,</w:t>
      </w:r>
      <w:r>
        <w:rPr>
          <w:spacing w:val="-1"/>
        </w:rPr>
        <w:t xml:space="preserve"> </w:t>
      </w:r>
      <w:r>
        <w:t>u)]</w:t>
      </w:r>
      <w:r>
        <w:rPr>
          <w:vertAlign w:val="superscript"/>
        </w:rPr>
        <w:t>2</w:t>
      </w:r>
      <w:r>
        <w:rPr>
          <w:vertAlign w:val="baseline"/>
        </w:rPr>
        <w:t xml:space="preserve"> =</w:t>
      </w:r>
      <w:r>
        <w:rPr>
          <w:spacing w:val="-5"/>
          <w:vertAlign w:val="baseline"/>
        </w:rPr>
        <w:t xml:space="preserve"> </w:t>
      </w:r>
      <w:r>
        <w:rPr>
          <w:vertAlign w:val="baseline"/>
        </w:rPr>
        <w:t>[cov</w:t>
      </w:r>
      <w:r>
        <w:rPr>
          <w:spacing w:val="-1"/>
          <w:vertAlign w:val="baseline"/>
        </w:rPr>
        <w:t xml:space="preserve"> </w:t>
      </w:r>
      <w:r>
        <w:rPr>
          <w:vertAlign w:val="baseline"/>
        </w:rPr>
        <w:t>(Xw,</w:t>
      </w:r>
      <w:r>
        <w:rPr>
          <w:spacing w:val="1"/>
          <w:vertAlign w:val="baseline"/>
        </w:rPr>
        <w:t xml:space="preserve"> </w:t>
      </w:r>
      <w:r>
        <w:rPr>
          <w:vertAlign w:val="baseline"/>
        </w:rPr>
        <w:t>Yc)]2</w:t>
      </w:r>
      <w:r>
        <w:rPr>
          <w:spacing w:val="-1"/>
          <w:vertAlign w:val="baseline"/>
        </w:rPr>
        <w:t xml:space="preserve"> </w:t>
      </w:r>
      <w:r>
        <w:rPr>
          <w:vertAlign w:val="baseline"/>
        </w:rPr>
        <w:t>=</w:t>
      </w:r>
      <w:r>
        <w:rPr>
          <w:spacing w:val="-2"/>
          <w:vertAlign w:val="baseline"/>
        </w:rPr>
        <w:t xml:space="preserve"> </w:t>
      </w:r>
      <w:r>
        <w:rPr>
          <w:vertAlign w:val="baseline"/>
        </w:rPr>
        <w:t>max|r|=|s|=1[cov</w:t>
      </w:r>
      <w:r>
        <w:rPr>
          <w:spacing w:val="-1"/>
          <w:vertAlign w:val="baseline"/>
        </w:rPr>
        <w:t xml:space="preserve"> </w:t>
      </w:r>
      <w:r>
        <w:rPr>
          <w:vertAlign w:val="baseline"/>
        </w:rPr>
        <w:t>(Xr,</w:t>
      </w:r>
      <w:r>
        <w:rPr>
          <w:spacing w:val="-1"/>
          <w:vertAlign w:val="baseline"/>
        </w:rPr>
        <w:t xml:space="preserve"> </w:t>
      </w:r>
      <w:r>
        <w:rPr>
          <w:spacing w:val="-2"/>
          <w:vertAlign w:val="baseline"/>
        </w:rPr>
        <w:t>Ys)]</w:t>
      </w:r>
      <w:r>
        <w:rPr>
          <w:spacing w:val="-2"/>
          <w:vertAlign w:val="superscript"/>
        </w:rPr>
        <w:t>2</w:t>
      </w:r>
    </w:p>
    <w:p>
      <w:pPr>
        <w:pStyle w:val="7"/>
        <w:spacing w:before="204"/>
      </w:pPr>
    </w:p>
    <w:p>
      <w:pPr>
        <w:pStyle w:val="7"/>
        <w:spacing w:line="364" w:lineRule="auto"/>
        <w:ind w:left="990" w:right="1084"/>
        <w:jc w:val="both"/>
      </w:pPr>
      <w:r>
        <w:t>where cov (t, u) =t</w:t>
      </w:r>
      <w:r>
        <w:rPr>
          <w:vertAlign w:val="superscript"/>
        </w:rPr>
        <w:t>T</w:t>
      </w:r>
      <w:r>
        <w:rPr>
          <w:vertAlign w:val="baseline"/>
        </w:rPr>
        <w:t>u/n denotes the sample covariance between the score vectors t and</w:t>
      </w:r>
      <w:r>
        <w:rPr>
          <w:spacing w:val="-13"/>
          <w:vertAlign w:val="baseline"/>
        </w:rPr>
        <w:t xml:space="preserve"> </w:t>
      </w:r>
      <w:r>
        <w:rPr>
          <w:vertAlign w:val="baseline"/>
        </w:rPr>
        <w:t>u.</w:t>
      </w:r>
      <w:r>
        <w:rPr>
          <w:spacing w:val="-13"/>
          <w:vertAlign w:val="baseline"/>
        </w:rPr>
        <w:t xml:space="preserve"> </w:t>
      </w:r>
      <w:r>
        <w:rPr>
          <w:vertAlign w:val="baseline"/>
        </w:rPr>
        <w:t>The</w:t>
      </w:r>
      <w:r>
        <w:rPr>
          <w:spacing w:val="-14"/>
          <w:vertAlign w:val="baseline"/>
        </w:rPr>
        <w:t xml:space="preserve"> </w:t>
      </w:r>
      <w:r>
        <w:rPr>
          <w:vertAlign w:val="baseline"/>
        </w:rPr>
        <w:t>NIPALS</w:t>
      </w:r>
      <w:r>
        <w:rPr>
          <w:spacing w:val="-12"/>
          <w:vertAlign w:val="baseline"/>
        </w:rPr>
        <w:t xml:space="preserve"> </w:t>
      </w:r>
      <w:r>
        <w:rPr>
          <w:vertAlign w:val="baseline"/>
        </w:rPr>
        <w:t>algorithm</w:t>
      </w:r>
      <w:r>
        <w:rPr>
          <w:spacing w:val="-13"/>
          <w:vertAlign w:val="baseline"/>
        </w:rPr>
        <w:t xml:space="preserve"> </w:t>
      </w:r>
      <w:r>
        <w:rPr>
          <w:vertAlign w:val="baseline"/>
        </w:rPr>
        <w:t>starts</w:t>
      </w:r>
      <w:r>
        <w:rPr>
          <w:spacing w:val="-12"/>
          <w:vertAlign w:val="baseline"/>
        </w:rPr>
        <w:t xml:space="preserve"> </w:t>
      </w:r>
      <w:r>
        <w:rPr>
          <w:vertAlign w:val="baseline"/>
        </w:rPr>
        <w:t>with</w:t>
      </w:r>
      <w:r>
        <w:rPr>
          <w:spacing w:val="-13"/>
          <w:vertAlign w:val="baseline"/>
        </w:rPr>
        <w:t xml:space="preserve"> </w:t>
      </w:r>
      <w:r>
        <w:rPr>
          <w:vertAlign w:val="baseline"/>
        </w:rPr>
        <w:t>random</w:t>
      </w:r>
      <w:r>
        <w:rPr>
          <w:spacing w:val="-13"/>
          <w:vertAlign w:val="baseline"/>
        </w:rPr>
        <w:t xml:space="preserve"> </w:t>
      </w:r>
      <w:r>
        <w:rPr>
          <w:vertAlign w:val="baseline"/>
        </w:rPr>
        <w:t>initialization</w:t>
      </w:r>
      <w:r>
        <w:rPr>
          <w:spacing w:val="-13"/>
          <w:vertAlign w:val="baseline"/>
        </w:rPr>
        <w:t xml:space="preserve"> </w:t>
      </w:r>
      <w:r>
        <w:rPr>
          <w:vertAlign w:val="baseline"/>
        </w:rPr>
        <w:t>of</w:t>
      </w:r>
      <w:r>
        <w:rPr>
          <w:spacing w:val="-14"/>
          <w:vertAlign w:val="baseline"/>
        </w:rPr>
        <w:t xml:space="preserve"> </w:t>
      </w:r>
      <w:r>
        <w:rPr>
          <w:vertAlign w:val="baseline"/>
        </w:rPr>
        <w:t>the</w:t>
      </w:r>
      <w:r>
        <w:rPr>
          <w:spacing w:val="-14"/>
          <w:vertAlign w:val="baseline"/>
        </w:rPr>
        <w:t xml:space="preserve"> </w:t>
      </w:r>
      <w:r>
        <w:rPr>
          <w:vertAlign w:val="baseline"/>
        </w:rPr>
        <w:t>Y-space</w:t>
      </w:r>
      <w:r>
        <w:rPr>
          <w:spacing w:val="-14"/>
          <w:vertAlign w:val="baseline"/>
        </w:rPr>
        <w:t xml:space="preserve"> </w:t>
      </w:r>
      <w:r>
        <w:rPr>
          <w:vertAlign w:val="baseline"/>
        </w:rPr>
        <w:t>score vector u and repeats a sequence of the following steps until convergence.</w:t>
      </w:r>
    </w:p>
    <w:p>
      <w:pPr>
        <w:pStyle w:val="11"/>
        <w:numPr>
          <w:ilvl w:val="0"/>
          <w:numId w:val="10"/>
        </w:numPr>
        <w:tabs>
          <w:tab w:val="left" w:pos="1350"/>
        </w:tabs>
        <w:spacing w:before="214" w:after="0" w:line="240" w:lineRule="auto"/>
        <w:ind w:left="1350" w:right="0" w:hanging="360"/>
        <w:jc w:val="left"/>
        <w:rPr>
          <w:sz w:val="24"/>
        </w:rPr>
      </w:pPr>
      <w:r>
        <w:rPr>
          <w:rFonts w:ascii="Symbola" w:eastAsia="Symbola"/>
          <w:w w:val="125"/>
          <w:sz w:val="24"/>
        </w:rPr>
        <w:t>𝑊</w:t>
      </w:r>
      <w:r>
        <w:rPr>
          <w:rFonts w:ascii="Symbola" w:eastAsia="Symbola"/>
          <w:spacing w:val="13"/>
          <w:w w:val="125"/>
          <w:sz w:val="24"/>
        </w:rPr>
        <w:t xml:space="preserve"> </w:t>
      </w:r>
      <w:r>
        <w:rPr>
          <w:w w:val="105"/>
          <w:sz w:val="24"/>
        </w:rPr>
        <w:t>=</w:t>
      </w:r>
      <w:r>
        <w:rPr>
          <w:spacing w:val="23"/>
          <w:w w:val="105"/>
          <w:sz w:val="24"/>
        </w:rPr>
        <w:t xml:space="preserve"> </w:t>
      </w:r>
      <w:r>
        <w:rPr>
          <w:rFonts w:ascii="Symbola" w:eastAsia="Symbola"/>
          <w:spacing w:val="-2"/>
          <w:w w:val="105"/>
          <w:sz w:val="24"/>
        </w:rPr>
        <w:t>𝑋</w:t>
      </w:r>
      <w:r>
        <w:rPr>
          <w:rFonts w:ascii="Symbola" w:eastAsia="Symbola"/>
          <w:spacing w:val="-2"/>
          <w:w w:val="105"/>
          <w:position w:val="6"/>
          <w:sz w:val="16"/>
        </w:rPr>
        <w:t>𝑇</w:t>
      </w:r>
      <w:r>
        <w:rPr>
          <w:rFonts w:ascii="Symbola" w:eastAsia="Symbola"/>
          <w:spacing w:val="-2"/>
          <w:w w:val="105"/>
          <w:sz w:val="24"/>
        </w:rPr>
        <w:t>𝑢</w:t>
      </w:r>
      <w:r>
        <w:rPr>
          <w:spacing w:val="-2"/>
          <w:w w:val="105"/>
          <w:sz w:val="24"/>
        </w:rPr>
        <w:t>(</w:t>
      </w:r>
      <w:r>
        <w:rPr>
          <w:rFonts w:ascii="Symbola" w:eastAsia="Symbola"/>
          <w:spacing w:val="-2"/>
          <w:w w:val="105"/>
          <w:sz w:val="24"/>
        </w:rPr>
        <w:t>𝑢</w:t>
      </w:r>
      <w:r>
        <w:rPr>
          <w:rFonts w:ascii="Symbola" w:eastAsia="Symbola"/>
          <w:spacing w:val="-2"/>
          <w:w w:val="105"/>
          <w:position w:val="6"/>
          <w:sz w:val="16"/>
        </w:rPr>
        <w:t>𝑇</w:t>
      </w:r>
      <w:r>
        <w:rPr>
          <w:rFonts w:ascii="Symbola" w:eastAsia="Symbola"/>
          <w:spacing w:val="-2"/>
          <w:w w:val="105"/>
          <w:sz w:val="24"/>
        </w:rPr>
        <w:t>𝑢</w:t>
      </w:r>
      <w:r>
        <w:rPr>
          <w:spacing w:val="-2"/>
          <w:w w:val="105"/>
          <w:sz w:val="24"/>
        </w:rPr>
        <w:t>)</w:t>
      </w:r>
    </w:p>
    <w:p>
      <w:pPr>
        <w:pStyle w:val="11"/>
        <w:numPr>
          <w:ilvl w:val="0"/>
          <w:numId w:val="10"/>
        </w:numPr>
        <w:tabs>
          <w:tab w:val="left" w:pos="1350"/>
        </w:tabs>
        <w:spacing w:before="49" w:after="0" w:line="304" w:lineRule="exact"/>
        <w:ind w:left="1350" w:right="0" w:hanging="360"/>
        <w:jc w:val="left"/>
        <w:rPr>
          <w:sz w:val="24"/>
        </w:rPr>
      </w:pPr>
      <w:r>
        <w:rPr>
          <w:w w:val="65"/>
          <w:sz w:val="24"/>
        </w:rPr>
        <w:t>‖</w:t>
      </w:r>
      <w:r>
        <w:rPr>
          <w:rFonts w:ascii="Symbola" w:hAnsi="Symbola" w:eastAsia="Symbola"/>
          <w:w w:val="65"/>
          <w:sz w:val="24"/>
        </w:rPr>
        <w:t>𝑊</w:t>
      </w:r>
      <w:r>
        <w:rPr>
          <w:w w:val="65"/>
          <w:sz w:val="24"/>
        </w:rPr>
        <w:t>‖</w:t>
      </w:r>
      <w:r>
        <w:rPr>
          <w:spacing w:val="6"/>
          <w:sz w:val="24"/>
        </w:rPr>
        <w:t xml:space="preserve"> </w:t>
      </w:r>
      <w:r>
        <w:rPr>
          <w:w w:val="65"/>
          <w:sz w:val="24"/>
        </w:rPr>
        <w:t>→</w:t>
      </w:r>
      <w:r>
        <w:rPr>
          <w:spacing w:val="7"/>
          <w:sz w:val="24"/>
        </w:rPr>
        <w:t xml:space="preserve"> </w:t>
      </w:r>
      <w:r>
        <w:rPr>
          <w:spacing w:val="-10"/>
          <w:w w:val="65"/>
          <w:sz w:val="24"/>
        </w:rPr>
        <w:t>1</w:t>
      </w:r>
    </w:p>
    <w:p>
      <w:pPr>
        <w:pStyle w:val="11"/>
        <w:numPr>
          <w:ilvl w:val="0"/>
          <w:numId w:val="10"/>
        </w:numPr>
        <w:tabs>
          <w:tab w:val="left" w:pos="1350"/>
        </w:tabs>
        <w:spacing w:before="0" w:after="0" w:line="274" w:lineRule="exact"/>
        <w:ind w:left="1350" w:right="0" w:hanging="360"/>
        <w:jc w:val="left"/>
        <w:rPr>
          <w:sz w:val="24"/>
        </w:rPr>
      </w:pPr>
      <w:r>
        <w:rPr>
          <w:sz w:val="24"/>
        </w:rPr>
        <w:t xml:space="preserve">t = </w:t>
      </w:r>
      <w:r>
        <w:rPr>
          <w:spacing w:val="-5"/>
          <w:sz w:val="24"/>
        </w:rPr>
        <w:t>Xw</w:t>
      </w:r>
    </w:p>
    <w:p>
      <w:pPr>
        <w:pStyle w:val="11"/>
        <w:numPr>
          <w:ilvl w:val="0"/>
          <w:numId w:val="10"/>
        </w:numPr>
        <w:tabs>
          <w:tab w:val="left" w:pos="1350"/>
        </w:tabs>
        <w:spacing w:before="50" w:after="0" w:line="240" w:lineRule="auto"/>
        <w:ind w:left="1350" w:right="0" w:hanging="360"/>
        <w:jc w:val="left"/>
        <w:rPr>
          <w:position w:val="1"/>
          <w:sz w:val="24"/>
        </w:rPr>
      </w:pPr>
      <w:r>
        <w:rPr>
          <w:rFonts w:ascii="Symbola" w:hAnsi="Symbola" w:eastAsia="Symbola"/>
          <w:position w:val="1"/>
          <w:sz w:val="24"/>
        </w:rPr>
        <w:t>𝑐</w:t>
      </w:r>
      <w:r>
        <w:rPr>
          <w:rFonts w:ascii="Symbola" w:hAnsi="Symbola" w:eastAsia="Symbola"/>
          <w:spacing w:val="-1"/>
          <w:position w:val="1"/>
          <w:sz w:val="24"/>
        </w:rPr>
        <w:t xml:space="preserve"> </w:t>
      </w:r>
      <w:r>
        <w:rPr>
          <w:position w:val="1"/>
          <w:sz w:val="24"/>
        </w:rPr>
        <w:t>=</w:t>
      </w:r>
      <w:r>
        <w:rPr>
          <w:spacing w:val="-2"/>
          <w:position w:val="1"/>
          <w:sz w:val="24"/>
        </w:rPr>
        <w:t xml:space="preserve"> </w:t>
      </w:r>
      <w:r>
        <w:rPr>
          <w:rFonts w:ascii="Symbola" w:hAnsi="Symbola" w:eastAsia="Symbola"/>
          <w:spacing w:val="-2"/>
          <w:position w:val="1"/>
          <w:sz w:val="24"/>
        </w:rPr>
        <w:t>𝑌</w:t>
      </w:r>
      <w:r>
        <w:rPr>
          <w:rFonts w:ascii="Symbola" w:hAnsi="Symbola" w:eastAsia="Symbola"/>
          <w:spacing w:val="-2"/>
          <w:sz w:val="16"/>
        </w:rPr>
        <w:t>𝑡</w:t>
      </w:r>
      <w:r>
        <w:rPr>
          <w:rFonts w:ascii="Symbola" w:hAnsi="Symbola" w:eastAsia="Symbola"/>
          <w:spacing w:val="-2"/>
          <w:position w:val="7"/>
          <w:sz w:val="16"/>
        </w:rPr>
        <w:t>𝑇</w:t>
      </w:r>
      <w:r>
        <w:rPr>
          <w:spacing w:val="-2"/>
          <w:position w:val="1"/>
          <w:sz w:val="24"/>
        </w:rPr>
        <w:t>⁄(</w:t>
      </w:r>
      <w:r>
        <w:rPr>
          <w:rFonts w:ascii="Symbola" w:hAnsi="Symbola" w:eastAsia="Symbola"/>
          <w:spacing w:val="-2"/>
          <w:position w:val="1"/>
          <w:sz w:val="24"/>
        </w:rPr>
        <w:t>𝑡</w:t>
      </w:r>
      <w:r>
        <w:rPr>
          <w:rFonts w:ascii="Symbola" w:hAnsi="Symbola" w:eastAsia="Symbola"/>
          <w:spacing w:val="-2"/>
          <w:position w:val="7"/>
          <w:sz w:val="16"/>
        </w:rPr>
        <w:t>𝑇</w:t>
      </w:r>
      <w:r>
        <w:rPr>
          <w:rFonts w:ascii="Symbola" w:hAnsi="Symbola" w:eastAsia="Symbola"/>
          <w:spacing w:val="-2"/>
          <w:position w:val="1"/>
          <w:sz w:val="24"/>
        </w:rPr>
        <w:t>𝑡</w:t>
      </w:r>
      <w:r>
        <w:rPr>
          <w:spacing w:val="-2"/>
          <w:position w:val="1"/>
          <w:sz w:val="24"/>
        </w:rPr>
        <w:t>)</w:t>
      </w:r>
    </w:p>
    <w:p>
      <w:pPr>
        <w:pStyle w:val="11"/>
        <w:numPr>
          <w:ilvl w:val="0"/>
          <w:numId w:val="10"/>
        </w:numPr>
        <w:tabs>
          <w:tab w:val="left" w:pos="1350"/>
        </w:tabs>
        <w:spacing w:before="73" w:after="0" w:line="304" w:lineRule="exact"/>
        <w:ind w:left="1350" w:right="0" w:hanging="360"/>
        <w:jc w:val="left"/>
        <w:rPr>
          <w:sz w:val="24"/>
        </w:rPr>
      </w:pPr>
      <w:r>
        <w:rPr>
          <w:w w:val="65"/>
          <w:sz w:val="24"/>
        </w:rPr>
        <w:t>‖</w:t>
      </w:r>
      <w:r>
        <w:rPr>
          <w:rFonts w:ascii="Symbola" w:hAnsi="Symbola" w:eastAsia="Symbola"/>
          <w:w w:val="65"/>
          <w:sz w:val="24"/>
        </w:rPr>
        <w:t>𝐶</w:t>
      </w:r>
      <w:r>
        <w:rPr>
          <w:w w:val="65"/>
          <w:sz w:val="24"/>
        </w:rPr>
        <w:t>‖</w:t>
      </w:r>
      <w:r>
        <w:rPr>
          <w:spacing w:val="-12"/>
          <w:sz w:val="24"/>
        </w:rPr>
        <w:t xml:space="preserve"> </w:t>
      </w:r>
      <w:r>
        <w:rPr>
          <w:w w:val="65"/>
          <w:sz w:val="24"/>
        </w:rPr>
        <w:t>→</w:t>
      </w:r>
      <w:r>
        <w:rPr>
          <w:spacing w:val="-11"/>
          <w:sz w:val="24"/>
        </w:rPr>
        <w:t xml:space="preserve"> </w:t>
      </w:r>
      <w:r>
        <w:rPr>
          <w:spacing w:val="-10"/>
          <w:w w:val="65"/>
          <w:sz w:val="24"/>
        </w:rPr>
        <w:t>1</w:t>
      </w:r>
    </w:p>
    <w:p>
      <w:pPr>
        <w:pStyle w:val="11"/>
        <w:numPr>
          <w:ilvl w:val="0"/>
          <w:numId w:val="10"/>
        </w:numPr>
        <w:tabs>
          <w:tab w:val="left" w:pos="1350"/>
        </w:tabs>
        <w:spacing w:before="0" w:after="0" w:line="274" w:lineRule="exact"/>
        <w:ind w:left="1350" w:right="0" w:hanging="360"/>
        <w:jc w:val="left"/>
        <w:rPr>
          <w:sz w:val="24"/>
        </w:rPr>
      </w:pPr>
      <w:r>
        <w:rPr>
          <w:sz w:val="24"/>
        </w:rPr>
        <w:t>u =</w:t>
      </w:r>
      <w:r>
        <w:rPr>
          <w:spacing w:val="-1"/>
          <w:sz w:val="24"/>
        </w:rPr>
        <w:t xml:space="preserve"> </w:t>
      </w:r>
      <w:r>
        <w:rPr>
          <w:spacing w:val="-5"/>
          <w:sz w:val="24"/>
        </w:rPr>
        <w:t>Yc</w:t>
      </w:r>
    </w:p>
    <w:p>
      <w:pPr>
        <w:pStyle w:val="7"/>
        <w:spacing w:before="178"/>
        <w:ind w:left="990"/>
        <w:jc w:val="both"/>
      </w:pPr>
      <w:r>
        <w:t>Note</w:t>
      </w:r>
      <w:r>
        <w:rPr>
          <w:spacing w:val="-5"/>
        </w:rPr>
        <w:t xml:space="preserve"> </w:t>
      </w:r>
      <w:r>
        <w:t>that</w:t>
      </w:r>
      <w:r>
        <w:rPr>
          <w:spacing w:val="-3"/>
        </w:rPr>
        <w:t xml:space="preserve"> </w:t>
      </w:r>
      <w:r>
        <w:t>u</w:t>
      </w:r>
      <w:r>
        <w:rPr>
          <w:spacing w:val="-3"/>
        </w:rPr>
        <w:t xml:space="preserve"> </w:t>
      </w:r>
      <w:r>
        <w:t>=</w:t>
      </w:r>
      <w:r>
        <w:rPr>
          <w:spacing w:val="-1"/>
        </w:rPr>
        <w:t xml:space="preserve"> </w:t>
      </w:r>
      <w:r>
        <w:t>y</w:t>
      </w:r>
      <w:r>
        <w:rPr>
          <w:spacing w:val="-8"/>
        </w:rPr>
        <w:t xml:space="preserve"> </w:t>
      </w:r>
      <w:r>
        <w:t>if</w:t>
      </w:r>
      <w:r>
        <w:rPr>
          <w:spacing w:val="-3"/>
        </w:rPr>
        <w:t xml:space="preserve"> </w:t>
      </w:r>
      <w:r>
        <w:t>M</w:t>
      </w:r>
      <w:r>
        <w:rPr>
          <w:spacing w:val="-1"/>
        </w:rPr>
        <w:t xml:space="preserve"> </w:t>
      </w:r>
      <w:r>
        <w:t>=</w:t>
      </w:r>
      <w:r>
        <w:rPr>
          <w:spacing w:val="-4"/>
        </w:rPr>
        <w:t xml:space="preserve"> </w:t>
      </w:r>
      <w:r>
        <w:t>1,</w:t>
      </w:r>
      <w:r>
        <w:rPr>
          <w:spacing w:val="-3"/>
        </w:rPr>
        <w:t xml:space="preserve"> </w:t>
      </w:r>
      <w:r>
        <w:t>that</w:t>
      </w:r>
      <w:r>
        <w:rPr>
          <w:spacing w:val="-3"/>
        </w:rPr>
        <w:t xml:space="preserve"> </w:t>
      </w:r>
      <w:r>
        <w:t>is,</w:t>
      </w:r>
      <w:r>
        <w:rPr>
          <w:spacing w:val="-2"/>
        </w:rPr>
        <w:t xml:space="preserve"> </w:t>
      </w:r>
      <w:r>
        <w:t>Y</w:t>
      </w:r>
      <w:r>
        <w:rPr>
          <w:spacing w:val="-3"/>
        </w:rPr>
        <w:t xml:space="preserve"> </w:t>
      </w:r>
      <w:r>
        <w:t>is</w:t>
      </w:r>
      <w:r>
        <w:rPr>
          <w:spacing w:val="-2"/>
        </w:rPr>
        <w:t xml:space="preserve"> </w:t>
      </w:r>
      <w:r>
        <w:t>a</w:t>
      </w:r>
      <w:r>
        <w:rPr>
          <w:spacing w:val="-5"/>
        </w:rPr>
        <w:t xml:space="preserve"> </w:t>
      </w:r>
      <w:r>
        <w:t>one-dimensional</w:t>
      </w:r>
      <w:r>
        <w:rPr>
          <w:spacing w:val="-2"/>
        </w:rPr>
        <w:t xml:space="preserve"> </w:t>
      </w:r>
      <w:r>
        <w:t>vector</w:t>
      </w:r>
      <w:r>
        <w:rPr>
          <w:spacing w:val="-3"/>
        </w:rPr>
        <w:t xml:space="preserve"> </w:t>
      </w:r>
      <w:r>
        <w:t>that</w:t>
      </w:r>
      <w:r>
        <w:rPr>
          <w:spacing w:val="-3"/>
        </w:rPr>
        <w:t xml:space="preserve"> </w:t>
      </w:r>
      <w:r>
        <w:t>we</w:t>
      </w:r>
      <w:r>
        <w:rPr>
          <w:spacing w:val="-4"/>
        </w:rPr>
        <w:t xml:space="preserve"> </w:t>
      </w:r>
      <w:r>
        <w:t>denote</w:t>
      </w:r>
      <w:r>
        <w:rPr>
          <w:spacing w:val="-3"/>
        </w:rPr>
        <w:t xml:space="preserve"> </w:t>
      </w:r>
      <w:r>
        <w:t>by</w:t>
      </w:r>
      <w:r>
        <w:rPr>
          <w:spacing w:val="-3"/>
        </w:rPr>
        <w:t xml:space="preserve"> </w:t>
      </w:r>
      <w:r>
        <w:rPr>
          <w:spacing w:val="-5"/>
        </w:rPr>
        <w:t>y.</w:t>
      </w:r>
    </w:p>
    <w:p>
      <w:pPr>
        <w:pStyle w:val="7"/>
        <w:spacing w:before="187"/>
      </w:pPr>
    </w:p>
    <w:p>
      <w:pPr>
        <w:pStyle w:val="7"/>
        <w:spacing w:line="357" w:lineRule="auto"/>
        <w:ind w:left="990" w:right="1092"/>
        <w:jc w:val="both"/>
      </w:pPr>
      <w:r>
        <w:t>For a data analysis and regression by PLS, many software available, that are XLSTAT, camo, Unscrambler®, smartPLS, SPSS, WarpPLS, LISRET, etc.</w:t>
      </w:r>
    </w:p>
    <w:p>
      <w:pPr>
        <w:spacing w:after="0" w:line="357" w:lineRule="auto"/>
        <w:jc w:val="both"/>
        <w:sectPr>
          <w:pgSz w:w="12240" w:h="15840"/>
          <w:pgMar w:top="108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53" name="Group 53"/>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54" name="Graphic 54"/>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AxMwR0wAAAAMBAAAPAAAAAAAAAAEAIAAAACIAAABkcnMvZG93bnJldi54bWxQSwECFAAUAAAA&#10;CACHTuJASkmXwGUCAAAQBgAADgAAAAAAAAABACAAAAAiAQAAZHJzL2Uyb0RvYy54bWxQSwUGAAAA&#10;AAYABgBZAQAA+QUAAAAA&#10;">
                <o:lock v:ext="edit" aspectratio="f"/>
                <v:shape id="Graphic 54" o:spid="_x0000_s1026" o:spt="100" style="position:absolute;left:0;top:0;height:38100;width:5943600;" fillcolor="#C00000" filled="t" stroked="f" coordsize="5943600,38100" o:gfxdata="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sNLSvQAA&#10;ANsAAAAPAAAAAAAAAAEAIAAAACIAAABkcnMvZG93bnJldi54bWxQSwECFAAUAAAACACHTuJAMy8F&#10;njsAAAA5AAAAEAAAAAAAAAABACAAAAAMAQAAZHJzL3NoYXBleG1sLnhtbFBLBQYAAAAABgAGAFsB&#10;AAC2AwAAAAA=&#10;" path="m5943600,0l0,0,0,38100,5943600,38100,5943600,0xe">
                  <v:fill on="t" focussize="0,0"/>
                  <v:stroke on="f"/>
                  <v:imagedata o:title=""/>
                  <o:lock v:ext="edit" aspectratio="f"/>
                  <v:textbox inset="0mm,0mm,0mm,0mm"/>
                </v:shape>
                <w10:wrap type="none"/>
                <w10:anchorlock/>
              </v:group>
            </w:pict>
          </mc:Fallback>
        </mc:AlternateContent>
      </w:r>
    </w:p>
    <w:p>
      <w:pPr>
        <w:pStyle w:val="3"/>
        <w:numPr>
          <w:ilvl w:val="1"/>
          <w:numId w:val="2"/>
        </w:numPr>
        <w:tabs>
          <w:tab w:val="left" w:pos="1566"/>
        </w:tabs>
        <w:spacing w:before="52" w:after="0" w:line="355" w:lineRule="auto"/>
        <w:ind w:left="1566" w:right="1087" w:hanging="576"/>
        <w:jc w:val="both"/>
        <w:rPr>
          <w:sz w:val="16"/>
        </w:rPr>
      </w:pPr>
      <w:bookmarkStart w:id="18" w:name="_bookmark18"/>
      <w:bookmarkEnd w:id="18"/>
      <w:r>
        <w:rPr>
          <w:color w:val="8495AF"/>
        </w:rPr>
        <w:t xml:space="preserve">Introduction to chromatography as a separation and quantification </w:t>
      </w:r>
      <w:r>
        <w:rPr>
          <w:color w:val="8495AF"/>
          <w:position w:val="-7"/>
        </w:rPr>
        <w:t>technique:</w:t>
      </w:r>
      <w:r>
        <w:rPr>
          <w:color w:val="8495AF"/>
          <w:sz w:val="16"/>
        </w:rPr>
        <w:t>[1, 4, 6, 7, 33-36]</w:t>
      </w:r>
    </w:p>
    <w:p>
      <w:pPr>
        <w:pStyle w:val="7"/>
        <w:spacing w:before="6" w:line="360" w:lineRule="auto"/>
        <w:ind w:left="990" w:right="1084"/>
        <w:jc w:val="both"/>
      </w:pPr>
      <w:r>
        <w:t>Chromatography</w:t>
      </w:r>
      <w:r>
        <w:rPr>
          <w:spacing w:val="-15"/>
        </w:rPr>
        <w:t xml:space="preserve"> </w:t>
      </w:r>
      <w:r>
        <w:t>is</w:t>
      </w:r>
      <w:r>
        <w:rPr>
          <w:spacing w:val="-15"/>
        </w:rPr>
        <w:t xml:space="preserve"> </w:t>
      </w:r>
      <w:r>
        <w:t>the</w:t>
      </w:r>
      <w:r>
        <w:rPr>
          <w:spacing w:val="-13"/>
        </w:rPr>
        <w:t xml:space="preserve"> </w:t>
      </w:r>
      <w:r>
        <w:t>branch</w:t>
      </w:r>
      <w:r>
        <w:rPr>
          <w:spacing w:val="-13"/>
        </w:rPr>
        <w:t xml:space="preserve"> </w:t>
      </w:r>
      <w:r>
        <w:t>of</w:t>
      </w:r>
      <w:r>
        <w:rPr>
          <w:spacing w:val="-14"/>
        </w:rPr>
        <w:t xml:space="preserve"> </w:t>
      </w:r>
      <w:r>
        <w:t>science</w:t>
      </w:r>
      <w:r>
        <w:rPr>
          <w:spacing w:val="-12"/>
        </w:rPr>
        <w:t xml:space="preserve"> </w:t>
      </w:r>
      <w:r>
        <w:t>which</w:t>
      </w:r>
      <w:r>
        <w:rPr>
          <w:spacing w:val="-13"/>
        </w:rPr>
        <w:t xml:space="preserve"> </w:t>
      </w:r>
      <w:r>
        <w:t>performs</w:t>
      </w:r>
      <w:r>
        <w:rPr>
          <w:spacing w:val="-12"/>
        </w:rPr>
        <w:t xml:space="preserve"> </w:t>
      </w:r>
      <w:r>
        <w:t>separation</w:t>
      </w:r>
      <w:r>
        <w:rPr>
          <w:spacing w:val="-13"/>
        </w:rPr>
        <w:t xml:space="preserve"> </w:t>
      </w:r>
      <w:r>
        <w:t>of</w:t>
      </w:r>
      <w:r>
        <w:rPr>
          <w:spacing w:val="-14"/>
        </w:rPr>
        <w:t xml:space="preserve"> </w:t>
      </w:r>
      <w:r>
        <w:t>components depending upon the composition or structural difference. Majorly separation dependent</w:t>
      </w:r>
      <w:r>
        <w:rPr>
          <w:spacing w:val="-10"/>
        </w:rPr>
        <w:t xml:space="preserve"> </w:t>
      </w:r>
      <w:r>
        <w:t>on</w:t>
      </w:r>
      <w:r>
        <w:rPr>
          <w:spacing w:val="-9"/>
        </w:rPr>
        <w:t xml:space="preserve"> </w:t>
      </w:r>
      <w:r>
        <w:t>difference</w:t>
      </w:r>
      <w:r>
        <w:rPr>
          <w:spacing w:val="-9"/>
        </w:rPr>
        <w:t xml:space="preserve"> </w:t>
      </w:r>
      <w:r>
        <w:t>in</w:t>
      </w:r>
      <w:r>
        <w:rPr>
          <w:spacing w:val="-10"/>
        </w:rPr>
        <w:t xml:space="preserve"> </w:t>
      </w:r>
      <w:r>
        <w:t>interaction</w:t>
      </w:r>
      <w:r>
        <w:rPr>
          <w:spacing w:val="-11"/>
        </w:rPr>
        <w:t xml:space="preserve"> </w:t>
      </w:r>
      <w:r>
        <w:t>between</w:t>
      </w:r>
      <w:r>
        <w:rPr>
          <w:spacing w:val="-11"/>
        </w:rPr>
        <w:t xml:space="preserve"> </w:t>
      </w:r>
      <w:r>
        <w:t>the</w:t>
      </w:r>
      <w:r>
        <w:rPr>
          <w:spacing w:val="-7"/>
        </w:rPr>
        <w:t xml:space="preserve"> </w:t>
      </w:r>
      <w:r>
        <w:t>components</w:t>
      </w:r>
      <w:r>
        <w:rPr>
          <w:spacing w:val="-10"/>
        </w:rPr>
        <w:t xml:space="preserve"> </w:t>
      </w:r>
      <w:r>
        <w:t>on</w:t>
      </w:r>
      <w:r>
        <w:rPr>
          <w:spacing w:val="-11"/>
        </w:rPr>
        <w:t xml:space="preserve"> </w:t>
      </w:r>
      <w:r>
        <w:t>the</w:t>
      </w:r>
      <w:r>
        <w:rPr>
          <w:spacing w:val="-9"/>
        </w:rPr>
        <w:t xml:space="preserve"> </w:t>
      </w:r>
      <w:r>
        <w:t>surface.</w:t>
      </w:r>
      <w:r>
        <w:rPr>
          <w:spacing w:val="-11"/>
        </w:rPr>
        <w:t xml:space="preserve"> </w:t>
      </w:r>
      <w:r>
        <w:t>One might look at separation of components in mobile phase. Assume that out of two, one</w:t>
      </w:r>
      <w:r>
        <w:rPr>
          <w:spacing w:val="-5"/>
        </w:rPr>
        <w:t xml:space="preserve"> </w:t>
      </w:r>
      <w:r>
        <w:t>component</w:t>
      </w:r>
      <w:r>
        <w:rPr>
          <w:spacing w:val="-7"/>
        </w:rPr>
        <w:t xml:space="preserve"> </w:t>
      </w:r>
      <w:r>
        <w:t>has</w:t>
      </w:r>
      <w:r>
        <w:rPr>
          <w:spacing w:val="-4"/>
        </w:rPr>
        <w:t xml:space="preserve"> </w:t>
      </w:r>
      <w:r>
        <w:t>similar</w:t>
      </w:r>
      <w:r>
        <w:rPr>
          <w:spacing w:val="-6"/>
        </w:rPr>
        <w:t xml:space="preserve"> </w:t>
      </w:r>
      <w:r>
        <w:t>affection</w:t>
      </w:r>
      <w:r>
        <w:rPr>
          <w:spacing w:val="-4"/>
        </w:rPr>
        <w:t xml:space="preserve"> </w:t>
      </w:r>
      <w:r>
        <w:t>with</w:t>
      </w:r>
      <w:r>
        <w:rPr>
          <w:spacing w:val="-6"/>
        </w:rPr>
        <w:t xml:space="preserve"> </w:t>
      </w:r>
      <w:r>
        <w:t>surface</w:t>
      </w:r>
      <w:r>
        <w:rPr>
          <w:spacing w:val="-3"/>
        </w:rPr>
        <w:t xml:space="preserve"> </w:t>
      </w:r>
      <w:r>
        <w:t>and</w:t>
      </w:r>
      <w:r>
        <w:rPr>
          <w:spacing w:val="-7"/>
        </w:rPr>
        <w:t xml:space="preserve"> </w:t>
      </w:r>
      <w:r>
        <w:t>eluent</w:t>
      </w:r>
      <w:r>
        <w:rPr>
          <w:spacing w:val="-4"/>
        </w:rPr>
        <w:t xml:space="preserve"> </w:t>
      </w:r>
      <w:r>
        <w:t>and</w:t>
      </w:r>
      <w:r>
        <w:rPr>
          <w:spacing w:val="-5"/>
        </w:rPr>
        <w:t xml:space="preserve"> </w:t>
      </w:r>
      <w:r>
        <w:t>other</w:t>
      </w:r>
      <w:r>
        <w:rPr>
          <w:spacing w:val="-6"/>
        </w:rPr>
        <w:t xml:space="preserve"> </w:t>
      </w:r>
      <w:r>
        <w:t>has</w:t>
      </w:r>
      <w:r>
        <w:rPr>
          <w:spacing w:val="-4"/>
        </w:rPr>
        <w:t xml:space="preserve"> </w:t>
      </w:r>
      <w:r>
        <w:t>massive affection. When they are injected, they move along the column by solvent flow. Molecules of the 1</w:t>
      </w:r>
      <w:r>
        <w:rPr>
          <w:vertAlign w:val="superscript"/>
        </w:rPr>
        <w:t>st</w:t>
      </w:r>
      <w:r>
        <w:rPr>
          <w:vertAlign w:val="baseline"/>
        </w:rPr>
        <w:t xml:space="preserve"> component will interact with the surface and retained as like solvent. So, we can say that it will travel along with solvent.</w:t>
      </w:r>
    </w:p>
    <w:p>
      <w:pPr>
        <w:pStyle w:val="7"/>
        <w:spacing w:line="360" w:lineRule="auto"/>
        <w:ind w:left="990" w:right="1083" w:firstLine="60"/>
        <w:jc w:val="both"/>
      </w:pPr>
      <w:r>
        <w:t>Due to higher interaction of another component, it will remain on surface. So, it will move through the column at slower rate. Usually small volumes are injected. During</w:t>
      </w:r>
      <w:r>
        <w:rPr>
          <w:spacing w:val="-11"/>
        </w:rPr>
        <w:t xml:space="preserve"> </w:t>
      </w:r>
      <w:r>
        <w:t>separation,</w:t>
      </w:r>
      <w:r>
        <w:rPr>
          <w:spacing w:val="-9"/>
        </w:rPr>
        <w:t xml:space="preserve"> </w:t>
      </w:r>
      <w:r>
        <w:t>the</w:t>
      </w:r>
      <w:r>
        <w:rPr>
          <w:spacing w:val="-10"/>
        </w:rPr>
        <w:t xml:space="preserve"> </w:t>
      </w:r>
      <w:r>
        <w:t>eluent</w:t>
      </w:r>
      <w:r>
        <w:rPr>
          <w:spacing w:val="-9"/>
        </w:rPr>
        <w:t xml:space="preserve"> </w:t>
      </w:r>
      <w:r>
        <w:t>band</w:t>
      </w:r>
      <w:r>
        <w:rPr>
          <w:spacing w:val="-9"/>
        </w:rPr>
        <w:t xml:space="preserve"> </w:t>
      </w:r>
      <w:r>
        <w:t>becomes</w:t>
      </w:r>
      <w:r>
        <w:rPr>
          <w:spacing w:val="-10"/>
        </w:rPr>
        <w:t xml:space="preserve"> </w:t>
      </w:r>
      <w:r>
        <w:t>broad</w:t>
      </w:r>
      <w:r>
        <w:rPr>
          <w:spacing w:val="-7"/>
        </w:rPr>
        <w:t xml:space="preserve"> </w:t>
      </w:r>
      <w:r>
        <w:t>due</w:t>
      </w:r>
      <w:r>
        <w:rPr>
          <w:spacing w:val="-10"/>
        </w:rPr>
        <w:t xml:space="preserve"> </w:t>
      </w:r>
      <w:r>
        <w:t>to</w:t>
      </w:r>
      <w:r>
        <w:rPr>
          <w:spacing w:val="-9"/>
        </w:rPr>
        <w:t xml:space="preserve"> </w:t>
      </w:r>
      <w:r>
        <w:t>the</w:t>
      </w:r>
      <w:r>
        <w:rPr>
          <w:spacing w:val="-10"/>
        </w:rPr>
        <w:t xml:space="preserve"> </w:t>
      </w:r>
      <w:r>
        <w:t>irregular</w:t>
      </w:r>
      <w:r>
        <w:rPr>
          <w:spacing w:val="-7"/>
        </w:rPr>
        <w:t xml:space="preserve"> </w:t>
      </w:r>
      <w:r>
        <w:t>paths</w:t>
      </w:r>
      <w:r>
        <w:rPr>
          <w:spacing w:val="-6"/>
        </w:rPr>
        <w:t xml:space="preserve"> </w:t>
      </w:r>
      <w:r>
        <w:t>around the beads, longitudinal diffusion, and other factors. Combination of all the factors leads to band broadening. In general, broader peak can be obtained if components are retained longer on to column.</w:t>
      </w:r>
    </w:p>
    <w:p>
      <w:pPr>
        <w:pStyle w:val="7"/>
        <w:spacing w:line="360" w:lineRule="auto"/>
        <w:ind w:left="990" w:right="1085"/>
        <w:jc w:val="both"/>
      </w:pPr>
      <w:r>
        <w:t>Effectiveness of separation depends on retention of component, band broadening and other kinetic modules. Separation efficiency also depends on properties of column packing and type of packing materials. So, retention totally depends on surface interaction and available surface.</w:t>
      </w:r>
    </w:p>
    <w:p>
      <w:pPr>
        <w:pStyle w:val="3"/>
        <w:numPr>
          <w:ilvl w:val="2"/>
          <w:numId w:val="2"/>
        </w:numPr>
        <w:tabs>
          <w:tab w:val="left" w:pos="1710"/>
        </w:tabs>
        <w:spacing w:before="201" w:after="0" w:line="360" w:lineRule="auto"/>
        <w:ind w:left="1680" w:leftChars="0" w:right="1089" w:hanging="720" w:firstLineChars="0"/>
        <w:jc w:val="both"/>
      </w:pPr>
      <w:bookmarkStart w:id="19" w:name="_bookmark19"/>
      <w:bookmarkEnd w:id="19"/>
      <w:r>
        <w:t xml:space="preserve">High performance liquid chromatography as a choice of method for </w:t>
      </w:r>
      <w:r>
        <w:rPr>
          <w:spacing w:val="-2"/>
        </w:rPr>
        <w:t>analysis:</w:t>
      </w:r>
    </w:p>
    <w:p>
      <w:pPr>
        <w:pStyle w:val="7"/>
        <w:spacing w:line="360" w:lineRule="auto"/>
        <w:ind w:left="990" w:right="1086"/>
        <w:jc w:val="both"/>
      </w:pPr>
      <w:r>
        <w:t>HPLC</w:t>
      </w:r>
      <w:r>
        <w:rPr>
          <w:spacing w:val="-1"/>
        </w:rPr>
        <w:t xml:space="preserve"> </w:t>
      </w:r>
      <w:r>
        <w:t>can</w:t>
      </w:r>
      <w:r>
        <w:rPr>
          <w:spacing w:val="-1"/>
        </w:rPr>
        <w:t xml:space="preserve"> </w:t>
      </w:r>
      <w:r>
        <w:t>analyze</w:t>
      </w:r>
      <w:r>
        <w:rPr>
          <w:spacing w:val="-2"/>
        </w:rPr>
        <w:t xml:space="preserve"> </w:t>
      </w:r>
      <w:r>
        <w:t>number</w:t>
      </w:r>
      <w:r>
        <w:rPr>
          <w:spacing w:val="-2"/>
        </w:rPr>
        <w:t xml:space="preserve"> </w:t>
      </w:r>
      <w:r>
        <w:t>of</w:t>
      </w:r>
      <w:r>
        <w:rPr>
          <w:spacing w:val="-2"/>
        </w:rPr>
        <w:t xml:space="preserve"> </w:t>
      </w:r>
      <w:r>
        <w:t>multi</w:t>
      </w:r>
      <w:r>
        <w:rPr>
          <w:spacing w:val="-1"/>
        </w:rPr>
        <w:t xml:space="preserve"> </w:t>
      </w:r>
      <w:r>
        <w:t>component formulations</w:t>
      </w:r>
      <w:r>
        <w:rPr>
          <w:spacing w:val="-1"/>
        </w:rPr>
        <w:t xml:space="preserve"> </w:t>
      </w:r>
      <w:r>
        <w:t>because of</w:t>
      </w:r>
      <w:r>
        <w:rPr>
          <w:spacing w:val="-2"/>
        </w:rPr>
        <w:t xml:space="preserve"> </w:t>
      </w:r>
      <w:r>
        <w:t>its virtues like</w:t>
      </w:r>
      <w:r>
        <w:rPr>
          <w:spacing w:val="-10"/>
        </w:rPr>
        <w:t xml:space="preserve"> </w:t>
      </w:r>
      <w:r>
        <w:t>ease</w:t>
      </w:r>
      <w:r>
        <w:rPr>
          <w:spacing w:val="-10"/>
        </w:rPr>
        <w:t xml:space="preserve"> </w:t>
      </w:r>
      <w:r>
        <w:t>of</w:t>
      </w:r>
      <w:r>
        <w:rPr>
          <w:spacing w:val="-8"/>
        </w:rPr>
        <w:t xml:space="preserve"> </w:t>
      </w:r>
      <w:r>
        <w:t>automation,</w:t>
      </w:r>
      <w:r>
        <w:rPr>
          <w:spacing w:val="-9"/>
        </w:rPr>
        <w:t xml:space="preserve"> </w:t>
      </w:r>
      <w:r>
        <w:t>fast,</w:t>
      </w:r>
      <w:r>
        <w:rPr>
          <w:spacing w:val="-9"/>
        </w:rPr>
        <w:t xml:space="preserve"> </w:t>
      </w:r>
      <w:r>
        <w:t>specificity,</w:t>
      </w:r>
      <w:r>
        <w:rPr>
          <w:spacing w:val="-9"/>
        </w:rPr>
        <w:t xml:space="preserve"> </w:t>
      </w:r>
      <w:r>
        <w:t>accuracy,</w:t>
      </w:r>
      <w:r>
        <w:rPr>
          <w:spacing w:val="-7"/>
        </w:rPr>
        <w:t xml:space="preserve"> </w:t>
      </w:r>
      <w:r>
        <w:t>precision.</w:t>
      </w:r>
      <w:r>
        <w:rPr>
          <w:spacing w:val="-7"/>
        </w:rPr>
        <w:t xml:space="preserve"> </w:t>
      </w:r>
      <w:r>
        <w:t>It</w:t>
      </w:r>
      <w:r>
        <w:rPr>
          <w:spacing w:val="-9"/>
        </w:rPr>
        <w:t xml:space="preserve"> </w:t>
      </w:r>
      <w:r>
        <w:t>eliminates</w:t>
      </w:r>
      <w:r>
        <w:rPr>
          <w:spacing w:val="-10"/>
        </w:rPr>
        <w:t xml:space="preserve"> </w:t>
      </w:r>
      <w:r>
        <w:t>complex separation procedures.</w:t>
      </w:r>
    </w:p>
    <w:p>
      <w:pPr>
        <w:pStyle w:val="7"/>
        <w:spacing w:line="275" w:lineRule="exact"/>
        <w:ind w:left="990"/>
        <w:jc w:val="both"/>
      </w:pPr>
      <w:r>
        <w:t>Its</w:t>
      </w:r>
      <w:r>
        <w:rPr>
          <w:spacing w:val="-3"/>
        </w:rPr>
        <w:t xml:space="preserve"> </w:t>
      </w:r>
      <w:r>
        <w:t>advantages are</w:t>
      </w:r>
      <w:r>
        <w:rPr>
          <w:spacing w:val="-2"/>
        </w:rPr>
        <w:t xml:space="preserve"> </w:t>
      </w:r>
      <w:r>
        <w:t>as</w:t>
      </w:r>
      <w:r>
        <w:rPr>
          <w:spacing w:val="-2"/>
        </w:rPr>
        <w:t xml:space="preserve"> follows:</w:t>
      </w:r>
    </w:p>
    <w:p>
      <w:pPr>
        <w:pStyle w:val="11"/>
        <w:numPr>
          <w:ilvl w:val="0"/>
          <w:numId w:val="11"/>
        </w:numPr>
        <w:tabs>
          <w:tab w:val="left" w:pos="1349"/>
        </w:tabs>
        <w:spacing w:before="141" w:after="0" w:line="240" w:lineRule="auto"/>
        <w:ind w:left="1349" w:right="0" w:hanging="359"/>
        <w:jc w:val="left"/>
        <w:rPr>
          <w:sz w:val="24"/>
        </w:rPr>
      </w:pPr>
      <w:r>
        <w:rPr>
          <w:sz w:val="24"/>
        </w:rPr>
        <w:t>High</w:t>
      </w:r>
      <w:r>
        <w:rPr>
          <w:spacing w:val="-3"/>
          <w:sz w:val="24"/>
        </w:rPr>
        <w:t xml:space="preserve"> </w:t>
      </w:r>
      <w:r>
        <w:rPr>
          <w:sz w:val="24"/>
        </w:rPr>
        <w:t>Speed</w:t>
      </w:r>
      <w:r>
        <w:rPr>
          <w:spacing w:val="1"/>
          <w:sz w:val="24"/>
        </w:rPr>
        <w:t xml:space="preserve"> </w:t>
      </w:r>
      <w:r>
        <w:rPr>
          <w:sz w:val="24"/>
        </w:rPr>
        <w:t>(Majority</w:t>
      </w:r>
      <w:r>
        <w:rPr>
          <w:spacing w:val="-5"/>
          <w:sz w:val="24"/>
        </w:rPr>
        <w:t xml:space="preserve"> </w:t>
      </w:r>
      <w:r>
        <w:rPr>
          <w:sz w:val="24"/>
        </w:rPr>
        <w:t>of</w:t>
      </w:r>
      <w:r>
        <w:rPr>
          <w:spacing w:val="1"/>
          <w:sz w:val="24"/>
        </w:rPr>
        <w:t xml:space="preserve"> </w:t>
      </w:r>
      <w:r>
        <w:rPr>
          <w:sz w:val="24"/>
        </w:rPr>
        <w:t>separation</w:t>
      </w:r>
      <w:r>
        <w:rPr>
          <w:spacing w:val="-1"/>
          <w:sz w:val="24"/>
        </w:rPr>
        <w:t xml:space="preserve"> </w:t>
      </w:r>
      <w:r>
        <w:rPr>
          <w:sz w:val="24"/>
        </w:rPr>
        <w:t>can be completed in</w:t>
      </w:r>
      <w:r>
        <w:rPr>
          <w:spacing w:val="-1"/>
          <w:sz w:val="24"/>
        </w:rPr>
        <w:t xml:space="preserve"> </w:t>
      </w:r>
      <w:r>
        <w:rPr>
          <w:sz w:val="24"/>
        </w:rPr>
        <w:t>less than</w:t>
      </w:r>
      <w:r>
        <w:rPr>
          <w:spacing w:val="-1"/>
          <w:sz w:val="24"/>
        </w:rPr>
        <w:t xml:space="preserve"> </w:t>
      </w:r>
      <w:r>
        <w:rPr>
          <w:sz w:val="24"/>
        </w:rPr>
        <w:t xml:space="preserve">20 </w:t>
      </w:r>
      <w:r>
        <w:rPr>
          <w:spacing w:val="-2"/>
          <w:sz w:val="24"/>
        </w:rPr>
        <w:t>minutes).</w:t>
      </w:r>
    </w:p>
    <w:p>
      <w:pPr>
        <w:pStyle w:val="11"/>
        <w:numPr>
          <w:ilvl w:val="0"/>
          <w:numId w:val="11"/>
        </w:numPr>
        <w:tabs>
          <w:tab w:val="left" w:pos="1349"/>
        </w:tabs>
        <w:spacing w:before="136" w:after="0" w:line="240" w:lineRule="auto"/>
        <w:ind w:left="1349" w:right="0" w:hanging="359"/>
        <w:jc w:val="left"/>
        <w:rPr>
          <w:sz w:val="24"/>
        </w:rPr>
      </w:pPr>
      <w:r>
        <w:rPr>
          <w:sz w:val="24"/>
        </w:rPr>
        <w:t>Implacable</w:t>
      </w:r>
      <w:r>
        <w:rPr>
          <w:spacing w:val="-3"/>
          <w:sz w:val="24"/>
        </w:rPr>
        <w:t xml:space="preserve"> </w:t>
      </w:r>
      <w:r>
        <w:rPr>
          <w:sz w:val="24"/>
        </w:rPr>
        <w:t>sensitivity</w:t>
      </w:r>
      <w:r>
        <w:rPr>
          <w:spacing w:val="-7"/>
          <w:sz w:val="24"/>
        </w:rPr>
        <w:t xml:space="preserve"> </w:t>
      </w:r>
      <w:r>
        <w:rPr>
          <w:sz w:val="24"/>
        </w:rPr>
        <w:t>(Due</w:t>
      </w:r>
      <w:r>
        <w:rPr>
          <w:spacing w:val="-2"/>
          <w:sz w:val="24"/>
        </w:rPr>
        <w:t xml:space="preserve"> </w:t>
      </w:r>
      <w:r>
        <w:rPr>
          <w:sz w:val="24"/>
        </w:rPr>
        <w:t>to wide</w:t>
      </w:r>
      <w:r>
        <w:rPr>
          <w:spacing w:val="-1"/>
          <w:sz w:val="24"/>
        </w:rPr>
        <w:t xml:space="preserve"> </w:t>
      </w:r>
      <w:r>
        <w:rPr>
          <w:sz w:val="24"/>
        </w:rPr>
        <w:t>range</w:t>
      </w:r>
      <w:r>
        <w:rPr>
          <w:spacing w:val="-2"/>
          <w:sz w:val="24"/>
        </w:rPr>
        <w:t xml:space="preserve"> </w:t>
      </w:r>
      <w:r>
        <w:rPr>
          <w:sz w:val="24"/>
        </w:rPr>
        <w:t>of</w:t>
      </w:r>
      <w:r>
        <w:rPr>
          <w:spacing w:val="-1"/>
          <w:sz w:val="24"/>
        </w:rPr>
        <w:t xml:space="preserve"> </w:t>
      </w:r>
      <w:r>
        <w:rPr>
          <w:sz w:val="24"/>
        </w:rPr>
        <w:t xml:space="preserve">available </w:t>
      </w:r>
      <w:r>
        <w:rPr>
          <w:spacing w:val="-2"/>
          <w:sz w:val="24"/>
        </w:rPr>
        <w:t>detectors).</w:t>
      </w:r>
    </w:p>
    <w:p>
      <w:pPr>
        <w:pStyle w:val="11"/>
        <w:numPr>
          <w:ilvl w:val="0"/>
          <w:numId w:val="11"/>
        </w:numPr>
        <w:tabs>
          <w:tab w:val="left" w:pos="1349"/>
        </w:tabs>
        <w:spacing w:before="137" w:after="0" w:line="240" w:lineRule="auto"/>
        <w:ind w:left="1349" w:right="0" w:hanging="359"/>
        <w:jc w:val="left"/>
        <w:rPr>
          <w:sz w:val="24"/>
        </w:rPr>
      </w:pPr>
      <w:r>
        <w:rPr>
          <w:sz w:val="24"/>
        </w:rPr>
        <w:t>Better</w:t>
      </w:r>
      <w:r>
        <w:rPr>
          <w:spacing w:val="-3"/>
          <w:sz w:val="24"/>
        </w:rPr>
        <w:t xml:space="preserve"> </w:t>
      </w:r>
      <w:r>
        <w:rPr>
          <w:sz w:val="24"/>
        </w:rPr>
        <w:t>resolution</w:t>
      </w:r>
      <w:r>
        <w:rPr>
          <w:spacing w:val="-1"/>
          <w:sz w:val="24"/>
        </w:rPr>
        <w:t xml:space="preserve"> </w:t>
      </w:r>
      <w:r>
        <w:rPr>
          <w:sz w:val="24"/>
        </w:rPr>
        <w:t>(wide</w:t>
      </w:r>
      <w:r>
        <w:rPr>
          <w:spacing w:val="-2"/>
          <w:sz w:val="24"/>
        </w:rPr>
        <w:t xml:space="preserve"> </w:t>
      </w:r>
      <w:r>
        <w:rPr>
          <w:sz w:val="24"/>
        </w:rPr>
        <w:t>availability</w:t>
      </w:r>
      <w:r>
        <w:rPr>
          <w:spacing w:val="-6"/>
          <w:sz w:val="24"/>
        </w:rPr>
        <w:t xml:space="preserve"> </w:t>
      </w:r>
      <w:r>
        <w:rPr>
          <w:sz w:val="24"/>
        </w:rPr>
        <w:t>of</w:t>
      </w:r>
      <w:r>
        <w:rPr>
          <w:spacing w:val="-1"/>
          <w:sz w:val="24"/>
        </w:rPr>
        <w:t xml:space="preserve"> </w:t>
      </w:r>
      <w:r>
        <w:rPr>
          <w:sz w:val="24"/>
        </w:rPr>
        <w:t>interacting</w:t>
      </w:r>
      <w:r>
        <w:rPr>
          <w:spacing w:val="-2"/>
          <w:sz w:val="24"/>
        </w:rPr>
        <w:t xml:space="preserve"> surfaces).</w:t>
      </w:r>
    </w:p>
    <w:p>
      <w:pPr>
        <w:spacing w:after="0" w:line="240" w:lineRule="auto"/>
        <w:jc w:val="left"/>
        <w:rPr>
          <w:sz w:val="24"/>
        </w:rPr>
        <w:sectPr>
          <w:pgSz w:w="12240" w:h="15840"/>
          <w:pgMar w:top="108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55" name="Group 55"/>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56" name="Graphic 56"/>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DEzBHTAAAAAwEAAA8AAAAAAAAAAQAgAAAAIgAAAGRycy9kb3ducmV2LnhtbFBLAQIUABQAAAAI&#10;AIdO4kADeUHBZAIAABAGAAAOAAAAAAAAAAEAIAAAACIBAABkcnMvZTJvRG9jLnhtbFBLBQYAAAAA&#10;BgAGAFkBAAD4BQAAAAA=&#10;">
                <o:lock v:ext="edit" aspectratio="f"/>
                <v:shape id="Graphic 56" o:spid="_x0000_s1026" o:spt="100" style="position:absolute;left:0;top:0;height:38100;width:5943600;" fillcolor="#C00000" filled="t" stroked="f" coordsize="5943600,38100" o:gfxdata="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Luk+vQAA&#10;ANsAAAAPAAAAAAAAAAEAIAAAACIAAABkcnMvZG93bnJldi54bWxQSwECFAAUAAAACACHTuJAMy8F&#10;njsAAAA5AAAAEAAAAAAAAAABACAAAAAMAQAAZHJzL3NoYXBleG1sLnhtbFBLBQYAAAAABgAGAFsB&#10;AAC2AwAAAAA=&#10;" path="m5943600,0l0,0,0,38100,5943600,38100,5943600,0xe">
                  <v:fill on="t" focussize="0,0"/>
                  <v:stroke on="f"/>
                  <v:imagedata o:title=""/>
                  <o:lock v:ext="edit" aspectratio="f"/>
                  <v:textbox inset="0mm,0mm,0mm,0mm"/>
                </v:shape>
                <w10:wrap type="none"/>
                <w10:anchorlock/>
              </v:group>
            </w:pict>
          </mc:Fallback>
        </mc:AlternateContent>
      </w:r>
    </w:p>
    <w:p>
      <w:pPr>
        <w:pStyle w:val="11"/>
        <w:numPr>
          <w:ilvl w:val="0"/>
          <w:numId w:val="11"/>
        </w:numPr>
        <w:tabs>
          <w:tab w:val="left" w:pos="1350"/>
        </w:tabs>
        <w:spacing w:before="54" w:after="0" w:line="348" w:lineRule="auto"/>
        <w:ind w:left="1350" w:right="1087" w:hanging="360"/>
        <w:jc w:val="left"/>
        <w:rPr>
          <w:sz w:val="24"/>
        </w:rPr>
      </w:pPr>
      <w:r>
        <w:rPr>
          <w:sz w:val="24"/>
        </w:rPr>
        <w:t>Reclaimable columns (multiple analysis can be performed on single column</w:t>
      </w:r>
      <w:r>
        <w:rPr>
          <w:spacing w:val="80"/>
          <w:sz w:val="24"/>
        </w:rPr>
        <w:t xml:space="preserve"> </w:t>
      </w:r>
      <w:r>
        <w:rPr>
          <w:sz w:val="24"/>
        </w:rPr>
        <w:t>after giving suitable regenerations).</w:t>
      </w:r>
    </w:p>
    <w:p>
      <w:pPr>
        <w:pStyle w:val="11"/>
        <w:numPr>
          <w:ilvl w:val="0"/>
          <w:numId w:val="11"/>
        </w:numPr>
        <w:tabs>
          <w:tab w:val="left" w:pos="1349"/>
        </w:tabs>
        <w:spacing w:before="18" w:after="0" w:line="240" w:lineRule="auto"/>
        <w:ind w:left="1349" w:right="0" w:hanging="359"/>
        <w:jc w:val="left"/>
        <w:rPr>
          <w:sz w:val="24"/>
        </w:rPr>
      </w:pPr>
      <w:r>
        <w:rPr>
          <w:sz w:val="24"/>
        </w:rPr>
        <w:t>Low</w:t>
      </w:r>
      <w:r>
        <w:rPr>
          <w:spacing w:val="-1"/>
          <w:sz w:val="24"/>
        </w:rPr>
        <w:t xml:space="preserve"> </w:t>
      </w:r>
      <w:r>
        <w:rPr>
          <w:sz w:val="24"/>
        </w:rPr>
        <w:t>volatile substance</w:t>
      </w:r>
      <w:r>
        <w:rPr>
          <w:spacing w:val="-1"/>
          <w:sz w:val="24"/>
        </w:rPr>
        <w:t xml:space="preserve"> </w:t>
      </w:r>
      <w:r>
        <w:rPr>
          <w:sz w:val="24"/>
        </w:rPr>
        <w:t>can be</w:t>
      </w:r>
      <w:r>
        <w:rPr>
          <w:spacing w:val="-1"/>
          <w:sz w:val="24"/>
        </w:rPr>
        <w:t xml:space="preserve"> </w:t>
      </w:r>
      <w:r>
        <w:rPr>
          <w:sz w:val="24"/>
        </w:rPr>
        <w:t>easily</w:t>
      </w:r>
      <w:r>
        <w:rPr>
          <w:spacing w:val="-5"/>
          <w:sz w:val="24"/>
        </w:rPr>
        <w:t xml:space="preserve"> </w:t>
      </w:r>
      <w:r>
        <w:rPr>
          <w:spacing w:val="-2"/>
          <w:sz w:val="24"/>
        </w:rPr>
        <w:t>handled.</w:t>
      </w:r>
    </w:p>
    <w:p>
      <w:pPr>
        <w:pStyle w:val="11"/>
        <w:numPr>
          <w:ilvl w:val="0"/>
          <w:numId w:val="11"/>
        </w:numPr>
        <w:tabs>
          <w:tab w:val="left" w:pos="1349"/>
        </w:tabs>
        <w:spacing w:before="136" w:after="0" w:line="240" w:lineRule="auto"/>
        <w:ind w:left="1349" w:right="0" w:hanging="359"/>
        <w:jc w:val="left"/>
        <w:rPr>
          <w:sz w:val="24"/>
        </w:rPr>
      </w:pPr>
      <w:r>
        <w:rPr>
          <w:sz w:val="24"/>
        </w:rPr>
        <w:t>Sample</w:t>
      </w:r>
      <w:r>
        <w:rPr>
          <w:spacing w:val="-1"/>
          <w:sz w:val="24"/>
        </w:rPr>
        <w:t xml:space="preserve"> </w:t>
      </w:r>
      <w:r>
        <w:rPr>
          <w:sz w:val="24"/>
        </w:rPr>
        <w:t>handling</w:t>
      </w:r>
      <w:r>
        <w:rPr>
          <w:spacing w:val="-3"/>
          <w:sz w:val="24"/>
        </w:rPr>
        <w:t xml:space="preserve"> </w:t>
      </w:r>
      <w:r>
        <w:rPr>
          <w:sz w:val="24"/>
        </w:rPr>
        <w:t>and</w:t>
      </w:r>
      <w:r>
        <w:rPr>
          <w:spacing w:val="2"/>
          <w:sz w:val="24"/>
        </w:rPr>
        <w:t xml:space="preserve"> </w:t>
      </w:r>
      <w:r>
        <w:rPr>
          <w:sz w:val="24"/>
        </w:rPr>
        <w:t>recovery</w:t>
      </w:r>
      <w:r>
        <w:rPr>
          <w:spacing w:val="-5"/>
          <w:sz w:val="24"/>
        </w:rPr>
        <w:t xml:space="preserve"> </w:t>
      </w:r>
      <w:r>
        <w:rPr>
          <w:sz w:val="24"/>
        </w:rPr>
        <w:t>are</w:t>
      </w:r>
      <w:r>
        <w:rPr>
          <w:spacing w:val="-1"/>
          <w:sz w:val="24"/>
        </w:rPr>
        <w:t xml:space="preserve"> </w:t>
      </w:r>
      <w:r>
        <w:rPr>
          <w:sz w:val="24"/>
        </w:rPr>
        <w:t>quite</w:t>
      </w:r>
      <w:r>
        <w:rPr>
          <w:spacing w:val="-1"/>
          <w:sz w:val="24"/>
        </w:rPr>
        <w:t xml:space="preserve"> </w:t>
      </w:r>
      <w:r>
        <w:rPr>
          <w:spacing w:val="-4"/>
          <w:sz w:val="24"/>
        </w:rPr>
        <w:t>easy.</w:t>
      </w:r>
    </w:p>
    <w:p>
      <w:pPr>
        <w:pStyle w:val="11"/>
        <w:numPr>
          <w:ilvl w:val="0"/>
          <w:numId w:val="11"/>
        </w:numPr>
        <w:tabs>
          <w:tab w:val="left" w:pos="1349"/>
        </w:tabs>
        <w:spacing w:before="138" w:after="0" w:line="240" w:lineRule="auto"/>
        <w:ind w:left="1349" w:right="0" w:hanging="359"/>
        <w:jc w:val="left"/>
        <w:rPr>
          <w:sz w:val="24"/>
        </w:rPr>
      </w:pPr>
      <w:r>
        <w:rPr>
          <w:sz w:val="24"/>
        </w:rPr>
        <w:t>Automation</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instruments lead</w:t>
      </w:r>
      <w:r>
        <w:rPr>
          <w:spacing w:val="-1"/>
          <w:sz w:val="24"/>
        </w:rPr>
        <w:t xml:space="preserve"> </w:t>
      </w:r>
      <w:r>
        <w:rPr>
          <w:sz w:val="24"/>
        </w:rPr>
        <w:t>to</w:t>
      </w:r>
      <w:r>
        <w:rPr>
          <w:spacing w:val="-1"/>
          <w:sz w:val="24"/>
        </w:rPr>
        <w:t xml:space="preserve"> </w:t>
      </w:r>
      <w:r>
        <w:rPr>
          <w:sz w:val="24"/>
        </w:rPr>
        <w:t>fast</w:t>
      </w:r>
      <w:r>
        <w:rPr>
          <w:spacing w:val="-1"/>
          <w:sz w:val="24"/>
        </w:rPr>
        <w:t xml:space="preserve"> </w:t>
      </w:r>
      <w:r>
        <w:rPr>
          <w:sz w:val="24"/>
        </w:rPr>
        <w:t>analysis time</w:t>
      </w:r>
      <w:r>
        <w:rPr>
          <w:spacing w:val="-1"/>
          <w:sz w:val="24"/>
        </w:rPr>
        <w:t xml:space="preserve"> </w:t>
      </w:r>
      <w:r>
        <w:rPr>
          <w:sz w:val="24"/>
        </w:rPr>
        <w:t>and</w:t>
      </w:r>
      <w:r>
        <w:rPr>
          <w:spacing w:val="-1"/>
          <w:sz w:val="24"/>
        </w:rPr>
        <w:t xml:space="preserve"> </w:t>
      </w:r>
      <w:r>
        <w:rPr>
          <w:sz w:val="24"/>
        </w:rPr>
        <w:t xml:space="preserve">less </w:t>
      </w:r>
      <w:r>
        <w:rPr>
          <w:spacing w:val="-2"/>
          <w:sz w:val="24"/>
        </w:rPr>
        <w:t>manpower.</w:t>
      </w:r>
    </w:p>
    <w:p>
      <w:pPr>
        <w:pStyle w:val="11"/>
        <w:numPr>
          <w:ilvl w:val="0"/>
          <w:numId w:val="11"/>
        </w:numPr>
        <w:tabs>
          <w:tab w:val="left" w:pos="1349"/>
        </w:tabs>
        <w:spacing w:before="138" w:after="0" w:line="240" w:lineRule="auto"/>
        <w:ind w:left="1349" w:right="0" w:hanging="359"/>
        <w:jc w:val="left"/>
        <w:rPr>
          <w:sz w:val="24"/>
        </w:rPr>
      </w:pPr>
      <w:r>
        <w:rPr>
          <w:sz w:val="24"/>
        </w:rPr>
        <w:t>Unique</w:t>
      </w:r>
      <w:r>
        <w:rPr>
          <w:spacing w:val="-2"/>
          <w:sz w:val="24"/>
        </w:rPr>
        <w:t xml:space="preserve"> </w:t>
      </w:r>
      <w:r>
        <w:rPr>
          <w:sz w:val="24"/>
        </w:rPr>
        <w:t>property</w:t>
      </w:r>
      <w:r>
        <w:rPr>
          <w:spacing w:val="-5"/>
          <w:sz w:val="24"/>
        </w:rPr>
        <w:t xml:space="preserve"> </w:t>
      </w:r>
      <w:r>
        <w:rPr>
          <w:sz w:val="24"/>
        </w:rPr>
        <w:t>of being reproducible</w:t>
      </w:r>
      <w:r>
        <w:rPr>
          <w:spacing w:val="1"/>
          <w:sz w:val="24"/>
        </w:rPr>
        <w:t xml:space="preserve"> </w:t>
      </w:r>
      <w:r>
        <w:rPr>
          <w:sz w:val="24"/>
        </w:rPr>
        <w:t xml:space="preserve">and </w:t>
      </w:r>
      <w:r>
        <w:rPr>
          <w:spacing w:val="-2"/>
          <w:sz w:val="24"/>
        </w:rPr>
        <w:t>precise.</w:t>
      </w:r>
    </w:p>
    <w:p>
      <w:pPr>
        <w:pStyle w:val="11"/>
        <w:numPr>
          <w:ilvl w:val="0"/>
          <w:numId w:val="11"/>
        </w:numPr>
        <w:tabs>
          <w:tab w:val="left" w:pos="1349"/>
        </w:tabs>
        <w:spacing w:before="135" w:after="0" w:line="240" w:lineRule="auto"/>
        <w:ind w:left="1349" w:right="0" w:hanging="359"/>
        <w:jc w:val="left"/>
        <w:rPr>
          <w:sz w:val="24"/>
        </w:rPr>
      </w:pPr>
      <w:r>
        <w:rPr>
          <w:sz w:val="24"/>
        </w:rPr>
        <w:t>Automatic</w:t>
      </w:r>
      <w:r>
        <w:rPr>
          <w:spacing w:val="-2"/>
          <w:sz w:val="24"/>
        </w:rPr>
        <w:t xml:space="preserve"> </w:t>
      </w:r>
      <w:r>
        <w:rPr>
          <w:sz w:val="24"/>
        </w:rPr>
        <w:t>integration</w:t>
      </w:r>
      <w:r>
        <w:rPr>
          <w:spacing w:val="-1"/>
          <w:sz w:val="24"/>
        </w:rPr>
        <w:t xml:space="preserve"> </w:t>
      </w:r>
      <w:r>
        <w:rPr>
          <w:sz w:val="24"/>
        </w:rPr>
        <w:t>is</w:t>
      </w:r>
      <w:r>
        <w:rPr>
          <w:spacing w:val="-1"/>
          <w:sz w:val="24"/>
        </w:rPr>
        <w:t xml:space="preserve"> </w:t>
      </w:r>
      <w:r>
        <w:rPr>
          <w:sz w:val="24"/>
        </w:rPr>
        <w:t>available</w:t>
      </w:r>
      <w:r>
        <w:rPr>
          <w:spacing w:val="-1"/>
          <w:sz w:val="24"/>
        </w:rPr>
        <w:t xml:space="preserve"> </w:t>
      </w:r>
      <w:r>
        <w:rPr>
          <w:sz w:val="24"/>
        </w:rPr>
        <w:t>for</w:t>
      </w:r>
      <w:r>
        <w:rPr>
          <w:spacing w:val="-1"/>
          <w:sz w:val="24"/>
        </w:rPr>
        <w:t xml:space="preserve"> </w:t>
      </w:r>
      <w:r>
        <w:rPr>
          <w:spacing w:val="-2"/>
          <w:sz w:val="24"/>
        </w:rPr>
        <w:t>Quantitation.</w:t>
      </w:r>
    </w:p>
    <w:p>
      <w:pPr>
        <w:pStyle w:val="11"/>
        <w:numPr>
          <w:ilvl w:val="0"/>
          <w:numId w:val="11"/>
        </w:numPr>
        <w:tabs>
          <w:tab w:val="left" w:pos="1349"/>
        </w:tabs>
        <w:spacing w:before="138" w:after="0" w:line="240" w:lineRule="auto"/>
        <w:ind w:left="1349" w:right="0" w:hanging="359"/>
        <w:jc w:val="left"/>
        <w:rPr>
          <w:sz w:val="24"/>
        </w:rPr>
      </w:pPr>
      <w:r>
        <w:rPr>
          <w:sz w:val="24"/>
        </w:rPr>
        <w:t>On</w:t>
      </w:r>
      <w:r>
        <w:rPr>
          <w:spacing w:val="-2"/>
          <w:sz w:val="24"/>
        </w:rPr>
        <w:t xml:space="preserve"> </w:t>
      </w:r>
      <w:r>
        <w:rPr>
          <w:sz w:val="24"/>
        </w:rPr>
        <w:t>larger</w:t>
      </w:r>
      <w:r>
        <w:rPr>
          <w:spacing w:val="-1"/>
          <w:sz w:val="24"/>
        </w:rPr>
        <w:t xml:space="preserve"> </w:t>
      </w:r>
      <w:r>
        <w:rPr>
          <w:sz w:val="24"/>
        </w:rPr>
        <w:t>scale</w:t>
      </w:r>
      <w:r>
        <w:rPr>
          <w:spacing w:val="-1"/>
          <w:sz w:val="24"/>
        </w:rPr>
        <w:t xml:space="preserve"> </w:t>
      </w:r>
      <w:r>
        <w:rPr>
          <w:sz w:val="24"/>
        </w:rPr>
        <w:t>it</w:t>
      </w:r>
      <w:r>
        <w:rPr>
          <w:spacing w:val="-1"/>
          <w:sz w:val="24"/>
        </w:rPr>
        <w:t xml:space="preserve"> </w:t>
      </w:r>
      <w:r>
        <w:rPr>
          <w:sz w:val="24"/>
        </w:rPr>
        <w:t>can</w:t>
      </w:r>
      <w:r>
        <w:rPr>
          <w:spacing w:val="-2"/>
          <w:sz w:val="24"/>
        </w:rPr>
        <w:t xml:space="preserve"> </w:t>
      </w:r>
      <w:r>
        <w:rPr>
          <w:sz w:val="24"/>
        </w:rPr>
        <w:t>modified</w:t>
      </w:r>
      <w:r>
        <w:rPr>
          <w:spacing w:val="-1"/>
          <w:sz w:val="24"/>
        </w:rPr>
        <w:t xml:space="preserve"> </w:t>
      </w:r>
      <w:r>
        <w:rPr>
          <w:sz w:val="24"/>
        </w:rPr>
        <w:t>to</w:t>
      </w:r>
      <w:r>
        <w:rPr>
          <w:spacing w:val="-1"/>
          <w:sz w:val="24"/>
        </w:rPr>
        <w:t xml:space="preserve"> </w:t>
      </w:r>
      <w:r>
        <w:rPr>
          <w:sz w:val="24"/>
        </w:rPr>
        <w:t>preparative</w:t>
      </w:r>
      <w:r>
        <w:rPr>
          <w:spacing w:val="1"/>
          <w:sz w:val="24"/>
        </w:rPr>
        <w:t xml:space="preserve"> </w:t>
      </w:r>
      <w:r>
        <w:rPr>
          <w:spacing w:val="-2"/>
          <w:sz w:val="24"/>
        </w:rPr>
        <w:t>operations.</w:t>
      </w:r>
    </w:p>
    <w:p>
      <w:pPr>
        <w:pStyle w:val="7"/>
        <w:spacing w:before="60"/>
      </w:pPr>
    </w:p>
    <w:p>
      <w:pPr>
        <w:pStyle w:val="3"/>
        <w:numPr>
          <w:ilvl w:val="2"/>
          <w:numId w:val="2"/>
        </w:numPr>
        <w:tabs>
          <w:tab w:val="left" w:pos="1710"/>
        </w:tabs>
        <w:spacing w:before="0" w:after="0" w:line="240" w:lineRule="auto"/>
        <w:ind w:left="1680" w:leftChars="0" w:right="0" w:hanging="720" w:firstLineChars="0"/>
        <w:jc w:val="both"/>
      </w:pPr>
      <w:bookmarkStart w:id="20" w:name="_bookmark20"/>
      <w:bookmarkEnd w:id="20"/>
      <w:r>
        <w:t>Modes</w:t>
      </w:r>
      <w:r>
        <w:rPr>
          <w:spacing w:val="-3"/>
        </w:rPr>
        <w:t xml:space="preserve"> </w:t>
      </w:r>
      <w:r>
        <w:t>and types</w:t>
      </w:r>
      <w:r>
        <w:rPr>
          <w:spacing w:val="-1"/>
        </w:rPr>
        <w:t xml:space="preserve"> </w:t>
      </w:r>
      <w:r>
        <w:t xml:space="preserve">of </w:t>
      </w:r>
      <w:r>
        <w:rPr>
          <w:spacing w:val="-4"/>
        </w:rPr>
        <w:t>HPLC</w:t>
      </w:r>
    </w:p>
    <w:p>
      <w:pPr>
        <w:pStyle w:val="7"/>
        <w:spacing w:before="139" w:line="360" w:lineRule="auto"/>
        <w:ind w:left="990" w:right="1083"/>
        <w:jc w:val="both"/>
      </w:pPr>
      <w:r>
        <w:t>Various type of HPLC is originated depending upon type of interaction that is taking place between stationary phase and mobile phase. Depending upon the principle of interaction various types of chromatographic technique for separation and quantification have been originated which are as follows:</w:t>
      </w:r>
    </w:p>
    <w:p>
      <w:pPr>
        <w:pStyle w:val="11"/>
        <w:numPr>
          <w:ilvl w:val="0"/>
          <w:numId w:val="12"/>
        </w:numPr>
        <w:tabs>
          <w:tab w:val="left" w:pos="1349"/>
        </w:tabs>
        <w:spacing w:before="202" w:after="0" w:line="240" w:lineRule="auto"/>
        <w:ind w:left="1349" w:right="0" w:hanging="359"/>
        <w:jc w:val="both"/>
        <w:rPr>
          <w:sz w:val="24"/>
        </w:rPr>
      </w:pPr>
      <w:r>
        <w:rPr>
          <w:sz w:val="24"/>
        </w:rPr>
        <w:t>Normal</w:t>
      </w:r>
      <w:r>
        <w:rPr>
          <w:spacing w:val="-2"/>
          <w:sz w:val="24"/>
        </w:rPr>
        <w:t xml:space="preserve"> </w:t>
      </w:r>
      <w:r>
        <w:rPr>
          <w:sz w:val="24"/>
        </w:rPr>
        <w:t xml:space="preserve">phase </w:t>
      </w:r>
      <w:r>
        <w:rPr>
          <w:spacing w:val="-2"/>
          <w:sz w:val="24"/>
        </w:rPr>
        <w:t>chromatography</w:t>
      </w:r>
    </w:p>
    <w:p>
      <w:pPr>
        <w:pStyle w:val="11"/>
        <w:numPr>
          <w:ilvl w:val="0"/>
          <w:numId w:val="12"/>
        </w:numPr>
        <w:tabs>
          <w:tab w:val="left" w:pos="1349"/>
        </w:tabs>
        <w:spacing w:before="198" w:after="0" w:line="240" w:lineRule="auto"/>
        <w:ind w:left="1349" w:right="0" w:hanging="359"/>
        <w:jc w:val="both"/>
        <w:rPr>
          <w:sz w:val="24"/>
        </w:rPr>
      </w:pPr>
      <w:r>
        <w:rPr>
          <w:sz w:val="24"/>
        </w:rPr>
        <w:t>Reverse</w:t>
      </w:r>
      <w:r>
        <w:rPr>
          <w:spacing w:val="-3"/>
          <w:sz w:val="24"/>
        </w:rPr>
        <w:t xml:space="preserve"> </w:t>
      </w:r>
      <w:r>
        <w:rPr>
          <w:sz w:val="24"/>
        </w:rPr>
        <w:t>phase</w:t>
      </w:r>
      <w:r>
        <w:rPr>
          <w:spacing w:val="-1"/>
          <w:sz w:val="24"/>
        </w:rPr>
        <w:t xml:space="preserve"> </w:t>
      </w:r>
      <w:r>
        <w:rPr>
          <w:spacing w:val="-2"/>
          <w:sz w:val="24"/>
        </w:rPr>
        <w:t>chromatography</w:t>
      </w:r>
    </w:p>
    <w:p>
      <w:pPr>
        <w:pStyle w:val="11"/>
        <w:numPr>
          <w:ilvl w:val="0"/>
          <w:numId w:val="12"/>
        </w:numPr>
        <w:tabs>
          <w:tab w:val="left" w:pos="1349"/>
        </w:tabs>
        <w:spacing w:before="201" w:after="0" w:line="240" w:lineRule="auto"/>
        <w:ind w:left="1349" w:right="0" w:hanging="359"/>
        <w:jc w:val="both"/>
        <w:rPr>
          <w:sz w:val="24"/>
        </w:rPr>
      </w:pPr>
      <w:r>
        <w:rPr>
          <w:sz w:val="24"/>
        </w:rPr>
        <w:t>Size</w:t>
      </w:r>
      <w:r>
        <w:rPr>
          <w:spacing w:val="-2"/>
          <w:sz w:val="24"/>
        </w:rPr>
        <w:t xml:space="preserve"> </w:t>
      </w:r>
      <w:r>
        <w:rPr>
          <w:sz w:val="24"/>
        </w:rPr>
        <w:t xml:space="preserve">exclusion </w:t>
      </w:r>
      <w:r>
        <w:rPr>
          <w:spacing w:val="-2"/>
          <w:sz w:val="24"/>
        </w:rPr>
        <w:t>chromatography</w:t>
      </w:r>
    </w:p>
    <w:p>
      <w:pPr>
        <w:pStyle w:val="11"/>
        <w:numPr>
          <w:ilvl w:val="0"/>
          <w:numId w:val="12"/>
        </w:numPr>
        <w:tabs>
          <w:tab w:val="left" w:pos="1349"/>
        </w:tabs>
        <w:spacing w:before="197" w:after="0" w:line="240" w:lineRule="auto"/>
        <w:ind w:left="1349" w:right="0" w:hanging="359"/>
        <w:jc w:val="both"/>
        <w:rPr>
          <w:sz w:val="24"/>
        </w:rPr>
      </w:pPr>
      <w:r>
        <w:rPr>
          <w:sz w:val="24"/>
        </w:rPr>
        <w:t>Ion-Exchange</w:t>
      </w:r>
      <w:r>
        <w:rPr>
          <w:spacing w:val="-5"/>
          <w:sz w:val="24"/>
        </w:rPr>
        <w:t xml:space="preserve"> </w:t>
      </w:r>
      <w:r>
        <w:rPr>
          <w:spacing w:val="-2"/>
          <w:sz w:val="24"/>
        </w:rPr>
        <w:t>chromatography</w:t>
      </w:r>
    </w:p>
    <w:p>
      <w:pPr>
        <w:pStyle w:val="11"/>
        <w:numPr>
          <w:ilvl w:val="0"/>
          <w:numId w:val="12"/>
        </w:numPr>
        <w:tabs>
          <w:tab w:val="left" w:pos="1349"/>
        </w:tabs>
        <w:spacing w:before="201" w:after="0" w:line="240" w:lineRule="auto"/>
        <w:ind w:left="1349" w:right="0" w:hanging="359"/>
        <w:jc w:val="both"/>
        <w:rPr>
          <w:sz w:val="24"/>
        </w:rPr>
      </w:pPr>
      <w:r>
        <w:rPr>
          <w:sz w:val="24"/>
        </w:rPr>
        <w:t>Ion</w:t>
      </w:r>
      <w:r>
        <w:rPr>
          <w:spacing w:val="-2"/>
          <w:sz w:val="24"/>
        </w:rPr>
        <w:t xml:space="preserve"> </w:t>
      </w:r>
      <w:r>
        <w:rPr>
          <w:sz w:val="24"/>
        </w:rPr>
        <w:t>pair</w:t>
      </w:r>
      <w:r>
        <w:rPr>
          <w:spacing w:val="-1"/>
          <w:sz w:val="24"/>
        </w:rPr>
        <w:t xml:space="preserve"> </w:t>
      </w:r>
      <w:r>
        <w:rPr>
          <w:spacing w:val="-2"/>
          <w:sz w:val="24"/>
        </w:rPr>
        <w:t>chromatography</w:t>
      </w:r>
    </w:p>
    <w:p>
      <w:pPr>
        <w:pStyle w:val="11"/>
        <w:numPr>
          <w:ilvl w:val="0"/>
          <w:numId w:val="12"/>
        </w:numPr>
        <w:tabs>
          <w:tab w:val="left" w:pos="1349"/>
        </w:tabs>
        <w:spacing w:before="198" w:after="0" w:line="240" w:lineRule="auto"/>
        <w:ind w:left="1349" w:right="0" w:hanging="359"/>
        <w:jc w:val="both"/>
        <w:rPr>
          <w:sz w:val="24"/>
        </w:rPr>
      </w:pPr>
      <w:r>
        <w:rPr>
          <w:sz w:val="24"/>
        </w:rPr>
        <w:t>Chiral</w:t>
      </w:r>
      <w:r>
        <w:rPr>
          <w:spacing w:val="-2"/>
          <w:sz w:val="24"/>
        </w:rPr>
        <w:t xml:space="preserve"> chromatography</w:t>
      </w:r>
    </w:p>
    <w:p>
      <w:pPr>
        <w:pStyle w:val="7"/>
        <w:spacing w:before="198" w:line="360" w:lineRule="auto"/>
        <w:ind w:left="990" w:right="1081"/>
        <w:jc w:val="both"/>
      </w:pPr>
      <w:r>
        <w:t>When we discuss about the mode in chromatography, it is mainly based on which type of mobile phase and stationary</w:t>
      </w:r>
      <w:r>
        <w:rPr>
          <w:spacing w:val="-3"/>
        </w:rPr>
        <w:t xml:space="preserve"> </w:t>
      </w:r>
      <w:r>
        <w:t>phase is supposed to be used in the process of separation. So chromatographic modes include either reverse phase or normal phase.</w:t>
      </w:r>
      <w:r>
        <w:rPr>
          <w:spacing w:val="-9"/>
        </w:rPr>
        <w:t xml:space="preserve"> </w:t>
      </w:r>
      <w:r>
        <w:t>Depending</w:t>
      </w:r>
      <w:r>
        <w:rPr>
          <w:spacing w:val="-11"/>
        </w:rPr>
        <w:t xml:space="preserve"> </w:t>
      </w:r>
      <w:r>
        <w:t>upon</w:t>
      </w:r>
      <w:r>
        <w:rPr>
          <w:spacing w:val="-9"/>
        </w:rPr>
        <w:t xml:space="preserve"> </w:t>
      </w:r>
      <w:r>
        <w:t>the</w:t>
      </w:r>
      <w:r>
        <w:rPr>
          <w:spacing w:val="-10"/>
        </w:rPr>
        <w:t xml:space="preserve"> </w:t>
      </w:r>
      <w:r>
        <w:t>polarity</w:t>
      </w:r>
      <w:r>
        <w:rPr>
          <w:spacing w:val="-12"/>
        </w:rPr>
        <w:t xml:space="preserve"> </w:t>
      </w:r>
      <w:r>
        <w:t>of</w:t>
      </w:r>
      <w:r>
        <w:rPr>
          <w:spacing w:val="-10"/>
        </w:rPr>
        <w:t xml:space="preserve"> </w:t>
      </w:r>
      <w:r>
        <w:t>surface</w:t>
      </w:r>
      <w:r>
        <w:rPr>
          <w:spacing w:val="-10"/>
        </w:rPr>
        <w:t xml:space="preserve"> </w:t>
      </w:r>
      <w:r>
        <w:t>two</w:t>
      </w:r>
      <w:r>
        <w:rPr>
          <w:spacing w:val="-7"/>
        </w:rPr>
        <w:t xml:space="preserve"> </w:t>
      </w:r>
      <w:r>
        <w:t>modes</w:t>
      </w:r>
      <w:r>
        <w:rPr>
          <w:spacing w:val="-10"/>
        </w:rPr>
        <w:t xml:space="preserve"> </w:t>
      </w:r>
      <w:r>
        <w:t>are</w:t>
      </w:r>
      <w:r>
        <w:rPr>
          <w:spacing w:val="-10"/>
        </w:rPr>
        <w:t xml:space="preserve"> </w:t>
      </w:r>
      <w:r>
        <w:t>available.</w:t>
      </w:r>
      <w:r>
        <w:rPr>
          <w:spacing w:val="-5"/>
        </w:rPr>
        <w:t xml:space="preserve"> </w:t>
      </w:r>
      <w:r>
        <w:t>In</w:t>
      </w:r>
      <w:r>
        <w:rPr>
          <w:spacing w:val="-7"/>
        </w:rPr>
        <w:t xml:space="preserve"> </w:t>
      </w:r>
      <w:r>
        <w:t>Normal- phase</w:t>
      </w:r>
      <w:r>
        <w:rPr>
          <w:spacing w:val="-7"/>
        </w:rPr>
        <w:t xml:space="preserve"> </w:t>
      </w:r>
      <w:r>
        <w:t>mode,</w:t>
      </w:r>
      <w:r>
        <w:rPr>
          <w:spacing w:val="-6"/>
        </w:rPr>
        <w:t xml:space="preserve"> </w:t>
      </w:r>
      <w:r>
        <w:t>interacting</w:t>
      </w:r>
      <w:r>
        <w:rPr>
          <w:spacing w:val="-8"/>
        </w:rPr>
        <w:t xml:space="preserve"> </w:t>
      </w:r>
      <w:r>
        <w:t>phase</w:t>
      </w:r>
      <w:r>
        <w:rPr>
          <w:spacing w:val="-7"/>
        </w:rPr>
        <w:t xml:space="preserve"> </w:t>
      </w:r>
      <w:r>
        <w:t>is</w:t>
      </w:r>
      <w:r>
        <w:rPr>
          <w:spacing w:val="-5"/>
        </w:rPr>
        <w:t xml:space="preserve"> </w:t>
      </w:r>
      <w:r>
        <w:t>polar</w:t>
      </w:r>
      <w:r>
        <w:rPr>
          <w:spacing w:val="-7"/>
        </w:rPr>
        <w:t xml:space="preserve"> </w:t>
      </w:r>
      <w:r>
        <w:t>while</w:t>
      </w:r>
      <w:r>
        <w:rPr>
          <w:spacing w:val="-6"/>
        </w:rPr>
        <w:t xml:space="preserve"> </w:t>
      </w:r>
      <w:r>
        <w:t>eluent</w:t>
      </w:r>
      <w:r>
        <w:rPr>
          <w:spacing w:val="-6"/>
        </w:rPr>
        <w:t xml:space="preserve"> </w:t>
      </w:r>
      <w:r>
        <w:t>is</w:t>
      </w:r>
      <w:r>
        <w:rPr>
          <w:spacing w:val="-3"/>
        </w:rPr>
        <w:t xml:space="preserve"> </w:t>
      </w:r>
      <w:r>
        <w:t>non-polar</w:t>
      </w:r>
      <w:r>
        <w:rPr>
          <w:spacing w:val="-7"/>
        </w:rPr>
        <w:t xml:space="preserve"> </w:t>
      </w:r>
      <w:r>
        <w:t>(such</w:t>
      </w:r>
      <w:r>
        <w:rPr>
          <w:spacing w:val="-6"/>
        </w:rPr>
        <w:t xml:space="preserve"> </w:t>
      </w:r>
      <w:r>
        <w:t>as</w:t>
      </w:r>
      <w:r>
        <w:rPr>
          <w:spacing w:val="-6"/>
        </w:rPr>
        <w:t xml:space="preserve"> </w:t>
      </w:r>
      <w:r>
        <w:t>THF</w:t>
      </w:r>
      <w:r>
        <w:rPr>
          <w:spacing w:val="-7"/>
        </w:rPr>
        <w:t xml:space="preserve"> </w:t>
      </w:r>
      <w:r>
        <w:t>or</w:t>
      </w:r>
      <w:r>
        <w:rPr>
          <w:spacing w:val="-7"/>
        </w:rPr>
        <w:t xml:space="preserve"> </w:t>
      </w:r>
      <w:r>
        <w:t>n- hexane). So, surface can retain polar component on the surface than less polar materials.</w:t>
      </w:r>
      <w:r>
        <w:rPr>
          <w:spacing w:val="-1"/>
        </w:rPr>
        <w:t xml:space="preserve"> </w:t>
      </w:r>
      <w:r>
        <w:t>In</w:t>
      </w:r>
      <w:r>
        <w:rPr>
          <w:spacing w:val="-3"/>
        </w:rPr>
        <w:t xml:space="preserve"> </w:t>
      </w:r>
      <w:r>
        <w:t>reverse</w:t>
      </w:r>
      <w:r>
        <w:rPr>
          <w:spacing w:val="-5"/>
        </w:rPr>
        <w:t xml:space="preserve"> </w:t>
      </w:r>
      <w:r>
        <w:t>phase</w:t>
      </w:r>
      <w:r>
        <w:rPr>
          <w:spacing w:val="-4"/>
        </w:rPr>
        <w:t xml:space="preserve"> </w:t>
      </w:r>
      <w:r>
        <w:t>mode</w:t>
      </w:r>
      <w:r>
        <w:rPr>
          <w:spacing w:val="-3"/>
        </w:rPr>
        <w:t xml:space="preserve"> </w:t>
      </w:r>
      <w:r>
        <w:t>the</w:t>
      </w:r>
      <w:r>
        <w:rPr>
          <w:spacing w:val="-4"/>
        </w:rPr>
        <w:t xml:space="preserve"> </w:t>
      </w:r>
      <w:r>
        <w:t>eluent</w:t>
      </w:r>
      <w:r>
        <w:rPr>
          <w:spacing w:val="-3"/>
        </w:rPr>
        <w:t xml:space="preserve"> </w:t>
      </w:r>
      <w:r>
        <w:t>is</w:t>
      </w:r>
      <w:r>
        <w:rPr>
          <w:spacing w:val="-3"/>
        </w:rPr>
        <w:t xml:space="preserve"> </w:t>
      </w:r>
      <w:r>
        <w:t>a</w:t>
      </w:r>
      <w:r>
        <w:rPr>
          <w:spacing w:val="-2"/>
        </w:rPr>
        <w:t xml:space="preserve"> </w:t>
      </w:r>
      <w:r>
        <w:t>polar</w:t>
      </w:r>
      <w:r>
        <w:rPr>
          <w:spacing w:val="-5"/>
        </w:rPr>
        <w:t xml:space="preserve"> </w:t>
      </w:r>
      <w:r>
        <w:t>liquid</w:t>
      </w:r>
      <w:r>
        <w:rPr>
          <w:spacing w:val="-3"/>
        </w:rPr>
        <w:t xml:space="preserve"> </w:t>
      </w:r>
      <w:r>
        <w:t>and</w:t>
      </w:r>
      <w:r>
        <w:rPr>
          <w:spacing w:val="-3"/>
        </w:rPr>
        <w:t xml:space="preserve"> </w:t>
      </w:r>
      <w:r>
        <w:t>stationary</w:t>
      </w:r>
      <w:r>
        <w:rPr>
          <w:spacing w:val="-8"/>
        </w:rPr>
        <w:t xml:space="preserve"> </w:t>
      </w:r>
      <w:r>
        <w:t>phase</w:t>
      </w:r>
      <w:r>
        <w:rPr>
          <w:spacing w:val="-4"/>
        </w:rPr>
        <w:t xml:space="preserve"> </w:t>
      </w:r>
      <w:r>
        <w:t>is hydrophobic (i.e. mixtures of Acetonitrile or methanol and water).</w:t>
      </w:r>
    </w:p>
    <w:p>
      <w:pPr>
        <w:spacing w:after="0" w:line="360" w:lineRule="auto"/>
        <w:jc w:val="both"/>
        <w:sectPr>
          <w:pgSz w:w="12240" w:h="15840"/>
          <w:pgMar w:top="108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57" name="Group 57"/>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58" name="Graphic 58"/>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EzBHTAAAAAwEAAA8AAAAAAAAAAQAgAAAAIgAAAGRycy9kb3ducmV2LnhtbFBLAQIUABQA&#10;AAAIAIdO4kC+2xR5ZwIAABAGAAAOAAAAAAAAAAEAIAAAACIBAABkcnMvZTJvRG9jLnhtbFBLBQYA&#10;AAAABgAGAFkBAAD7BQAAAAA=&#10;">
                <o:lock v:ext="edit" aspectratio="f"/>
                <v:shape id="Graphic 58" o:spid="_x0000_s1026" o:spt="100" style="position:absolute;left:0;top:0;height:38100;width:5943600;" fillcolor="#C00000" filled="t" stroked="f" coordsize="5943600,38100" o:gfxdata="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djXugAAANsA&#10;AAAPAAAAAAAAAAEAIAAAACIAAABkcnMvZG93bnJldi54bWxQSwECFAAUAAAACACHTuJAMy8FnjsA&#10;AAA5AAAAEAAAAAAAAAABACAAAAAJAQAAZHJzL3NoYXBleG1sLnhtbFBLBQYAAAAABgAGAFsBAACz&#10;AwAAAAA=&#10;" path="m5943600,0l0,0,0,38100,5943600,38100,5943600,0xe">
                  <v:fill on="t" focussize="0,0"/>
                  <v:stroke on="f"/>
                  <v:imagedata o:title=""/>
                  <o:lock v:ext="edit" aspectratio="f"/>
                  <v:textbox inset="0mm,0mm,0mm,0mm"/>
                </v:shape>
                <w10:wrap type="none"/>
                <w10:anchorlock/>
              </v:group>
            </w:pict>
          </mc:Fallback>
        </mc:AlternateContent>
      </w:r>
    </w:p>
    <w:p>
      <w:pPr>
        <w:pStyle w:val="7"/>
        <w:spacing w:before="52" w:line="360" w:lineRule="auto"/>
        <w:ind w:left="990" w:right="1083"/>
        <w:jc w:val="both"/>
      </w:pPr>
      <w:r>
        <w:t>Here the more hydrophobic component is retained longer. About 90% of all chromatographic applications are comes under these 2 types of chromatographic mode. In all variants of HPLC, polarity of eluent contributes the lead role.</w:t>
      </w:r>
    </w:p>
    <w:p>
      <w:pPr>
        <w:pStyle w:val="3"/>
        <w:numPr>
          <w:ilvl w:val="3"/>
          <w:numId w:val="2"/>
        </w:numPr>
        <w:tabs>
          <w:tab w:val="left" w:pos="1853"/>
        </w:tabs>
        <w:spacing w:before="198" w:after="0" w:line="240" w:lineRule="auto"/>
        <w:ind w:left="1853" w:right="0" w:hanging="863"/>
        <w:jc w:val="left"/>
        <w:rPr>
          <w:color w:val="4471C4"/>
        </w:rPr>
      </w:pPr>
      <w:r>
        <w:rPr>
          <w:color w:val="4471C4"/>
        </w:rPr>
        <w:t>Normal</w:t>
      </w:r>
      <w:r>
        <w:rPr>
          <w:color w:val="4471C4"/>
          <w:spacing w:val="-2"/>
        </w:rPr>
        <w:t xml:space="preserve"> </w:t>
      </w:r>
      <w:r>
        <w:rPr>
          <w:color w:val="4471C4"/>
        </w:rPr>
        <w:t>Phase</w:t>
      </w:r>
      <w:r>
        <w:rPr>
          <w:color w:val="4471C4"/>
          <w:spacing w:val="-4"/>
        </w:rPr>
        <w:t xml:space="preserve"> </w:t>
      </w:r>
      <w:r>
        <w:rPr>
          <w:color w:val="4471C4"/>
          <w:spacing w:val="-2"/>
        </w:rPr>
        <w:t>Chromatography:</w:t>
      </w:r>
    </w:p>
    <w:p>
      <w:pPr>
        <w:pStyle w:val="11"/>
        <w:numPr>
          <w:ilvl w:val="0"/>
          <w:numId w:val="13"/>
        </w:numPr>
        <w:tabs>
          <w:tab w:val="left" w:pos="1349"/>
        </w:tabs>
        <w:spacing w:before="141" w:after="0" w:line="240" w:lineRule="auto"/>
        <w:ind w:left="1349" w:right="0" w:hanging="359"/>
        <w:jc w:val="left"/>
        <w:rPr>
          <w:sz w:val="24"/>
        </w:rPr>
      </w:pPr>
      <w:r>
        <w:rPr>
          <w:sz w:val="24"/>
        </w:rPr>
        <w:t>Stationary</w:t>
      </w:r>
      <w:r>
        <w:rPr>
          <w:spacing w:val="-5"/>
          <w:sz w:val="24"/>
        </w:rPr>
        <w:t xml:space="preserve"> </w:t>
      </w:r>
      <w:r>
        <w:rPr>
          <w:sz w:val="24"/>
        </w:rPr>
        <w:t>phase:</w:t>
      </w:r>
      <w:r>
        <w:rPr>
          <w:spacing w:val="1"/>
          <w:sz w:val="24"/>
        </w:rPr>
        <w:t xml:space="preserve"> </w:t>
      </w:r>
      <w:r>
        <w:rPr>
          <w:spacing w:val="-2"/>
          <w:sz w:val="24"/>
        </w:rPr>
        <w:t>Polar,</w:t>
      </w:r>
    </w:p>
    <w:p>
      <w:pPr>
        <w:pStyle w:val="11"/>
        <w:numPr>
          <w:ilvl w:val="0"/>
          <w:numId w:val="13"/>
        </w:numPr>
        <w:tabs>
          <w:tab w:val="left" w:pos="1349"/>
        </w:tabs>
        <w:spacing w:before="138" w:after="0" w:line="240" w:lineRule="auto"/>
        <w:ind w:left="1349" w:right="0" w:hanging="359"/>
        <w:jc w:val="left"/>
        <w:rPr>
          <w:sz w:val="24"/>
        </w:rPr>
      </w:pPr>
      <w:r>
        <w:rPr>
          <w:sz w:val="24"/>
        </w:rPr>
        <w:t>Mobile</w:t>
      </w:r>
      <w:r>
        <w:rPr>
          <w:spacing w:val="-4"/>
          <w:sz w:val="24"/>
        </w:rPr>
        <w:t xml:space="preserve"> </w:t>
      </w:r>
      <w:r>
        <w:rPr>
          <w:sz w:val="24"/>
        </w:rPr>
        <w:t>phase:</w:t>
      </w:r>
      <w:r>
        <w:rPr>
          <w:spacing w:val="-2"/>
          <w:sz w:val="24"/>
        </w:rPr>
        <w:t xml:space="preserve"> </w:t>
      </w:r>
      <w:r>
        <w:rPr>
          <w:sz w:val="24"/>
        </w:rPr>
        <w:t>Non-</w:t>
      </w:r>
      <w:r>
        <w:rPr>
          <w:spacing w:val="-2"/>
          <w:sz w:val="24"/>
        </w:rPr>
        <w:t>polar</w:t>
      </w:r>
    </w:p>
    <w:p>
      <w:pPr>
        <w:pStyle w:val="7"/>
        <w:spacing w:before="134" w:line="360" w:lineRule="auto"/>
        <w:ind w:left="990" w:right="1087"/>
        <w:jc w:val="both"/>
      </w:pPr>
      <w:r>
        <w:rPr>
          <w:color w:val="1C1C1A"/>
        </w:rPr>
        <w:t>In this mode of chromatography</w:t>
      </w:r>
      <w:r>
        <w:rPr>
          <w:color w:val="1C1C1A"/>
          <w:spacing w:val="-3"/>
        </w:rPr>
        <w:t xml:space="preserve"> </w:t>
      </w:r>
      <w:r>
        <w:rPr>
          <w:color w:val="1C1C1A"/>
        </w:rPr>
        <w:t>‘the stationary</w:t>
      </w:r>
      <w:r>
        <w:rPr>
          <w:color w:val="1C1C1A"/>
          <w:spacing w:val="-3"/>
        </w:rPr>
        <w:t xml:space="preserve"> </w:t>
      </w:r>
      <w:r>
        <w:rPr>
          <w:color w:val="1C1C1A"/>
        </w:rPr>
        <w:t>phase which is used in the process of separation is more polar compare to mobile phase which is supposed to be utilized’. Generally, silica based stationary phase is widely used for preparative HPLC. Requirement of hydrophilic surface can be fulfilled by polarity of underlying silyl ether and silanol.</w:t>
      </w:r>
    </w:p>
    <w:p>
      <w:pPr>
        <w:pStyle w:val="7"/>
        <w:spacing w:before="2" w:line="360" w:lineRule="auto"/>
        <w:ind w:left="990" w:right="1083"/>
        <w:jc w:val="both"/>
      </w:pPr>
      <w:r>
        <w:t>Tiny silica particles are mainly used for column packing, and non-polar solvent is utilized. During the process of separation, polar compounds from the sample mixture will interact more extensively to the polar silica compare to non-polar compounds. Therefore, the non-polar compounds from the sample mixture runs more quickly through the column.</w:t>
      </w:r>
    </w:p>
    <w:p>
      <w:pPr>
        <w:pStyle w:val="3"/>
        <w:numPr>
          <w:ilvl w:val="3"/>
          <w:numId w:val="2"/>
        </w:numPr>
        <w:tabs>
          <w:tab w:val="left" w:pos="1853"/>
        </w:tabs>
        <w:spacing w:before="201" w:after="0" w:line="240" w:lineRule="auto"/>
        <w:ind w:left="1853" w:right="0" w:hanging="863"/>
        <w:jc w:val="left"/>
        <w:rPr>
          <w:color w:val="4471C4"/>
        </w:rPr>
      </w:pPr>
      <w:r>
        <w:rPr>
          <w:color w:val="4471C4"/>
        </w:rPr>
        <w:t>Reverse</w:t>
      </w:r>
      <w:r>
        <w:rPr>
          <w:color w:val="4471C4"/>
          <w:spacing w:val="-2"/>
        </w:rPr>
        <w:t xml:space="preserve"> </w:t>
      </w:r>
      <w:r>
        <w:rPr>
          <w:color w:val="4471C4"/>
        </w:rPr>
        <w:t>Phase</w:t>
      </w:r>
      <w:r>
        <w:rPr>
          <w:color w:val="4471C4"/>
          <w:spacing w:val="-3"/>
        </w:rPr>
        <w:t xml:space="preserve"> </w:t>
      </w:r>
      <w:r>
        <w:rPr>
          <w:color w:val="4471C4"/>
          <w:spacing w:val="-2"/>
        </w:rPr>
        <w:t>Chromatography:</w:t>
      </w:r>
    </w:p>
    <w:p>
      <w:pPr>
        <w:pStyle w:val="11"/>
        <w:numPr>
          <w:ilvl w:val="0"/>
          <w:numId w:val="14"/>
        </w:numPr>
        <w:tabs>
          <w:tab w:val="left" w:pos="1349"/>
        </w:tabs>
        <w:spacing w:before="139" w:after="0" w:line="240" w:lineRule="auto"/>
        <w:ind w:left="1349" w:right="0" w:hanging="359"/>
        <w:jc w:val="left"/>
        <w:rPr>
          <w:sz w:val="24"/>
        </w:rPr>
      </w:pPr>
      <w:r>
        <w:rPr>
          <w:sz w:val="24"/>
        </w:rPr>
        <w:t>Stationary</w:t>
      </w:r>
      <w:r>
        <w:rPr>
          <w:spacing w:val="-5"/>
          <w:sz w:val="24"/>
        </w:rPr>
        <w:t xml:space="preserve"> </w:t>
      </w:r>
      <w:r>
        <w:rPr>
          <w:sz w:val="24"/>
        </w:rPr>
        <w:t>phase: Non-</w:t>
      </w:r>
      <w:r>
        <w:rPr>
          <w:spacing w:val="-2"/>
          <w:sz w:val="24"/>
        </w:rPr>
        <w:t>polar,</w:t>
      </w:r>
    </w:p>
    <w:p>
      <w:pPr>
        <w:pStyle w:val="11"/>
        <w:numPr>
          <w:ilvl w:val="0"/>
          <w:numId w:val="14"/>
        </w:numPr>
        <w:tabs>
          <w:tab w:val="left" w:pos="1349"/>
        </w:tabs>
        <w:spacing w:before="138" w:after="0" w:line="240" w:lineRule="auto"/>
        <w:ind w:left="1349" w:right="0" w:hanging="359"/>
        <w:jc w:val="left"/>
        <w:rPr>
          <w:sz w:val="24"/>
        </w:rPr>
      </w:pPr>
      <w:r>
        <w:rPr>
          <w:sz w:val="24"/>
        </w:rPr>
        <w:t>Mobile</w:t>
      </w:r>
      <w:r>
        <w:rPr>
          <w:spacing w:val="-4"/>
          <w:sz w:val="24"/>
        </w:rPr>
        <w:t xml:space="preserve"> </w:t>
      </w:r>
      <w:r>
        <w:rPr>
          <w:sz w:val="24"/>
        </w:rPr>
        <w:t>phase:</w:t>
      </w:r>
      <w:r>
        <w:rPr>
          <w:spacing w:val="-1"/>
          <w:sz w:val="24"/>
        </w:rPr>
        <w:t xml:space="preserve"> </w:t>
      </w:r>
      <w:r>
        <w:rPr>
          <w:spacing w:val="-2"/>
          <w:sz w:val="24"/>
        </w:rPr>
        <w:t>Polar</w:t>
      </w:r>
    </w:p>
    <w:p>
      <w:pPr>
        <w:pStyle w:val="7"/>
        <w:spacing w:before="133" w:line="360" w:lineRule="auto"/>
        <w:ind w:left="990" w:right="1082"/>
        <w:jc w:val="both"/>
      </w:pPr>
      <w:r>
        <w:rPr>
          <w:color w:val="1C1C1A"/>
        </w:rPr>
        <w:t>Reversed phase chromatography is ‘a process of elution in which polarity of the mobile phase is significantly high than that of the stationary phase’. T</w:t>
      </w:r>
      <w:r>
        <w:t>his mode of chromatography utilizes hydrophobic (non-polar) column packing with Octyl or Octa Decyl functional group which are bonded to silica gel and uses polar solvent as mobile phase.</w:t>
      </w:r>
    </w:p>
    <w:p>
      <w:pPr>
        <w:pStyle w:val="7"/>
        <w:spacing w:before="2" w:line="360" w:lineRule="auto"/>
        <w:ind w:left="990" w:right="1083"/>
        <w:jc w:val="both"/>
      </w:pPr>
      <w:r>
        <w:t>In</w:t>
      </w:r>
      <w:r>
        <w:rPr>
          <w:spacing w:val="-2"/>
        </w:rPr>
        <w:t xml:space="preserve"> </w:t>
      </w:r>
      <w:r>
        <w:t>this</w:t>
      </w:r>
      <w:r>
        <w:rPr>
          <w:spacing w:val="-2"/>
        </w:rPr>
        <w:t xml:space="preserve"> </w:t>
      </w:r>
      <w:r>
        <w:t>case,</w:t>
      </w:r>
      <w:r>
        <w:rPr>
          <w:spacing w:val="-2"/>
        </w:rPr>
        <w:t xml:space="preserve"> </w:t>
      </w:r>
      <w:r>
        <w:t>polar</w:t>
      </w:r>
      <w:r>
        <w:rPr>
          <w:spacing w:val="-4"/>
        </w:rPr>
        <w:t xml:space="preserve"> </w:t>
      </w:r>
      <w:r>
        <w:t>molecules</w:t>
      </w:r>
      <w:r>
        <w:rPr>
          <w:spacing w:val="-2"/>
        </w:rPr>
        <w:t xml:space="preserve"> </w:t>
      </w:r>
      <w:r>
        <w:t>in</w:t>
      </w:r>
      <w:r>
        <w:rPr>
          <w:spacing w:val="-2"/>
        </w:rPr>
        <w:t xml:space="preserve"> </w:t>
      </w:r>
      <w:r>
        <w:t>the</w:t>
      </w:r>
      <w:r>
        <w:rPr>
          <w:spacing w:val="-3"/>
        </w:rPr>
        <w:t xml:space="preserve"> </w:t>
      </w:r>
      <w:r>
        <w:t>mixture</w:t>
      </w:r>
      <w:r>
        <w:rPr>
          <w:spacing w:val="-4"/>
        </w:rPr>
        <w:t xml:space="preserve"> </w:t>
      </w:r>
      <w:r>
        <w:t>are</w:t>
      </w:r>
      <w:r>
        <w:rPr>
          <w:spacing w:val="-4"/>
        </w:rPr>
        <w:t xml:space="preserve"> </w:t>
      </w:r>
      <w:r>
        <w:t>strongly</w:t>
      </w:r>
      <w:r>
        <w:rPr>
          <w:spacing w:val="-7"/>
        </w:rPr>
        <w:t xml:space="preserve"> </w:t>
      </w:r>
      <w:r>
        <w:t>attracted</w:t>
      </w:r>
      <w:r>
        <w:rPr>
          <w:spacing w:val="-2"/>
        </w:rPr>
        <w:t xml:space="preserve"> </w:t>
      </w:r>
      <w:r>
        <w:t>towards</w:t>
      </w:r>
      <w:r>
        <w:rPr>
          <w:spacing w:val="-2"/>
        </w:rPr>
        <w:t xml:space="preserve"> </w:t>
      </w:r>
      <w:r>
        <w:t>the</w:t>
      </w:r>
      <w:r>
        <w:rPr>
          <w:spacing w:val="-3"/>
        </w:rPr>
        <w:t xml:space="preserve"> </w:t>
      </w:r>
      <w:r>
        <w:t>polar solvent.</w:t>
      </w:r>
      <w:r>
        <w:rPr>
          <w:spacing w:val="-9"/>
        </w:rPr>
        <w:t xml:space="preserve"> </w:t>
      </w:r>
      <w:r>
        <w:t>Not</w:t>
      </w:r>
      <w:r>
        <w:rPr>
          <w:spacing w:val="-10"/>
        </w:rPr>
        <w:t xml:space="preserve"> </w:t>
      </w:r>
      <w:r>
        <w:t>so</w:t>
      </w:r>
      <w:r>
        <w:rPr>
          <w:spacing w:val="-9"/>
        </w:rPr>
        <w:t xml:space="preserve"> </w:t>
      </w:r>
      <w:r>
        <w:t>much</w:t>
      </w:r>
      <w:r>
        <w:rPr>
          <w:spacing w:val="-8"/>
        </w:rPr>
        <w:t xml:space="preserve"> </w:t>
      </w:r>
      <w:r>
        <w:t>attraction</w:t>
      </w:r>
      <w:r>
        <w:rPr>
          <w:spacing w:val="-10"/>
        </w:rPr>
        <w:t xml:space="preserve"> </w:t>
      </w:r>
      <w:r>
        <w:t>will</w:t>
      </w:r>
      <w:r>
        <w:rPr>
          <w:spacing w:val="-9"/>
        </w:rPr>
        <w:t xml:space="preserve"> </w:t>
      </w:r>
      <w:r>
        <w:t>take</w:t>
      </w:r>
      <w:r>
        <w:rPr>
          <w:spacing w:val="-9"/>
        </w:rPr>
        <w:t xml:space="preserve"> </w:t>
      </w:r>
      <w:r>
        <w:t>place</w:t>
      </w:r>
      <w:r>
        <w:rPr>
          <w:spacing w:val="-11"/>
        </w:rPr>
        <w:t xml:space="preserve"> </w:t>
      </w:r>
      <w:r>
        <w:t>between</w:t>
      </w:r>
      <w:r>
        <w:rPr>
          <w:spacing w:val="-10"/>
        </w:rPr>
        <w:t xml:space="preserve"> </w:t>
      </w:r>
      <w:r>
        <w:t>the</w:t>
      </w:r>
      <w:r>
        <w:rPr>
          <w:spacing w:val="-11"/>
        </w:rPr>
        <w:t xml:space="preserve"> </w:t>
      </w:r>
      <w:r>
        <w:t>polar</w:t>
      </w:r>
      <w:r>
        <w:rPr>
          <w:spacing w:val="-9"/>
        </w:rPr>
        <w:t xml:space="preserve"> </w:t>
      </w:r>
      <w:r>
        <w:t>molecules</w:t>
      </w:r>
      <w:r>
        <w:rPr>
          <w:spacing w:val="-8"/>
        </w:rPr>
        <w:t xml:space="preserve"> </w:t>
      </w:r>
      <w:r>
        <w:t>of</w:t>
      </w:r>
      <w:r>
        <w:rPr>
          <w:spacing w:val="-10"/>
        </w:rPr>
        <w:t xml:space="preserve"> </w:t>
      </w:r>
      <w:r>
        <w:t>drug in</w:t>
      </w:r>
      <w:r>
        <w:rPr>
          <w:spacing w:val="-2"/>
        </w:rPr>
        <w:t xml:space="preserve"> </w:t>
      </w:r>
      <w:r>
        <w:t>the</w:t>
      </w:r>
      <w:r>
        <w:rPr>
          <w:spacing w:val="-3"/>
        </w:rPr>
        <w:t xml:space="preserve"> </w:t>
      </w:r>
      <w:r>
        <w:t>solution</w:t>
      </w:r>
      <w:r>
        <w:rPr>
          <w:spacing w:val="-2"/>
        </w:rPr>
        <w:t xml:space="preserve"> </w:t>
      </w:r>
      <w:r>
        <w:t>and</w:t>
      </w:r>
      <w:r>
        <w:rPr>
          <w:spacing w:val="-2"/>
        </w:rPr>
        <w:t xml:space="preserve"> </w:t>
      </w:r>
      <w:r>
        <w:t>the</w:t>
      </w:r>
      <w:r>
        <w:rPr>
          <w:spacing w:val="-1"/>
        </w:rPr>
        <w:t xml:space="preserve"> </w:t>
      </w:r>
      <w:r>
        <w:t>hydrophobic</w:t>
      </w:r>
      <w:r>
        <w:rPr>
          <w:spacing w:val="-2"/>
        </w:rPr>
        <w:t xml:space="preserve"> </w:t>
      </w:r>
      <w:r>
        <w:t>that</w:t>
      </w:r>
      <w:r>
        <w:rPr>
          <w:spacing w:val="-2"/>
        </w:rPr>
        <w:t xml:space="preserve"> </w:t>
      </w:r>
      <w:r>
        <w:t>is</w:t>
      </w:r>
      <w:r>
        <w:rPr>
          <w:spacing w:val="-2"/>
        </w:rPr>
        <w:t xml:space="preserve"> </w:t>
      </w:r>
      <w:r>
        <w:t>non-polar</w:t>
      </w:r>
      <w:r>
        <w:rPr>
          <w:spacing w:val="-4"/>
        </w:rPr>
        <w:t xml:space="preserve"> </w:t>
      </w:r>
      <w:r>
        <w:t>stationary</w:t>
      </w:r>
      <w:r>
        <w:rPr>
          <w:spacing w:val="-5"/>
        </w:rPr>
        <w:t xml:space="preserve"> </w:t>
      </w:r>
      <w:r>
        <w:t>phase. So</w:t>
      </w:r>
      <w:r>
        <w:rPr>
          <w:spacing w:val="-2"/>
        </w:rPr>
        <w:t xml:space="preserve"> </w:t>
      </w:r>
      <w:r>
        <w:t>the</w:t>
      </w:r>
      <w:r>
        <w:rPr>
          <w:spacing w:val="-3"/>
        </w:rPr>
        <w:t xml:space="preserve"> </w:t>
      </w:r>
      <w:r>
        <w:t>polar molecules</w:t>
      </w:r>
      <w:r>
        <w:rPr>
          <w:spacing w:val="-3"/>
        </w:rPr>
        <w:t xml:space="preserve"> </w:t>
      </w:r>
      <w:r>
        <w:t>in</w:t>
      </w:r>
      <w:r>
        <w:rPr>
          <w:spacing w:val="-3"/>
        </w:rPr>
        <w:t xml:space="preserve"> </w:t>
      </w:r>
      <w:r>
        <w:t>the</w:t>
      </w:r>
      <w:r>
        <w:rPr>
          <w:spacing w:val="-2"/>
        </w:rPr>
        <w:t xml:space="preserve"> </w:t>
      </w:r>
      <w:r>
        <w:t>mixture</w:t>
      </w:r>
      <w:r>
        <w:rPr>
          <w:spacing w:val="-5"/>
        </w:rPr>
        <w:t xml:space="preserve"> </w:t>
      </w:r>
      <w:r>
        <w:t>will</w:t>
      </w:r>
      <w:r>
        <w:rPr>
          <w:spacing w:val="-3"/>
        </w:rPr>
        <w:t xml:space="preserve"> </w:t>
      </w:r>
      <w:r>
        <w:t>therefore</w:t>
      </w:r>
      <w:r>
        <w:rPr>
          <w:spacing w:val="-5"/>
        </w:rPr>
        <w:t xml:space="preserve"> </w:t>
      </w:r>
      <w:r>
        <w:t>be</w:t>
      </w:r>
      <w:r>
        <w:rPr>
          <w:spacing w:val="-2"/>
        </w:rPr>
        <w:t xml:space="preserve"> </w:t>
      </w:r>
      <w:r>
        <w:t>eluted</w:t>
      </w:r>
      <w:r>
        <w:rPr>
          <w:spacing w:val="-3"/>
        </w:rPr>
        <w:t xml:space="preserve"> </w:t>
      </w:r>
      <w:r>
        <w:t>faster.</w:t>
      </w:r>
      <w:r>
        <w:rPr>
          <w:spacing w:val="-3"/>
        </w:rPr>
        <w:t xml:space="preserve"> </w:t>
      </w:r>
      <w:r>
        <w:t>Therefore,</w:t>
      </w:r>
      <w:r>
        <w:rPr>
          <w:spacing w:val="-1"/>
        </w:rPr>
        <w:t xml:space="preserve"> </w:t>
      </w:r>
      <w:r>
        <w:t>elution</w:t>
      </w:r>
      <w:r>
        <w:rPr>
          <w:spacing w:val="-1"/>
        </w:rPr>
        <w:t xml:space="preserve"> </w:t>
      </w:r>
      <w:r>
        <w:t>of</w:t>
      </w:r>
      <w:r>
        <w:rPr>
          <w:spacing w:val="-3"/>
        </w:rPr>
        <w:t xml:space="preserve"> </w:t>
      </w:r>
      <w:r>
        <w:t xml:space="preserve">polar molecules from the mixture will take place at higher rate compare to non-polar </w:t>
      </w:r>
      <w:r>
        <w:rPr>
          <w:spacing w:val="-2"/>
        </w:rPr>
        <w:t>molecules.</w:t>
      </w:r>
    </w:p>
    <w:p>
      <w:pPr>
        <w:spacing w:after="0" w:line="360" w:lineRule="auto"/>
        <w:jc w:val="both"/>
        <w:sectPr>
          <w:pgSz w:w="12240" w:h="15840"/>
          <w:pgMar w:top="108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59" name="Group 59"/>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60" name="Graphic 60"/>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MTMEdMAAAADAQAADwAAAAAAAAABACAAAAAiAAAAZHJzL2Rvd25yZXYueG1sUEsBAhQAFAAA&#10;AAgAh07iQGFpaWFmAgAAEAYAAA4AAAAAAAAAAQAgAAAAIgEAAGRycy9lMm9Eb2MueG1sUEsFBgAA&#10;AAAGAAYAWQEAAPoFAAAAAA==&#10;">
                <o:lock v:ext="edit" aspectratio="f"/>
                <v:shape id="Graphic 60" o:spid="_x0000_s1026" o:spt="100" style="position:absolute;left:0;top:0;height:38100;width:5943600;" fillcolor="#C00000" filled="t" stroked="f" coordsize="5943600,38100" o:gfxdata="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OcebLgAAADbAAAA&#10;DwAAAAAAAAABACAAAAAiAAAAZHJzL2Rvd25yZXYueG1sUEsBAhQAFAAAAAgAh07iQDMvBZ47AAAA&#10;OQAAABAAAAAAAAAAAQAgAAAABwEAAGRycy9zaGFwZXhtbC54bWxQSwUGAAAAAAYABgBbAQAAsQMA&#10;AAAA&#10;" path="m5943600,0l0,0,0,38100,5943600,38100,5943600,0xe">
                  <v:fill on="t" focussize="0,0"/>
                  <v:stroke on="f"/>
                  <v:imagedata o:title=""/>
                  <o:lock v:ext="edit" aspectratio="f"/>
                  <v:textbox inset="0mm,0mm,0mm,0mm"/>
                </v:shape>
                <w10:wrap type="none"/>
                <w10:anchorlock/>
              </v:group>
            </w:pict>
          </mc:Fallback>
        </mc:AlternateContent>
      </w:r>
    </w:p>
    <w:p>
      <w:pPr>
        <w:pStyle w:val="7"/>
        <w:spacing w:before="52" w:line="360" w:lineRule="auto"/>
        <w:ind w:left="990" w:right="1083"/>
        <w:jc w:val="both"/>
      </w:pPr>
      <w:r>
        <w:t>Non-polar molecules in the mixture will strongly attracted to the hydrocarbon groups</w:t>
      </w:r>
      <w:r>
        <w:rPr>
          <w:spacing w:val="-15"/>
        </w:rPr>
        <w:t xml:space="preserve"> </w:t>
      </w:r>
      <w:r>
        <w:t>by</w:t>
      </w:r>
      <w:r>
        <w:rPr>
          <w:spacing w:val="-15"/>
        </w:rPr>
        <w:t xml:space="preserve"> </w:t>
      </w:r>
      <w:r>
        <w:t>the</w:t>
      </w:r>
      <w:r>
        <w:rPr>
          <w:spacing w:val="-15"/>
        </w:rPr>
        <w:t xml:space="preserve"> </w:t>
      </w:r>
      <w:r>
        <w:t>force</w:t>
      </w:r>
      <w:r>
        <w:rPr>
          <w:spacing w:val="-15"/>
        </w:rPr>
        <w:t xml:space="preserve"> </w:t>
      </w:r>
      <w:r>
        <w:t>called</w:t>
      </w:r>
      <w:r>
        <w:rPr>
          <w:spacing w:val="-13"/>
        </w:rPr>
        <w:t xml:space="preserve"> </w:t>
      </w:r>
      <w:r>
        <w:t>Van</w:t>
      </w:r>
      <w:r>
        <w:rPr>
          <w:spacing w:val="-14"/>
        </w:rPr>
        <w:t xml:space="preserve"> </w:t>
      </w:r>
      <w:r>
        <w:t>der</w:t>
      </w:r>
      <w:r>
        <w:rPr>
          <w:spacing w:val="-15"/>
        </w:rPr>
        <w:t xml:space="preserve"> </w:t>
      </w:r>
      <w:r>
        <w:t>Waals</w:t>
      </w:r>
      <w:r>
        <w:rPr>
          <w:spacing w:val="-14"/>
        </w:rPr>
        <w:t xml:space="preserve"> </w:t>
      </w:r>
      <w:r>
        <w:t>dispersion</w:t>
      </w:r>
      <w:r>
        <w:rPr>
          <w:spacing w:val="-14"/>
        </w:rPr>
        <w:t xml:space="preserve"> </w:t>
      </w:r>
      <w:r>
        <w:t>force.</w:t>
      </w:r>
      <w:r>
        <w:rPr>
          <w:spacing w:val="-14"/>
        </w:rPr>
        <w:t xml:space="preserve"> </w:t>
      </w:r>
      <w:r>
        <w:t>They</w:t>
      </w:r>
      <w:r>
        <w:rPr>
          <w:spacing w:val="-15"/>
        </w:rPr>
        <w:t xml:space="preserve"> </w:t>
      </w:r>
      <w:r>
        <w:t>have</w:t>
      </w:r>
      <w:r>
        <w:rPr>
          <w:spacing w:val="-13"/>
        </w:rPr>
        <w:t xml:space="preserve"> </w:t>
      </w:r>
      <w:r>
        <w:t>less</w:t>
      </w:r>
      <w:r>
        <w:rPr>
          <w:spacing w:val="-14"/>
        </w:rPr>
        <w:t xml:space="preserve"> </w:t>
      </w:r>
      <w:r>
        <w:t>solubility in</w:t>
      </w:r>
      <w:r>
        <w:rPr>
          <w:spacing w:val="-8"/>
        </w:rPr>
        <w:t xml:space="preserve"> </w:t>
      </w:r>
      <w:r>
        <w:t>the</w:t>
      </w:r>
      <w:r>
        <w:rPr>
          <w:spacing w:val="-9"/>
        </w:rPr>
        <w:t xml:space="preserve"> </w:t>
      </w:r>
      <w:r>
        <w:t>solvent</w:t>
      </w:r>
      <w:r>
        <w:rPr>
          <w:spacing w:val="-8"/>
        </w:rPr>
        <w:t xml:space="preserve"> </w:t>
      </w:r>
      <w:r>
        <w:t>due</w:t>
      </w:r>
      <w:r>
        <w:rPr>
          <w:spacing w:val="-12"/>
        </w:rPr>
        <w:t xml:space="preserve"> </w:t>
      </w:r>
      <w:r>
        <w:t>to</w:t>
      </w:r>
      <w:r>
        <w:rPr>
          <w:spacing w:val="-8"/>
        </w:rPr>
        <w:t xml:space="preserve"> </w:t>
      </w:r>
      <w:r>
        <w:t>their</w:t>
      </w:r>
      <w:r>
        <w:rPr>
          <w:spacing w:val="-11"/>
        </w:rPr>
        <w:t xml:space="preserve"> </w:t>
      </w:r>
      <w:r>
        <w:t>requirement</w:t>
      </w:r>
      <w:r>
        <w:rPr>
          <w:spacing w:val="-8"/>
        </w:rPr>
        <w:t xml:space="preserve"> </w:t>
      </w:r>
      <w:r>
        <w:t>to</w:t>
      </w:r>
      <w:r>
        <w:rPr>
          <w:spacing w:val="-8"/>
        </w:rPr>
        <w:t xml:space="preserve"> </w:t>
      </w:r>
      <w:r>
        <w:t>break</w:t>
      </w:r>
      <w:r>
        <w:rPr>
          <w:spacing w:val="-8"/>
        </w:rPr>
        <w:t xml:space="preserve"> </w:t>
      </w:r>
      <w:r>
        <w:t>hydrogen</w:t>
      </w:r>
      <w:r>
        <w:rPr>
          <w:spacing w:val="-8"/>
        </w:rPr>
        <w:t xml:space="preserve"> </w:t>
      </w:r>
      <w:r>
        <w:t>bonds.</w:t>
      </w:r>
      <w:r>
        <w:rPr>
          <w:spacing w:val="-8"/>
        </w:rPr>
        <w:t xml:space="preserve"> </w:t>
      </w:r>
      <w:r>
        <w:t>So,</w:t>
      </w:r>
      <w:r>
        <w:rPr>
          <w:spacing w:val="-8"/>
        </w:rPr>
        <w:t xml:space="preserve"> </w:t>
      </w:r>
      <w:r>
        <w:t>spending</w:t>
      </w:r>
      <w:r>
        <w:rPr>
          <w:spacing w:val="-11"/>
        </w:rPr>
        <w:t xml:space="preserve"> </w:t>
      </w:r>
      <w:r>
        <w:t>more time</w:t>
      </w:r>
      <w:r>
        <w:rPr>
          <w:spacing w:val="-1"/>
        </w:rPr>
        <w:t xml:space="preserve"> </w:t>
      </w:r>
      <w:r>
        <w:t>in the</w:t>
      </w:r>
      <w:r>
        <w:rPr>
          <w:spacing w:val="-1"/>
        </w:rPr>
        <w:t xml:space="preserve"> </w:t>
      </w:r>
      <w:r>
        <w:t>column will decrease their</w:t>
      </w:r>
      <w:r>
        <w:rPr>
          <w:spacing w:val="-1"/>
        </w:rPr>
        <w:t xml:space="preserve"> </w:t>
      </w:r>
      <w:r>
        <w:t>rate</w:t>
      </w:r>
      <w:r>
        <w:rPr>
          <w:spacing w:val="-1"/>
        </w:rPr>
        <w:t xml:space="preserve"> </w:t>
      </w:r>
      <w:r>
        <w:t>of</w:t>
      </w:r>
      <w:r>
        <w:rPr>
          <w:spacing w:val="-1"/>
        </w:rPr>
        <w:t xml:space="preserve"> </w:t>
      </w:r>
      <w:r>
        <w:t>elution from the column. Octa</w:t>
      </w:r>
      <w:r>
        <w:rPr>
          <w:spacing w:val="-1"/>
        </w:rPr>
        <w:t xml:space="preserve"> </w:t>
      </w:r>
      <w:r>
        <w:t>Decyl Silane or C4, C8, C18, are the different types of columns which are used.</w:t>
      </w:r>
    </w:p>
    <w:p>
      <w:pPr>
        <w:pStyle w:val="3"/>
        <w:numPr>
          <w:ilvl w:val="2"/>
          <w:numId w:val="2"/>
        </w:numPr>
        <w:tabs>
          <w:tab w:val="left" w:pos="1710"/>
        </w:tabs>
        <w:spacing w:before="201" w:after="0" w:line="240" w:lineRule="auto"/>
        <w:ind w:left="1680" w:leftChars="0" w:right="0" w:hanging="720" w:firstLineChars="0"/>
        <w:jc w:val="both"/>
      </w:pPr>
      <w:bookmarkStart w:id="21" w:name="_bookmark21"/>
      <w:bookmarkEnd w:id="21"/>
      <w:r>
        <w:t>Types</w:t>
      </w:r>
      <w:r>
        <w:rPr>
          <w:spacing w:val="-2"/>
        </w:rPr>
        <w:t xml:space="preserve"> </w:t>
      </w:r>
      <w:r>
        <w:t>of elution</w:t>
      </w:r>
      <w:r>
        <w:rPr>
          <w:spacing w:val="-2"/>
        </w:rPr>
        <w:t xml:space="preserve"> </w:t>
      </w:r>
      <w:r>
        <w:t>techniques</w:t>
      </w:r>
      <w:r>
        <w:rPr>
          <w:spacing w:val="-1"/>
        </w:rPr>
        <w:t xml:space="preserve"> </w:t>
      </w:r>
      <w:r>
        <w:t xml:space="preserve">in </w:t>
      </w:r>
      <w:r>
        <w:rPr>
          <w:spacing w:val="-4"/>
        </w:rPr>
        <w:t>HPLC</w:t>
      </w:r>
    </w:p>
    <w:p>
      <w:pPr>
        <w:pStyle w:val="7"/>
        <w:spacing w:before="136" w:line="360" w:lineRule="auto"/>
        <w:ind w:left="990" w:right="1082"/>
        <w:jc w:val="both"/>
      </w:pPr>
      <w:r>
        <w:t>The available elution modes are namely isocratic and gradient. In the isocratic mode, mobile phase is maintained at a constant composition throughout the separation process. In gradient mode, composition of mobile phase is changed during the separation process. Out of these two modes, reverse phase mode is the most preferred mode in analysis of compounds from pharmaceutical, biological, food and chemical compounds.</w:t>
      </w:r>
    </w:p>
    <w:p>
      <w:pPr>
        <w:pStyle w:val="7"/>
        <w:spacing w:before="1"/>
        <w:ind w:left="990"/>
        <w:jc w:val="both"/>
      </w:pPr>
      <w:r>
        <w:t>In general</w:t>
      </w:r>
      <w:r>
        <w:rPr>
          <w:spacing w:val="-1"/>
        </w:rPr>
        <w:t xml:space="preserve"> </w:t>
      </w:r>
      <w:r>
        <w:t>terms</w:t>
      </w:r>
      <w:r>
        <w:rPr>
          <w:spacing w:val="-1"/>
        </w:rPr>
        <w:t xml:space="preserve"> </w:t>
      </w:r>
      <w:r>
        <w:t>we</w:t>
      </w:r>
      <w:r>
        <w:rPr>
          <w:spacing w:val="-1"/>
        </w:rPr>
        <w:t xml:space="preserve"> </w:t>
      </w:r>
      <w:r>
        <w:t>can</w:t>
      </w:r>
      <w:r>
        <w:rPr>
          <w:spacing w:val="-1"/>
        </w:rPr>
        <w:t xml:space="preserve"> </w:t>
      </w:r>
      <w:r>
        <w:t>say</w:t>
      </w:r>
      <w:r>
        <w:rPr>
          <w:spacing w:val="-5"/>
        </w:rPr>
        <w:t xml:space="preserve"> </w:t>
      </w:r>
      <w:r>
        <w:rPr>
          <w:spacing w:val="-4"/>
        </w:rPr>
        <w:t>that,</w:t>
      </w:r>
    </w:p>
    <w:p>
      <w:pPr>
        <w:pStyle w:val="11"/>
        <w:numPr>
          <w:ilvl w:val="0"/>
          <w:numId w:val="15"/>
        </w:numPr>
        <w:tabs>
          <w:tab w:val="left" w:pos="1350"/>
        </w:tabs>
        <w:spacing w:before="139" w:after="0" w:line="355" w:lineRule="auto"/>
        <w:ind w:left="1350" w:right="1083" w:hanging="360"/>
        <w:jc w:val="both"/>
        <w:rPr>
          <w:sz w:val="24"/>
        </w:rPr>
      </w:pPr>
      <w:r>
        <w:rPr>
          <w:sz w:val="24"/>
        </w:rPr>
        <w:t>Isocratic</w:t>
      </w:r>
      <w:r>
        <w:rPr>
          <w:spacing w:val="-7"/>
          <w:sz w:val="24"/>
        </w:rPr>
        <w:t xml:space="preserve"> </w:t>
      </w:r>
      <w:r>
        <w:rPr>
          <w:sz w:val="24"/>
        </w:rPr>
        <w:t>mode:</w:t>
      </w:r>
      <w:r>
        <w:rPr>
          <w:spacing w:val="-8"/>
          <w:sz w:val="24"/>
        </w:rPr>
        <w:t xml:space="preserve"> </w:t>
      </w:r>
      <w:r>
        <w:rPr>
          <w:sz w:val="24"/>
        </w:rPr>
        <w:t>Same</w:t>
      </w:r>
      <w:r>
        <w:rPr>
          <w:spacing w:val="-9"/>
          <w:sz w:val="24"/>
        </w:rPr>
        <w:t xml:space="preserve"> </w:t>
      </w:r>
      <w:r>
        <w:rPr>
          <w:sz w:val="24"/>
        </w:rPr>
        <w:t>mobile</w:t>
      </w:r>
      <w:r>
        <w:rPr>
          <w:spacing w:val="-9"/>
          <w:sz w:val="24"/>
        </w:rPr>
        <w:t xml:space="preserve"> </w:t>
      </w:r>
      <w:r>
        <w:rPr>
          <w:sz w:val="24"/>
        </w:rPr>
        <w:t>phase</w:t>
      </w:r>
      <w:r>
        <w:rPr>
          <w:spacing w:val="-7"/>
          <w:sz w:val="24"/>
        </w:rPr>
        <w:t xml:space="preserve"> </w:t>
      </w:r>
      <w:r>
        <w:rPr>
          <w:sz w:val="24"/>
        </w:rPr>
        <w:t>composition</w:t>
      </w:r>
      <w:r>
        <w:rPr>
          <w:spacing w:val="-8"/>
          <w:sz w:val="24"/>
        </w:rPr>
        <w:t xml:space="preserve"> </w:t>
      </w:r>
      <w:r>
        <w:rPr>
          <w:sz w:val="24"/>
        </w:rPr>
        <w:t>is</w:t>
      </w:r>
      <w:r>
        <w:rPr>
          <w:spacing w:val="-8"/>
          <w:sz w:val="24"/>
        </w:rPr>
        <w:t xml:space="preserve"> </w:t>
      </w:r>
      <w:r>
        <w:rPr>
          <w:sz w:val="24"/>
        </w:rPr>
        <w:t>used</w:t>
      </w:r>
      <w:r>
        <w:rPr>
          <w:spacing w:val="-8"/>
          <w:sz w:val="24"/>
        </w:rPr>
        <w:t xml:space="preserve"> </w:t>
      </w:r>
      <w:r>
        <w:rPr>
          <w:sz w:val="24"/>
        </w:rPr>
        <w:t>throughout</w:t>
      </w:r>
      <w:r>
        <w:rPr>
          <w:spacing w:val="-8"/>
          <w:sz w:val="24"/>
        </w:rPr>
        <w:t xml:space="preserve"> </w:t>
      </w:r>
      <w:r>
        <w:rPr>
          <w:sz w:val="24"/>
        </w:rPr>
        <w:t>the</w:t>
      </w:r>
      <w:r>
        <w:rPr>
          <w:spacing w:val="-9"/>
          <w:sz w:val="24"/>
        </w:rPr>
        <w:t xml:space="preserve"> </w:t>
      </w:r>
      <w:r>
        <w:rPr>
          <w:sz w:val="24"/>
        </w:rPr>
        <w:t xml:space="preserve">process of separation. The same polarity or elution strength is maintained throughout </w:t>
      </w:r>
      <w:r>
        <w:rPr>
          <w:spacing w:val="-2"/>
          <w:sz w:val="24"/>
        </w:rPr>
        <w:t>process.</w:t>
      </w:r>
    </w:p>
    <w:p>
      <w:pPr>
        <w:pStyle w:val="11"/>
        <w:numPr>
          <w:ilvl w:val="0"/>
          <w:numId w:val="15"/>
        </w:numPr>
        <w:tabs>
          <w:tab w:val="left" w:pos="1350"/>
        </w:tabs>
        <w:spacing w:before="8" w:after="0" w:line="355" w:lineRule="auto"/>
        <w:ind w:left="1350" w:right="1085" w:hanging="360"/>
        <w:jc w:val="both"/>
        <w:rPr>
          <w:sz w:val="24"/>
        </w:rPr>
      </w:pPr>
      <w:r>
        <w:rPr>
          <w:sz w:val="24"/>
        </w:rPr>
        <w:t xml:space="preserve">Gradient mode: A mobile phase composition of lower polarity or elution strength is used following by gradually increasing the polarity or elution </w:t>
      </w:r>
      <w:r>
        <w:rPr>
          <w:spacing w:val="-2"/>
          <w:sz w:val="24"/>
        </w:rPr>
        <w:t>strength.</w:t>
      </w:r>
    </w:p>
    <w:p>
      <w:pPr>
        <w:pStyle w:val="3"/>
        <w:numPr>
          <w:ilvl w:val="2"/>
          <w:numId w:val="2"/>
        </w:numPr>
        <w:tabs>
          <w:tab w:val="left" w:pos="1710"/>
        </w:tabs>
        <w:spacing w:before="206" w:after="0" w:line="240" w:lineRule="auto"/>
        <w:ind w:left="1680" w:leftChars="0" w:right="0" w:hanging="720" w:firstLineChars="0"/>
        <w:jc w:val="both"/>
      </w:pPr>
      <w:bookmarkStart w:id="22" w:name="_bookmark22"/>
      <w:bookmarkEnd w:id="22"/>
      <w:r>
        <w:t>Principle</w:t>
      </w:r>
      <w:r>
        <w:rPr>
          <w:spacing w:val="-3"/>
        </w:rPr>
        <w:t xml:space="preserve"> </w:t>
      </w:r>
      <w:r>
        <w:t>of</w:t>
      </w:r>
      <w:r>
        <w:rPr>
          <w:spacing w:val="-1"/>
        </w:rPr>
        <w:t xml:space="preserve"> </w:t>
      </w:r>
      <w:r>
        <w:t>High-performance</w:t>
      </w:r>
      <w:r>
        <w:rPr>
          <w:spacing w:val="-3"/>
        </w:rPr>
        <w:t xml:space="preserve"> </w:t>
      </w:r>
      <w:r>
        <w:t>liquid</w:t>
      </w:r>
      <w:r>
        <w:rPr>
          <w:spacing w:val="-1"/>
        </w:rPr>
        <w:t xml:space="preserve"> </w:t>
      </w:r>
      <w:r>
        <w:rPr>
          <w:spacing w:val="-2"/>
        </w:rPr>
        <w:t>chromatography</w:t>
      </w:r>
    </w:p>
    <w:p>
      <w:pPr>
        <w:pStyle w:val="11"/>
        <w:numPr>
          <w:ilvl w:val="0"/>
          <w:numId w:val="16"/>
        </w:numPr>
        <w:tabs>
          <w:tab w:val="left" w:pos="1350"/>
        </w:tabs>
        <w:spacing w:before="138" w:after="0" w:line="350" w:lineRule="auto"/>
        <w:ind w:left="1350" w:right="1090" w:hanging="360"/>
        <w:jc w:val="both"/>
        <w:rPr>
          <w:sz w:val="24"/>
        </w:rPr>
      </w:pPr>
      <w:r>
        <w:rPr>
          <w:sz w:val="24"/>
        </w:rPr>
        <w:t>The</w:t>
      </w:r>
      <w:r>
        <w:rPr>
          <w:spacing w:val="-1"/>
          <w:sz w:val="24"/>
        </w:rPr>
        <w:t xml:space="preserve"> </w:t>
      </w:r>
      <w:r>
        <w:rPr>
          <w:sz w:val="24"/>
        </w:rPr>
        <w:t>principle</w:t>
      </w:r>
      <w:r>
        <w:rPr>
          <w:spacing w:val="-1"/>
          <w:sz w:val="24"/>
        </w:rPr>
        <w:t xml:space="preserve"> </w:t>
      </w:r>
      <w:r>
        <w:rPr>
          <w:sz w:val="24"/>
        </w:rPr>
        <w:t>behind the separation process in normal phase</w:t>
      </w:r>
      <w:r>
        <w:rPr>
          <w:spacing w:val="-1"/>
          <w:sz w:val="24"/>
        </w:rPr>
        <w:t xml:space="preserve"> </w:t>
      </w:r>
      <w:r>
        <w:rPr>
          <w:sz w:val="24"/>
        </w:rPr>
        <w:t>and reverse</w:t>
      </w:r>
      <w:r>
        <w:rPr>
          <w:spacing w:val="-1"/>
          <w:sz w:val="24"/>
        </w:rPr>
        <w:t xml:space="preserve"> </w:t>
      </w:r>
      <w:r>
        <w:rPr>
          <w:sz w:val="24"/>
        </w:rPr>
        <w:t>phase is adsorption, partition toward the stationary phase.</w:t>
      </w:r>
    </w:p>
    <w:p>
      <w:pPr>
        <w:pStyle w:val="11"/>
        <w:numPr>
          <w:ilvl w:val="0"/>
          <w:numId w:val="16"/>
        </w:numPr>
        <w:tabs>
          <w:tab w:val="left" w:pos="1350"/>
        </w:tabs>
        <w:spacing w:before="15" w:after="0" w:line="355" w:lineRule="auto"/>
        <w:ind w:left="1350" w:right="1085" w:hanging="360"/>
        <w:jc w:val="both"/>
        <w:rPr>
          <w:sz w:val="24"/>
        </w:rPr>
      </w:pPr>
      <w:r>
        <w:rPr>
          <w:sz w:val="24"/>
        </w:rPr>
        <w:t>In</w:t>
      </w:r>
      <w:r>
        <w:rPr>
          <w:spacing w:val="-9"/>
          <w:sz w:val="24"/>
        </w:rPr>
        <w:t xml:space="preserve"> </w:t>
      </w:r>
      <w:r>
        <w:rPr>
          <w:b/>
          <w:sz w:val="24"/>
        </w:rPr>
        <w:t>adsorption</w:t>
      </w:r>
      <w:r>
        <w:rPr>
          <w:b/>
          <w:spacing w:val="-8"/>
          <w:sz w:val="24"/>
        </w:rPr>
        <w:t xml:space="preserve"> </w:t>
      </w:r>
      <w:r>
        <w:rPr>
          <w:sz w:val="24"/>
        </w:rPr>
        <w:t>movement</w:t>
      </w:r>
      <w:r>
        <w:rPr>
          <w:spacing w:val="-9"/>
          <w:sz w:val="24"/>
        </w:rPr>
        <w:t xml:space="preserve"> </w:t>
      </w:r>
      <w:r>
        <w:rPr>
          <w:sz w:val="24"/>
        </w:rPr>
        <w:t>of</w:t>
      </w:r>
      <w:r>
        <w:rPr>
          <w:spacing w:val="-10"/>
          <w:sz w:val="24"/>
        </w:rPr>
        <w:t xml:space="preserve"> </w:t>
      </w:r>
      <w:r>
        <w:rPr>
          <w:sz w:val="24"/>
        </w:rPr>
        <w:t>a</w:t>
      </w:r>
      <w:r>
        <w:rPr>
          <w:spacing w:val="-10"/>
          <w:sz w:val="24"/>
        </w:rPr>
        <w:t xml:space="preserve"> </w:t>
      </w:r>
      <w:r>
        <w:rPr>
          <w:sz w:val="24"/>
        </w:rPr>
        <w:t>sample</w:t>
      </w:r>
      <w:r>
        <w:rPr>
          <w:spacing w:val="-10"/>
          <w:sz w:val="24"/>
        </w:rPr>
        <w:t xml:space="preserve"> </w:t>
      </w:r>
      <w:r>
        <w:rPr>
          <w:sz w:val="24"/>
        </w:rPr>
        <w:t>mixture</w:t>
      </w:r>
      <w:r>
        <w:rPr>
          <w:spacing w:val="-10"/>
          <w:sz w:val="24"/>
        </w:rPr>
        <w:t xml:space="preserve"> </w:t>
      </w:r>
      <w:r>
        <w:rPr>
          <w:sz w:val="24"/>
        </w:rPr>
        <w:t>of</w:t>
      </w:r>
      <w:r>
        <w:rPr>
          <w:spacing w:val="-10"/>
          <w:sz w:val="24"/>
        </w:rPr>
        <w:t xml:space="preserve"> </w:t>
      </w:r>
      <w:r>
        <w:rPr>
          <w:sz w:val="24"/>
        </w:rPr>
        <w:t>different</w:t>
      </w:r>
      <w:r>
        <w:rPr>
          <w:spacing w:val="-9"/>
          <w:sz w:val="24"/>
        </w:rPr>
        <w:t xml:space="preserve"> </w:t>
      </w:r>
      <w:r>
        <w:rPr>
          <w:sz w:val="24"/>
        </w:rPr>
        <w:t>components</w:t>
      </w:r>
      <w:r>
        <w:rPr>
          <w:spacing w:val="-9"/>
          <w:sz w:val="24"/>
        </w:rPr>
        <w:t xml:space="preserve"> </w:t>
      </w:r>
      <w:r>
        <w:rPr>
          <w:sz w:val="24"/>
        </w:rPr>
        <w:t>which</w:t>
      </w:r>
      <w:r>
        <w:rPr>
          <w:spacing w:val="-9"/>
          <w:sz w:val="24"/>
        </w:rPr>
        <w:t xml:space="preserve"> </w:t>
      </w:r>
      <w:r>
        <w:rPr>
          <w:sz w:val="24"/>
        </w:rPr>
        <w:t xml:space="preserve">is </w:t>
      </w:r>
      <w:r>
        <w:rPr>
          <w:spacing w:val="-2"/>
          <w:sz w:val="24"/>
        </w:rPr>
        <w:t>introduced</w:t>
      </w:r>
      <w:r>
        <w:rPr>
          <w:spacing w:val="-7"/>
          <w:sz w:val="24"/>
        </w:rPr>
        <w:t xml:space="preserve"> </w:t>
      </w:r>
      <w:r>
        <w:rPr>
          <w:spacing w:val="-2"/>
          <w:sz w:val="24"/>
        </w:rPr>
        <w:t>into</w:t>
      </w:r>
      <w:r>
        <w:rPr>
          <w:spacing w:val="-7"/>
          <w:sz w:val="24"/>
        </w:rPr>
        <w:t xml:space="preserve"> </w:t>
      </w:r>
      <w:r>
        <w:rPr>
          <w:spacing w:val="-2"/>
          <w:sz w:val="24"/>
        </w:rPr>
        <w:t>a</w:t>
      </w:r>
      <w:r>
        <w:rPr>
          <w:spacing w:val="-8"/>
          <w:sz w:val="24"/>
        </w:rPr>
        <w:t xml:space="preserve"> </w:t>
      </w:r>
      <w:r>
        <w:rPr>
          <w:spacing w:val="-2"/>
          <w:sz w:val="24"/>
        </w:rPr>
        <w:t>HPLC</w:t>
      </w:r>
      <w:r>
        <w:rPr>
          <w:spacing w:val="-6"/>
          <w:sz w:val="24"/>
        </w:rPr>
        <w:t xml:space="preserve"> </w:t>
      </w:r>
      <w:r>
        <w:rPr>
          <w:spacing w:val="-2"/>
          <w:sz w:val="24"/>
        </w:rPr>
        <w:t>column</w:t>
      </w:r>
      <w:r>
        <w:rPr>
          <w:spacing w:val="-7"/>
          <w:sz w:val="24"/>
        </w:rPr>
        <w:t xml:space="preserve"> </w:t>
      </w:r>
      <w:r>
        <w:rPr>
          <w:spacing w:val="-2"/>
          <w:sz w:val="24"/>
        </w:rPr>
        <w:t>is</w:t>
      </w:r>
      <w:r>
        <w:rPr>
          <w:spacing w:val="-6"/>
          <w:sz w:val="24"/>
        </w:rPr>
        <w:t xml:space="preserve"> </w:t>
      </w:r>
      <w:r>
        <w:rPr>
          <w:spacing w:val="-2"/>
          <w:sz w:val="24"/>
        </w:rPr>
        <w:t>based</w:t>
      </w:r>
      <w:r>
        <w:rPr>
          <w:spacing w:val="-7"/>
          <w:sz w:val="24"/>
        </w:rPr>
        <w:t xml:space="preserve"> </w:t>
      </w:r>
      <w:r>
        <w:rPr>
          <w:spacing w:val="-2"/>
          <w:sz w:val="24"/>
        </w:rPr>
        <w:t>upon</w:t>
      </w:r>
      <w:r>
        <w:rPr>
          <w:spacing w:val="-7"/>
          <w:sz w:val="24"/>
        </w:rPr>
        <w:t xml:space="preserve"> </w:t>
      </w:r>
      <w:r>
        <w:rPr>
          <w:spacing w:val="-2"/>
          <w:sz w:val="24"/>
        </w:rPr>
        <w:t>relative</w:t>
      </w:r>
      <w:r>
        <w:rPr>
          <w:spacing w:val="-7"/>
          <w:sz w:val="24"/>
        </w:rPr>
        <w:t xml:space="preserve"> </w:t>
      </w:r>
      <w:r>
        <w:rPr>
          <w:spacing w:val="-2"/>
          <w:sz w:val="24"/>
        </w:rPr>
        <w:t>affinities</w:t>
      </w:r>
      <w:r>
        <w:rPr>
          <w:spacing w:val="-7"/>
          <w:sz w:val="24"/>
        </w:rPr>
        <w:t xml:space="preserve"> </w:t>
      </w:r>
      <w:r>
        <w:rPr>
          <w:spacing w:val="-2"/>
          <w:sz w:val="24"/>
        </w:rPr>
        <w:t>of</w:t>
      </w:r>
      <w:r>
        <w:rPr>
          <w:spacing w:val="-8"/>
          <w:sz w:val="24"/>
        </w:rPr>
        <w:t xml:space="preserve"> </w:t>
      </w:r>
      <w:r>
        <w:rPr>
          <w:spacing w:val="-2"/>
          <w:sz w:val="24"/>
        </w:rPr>
        <w:t>them</w:t>
      </w:r>
      <w:r>
        <w:rPr>
          <w:spacing w:val="-7"/>
          <w:sz w:val="24"/>
        </w:rPr>
        <w:t xml:space="preserve"> </w:t>
      </w:r>
      <w:r>
        <w:rPr>
          <w:spacing w:val="-2"/>
          <w:sz w:val="24"/>
        </w:rPr>
        <w:t xml:space="preserve">towards </w:t>
      </w:r>
      <w:r>
        <w:rPr>
          <w:sz w:val="24"/>
        </w:rPr>
        <w:t>the stationary phase.</w:t>
      </w:r>
    </w:p>
    <w:p>
      <w:pPr>
        <w:pStyle w:val="11"/>
        <w:numPr>
          <w:ilvl w:val="0"/>
          <w:numId w:val="16"/>
        </w:numPr>
        <w:tabs>
          <w:tab w:val="left" w:pos="1350"/>
        </w:tabs>
        <w:spacing w:before="7" w:after="0" w:line="355" w:lineRule="auto"/>
        <w:ind w:left="1350" w:right="1080" w:hanging="360"/>
        <w:jc w:val="both"/>
        <w:rPr>
          <w:sz w:val="24"/>
        </w:rPr>
      </w:pPr>
      <w:r>
        <w:rPr>
          <w:sz w:val="24"/>
        </w:rPr>
        <w:t>Components having less affinity for stationary</w:t>
      </w:r>
      <w:r>
        <w:rPr>
          <w:spacing w:val="-3"/>
          <w:sz w:val="24"/>
        </w:rPr>
        <w:t xml:space="preserve"> </w:t>
      </w:r>
      <w:r>
        <w:rPr>
          <w:sz w:val="24"/>
        </w:rPr>
        <w:t>phase are supposed to be travel at faster rate compare to components with more affinity</w:t>
      </w:r>
      <w:r>
        <w:rPr>
          <w:spacing w:val="-3"/>
          <w:sz w:val="24"/>
        </w:rPr>
        <w:t xml:space="preserve"> </w:t>
      </w:r>
      <w:r>
        <w:rPr>
          <w:sz w:val="24"/>
        </w:rPr>
        <w:t xml:space="preserve">towards the stationary </w:t>
      </w:r>
      <w:r>
        <w:rPr>
          <w:spacing w:val="-2"/>
          <w:sz w:val="24"/>
        </w:rPr>
        <w:t>phase.</w:t>
      </w:r>
    </w:p>
    <w:p>
      <w:pPr>
        <w:pStyle w:val="11"/>
        <w:numPr>
          <w:ilvl w:val="0"/>
          <w:numId w:val="16"/>
        </w:numPr>
        <w:tabs>
          <w:tab w:val="left" w:pos="1350"/>
        </w:tabs>
        <w:spacing w:before="7" w:after="0" w:line="348" w:lineRule="auto"/>
        <w:ind w:left="1350" w:right="1086" w:hanging="360"/>
        <w:jc w:val="both"/>
        <w:rPr>
          <w:sz w:val="24"/>
        </w:rPr>
      </w:pPr>
      <w:r>
        <w:rPr>
          <w:sz w:val="24"/>
        </w:rPr>
        <w:t>In</w:t>
      </w:r>
      <w:r>
        <w:rPr>
          <w:spacing w:val="-9"/>
          <w:sz w:val="24"/>
        </w:rPr>
        <w:t xml:space="preserve"> </w:t>
      </w:r>
      <w:r>
        <w:rPr>
          <w:b/>
          <w:sz w:val="24"/>
        </w:rPr>
        <w:t>partition</w:t>
      </w:r>
      <w:r>
        <w:rPr>
          <w:b/>
          <w:spacing w:val="-7"/>
          <w:sz w:val="24"/>
        </w:rPr>
        <w:t xml:space="preserve"> </w:t>
      </w:r>
      <w:r>
        <w:rPr>
          <w:sz w:val="24"/>
        </w:rPr>
        <w:t>component</w:t>
      </w:r>
      <w:r>
        <w:rPr>
          <w:spacing w:val="-7"/>
          <w:sz w:val="24"/>
        </w:rPr>
        <w:t xml:space="preserve"> </w:t>
      </w:r>
      <w:r>
        <w:rPr>
          <w:sz w:val="24"/>
        </w:rPr>
        <w:t>which</w:t>
      </w:r>
      <w:r>
        <w:rPr>
          <w:spacing w:val="-9"/>
          <w:sz w:val="24"/>
        </w:rPr>
        <w:t xml:space="preserve"> </w:t>
      </w:r>
      <w:r>
        <w:rPr>
          <w:sz w:val="24"/>
        </w:rPr>
        <w:t>is</w:t>
      </w:r>
      <w:r>
        <w:rPr>
          <w:spacing w:val="-9"/>
          <w:sz w:val="24"/>
        </w:rPr>
        <w:t xml:space="preserve"> </w:t>
      </w:r>
      <w:r>
        <w:rPr>
          <w:sz w:val="24"/>
        </w:rPr>
        <w:t>more</w:t>
      </w:r>
      <w:r>
        <w:rPr>
          <w:spacing w:val="-10"/>
          <w:sz w:val="24"/>
        </w:rPr>
        <w:t xml:space="preserve"> </w:t>
      </w:r>
      <w:r>
        <w:rPr>
          <w:sz w:val="24"/>
        </w:rPr>
        <w:t>soluble</w:t>
      </w:r>
      <w:r>
        <w:rPr>
          <w:spacing w:val="-10"/>
          <w:sz w:val="24"/>
        </w:rPr>
        <w:t xml:space="preserve"> </w:t>
      </w:r>
      <w:r>
        <w:rPr>
          <w:sz w:val="24"/>
        </w:rPr>
        <w:t>in</w:t>
      </w:r>
      <w:r>
        <w:rPr>
          <w:spacing w:val="-6"/>
          <w:sz w:val="24"/>
        </w:rPr>
        <w:t xml:space="preserve"> </w:t>
      </w:r>
      <w:r>
        <w:rPr>
          <w:sz w:val="24"/>
        </w:rPr>
        <w:t>stationary</w:t>
      </w:r>
      <w:r>
        <w:rPr>
          <w:spacing w:val="-11"/>
          <w:sz w:val="24"/>
        </w:rPr>
        <w:t xml:space="preserve"> </w:t>
      </w:r>
      <w:r>
        <w:rPr>
          <w:sz w:val="24"/>
        </w:rPr>
        <w:t>phase</w:t>
      </w:r>
      <w:r>
        <w:rPr>
          <w:spacing w:val="-10"/>
          <w:sz w:val="24"/>
        </w:rPr>
        <w:t xml:space="preserve"> </w:t>
      </w:r>
      <w:r>
        <w:rPr>
          <w:sz w:val="24"/>
        </w:rPr>
        <w:t>travel</w:t>
      </w:r>
      <w:r>
        <w:rPr>
          <w:spacing w:val="-9"/>
          <w:sz w:val="24"/>
        </w:rPr>
        <w:t xml:space="preserve"> </w:t>
      </w:r>
      <w:r>
        <w:rPr>
          <w:sz w:val="24"/>
        </w:rPr>
        <w:t>slower and components which is more solubility in mobile phase travels fast.</w:t>
      </w:r>
    </w:p>
    <w:p>
      <w:pPr>
        <w:spacing w:after="0" w:line="348" w:lineRule="auto"/>
        <w:jc w:val="both"/>
        <w:rPr>
          <w:sz w:val="24"/>
        </w:rPr>
        <w:sectPr>
          <w:pgSz w:w="12240" w:h="15840"/>
          <w:pgMar w:top="108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61" name="Group 61"/>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62" name="Graphic 62"/>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DEzBHTAAAAAwEAAA8AAAAAAAAAAQAgAAAAIgAAAGRycy9kb3ducmV2LnhtbFBLAQIUABQAAAAI&#10;AIdO4kBsJ6+aZAIAABAGAAAOAAAAAAAAAAEAIAAAACIBAABkcnMvZTJvRG9jLnhtbFBLBQYAAAAA&#10;BgAGAFkBAAD4BQAAAAA=&#10;">
                <o:lock v:ext="edit" aspectratio="f"/>
                <v:shape id="Graphic 62" o:spid="_x0000_s1026" o:spt="100" style="position:absolute;left:0;top:0;height:38100;width:5943600;" fillcolor="#C00000" filled="t" stroked="f" coordsize="5943600,38100" o:gfxdata="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3klgLsAAADb&#10;AAAADwAAAAAAAAABACAAAAAiAAAAZHJzL2Rvd25yZXYueG1sUEsBAhQAFAAAAAgAh07iQDMvBZ47&#10;AAAAOQAAABAAAAAAAAAAAQAgAAAACgEAAGRycy9zaGFwZXhtbC54bWxQSwUGAAAAAAYABgBbAQAA&#10;tAMAAAAA&#10;" path="m5943600,0l0,0,0,38100,5943600,38100,5943600,0xe">
                  <v:fill on="t" focussize="0,0"/>
                  <v:stroke on="f"/>
                  <v:imagedata o:title=""/>
                  <o:lock v:ext="edit" aspectratio="f"/>
                  <v:textbox inset="0mm,0mm,0mm,0mm"/>
                </v:shape>
                <w10:wrap type="none"/>
                <w10:anchorlock/>
              </v:group>
            </w:pict>
          </mc:Fallback>
        </mc:AlternateContent>
      </w:r>
    </w:p>
    <w:p>
      <w:pPr>
        <w:pStyle w:val="3"/>
        <w:numPr>
          <w:ilvl w:val="2"/>
          <w:numId w:val="2"/>
        </w:numPr>
        <w:tabs>
          <w:tab w:val="left" w:pos="1709"/>
        </w:tabs>
        <w:spacing w:before="52" w:after="0" w:line="240" w:lineRule="auto"/>
        <w:ind w:left="1679" w:leftChars="0" w:right="0" w:hanging="719" w:firstLineChars="0"/>
        <w:jc w:val="left"/>
      </w:pPr>
      <w:bookmarkStart w:id="23" w:name="_bookmark23"/>
      <w:bookmarkEnd w:id="23"/>
      <w:r>
        <w:t>Instrumentation</w:t>
      </w:r>
      <w:r>
        <w:rPr>
          <w:spacing w:val="-3"/>
        </w:rPr>
        <w:t xml:space="preserve"> </w:t>
      </w:r>
      <w:r>
        <w:t>of</w:t>
      </w:r>
      <w:r>
        <w:rPr>
          <w:spacing w:val="-2"/>
        </w:rPr>
        <w:t xml:space="preserve"> </w:t>
      </w:r>
      <w:r>
        <w:rPr>
          <w:spacing w:val="-4"/>
        </w:rPr>
        <w:t>HPLC</w:t>
      </w:r>
    </w:p>
    <w:p>
      <w:pPr>
        <w:pStyle w:val="7"/>
        <w:spacing w:before="77"/>
        <w:rPr>
          <w:b/>
          <w:sz w:val="20"/>
        </w:rPr>
      </w:pPr>
      <w:r>
        <w:drawing>
          <wp:anchor distT="0" distB="0" distL="0" distR="0" simplePos="0" relativeHeight="251730944" behindDoc="1" locked="0" layoutInCell="1" allowOverlap="1">
            <wp:simplePos x="0" y="0"/>
            <wp:positionH relativeFrom="page">
              <wp:posOffset>1496060</wp:posOffset>
            </wp:positionH>
            <wp:positionV relativeFrom="paragraph">
              <wp:posOffset>210185</wp:posOffset>
            </wp:positionV>
            <wp:extent cx="4768215" cy="4413250"/>
            <wp:effectExtent l="0" t="0" r="0" b="0"/>
            <wp:wrapTopAndBottom/>
            <wp:docPr id="63" name="Image 63">
              <a:hlinkClick xmlns:a="http://schemas.openxmlformats.org/drawingml/2006/main" r:id="rId73"/>
            </wp:docPr>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4" cstate="print"/>
                    <a:stretch>
                      <a:fillRect/>
                    </a:stretch>
                  </pic:blipFill>
                  <pic:spPr>
                    <a:xfrm>
                      <a:off x="0" y="0"/>
                      <a:ext cx="4768226" cy="4413123"/>
                    </a:xfrm>
                    <a:prstGeom prst="rect">
                      <a:avLst/>
                    </a:prstGeom>
                  </pic:spPr>
                </pic:pic>
              </a:graphicData>
            </a:graphic>
          </wp:anchor>
        </w:drawing>
      </w:r>
    </w:p>
    <w:p>
      <w:pPr>
        <w:pStyle w:val="7"/>
        <w:spacing w:before="208"/>
        <w:rPr>
          <w:b/>
        </w:rPr>
      </w:pPr>
    </w:p>
    <w:p>
      <w:pPr>
        <w:spacing w:before="0"/>
        <w:ind w:left="0" w:right="93" w:firstLine="0"/>
        <w:jc w:val="center"/>
        <w:rPr>
          <w:b/>
          <w:sz w:val="24"/>
        </w:rPr>
      </w:pPr>
      <w:bookmarkStart w:id="24" w:name="_bookmark24"/>
      <w:bookmarkEnd w:id="24"/>
      <w:r>
        <w:rPr>
          <w:b/>
          <w:color w:val="4471C4"/>
          <w:sz w:val="24"/>
        </w:rPr>
        <w:t>Figure</w:t>
      </w:r>
      <w:r>
        <w:rPr>
          <w:b/>
          <w:color w:val="4471C4"/>
          <w:spacing w:val="-2"/>
          <w:sz w:val="24"/>
        </w:rPr>
        <w:t xml:space="preserve"> </w:t>
      </w:r>
      <w:r>
        <w:rPr>
          <w:b/>
          <w:color w:val="4471C4"/>
          <w:sz w:val="24"/>
        </w:rPr>
        <w:t>8:</w:t>
      </w:r>
      <w:r>
        <w:rPr>
          <w:b/>
          <w:color w:val="4471C4"/>
          <w:spacing w:val="-1"/>
          <w:sz w:val="24"/>
        </w:rPr>
        <w:t xml:space="preserve"> </w:t>
      </w:r>
      <w:r>
        <w:rPr>
          <w:b/>
          <w:color w:val="4471C4"/>
          <w:sz w:val="24"/>
        </w:rPr>
        <w:t>Instrumentation</w:t>
      </w:r>
      <w:r>
        <w:rPr>
          <w:b/>
          <w:color w:val="4471C4"/>
          <w:spacing w:val="-1"/>
          <w:sz w:val="24"/>
        </w:rPr>
        <w:t xml:space="preserve"> </w:t>
      </w:r>
      <w:r>
        <w:rPr>
          <w:b/>
          <w:color w:val="4471C4"/>
          <w:sz w:val="24"/>
        </w:rPr>
        <w:t xml:space="preserve">of </w:t>
      </w:r>
      <w:r>
        <w:rPr>
          <w:b/>
          <w:color w:val="4471C4"/>
          <w:spacing w:val="-4"/>
          <w:sz w:val="24"/>
        </w:rPr>
        <w:t>HPLC</w:t>
      </w:r>
    </w:p>
    <w:p>
      <w:pPr>
        <w:pStyle w:val="7"/>
        <w:spacing w:before="202"/>
        <w:ind w:left="990"/>
      </w:pPr>
      <w:r>
        <w:t>The</w:t>
      </w:r>
      <w:r>
        <w:rPr>
          <w:spacing w:val="-5"/>
        </w:rPr>
        <w:t xml:space="preserve"> </w:t>
      </w:r>
      <w:r>
        <w:t>basic</w:t>
      </w:r>
      <w:r>
        <w:rPr>
          <w:spacing w:val="-1"/>
        </w:rPr>
        <w:t xml:space="preserve"> </w:t>
      </w:r>
      <w:r>
        <w:t>instrument of HPLC includes</w:t>
      </w:r>
      <w:r>
        <w:rPr>
          <w:spacing w:val="-1"/>
        </w:rPr>
        <w:t xml:space="preserve"> </w:t>
      </w:r>
      <w:r>
        <w:t>following</w:t>
      </w:r>
      <w:r>
        <w:rPr>
          <w:spacing w:val="-3"/>
        </w:rPr>
        <w:t xml:space="preserve"> </w:t>
      </w:r>
      <w:r>
        <w:rPr>
          <w:spacing w:val="-2"/>
        </w:rPr>
        <w:t>compartments:</w:t>
      </w:r>
    </w:p>
    <w:p>
      <w:pPr>
        <w:pStyle w:val="11"/>
        <w:numPr>
          <w:ilvl w:val="0"/>
          <w:numId w:val="17"/>
        </w:numPr>
        <w:tabs>
          <w:tab w:val="left" w:pos="1349"/>
        </w:tabs>
        <w:spacing w:before="139" w:after="0" w:line="240" w:lineRule="auto"/>
        <w:ind w:left="1349" w:right="0" w:hanging="359"/>
        <w:jc w:val="left"/>
        <w:rPr>
          <w:sz w:val="24"/>
        </w:rPr>
      </w:pPr>
      <w:r>
        <w:rPr>
          <w:spacing w:val="-2"/>
          <w:sz w:val="24"/>
        </w:rPr>
        <w:t>Pumps</w:t>
      </w:r>
    </w:p>
    <w:p>
      <w:pPr>
        <w:pStyle w:val="11"/>
        <w:numPr>
          <w:ilvl w:val="0"/>
          <w:numId w:val="17"/>
        </w:numPr>
        <w:tabs>
          <w:tab w:val="left" w:pos="1349"/>
        </w:tabs>
        <w:spacing w:before="138" w:after="0" w:line="240" w:lineRule="auto"/>
        <w:ind w:left="1349" w:right="0" w:hanging="359"/>
        <w:jc w:val="left"/>
        <w:rPr>
          <w:sz w:val="24"/>
        </w:rPr>
      </w:pPr>
      <w:r>
        <w:rPr>
          <w:sz w:val="24"/>
        </w:rPr>
        <w:t>Solvent</w:t>
      </w:r>
      <w:r>
        <w:rPr>
          <w:spacing w:val="-1"/>
          <w:sz w:val="24"/>
        </w:rPr>
        <w:t xml:space="preserve"> </w:t>
      </w:r>
      <w:r>
        <w:rPr>
          <w:sz w:val="24"/>
        </w:rPr>
        <w:t>degasser and mixing</w:t>
      </w:r>
      <w:r>
        <w:rPr>
          <w:spacing w:val="-2"/>
          <w:sz w:val="24"/>
        </w:rPr>
        <w:t xml:space="preserve"> vessel</w:t>
      </w:r>
    </w:p>
    <w:p>
      <w:pPr>
        <w:pStyle w:val="11"/>
        <w:numPr>
          <w:ilvl w:val="0"/>
          <w:numId w:val="17"/>
        </w:numPr>
        <w:tabs>
          <w:tab w:val="left" w:pos="1349"/>
        </w:tabs>
        <w:spacing w:before="138" w:after="0" w:line="240" w:lineRule="auto"/>
        <w:ind w:left="1349" w:right="0" w:hanging="359"/>
        <w:jc w:val="left"/>
        <w:rPr>
          <w:sz w:val="24"/>
        </w:rPr>
      </w:pPr>
      <w:r>
        <w:rPr>
          <w:sz w:val="24"/>
        </w:rPr>
        <w:t>Sample</w:t>
      </w:r>
      <w:r>
        <w:rPr>
          <w:spacing w:val="-4"/>
          <w:sz w:val="24"/>
        </w:rPr>
        <w:t xml:space="preserve"> </w:t>
      </w:r>
      <w:r>
        <w:rPr>
          <w:sz w:val="24"/>
        </w:rPr>
        <w:t>injection</w:t>
      </w:r>
      <w:r>
        <w:rPr>
          <w:spacing w:val="-1"/>
          <w:sz w:val="24"/>
        </w:rPr>
        <w:t xml:space="preserve"> </w:t>
      </w:r>
      <w:r>
        <w:rPr>
          <w:spacing w:val="-4"/>
          <w:sz w:val="24"/>
        </w:rPr>
        <w:t>port</w:t>
      </w:r>
    </w:p>
    <w:p>
      <w:pPr>
        <w:pStyle w:val="11"/>
        <w:numPr>
          <w:ilvl w:val="0"/>
          <w:numId w:val="17"/>
        </w:numPr>
        <w:tabs>
          <w:tab w:val="left" w:pos="1349"/>
        </w:tabs>
        <w:spacing w:before="136" w:after="0" w:line="240" w:lineRule="auto"/>
        <w:ind w:left="1349" w:right="0" w:hanging="359"/>
        <w:jc w:val="left"/>
        <w:rPr>
          <w:sz w:val="24"/>
        </w:rPr>
      </w:pPr>
      <w:r>
        <w:rPr>
          <w:sz w:val="24"/>
        </w:rPr>
        <w:t>Pre-column</w:t>
      </w:r>
      <w:r>
        <w:rPr>
          <w:spacing w:val="-3"/>
          <w:sz w:val="24"/>
        </w:rPr>
        <w:t xml:space="preserve"> </w:t>
      </w:r>
      <w:r>
        <w:rPr>
          <w:sz w:val="24"/>
        </w:rPr>
        <w:t>(Guard</w:t>
      </w:r>
      <w:r>
        <w:rPr>
          <w:spacing w:val="-2"/>
          <w:sz w:val="24"/>
        </w:rPr>
        <w:t xml:space="preserve"> column)</w:t>
      </w:r>
    </w:p>
    <w:p>
      <w:pPr>
        <w:pStyle w:val="11"/>
        <w:numPr>
          <w:ilvl w:val="0"/>
          <w:numId w:val="17"/>
        </w:numPr>
        <w:tabs>
          <w:tab w:val="left" w:pos="1349"/>
        </w:tabs>
        <w:spacing w:before="138" w:after="0" w:line="240" w:lineRule="auto"/>
        <w:ind w:left="1349" w:right="0" w:hanging="359"/>
        <w:jc w:val="left"/>
        <w:rPr>
          <w:sz w:val="24"/>
        </w:rPr>
      </w:pPr>
      <w:r>
        <w:rPr>
          <w:sz w:val="24"/>
        </w:rPr>
        <w:t>Analytical</w:t>
      </w:r>
      <w:r>
        <w:rPr>
          <w:spacing w:val="-5"/>
          <w:sz w:val="24"/>
        </w:rPr>
        <w:t xml:space="preserve"> </w:t>
      </w:r>
      <w:r>
        <w:rPr>
          <w:spacing w:val="-2"/>
          <w:sz w:val="24"/>
        </w:rPr>
        <w:t>column</w:t>
      </w:r>
    </w:p>
    <w:p>
      <w:pPr>
        <w:pStyle w:val="11"/>
        <w:numPr>
          <w:ilvl w:val="0"/>
          <w:numId w:val="17"/>
        </w:numPr>
        <w:tabs>
          <w:tab w:val="left" w:pos="1349"/>
        </w:tabs>
        <w:spacing w:before="138" w:after="0" w:line="240" w:lineRule="auto"/>
        <w:ind w:left="1349" w:right="0" w:hanging="359"/>
        <w:jc w:val="left"/>
        <w:rPr>
          <w:sz w:val="24"/>
        </w:rPr>
      </w:pPr>
      <w:r>
        <w:rPr>
          <w:spacing w:val="-2"/>
          <w:sz w:val="24"/>
        </w:rPr>
        <w:t>Detector</w:t>
      </w:r>
    </w:p>
    <w:p>
      <w:pPr>
        <w:pStyle w:val="11"/>
        <w:numPr>
          <w:ilvl w:val="0"/>
          <w:numId w:val="17"/>
        </w:numPr>
        <w:tabs>
          <w:tab w:val="left" w:pos="1349"/>
        </w:tabs>
        <w:spacing w:before="135" w:after="0" w:line="240" w:lineRule="auto"/>
        <w:ind w:left="1349" w:right="0" w:hanging="359"/>
        <w:jc w:val="left"/>
        <w:rPr>
          <w:sz w:val="24"/>
        </w:rPr>
      </w:pPr>
      <w:r>
        <w:rPr>
          <w:sz w:val="24"/>
        </w:rPr>
        <w:t>Read</w:t>
      </w:r>
      <w:r>
        <w:rPr>
          <w:spacing w:val="-1"/>
          <w:sz w:val="24"/>
        </w:rPr>
        <w:t xml:space="preserve"> </w:t>
      </w:r>
      <w:r>
        <w:rPr>
          <w:sz w:val="24"/>
        </w:rPr>
        <w:t>out</w:t>
      </w:r>
      <w:r>
        <w:rPr>
          <w:spacing w:val="-1"/>
          <w:sz w:val="24"/>
        </w:rPr>
        <w:t xml:space="preserve"> </w:t>
      </w:r>
      <w:r>
        <w:rPr>
          <w:spacing w:val="-2"/>
          <w:sz w:val="24"/>
        </w:rPr>
        <w:t>system</w:t>
      </w:r>
    </w:p>
    <w:p>
      <w:pPr>
        <w:spacing w:after="0" w:line="240" w:lineRule="auto"/>
        <w:jc w:val="left"/>
        <w:rPr>
          <w:sz w:val="24"/>
        </w:rPr>
        <w:sectPr>
          <w:pgSz w:w="12240" w:h="15840"/>
          <w:pgMar w:top="108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64" name="Group 64"/>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65" name="Graphic 65"/>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AxMwR0wAAAAMBAAAPAAAAAAAAAAEAIAAAACIAAABkcnMvZG93bnJldi54bWxQSwECFAAUAAAA&#10;CACHTuJA4jrY6WUCAAAQBgAADgAAAAAAAAABACAAAAAiAQAAZHJzL2Uyb0RvYy54bWxQSwUGAAAA&#10;AAYABgBZAQAA+QUAAAAA&#10;">
                <o:lock v:ext="edit" aspectratio="f"/>
                <v:shape id="Graphic 65" o:spid="_x0000_s1026" o:spt="100" style="position:absolute;left:0;top:0;height:38100;width:5943600;" fillcolor="#C00000" filled="t" stroked="f" coordsize="5943600,38100" o:gfxdata="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kL30vQAA&#10;ANsAAAAPAAAAAAAAAAEAIAAAACIAAABkcnMvZG93bnJldi54bWxQSwECFAAUAAAACACHTuJAMy8F&#10;njsAAAA5AAAAEAAAAAAAAAABACAAAAAMAQAAZHJzL3NoYXBleG1sLnhtbFBLBQYAAAAABgAGAFsB&#10;AAC2AwAAAAA=&#10;" path="m5943600,0l0,0,0,38100,5943600,38100,5943600,0xe">
                  <v:fill on="t" focussize="0,0"/>
                  <v:stroke on="f"/>
                  <v:imagedata o:title=""/>
                  <o:lock v:ext="edit" aspectratio="f"/>
                  <v:textbox inset="0mm,0mm,0mm,0mm"/>
                </v:shape>
                <w10:wrap type="none"/>
                <w10:anchorlock/>
              </v:group>
            </w:pict>
          </mc:Fallback>
        </mc:AlternateContent>
      </w:r>
    </w:p>
    <w:p>
      <w:pPr>
        <w:pStyle w:val="3"/>
        <w:numPr>
          <w:ilvl w:val="0"/>
          <w:numId w:val="18"/>
        </w:numPr>
        <w:tabs>
          <w:tab w:val="left" w:pos="1349"/>
        </w:tabs>
        <w:spacing w:before="52" w:after="0" w:line="240" w:lineRule="auto"/>
        <w:ind w:left="1349" w:right="0" w:hanging="359"/>
        <w:jc w:val="both"/>
      </w:pPr>
      <w:r>
        <w:rPr>
          <w:spacing w:val="-2"/>
        </w:rPr>
        <w:t>Pumps:</w:t>
      </w:r>
    </w:p>
    <w:p>
      <w:pPr>
        <w:pStyle w:val="7"/>
        <w:spacing w:before="137" w:line="360" w:lineRule="auto"/>
        <w:ind w:left="990" w:right="1081"/>
        <w:jc w:val="both"/>
      </w:pPr>
      <w:r>
        <w:t>Solvent / mobile phases used must be passed through the column at high pressure at about 1000 – 3000 psi. Because of particle size of mobile phase is few (5µ – 10 µ),</w:t>
      </w:r>
      <w:r>
        <w:rPr>
          <w:spacing w:val="-13"/>
        </w:rPr>
        <w:t xml:space="preserve"> </w:t>
      </w:r>
      <w:r>
        <w:t>the</w:t>
      </w:r>
      <w:r>
        <w:rPr>
          <w:spacing w:val="-13"/>
        </w:rPr>
        <w:t xml:space="preserve"> </w:t>
      </w:r>
      <w:r>
        <w:t>resistance</w:t>
      </w:r>
      <w:r>
        <w:rPr>
          <w:spacing w:val="-11"/>
        </w:rPr>
        <w:t xml:space="preserve"> </w:t>
      </w:r>
      <w:r>
        <w:t>to</w:t>
      </w:r>
      <w:r>
        <w:rPr>
          <w:spacing w:val="-12"/>
        </w:rPr>
        <w:t xml:space="preserve"> </w:t>
      </w:r>
      <w:r>
        <w:t>solvent</w:t>
      </w:r>
      <w:r>
        <w:rPr>
          <w:spacing w:val="-12"/>
        </w:rPr>
        <w:t xml:space="preserve"> </w:t>
      </w:r>
      <w:r>
        <w:t>flow</w:t>
      </w:r>
      <w:r>
        <w:rPr>
          <w:spacing w:val="-13"/>
        </w:rPr>
        <w:t xml:space="preserve"> </w:t>
      </w:r>
      <w:r>
        <w:t>is</w:t>
      </w:r>
      <w:r>
        <w:rPr>
          <w:spacing w:val="-11"/>
        </w:rPr>
        <w:t xml:space="preserve"> </w:t>
      </w:r>
      <w:r>
        <w:t>high.</w:t>
      </w:r>
      <w:r>
        <w:rPr>
          <w:spacing w:val="-10"/>
        </w:rPr>
        <w:t xml:space="preserve"> </w:t>
      </w:r>
      <w:r>
        <w:t>There</w:t>
      </w:r>
      <w:r>
        <w:rPr>
          <w:spacing w:val="-11"/>
        </w:rPr>
        <w:t xml:space="preserve"> </w:t>
      </w:r>
      <w:r>
        <w:t>are</w:t>
      </w:r>
      <w:r>
        <w:rPr>
          <w:spacing w:val="-9"/>
        </w:rPr>
        <w:t xml:space="preserve"> </w:t>
      </w:r>
      <w:r>
        <w:t>two</w:t>
      </w:r>
      <w:r>
        <w:rPr>
          <w:spacing w:val="-12"/>
        </w:rPr>
        <w:t xml:space="preserve"> </w:t>
      </w:r>
      <w:r>
        <w:t>type</w:t>
      </w:r>
      <w:r>
        <w:rPr>
          <w:spacing w:val="-13"/>
        </w:rPr>
        <w:t xml:space="preserve"> </w:t>
      </w:r>
      <w:r>
        <w:t>of</w:t>
      </w:r>
      <w:r>
        <w:rPr>
          <w:spacing w:val="-13"/>
        </w:rPr>
        <w:t xml:space="preserve"> </w:t>
      </w:r>
      <w:r>
        <w:t>pumps</w:t>
      </w:r>
      <w:r>
        <w:rPr>
          <w:spacing w:val="-9"/>
        </w:rPr>
        <w:t xml:space="preserve"> </w:t>
      </w:r>
      <w:r>
        <w:t>are</w:t>
      </w:r>
      <w:r>
        <w:rPr>
          <w:spacing w:val="-12"/>
        </w:rPr>
        <w:t xml:space="preserve"> </w:t>
      </w:r>
      <w:r>
        <w:t>available. Mechanical pump operates with constant flow rate and uses a sapphire piston. Pneumatic pump is operating with constant pressure and high compressed gas.</w:t>
      </w:r>
    </w:p>
    <w:p>
      <w:pPr>
        <w:pStyle w:val="7"/>
        <w:spacing w:before="138"/>
      </w:pPr>
    </w:p>
    <w:p>
      <w:pPr>
        <w:pStyle w:val="3"/>
        <w:numPr>
          <w:ilvl w:val="0"/>
          <w:numId w:val="18"/>
        </w:numPr>
        <w:tabs>
          <w:tab w:val="left" w:pos="1409"/>
        </w:tabs>
        <w:spacing w:before="0" w:after="0" w:line="240" w:lineRule="auto"/>
        <w:ind w:left="1409" w:right="0" w:hanging="419"/>
        <w:jc w:val="both"/>
      </w:pPr>
      <w:r>
        <w:t>Solvent</w:t>
      </w:r>
      <w:r>
        <w:rPr>
          <w:spacing w:val="-2"/>
        </w:rPr>
        <w:t xml:space="preserve"> </w:t>
      </w:r>
      <w:r>
        <w:t>degasser</w:t>
      </w:r>
      <w:r>
        <w:rPr>
          <w:spacing w:val="-3"/>
        </w:rPr>
        <w:t xml:space="preserve"> </w:t>
      </w:r>
      <w:r>
        <w:t>and</w:t>
      </w:r>
      <w:r>
        <w:rPr>
          <w:spacing w:val="-1"/>
        </w:rPr>
        <w:t xml:space="preserve"> </w:t>
      </w:r>
      <w:r>
        <w:t>mixing</w:t>
      </w:r>
      <w:r>
        <w:rPr>
          <w:spacing w:val="-1"/>
        </w:rPr>
        <w:t xml:space="preserve"> </w:t>
      </w:r>
      <w:r>
        <w:rPr>
          <w:spacing w:val="-2"/>
        </w:rPr>
        <w:t>vessel:</w:t>
      </w:r>
    </w:p>
    <w:p>
      <w:pPr>
        <w:pStyle w:val="7"/>
        <w:spacing w:before="140" w:line="360" w:lineRule="auto"/>
        <w:ind w:left="990" w:right="1078"/>
        <w:jc w:val="both"/>
      </w:pPr>
      <w:r>
        <w:t xml:space="preserve">Organic solvents are able to solubilize several gases. Probability for formation of gas bubbles is enhanced if solvents are pumped under higher pressure. These bubbles create interference with process of separation, shape of peak and steady </w:t>
      </w:r>
      <w:r>
        <w:rPr>
          <w:spacing w:val="-2"/>
        </w:rPr>
        <w:t>baseline.</w:t>
      </w:r>
    </w:p>
    <w:p>
      <w:pPr>
        <w:pStyle w:val="7"/>
        <w:spacing w:before="199" w:line="360" w:lineRule="auto"/>
        <w:ind w:left="990" w:right="1082"/>
        <w:jc w:val="both"/>
      </w:pPr>
      <w:r>
        <w:t>Mixing vessels/units are used for mixing of solvents in different proportions and pass through the column. Helium is used as solvent degasser for low mixing chamber.</w:t>
      </w:r>
      <w:r>
        <w:rPr>
          <w:spacing w:val="-7"/>
        </w:rPr>
        <w:t xml:space="preserve"> </w:t>
      </w:r>
      <w:r>
        <w:t>High</w:t>
      </w:r>
      <w:r>
        <w:rPr>
          <w:spacing w:val="-7"/>
        </w:rPr>
        <w:t xml:space="preserve"> </w:t>
      </w:r>
      <w:r>
        <w:t>mixing</w:t>
      </w:r>
      <w:r>
        <w:rPr>
          <w:spacing w:val="-9"/>
        </w:rPr>
        <w:t xml:space="preserve"> </w:t>
      </w:r>
      <w:r>
        <w:t>chambers</w:t>
      </w:r>
      <w:r>
        <w:rPr>
          <w:spacing w:val="-7"/>
        </w:rPr>
        <w:t xml:space="preserve"> </w:t>
      </w:r>
      <w:r>
        <w:t>does</w:t>
      </w:r>
      <w:r>
        <w:rPr>
          <w:spacing w:val="-7"/>
        </w:rPr>
        <w:t xml:space="preserve"> </w:t>
      </w:r>
      <w:r>
        <w:t>not</w:t>
      </w:r>
      <w:r>
        <w:rPr>
          <w:spacing w:val="-6"/>
        </w:rPr>
        <w:t xml:space="preserve"> </w:t>
      </w:r>
      <w:r>
        <w:t>require</w:t>
      </w:r>
      <w:r>
        <w:rPr>
          <w:spacing w:val="-8"/>
        </w:rPr>
        <w:t xml:space="preserve"> </w:t>
      </w:r>
      <w:r>
        <w:t>helium</w:t>
      </w:r>
      <w:r>
        <w:rPr>
          <w:spacing w:val="-6"/>
        </w:rPr>
        <w:t xml:space="preserve"> </w:t>
      </w:r>
      <w:r>
        <w:t>as</w:t>
      </w:r>
      <w:r>
        <w:rPr>
          <w:spacing w:val="-7"/>
        </w:rPr>
        <w:t xml:space="preserve"> </w:t>
      </w:r>
      <w:r>
        <w:t>solvent</w:t>
      </w:r>
      <w:r>
        <w:rPr>
          <w:spacing w:val="-7"/>
        </w:rPr>
        <w:t xml:space="preserve"> </w:t>
      </w:r>
      <w:r>
        <w:t>degasser.</w:t>
      </w:r>
      <w:r>
        <w:rPr>
          <w:spacing w:val="-2"/>
        </w:rPr>
        <w:t xml:space="preserve"> </w:t>
      </w:r>
      <w:r>
        <w:t>In</w:t>
      </w:r>
      <w:r>
        <w:rPr>
          <w:spacing w:val="-7"/>
        </w:rPr>
        <w:t xml:space="preserve"> </w:t>
      </w:r>
      <w:r>
        <w:t>an isocratic separation, preparation of mobile phase is done by using pure solvent/mixtures of solvent. Gradient controller is utilized, when process of separation is supposed to use two or more solvent pumps.</w:t>
      </w:r>
    </w:p>
    <w:p>
      <w:pPr>
        <w:pStyle w:val="7"/>
        <w:spacing w:before="1" w:line="360" w:lineRule="auto"/>
        <w:ind w:left="990" w:right="1087"/>
        <w:jc w:val="both"/>
      </w:pPr>
      <w:r>
        <w:t>Vacuum filtration, Helium purging and ultra-sonication are basically used as degassing techniques.</w:t>
      </w:r>
    </w:p>
    <w:p>
      <w:pPr>
        <w:pStyle w:val="7"/>
        <w:spacing w:before="137"/>
      </w:pPr>
    </w:p>
    <w:p>
      <w:pPr>
        <w:pStyle w:val="3"/>
        <w:numPr>
          <w:ilvl w:val="0"/>
          <w:numId w:val="18"/>
        </w:numPr>
        <w:tabs>
          <w:tab w:val="left" w:pos="1409"/>
        </w:tabs>
        <w:spacing w:before="0" w:after="0" w:line="240" w:lineRule="auto"/>
        <w:ind w:left="1409" w:right="0" w:hanging="419"/>
        <w:jc w:val="both"/>
      </w:pPr>
      <w:r>
        <w:t>Injector</w:t>
      </w:r>
      <w:r>
        <w:rPr>
          <w:spacing w:val="-6"/>
        </w:rPr>
        <w:t xml:space="preserve"> </w:t>
      </w:r>
      <w:r>
        <w:t xml:space="preserve">in </w:t>
      </w:r>
      <w:r>
        <w:rPr>
          <w:spacing w:val="-4"/>
        </w:rPr>
        <w:t>HPLC:</w:t>
      </w:r>
    </w:p>
    <w:p>
      <w:pPr>
        <w:pStyle w:val="7"/>
        <w:spacing w:before="139"/>
        <w:ind w:left="990"/>
      </w:pPr>
      <w:r>
        <w:t>Septum</w:t>
      </w:r>
      <w:r>
        <w:rPr>
          <w:spacing w:val="-3"/>
        </w:rPr>
        <w:t xml:space="preserve"> </w:t>
      </w:r>
      <w:r>
        <w:t>injectors:</w:t>
      </w:r>
      <w:r>
        <w:rPr>
          <w:spacing w:val="-1"/>
        </w:rPr>
        <w:t xml:space="preserve"> </w:t>
      </w:r>
      <w:r>
        <w:t>They</w:t>
      </w:r>
      <w:r>
        <w:rPr>
          <w:spacing w:val="-2"/>
        </w:rPr>
        <w:t xml:space="preserve"> </w:t>
      </w:r>
      <w:r>
        <w:t>Inject</w:t>
      </w:r>
      <w:r>
        <w:rPr>
          <w:spacing w:val="-1"/>
        </w:rPr>
        <w:t xml:space="preserve"> </w:t>
      </w:r>
      <w:r>
        <w:t>sample</w:t>
      </w:r>
      <w:r>
        <w:rPr>
          <w:spacing w:val="-2"/>
        </w:rPr>
        <w:t xml:space="preserve"> </w:t>
      </w:r>
      <w:r>
        <w:t>through</w:t>
      </w:r>
      <w:r>
        <w:rPr>
          <w:spacing w:val="-1"/>
        </w:rPr>
        <w:t xml:space="preserve"> </w:t>
      </w:r>
      <w:r>
        <w:t>a</w:t>
      </w:r>
      <w:r>
        <w:rPr>
          <w:spacing w:val="-2"/>
        </w:rPr>
        <w:t xml:space="preserve"> </w:t>
      </w:r>
      <w:r>
        <w:t xml:space="preserve">rubber </w:t>
      </w:r>
      <w:r>
        <w:rPr>
          <w:spacing w:val="-2"/>
        </w:rPr>
        <w:t>septum.</w:t>
      </w:r>
    </w:p>
    <w:p>
      <w:pPr>
        <w:pStyle w:val="7"/>
        <w:spacing w:before="137" w:line="362" w:lineRule="auto"/>
        <w:ind w:left="990" w:right="959"/>
      </w:pPr>
      <w:r>
        <w:t>Stop</w:t>
      </w:r>
      <w:r>
        <w:rPr>
          <w:spacing w:val="-9"/>
        </w:rPr>
        <w:t xml:space="preserve"> </w:t>
      </w:r>
      <w:r>
        <w:t>flow</w:t>
      </w:r>
      <w:r>
        <w:rPr>
          <w:spacing w:val="-10"/>
        </w:rPr>
        <w:t xml:space="preserve"> </w:t>
      </w:r>
      <w:r>
        <w:t>(one</w:t>
      </w:r>
      <w:r>
        <w:rPr>
          <w:spacing w:val="-11"/>
        </w:rPr>
        <w:t xml:space="preserve"> </w:t>
      </w:r>
      <w:r>
        <w:t>line):</w:t>
      </w:r>
      <w:r>
        <w:rPr>
          <w:spacing w:val="-8"/>
        </w:rPr>
        <w:t xml:space="preserve"> </w:t>
      </w:r>
      <w:r>
        <w:t>Flow</w:t>
      </w:r>
      <w:r>
        <w:rPr>
          <w:spacing w:val="-10"/>
        </w:rPr>
        <w:t xml:space="preserve"> </w:t>
      </w:r>
      <w:r>
        <w:t>of</w:t>
      </w:r>
      <w:r>
        <w:rPr>
          <w:spacing w:val="-10"/>
        </w:rPr>
        <w:t xml:space="preserve"> </w:t>
      </w:r>
      <w:r>
        <w:t>mobile</w:t>
      </w:r>
      <w:r>
        <w:rPr>
          <w:spacing w:val="-10"/>
        </w:rPr>
        <w:t xml:space="preserve"> </w:t>
      </w:r>
      <w:r>
        <w:t>phase</w:t>
      </w:r>
      <w:r>
        <w:rPr>
          <w:spacing w:val="-8"/>
        </w:rPr>
        <w:t xml:space="preserve"> </w:t>
      </w:r>
      <w:r>
        <w:t>is</w:t>
      </w:r>
      <w:r>
        <w:rPr>
          <w:spacing w:val="-9"/>
        </w:rPr>
        <w:t xml:space="preserve"> </w:t>
      </w:r>
      <w:r>
        <w:t>terminated</w:t>
      </w:r>
      <w:r>
        <w:rPr>
          <w:spacing w:val="-10"/>
        </w:rPr>
        <w:t xml:space="preserve"> </w:t>
      </w:r>
      <w:r>
        <w:t>for</w:t>
      </w:r>
      <w:r>
        <w:rPr>
          <w:spacing w:val="-9"/>
        </w:rPr>
        <w:t xml:space="preserve"> </w:t>
      </w:r>
      <w:r>
        <w:t>a</w:t>
      </w:r>
      <w:r>
        <w:rPr>
          <w:spacing w:val="-11"/>
        </w:rPr>
        <w:t xml:space="preserve"> </w:t>
      </w:r>
      <w:r>
        <w:t>while</w:t>
      </w:r>
      <w:r>
        <w:rPr>
          <w:spacing w:val="-8"/>
        </w:rPr>
        <w:t xml:space="preserve"> </w:t>
      </w:r>
      <w:r>
        <w:t>and</w:t>
      </w:r>
      <w:r>
        <w:rPr>
          <w:spacing w:val="-10"/>
        </w:rPr>
        <w:t xml:space="preserve"> </w:t>
      </w:r>
      <w:r>
        <w:t>during</w:t>
      </w:r>
      <w:r>
        <w:rPr>
          <w:spacing w:val="-12"/>
        </w:rPr>
        <w:t xml:space="preserve"> </w:t>
      </w:r>
      <w:r>
        <w:t>this time sample injection will take place.</w:t>
      </w:r>
    </w:p>
    <w:p>
      <w:pPr>
        <w:pStyle w:val="7"/>
        <w:spacing w:line="360" w:lineRule="auto"/>
        <w:ind w:left="990" w:right="959"/>
      </w:pPr>
      <w:r>
        <w:t xml:space="preserve">Loop value (Rheodyne injector): It has a fixed volume loop like 20µl or 50 µl or </w:t>
      </w:r>
      <w:r>
        <w:rPr>
          <w:spacing w:val="-2"/>
        </w:rPr>
        <w:t>more.</w:t>
      </w:r>
    </w:p>
    <w:p>
      <w:pPr>
        <w:pStyle w:val="7"/>
        <w:ind w:left="990"/>
      </w:pPr>
      <w:r>
        <w:t>Nowadays</w:t>
      </w:r>
      <w:r>
        <w:rPr>
          <w:spacing w:val="-3"/>
        </w:rPr>
        <w:t xml:space="preserve"> </w:t>
      </w:r>
      <w:r>
        <w:t>auto</w:t>
      </w:r>
      <w:r>
        <w:rPr>
          <w:spacing w:val="-2"/>
        </w:rPr>
        <w:t xml:space="preserve"> </w:t>
      </w:r>
      <w:r>
        <w:t>samplers</w:t>
      </w:r>
      <w:r>
        <w:rPr>
          <w:spacing w:val="-1"/>
        </w:rPr>
        <w:t xml:space="preserve"> </w:t>
      </w:r>
      <w:r>
        <w:t>are</w:t>
      </w:r>
      <w:r>
        <w:rPr>
          <w:spacing w:val="-2"/>
        </w:rPr>
        <w:t xml:space="preserve"> </w:t>
      </w:r>
      <w:r>
        <w:t>widely</w:t>
      </w:r>
      <w:r>
        <w:rPr>
          <w:spacing w:val="-8"/>
        </w:rPr>
        <w:t xml:space="preserve"> </w:t>
      </w:r>
      <w:r>
        <w:t>used</w:t>
      </w:r>
      <w:r>
        <w:rPr>
          <w:spacing w:val="-4"/>
        </w:rPr>
        <w:t xml:space="preserve"> </w:t>
      </w:r>
      <w:r>
        <w:t>which</w:t>
      </w:r>
      <w:r>
        <w:rPr>
          <w:spacing w:val="-1"/>
        </w:rPr>
        <w:t xml:space="preserve"> </w:t>
      </w:r>
      <w:r>
        <w:t>has</w:t>
      </w:r>
      <w:r>
        <w:rPr>
          <w:spacing w:val="-3"/>
        </w:rPr>
        <w:t xml:space="preserve"> </w:t>
      </w:r>
      <w:r>
        <w:t>greater</w:t>
      </w:r>
      <w:r>
        <w:rPr>
          <w:spacing w:val="-1"/>
        </w:rPr>
        <w:t xml:space="preserve"> </w:t>
      </w:r>
      <w:r>
        <w:t>accuracy</w:t>
      </w:r>
      <w:r>
        <w:rPr>
          <w:spacing w:val="-5"/>
        </w:rPr>
        <w:t xml:space="preserve"> </w:t>
      </w:r>
      <w:r>
        <w:t>and</w:t>
      </w:r>
      <w:r>
        <w:rPr>
          <w:spacing w:val="2"/>
        </w:rPr>
        <w:t xml:space="preserve"> </w:t>
      </w:r>
      <w:r>
        <w:rPr>
          <w:spacing w:val="-2"/>
        </w:rPr>
        <w:t>linearity.</w:t>
      </w:r>
    </w:p>
    <w:p>
      <w:pPr>
        <w:spacing w:after="0"/>
        <w:sectPr>
          <w:pgSz w:w="12240" w:h="15840"/>
          <w:pgMar w:top="108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66" name="Group 66"/>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67" name="Graphic 67"/>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AxMwR0wAAAAMBAAAPAAAAAAAAAAEAIAAAACIAAABkcnMvZG93bnJldi54bWxQSwECFAAUAAAA&#10;CACHTuJAW0XrKmUCAAAQBgAADgAAAAAAAAABACAAAAAiAQAAZHJzL2Uyb0RvYy54bWxQSwUGAAAA&#10;AAYABgBZAQAA+QUAAAAA&#10;">
                <o:lock v:ext="edit" aspectratio="f"/>
                <v:shape id="Graphic 67" o:spid="_x0000_s1026" o:spt="100" style="position:absolute;left:0;top:0;height:38100;width:5943600;" fillcolor="#C00000" filled="t" stroked="f" coordsize="5943600,38100" o:gfxdata="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Ohhi8AAAA&#10;2wAAAA8AAAAAAAAAAQAgAAAAIgAAAGRycy9kb3ducmV2LnhtbFBLAQIUABQAAAAIAIdO4kAzLwWe&#10;OwAAADkAAAAQAAAAAAAAAAEAIAAAAAsBAABkcnMvc2hhcGV4bWwueG1sUEsFBgAAAAAGAAYAWwEA&#10;ALUDAAAAAA==&#10;" path="m5943600,0l0,0,0,38100,5943600,38100,5943600,0xe">
                  <v:fill on="t" focussize="0,0"/>
                  <v:stroke on="f"/>
                  <v:imagedata o:title=""/>
                  <o:lock v:ext="edit" aspectratio="f"/>
                  <v:textbox inset="0mm,0mm,0mm,0mm"/>
                </v:shape>
                <w10:wrap type="none"/>
                <w10:anchorlock/>
              </v:group>
            </w:pict>
          </mc:Fallback>
        </mc:AlternateContent>
      </w:r>
    </w:p>
    <w:p>
      <w:pPr>
        <w:pStyle w:val="3"/>
        <w:numPr>
          <w:ilvl w:val="0"/>
          <w:numId w:val="18"/>
        </w:numPr>
        <w:tabs>
          <w:tab w:val="left" w:pos="1349"/>
        </w:tabs>
        <w:spacing w:before="52" w:after="0" w:line="240" w:lineRule="auto"/>
        <w:ind w:left="1349" w:right="0" w:hanging="359"/>
        <w:jc w:val="both"/>
      </w:pPr>
      <w:r>
        <w:t>Pre-column</w:t>
      </w:r>
      <w:r>
        <w:rPr>
          <w:spacing w:val="-4"/>
        </w:rPr>
        <w:t xml:space="preserve"> </w:t>
      </w:r>
      <w:r>
        <w:t>(Guard</w:t>
      </w:r>
      <w:r>
        <w:rPr>
          <w:spacing w:val="-3"/>
        </w:rPr>
        <w:t xml:space="preserve"> </w:t>
      </w:r>
      <w:r>
        <w:rPr>
          <w:spacing w:val="-2"/>
        </w:rPr>
        <w:t>column):</w:t>
      </w:r>
    </w:p>
    <w:p>
      <w:pPr>
        <w:pStyle w:val="7"/>
        <w:spacing w:before="137" w:line="360" w:lineRule="auto"/>
        <w:ind w:left="990" w:right="1090"/>
        <w:jc w:val="both"/>
      </w:pPr>
      <w:r>
        <w:t>Pre-column having very little quantity of adsorbent and it contributes to improve the life of the analytical column. It also plays an important role in elimination of particulate matter.</w:t>
      </w:r>
    </w:p>
    <w:p>
      <w:pPr>
        <w:pStyle w:val="7"/>
        <w:spacing w:before="138"/>
      </w:pPr>
    </w:p>
    <w:p>
      <w:pPr>
        <w:pStyle w:val="3"/>
        <w:numPr>
          <w:ilvl w:val="0"/>
          <w:numId w:val="18"/>
        </w:numPr>
        <w:tabs>
          <w:tab w:val="left" w:pos="1349"/>
        </w:tabs>
        <w:spacing w:before="0" w:after="0" w:line="240" w:lineRule="auto"/>
        <w:ind w:left="1349" w:right="0" w:hanging="359"/>
        <w:jc w:val="both"/>
      </w:pPr>
      <w:r>
        <w:t>Analytical</w:t>
      </w:r>
      <w:r>
        <w:rPr>
          <w:spacing w:val="-2"/>
        </w:rPr>
        <w:t xml:space="preserve"> Column:</w:t>
      </w:r>
    </w:p>
    <w:p>
      <w:pPr>
        <w:pStyle w:val="7"/>
        <w:spacing w:before="139" w:line="360" w:lineRule="auto"/>
        <w:ind w:left="990" w:right="1088"/>
        <w:jc w:val="both"/>
      </w:pPr>
      <w:r>
        <w:t>Analytical column plays an important role or we can say a lead role in HPLC techniques,</w:t>
      </w:r>
      <w:r>
        <w:rPr>
          <w:spacing w:val="-7"/>
        </w:rPr>
        <w:t xml:space="preserve"> </w:t>
      </w:r>
      <w:r>
        <w:t>which</w:t>
      </w:r>
      <w:r>
        <w:rPr>
          <w:spacing w:val="-7"/>
        </w:rPr>
        <w:t xml:space="preserve"> </w:t>
      </w:r>
      <w:r>
        <w:t>determines</w:t>
      </w:r>
      <w:r>
        <w:rPr>
          <w:spacing w:val="-7"/>
        </w:rPr>
        <w:t xml:space="preserve"> </w:t>
      </w:r>
      <w:r>
        <w:t>the</w:t>
      </w:r>
      <w:r>
        <w:rPr>
          <w:spacing w:val="-7"/>
        </w:rPr>
        <w:t xml:space="preserve"> </w:t>
      </w:r>
      <w:r>
        <w:t>efficiency</w:t>
      </w:r>
      <w:r>
        <w:rPr>
          <w:spacing w:val="-11"/>
        </w:rPr>
        <w:t xml:space="preserve"> </w:t>
      </w:r>
      <w:r>
        <w:t>of</w:t>
      </w:r>
      <w:r>
        <w:rPr>
          <w:spacing w:val="-8"/>
        </w:rPr>
        <w:t xml:space="preserve"> </w:t>
      </w:r>
      <w:r>
        <w:t>separation.</w:t>
      </w:r>
      <w:r>
        <w:rPr>
          <w:spacing w:val="-7"/>
        </w:rPr>
        <w:t xml:space="preserve"> </w:t>
      </w:r>
      <w:r>
        <w:t>Column</w:t>
      </w:r>
      <w:r>
        <w:rPr>
          <w:spacing w:val="-7"/>
        </w:rPr>
        <w:t xml:space="preserve"> </w:t>
      </w:r>
      <w:r>
        <w:t>can</w:t>
      </w:r>
      <w:r>
        <w:rPr>
          <w:spacing w:val="-7"/>
        </w:rPr>
        <w:t xml:space="preserve"> </w:t>
      </w:r>
      <w:r>
        <w:t>be</w:t>
      </w:r>
      <w:r>
        <w:rPr>
          <w:spacing w:val="-8"/>
        </w:rPr>
        <w:t xml:space="preserve"> </w:t>
      </w:r>
      <w:r>
        <w:t>made</w:t>
      </w:r>
      <w:r>
        <w:rPr>
          <w:spacing w:val="-8"/>
        </w:rPr>
        <w:t xml:space="preserve"> </w:t>
      </w:r>
      <w:r>
        <w:t>up of either stainless still or glass.</w:t>
      </w:r>
    </w:p>
    <w:p>
      <w:pPr>
        <w:pStyle w:val="7"/>
        <w:spacing w:line="360" w:lineRule="auto"/>
        <w:ind w:left="990" w:right="1082"/>
        <w:jc w:val="both"/>
      </w:pPr>
      <w:r>
        <w:t xml:space="preserve">Polyethylene or PEEK (poly ether ketone) can also be utilized for column </w:t>
      </w:r>
      <w:r>
        <w:rPr>
          <w:spacing w:val="-2"/>
        </w:rPr>
        <w:t>manufacturing.</w:t>
      </w:r>
    </w:p>
    <w:p>
      <w:pPr>
        <w:pStyle w:val="11"/>
        <w:numPr>
          <w:ilvl w:val="0"/>
          <w:numId w:val="17"/>
        </w:numPr>
        <w:tabs>
          <w:tab w:val="left" w:pos="1349"/>
        </w:tabs>
        <w:spacing w:before="2" w:after="0" w:line="240" w:lineRule="auto"/>
        <w:ind w:left="1349" w:right="0" w:hanging="359"/>
        <w:jc w:val="left"/>
        <w:rPr>
          <w:sz w:val="24"/>
        </w:rPr>
      </w:pPr>
      <w:r>
        <w:rPr>
          <w:sz w:val="24"/>
        </w:rPr>
        <w:t>Column</w:t>
      </w:r>
      <w:r>
        <w:rPr>
          <w:spacing w:val="-1"/>
          <w:sz w:val="24"/>
        </w:rPr>
        <w:t xml:space="preserve"> </w:t>
      </w:r>
      <w:r>
        <w:rPr>
          <w:sz w:val="24"/>
        </w:rPr>
        <w:t>length</w:t>
      </w:r>
      <w:r>
        <w:rPr>
          <w:spacing w:val="-1"/>
          <w:sz w:val="24"/>
        </w:rPr>
        <w:t xml:space="preserve"> </w:t>
      </w:r>
      <w:r>
        <w:rPr>
          <w:sz w:val="24"/>
        </w:rPr>
        <w:t>use: 5 cm</w:t>
      </w:r>
      <w:r>
        <w:rPr>
          <w:spacing w:val="2"/>
          <w:sz w:val="24"/>
        </w:rPr>
        <w:t xml:space="preserve"> </w:t>
      </w:r>
      <w:r>
        <w:rPr>
          <w:sz w:val="24"/>
        </w:rPr>
        <w:t>–</w:t>
      </w:r>
      <w:r>
        <w:rPr>
          <w:spacing w:val="-1"/>
          <w:sz w:val="24"/>
        </w:rPr>
        <w:t xml:space="preserve"> </w:t>
      </w:r>
      <w:r>
        <w:rPr>
          <w:sz w:val="24"/>
        </w:rPr>
        <w:t xml:space="preserve">30 </w:t>
      </w:r>
      <w:r>
        <w:rPr>
          <w:spacing w:val="-5"/>
          <w:sz w:val="24"/>
        </w:rPr>
        <w:t>cm.</w:t>
      </w:r>
    </w:p>
    <w:p>
      <w:pPr>
        <w:pStyle w:val="11"/>
        <w:numPr>
          <w:ilvl w:val="0"/>
          <w:numId w:val="17"/>
        </w:numPr>
        <w:tabs>
          <w:tab w:val="left" w:pos="1349"/>
        </w:tabs>
        <w:spacing w:before="138" w:after="0" w:line="240" w:lineRule="auto"/>
        <w:ind w:left="1349" w:right="0" w:hanging="359"/>
        <w:jc w:val="left"/>
        <w:rPr>
          <w:sz w:val="24"/>
        </w:rPr>
      </w:pPr>
      <w:r>
        <w:rPr>
          <w:sz w:val="24"/>
        </w:rPr>
        <w:t>Column</w:t>
      </w:r>
      <w:r>
        <w:rPr>
          <w:spacing w:val="-1"/>
          <w:sz w:val="24"/>
        </w:rPr>
        <w:t xml:space="preserve"> </w:t>
      </w:r>
      <w:r>
        <w:rPr>
          <w:sz w:val="24"/>
        </w:rPr>
        <w:t>diameter</w:t>
      </w:r>
      <w:r>
        <w:rPr>
          <w:spacing w:val="-2"/>
          <w:sz w:val="24"/>
        </w:rPr>
        <w:t xml:space="preserve"> </w:t>
      </w:r>
      <w:r>
        <w:rPr>
          <w:sz w:val="24"/>
        </w:rPr>
        <w:t>use: 2</w:t>
      </w:r>
      <w:r>
        <w:rPr>
          <w:spacing w:val="-1"/>
          <w:sz w:val="24"/>
        </w:rPr>
        <w:t xml:space="preserve"> </w:t>
      </w:r>
      <w:r>
        <w:rPr>
          <w:sz w:val="24"/>
        </w:rPr>
        <w:t>mm</w:t>
      </w:r>
      <w:r>
        <w:rPr>
          <w:spacing w:val="2"/>
          <w:sz w:val="24"/>
        </w:rPr>
        <w:t xml:space="preserve"> </w:t>
      </w:r>
      <w:r>
        <w:rPr>
          <w:sz w:val="24"/>
        </w:rPr>
        <w:t xml:space="preserve">– 50 </w:t>
      </w:r>
      <w:r>
        <w:rPr>
          <w:spacing w:val="-5"/>
          <w:sz w:val="24"/>
        </w:rPr>
        <w:t>mm.</w:t>
      </w:r>
    </w:p>
    <w:p>
      <w:pPr>
        <w:pStyle w:val="11"/>
        <w:numPr>
          <w:ilvl w:val="0"/>
          <w:numId w:val="17"/>
        </w:numPr>
        <w:tabs>
          <w:tab w:val="left" w:pos="1349"/>
        </w:tabs>
        <w:spacing w:before="135" w:after="0" w:line="240" w:lineRule="auto"/>
        <w:ind w:left="1349" w:right="0" w:hanging="359"/>
        <w:jc w:val="left"/>
        <w:rPr>
          <w:sz w:val="24"/>
        </w:rPr>
      </w:pPr>
      <w:r>
        <w:rPr>
          <w:sz w:val="24"/>
        </w:rPr>
        <w:t>Particle</w:t>
      </w:r>
      <w:r>
        <w:rPr>
          <w:spacing w:val="-3"/>
          <w:sz w:val="24"/>
        </w:rPr>
        <w:t xml:space="preserve"> </w:t>
      </w:r>
      <w:r>
        <w:rPr>
          <w:sz w:val="24"/>
        </w:rPr>
        <w:t>size</w:t>
      </w:r>
      <w:r>
        <w:rPr>
          <w:spacing w:val="-1"/>
          <w:sz w:val="24"/>
        </w:rPr>
        <w:t xml:space="preserve"> </w:t>
      </w:r>
      <w:r>
        <w:rPr>
          <w:sz w:val="24"/>
        </w:rPr>
        <w:t>use: 1µm</w:t>
      </w:r>
      <w:r>
        <w:rPr>
          <w:spacing w:val="2"/>
          <w:sz w:val="24"/>
        </w:rPr>
        <w:t xml:space="preserve"> </w:t>
      </w:r>
      <w:r>
        <w:rPr>
          <w:sz w:val="24"/>
        </w:rPr>
        <w:t>-</w:t>
      </w:r>
      <w:r>
        <w:rPr>
          <w:spacing w:val="-1"/>
          <w:sz w:val="24"/>
        </w:rPr>
        <w:t xml:space="preserve"> </w:t>
      </w:r>
      <w:r>
        <w:rPr>
          <w:spacing w:val="-4"/>
          <w:sz w:val="24"/>
        </w:rPr>
        <w:t>20µm</w:t>
      </w:r>
    </w:p>
    <w:p>
      <w:pPr>
        <w:pStyle w:val="11"/>
        <w:numPr>
          <w:ilvl w:val="0"/>
          <w:numId w:val="17"/>
        </w:numPr>
        <w:tabs>
          <w:tab w:val="left" w:pos="1349"/>
        </w:tabs>
        <w:spacing w:before="138" w:after="0" w:line="240" w:lineRule="auto"/>
        <w:ind w:left="1349" w:right="0" w:hanging="359"/>
        <w:jc w:val="left"/>
        <w:rPr>
          <w:sz w:val="24"/>
        </w:rPr>
      </w:pPr>
      <w:r>
        <w:rPr>
          <w:sz w:val="24"/>
        </w:rPr>
        <w:t>Nature</w:t>
      </w:r>
      <w:r>
        <w:rPr>
          <w:spacing w:val="-5"/>
          <w:sz w:val="24"/>
        </w:rPr>
        <w:t xml:space="preserve"> </w:t>
      </w:r>
      <w:r>
        <w:rPr>
          <w:sz w:val="24"/>
        </w:rPr>
        <w:t>of particles</w:t>
      </w:r>
      <w:r>
        <w:rPr>
          <w:spacing w:val="-1"/>
          <w:sz w:val="24"/>
        </w:rPr>
        <w:t xml:space="preserve"> </w:t>
      </w:r>
      <w:r>
        <w:rPr>
          <w:sz w:val="24"/>
        </w:rPr>
        <w:t>use:</w:t>
      </w:r>
      <w:r>
        <w:rPr>
          <w:spacing w:val="1"/>
          <w:sz w:val="24"/>
        </w:rPr>
        <w:t xml:space="preserve"> </w:t>
      </w:r>
      <w:r>
        <w:rPr>
          <w:sz w:val="24"/>
        </w:rPr>
        <w:t>Globular</w:t>
      </w:r>
      <w:r>
        <w:rPr>
          <w:spacing w:val="-2"/>
          <w:sz w:val="24"/>
        </w:rPr>
        <w:t xml:space="preserve"> </w:t>
      </w:r>
      <w:r>
        <w:rPr>
          <w:sz w:val="24"/>
        </w:rPr>
        <w:t>equally</w:t>
      </w:r>
      <w:r>
        <w:rPr>
          <w:spacing w:val="-5"/>
          <w:sz w:val="24"/>
        </w:rPr>
        <w:t xml:space="preserve"> </w:t>
      </w:r>
      <w:r>
        <w:rPr>
          <w:sz w:val="24"/>
        </w:rPr>
        <w:t>sized,</w:t>
      </w:r>
      <w:r>
        <w:rPr>
          <w:spacing w:val="-1"/>
          <w:sz w:val="24"/>
        </w:rPr>
        <w:t xml:space="preserve"> </w:t>
      </w:r>
      <w:r>
        <w:rPr>
          <w:sz w:val="24"/>
        </w:rPr>
        <w:t>penetrable materials</w:t>
      </w:r>
      <w:r>
        <w:rPr>
          <w:spacing w:val="-1"/>
          <w:sz w:val="24"/>
        </w:rPr>
        <w:t xml:space="preserve"> </w:t>
      </w:r>
      <w:r>
        <w:rPr>
          <w:sz w:val="24"/>
        </w:rPr>
        <w:t>are</w:t>
      </w:r>
      <w:r>
        <w:rPr>
          <w:spacing w:val="-2"/>
          <w:sz w:val="24"/>
        </w:rPr>
        <w:t xml:space="preserve"> used.</w:t>
      </w:r>
    </w:p>
    <w:p>
      <w:pPr>
        <w:pStyle w:val="7"/>
        <w:spacing w:before="273"/>
      </w:pPr>
    </w:p>
    <w:p>
      <w:pPr>
        <w:pStyle w:val="3"/>
        <w:numPr>
          <w:ilvl w:val="0"/>
          <w:numId w:val="18"/>
        </w:numPr>
        <w:tabs>
          <w:tab w:val="left" w:pos="1349"/>
        </w:tabs>
        <w:spacing w:before="1" w:after="0" w:line="240" w:lineRule="auto"/>
        <w:ind w:left="1349" w:right="0" w:hanging="359"/>
        <w:jc w:val="left"/>
      </w:pPr>
      <w:r>
        <w:rPr>
          <w:spacing w:val="-2"/>
        </w:rPr>
        <w:t>Detectors:</w:t>
      </w:r>
    </w:p>
    <w:p>
      <w:pPr>
        <w:pStyle w:val="11"/>
        <w:numPr>
          <w:ilvl w:val="0"/>
          <w:numId w:val="17"/>
        </w:numPr>
        <w:tabs>
          <w:tab w:val="left" w:pos="1349"/>
        </w:tabs>
        <w:spacing w:before="141" w:after="0" w:line="240" w:lineRule="auto"/>
        <w:ind w:left="1349" w:right="0" w:hanging="359"/>
        <w:jc w:val="left"/>
        <w:rPr>
          <w:sz w:val="24"/>
        </w:rPr>
      </w:pPr>
      <w:r>
        <w:rPr>
          <w:sz w:val="24"/>
        </w:rPr>
        <w:t>UV-</w:t>
      </w:r>
      <w:r>
        <w:rPr>
          <w:spacing w:val="-5"/>
          <w:sz w:val="24"/>
        </w:rPr>
        <w:t xml:space="preserve"> </w:t>
      </w:r>
      <w:r>
        <w:rPr>
          <w:spacing w:val="-2"/>
          <w:sz w:val="24"/>
        </w:rPr>
        <w:t>detector</w:t>
      </w:r>
    </w:p>
    <w:p>
      <w:pPr>
        <w:pStyle w:val="11"/>
        <w:numPr>
          <w:ilvl w:val="0"/>
          <w:numId w:val="17"/>
        </w:numPr>
        <w:tabs>
          <w:tab w:val="left" w:pos="1349"/>
        </w:tabs>
        <w:spacing w:before="135" w:after="0" w:line="240" w:lineRule="auto"/>
        <w:ind w:left="1349" w:right="0" w:hanging="359"/>
        <w:jc w:val="left"/>
        <w:rPr>
          <w:sz w:val="24"/>
        </w:rPr>
      </w:pPr>
      <w:r>
        <w:rPr>
          <w:sz w:val="24"/>
        </w:rPr>
        <w:t>Refractive</w:t>
      </w:r>
      <w:r>
        <w:rPr>
          <w:spacing w:val="-3"/>
          <w:sz w:val="24"/>
        </w:rPr>
        <w:t xml:space="preserve"> </w:t>
      </w:r>
      <w:r>
        <w:rPr>
          <w:sz w:val="24"/>
        </w:rPr>
        <w:t xml:space="preserve">index </w:t>
      </w:r>
      <w:r>
        <w:rPr>
          <w:spacing w:val="-2"/>
          <w:sz w:val="24"/>
        </w:rPr>
        <w:t>detector</w:t>
      </w:r>
    </w:p>
    <w:p>
      <w:pPr>
        <w:pStyle w:val="11"/>
        <w:numPr>
          <w:ilvl w:val="0"/>
          <w:numId w:val="17"/>
        </w:numPr>
        <w:tabs>
          <w:tab w:val="left" w:pos="1349"/>
        </w:tabs>
        <w:spacing w:before="138" w:after="0" w:line="240" w:lineRule="auto"/>
        <w:ind w:left="1349" w:right="0" w:hanging="359"/>
        <w:jc w:val="left"/>
        <w:rPr>
          <w:sz w:val="24"/>
        </w:rPr>
      </w:pPr>
      <w:r>
        <w:rPr>
          <w:sz w:val="24"/>
        </w:rPr>
        <w:t>Flourimetric</w:t>
      </w:r>
      <w:r>
        <w:rPr>
          <w:spacing w:val="-3"/>
          <w:sz w:val="24"/>
        </w:rPr>
        <w:t xml:space="preserve"> </w:t>
      </w:r>
      <w:r>
        <w:rPr>
          <w:spacing w:val="-2"/>
          <w:sz w:val="24"/>
        </w:rPr>
        <w:t>detector</w:t>
      </w:r>
    </w:p>
    <w:p>
      <w:pPr>
        <w:pStyle w:val="11"/>
        <w:numPr>
          <w:ilvl w:val="0"/>
          <w:numId w:val="17"/>
        </w:numPr>
        <w:tabs>
          <w:tab w:val="left" w:pos="1349"/>
        </w:tabs>
        <w:spacing w:before="138" w:after="0" w:line="240" w:lineRule="auto"/>
        <w:ind w:left="1349" w:right="0" w:hanging="359"/>
        <w:jc w:val="left"/>
        <w:rPr>
          <w:sz w:val="24"/>
        </w:rPr>
      </w:pPr>
      <w:r>
        <w:rPr>
          <w:sz w:val="24"/>
        </w:rPr>
        <w:t>Conductivity</w:t>
      </w:r>
      <w:r>
        <w:rPr>
          <w:spacing w:val="-6"/>
          <w:sz w:val="24"/>
        </w:rPr>
        <w:t xml:space="preserve"> </w:t>
      </w:r>
      <w:r>
        <w:rPr>
          <w:spacing w:val="-2"/>
          <w:sz w:val="24"/>
        </w:rPr>
        <w:t>detector</w:t>
      </w:r>
    </w:p>
    <w:p>
      <w:pPr>
        <w:pStyle w:val="11"/>
        <w:numPr>
          <w:ilvl w:val="0"/>
          <w:numId w:val="17"/>
        </w:numPr>
        <w:tabs>
          <w:tab w:val="left" w:pos="1349"/>
        </w:tabs>
        <w:spacing w:before="136" w:after="0" w:line="240" w:lineRule="auto"/>
        <w:ind w:left="1349" w:right="0" w:hanging="359"/>
        <w:jc w:val="left"/>
        <w:rPr>
          <w:sz w:val="24"/>
        </w:rPr>
      </w:pPr>
      <w:r>
        <w:rPr>
          <w:sz w:val="24"/>
        </w:rPr>
        <w:t>Amperometric</w:t>
      </w:r>
      <w:r>
        <w:rPr>
          <w:spacing w:val="-4"/>
          <w:sz w:val="24"/>
        </w:rPr>
        <w:t xml:space="preserve"> </w:t>
      </w:r>
      <w:r>
        <w:rPr>
          <w:spacing w:val="-2"/>
          <w:sz w:val="24"/>
        </w:rPr>
        <w:t>detector</w:t>
      </w:r>
    </w:p>
    <w:p>
      <w:pPr>
        <w:pStyle w:val="11"/>
        <w:numPr>
          <w:ilvl w:val="0"/>
          <w:numId w:val="17"/>
        </w:numPr>
        <w:tabs>
          <w:tab w:val="left" w:pos="1349"/>
        </w:tabs>
        <w:spacing w:before="138" w:after="0" w:line="240" w:lineRule="auto"/>
        <w:ind w:left="1349" w:right="0" w:hanging="359"/>
        <w:jc w:val="left"/>
        <w:rPr>
          <w:sz w:val="24"/>
        </w:rPr>
      </w:pPr>
      <w:r>
        <w:rPr>
          <w:sz w:val="24"/>
        </w:rPr>
        <w:t>Photodiode</w:t>
      </w:r>
      <w:r>
        <w:rPr>
          <w:spacing w:val="-2"/>
          <w:sz w:val="24"/>
        </w:rPr>
        <w:t xml:space="preserve"> </w:t>
      </w:r>
      <w:r>
        <w:rPr>
          <w:sz w:val="24"/>
        </w:rPr>
        <w:t>array</w:t>
      </w:r>
      <w:r>
        <w:rPr>
          <w:spacing w:val="-5"/>
          <w:sz w:val="24"/>
        </w:rPr>
        <w:t xml:space="preserve"> </w:t>
      </w:r>
      <w:r>
        <w:rPr>
          <w:sz w:val="24"/>
        </w:rPr>
        <w:t>detector (PDA</w:t>
      </w:r>
      <w:r>
        <w:rPr>
          <w:spacing w:val="-1"/>
          <w:sz w:val="24"/>
        </w:rPr>
        <w:t xml:space="preserve"> </w:t>
      </w:r>
      <w:r>
        <w:rPr>
          <w:spacing w:val="-2"/>
          <w:sz w:val="24"/>
        </w:rPr>
        <w:t>detector)</w:t>
      </w:r>
    </w:p>
    <w:p>
      <w:pPr>
        <w:pStyle w:val="7"/>
        <w:spacing w:before="273"/>
      </w:pPr>
    </w:p>
    <w:p>
      <w:pPr>
        <w:pStyle w:val="3"/>
        <w:numPr>
          <w:ilvl w:val="0"/>
          <w:numId w:val="18"/>
        </w:numPr>
        <w:tabs>
          <w:tab w:val="left" w:pos="1349"/>
        </w:tabs>
        <w:spacing w:before="0" w:after="0" w:line="240" w:lineRule="auto"/>
        <w:ind w:left="1349" w:right="0" w:hanging="359"/>
        <w:jc w:val="both"/>
      </w:pPr>
      <w:r>
        <w:t>Read</w:t>
      </w:r>
      <w:r>
        <w:rPr>
          <w:spacing w:val="-1"/>
        </w:rPr>
        <w:t xml:space="preserve"> </w:t>
      </w:r>
      <w:r>
        <w:t>out</w:t>
      </w:r>
      <w:r>
        <w:rPr>
          <w:spacing w:val="-1"/>
        </w:rPr>
        <w:t xml:space="preserve"> </w:t>
      </w:r>
      <w:r>
        <w:rPr>
          <w:spacing w:val="-2"/>
        </w:rPr>
        <w:t>system:</w:t>
      </w:r>
    </w:p>
    <w:p>
      <w:pPr>
        <w:pStyle w:val="7"/>
        <w:spacing w:before="139" w:line="360" w:lineRule="auto"/>
        <w:ind w:left="990" w:right="1083"/>
        <w:jc w:val="both"/>
      </w:pPr>
      <w:r>
        <w:t>Read out system or recorders are used to record response which obtained from detectors.</w:t>
      </w:r>
      <w:r>
        <w:rPr>
          <w:spacing w:val="-6"/>
        </w:rPr>
        <w:t xml:space="preserve"> </w:t>
      </w:r>
      <w:r>
        <w:t>They</w:t>
      </w:r>
      <w:r>
        <w:rPr>
          <w:spacing w:val="-8"/>
        </w:rPr>
        <w:t xml:space="preserve"> </w:t>
      </w:r>
      <w:r>
        <w:t>record</w:t>
      </w:r>
      <w:r>
        <w:rPr>
          <w:spacing w:val="-7"/>
        </w:rPr>
        <w:t xml:space="preserve"> </w:t>
      </w:r>
      <w:r>
        <w:t>all</w:t>
      </w:r>
      <w:r>
        <w:rPr>
          <w:spacing w:val="-3"/>
        </w:rPr>
        <w:t xml:space="preserve"> </w:t>
      </w:r>
      <w:r>
        <w:t>peaks</w:t>
      </w:r>
      <w:r>
        <w:rPr>
          <w:spacing w:val="-6"/>
        </w:rPr>
        <w:t xml:space="preserve"> </w:t>
      </w:r>
      <w:r>
        <w:t>and</w:t>
      </w:r>
      <w:r>
        <w:rPr>
          <w:spacing w:val="-6"/>
        </w:rPr>
        <w:t xml:space="preserve"> </w:t>
      </w:r>
      <w:r>
        <w:t>baseline</w:t>
      </w:r>
      <w:r>
        <w:rPr>
          <w:spacing w:val="-7"/>
        </w:rPr>
        <w:t xml:space="preserve"> </w:t>
      </w:r>
      <w:r>
        <w:t>with</w:t>
      </w:r>
      <w:r>
        <w:rPr>
          <w:spacing w:val="-5"/>
        </w:rPr>
        <w:t xml:space="preserve"> </w:t>
      </w:r>
      <w:r>
        <w:t>time.</w:t>
      </w:r>
      <w:r>
        <w:rPr>
          <w:spacing w:val="-6"/>
        </w:rPr>
        <w:t xml:space="preserve"> </w:t>
      </w:r>
      <w:r>
        <w:t>Retention</w:t>
      </w:r>
      <w:r>
        <w:rPr>
          <w:spacing w:val="-6"/>
        </w:rPr>
        <w:t xml:space="preserve"> </w:t>
      </w:r>
      <w:r>
        <w:t>time</w:t>
      </w:r>
      <w:r>
        <w:rPr>
          <w:spacing w:val="-6"/>
        </w:rPr>
        <w:t xml:space="preserve"> </w:t>
      </w:r>
      <w:r>
        <w:t>for</w:t>
      </w:r>
      <w:r>
        <w:rPr>
          <w:spacing w:val="-7"/>
        </w:rPr>
        <w:t xml:space="preserve"> </w:t>
      </w:r>
      <w:r>
        <w:t>all</w:t>
      </w:r>
      <w:r>
        <w:rPr>
          <w:spacing w:val="-5"/>
        </w:rPr>
        <w:t xml:space="preserve"> </w:t>
      </w:r>
      <w:r>
        <w:t>peak can be found but area of individual peak not known. Integrators are improved version of recorder with some data.</w:t>
      </w:r>
    </w:p>
    <w:p>
      <w:pPr>
        <w:spacing w:after="0" w:line="360" w:lineRule="auto"/>
        <w:jc w:val="both"/>
        <w:sectPr>
          <w:pgSz w:w="12240" w:h="15840"/>
          <w:pgMar w:top="108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68" name="Group 68"/>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69" name="Graphic 69"/>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DEzBHTAAAAAwEAAA8AAAAAAAAAAQAgAAAAIgAAAGRycy9kb3ducmV2LnhtbFBLAQIUABQAAAAI&#10;AIdO4kC3MeAOZAIAABAGAAAOAAAAAAAAAAEAIAAAACIBAABkcnMvZTJvRG9jLnhtbFBLBQYAAAAA&#10;BgAGAFkBAAD4BQAAAAA=&#10;">
                <o:lock v:ext="edit" aspectratio="f"/>
                <v:shape id="Graphic 69" o:spid="_x0000_s1026" o:spt="100" style="position:absolute;left:0;top:0;height:38100;width:5943600;" fillcolor="#C00000" filled="t" stroked="f" coordsize="5943600,38100" o:gfxdata="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3bfxvQAA&#10;ANsAAAAPAAAAAAAAAAEAIAAAACIAAABkcnMvZG93bnJldi54bWxQSwECFAAUAAAACACHTuJAMy8F&#10;njsAAAA5AAAAEAAAAAAAAAABACAAAAAMAQAAZHJzL3NoYXBleG1sLnhtbFBLBQYAAAAABgAGAFsB&#10;AAC2AwAAAAA=&#10;" path="m5943600,0l0,0,0,38100,5943600,38100,5943600,0xe">
                  <v:fill on="t" focussize="0,0"/>
                  <v:stroke on="f"/>
                  <v:imagedata o:title=""/>
                  <o:lock v:ext="edit" aspectratio="f"/>
                  <v:textbox inset="0mm,0mm,0mm,0mm"/>
                </v:shape>
                <w10:wrap type="none"/>
                <w10:anchorlock/>
              </v:group>
            </w:pict>
          </mc:Fallback>
        </mc:AlternateContent>
      </w:r>
    </w:p>
    <w:p>
      <w:pPr>
        <w:pStyle w:val="7"/>
        <w:spacing w:before="52"/>
        <w:ind w:left="990"/>
      </w:pPr>
      <w:r>
        <w:t>Integrators</w:t>
      </w:r>
      <w:r>
        <w:rPr>
          <w:spacing w:val="-1"/>
        </w:rPr>
        <w:t xml:space="preserve"> </w:t>
      </w:r>
      <w:r>
        <w:t>can</w:t>
      </w:r>
      <w:r>
        <w:rPr>
          <w:spacing w:val="-2"/>
        </w:rPr>
        <w:t xml:space="preserve"> </w:t>
      </w:r>
      <w:r>
        <w:t>record</w:t>
      </w:r>
      <w:r>
        <w:rPr>
          <w:spacing w:val="-2"/>
        </w:rPr>
        <w:t xml:space="preserve"> </w:t>
      </w:r>
      <w:r>
        <w:t>individual</w:t>
      </w:r>
      <w:r>
        <w:rPr>
          <w:spacing w:val="-2"/>
        </w:rPr>
        <w:t xml:space="preserve"> </w:t>
      </w:r>
      <w:r>
        <w:t>peak</w:t>
      </w:r>
      <w:r>
        <w:rPr>
          <w:spacing w:val="-1"/>
        </w:rPr>
        <w:t xml:space="preserve"> </w:t>
      </w:r>
      <w:r>
        <w:rPr>
          <w:spacing w:val="-2"/>
        </w:rPr>
        <w:t>with:</w:t>
      </w:r>
    </w:p>
    <w:p>
      <w:pPr>
        <w:pStyle w:val="11"/>
        <w:numPr>
          <w:ilvl w:val="0"/>
          <w:numId w:val="17"/>
        </w:numPr>
        <w:tabs>
          <w:tab w:val="left" w:pos="1349"/>
        </w:tabs>
        <w:spacing w:before="139" w:after="0" w:line="240" w:lineRule="auto"/>
        <w:ind w:left="1349" w:right="0" w:hanging="359"/>
        <w:jc w:val="left"/>
        <w:rPr>
          <w:sz w:val="24"/>
        </w:rPr>
      </w:pPr>
      <w:r>
        <w:rPr>
          <w:sz w:val="24"/>
        </w:rPr>
        <w:t>Retention</w:t>
      </w:r>
      <w:r>
        <w:rPr>
          <w:spacing w:val="-1"/>
          <w:sz w:val="24"/>
        </w:rPr>
        <w:t xml:space="preserve"> </w:t>
      </w:r>
      <w:r>
        <w:rPr>
          <w:spacing w:val="-4"/>
          <w:sz w:val="24"/>
        </w:rPr>
        <w:t>time</w:t>
      </w:r>
    </w:p>
    <w:p>
      <w:pPr>
        <w:pStyle w:val="11"/>
        <w:numPr>
          <w:ilvl w:val="0"/>
          <w:numId w:val="17"/>
        </w:numPr>
        <w:tabs>
          <w:tab w:val="left" w:pos="1349"/>
        </w:tabs>
        <w:spacing w:before="138" w:after="0" w:line="240" w:lineRule="auto"/>
        <w:ind w:left="1349" w:right="0" w:hanging="359"/>
        <w:jc w:val="left"/>
        <w:rPr>
          <w:sz w:val="24"/>
        </w:rPr>
      </w:pPr>
      <w:r>
        <w:rPr>
          <w:sz w:val="24"/>
        </w:rPr>
        <w:t>Height</w:t>
      </w:r>
      <w:r>
        <w:rPr>
          <w:spacing w:val="-2"/>
          <w:sz w:val="24"/>
        </w:rPr>
        <w:t xml:space="preserve"> </w:t>
      </w:r>
      <w:r>
        <w:rPr>
          <w:sz w:val="24"/>
        </w:rPr>
        <w:t>&amp;</w:t>
      </w:r>
      <w:r>
        <w:rPr>
          <w:spacing w:val="-2"/>
          <w:sz w:val="24"/>
        </w:rPr>
        <w:t xml:space="preserve"> </w:t>
      </w:r>
      <w:r>
        <w:rPr>
          <w:sz w:val="24"/>
        </w:rPr>
        <w:t>width</w:t>
      </w:r>
      <w:r>
        <w:rPr>
          <w:spacing w:val="-1"/>
          <w:sz w:val="24"/>
        </w:rPr>
        <w:t xml:space="preserve"> </w:t>
      </w:r>
      <w:r>
        <w:rPr>
          <w:sz w:val="24"/>
        </w:rPr>
        <w:t>of</w:t>
      </w:r>
      <w:r>
        <w:rPr>
          <w:spacing w:val="-1"/>
          <w:sz w:val="24"/>
        </w:rPr>
        <w:t xml:space="preserve"> </w:t>
      </w:r>
      <w:r>
        <w:rPr>
          <w:spacing w:val="-4"/>
          <w:sz w:val="24"/>
        </w:rPr>
        <w:t>peak</w:t>
      </w:r>
    </w:p>
    <w:p>
      <w:pPr>
        <w:pStyle w:val="11"/>
        <w:numPr>
          <w:ilvl w:val="0"/>
          <w:numId w:val="17"/>
        </w:numPr>
        <w:tabs>
          <w:tab w:val="left" w:pos="1349"/>
        </w:tabs>
        <w:spacing w:before="135" w:after="0" w:line="240" w:lineRule="auto"/>
        <w:ind w:left="1349" w:right="0" w:hanging="359"/>
        <w:jc w:val="left"/>
        <w:rPr>
          <w:sz w:val="24"/>
        </w:rPr>
      </w:pPr>
      <w:r>
        <w:rPr>
          <w:sz w:val="24"/>
        </w:rPr>
        <w:t>Area</w:t>
      </w:r>
      <w:r>
        <w:rPr>
          <w:spacing w:val="-4"/>
          <w:sz w:val="24"/>
        </w:rPr>
        <w:t xml:space="preserve"> </w:t>
      </w:r>
      <w:r>
        <w:rPr>
          <w:sz w:val="24"/>
        </w:rPr>
        <w:t xml:space="preserve">of </w:t>
      </w:r>
      <w:r>
        <w:rPr>
          <w:spacing w:val="-4"/>
          <w:sz w:val="24"/>
        </w:rPr>
        <w:t>peak</w:t>
      </w:r>
    </w:p>
    <w:p>
      <w:pPr>
        <w:pStyle w:val="11"/>
        <w:numPr>
          <w:ilvl w:val="0"/>
          <w:numId w:val="17"/>
        </w:numPr>
        <w:tabs>
          <w:tab w:val="left" w:pos="1349"/>
        </w:tabs>
        <w:spacing w:before="138" w:after="0" w:line="240" w:lineRule="auto"/>
        <w:ind w:left="1349" w:right="0" w:hanging="359"/>
        <w:jc w:val="left"/>
        <w:rPr>
          <w:sz w:val="24"/>
        </w:rPr>
      </w:pPr>
      <w:r>
        <w:rPr>
          <w:sz w:val="24"/>
        </w:rPr>
        <w:t>%</w:t>
      </w:r>
      <w:r>
        <w:rPr>
          <w:spacing w:val="-2"/>
          <w:sz w:val="24"/>
        </w:rPr>
        <w:t xml:space="preserve"> </w:t>
      </w:r>
      <w:r>
        <w:rPr>
          <w:sz w:val="24"/>
        </w:rPr>
        <w:t>of</w:t>
      </w:r>
      <w:r>
        <w:rPr>
          <w:spacing w:val="-1"/>
          <w:sz w:val="24"/>
        </w:rPr>
        <w:t xml:space="preserve"> </w:t>
      </w:r>
      <w:r>
        <w:rPr>
          <w:sz w:val="24"/>
        </w:rPr>
        <w:t>peak</w:t>
      </w:r>
      <w:r>
        <w:rPr>
          <w:spacing w:val="1"/>
          <w:sz w:val="24"/>
        </w:rPr>
        <w:t xml:space="preserve"> </w:t>
      </w:r>
      <w:r>
        <w:rPr>
          <w:spacing w:val="-4"/>
          <w:sz w:val="24"/>
        </w:rPr>
        <w:t>etc.</w:t>
      </w:r>
    </w:p>
    <w:p>
      <w:pPr>
        <w:pStyle w:val="7"/>
        <w:spacing w:before="136"/>
        <w:ind w:left="990"/>
      </w:pPr>
      <w:r>
        <w:t>Nowadays</w:t>
      </w:r>
      <w:r>
        <w:rPr>
          <w:spacing w:val="-3"/>
        </w:rPr>
        <w:t xml:space="preserve"> </w:t>
      </w:r>
      <w:r>
        <w:t>printers</w:t>
      </w:r>
      <w:r>
        <w:rPr>
          <w:spacing w:val="-2"/>
        </w:rPr>
        <w:t xml:space="preserve"> </w:t>
      </w:r>
      <w:r>
        <w:t>are</w:t>
      </w:r>
      <w:r>
        <w:rPr>
          <w:spacing w:val="-4"/>
        </w:rPr>
        <w:t xml:space="preserve"> </w:t>
      </w:r>
      <w:r>
        <w:t>used</w:t>
      </w:r>
      <w:r>
        <w:rPr>
          <w:spacing w:val="-4"/>
        </w:rPr>
        <w:t xml:space="preserve"> </w:t>
      </w:r>
      <w:r>
        <w:t>for</w:t>
      </w:r>
      <w:r>
        <w:rPr>
          <w:spacing w:val="-2"/>
        </w:rPr>
        <w:t xml:space="preserve"> </w:t>
      </w:r>
      <w:r>
        <w:t>the</w:t>
      </w:r>
      <w:r>
        <w:rPr>
          <w:spacing w:val="-2"/>
        </w:rPr>
        <w:t xml:space="preserve"> </w:t>
      </w:r>
      <w:r>
        <w:t>recording</w:t>
      </w:r>
      <w:r>
        <w:rPr>
          <w:spacing w:val="-3"/>
        </w:rPr>
        <w:t xml:space="preserve"> </w:t>
      </w:r>
      <w:r>
        <w:t>and</w:t>
      </w:r>
      <w:r>
        <w:rPr>
          <w:spacing w:val="-1"/>
        </w:rPr>
        <w:t xml:space="preserve"> </w:t>
      </w:r>
      <w:r>
        <w:t>controlling</w:t>
      </w:r>
      <w:r>
        <w:rPr>
          <w:spacing w:val="-2"/>
        </w:rPr>
        <w:t xml:space="preserve"> </w:t>
      </w:r>
      <w:r>
        <w:t>for</w:t>
      </w:r>
      <w:r>
        <w:rPr>
          <w:spacing w:val="-5"/>
        </w:rPr>
        <w:t xml:space="preserve"> </w:t>
      </w:r>
      <w:r>
        <w:t>several</w:t>
      </w:r>
      <w:r>
        <w:rPr>
          <w:spacing w:val="-2"/>
        </w:rPr>
        <w:t xml:space="preserve"> programs.</w:t>
      </w:r>
    </w:p>
    <w:p>
      <w:pPr>
        <w:pStyle w:val="7"/>
        <w:spacing w:before="63"/>
      </w:pPr>
    </w:p>
    <w:p>
      <w:pPr>
        <w:pStyle w:val="3"/>
        <w:numPr>
          <w:ilvl w:val="2"/>
          <w:numId w:val="2"/>
        </w:numPr>
        <w:tabs>
          <w:tab w:val="left" w:pos="1710"/>
        </w:tabs>
        <w:spacing w:before="0" w:after="0" w:line="240" w:lineRule="auto"/>
        <w:ind w:left="1680" w:leftChars="0" w:right="0" w:hanging="720" w:firstLineChars="0"/>
        <w:jc w:val="both"/>
      </w:pPr>
      <w:bookmarkStart w:id="25" w:name="_bookmark25"/>
      <w:bookmarkEnd w:id="25"/>
      <w:r>
        <w:t>Introduction</w:t>
      </w:r>
      <w:r>
        <w:rPr>
          <w:spacing w:val="-1"/>
        </w:rPr>
        <w:t xml:space="preserve"> </w:t>
      </w:r>
      <w:r>
        <w:t>to</w:t>
      </w:r>
      <w:r>
        <w:rPr>
          <w:spacing w:val="-1"/>
        </w:rPr>
        <w:t xml:space="preserve"> </w:t>
      </w:r>
      <w:r>
        <w:t>system</w:t>
      </w:r>
      <w:r>
        <w:rPr>
          <w:spacing w:val="-2"/>
        </w:rPr>
        <w:t xml:space="preserve"> </w:t>
      </w:r>
      <w:r>
        <w:t xml:space="preserve">suitability </w:t>
      </w:r>
      <w:r>
        <w:rPr>
          <w:spacing w:val="-2"/>
        </w:rPr>
        <w:t>parameters</w:t>
      </w:r>
    </w:p>
    <w:p>
      <w:pPr>
        <w:pStyle w:val="7"/>
        <w:spacing w:before="137" w:line="360" w:lineRule="auto"/>
        <w:ind w:left="990" w:right="1082"/>
        <w:jc w:val="both"/>
      </w:pPr>
      <w:r>
        <w:t>USP</w:t>
      </w:r>
      <w:r>
        <w:rPr>
          <w:spacing w:val="-8"/>
        </w:rPr>
        <w:t xml:space="preserve"> </w:t>
      </w:r>
      <w:r>
        <w:t>chromatography</w:t>
      </w:r>
      <w:r>
        <w:rPr>
          <w:spacing w:val="-12"/>
        </w:rPr>
        <w:t xml:space="preserve"> </w:t>
      </w:r>
      <w:r>
        <w:t>chapter</w:t>
      </w:r>
      <w:r>
        <w:rPr>
          <w:spacing w:val="-10"/>
        </w:rPr>
        <w:t xml:space="preserve"> </w:t>
      </w:r>
      <w:r>
        <w:t>says</w:t>
      </w:r>
      <w:r>
        <w:rPr>
          <w:spacing w:val="-9"/>
        </w:rPr>
        <w:t xml:space="preserve"> </w:t>
      </w:r>
      <w:r>
        <w:t>that</w:t>
      </w:r>
      <w:r>
        <w:rPr>
          <w:spacing w:val="-9"/>
        </w:rPr>
        <w:t xml:space="preserve"> </w:t>
      </w:r>
      <w:r>
        <w:t>“one</w:t>
      </w:r>
      <w:r>
        <w:rPr>
          <w:spacing w:val="-10"/>
        </w:rPr>
        <w:t xml:space="preserve"> </w:t>
      </w:r>
      <w:r>
        <w:t>of</w:t>
      </w:r>
      <w:r>
        <w:rPr>
          <w:spacing w:val="-10"/>
        </w:rPr>
        <w:t xml:space="preserve"> </w:t>
      </w:r>
      <w:r>
        <w:t>the</w:t>
      </w:r>
      <w:r>
        <w:rPr>
          <w:spacing w:val="-7"/>
        </w:rPr>
        <w:t xml:space="preserve"> </w:t>
      </w:r>
      <w:r>
        <w:t>most</w:t>
      </w:r>
      <w:r>
        <w:rPr>
          <w:spacing w:val="-8"/>
        </w:rPr>
        <w:t xml:space="preserve"> </w:t>
      </w:r>
      <w:r>
        <w:t>essential</w:t>
      </w:r>
      <w:r>
        <w:rPr>
          <w:spacing w:val="-9"/>
        </w:rPr>
        <w:t xml:space="preserve"> </w:t>
      </w:r>
      <w:r>
        <w:t>part</w:t>
      </w:r>
      <w:r>
        <w:rPr>
          <w:spacing w:val="-9"/>
        </w:rPr>
        <w:t xml:space="preserve"> </w:t>
      </w:r>
      <w:r>
        <w:t>of</w:t>
      </w:r>
      <w:r>
        <w:rPr>
          <w:spacing w:val="-10"/>
        </w:rPr>
        <w:t xml:space="preserve"> </w:t>
      </w:r>
      <w:r>
        <w:t>separation methods are SSTs”. They confirm that the given developed system will quantify and separate analyte with adequate reproducibility and precision.</w:t>
      </w:r>
    </w:p>
    <w:p>
      <w:pPr>
        <w:pStyle w:val="7"/>
        <w:spacing w:before="138"/>
      </w:pPr>
    </w:p>
    <w:p>
      <w:pPr>
        <w:pStyle w:val="3"/>
      </w:pPr>
      <w:bookmarkStart w:id="26" w:name="_bookmark26"/>
      <w:bookmarkEnd w:id="26"/>
      <w:r>
        <w:rPr>
          <w:color w:val="4471C4"/>
        </w:rPr>
        <w:t>Table</w:t>
      </w:r>
      <w:r>
        <w:rPr>
          <w:color w:val="4471C4"/>
          <w:spacing w:val="-2"/>
        </w:rPr>
        <w:t xml:space="preserve"> </w:t>
      </w:r>
      <w:r>
        <w:rPr>
          <w:color w:val="4471C4"/>
        </w:rPr>
        <w:t>1-1:</w:t>
      </w:r>
      <w:r>
        <w:rPr>
          <w:color w:val="4471C4"/>
          <w:spacing w:val="-1"/>
        </w:rPr>
        <w:t xml:space="preserve"> </w:t>
      </w:r>
      <w:r>
        <w:rPr>
          <w:color w:val="4471C4"/>
        </w:rPr>
        <w:t>System</w:t>
      </w:r>
      <w:r>
        <w:rPr>
          <w:color w:val="4471C4"/>
          <w:spacing w:val="-5"/>
        </w:rPr>
        <w:t xml:space="preserve"> </w:t>
      </w:r>
      <w:r>
        <w:rPr>
          <w:color w:val="4471C4"/>
        </w:rPr>
        <w:t>suitability</w:t>
      </w:r>
      <w:r>
        <w:rPr>
          <w:color w:val="4471C4"/>
          <w:spacing w:val="-2"/>
        </w:rPr>
        <w:t xml:space="preserve"> </w:t>
      </w:r>
      <w:r>
        <w:rPr>
          <w:color w:val="4471C4"/>
        </w:rPr>
        <w:t>parameters</w:t>
      </w:r>
      <w:r>
        <w:rPr>
          <w:color w:val="4471C4"/>
          <w:spacing w:val="-1"/>
        </w:rPr>
        <w:t xml:space="preserve"> </w:t>
      </w:r>
      <w:r>
        <w:rPr>
          <w:color w:val="4471C4"/>
        </w:rPr>
        <w:t xml:space="preserve">in </w:t>
      </w:r>
      <w:r>
        <w:rPr>
          <w:color w:val="4471C4"/>
          <w:spacing w:val="-4"/>
        </w:rPr>
        <w:t>HPLC</w:t>
      </w:r>
    </w:p>
    <w:p>
      <w:pPr>
        <w:pStyle w:val="7"/>
        <w:spacing w:before="5"/>
        <w:rPr>
          <w:b/>
          <w:sz w:val="17"/>
        </w:rPr>
      </w:pPr>
    </w:p>
    <w:tbl>
      <w:tblPr>
        <w:tblStyle w:val="6"/>
        <w:tblW w:w="0" w:type="auto"/>
        <w:tblInd w:w="98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68"/>
        <w:gridCol w:w="54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8523" w:type="dxa"/>
            <w:gridSpan w:val="2"/>
            <w:tcBorders>
              <w:top w:val="single" w:color="000000" w:sz="4" w:space="0"/>
              <w:bottom w:val="single" w:color="000000" w:sz="4" w:space="0"/>
            </w:tcBorders>
          </w:tcPr>
          <w:p>
            <w:pPr>
              <w:pStyle w:val="12"/>
              <w:spacing w:before="1" w:line="240" w:lineRule="auto"/>
              <w:ind w:left="292"/>
              <w:rPr>
                <w:sz w:val="24"/>
              </w:rPr>
            </w:pPr>
            <w:r>
              <w:rPr>
                <w:sz w:val="24"/>
              </w:rPr>
              <w:t>System</w:t>
            </w:r>
            <w:r>
              <w:rPr>
                <w:spacing w:val="-2"/>
                <w:sz w:val="24"/>
              </w:rPr>
              <w:t xml:space="preserve"> </w:t>
            </w:r>
            <w:r>
              <w:rPr>
                <w:sz w:val="24"/>
              </w:rPr>
              <w:t>suitability</w:t>
            </w:r>
            <w:r>
              <w:rPr>
                <w:spacing w:val="-5"/>
                <w:sz w:val="24"/>
              </w:rPr>
              <w:t xml:space="preserve"> </w:t>
            </w:r>
            <w:r>
              <w:rPr>
                <w:sz w:val="24"/>
              </w:rPr>
              <w:t>parameters</w:t>
            </w:r>
            <w:r>
              <w:rPr>
                <w:spacing w:val="-1"/>
                <w:sz w:val="24"/>
              </w:rPr>
              <w:t xml:space="preserve"> </w:t>
            </w:r>
            <w:r>
              <w:rPr>
                <w:sz w:val="24"/>
              </w:rPr>
              <w:t>and</w:t>
            </w:r>
            <w:r>
              <w:rPr>
                <w:spacing w:val="1"/>
                <w:sz w:val="24"/>
              </w:rPr>
              <w:t xml:space="preserve"> </w:t>
            </w:r>
            <w:r>
              <w:rPr>
                <w:spacing w:val="-2"/>
                <w:sz w:val="24"/>
              </w:rPr>
              <w:t>Limits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3068" w:type="dxa"/>
            <w:tcBorders>
              <w:top w:val="single" w:color="000000" w:sz="4" w:space="0"/>
              <w:bottom w:val="single" w:color="000000" w:sz="4" w:space="0"/>
            </w:tcBorders>
          </w:tcPr>
          <w:p>
            <w:pPr>
              <w:pStyle w:val="12"/>
              <w:spacing w:line="275" w:lineRule="exact"/>
              <w:ind w:left="157"/>
              <w:rPr>
                <w:sz w:val="24"/>
              </w:rPr>
            </w:pPr>
            <w:r>
              <w:rPr>
                <w:spacing w:val="-4"/>
                <w:sz w:val="24"/>
              </w:rPr>
              <w:t>SSTs</w:t>
            </w:r>
          </w:p>
        </w:tc>
        <w:tc>
          <w:tcPr>
            <w:tcW w:w="5455" w:type="dxa"/>
            <w:tcBorders>
              <w:top w:val="single" w:color="000000" w:sz="4" w:space="0"/>
              <w:bottom w:val="single" w:color="000000" w:sz="4" w:space="0"/>
            </w:tcBorders>
          </w:tcPr>
          <w:p>
            <w:pPr>
              <w:pStyle w:val="12"/>
              <w:spacing w:line="275" w:lineRule="exact"/>
              <w:ind w:left="135"/>
              <w:rPr>
                <w:sz w:val="24"/>
              </w:rPr>
            </w:pPr>
            <w:r>
              <w:rPr>
                <w:sz w:val="24"/>
              </w:rPr>
              <w:t>Stated</w:t>
            </w:r>
            <w:r>
              <w:rPr>
                <w:spacing w:val="1"/>
                <w:sz w:val="24"/>
              </w:rPr>
              <w:t xml:space="preserve"> </w:t>
            </w:r>
            <w:r>
              <w:rPr>
                <w:spacing w:val="-2"/>
                <w:sz w:val="24"/>
              </w:rPr>
              <w:t>Limits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6" w:hRule="atLeast"/>
        </w:trPr>
        <w:tc>
          <w:tcPr>
            <w:tcW w:w="3068" w:type="dxa"/>
            <w:tcBorders>
              <w:top w:val="single" w:color="000000" w:sz="4" w:space="0"/>
            </w:tcBorders>
          </w:tcPr>
          <w:p>
            <w:pPr>
              <w:pStyle w:val="12"/>
              <w:spacing w:line="276" w:lineRule="exact"/>
              <w:ind w:left="971" w:right="1059"/>
              <w:jc w:val="left"/>
              <w:rPr>
                <w:sz w:val="24"/>
              </w:rPr>
            </w:pPr>
            <w:r>
              <w:rPr>
                <w:spacing w:val="-2"/>
                <w:sz w:val="24"/>
              </w:rPr>
              <w:t xml:space="preserve">Capacity </w:t>
            </w:r>
            <w:r>
              <w:rPr>
                <w:sz w:val="24"/>
              </w:rPr>
              <w:t>Factor</w:t>
            </w:r>
            <w:r>
              <w:rPr>
                <w:spacing w:val="-15"/>
                <w:sz w:val="24"/>
              </w:rPr>
              <w:t xml:space="preserve"> </w:t>
            </w:r>
            <w:r>
              <w:rPr>
                <w:sz w:val="24"/>
              </w:rPr>
              <w:t>(k’)</w:t>
            </w:r>
          </w:p>
        </w:tc>
        <w:tc>
          <w:tcPr>
            <w:tcW w:w="5455" w:type="dxa"/>
            <w:tcBorders>
              <w:top w:val="single" w:color="000000" w:sz="4" w:space="0"/>
            </w:tcBorders>
          </w:tcPr>
          <w:p>
            <w:pPr>
              <w:pStyle w:val="12"/>
              <w:spacing w:line="275" w:lineRule="exact"/>
              <w:ind w:left="815"/>
              <w:jc w:val="left"/>
              <w:rPr>
                <w:sz w:val="24"/>
              </w:rPr>
            </w:pPr>
            <w:r>
              <w:rPr>
                <w:sz w:val="24"/>
              </w:rPr>
              <w:t>k’ &gt;</w:t>
            </w:r>
            <w:r>
              <w:rPr>
                <w:spacing w:val="-2"/>
                <w:sz w:val="24"/>
              </w:rPr>
              <w:t xml:space="preserve"> </w:t>
            </w:r>
            <w:r>
              <w:rPr>
                <w:spacing w:val="-4"/>
                <w:sz w:val="24"/>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4" w:hRule="atLeast"/>
        </w:trPr>
        <w:tc>
          <w:tcPr>
            <w:tcW w:w="3068" w:type="dxa"/>
          </w:tcPr>
          <w:p>
            <w:pPr>
              <w:pStyle w:val="12"/>
              <w:spacing w:line="271" w:lineRule="exact"/>
              <w:ind w:left="157" w:right="1"/>
              <w:rPr>
                <w:sz w:val="24"/>
              </w:rPr>
            </w:pPr>
            <w:r>
              <w:rPr>
                <w:spacing w:val="-2"/>
                <w:sz w:val="24"/>
              </w:rPr>
              <w:t>Repeatability</w:t>
            </w:r>
          </w:p>
        </w:tc>
        <w:tc>
          <w:tcPr>
            <w:tcW w:w="5455" w:type="dxa"/>
          </w:tcPr>
          <w:p>
            <w:pPr>
              <w:pStyle w:val="12"/>
              <w:spacing w:line="271" w:lineRule="exact"/>
              <w:ind w:left="815"/>
              <w:jc w:val="left"/>
              <w:rPr>
                <w:sz w:val="24"/>
              </w:rPr>
            </w:pPr>
            <w:r>
              <w:rPr>
                <w:sz w:val="24"/>
              </w:rPr>
              <w:t>For</w:t>
            </w:r>
            <w:r>
              <w:rPr>
                <w:spacing w:val="-3"/>
                <w:sz w:val="24"/>
              </w:rPr>
              <w:t xml:space="preserve"> </w:t>
            </w:r>
            <w:r>
              <w:rPr>
                <w:sz w:val="24"/>
              </w:rPr>
              <w:t>N &gt;</w:t>
            </w:r>
            <w:r>
              <w:rPr>
                <w:spacing w:val="-1"/>
                <w:sz w:val="24"/>
              </w:rPr>
              <w:t xml:space="preserve"> </w:t>
            </w:r>
            <w:r>
              <w:rPr>
                <w:sz w:val="24"/>
              </w:rPr>
              <w:t>5,</w:t>
            </w:r>
            <w:r>
              <w:rPr>
                <w:spacing w:val="-1"/>
                <w:sz w:val="24"/>
              </w:rPr>
              <w:t xml:space="preserve"> </w:t>
            </w:r>
            <w:r>
              <w:rPr>
                <w:sz w:val="24"/>
              </w:rPr>
              <w:t>RSD</w:t>
            </w:r>
            <w:r>
              <w:rPr>
                <w:spacing w:val="-1"/>
                <w:sz w:val="24"/>
              </w:rPr>
              <w:t xml:space="preserve"> </w:t>
            </w:r>
            <w:r>
              <w:rPr>
                <w:sz w:val="24"/>
              </w:rPr>
              <w:t>≤ 1</w:t>
            </w:r>
            <w:r>
              <w:rPr>
                <w:spacing w:val="-1"/>
                <w:sz w:val="24"/>
              </w:rPr>
              <w:t xml:space="preserve"> </w:t>
            </w:r>
            <w:r>
              <w:rPr>
                <w:sz w:val="24"/>
              </w:rPr>
              <w:t>%</w:t>
            </w:r>
            <w:r>
              <w:rPr>
                <w:spacing w:val="-1"/>
                <w:sz w:val="24"/>
              </w:rPr>
              <w:t xml:space="preserve"> </w:t>
            </w:r>
            <w:r>
              <w:rPr>
                <w:sz w:val="24"/>
              </w:rPr>
              <w:t>is</w:t>
            </w:r>
            <w:r>
              <w:rPr>
                <w:spacing w:val="-1"/>
                <w:sz w:val="24"/>
              </w:rPr>
              <w:t xml:space="preserve"> </w:t>
            </w:r>
            <w:r>
              <w:rPr>
                <w:spacing w:val="-2"/>
                <w:sz w:val="24"/>
              </w:rPr>
              <w:t>preferable.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27" w:hRule="atLeast"/>
        </w:trPr>
        <w:tc>
          <w:tcPr>
            <w:tcW w:w="3068" w:type="dxa"/>
          </w:tcPr>
          <w:p>
            <w:pPr>
              <w:pStyle w:val="12"/>
              <w:spacing w:before="63" w:line="240" w:lineRule="auto"/>
              <w:ind w:left="971"/>
              <w:jc w:val="left"/>
              <w:rPr>
                <w:sz w:val="24"/>
              </w:rPr>
            </w:pPr>
            <w:r>
              <w:rPr>
                <w:spacing w:val="-2"/>
                <w:sz w:val="24"/>
              </w:rPr>
              <w:t>Relative</w:t>
            </w:r>
          </w:p>
          <w:p>
            <w:pPr>
              <w:pStyle w:val="12"/>
              <w:spacing w:before="139" w:line="240" w:lineRule="auto"/>
              <w:ind w:left="971"/>
              <w:jc w:val="left"/>
              <w:rPr>
                <w:sz w:val="24"/>
              </w:rPr>
            </w:pPr>
            <w:r>
              <w:rPr>
                <w:spacing w:val="-2"/>
                <w:sz w:val="24"/>
              </w:rPr>
              <w:t>retention</w:t>
            </w:r>
          </w:p>
        </w:tc>
        <w:tc>
          <w:tcPr>
            <w:tcW w:w="5455" w:type="dxa"/>
          </w:tcPr>
          <w:p>
            <w:pPr>
              <w:pStyle w:val="12"/>
              <w:spacing w:before="62" w:line="240" w:lineRule="auto"/>
              <w:ind w:left="815"/>
              <w:jc w:val="left"/>
              <w:rPr>
                <w:sz w:val="24"/>
              </w:rPr>
            </w:pPr>
            <w:r>
              <w:rPr>
                <w:position w:val="2"/>
                <w:sz w:val="24"/>
              </w:rPr>
              <w:t>Not</w:t>
            </w:r>
            <w:r>
              <w:rPr>
                <w:spacing w:val="-1"/>
                <w:position w:val="2"/>
                <w:sz w:val="24"/>
              </w:rPr>
              <w:t xml:space="preserve"> </w:t>
            </w:r>
            <w:r>
              <w:rPr>
                <w:position w:val="2"/>
                <w:sz w:val="24"/>
              </w:rPr>
              <w:t>essential</w:t>
            </w:r>
            <w:r>
              <w:rPr>
                <w:spacing w:val="-1"/>
                <w:position w:val="2"/>
                <w:sz w:val="24"/>
              </w:rPr>
              <w:t xml:space="preserve"> </w:t>
            </w:r>
            <w:r>
              <w:rPr>
                <w:position w:val="2"/>
                <w:sz w:val="24"/>
              </w:rPr>
              <w:t>(If</w:t>
            </w:r>
            <w:r>
              <w:rPr>
                <w:spacing w:val="-1"/>
                <w:position w:val="2"/>
                <w:sz w:val="24"/>
              </w:rPr>
              <w:t xml:space="preserve"> </w:t>
            </w:r>
            <w:r>
              <w:rPr>
                <w:position w:val="2"/>
                <w:sz w:val="24"/>
              </w:rPr>
              <w:t>R</w:t>
            </w:r>
            <w:r>
              <w:rPr>
                <w:sz w:val="16"/>
              </w:rPr>
              <w:t>s</w:t>
            </w:r>
            <w:r>
              <w:rPr>
                <w:spacing w:val="18"/>
                <w:sz w:val="16"/>
              </w:rPr>
              <w:t xml:space="preserve"> </w:t>
            </w:r>
            <w:r>
              <w:rPr>
                <w:position w:val="2"/>
                <w:sz w:val="24"/>
              </w:rPr>
              <w:t xml:space="preserve">is </w:t>
            </w:r>
            <w:r>
              <w:rPr>
                <w:spacing w:val="-2"/>
                <w:position w:val="2"/>
                <w:sz w:val="24"/>
              </w:rPr>
              <w:t>mentioned)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29" w:hRule="atLeast"/>
        </w:trPr>
        <w:tc>
          <w:tcPr>
            <w:tcW w:w="3068" w:type="dxa"/>
          </w:tcPr>
          <w:p>
            <w:pPr>
              <w:pStyle w:val="12"/>
              <w:spacing w:before="63" w:line="240" w:lineRule="auto"/>
              <w:ind w:left="971"/>
              <w:jc w:val="left"/>
              <w:rPr>
                <w:sz w:val="24"/>
              </w:rPr>
            </w:pPr>
            <w:r>
              <w:rPr>
                <w:spacing w:val="-2"/>
                <w:sz w:val="24"/>
              </w:rPr>
              <w:t>Resolution</w:t>
            </w:r>
          </w:p>
          <w:p>
            <w:pPr>
              <w:pStyle w:val="12"/>
              <w:spacing w:before="138" w:line="240" w:lineRule="auto"/>
              <w:ind w:left="971"/>
              <w:jc w:val="left"/>
              <w:rPr>
                <w:sz w:val="24"/>
              </w:rPr>
            </w:pPr>
            <w:r>
              <w:rPr>
                <w:spacing w:val="-4"/>
                <w:position w:val="2"/>
                <w:sz w:val="24"/>
              </w:rPr>
              <w:t>(R</w:t>
            </w:r>
            <w:r>
              <w:rPr>
                <w:spacing w:val="-4"/>
                <w:sz w:val="16"/>
              </w:rPr>
              <w:t>s</w:t>
            </w:r>
            <w:r>
              <w:rPr>
                <w:spacing w:val="-4"/>
                <w:position w:val="2"/>
                <w:sz w:val="24"/>
              </w:rPr>
              <w:t>)</w:t>
            </w:r>
          </w:p>
        </w:tc>
        <w:tc>
          <w:tcPr>
            <w:tcW w:w="5455" w:type="dxa"/>
          </w:tcPr>
          <w:p>
            <w:pPr>
              <w:pStyle w:val="12"/>
              <w:spacing w:before="62" w:line="240" w:lineRule="auto"/>
              <w:ind w:left="815"/>
              <w:jc w:val="left"/>
              <w:rPr>
                <w:sz w:val="24"/>
              </w:rPr>
            </w:pPr>
            <w:r>
              <w:rPr>
                <w:position w:val="2"/>
                <w:sz w:val="24"/>
              </w:rPr>
              <w:t>R</w:t>
            </w:r>
            <w:r>
              <w:rPr>
                <w:sz w:val="16"/>
              </w:rPr>
              <w:t>s</w:t>
            </w:r>
            <w:r>
              <w:rPr>
                <w:spacing w:val="66"/>
                <w:w w:val="150"/>
                <w:sz w:val="16"/>
              </w:rPr>
              <w:t xml:space="preserve"> </w:t>
            </w:r>
            <w:r>
              <w:rPr>
                <w:position w:val="2"/>
                <w:sz w:val="24"/>
              </w:rPr>
              <w:t>more</w:t>
            </w:r>
            <w:r>
              <w:rPr>
                <w:spacing w:val="63"/>
                <w:w w:val="150"/>
                <w:position w:val="2"/>
                <w:sz w:val="24"/>
              </w:rPr>
              <w:t xml:space="preserve"> </w:t>
            </w:r>
            <w:r>
              <w:rPr>
                <w:position w:val="2"/>
                <w:sz w:val="24"/>
              </w:rPr>
              <w:t>than</w:t>
            </w:r>
            <w:r>
              <w:rPr>
                <w:spacing w:val="64"/>
                <w:w w:val="150"/>
                <w:position w:val="2"/>
                <w:sz w:val="24"/>
              </w:rPr>
              <w:t xml:space="preserve"> </w:t>
            </w:r>
            <w:r>
              <w:rPr>
                <w:position w:val="2"/>
                <w:sz w:val="24"/>
              </w:rPr>
              <w:t>2</w:t>
            </w:r>
            <w:r>
              <w:rPr>
                <w:spacing w:val="64"/>
                <w:w w:val="150"/>
                <w:position w:val="2"/>
                <w:sz w:val="24"/>
              </w:rPr>
              <w:t xml:space="preserve"> </w:t>
            </w:r>
            <w:r>
              <w:rPr>
                <w:position w:val="2"/>
                <w:sz w:val="24"/>
              </w:rPr>
              <w:t>between</w:t>
            </w:r>
            <w:r>
              <w:rPr>
                <w:spacing w:val="64"/>
                <w:w w:val="150"/>
                <w:position w:val="2"/>
                <w:sz w:val="24"/>
              </w:rPr>
              <w:t xml:space="preserve"> </w:t>
            </w:r>
            <w:r>
              <w:rPr>
                <w:position w:val="2"/>
                <w:sz w:val="24"/>
              </w:rPr>
              <w:t>two</w:t>
            </w:r>
            <w:r>
              <w:rPr>
                <w:spacing w:val="64"/>
                <w:w w:val="150"/>
                <w:position w:val="2"/>
                <w:sz w:val="24"/>
              </w:rPr>
              <w:t xml:space="preserve"> </w:t>
            </w:r>
            <w:r>
              <w:rPr>
                <w:spacing w:val="-2"/>
                <w:position w:val="2"/>
                <w:sz w:val="24"/>
              </w:rPr>
              <w:t>closest</w:t>
            </w:r>
          </w:p>
          <w:p>
            <w:pPr>
              <w:pStyle w:val="12"/>
              <w:spacing w:before="138" w:line="240" w:lineRule="auto"/>
              <w:ind w:left="815"/>
              <w:jc w:val="left"/>
              <w:rPr>
                <w:sz w:val="24"/>
              </w:rPr>
            </w:pPr>
            <w:r>
              <w:rPr>
                <w:sz w:val="24"/>
              </w:rPr>
              <w:t>eluting</w:t>
            </w:r>
            <w:r>
              <w:rPr>
                <w:spacing w:val="-5"/>
                <w:sz w:val="24"/>
              </w:rPr>
              <w:t xml:space="preserve"> </w:t>
            </w:r>
            <w:r>
              <w:rPr>
                <w:spacing w:val="-2"/>
                <w:sz w:val="24"/>
              </w:rPr>
              <w:t>peaks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46" w:hRule="atLeast"/>
        </w:trPr>
        <w:tc>
          <w:tcPr>
            <w:tcW w:w="3068" w:type="dxa"/>
          </w:tcPr>
          <w:p>
            <w:pPr>
              <w:pStyle w:val="12"/>
              <w:spacing w:before="62" w:line="360" w:lineRule="auto"/>
              <w:ind w:left="971" w:right="1165"/>
              <w:jc w:val="left"/>
              <w:rPr>
                <w:sz w:val="24"/>
              </w:rPr>
            </w:pPr>
            <w:r>
              <w:rPr>
                <w:spacing w:val="-2"/>
                <w:sz w:val="24"/>
              </w:rPr>
              <w:t xml:space="preserve">Tailing </w:t>
            </w:r>
            <w:r>
              <w:rPr>
                <w:sz w:val="24"/>
              </w:rPr>
              <w:t>factor</w:t>
            </w:r>
            <w:r>
              <w:rPr>
                <w:spacing w:val="-15"/>
                <w:sz w:val="24"/>
              </w:rPr>
              <w:t xml:space="preserve"> </w:t>
            </w:r>
            <w:r>
              <w:rPr>
                <w:sz w:val="24"/>
              </w:rPr>
              <w:t>(T)</w:t>
            </w:r>
          </w:p>
        </w:tc>
        <w:tc>
          <w:tcPr>
            <w:tcW w:w="5455" w:type="dxa"/>
          </w:tcPr>
          <w:p>
            <w:pPr>
              <w:pStyle w:val="12"/>
              <w:spacing w:before="62" w:line="240" w:lineRule="auto"/>
              <w:ind w:left="815"/>
              <w:jc w:val="left"/>
              <w:rPr>
                <w:sz w:val="24"/>
              </w:rPr>
            </w:pPr>
            <w:r>
              <w:rPr>
                <w:sz w:val="24"/>
              </w:rPr>
              <w:t>T</w:t>
            </w:r>
            <w:r>
              <w:rPr>
                <w:spacing w:val="-1"/>
                <w:sz w:val="24"/>
              </w:rPr>
              <w:t xml:space="preserve"> </w:t>
            </w:r>
            <w:r>
              <w:rPr>
                <w:sz w:val="24"/>
              </w:rPr>
              <w:t>≤ 2 is</w:t>
            </w:r>
            <w:r>
              <w:rPr>
                <w:spacing w:val="-1"/>
                <w:sz w:val="24"/>
              </w:rPr>
              <w:t xml:space="preserve"> </w:t>
            </w:r>
            <w:r>
              <w:rPr>
                <w:spacing w:val="-2"/>
                <w:sz w:val="24"/>
              </w:rPr>
              <w:t>preferable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12" w:hRule="atLeast"/>
        </w:trPr>
        <w:tc>
          <w:tcPr>
            <w:tcW w:w="3068" w:type="dxa"/>
            <w:tcBorders>
              <w:bottom w:val="single" w:color="000000" w:sz="4" w:space="0"/>
            </w:tcBorders>
          </w:tcPr>
          <w:p>
            <w:pPr>
              <w:pStyle w:val="12"/>
              <w:spacing w:before="49" w:line="410" w:lineRule="atLeast"/>
              <w:ind w:left="971" w:right="473"/>
              <w:jc w:val="left"/>
              <w:rPr>
                <w:sz w:val="24"/>
              </w:rPr>
            </w:pPr>
            <w:r>
              <w:rPr>
                <w:spacing w:val="-2"/>
                <w:sz w:val="24"/>
              </w:rPr>
              <w:t xml:space="preserve">Theoretical </w:t>
            </w:r>
            <w:r>
              <w:rPr>
                <w:sz w:val="24"/>
              </w:rPr>
              <w:t>Plates (N)</w:t>
            </w:r>
          </w:p>
        </w:tc>
        <w:tc>
          <w:tcPr>
            <w:tcW w:w="5455" w:type="dxa"/>
            <w:tcBorders>
              <w:bottom w:val="single" w:color="000000" w:sz="4" w:space="0"/>
            </w:tcBorders>
          </w:tcPr>
          <w:p>
            <w:pPr>
              <w:pStyle w:val="12"/>
              <w:spacing w:before="183" w:line="240" w:lineRule="auto"/>
              <w:ind w:left="815"/>
              <w:jc w:val="left"/>
              <w:rPr>
                <w:sz w:val="24"/>
              </w:rPr>
            </w:pPr>
            <w:r>
              <w:rPr>
                <w:sz w:val="24"/>
              </w:rPr>
              <w:t>N&gt;</w:t>
            </w:r>
            <w:r>
              <w:rPr>
                <w:spacing w:val="-2"/>
                <w:sz w:val="24"/>
              </w:rPr>
              <w:t xml:space="preserve"> </w:t>
            </w:r>
            <w:r>
              <w:rPr>
                <w:spacing w:val="-4"/>
                <w:sz w:val="24"/>
              </w:rPr>
              <w:t>2000.</w:t>
            </w:r>
          </w:p>
        </w:tc>
      </w:tr>
    </w:tbl>
    <w:p>
      <w:pPr>
        <w:pStyle w:val="7"/>
        <w:spacing w:before="142"/>
        <w:rPr>
          <w:b/>
        </w:rPr>
      </w:pPr>
    </w:p>
    <w:p>
      <w:pPr>
        <w:spacing w:before="1"/>
        <w:ind w:left="990" w:right="0" w:firstLine="0"/>
        <w:jc w:val="left"/>
        <w:rPr>
          <w:b/>
          <w:sz w:val="24"/>
        </w:rPr>
      </w:pPr>
      <w:r>
        <w:rPr>
          <w:b/>
          <w:spacing w:val="-2"/>
          <w:sz w:val="24"/>
        </w:rPr>
        <w:t>Resolution:</w:t>
      </w:r>
    </w:p>
    <w:p>
      <w:pPr>
        <w:pStyle w:val="7"/>
        <w:spacing w:before="136" w:line="360" w:lineRule="auto"/>
        <w:ind w:left="990"/>
      </w:pPr>
      <w:r>
        <w:t>It</w:t>
      </w:r>
      <w:r>
        <w:rPr>
          <w:spacing w:val="-15"/>
        </w:rPr>
        <w:t xml:space="preserve"> </w:t>
      </w:r>
      <w:r>
        <w:t>describes</w:t>
      </w:r>
      <w:r>
        <w:rPr>
          <w:spacing w:val="-10"/>
        </w:rPr>
        <w:t xml:space="preserve"> </w:t>
      </w:r>
      <w:r>
        <w:t>separation</w:t>
      </w:r>
      <w:r>
        <w:rPr>
          <w:spacing w:val="-13"/>
        </w:rPr>
        <w:t xml:space="preserve"> </w:t>
      </w:r>
      <w:r>
        <w:t>ability</w:t>
      </w:r>
      <w:r>
        <w:rPr>
          <w:spacing w:val="-17"/>
        </w:rPr>
        <w:t xml:space="preserve"> </w:t>
      </w:r>
      <w:r>
        <w:t>of</w:t>
      </w:r>
      <w:r>
        <w:rPr>
          <w:spacing w:val="-14"/>
        </w:rPr>
        <w:t xml:space="preserve"> </w:t>
      </w:r>
      <w:r>
        <w:t>the</w:t>
      </w:r>
      <w:r>
        <w:rPr>
          <w:spacing w:val="-11"/>
        </w:rPr>
        <w:t xml:space="preserve"> </w:t>
      </w:r>
      <w:r>
        <w:t>chromatographic</w:t>
      </w:r>
      <w:r>
        <w:rPr>
          <w:spacing w:val="-14"/>
        </w:rPr>
        <w:t xml:space="preserve"> </w:t>
      </w:r>
      <w:r>
        <w:t>system</w:t>
      </w:r>
      <w:r>
        <w:rPr>
          <w:spacing w:val="-13"/>
        </w:rPr>
        <w:t xml:space="preserve"> </w:t>
      </w:r>
      <w:r>
        <w:t>to</w:t>
      </w:r>
      <w:r>
        <w:rPr>
          <w:spacing w:val="-13"/>
        </w:rPr>
        <w:t xml:space="preserve"> </w:t>
      </w:r>
      <w:r>
        <w:t>separate</w:t>
      </w:r>
      <w:r>
        <w:rPr>
          <w:spacing w:val="-14"/>
        </w:rPr>
        <w:t xml:space="preserve"> </w:t>
      </w:r>
      <w:r>
        <w:t>the</w:t>
      </w:r>
      <w:r>
        <w:rPr>
          <w:spacing w:val="-11"/>
        </w:rPr>
        <w:t xml:space="preserve"> </w:t>
      </w:r>
      <w:r>
        <w:t>present components</w:t>
      </w:r>
      <w:r>
        <w:rPr>
          <w:spacing w:val="16"/>
        </w:rPr>
        <w:t xml:space="preserve"> </w:t>
      </w:r>
      <w:r>
        <w:t>from</w:t>
      </w:r>
      <w:r>
        <w:rPr>
          <w:spacing w:val="18"/>
        </w:rPr>
        <w:t xml:space="preserve"> </w:t>
      </w:r>
      <w:r>
        <w:t>given</w:t>
      </w:r>
      <w:r>
        <w:rPr>
          <w:spacing w:val="20"/>
        </w:rPr>
        <w:t xml:space="preserve"> </w:t>
      </w:r>
      <w:r>
        <w:t>matrix.</w:t>
      </w:r>
      <w:r>
        <w:rPr>
          <w:spacing w:val="20"/>
        </w:rPr>
        <w:t xml:space="preserve"> </w:t>
      </w:r>
      <w:r>
        <w:t>One</w:t>
      </w:r>
      <w:r>
        <w:rPr>
          <w:spacing w:val="16"/>
        </w:rPr>
        <w:t xml:space="preserve"> </w:t>
      </w:r>
      <w:r>
        <w:t>can</w:t>
      </w:r>
      <w:r>
        <w:rPr>
          <w:spacing w:val="18"/>
        </w:rPr>
        <w:t xml:space="preserve"> </w:t>
      </w:r>
      <w:r>
        <w:t>say</w:t>
      </w:r>
      <w:r>
        <w:rPr>
          <w:spacing w:val="13"/>
        </w:rPr>
        <w:t xml:space="preserve"> </w:t>
      </w:r>
      <w:r>
        <w:t>that,</w:t>
      </w:r>
      <w:r>
        <w:rPr>
          <w:spacing w:val="17"/>
        </w:rPr>
        <w:t xml:space="preserve"> </w:t>
      </w:r>
      <w:r>
        <w:t>Rs</w:t>
      </w:r>
      <w:r>
        <w:rPr>
          <w:spacing w:val="19"/>
        </w:rPr>
        <w:t xml:space="preserve"> </w:t>
      </w:r>
      <w:r>
        <w:t>between</w:t>
      </w:r>
      <w:r>
        <w:rPr>
          <w:spacing w:val="17"/>
        </w:rPr>
        <w:t xml:space="preserve"> </w:t>
      </w:r>
      <w:r>
        <w:t>neighboring</w:t>
      </w:r>
      <w:r>
        <w:rPr>
          <w:spacing w:val="16"/>
        </w:rPr>
        <w:t xml:space="preserve"> </w:t>
      </w:r>
      <w:r>
        <w:rPr>
          <w:spacing w:val="-2"/>
        </w:rPr>
        <w:t>peaks</w:t>
      </w:r>
    </w:p>
    <w:p>
      <w:pPr>
        <w:spacing w:after="0" w:line="360" w:lineRule="auto"/>
        <w:sectPr>
          <w:pgSz w:w="12240" w:h="15840"/>
          <w:pgMar w:top="108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70" name="Group 70"/>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71" name="Graphic 71"/>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DEzBHTAAAAAwEAAA8AAAAAAAAAAQAgAAAAIgAAAGRycy9kb3ducmV2LnhtbFBLAQIUABQAAAAI&#10;AIdO4kDaXEgAZAIAABAGAAAOAAAAAAAAAAEAIAAAACIBAABkcnMvZTJvRG9jLnhtbFBLBQYAAAAA&#10;BgAGAFkBAAD4BQAAAAA=&#10;">
                <o:lock v:ext="edit" aspectratio="f"/>
                <v:shape id="Graphic 71" o:spid="_x0000_s1026" o:spt="100" style="position:absolute;left:0;top:0;height:38100;width:5943600;" fillcolor="#C00000" filled="t" stroked="f" coordsize="5943600,38100" o:gfxdata="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ci0qvQAA&#10;ANsAAAAPAAAAAAAAAAEAIAAAACIAAABkcnMvZG93bnJldi54bWxQSwECFAAUAAAACACHTuJAMy8F&#10;njsAAAA5AAAAEAAAAAAAAAABACAAAAAMAQAAZHJzL3NoYXBleG1sLnhtbFBLBQYAAAAABgAGAFsB&#10;AAC2AwAAAAA=&#10;" path="m5943600,0l0,0,0,38100,5943600,38100,5943600,0xe">
                  <v:fill on="t" focussize="0,0"/>
                  <v:stroke on="f"/>
                  <v:imagedata o:title=""/>
                  <o:lock v:ext="edit" aspectratio="f"/>
                  <v:textbox inset="0mm,0mm,0mm,0mm"/>
                </v:shape>
                <w10:wrap type="none"/>
                <w10:anchorlock/>
              </v:group>
            </w:pict>
          </mc:Fallback>
        </mc:AlternateContent>
      </w:r>
    </w:p>
    <w:p>
      <w:pPr>
        <w:pStyle w:val="7"/>
        <w:spacing w:before="52" w:line="360" w:lineRule="auto"/>
        <w:ind w:left="990" w:right="959"/>
      </w:pPr>
      <w:r>
        <w:t>the ratio of the difference between maxima of two eluting peak in minutes to the half sum of their respective peak width.</w:t>
      </w:r>
    </w:p>
    <w:p>
      <w:pPr>
        <w:pStyle w:val="7"/>
        <w:ind w:left="990"/>
      </w:pPr>
      <w:r>
        <w:t>Following</w:t>
      </w:r>
      <w:r>
        <w:rPr>
          <w:spacing w:val="-4"/>
        </w:rPr>
        <w:t xml:space="preserve"> </w:t>
      </w:r>
      <w:r>
        <w:t>formula</w:t>
      </w:r>
      <w:r>
        <w:rPr>
          <w:spacing w:val="-2"/>
        </w:rPr>
        <w:t xml:space="preserve"> </w:t>
      </w:r>
      <w:r>
        <w:t>can</w:t>
      </w:r>
      <w:r>
        <w:rPr>
          <w:spacing w:val="-1"/>
        </w:rPr>
        <w:t xml:space="preserve"> </w:t>
      </w:r>
      <w:r>
        <w:t>be</w:t>
      </w:r>
      <w:r>
        <w:rPr>
          <w:spacing w:val="-2"/>
        </w:rPr>
        <w:t xml:space="preserve"> </w:t>
      </w:r>
      <w:r>
        <w:t>applied</w:t>
      </w:r>
      <w:r>
        <w:rPr>
          <w:spacing w:val="-1"/>
        </w:rPr>
        <w:t xml:space="preserve"> </w:t>
      </w:r>
      <w:r>
        <w:t>for</w:t>
      </w:r>
      <w:r>
        <w:rPr>
          <w:spacing w:val="-1"/>
        </w:rPr>
        <w:t xml:space="preserve"> </w:t>
      </w:r>
      <w:r>
        <w:t>calculation</w:t>
      </w:r>
      <w:r>
        <w:rPr>
          <w:spacing w:val="1"/>
        </w:rPr>
        <w:t xml:space="preserve"> </w:t>
      </w:r>
      <w:r>
        <w:t xml:space="preserve">of </w:t>
      </w:r>
      <w:r>
        <w:rPr>
          <w:spacing w:val="-2"/>
        </w:rPr>
        <w:t>resolution.</w:t>
      </w:r>
    </w:p>
    <w:p>
      <w:pPr>
        <w:spacing w:before="112" w:line="218" w:lineRule="exact"/>
        <w:ind w:left="493" w:right="0" w:firstLine="0"/>
        <w:jc w:val="center"/>
        <w:rPr>
          <w:rFonts w:ascii="Symbola" w:hAnsi="Symbola" w:eastAsia="Symbola"/>
          <w:sz w:val="24"/>
        </w:rPr>
      </w:pPr>
      <w:r>
        <w:rPr>
          <w:rFonts w:ascii="Symbola" w:hAnsi="Symbola" w:eastAsia="Symbola"/>
          <w:sz w:val="24"/>
        </w:rPr>
        <w:t>𝐭𝐑𝟏</w:t>
      </w:r>
      <w:r>
        <w:rPr>
          <w:rFonts w:ascii="Symbola" w:hAnsi="Symbola" w:eastAsia="Symbola"/>
          <w:spacing w:val="-8"/>
          <w:sz w:val="24"/>
        </w:rPr>
        <w:t xml:space="preserve"> </w:t>
      </w:r>
      <w:r>
        <w:rPr>
          <w:rFonts w:ascii="Symbola" w:hAnsi="Symbola" w:eastAsia="Symbola"/>
          <w:sz w:val="24"/>
        </w:rPr>
        <w:t>−</w:t>
      </w:r>
      <w:r>
        <w:rPr>
          <w:rFonts w:ascii="Symbola" w:hAnsi="Symbola" w:eastAsia="Symbola"/>
          <w:spacing w:val="-8"/>
          <w:sz w:val="24"/>
        </w:rPr>
        <w:t xml:space="preserve"> </w:t>
      </w:r>
      <w:r>
        <w:rPr>
          <w:rFonts w:ascii="Symbola" w:hAnsi="Symbola" w:eastAsia="Symbola"/>
          <w:spacing w:val="-5"/>
          <w:sz w:val="24"/>
        </w:rPr>
        <w:t>𝐭𝐑𝟐</w:t>
      </w:r>
    </w:p>
    <w:p>
      <w:pPr>
        <w:spacing w:before="0" w:line="148" w:lineRule="auto"/>
        <w:ind w:left="0" w:right="1372" w:firstLine="0"/>
        <w:jc w:val="center"/>
        <w:rPr>
          <w:rFonts w:ascii="Symbola" w:eastAsia="Symbola"/>
          <w:sz w:val="24"/>
        </w:rPr>
      </w:pPr>
      <w:r>
        <mc:AlternateContent>
          <mc:Choice Requires="wps">
            <w:drawing>
              <wp:anchor distT="0" distB="0" distL="0" distR="0" simplePos="0" relativeHeight="251695104" behindDoc="1" locked="0" layoutInCell="1" allowOverlap="1">
                <wp:simplePos x="0" y="0"/>
                <wp:positionH relativeFrom="page">
                  <wp:posOffset>3711575</wp:posOffset>
                </wp:positionH>
                <wp:positionV relativeFrom="paragraph">
                  <wp:posOffset>69850</wp:posOffset>
                </wp:positionV>
                <wp:extent cx="904240" cy="10795"/>
                <wp:effectExtent l="0" t="0" r="0" b="0"/>
                <wp:wrapNone/>
                <wp:docPr id="72" name="Graphic 72"/>
                <wp:cNvGraphicFramePr/>
                <a:graphic xmlns:a="http://schemas.openxmlformats.org/drawingml/2006/main">
                  <a:graphicData uri="http://schemas.microsoft.com/office/word/2010/wordprocessingShape">
                    <wps:wsp>
                      <wps:cNvSpPr/>
                      <wps:spPr>
                        <a:xfrm>
                          <a:off x="0" y="0"/>
                          <a:ext cx="904240" cy="10795"/>
                        </a:xfrm>
                        <a:custGeom>
                          <a:avLst/>
                          <a:gdLst/>
                          <a:ahLst/>
                          <a:cxnLst/>
                          <a:rect l="l" t="t" r="r" b="b"/>
                          <a:pathLst>
                            <a:path w="904240" h="10795">
                              <a:moveTo>
                                <a:pt x="904036" y="0"/>
                              </a:moveTo>
                              <a:lnTo>
                                <a:pt x="0" y="0"/>
                              </a:lnTo>
                              <a:lnTo>
                                <a:pt x="0" y="10668"/>
                              </a:lnTo>
                              <a:lnTo>
                                <a:pt x="904036" y="10668"/>
                              </a:lnTo>
                              <a:lnTo>
                                <a:pt x="904036" y="0"/>
                              </a:lnTo>
                              <a:close/>
                            </a:path>
                          </a:pathLst>
                        </a:custGeom>
                        <a:solidFill>
                          <a:srgbClr val="000000"/>
                        </a:solidFill>
                      </wps:spPr>
                      <wps:bodyPr wrap="square" lIns="0" tIns="0" rIns="0" bIns="0" rtlCol="0">
                        <a:noAutofit/>
                      </wps:bodyPr>
                    </wps:wsp>
                  </a:graphicData>
                </a:graphic>
              </wp:anchor>
            </w:drawing>
          </mc:Choice>
          <mc:Fallback>
            <w:pict>
              <v:shape id="Graphic 72" o:spid="_x0000_s1026" o:spt="100" style="position:absolute;left:0pt;margin-left:292.25pt;margin-top:5.5pt;height:0.85pt;width:71.2pt;mso-position-horizontal-relative:page;z-index:-251621376;mso-width-relative:page;mso-height-relative:page;" fillcolor="#000000" filled="t" stroked="f" coordsize="904240,10795" o:gfxdata="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H5n&#10;ZijYAAAACQEAAA8AAAAAAAAAAQAgAAAAIgAAAGRycy9kb3ducmV2LnhtbFBLAQIUABQAAAAIAIdO&#10;4kABWl8mIwIAAN0EAAAOAAAAAAAAAAEAIAAAACcBAABkcnMvZTJvRG9jLnhtbFBLBQYAAAAABgAG&#10;AFkBAAC8BQAAAAA=&#10;" path="m904036,0l0,0,0,10668,904036,10668,904036,0xe">
                <v:fill on="t" focussize="0,0"/>
                <v:stroke on="f"/>
                <v:imagedata o:title=""/>
                <o:lock v:ext="edit" aspectratio="f"/>
                <v:textbox inset="0mm,0mm,0mm,0mm"/>
              </v:shape>
            </w:pict>
          </mc:Fallback>
        </mc:AlternateContent>
      </w:r>
      <w:r>
        <w:rPr>
          <w:rFonts w:ascii="Symbola" w:eastAsia="Symbola"/>
          <w:w w:val="105"/>
          <w:sz w:val="24"/>
        </w:rPr>
        <w:t>𝐑𝐬</w:t>
      </w:r>
      <w:r>
        <w:rPr>
          <w:rFonts w:ascii="Symbola" w:eastAsia="Symbola"/>
          <w:spacing w:val="-11"/>
          <w:w w:val="105"/>
          <w:sz w:val="24"/>
        </w:rPr>
        <w:t xml:space="preserve"> </w:t>
      </w:r>
      <w:r>
        <w:rPr>
          <w:rFonts w:ascii="Symbola" w:eastAsia="Symbola"/>
          <w:w w:val="105"/>
          <w:sz w:val="24"/>
        </w:rPr>
        <w:t>=</w:t>
      </w:r>
      <w:r>
        <w:rPr>
          <w:rFonts w:ascii="Symbola" w:eastAsia="Symbola"/>
          <w:spacing w:val="-10"/>
          <w:w w:val="105"/>
          <w:sz w:val="24"/>
        </w:rPr>
        <w:t xml:space="preserve"> </w:t>
      </w:r>
      <w:r>
        <w:rPr>
          <w:rFonts w:ascii="Symbola" w:eastAsia="Symbola"/>
          <w:spacing w:val="-10"/>
          <w:w w:val="105"/>
          <w:position w:val="-12"/>
          <w:sz w:val="24"/>
          <w:u w:val="single"/>
        </w:rPr>
        <w:t>𝟏</w:t>
      </w:r>
    </w:p>
    <w:p>
      <w:pPr>
        <w:spacing w:before="0" w:line="151" w:lineRule="auto"/>
        <w:ind w:left="494" w:right="0" w:firstLine="0"/>
        <w:jc w:val="center"/>
        <w:rPr>
          <w:rFonts w:ascii="Symbola" w:eastAsia="Symbola"/>
          <w:sz w:val="24"/>
        </w:rPr>
      </w:pPr>
      <w:r>
        <w:rPr>
          <w:rFonts w:ascii="Symbola" w:eastAsia="Symbola"/>
          <w:position w:val="-11"/>
          <w:sz w:val="24"/>
        </w:rPr>
        <w:t>𝟐</w:t>
      </w:r>
      <w:r>
        <w:rPr>
          <w:rFonts w:ascii="Symbola" w:eastAsia="Symbola"/>
          <w:spacing w:val="-6"/>
          <w:position w:val="-11"/>
          <w:sz w:val="24"/>
        </w:rPr>
        <w:t xml:space="preserve"> </w:t>
      </w:r>
      <w:r>
        <w:rPr>
          <w:rFonts w:ascii="Symbola" w:eastAsia="Symbola"/>
          <w:sz w:val="24"/>
        </w:rPr>
        <w:t>(𝐖𝟏</w:t>
      </w:r>
      <w:r>
        <w:rPr>
          <w:rFonts w:ascii="Symbola" w:eastAsia="Symbola"/>
          <w:spacing w:val="11"/>
          <w:sz w:val="24"/>
        </w:rPr>
        <w:t xml:space="preserve"> </w:t>
      </w:r>
      <w:r>
        <w:rPr>
          <w:rFonts w:ascii="Symbola" w:eastAsia="Symbola"/>
          <w:sz w:val="24"/>
        </w:rPr>
        <w:t>+</w:t>
      </w:r>
      <w:r>
        <w:rPr>
          <w:rFonts w:ascii="Symbola" w:eastAsia="Symbola"/>
          <w:spacing w:val="10"/>
          <w:sz w:val="24"/>
        </w:rPr>
        <w:t xml:space="preserve"> </w:t>
      </w:r>
      <w:r>
        <w:rPr>
          <w:rFonts w:ascii="Symbola" w:eastAsia="Symbola"/>
          <w:spacing w:val="-5"/>
          <w:sz w:val="24"/>
        </w:rPr>
        <w:t>𝐖𝟐)</w:t>
      </w:r>
    </w:p>
    <w:p>
      <w:pPr>
        <w:pStyle w:val="7"/>
        <w:spacing w:before="145" w:line="357" w:lineRule="auto"/>
        <w:ind w:left="990" w:right="1086"/>
        <w:jc w:val="both"/>
      </w:pPr>
      <w:r>
        <w:rPr>
          <w:position w:val="2"/>
        </w:rPr>
        <w:t>Where,</w:t>
      </w:r>
      <w:r>
        <w:rPr>
          <w:spacing w:val="-12"/>
          <w:position w:val="2"/>
        </w:rPr>
        <w:t xml:space="preserve"> </w:t>
      </w:r>
      <w:r>
        <w:rPr>
          <w:position w:val="2"/>
        </w:rPr>
        <w:t>t</w:t>
      </w:r>
      <w:r>
        <w:rPr>
          <w:sz w:val="16"/>
        </w:rPr>
        <w:t>R1</w:t>
      </w:r>
      <w:r>
        <w:rPr>
          <w:spacing w:val="9"/>
          <w:sz w:val="16"/>
        </w:rPr>
        <w:t xml:space="preserve"> </w:t>
      </w:r>
      <w:r>
        <w:rPr>
          <w:position w:val="2"/>
        </w:rPr>
        <w:t>and</w:t>
      </w:r>
      <w:r>
        <w:rPr>
          <w:spacing w:val="-12"/>
          <w:position w:val="2"/>
        </w:rPr>
        <w:t xml:space="preserve"> </w:t>
      </w:r>
      <w:r>
        <w:rPr>
          <w:position w:val="2"/>
        </w:rPr>
        <w:t>t</w:t>
      </w:r>
      <w:r>
        <w:rPr>
          <w:sz w:val="16"/>
        </w:rPr>
        <w:t>R2</w:t>
      </w:r>
      <w:r>
        <w:rPr>
          <w:spacing w:val="9"/>
          <w:sz w:val="16"/>
        </w:rPr>
        <w:t xml:space="preserve"> </w:t>
      </w:r>
      <w:r>
        <w:rPr>
          <w:position w:val="2"/>
        </w:rPr>
        <w:t>are</w:t>
      </w:r>
      <w:r>
        <w:rPr>
          <w:spacing w:val="-14"/>
          <w:position w:val="2"/>
        </w:rPr>
        <w:t xml:space="preserve"> </w:t>
      </w:r>
      <w:r>
        <w:rPr>
          <w:position w:val="2"/>
        </w:rPr>
        <w:t>retention</w:t>
      </w:r>
      <w:r>
        <w:rPr>
          <w:spacing w:val="-12"/>
          <w:position w:val="2"/>
        </w:rPr>
        <w:t xml:space="preserve"> </w:t>
      </w:r>
      <w:r>
        <w:rPr>
          <w:position w:val="2"/>
        </w:rPr>
        <w:t>time</w:t>
      </w:r>
      <w:r>
        <w:rPr>
          <w:spacing w:val="-13"/>
          <w:position w:val="2"/>
        </w:rPr>
        <w:t xml:space="preserve"> </w:t>
      </w:r>
      <w:r>
        <w:rPr>
          <w:position w:val="2"/>
        </w:rPr>
        <w:t>of</w:t>
      </w:r>
      <w:r>
        <w:rPr>
          <w:spacing w:val="-13"/>
          <w:position w:val="2"/>
        </w:rPr>
        <w:t xml:space="preserve"> </w:t>
      </w:r>
      <w:r>
        <w:rPr>
          <w:position w:val="2"/>
        </w:rPr>
        <w:t>eluting</w:t>
      </w:r>
      <w:r>
        <w:rPr>
          <w:spacing w:val="-12"/>
          <w:position w:val="2"/>
        </w:rPr>
        <w:t xml:space="preserve"> </w:t>
      </w:r>
      <w:r>
        <w:rPr>
          <w:position w:val="2"/>
        </w:rPr>
        <w:t>component</w:t>
      </w:r>
      <w:r>
        <w:rPr>
          <w:spacing w:val="-12"/>
          <w:position w:val="2"/>
        </w:rPr>
        <w:t xml:space="preserve"> </w:t>
      </w:r>
      <w:r>
        <w:rPr>
          <w:position w:val="2"/>
        </w:rPr>
        <w:t>in</w:t>
      </w:r>
      <w:r>
        <w:rPr>
          <w:spacing w:val="-12"/>
          <w:position w:val="2"/>
        </w:rPr>
        <w:t xml:space="preserve"> </w:t>
      </w:r>
      <w:r>
        <w:rPr>
          <w:position w:val="2"/>
        </w:rPr>
        <w:t>minutes</w:t>
      </w:r>
      <w:r>
        <w:rPr>
          <w:spacing w:val="-12"/>
          <w:position w:val="2"/>
        </w:rPr>
        <w:t xml:space="preserve"> </w:t>
      </w:r>
      <w:r>
        <w:rPr>
          <w:position w:val="2"/>
        </w:rPr>
        <w:t>while</w:t>
      </w:r>
      <w:r>
        <w:rPr>
          <w:spacing w:val="-13"/>
          <w:position w:val="2"/>
        </w:rPr>
        <w:t xml:space="preserve"> </w:t>
      </w:r>
      <w:r>
        <w:rPr>
          <w:position w:val="2"/>
        </w:rPr>
        <w:t>W1</w:t>
      </w:r>
      <w:r>
        <w:rPr>
          <w:spacing w:val="-12"/>
          <w:position w:val="2"/>
        </w:rPr>
        <w:t xml:space="preserve"> </w:t>
      </w:r>
      <w:r>
        <w:rPr>
          <w:position w:val="2"/>
        </w:rPr>
        <w:t xml:space="preserve">and </w:t>
      </w:r>
      <w:r>
        <w:t>W2 are peak width of corresponding components in minutes.</w:t>
      </w:r>
    </w:p>
    <w:p>
      <w:pPr>
        <w:pStyle w:val="3"/>
        <w:spacing w:before="203"/>
        <w:jc w:val="both"/>
      </w:pPr>
      <w:r>
        <w:t>Column</w:t>
      </w:r>
      <w:r>
        <w:rPr>
          <w:spacing w:val="-3"/>
        </w:rPr>
        <w:t xml:space="preserve"> </w:t>
      </w:r>
      <w:r>
        <w:t>efficiency/</w:t>
      </w:r>
      <w:r>
        <w:rPr>
          <w:spacing w:val="-2"/>
        </w:rPr>
        <w:t xml:space="preserve"> </w:t>
      </w:r>
      <w:r>
        <w:t>Number</w:t>
      </w:r>
      <w:r>
        <w:rPr>
          <w:spacing w:val="-3"/>
        </w:rPr>
        <w:t xml:space="preserve"> </w:t>
      </w:r>
      <w:r>
        <w:t>of</w:t>
      </w:r>
      <w:r>
        <w:rPr>
          <w:spacing w:val="-1"/>
        </w:rPr>
        <w:t xml:space="preserve"> </w:t>
      </w:r>
      <w:r>
        <w:t>theoretical</w:t>
      </w:r>
      <w:r>
        <w:rPr>
          <w:spacing w:val="-2"/>
        </w:rPr>
        <w:t xml:space="preserve"> Plates:</w:t>
      </w:r>
    </w:p>
    <w:p>
      <w:pPr>
        <w:pStyle w:val="7"/>
        <w:spacing w:before="202" w:line="360" w:lineRule="auto"/>
        <w:ind w:left="990" w:right="1081"/>
        <w:jc w:val="both"/>
      </w:pPr>
      <w:r>
        <w:t>Column efficiency can be estimated by number of theoretical plates for a given column.</w:t>
      </w:r>
      <w:r>
        <w:rPr>
          <w:spacing w:val="-6"/>
        </w:rPr>
        <w:t xml:space="preserve"> </w:t>
      </w:r>
      <w:r>
        <w:t>It</w:t>
      </w:r>
      <w:r>
        <w:rPr>
          <w:spacing w:val="-8"/>
        </w:rPr>
        <w:t xml:space="preserve"> </w:t>
      </w:r>
      <w:r>
        <w:t>also</w:t>
      </w:r>
      <w:r>
        <w:rPr>
          <w:spacing w:val="-5"/>
        </w:rPr>
        <w:t xml:space="preserve"> </w:t>
      </w:r>
      <w:r>
        <w:t>gives</w:t>
      </w:r>
      <w:r>
        <w:rPr>
          <w:spacing w:val="-9"/>
        </w:rPr>
        <w:t xml:space="preserve"> </w:t>
      </w:r>
      <w:r>
        <w:t>idea</w:t>
      </w:r>
      <w:r>
        <w:rPr>
          <w:spacing w:val="-7"/>
        </w:rPr>
        <w:t xml:space="preserve"> </w:t>
      </w:r>
      <w:r>
        <w:t>of</w:t>
      </w:r>
      <w:r>
        <w:rPr>
          <w:spacing w:val="-9"/>
        </w:rPr>
        <w:t xml:space="preserve"> </w:t>
      </w:r>
      <w:r>
        <w:t>band</w:t>
      </w:r>
      <w:r>
        <w:rPr>
          <w:spacing w:val="-8"/>
        </w:rPr>
        <w:t xml:space="preserve"> </w:t>
      </w:r>
      <w:r>
        <w:t>broadening.</w:t>
      </w:r>
      <w:r>
        <w:rPr>
          <w:spacing w:val="-3"/>
        </w:rPr>
        <w:t xml:space="preserve"> </w:t>
      </w:r>
      <w:r>
        <w:t>Ideal</w:t>
      </w:r>
      <w:r>
        <w:rPr>
          <w:spacing w:val="-8"/>
        </w:rPr>
        <w:t xml:space="preserve"> </w:t>
      </w:r>
      <w:r>
        <w:t>value</w:t>
      </w:r>
      <w:r>
        <w:rPr>
          <w:spacing w:val="-9"/>
        </w:rPr>
        <w:t xml:space="preserve"> </w:t>
      </w:r>
      <w:r>
        <w:t>of</w:t>
      </w:r>
      <w:r>
        <w:rPr>
          <w:spacing w:val="-9"/>
        </w:rPr>
        <w:t xml:space="preserve"> </w:t>
      </w:r>
      <w:r>
        <w:t>N</w:t>
      </w:r>
      <w:r>
        <w:rPr>
          <w:vertAlign w:val="superscript"/>
        </w:rPr>
        <w:t>1</w:t>
      </w:r>
      <w:r>
        <w:rPr>
          <w:spacing w:val="-7"/>
          <w:vertAlign w:val="baseline"/>
        </w:rPr>
        <w:t xml:space="preserve"> </w:t>
      </w:r>
      <w:r>
        <w:rPr>
          <w:vertAlign w:val="baseline"/>
        </w:rPr>
        <w:t>for</w:t>
      </w:r>
      <w:r>
        <w:rPr>
          <w:spacing w:val="-10"/>
          <w:vertAlign w:val="baseline"/>
        </w:rPr>
        <w:t xml:space="preserve"> </w:t>
      </w:r>
      <w:r>
        <w:rPr>
          <w:vertAlign w:val="baseline"/>
        </w:rPr>
        <w:t>a</w:t>
      </w:r>
      <w:r>
        <w:rPr>
          <w:spacing w:val="-9"/>
          <w:vertAlign w:val="baseline"/>
        </w:rPr>
        <w:t xml:space="preserve"> </w:t>
      </w:r>
      <w:r>
        <w:rPr>
          <w:vertAlign w:val="baseline"/>
        </w:rPr>
        <w:t>given</w:t>
      </w:r>
      <w:r>
        <w:rPr>
          <w:spacing w:val="-8"/>
          <w:vertAlign w:val="baseline"/>
        </w:rPr>
        <w:t xml:space="preserve"> </w:t>
      </w:r>
      <w:r>
        <w:rPr>
          <w:vertAlign w:val="baseline"/>
        </w:rPr>
        <w:t>column ranges</w:t>
      </w:r>
      <w:r>
        <w:rPr>
          <w:spacing w:val="-9"/>
          <w:vertAlign w:val="baseline"/>
        </w:rPr>
        <w:t xml:space="preserve"> </w:t>
      </w:r>
      <w:r>
        <w:rPr>
          <w:vertAlign w:val="baseline"/>
        </w:rPr>
        <w:t>from</w:t>
      </w:r>
      <w:r>
        <w:rPr>
          <w:spacing w:val="-9"/>
          <w:vertAlign w:val="baseline"/>
        </w:rPr>
        <w:t xml:space="preserve"> </w:t>
      </w:r>
      <w:r>
        <w:rPr>
          <w:vertAlign w:val="baseline"/>
        </w:rPr>
        <w:t>5,000</w:t>
      </w:r>
      <w:r>
        <w:rPr>
          <w:spacing w:val="-9"/>
          <w:vertAlign w:val="baseline"/>
        </w:rPr>
        <w:t xml:space="preserve"> </w:t>
      </w:r>
      <w:r>
        <w:rPr>
          <w:vertAlign w:val="baseline"/>
        </w:rPr>
        <w:t>to</w:t>
      </w:r>
      <w:r>
        <w:rPr>
          <w:spacing w:val="-8"/>
          <w:vertAlign w:val="baseline"/>
        </w:rPr>
        <w:t xml:space="preserve"> </w:t>
      </w:r>
      <w:r>
        <w:rPr>
          <w:vertAlign w:val="baseline"/>
        </w:rPr>
        <w:t>1,</w:t>
      </w:r>
      <w:r>
        <w:rPr>
          <w:spacing w:val="-9"/>
          <w:vertAlign w:val="baseline"/>
        </w:rPr>
        <w:t xml:space="preserve"> </w:t>
      </w:r>
      <w:r>
        <w:rPr>
          <w:vertAlign w:val="baseline"/>
        </w:rPr>
        <w:t>00,000</w:t>
      </w:r>
      <w:r>
        <w:rPr>
          <w:spacing w:val="-9"/>
          <w:vertAlign w:val="baseline"/>
        </w:rPr>
        <w:t xml:space="preserve"> </w:t>
      </w:r>
      <w:r>
        <w:rPr>
          <w:vertAlign w:val="baseline"/>
        </w:rPr>
        <w:t>plates/meter.</w:t>
      </w:r>
      <w:r>
        <w:rPr>
          <w:spacing w:val="-6"/>
          <w:vertAlign w:val="baseline"/>
        </w:rPr>
        <w:t xml:space="preserve"> </w:t>
      </w:r>
      <w:r>
        <w:rPr>
          <w:vertAlign w:val="baseline"/>
        </w:rPr>
        <w:t>It</w:t>
      </w:r>
      <w:r>
        <w:rPr>
          <w:spacing w:val="-8"/>
          <w:vertAlign w:val="baseline"/>
        </w:rPr>
        <w:t xml:space="preserve"> </w:t>
      </w:r>
      <w:r>
        <w:rPr>
          <w:vertAlign w:val="baseline"/>
        </w:rPr>
        <w:t>can</w:t>
      </w:r>
      <w:r>
        <w:rPr>
          <w:spacing w:val="-7"/>
          <w:vertAlign w:val="baseline"/>
        </w:rPr>
        <w:t xml:space="preserve"> </w:t>
      </w:r>
      <w:r>
        <w:rPr>
          <w:vertAlign w:val="baseline"/>
        </w:rPr>
        <w:t>be</w:t>
      </w:r>
      <w:r>
        <w:rPr>
          <w:spacing w:val="-10"/>
          <w:vertAlign w:val="baseline"/>
        </w:rPr>
        <w:t xml:space="preserve"> </w:t>
      </w:r>
      <w:r>
        <w:rPr>
          <w:vertAlign w:val="baseline"/>
        </w:rPr>
        <w:t>determined</w:t>
      </w:r>
      <w:r>
        <w:rPr>
          <w:spacing w:val="-9"/>
          <w:vertAlign w:val="baseline"/>
        </w:rPr>
        <w:t xml:space="preserve"> </w:t>
      </w:r>
      <w:r>
        <w:rPr>
          <w:vertAlign w:val="baseline"/>
        </w:rPr>
        <w:t>in</w:t>
      </w:r>
      <w:r>
        <w:rPr>
          <w:spacing w:val="-8"/>
          <w:vertAlign w:val="baseline"/>
        </w:rPr>
        <w:t xml:space="preserve"> </w:t>
      </w:r>
      <w:r>
        <w:rPr>
          <w:vertAlign w:val="baseline"/>
        </w:rPr>
        <w:t>following</w:t>
      </w:r>
      <w:r>
        <w:rPr>
          <w:spacing w:val="-11"/>
          <w:vertAlign w:val="baseline"/>
        </w:rPr>
        <w:t xml:space="preserve"> </w:t>
      </w:r>
      <w:r>
        <w:rPr>
          <w:spacing w:val="-4"/>
          <w:vertAlign w:val="baseline"/>
        </w:rPr>
        <w:t>way.</w:t>
      </w:r>
    </w:p>
    <w:p>
      <w:pPr>
        <w:pStyle w:val="7"/>
        <w:spacing w:before="20"/>
      </w:pPr>
    </w:p>
    <w:p>
      <w:pPr>
        <w:pStyle w:val="7"/>
        <w:spacing w:line="144" w:lineRule="auto"/>
        <w:ind w:left="4401" w:right="4499" w:firstLine="782"/>
        <w:rPr>
          <w:rFonts w:ascii="Symbola"/>
          <w:sz w:val="17"/>
        </w:rPr>
      </w:pPr>
      <w:r>
        <mc:AlternateContent>
          <mc:Choice Requires="wps">
            <w:drawing>
              <wp:anchor distT="0" distB="0" distL="0" distR="0" simplePos="0" relativeHeight="251696128" behindDoc="1" locked="0" layoutInCell="1" allowOverlap="1">
                <wp:simplePos x="0" y="0"/>
                <wp:positionH relativeFrom="page">
                  <wp:posOffset>4116705</wp:posOffset>
                </wp:positionH>
                <wp:positionV relativeFrom="paragraph">
                  <wp:posOffset>151765</wp:posOffset>
                </wp:positionV>
                <wp:extent cx="215265" cy="10795"/>
                <wp:effectExtent l="0" t="0" r="0" b="0"/>
                <wp:wrapNone/>
                <wp:docPr id="73" name="Graphic 73"/>
                <wp:cNvGraphicFramePr/>
                <a:graphic xmlns:a="http://schemas.openxmlformats.org/drawingml/2006/main">
                  <a:graphicData uri="http://schemas.microsoft.com/office/word/2010/wordprocessingShape">
                    <wps:wsp>
                      <wps:cNvSpPr/>
                      <wps:spPr>
                        <a:xfrm>
                          <a:off x="0" y="0"/>
                          <a:ext cx="215265" cy="10795"/>
                        </a:xfrm>
                        <a:custGeom>
                          <a:avLst/>
                          <a:gdLst/>
                          <a:ahLst/>
                          <a:cxnLst/>
                          <a:rect l="l" t="t" r="r" b="b"/>
                          <a:pathLst>
                            <a:path w="215265" h="10795">
                              <a:moveTo>
                                <a:pt x="214884" y="0"/>
                              </a:moveTo>
                              <a:lnTo>
                                <a:pt x="0" y="0"/>
                              </a:lnTo>
                              <a:lnTo>
                                <a:pt x="0" y="10667"/>
                              </a:lnTo>
                              <a:lnTo>
                                <a:pt x="214884" y="10667"/>
                              </a:lnTo>
                              <a:lnTo>
                                <a:pt x="214884" y="0"/>
                              </a:lnTo>
                              <a:close/>
                            </a:path>
                          </a:pathLst>
                        </a:custGeom>
                        <a:solidFill>
                          <a:srgbClr val="000000"/>
                        </a:solidFill>
                      </wps:spPr>
                      <wps:bodyPr wrap="square" lIns="0" tIns="0" rIns="0" bIns="0" rtlCol="0">
                        <a:noAutofit/>
                      </wps:bodyPr>
                    </wps:wsp>
                  </a:graphicData>
                </a:graphic>
              </wp:anchor>
            </w:drawing>
          </mc:Choice>
          <mc:Fallback>
            <w:pict>
              <v:shape id="Graphic 73" o:spid="_x0000_s1026" o:spt="100" style="position:absolute;left:0pt;margin-left:324.15pt;margin-top:11.95pt;height:0.85pt;width:16.95pt;mso-position-horizontal-relative:page;z-index:-251620352;mso-width-relative:page;mso-height-relative:page;" fillcolor="#000000" filled="t" stroked="f" coordsize="215265,10795" o:gfxdata="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37f13NcAAAAJAQAADwAAAAAAAAABACAAAAAiAAAAZHJzL2Rvd25yZXYueG1sUEsBAhQAFAAAAAgA&#10;h07iQGYYkQomAgAA3QQAAA4AAAAAAAAAAQAgAAAAJgEAAGRycy9lMm9Eb2MueG1sUEsFBgAAAAAG&#10;AAYAWQEAAL4FAAAAAA==&#10;" path="m214884,0l0,0,0,10667,214884,10667,214884,0xe">
                <v:fill on="t" focussize="0,0"/>
                <v:stroke on="f"/>
                <v:imagedata o:title=""/>
                <o:lock v:ext="edit" aspectratio="f"/>
                <v:textbox inset="0mm,0mm,0mm,0mm"/>
              </v:shape>
            </w:pict>
          </mc:Fallback>
        </mc:AlternateContent>
      </w:r>
      <w:r>
        <w:rPr>
          <w:rFonts w:ascii="Symbola"/>
          <w:spacing w:val="-10"/>
        </w:rPr>
        <w:t>tR</w:t>
      </w:r>
      <w:r>
        <w:rPr>
          <w:rFonts w:ascii="Symbola"/>
          <w:spacing w:val="-10"/>
          <w:vertAlign w:val="superscript"/>
        </w:rPr>
        <w:t>2</w:t>
      </w:r>
      <w:r>
        <w:rPr>
          <w:rFonts w:ascii="Symbola"/>
          <w:spacing w:val="-10"/>
          <w:vertAlign w:val="baseline"/>
        </w:rPr>
        <w:t xml:space="preserve"> </w:t>
      </w:r>
      <w:r>
        <w:rPr>
          <w:rFonts w:ascii="Symbola"/>
          <w:vertAlign w:val="baseline"/>
        </w:rPr>
        <w:t>N</w:t>
      </w:r>
      <w:r>
        <w:rPr>
          <w:rFonts w:ascii="Symbola"/>
          <w:spacing w:val="8"/>
          <w:vertAlign w:val="baseline"/>
        </w:rPr>
        <w:t xml:space="preserve"> </w:t>
      </w:r>
      <w:r>
        <w:rPr>
          <w:rFonts w:ascii="Symbola"/>
          <w:vertAlign w:val="baseline"/>
        </w:rPr>
        <w:t>=</w:t>
      </w:r>
      <w:r>
        <w:rPr>
          <w:rFonts w:ascii="Symbola"/>
          <w:spacing w:val="9"/>
          <w:vertAlign w:val="baseline"/>
        </w:rPr>
        <w:t xml:space="preserve"> </w:t>
      </w:r>
      <w:r>
        <w:rPr>
          <w:rFonts w:ascii="Symbola"/>
          <w:vertAlign w:val="baseline"/>
        </w:rPr>
        <w:t>16</w:t>
      </w:r>
      <w:r>
        <w:rPr>
          <w:rFonts w:ascii="Symbola"/>
          <w:spacing w:val="-18"/>
          <w:vertAlign w:val="baseline"/>
        </w:rPr>
        <w:t xml:space="preserve"> </w:t>
      </w:r>
      <w:r>
        <w:rPr>
          <w:rFonts w:ascii="Symbola"/>
          <w:spacing w:val="-5"/>
          <w:position w:val="-15"/>
          <w:vertAlign w:val="baseline"/>
        </w:rPr>
        <w:t>W</w:t>
      </w:r>
      <w:r>
        <w:rPr>
          <w:rFonts w:ascii="Symbola"/>
          <w:spacing w:val="-5"/>
          <w:position w:val="-8"/>
          <w:sz w:val="17"/>
          <w:vertAlign w:val="baseline"/>
        </w:rPr>
        <w:t>2</w:t>
      </w:r>
    </w:p>
    <w:p>
      <w:pPr>
        <w:pStyle w:val="7"/>
        <w:spacing w:before="92"/>
        <w:ind w:left="990"/>
      </w:pPr>
      <w:r>
        <w:t>A</w:t>
      </w:r>
      <w:r>
        <w:rPr>
          <w:spacing w:val="-1"/>
        </w:rPr>
        <w:t xml:space="preserve"> </w:t>
      </w:r>
      <w:r>
        <w:t>reduction</w:t>
      </w:r>
      <w:r>
        <w:rPr>
          <w:spacing w:val="-1"/>
        </w:rPr>
        <w:t xml:space="preserve"> </w:t>
      </w:r>
      <w:r>
        <w:t>in</w:t>
      </w:r>
      <w:r>
        <w:rPr>
          <w:spacing w:val="-1"/>
        </w:rPr>
        <w:t xml:space="preserve"> </w:t>
      </w:r>
      <w:r>
        <w:t>a</w:t>
      </w:r>
      <w:r>
        <w:rPr>
          <w:spacing w:val="-1"/>
        </w:rPr>
        <w:t xml:space="preserve"> </w:t>
      </w:r>
      <w:r>
        <w:t>measure</w:t>
      </w:r>
      <w:r>
        <w:rPr>
          <w:spacing w:val="-1"/>
        </w:rPr>
        <w:t xml:space="preserve"> </w:t>
      </w:r>
      <w:r>
        <w:t>of</w:t>
      </w:r>
      <w:r>
        <w:rPr>
          <w:spacing w:val="-1"/>
        </w:rPr>
        <w:t xml:space="preserve"> </w:t>
      </w:r>
      <w:r>
        <w:t>column</w:t>
      </w:r>
      <w:r>
        <w:rPr>
          <w:spacing w:val="-1"/>
        </w:rPr>
        <w:t xml:space="preserve"> </w:t>
      </w:r>
      <w:r>
        <w:t>performance</w:t>
      </w:r>
      <w:r>
        <w:rPr>
          <w:spacing w:val="-1"/>
        </w:rPr>
        <w:t xml:space="preserve"> </w:t>
      </w:r>
      <w:r>
        <w:t>can</w:t>
      </w:r>
      <w:r>
        <w:rPr>
          <w:spacing w:val="-1"/>
        </w:rPr>
        <w:t xml:space="preserve"> </w:t>
      </w:r>
      <w:r>
        <w:t>due</w:t>
      </w:r>
      <w:r>
        <w:rPr>
          <w:spacing w:val="-1"/>
        </w:rPr>
        <w:t xml:space="preserve"> </w:t>
      </w:r>
      <w:r>
        <w:rPr>
          <w:spacing w:val="-5"/>
        </w:rPr>
        <w:t>to,</w:t>
      </w:r>
    </w:p>
    <w:p>
      <w:pPr>
        <w:pStyle w:val="11"/>
        <w:numPr>
          <w:ilvl w:val="0"/>
          <w:numId w:val="19"/>
        </w:numPr>
        <w:tabs>
          <w:tab w:val="left" w:pos="1349"/>
        </w:tabs>
        <w:spacing w:before="139" w:after="0" w:line="240" w:lineRule="auto"/>
        <w:ind w:left="1349" w:right="0" w:hanging="359"/>
        <w:jc w:val="left"/>
        <w:rPr>
          <w:sz w:val="24"/>
        </w:rPr>
      </w:pPr>
      <w:r>
        <w:rPr>
          <w:sz w:val="24"/>
        </w:rPr>
        <w:t>History</w:t>
      </w:r>
      <w:r>
        <w:rPr>
          <w:spacing w:val="-5"/>
          <w:sz w:val="24"/>
        </w:rPr>
        <w:t xml:space="preserve"> </w:t>
      </w:r>
      <w:r>
        <w:rPr>
          <w:sz w:val="24"/>
        </w:rPr>
        <w:t>and life</w:t>
      </w:r>
      <w:r>
        <w:rPr>
          <w:spacing w:val="-1"/>
          <w:sz w:val="24"/>
        </w:rPr>
        <w:t xml:space="preserve"> </w:t>
      </w:r>
      <w:r>
        <w:rPr>
          <w:sz w:val="24"/>
        </w:rPr>
        <w:t xml:space="preserve">span of the </w:t>
      </w:r>
      <w:r>
        <w:rPr>
          <w:spacing w:val="-2"/>
          <w:sz w:val="24"/>
        </w:rPr>
        <w:t>column.</w:t>
      </w:r>
    </w:p>
    <w:p>
      <w:pPr>
        <w:pStyle w:val="11"/>
        <w:numPr>
          <w:ilvl w:val="0"/>
          <w:numId w:val="19"/>
        </w:numPr>
        <w:tabs>
          <w:tab w:val="left" w:pos="1350"/>
        </w:tabs>
        <w:spacing w:before="138" w:after="0" w:line="350" w:lineRule="auto"/>
        <w:ind w:left="1350" w:right="1088" w:hanging="360"/>
        <w:jc w:val="left"/>
        <w:rPr>
          <w:sz w:val="24"/>
        </w:rPr>
      </w:pPr>
      <w:r>
        <w:rPr>
          <w:sz w:val="24"/>
        </w:rPr>
        <w:t>External</w:t>
      </w:r>
      <w:r>
        <w:rPr>
          <w:spacing w:val="-9"/>
          <w:sz w:val="24"/>
        </w:rPr>
        <w:t xml:space="preserve"> </w:t>
      </w:r>
      <w:r>
        <w:rPr>
          <w:sz w:val="24"/>
        </w:rPr>
        <w:t>sources</w:t>
      </w:r>
      <w:r>
        <w:rPr>
          <w:spacing w:val="-9"/>
          <w:sz w:val="24"/>
        </w:rPr>
        <w:t xml:space="preserve"> </w:t>
      </w:r>
      <w:r>
        <w:rPr>
          <w:sz w:val="24"/>
        </w:rPr>
        <w:t>of</w:t>
      </w:r>
      <w:r>
        <w:rPr>
          <w:spacing w:val="-10"/>
          <w:sz w:val="24"/>
        </w:rPr>
        <w:t xml:space="preserve"> </w:t>
      </w:r>
      <w:r>
        <w:rPr>
          <w:sz w:val="24"/>
        </w:rPr>
        <w:t>band</w:t>
      </w:r>
      <w:r>
        <w:rPr>
          <w:spacing w:val="-9"/>
          <w:sz w:val="24"/>
        </w:rPr>
        <w:t xml:space="preserve"> </w:t>
      </w:r>
      <w:r>
        <w:rPr>
          <w:sz w:val="24"/>
        </w:rPr>
        <w:t>broadening</w:t>
      </w:r>
      <w:r>
        <w:rPr>
          <w:spacing w:val="-12"/>
          <w:sz w:val="24"/>
        </w:rPr>
        <w:t xml:space="preserve"> </w:t>
      </w:r>
      <w:r>
        <w:rPr>
          <w:sz w:val="24"/>
        </w:rPr>
        <w:t>(improper</w:t>
      </w:r>
      <w:r>
        <w:rPr>
          <w:spacing w:val="-10"/>
          <w:sz w:val="24"/>
        </w:rPr>
        <w:t xml:space="preserve"> </w:t>
      </w:r>
      <w:r>
        <w:rPr>
          <w:sz w:val="24"/>
        </w:rPr>
        <w:t>working</w:t>
      </w:r>
      <w:r>
        <w:rPr>
          <w:spacing w:val="-11"/>
          <w:sz w:val="24"/>
        </w:rPr>
        <w:t xml:space="preserve"> </w:t>
      </w:r>
      <w:r>
        <w:rPr>
          <w:sz w:val="24"/>
        </w:rPr>
        <w:t>of</w:t>
      </w:r>
      <w:r>
        <w:rPr>
          <w:spacing w:val="-10"/>
          <w:sz w:val="24"/>
        </w:rPr>
        <w:t xml:space="preserve"> </w:t>
      </w:r>
      <w:r>
        <w:rPr>
          <w:sz w:val="24"/>
        </w:rPr>
        <w:t>injector</w:t>
      </w:r>
      <w:r>
        <w:rPr>
          <w:spacing w:val="-10"/>
          <w:sz w:val="24"/>
        </w:rPr>
        <w:t xml:space="preserve"> </w:t>
      </w:r>
      <w:r>
        <w:rPr>
          <w:sz w:val="24"/>
        </w:rPr>
        <w:t>or</w:t>
      </w:r>
      <w:r>
        <w:rPr>
          <w:spacing w:val="-10"/>
          <w:sz w:val="24"/>
        </w:rPr>
        <w:t xml:space="preserve"> </w:t>
      </w:r>
      <w:r>
        <w:rPr>
          <w:sz w:val="24"/>
        </w:rPr>
        <w:t>damaged column tubing).</w:t>
      </w:r>
    </w:p>
    <w:p>
      <w:pPr>
        <w:pStyle w:val="11"/>
        <w:numPr>
          <w:ilvl w:val="0"/>
          <w:numId w:val="19"/>
        </w:numPr>
        <w:tabs>
          <w:tab w:val="left" w:pos="1349"/>
        </w:tabs>
        <w:spacing w:before="13" w:after="0" w:line="240" w:lineRule="auto"/>
        <w:ind w:left="1349" w:right="0" w:hanging="359"/>
        <w:jc w:val="left"/>
        <w:rPr>
          <w:sz w:val="24"/>
        </w:rPr>
      </w:pPr>
      <w:r>
        <w:rPr>
          <w:sz w:val="24"/>
        </w:rPr>
        <w:t>Inadequate</w:t>
      </w:r>
      <w:r>
        <w:rPr>
          <w:spacing w:val="-3"/>
          <w:sz w:val="24"/>
        </w:rPr>
        <w:t xml:space="preserve"> </w:t>
      </w:r>
      <w:r>
        <w:rPr>
          <w:sz w:val="24"/>
        </w:rPr>
        <w:t>detector</w:t>
      </w:r>
      <w:r>
        <w:rPr>
          <w:spacing w:val="-2"/>
          <w:sz w:val="24"/>
        </w:rPr>
        <w:t xml:space="preserve"> setting.</w:t>
      </w:r>
    </w:p>
    <w:p>
      <w:pPr>
        <w:pStyle w:val="11"/>
        <w:numPr>
          <w:ilvl w:val="0"/>
          <w:numId w:val="19"/>
        </w:numPr>
        <w:tabs>
          <w:tab w:val="left" w:pos="1349"/>
        </w:tabs>
        <w:spacing w:before="138" w:after="0" w:line="240" w:lineRule="auto"/>
        <w:ind w:left="1349" w:right="0" w:hanging="359"/>
        <w:jc w:val="left"/>
        <w:rPr>
          <w:sz w:val="24"/>
        </w:rPr>
      </w:pPr>
      <w:r>
        <w:rPr>
          <w:sz w:val="24"/>
        </w:rPr>
        <w:t>Change</w:t>
      </w:r>
      <w:r>
        <w:rPr>
          <w:spacing w:val="-4"/>
          <w:sz w:val="24"/>
        </w:rPr>
        <w:t xml:space="preserve"> </w:t>
      </w:r>
      <w:r>
        <w:rPr>
          <w:sz w:val="24"/>
        </w:rPr>
        <w:t>in</w:t>
      </w:r>
      <w:r>
        <w:rPr>
          <w:spacing w:val="-1"/>
          <w:sz w:val="24"/>
        </w:rPr>
        <w:t xml:space="preserve"> </w:t>
      </w:r>
      <w:r>
        <w:rPr>
          <w:sz w:val="24"/>
        </w:rPr>
        <w:t>pump</w:t>
      </w:r>
      <w:r>
        <w:rPr>
          <w:spacing w:val="-1"/>
          <w:sz w:val="24"/>
        </w:rPr>
        <w:t xml:space="preserve"> </w:t>
      </w:r>
      <w:r>
        <w:rPr>
          <w:sz w:val="24"/>
        </w:rPr>
        <w:t>performance</w:t>
      </w:r>
      <w:r>
        <w:rPr>
          <w:spacing w:val="-2"/>
          <w:sz w:val="24"/>
        </w:rPr>
        <w:t xml:space="preserve"> </w:t>
      </w:r>
      <w:r>
        <w:rPr>
          <w:sz w:val="24"/>
        </w:rPr>
        <w:t>(i.e.</w:t>
      </w:r>
      <w:r>
        <w:rPr>
          <w:spacing w:val="-1"/>
          <w:sz w:val="24"/>
        </w:rPr>
        <w:t xml:space="preserve"> </w:t>
      </w:r>
      <w:r>
        <w:rPr>
          <w:sz w:val="24"/>
        </w:rPr>
        <w:t>flow</w:t>
      </w:r>
      <w:r>
        <w:rPr>
          <w:spacing w:val="-2"/>
          <w:sz w:val="24"/>
        </w:rPr>
        <w:t xml:space="preserve"> </w:t>
      </w:r>
      <w:r>
        <w:rPr>
          <w:sz w:val="24"/>
        </w:rPr>
        <w:t>rate</w:t>
      </w:r>
      <w:r>
        <w:rPr>
          <w:spacing w:val="-1"/>
          <w:sz w:val="24"/>
        </w:rPr>
        <w:t xml:space="preserve"> </w:t>
      </w:r>
      <w:r>
        <w:rPr>
          <w:sz w:val="24"/>
        </w:rPr>
        <w:t>and</w:t>
      </w:r>
      <w:r>
        <w:rPr>
          <w:spacing w:val="-1"/>
          <w:sz w:val="24"/>
        </w:rPr>
        <w:t xml:space="preserve"> </w:t>
      </w:r>
      <w:r>
        <w:rPr>
          <w:spacing w:val="-2"/>
          <w:sz w:val="24"/>
        </w:rPr>
        <w:t>temperature).</w:t>
      </w:r>
    </w:p>
    <w:p>
      <w:pPr>
        <w:pStyle w:val="3"/>
        <w:spacing w:before="273"/>
      </w:pPr>
      <w:r>
        <w:t>Peak</w:t>
      </w:r>
      <w:r>
        <w:rPr>
          <w:spacing w:val="-1"/>
        </w:rPr>
        <w:t xml:space="preserve"> </w:t>
      </w:r>
      <w:r>
        <w:t>Asymmetry</w:t>
      </w:r>
      <w:r>
        <w:rPr>
          <w:spacing w:val="-1"/>
        </w:rPr>
        <w:t xml:space="preserve"> </w:t>
      </w:r>
      <w:r>
        <w:t>factor</w:t>
      </w:r>
      <w:r>
        <w:rPr>
          <w:spacing w:val="-1"/>
        </w:rPr>
        <w:t xml:space="preserve"> </w:t>
      </w:r>
      <w:r>
        <w:t>/</w:t>
      </w:r>
      <w:r>
        <w:rPr>
          <w:spacing w:val="-1"/>
        </w:rPr>
        <w:t xml:space="preserve"> </w:t>
      </w:r>
      <w:r>
        <w:t>tailing</w:t>
      </w:r>
      <w:r>
        <w:rPr>
          <w:spacing w:val="-1"/>
        </w:rPr>
        <w:t xml:space="preserve"> </w:t>
      </w:r>
      <w:r>
        <w:rPr>
          <w:spacing w:val="-2"/>
        </w:rPr>
        <w:t>Factor:</w:t>
      </w:r>
    </w:p>
    <w:p>
      <w:pPr>
        <w:pStyle w:val="7"/>
        <w:spacing w:before="275" w:line="360" w:lineRule="auto"/>
        <w:ind w:left="990" w:right="1085"/>
        <w:jc w:val="both"/>
      </w:pPr>
      <w:r>
        <w:rPr>
          <w:position w:val="2"/>
        </w:rPr>
        <w:t>Tailing</w:t>
      </w:r>
      <w:r>
        <w:rPr>
          <w:spacing w:val="-8"/>
          <w:position w:val="2"/>
        </w:rPr>
        <w:t xml:space="preserve"> </w:t>
      </w:r>
      <w:r>
        <w:rPr>
          <w:position w:val="2"/>
        </w:rPr>
        <w:t>factor</w:t>
      </w:r>
      <w:r>
        <w:rPr>
          <w:spacing w:val="-6"/>
          <w:position w:val="2"/>
        </w:rPr>
        <w:t xml:space="preserve"> </w:t>
      </w:r>
      <w:r>
        <w:rPr>
          <w:position w:val="2"/>
        </w:rPr>
        <w:t>or</w:t>
      </w:r>
      <w:r>
        <w:rPr>
          <w:spacing w:val="-3"/>
          <w:position w:val="2"/>
        </w:rPr>
        <w:t xml:space="preserve"> </w:t>
      </w:r>
      <w:r>
        <w:rPr>
          <w:position w:val="2"/>
        </w:rPr>
        <w:t>Asymmetry</w:t>
      </w:r>
      <w:r>
        <w:rPr>
          <w:spacing w:val="-8"/>
          <w:position w:val="2"/>
        </w:rPr>
        <w:t xml:space="preserve"> </w:t>
      </w:r>
      <w:r>
        <w:rPr>
          <w:position w:val="2"/>
        </w:rPr>
        <w:t>factor,</w:t>
      </w:r>
      <w:r>
        <w:rPr>
          <w:spacing w:val="-6"/>
          <w:position w:val="2"/>
        </w:rPr>
        <w:t xml:space="preserve"> </w:t>
      </w:r>
      <w:r>
        <w:rPr>
          <w:position w:val="2"/>
        </w:rPr>
        <w:t>A</w:t>
      </w:r>
      <w:r>
        <w:rPr>
          <w:sz w:val="16"/>
        </w:rPr>
        <w:t>s,</w:t>
      </w:r>
      <w:r>
        <w:rPr>
          <w:spacing w:val="-4"/>
          <w:sz w:val="16"/>
        </w:rPr>
        <w:t xml:space="preserve"> </w:t>
      </w:r>
      <w:r>
        <w:rPr>
          <w:position w:val="2"/>
        </w:rPr>
        <w:t>is</w:t>
      </w:r>
      <w:r>
        <w:rPr>
          <w:spacing w:val="-5"/>
          <w:position w:val="2"/>
        </w:rPr>
        <w:t xml:space="preserve"> </w:t>
      </w:r>
      <w:r>
        <w:rPr>
          <w:position w:val="2"/>
        </w:rPr>
        <w:t>one</w:t>
      </w:r>
      <w:r>
        <w:rPr>
          <w:spacing w:val="-7"/>
          <w:position w:val="2"/>
        </w:rPr>
        <w:t xml:space="preserve"> </w:t>
      </w:r>
      <w:r>
        <w:rPr>
          <w:position w:val="2"/>
        </w:rPr>
        <w:t>of</w:t>
      </w:r>
      <w:r>
        <w:rPr>
          <w:spacing w:val="-7"/>
          <w:position w:val="2"/>
        </w:rPr>
        <w:t xml:space="preserve"> </w:t>
      </w:r>
      <w:r>
        <w:rPr>
          <w:position w:val="2"/>
        </w:rPr>
        <w:t>the</w:t>
      </w:r>
      <w:r>
        <w:rPr>
          <w:spacing w:val="-7"/>
          <w:position w:val="2"/>
        </w:rPr>
        <w:t xml:space="preserve"> </w:t>
      </w:r>
      <w:r>
        <w:rPr>
          <w:position w:val="2"/>
        </w:rPr>
        <w:t>most</w:t>
      </w:r>
      <w:r>
        <w:rPr>
          <w:spacing w:val="-5"/>
          <w:position w:val="2"/>
        </w:rPr>
        <w:t xml:space="preserve"> </w:t>
      </w:r>
      <w:r>
        <w:rPr>
          <w:position w:val="2"/>
        </w:rPr>
        <w:t>important</w:t>
      </w:r>
      <w:r>
        <w:rPr>
          <w:spacing w:val="-5"/>
          <w:position w:val="2"/>
        </w:rPr>
        <w:t xml:space="preserve"> </w:t>
      </w:r>
      <w:r>
        <w:rPr>
          <w:position w:val="2"/>
        </w:rPr>
        <w:t>parameters</w:t>
      </w:r>
      <w:r>
        <w:rPr>
          <w:spacing w:val="-6"/>
          <w:position w:val="2"/>
        </w:rPr>
        <w:t xml:space="preserve"> </w:t>
      </w:r>
      <w:r>
        <w:rPr>
          <w:position w:val="2"/>
        </w:rPr>
        <w:t xml:space="preserve">for </w:t>
      </w:r>
      <w:r>
        <w:t>measuring column performance</w:t>
      </w:r>
      <w:r>
        <w:rPr>
          <w:b/>
        </w:rPr>
        <w:t xml:space="preserve">. </w:t>
      </w:r>
      <w:r>
        <w:t xml:space="preserve">Value of 0.9 to 1.1 should be achievable for a </w:t>
      </w:r>
      <w:r>
        <w:rPr>
          <w:position w:val="2"/>
        </w:rPr>
        <w:t>perfectly packed column. Following formula can be used to calculate A</w:t>
      </w:r>
      <w:r>
        <w:rPr>
          <w:sz w:val="16"/>
        </w:rPr>
        <w:t>s</w:t>
      </w:r>
      <w:r>
        <w:rPr>
          <w:position w:val="2"/>
        </w:rPr>
        <w:t>.</w:t>
      </w:r>
    </w:p>
    <w:p>
      <w:pPr>
        <w:spacing w:before="0" w:line="193" w:lineRule="exact"/>
        <w:ind w:left="534" w:right="0" w:firstLine="0"/>
        <w:jc w:val="center"/>
        <w:rPr>
          <w:rFonts w:ascii="Symbola" w:eastAsia="Symbola"/>
          <w:sz w:val="24"/>
        </w:rPr>
      </w:pPr>
      <w:r>
        <w:rPr>
          <w:rFonts w:ascii="Symbola" w:eastAsia="Symbola"/>
          <w:spacing w:val="-10"/>
          <w:w w:val="110"/>
          <w:sz w:val="24"/>
        </w:rPr>
        <w:t>𝑏</w:t>
      </w:r>
    </w:p>
    <w:p>
      <w:pPr>
        <w:spacing w:after="0" w:line="193" w:lineRule="exact"/>
        <w:jc w:val="center"/>
        <w:rPr>
          <w:rFonts w:ascii="Symbola" w:eastAsia="Symbola"/>
          <w:sz w:val="24"/>
        </w:rPr>
        <w:sectPr>
          <w:pgSz w:w="12240" w:h="15840"/>
          <w:pgMar w:top="1080" w:right="920" w:bottom="1260" w:left="1300" w:header="733" w:footer="1061" w:gutter="0"/>
          <w:cols w:space="720" w:num="1"/>
        </w:sectPr>
      </w:pPr>
    </w:p>
    <w:p>
      <w:pPr>
        <w:pStyle w:val="7"/>
        <w:spacing w:before="186"/>
        <w:rPr>
          <w:rFonts w:ascii="Symbola"/>
        </w:rPr>
      </w:pPr>
    </w:p>
    <w:p>
      <w:pPr>
        <w:pStyle w:val="7"/>
        <w:ind w:left="990"/>
      </w:pPr>
      <w:r>
        <w:t>Where,</w:t>
      </w:r>
      <w:r>
        <w:rPr>
          <w:spacing w:val="-1"/>
        </w:rPr>
        <w:t xml:space="preserve"> </w:t>
      </w:r>
      <w:r>
        <w:t>a</w:t>
      </w:r>
      <w:r>
        <w:rPr>
          <w:spacing w:val="-2"/>
        </w:rPr>
        <w:t xml:space="preserve"> </w:t>
      </w:r>
      <w:r>
        <w:t>and b</w:t>
      </w:r>
      <w:r>
        <w:rPr>
          <w:spacing w:val="1"/>
        </w:rPr>
        <w:t xml:space="preserve"> </w:t>
      </w:r>
      <w:r>
        <w:t>are</w:t>
      </w:r>
      <w:r>
        <w:rPr>
          <w:spacing w:val="-2"/>
        </w:rPr>
        <w:t xml:space="preserve"> </w:t>
      </w:r>
      <w:r>
        <w:t>half</w:t>
      </w:r>
      <w:r>
        <w:rPr>
          <w:spacing w:val="-1"/>
        </w:rPr>
        <w:t xml:space="preserve"> </w:t>
      </w:r>
      <w:r>
        <w:t xml:space="preserve">peak </w:t>
      </w:r>
      <w:r>
        <w:rPr>
          <w:spacing w:val="-2"/>
        </w:rPr>
        <w:t>widths.</w:t>
      </w:r>
    </w:p>
    <w:p>
      <w:pPr>
        <w:spacing w:before="0" w:line="197" w:lineRule="exact"/>
        <w:ind w:left="0" w:right="4668" w:firstLine="0"/>
        <w:jc w:val="right"/>
        <w:rPr>
          <w:rFonts w:ascii="Symbola" w:eastAsia="Symbola"/>
          <w:sz w:val="24"/>
        </w:rPr>
      </w:pPr>
      <w:r>
        <w:br w:type="column"/>
      </w:r>
      <w:r>
        <w:rPr>
          <w:rFonts w:ascii="Symbola" w:eastAsia="Symbola"/>
          <w:sz w:val="24"/>
        </w:rPr>
        <w:t>𝐴𝑠 =</w:t>
      </w:r>
      <w:r>
        <w:rPr>
          <w:rFonts w:ascii="Symbola" w:eastAsia="Symbola"/>
          <w:spacing w:val="40"/>
          <w:sz w:val="24"/>
        </w:rPr>
        <w:t xml:space="preserve"> </w:t>
      </w:r>
      <w:r>
        <w:rPr>
          <w:rFonts w:ascii="Symbola" w:eastAsia="Symbola"/>
          <w:spacing w:val="1"/>
          <w:position w:val="6"/>
          <w:sz w:val="24"/>
        </w:rPr>
        <w:drawing>
          <wp:inline distT="0" distB="0" distL="0" distR="0">
            <wp:extent cx="88265" cy="10160"/>
            <wp:effectExtent l="0" t="0" r="0" b="0"/>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75" cstate="print"/>
                    <a:stretch>
                      <a:fillRect/>
                    </a:stretch>
                  </pic:blipFill>
                  <pic:spPr>
                    <a:xfrm>
                      <a:off x="0" y="0"/>
                      <a:ext cx="88391" cy="10668"/>
                    </a:xfrm>
                    <a:prstGeom prst="rect">
                      <a:avLst/>
                    </a:prstGeom>
                  </pic:spPr>
                </pic:pic>
              </a:graphicData>
            </a:graphic>
          </wp:inline>
        </w:drawing>
      </w:r>
    </w:p>
    <w:p>
      <w:pPr>
        <w:spacing w:before="0" w:line="233" w:lineRule="exact"/>
        <w:ind w:left="0" w:right="4674" w:firstLine="0"/>
        <w:jc w:val="right"/>
        <w:rPr>
          <w:rFonts w:ascii="Symbola" w:eastAsia="Symbola"/>
          <w:sz w:val="24"/>
        </w:rPr>
      </w:pPr>
      <w:r>
        <w:rPr>
          <w:rFonts w:ascii="Symbola" w:eastAsia="Symbola"/>
          <w:spacing w:val="-10"/>
          <w:w w:val="105"/>
          <w:sz w:val="24"/>
        </w:rPr>
        <w:t>𝑎</w:t>
      </w:r>
    </w:p>
    <w:p>
      <w:pPr>
        <w:spacing w:after="0" w:line="233" w:lineRule="exact"/>
        <w:jc w:val="right"/>
        <w:rPr>
          <w:rFonts w:ascii="Symbola" w:eastAsia="Symbola"/>
          <w:sz w:val="24"/>
        </w:rPr>
        <w:sectPr>
          <w:type w:val="continuous"/>
          <w:pgSz w:w="12240" w:h="15840"/>
          <w:pgMar w:top="1820" w:right="920" w:bottom="1260" w:left="1300" w:header="733" w:footer="1061" w:gutter="0"/>
          <w:cols w:equalWidth="0" w:num="2">
            <w:col w:w="4500" w:space="40"/>
            <w:col w:w="5480"/>
          </w:cols>
        </w:sectPr>
      </w:pPr>
    </w:p>
    <w:p>
      <w:pPr>
        <w:pStyle w:val="7"/>
        <w:rPr>
          <w:rFonts w:ascii="Symbola"/>
          <w:sz w:val="20"/>
        </w:rPr>
      </w:pPr>
    </w:p>
    <w:p>
      <w:pPr>
        <w:pStyle w:val="7"/>
        <w:rPr>
          <w:rFonts w:ascii="Symbola"/>
          <w:sz w:val="20"/>
        </w:rPr>
      </w:pPr>
    </w:p>
    <w:p>
      <w:pPr>
        <w:pStyle w:val="7"/>
        <w:rPr>
          <w:rFonts w:ascii="Symbola"/>
          <w:sz w:val="20"/>
        </w:rPr>
      </w:pPr>
    </w:p>
    <w:p>
      <w:pPr>
        <w:pStyle w:val="7"/>
        <w:rPr>
          <w:rFonts w:ascii="Symbola"/>
          <w:sz w:val="20"/>
        </w:rPr>
      </w:pPr>
    </w:p>
    <w:p>
      <w:pPr>
        <w:pStyle w:val="7"/>
        <w:spacing w:before="10"/>
        <w:rPr>
          <w:rFonts w:ascii="Symbola"/>
          <w:sz w:val="20"/>
        </w:rPr>
      </w:pPr>
    </w:p>
    <w:p>
      <w:pPr>
        <w:pStyle w:val="7"/>
        <w:spacing w:line="20" w:lineRule="exact"/>
        <w:ind w:left="140"/>
        <w:rPr>
          <w:rFonts w:ascii="Symbola"/>
          <w:sz w:val="2"/>
        </w:rPr>
      </w:pPr>
      <w:r>
        <w:rPr>
          <w:rFonts w:ascii="Symbola"/>
          <w:sz w:val="2"/>
        </w:rPr>
        <mc:AlternateContent>
          <mc:Choice Requires="wpg">
            <w:drawing>
              <wp:inline distT="0" distB="0" distL="0" distR="0">
                <wp:extent cx="1829435" cy="7620"/>
                <wp:effectExtent l="0" t="0" r="0" b="0"/>
                <wp:docPr id="75" name="Group 75"/>
                <wp:cNvGraphicFramePr/>
                <a:graphic xmlns:a="http://schemas.openxmlformats.org/drawingml/2006/main">
                  <a:graphicData uri="http://schemas.microsoft.com/office/word/2010/wordprocessingGroup">
                    <wpg:wgp>
                      <wpg:cNvGrpSpPr/>
                      <wpg:grpSpPr>
                        <a:xfrm>
                          <a:off x="0" y="0"/>
                          <a:ext cx="1829435" cy="7620"/>
                          <a:chOff x="0" y="0"/>
                          <a:chExt cx="1829435" cy="7620"/>
                        </a:xfrm>
                      </wpg:grpSpPr>
                      <wps:wsp>
                        <wps:cNvPr id="76" name="Graphic 76"/>
                        <wps:cNvSpPr/>
                        <wps:spPr>
                          <a:xfrm>
                            <a:off x="0" y="0"/>
                            <a:ext cx="1829435" cy="7620"/>
                          </a:xfrm>
                          <a:custGeom>
                            <a:avLst/>
                            <a:gdLst/>
                            <a:ahLst/>
                            <a:cxnLst/>
                            <a:rect l="l" t="t" r="r" b="b"/>
                            <a:pathLst>
                              <a:path w="1829435" h="7620">
                                <a:moveTo>
                                  <a:pt x="1829054" y="0"/>
                                </a:moveTo>
                                <a:lnTo>
                                  <a:pt x="0" y="0"/>
                                </a:lnTo>
                                <a:lnTo>
                                  <a:pt x="0" y="7620"/>
                                </a:lnTo>
                                <a:lnTo>
                                  <a:pt x="1829054" y="7620"/>
                                </a:lnTo>
                                <a:lnTo>
                                  <a:pt x="1829054" y="0"/>
                                </a:lnTo>
                                <a:close/>
                              </a:path>
                            </a:pathLst>
                          </a:custGeom>
                          <a:solidFill>
                            <a:srgbClr val="000000"/>
                          </a:solidFill>
                        </wps:spPr>
                        <wps:bodyPr wrap="square" lIns="0" tIns="0" rIns="0" bIns="0" rtlCol="0">
                          <a:noAutofit/>
                        </wps:bodyPr>
                      </wps:wsp>
                    </wpg:wgp>
                  </a:graphicData>
                </a:graphic>
              </wp:inline>
            </w:drawing>
          </mc:Choice>
          <mc:Fallback>
            <w:pict>
              <v:group id="_x0000_s1026" o:spid="_x0000_s1026" o:spt="203" style="height:0.6pt;width:144.05pt;" coordsize="1829435,7620" o:gfxdata="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kIXxnTAAAAAwEAAA8AAAAAAAAAAQAgAAAAIgAAAGRycy9kb3ducmV2LnhtbFBLAQIUABQA&#10;AAAIAIdO4kA6lJpsZwIAAAoGAAAOAAAAAAAAAAEAIAAAACIBAABkcnMvZTJvRG9jLnhtbFBLBQYA&#10;AAAABgAGAFkBAAD7BQAAAAA=&#10;">
                <o:lock v:ext="edit" aspectratio="f"/>
                <v:shape id="Graphic 76" o:spid="_x0000_s1026" o:spt="100" style="position:absolute;left:0;top:0;height:7620;width:1829435;" fillcolor="#000000" filled="t" stroked="f" coordsize="1829435,7620" o:gfxdata="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4krHL4A&#10;AADbAAAADwAAAAAAAAABACAAAAAiAAAAZHJzL2Rvd25yZXYueG1sUEsBAhQAFAAAAAgAh07iQDMv&#10;BZ47AAAAOQAAABAAAAAAAAAAAQAgAAAADQEAAGRycy9zaGFwZXhtbC54bWxQSwUGAAAAAAYABgBb&#10;AQAAtwMAAAAA&#10;" path="m1829054,0l0,0,0,7620,1829054,7620,1829054,0xe">
                  <v:fill on="t" focussize="0,0"/>
                  <v:stroke on="f"/>
                  <v:imagedata o:title=""/>
                  <o:lock v:ext="edit" aspectratio="f"/>
                  <v:textbox inset="0mm,0mm,0mm,0mm"/>
                </v:shape>
                <w10:wrap type="none"/>
                <w10:anchorlock/>
              </v:group>
            </w:pict>
          </mc:Fallback>
        </mc:AlternateContent>
      </w:r>
    </w:p>
    <w:p>
      <w:pPr>
        <w:spacing w:after="0" w:line="20" w:lineRule="exact"/>
        <w:rPr>
          <w:rFonts w:ascii="Symbola"/>
          <w:sz w:val="2"/>
        </w:rPr>
        <w:sectPr>
          <w:type w:val="continuous"/>
          <w:pgSz w:w="12240" w:h="15840"/>
          <w:pgMar w:top="1820" w:right="920" w:bottom="1260" w:left="1300" w:header="733" w:footer="1061" w:gutter="0"/>
          <w:cols w:space="720" w:num="1"/>
        </w:sectPr>
      </w:pPr>
    </w:p>
    <w:p>
      <w:pPr>
        <w:pStyle w:val="7"/>
        <w:spacing w:before="3" w:after="1"/>
        <w:rPr>
          <w:rFonts w:ascii="Symbola"/>
          <w:sz w:val="20"/>
        </w:rPr>
      </w:pPr>
    </w:p>
    <w:p>
      <w:pPr>
        <w:pStyle w:val="7"/>
        <w:spacing w:line="60" w:lineRule="exact"/>
        <w:ind w:left="140"/>
        <w:rPr>
          <w:rFonts w:ascii="Symbola"/>
          <w:sz w:val="6"/>
        </w:rPr>
      </w:pPr>
      <w:r>
        <w:rPr>
          <w:rFonts w:ascii="Symbola"/>
          <w:position w:val="0"/>
          <w:sz w:val="6"/>
        </w:rPr>
        <mc:AlternateContent>
          <mc:Choice Requires="wpg">
            <w:drawing>
              <wp:inline distT="0" distB="0" distL="0" distR="0">
                <wp:extent cx="5943600" cy="38100"/>
                <wp:effectExtent l="0" t="0" r="0" b="0"/>
                <wp:docPr id="77" name="Group 77"/>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78" name="Graphic 78"/>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EzBHTAAAAAwEAAA8AAAAAAAAAAQAgAAAAIgAAAGRycy9kb3ducmV2LnhtbFBLAQIUABQA&#10;AAAIAIdO4kDp42rLZwIAABAGAAAOAAAAAAAAAAEAIAAAACIBAABkcnMvZTJvRG9jLnhtbFBLBQYA&#10;AAAABgAGAFkBAAD7BQAAAAA=&#10;">
                <o:lock v:ext="edit" aspectratio="f"/>
                <v:shape id="Graphic 78" o:spid="_x0000_s1026" o:spt="100" style="position:absolute;left:0;top:0;height:38100;width:5943600;" fillcolor="#C00000" filled="t" stroked="f" coordsize="5943600,38100" o:gfxdata="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SIS3ugAAANsA&#10;AAAPAAAAAAAAAAEAIAAAACIAAABkcnMvZG93bnJldi54bWxQSwECFAAUAAAACACHTuJAMy8FnjsA&#10;AAA5AAAAEAAAAAAAAAABACAAAAAJAQAAZHJzL3NoYXBleG1sLnhtbFBLBQYAAAAABgAGAFsBAACz&#10;AwAAAAA=&#10;" path="m5943600,0l0,0,0,38100,5943600,38100,5943600,0xe">
                  <v:fill on="t" focussize="0,0"/>
                  <v:stroke on="f"/>
                  <v:imagedata o:title=""/>
                  <o:lock v:ext="edit" aspectratio="f"/>
                  <v:textbox inset="0mm,0mm,0mm,0mm"/>
                </v:shape>
                <w10:wrap type="none"/>
                <w10:anchorlock/>
              </v:group>
            </w:pict>
          </mc:Fallback>
        </mc:AlternateContent>
      </w:r>
    </w:p>
    <w:p>
      <w:pPr>
        <w:pStyle w:val="3"/>
        <w:spacing w:before="52"/>
        <w:jc w:val="both"/>
      </w:pPr>
      <w:r>
        <w:t>Capacity</w:t>
      </w:r>
      <w:r>
        <w:rPr>
          <w:spacing w:val="-1"/>
        </w:rPr>
        <w:t xml:space="preserve"> </w:t>
      </w:r>
      <w:r>
        <w:rPr>
          <w:spacing w:val="-2"/>
        </w:rPr>
        <w:t>Factor:</w:t>
      </w:r>
    </w:p>
    <w:p>
      <w:pPr>
        <w:pStyle w:val="7"/>
        <w:rPr>
          <w:b/>
        </w:rPr>
      </w:pPr>
    </w:p>
    <w:p>
      <w:pPr>
        <w:pStyle w:val="7"/>
        <w:spacing w:line="360" w:lineRule="auto"/>
        <w:ind w:left="990" w:right="1082"/>
        <w:jc w:val="both"/>
      </w:pPr>
      <w:r>
        <w:t>When reduced volume is divided by dead volume, it gives measure of capacity factor. It</w:t>
      </w:r>
      <w:r>
        <w:rPr>
          <w:spacing w:val="-1"/>
        </w:rPr>
        <w:t xml:space="preserve"> </w:t>
      </w:r>
      <w:r>
        <w:t>gives</w:t>
      </w:r>
      <w:r>
        <w:rPr>
          <w:spacing w:val="-2"/>
        </w:rPr>
        <w:t xml:space="preserve"> </w:t>
      </w:r>
      <w:r>
        <w:t>idea</w:t>
      </w:r>
      <w:r>
        <w:rPr>
          <w:spacing w:val="-3"/>
        </w:rPr>
        <w:t xml:space="preserve"> </w:t>
      </w:r>
      <w:r>
        <w:t>about</w:t>
      </w:r>
      <w:r>
        <w:rPr>
          <w:spacing w:val="-1"/>
        </w:rPr>
        <w:t xml:space="preserve"> </w:t>
      </w:r>
      <w:r>
        <w:t>the</w:t>
      </w:r>
      <w:r>
        <w:rPr>
          <w:spacing w:val="-3"/>
        </w:rPr>
        <w:t xml:space="preserve"> </w:t>
      </w:r>
      <w:r>
        <w:t>handling</w:t>
      </w:r>
      <w:r>
        <w:rPr>
          <w:spacing w:val="-5"/>
        </w:rPr>
        <w:t xml:space="preserve"> </w:t>
      </w:r>
      <w:r>
        <w:t>of</w:t>
      </w:r>
      <w:r>
        <w:rPr>
          <w:spacing w:val="-3"/>
        </w:rPr>
        <w:t xml:space="preserve"> </w:t>
      </w:r>
      <w:r>
        <w:t>analyte</w:t>
      </w:r>
      <w:r>
        <w:rPr>
          <w:spacing w:val="-4"/>
        </w:rPr>
        <w:t xml:space="preserve"> </w:t>
      </w:r>
      <w:r>
        <w:t>in</w:t>
      </w:r>
      <w:r>
        <w:rPr>
          <w:spacing w:val="-3"/>
        </w:rPr>
        <w:t xml:space="preserve"> </w:t>
      </w:r>
      <w:r>
        <w:t>column</w:t>
      </w:r>
      <w:r>
        <w:rPr>
          <w:spacing w:val="-3"/>
        </w:rPr>
        <w:t xml:space="preserve"> </w:t>
      </w:r>
      <w:r>
        <w:t>during</w:t>
      </w:r>
      <w:r>
        <w:rPr>
          <w:spacing w:val="-4"/>
        </w:rPr>
        <w:t xml:space="preserve"> </w:t>
      </w:r>
      <w:r>
        <w:t>elution</w:t>
      </w:r>
      <w:r>
        <w:rPr>
          <w:spacing w:val="-3"/>
        </w:rPr>
        <w:t xml:space="preserve"> </w:t>
      </w:r>
      <w:r>
        <w:t>process Following formula can be used to calculate capacity factor:</w:t>
      </w:r>
    </w:p>
    <w:p>
      <w:pPr>
        <w:pStyle w:val="7"/>
        <w:spacing w:line="175" w:lineRule="auto"/>
        <w:ind w:right="94"/>
        <w:jc w:val="center"/>
        <w:rPr>
          <w:rFonts w:ascii="Symbola" w:hAnsi="Symbola"/>
        </w:rPr>
      </w:pPr>
      <w:r>
        <mc:AlternateContent>
          <mc:Choice Requires="wps">
            <w:drawing>
              <wp:anchor distT="0" distB="0" distL="0" distR="0" simplePos="0" relativeHeight="251697152" behindDoc="1" locked="0" layoutInCell="1" allowOverlap="1">
                <wp:simplePos x="0" y="0"/>
                <wp:positionH relativeFrom="page">
                  <wp:posOffset>3881755</wp:posOffset>
                </wp:positionH>
                <wp:positionV relativeFrom="paragraph">
                  <wp:posOffset>191770</wp:posOffset>
                </wp:positionV>
                <wp:extent cx="535305" cy="10795"/>
                <wp:effectExtent l="0" t="0" r="0" b="0"/>
                <wp:wrapNone/>
                <wp:docPr id="79" name="Graphic 79"/>
                <wp:cNvGraphicFramePr/>
                <a:graphic xmlns:a="http://schemas.openxmlformats.org/drawingml/2006/main">
                  <a:graphicData uri="http://schemas.microsoft.com/office/word/2010/wordprocessingShape">
                    <wps:wsp>
                      <wps:cNvSpPr/>
                      <wps:spPr>
                        <a:xfrm>
                          <a:off x="0" y="0"/>
                          <a:ext cx="535305" cy="10795"/>
                        </a:xfrm>
                        <a:custGeom>
                          <a:avLst/>
                          <a:gdLst/>
                          <a:ahLst/>
                          <a:cxnLst/>
                          <a:rect l="l" t="t" r="r" b="b"/>
                          <a:pathLst>
                            <a:path w="535305" h="10795">
                              <a:moveTo>
                                <a:pt x="535228" y="0"/>
                              </a:moveTo>
                              <a:lnTo>
                                <a:pt x="0" y="0"/>
                              </a:lnTo>
                              <a:lnTo>
                                <a:pt x="0" y="10668"/>
                              </a:lnTo>
                              <a:lnTo>
                                <a:pt x="535228" y="10668"/>
                              </a:lnTo>
                              <a:lnTo>
                                <a:pt x="535228" y="0"/>
                              </a:lnTo>
                              <a:close/>
                            </a:path>
                          </a:pathLst>
                        </a:custGeom>
                        <a:solidFill>
                          <a:srgbClr val="000000"/>
                        </a:solidFill>
                      </wps:spPr>
                      <wps:bodyPr wrap="square" lIns="0" tIns="0" rIns="0" bIns="0" rtlCol="0">
                        <a:noAutofit/>
                      </wps:bodyPr>
                    </wps:wsp>
                  </a:graphicData>
                </a:graphic>
              </wp:anchor>
            </w:drawing>
          </mc:Choice>
          <mc:Fallback>
            <w:pict>
              <v:shape id="Graphic 79" o:spid="_x0000_s1026" o:spt="100" style="position:absolute;left:0pt;margin-left:305.65pt;margin-top:15.1pt;height:0.85pt;width:42.15pt;mso-position-horizontal-relative:page;z-index:-251619328;mso-width-relative:page;mso-height-relative:page;" fillcolor="#000000" filled="t" stroked="f" coordsize="535305,10795" o:gfxdata="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J5&#10;akvXAAAACQEAAA8AAAAAAAAAAQAgAAAAIgAAAGRycy9kb3ducmV2LnhtbFBLAQIUABQAAAAIAIdO&#10;4kCpUk68JAIAAN0EAAAOAAAAAAAAAAEAIAAAACYBAABkcnMvZTJvRG9jLnhtbFBLBQYAAAAABgAG&#10;AFkBAAC8BQAAAAA=&#10;" path="m535228,0l0,0,0,10668,535228,10668,535228,0xe">
                <v:fill on="t" focussize="0,0"/>
                <v:stroke on="f"/>
                <v:imagedata o:title=""/>
                <o:lock v:ext="edit" aspectratio="f"/>
                <v:textbox inset="0mm,0mm,0mm,0mm"/>
              </v:shape>
            </w:pict>
          </mc:Fallback>
        </mc:AlternateContent>
      </w:r>
      <w:r>
        <w:rPr>
          <w:rFonts w:ascii="Symbola" w:hAnsi="Symbola"/>
          <w:position w:val="-17"/>
        </w:rPr>
        <w:t>K</w:t>
      </w:r>
      <w:r>
        <w:rPr>
          <w:rFonts w:ascii="Symbola" w:hAnsi="Symbola"/>
          <w:position w:val="-8"/>
          <w:sz w:val="17"/>
        </w:rPr>
        <w:t>′</w:t>
      </w:r>
      <w:r>
        <w:rPr>
          <w:rFonts w:ascii="Symbola" w:hAnsi="Symbola"/>
          <w:spacing w:val="19"/>
          <w:position w:val="-8"/>
          <w:sz w:val="17"/>
        </w:rPr>
        <w:t xml:space="preserve"> </w:t>
      </w:r>
      <w:r>
        <w:rPr>
          <w:rFonts w:ascii="Symbola" w:hAnsi="Symbola"/>
          <w:position w:val="-17"/>
        </w:rPr>
        <w:t>=</w:t>
      </w:r>
      <w:r>
        <w:rPr>
          <w:rFonts w:ascii="Symbola" w:hAnsi="Symbola"/>
          <w:spacing w:val="-4"/>
          <w:position w:val="-17"/>
        </w:rPr>
        <w:t xml:space="preserve"> </w:t>
      </w:r>
      <w:r>
        <w:rPr>
          <w:rFonts w:ascii="Symbola" w:hAnsi="Symbola"/>
        </w:rPr>
        <w:t>V1</w:t>
      </w:r>
      <w:r>
        <w:rPr>
          <w:rFonts w:ascii="Symbola" w:hAnsi="Symbola"/>
          <w:spacing w:val="-14"/>
        </w:rPr>
        <w:t xml:space="preserve"> </w:t>
      </w:r>
      <w:r>
        <w:rPr>
          <w:rFonts w:ascii="Symbola" w:hAnsi="Symbola"/>
        </w:rPr>
        <w:t>−</w:t>
      </w:r>
      <w:r>
        <w:rPr>
          <w:rFonts w:ascii="Symbola" w:hAnsi="Symbola"/>
          <w:spacing w:val="-15"/>
        </w:rPr>
        <w:t xml:space="preserve"> </w:t>
      </w:r>
      <w:r>
        <w:rPr>
          <w:rFonts w:ascii="Symbola" w:hAnsi="Symbola"/>
          <w:spacing w:val="-5"/>
        </w:rPr>
        <w:t>V0</w:t>
      </w:r>
    </w:p>
    <w:p>
      <w:pPr>
        <w:pStyle w:val="7"/>
        <w:spacing w:line="234" w:lineRule="exact"/>
        <w:ind w:left="445"/>
        <w:jc w:val="center"/>
        <w:rPr>
          <w:rFonts w:ascii="Symbola"/>
        </w:rPr>
      </w:pPr>
      <w:r>
        <w:rPr>
          <w:rFonts w:ascii="Symbola"/>
          <w:spacing w:val="-5"/>
        </w:rPr>
        <w:t>V0</w:t>
      </w:r>
    </w:p>
    <w:p>
      <w:pPr>
        <w:pStyle w:val="7"/>
        <w:spacing w:before="243" w:line="360" w:lineRule="auto"/>
        <w:ind w:left="990" w:right="1087"/>
        <w:jc w:val="both"/>
      </w:pPr>
      <w:r>
        <w:rPr>
          <w:position w:val="2"/>
        </w:rPr>
        <w:t>Where, V</w:t>
      </w:r>
      <w:r>
        <w:rPr>
          <w:sz w:val="16"/>
        </w:rPr>
        <w:t>1</w:t>
      </w:r>
      <w:r>
        <w:rPr>
          <w:position w:val="2"/>
        </w:rPr>
        <w:t>= retention Volume at apex of peak and V</w:t>
      </w:r>
      <w:r>
        <w:rPr>
          <w:sz w:val="16"/>
        </w:rPr>
        <w:t>0</w:t>
      </w:r>
      <w:r>
        <w:rPr>
          <w:spacing w:val="40"/>
          <w:sz w:val="16"/>
        </w:rPr>
        <w:t xml:space="preserve"> </w:t>
      </w:r>
      <w:r>
        <w:rPr>
          <w:position w:val="2"/>
        </w:rPr>
        <w:t xml:space="preserve">=void volume. The Ideal </w:t>
      </w:r>
      <w:r>
        <w:t>value of k’ ranges from 2-10.</w:t>
      </w:r>
    </w:p>
    <w:p>
      <w:pPr>
        <w:pStyle w:val="3"/>
        <w:numPr>
          <w:ilvl w:val="1"/>
          <w:numId w:val="2"/>
        </w:numPr>
        <w:tabs>
          <w:tab w:val="left" w:pos="1566"/>
        </w:tabs>
        <w:spacing w:before="200" w:after="0" w:line="240" w:lineRule="auto"/>
        <w:ind w:left="1566" w:right="0" w:hanging="576"/>
        <w:jc w:val="both"/>
      </w:pPr>
      <w:bookmarkStart w:id="27" w:name="_bookmark27"/>
      <w:bookmarkEnd w:id="27"/>
      <w:r>
        <w:rPr>
          <w:color w:val="8495AF"/>
        </w:rPr>
        <w:t>Introduction</w:t>
      </w:r>
      <w:r>
        <w:rPr>
          <w:color w:val="8495AF"/>
          <w:spacing w:val="-4"/>
        </w:rPr>
        <w:t xml:space="preserve"> </w:t>
      </w:r>
      <w:r>
        <w:rPr>
          <w:color w:val="8495AF"/>
        </w:rPr>
        <w:t>to</w:t>
      </w:r>
      <w:r>
        <w:rPr>
          <w:color w:val="8495AF"/>
          <w:spacing w:val="-2"/>
        </w:rPr>
        <w:t xml:space="preserve"> </w:t>
      </w:r>
      <w:r>
        <w:rPr>
          <w:color w:val="8495AF"/>
        </w:rPr>
        <w:t>Analytical</w:t>
      </w:r>
      <w:r>
        <w:rPr>
          <w:color w:val="8495AF"/>
          <w:spacing w:val="-2"/>
        </w:rPr>
        <w:t xml:space="preserve"> </w:t>
      </w:r>
      <w:r>
        <w:rPr>
          <w:color w:val="8495AF"/>
        </w:rPr>
        <w:t>method</w:t>
      </w:r>
      <w:r>
        <w:rPr>
          <w:color w:val="8495AF"/>
          <w:spacing w:val="-2"/>
        </w:rPr>
        <w:t xml:space="preserve"> validation[37]</w:t>
      </w:r>
    </w:p>
    <w:p>
      <w:pPr>
        <w:pStyle w:val="7"/>
        <w:spacing w:before="137" w:line="360" w:lineRule="auto"/>
        <w:ind w:left="990" w:right="1080"/>
        <w:jc w:val="both"/>
      </w:pPr>
      <w:r>
        <w:t>Analytical method validation describes the potential of a specific method to give test result consistently and continuously as per predetermined specifications. Analytical method validation is a part that has been included in many pharmacopoeias like United States Pharmacopoeia, British Pharmacopoeia and as a separate guideline in International conference on harmonization. The WHO has given principles as, Validation</w:t>
      </w:r>
      <w:r>
        <w:rPr>
          <w:spacing w:val="-1"/>
        </w:rPr>
        <w:t xml:space="preserve"> </w:t>
      </w:r>
      <w:r>
        <w:t>of analytical</w:t>
      </w:r>
      <w:r>
        <w:rPr>
          <w:spacing w:val="-1"/>
        </w:rPr>
        <w:t xml:space="preserve"> </w:t>
      </w:r>
      <w:r>
        <w:t>procedures</w:t>
      </w:r>
      <w:r>
        <w:rPr>
          <w:spacing w:val="-1"/>
        </w:rPr>
        <w:t xml:space="preserve"> </w:t>
      </w:r>
      <w:r>
        <w:t>used in</w:t>
      </w:r>
      <w:r>
        <w:rPr>
          <w:spacing w:val="-1"/>
        </w:rPr>
        <w:t xml:space="preserve"> </w:t>
      </w:r>
      <w:r>
        <w:t>the examination</w:t>
      </w:r>
      <w:r>
        <w:rPr>
          <w:spacing w:val="-1"/>
        </w:rPr>
        <w:t xml:space="preserve"> </w:t>
      </w:r>
      <w:r>
        <w:t>of pharmaceutical materials.</w:t>
      </w:r>
    </w:p>
    <w:p>
      <w:pPr>
        <w:pStyle w:val="7"/>
        <w:spacing w:before="2" w:line="360" w:lineRule="auto"/>
        <w:ind w:left="990" w:right="1083"/>
        <w:jc w:val="both"/>
      </w:pPr>
      <w:r>
        <w:rPr>
          <w:i/>
        </w:rPr>
        <w:t>’</w:t>
      </w:r>
      <w:r>
        <w:t>This guideline had been appeared in 1992 when 32</w:t>
      </w:r>
      <w:r>
        <w:rPr>
          <w:vertAlign w:val="superscript"/>
        </w:rPr>
        <w:t>nd</w:t>
      </w:r>
      <w:r>
        <w:rPr>
          <w:vertAlign w:val="baseline"/>
        </w:rPr>
        <w:t xml:space="preserve"> report of WHO committee was issued. The section is becoming of importance as it sets standards necessary for</w:t>
      </w:r>
      <w:r>
        <w:rPr>
          <w:spacing w:val="-14"/>
          <w:vertAlign w:val="baseline"/>
        </w:rPr>
        <w:t xml:space="preserve"> </w:t>
      </w:r>
      <w:r>
        <w:rPr>
          <w:vertAlign w:val="baseline"/>
        </w:rPr>
        <w:t>appropriate</w:t>
      </w:r>
      <w:r>
        <w:rPr>
          <w:spacing w:val="-11"/>
          <w:vertAlign w:val="baseline"/>
        </w:rPr>
        <w:t xml:space="preserve"> </w:t>
      </w:r>
      <w:r>
        <w:rPr>
          <w:vertAlign w:val="baseline"/>
        </w:rPr>
        <w:t>method</w:t>
      </w:r>
      <w:r>
        <w:rPr>
          <w:spacing w:val="-12"/>
          <w:vertAlign w:val="baseline"/>
        </w:rPr>
        <w:t xml:space="preserve"> </w:t>
      </w:r>
      <w:r>
        <w:rPr>
          <w:vertAlign w:val="baseline"/>
        </w:rPr>
        <w:t>development</w:t>
      </w:r>
      <w:r>
        <w:rPr>
          <w:spacing w:val="-12"/>
          <w:vertAlign w:val="baseline"/>
        </w:rPr>
        <w:t xml:space="preserve"> </w:t>
      </w:r>
      <w:r>
        <w:rPr>
          <w:vertAlign w:val="baseline"/>
        </w:rPr>
        <w:t>and</w:t>
      </w:r>
      <w:r>
        <w:rPr>
          <w:spacing w:val="-10"/>
          <w:vertAlign w:val="baseline"/>
        </w:rPr>
        <w:t xml:space="preserve"> </w:t>
      </w:r>
      <w:r>
        <w:rPr>
          <w:vertAlign w:val="baseline"/>
        </w:rPr>
        <w:t>there</w:t>
      </w:r>
      <w:r>
        <w:rPr>
          <w:spacing w:val="-13"/>
          <w:vertAlign w:val="baseline"/>
        </w:rPr>
        <w:t xml:space="preserve"> </w:t>
      </w:r>
      <w:r>
        <w:rPr>
          <w:vertAlign w:val="baseline"/>
        </w:rPr>
        <w:t>by</w:t>
      </w:r>
      <w:r>
        <w:rPr>
          <w:spacing w:val="-12"/>
          <w:vertAlign w:val="baseline"/>
        </w:rPr>
        <w:t xml:space="preserve"> </w:t>
      </w:r>
      <w:r>
        <w:rPr>
          <w:vertAlign w:val="baseline"/>
        </w:rPr>
        <w:t>ensure</w:t>
      </w:r>
      <w:r>
        <w:rPr>
          <w:spacing w:val="-11"/>
          <w:vertAlign w:val="baseline"/>
        </w:rPr>
        <w:t xml:space="preserve"> </w:t>
      </w:r>
      <w:r>
        <w:rPr>
          <w:vertAlign w:val="baseline"/>
        </w:rPr>
        <w:t>a</w:t>
      </w:r>
      <w:r>
        <w:rPr>
          <w:spacing w:val="-13"/>
          <w:vertAlign w:val="baseline"/>
        </w:rPr>
        <w:t xml:space="preserve"> </w:t>
      </w:r>
      <w:r>
        <w:rPr>
          <w:vertAlign w:val="baseline"/>
        </w:rPr>
        <w:t>quality</w:t>
      </w:r>
      <w:r>
        <w:rPr>
          <w:spacing w:val="-14"/>
          <w:vertAlign w:val="baseline"/>
        </w:rPr>
        <w:t xml:space="preserve"> </w:t>
      </w:r>
      <w:r>
        <w:rPr>
          <w:vertAlign w:val="baseline"/>
        </w:rPr>
        <w:t>product.</w:t>
      </w:r>
      <w:r>
        <w:rPr>
          <w:spacing w:val="-8"/>
          <w:vertAlign w:val="baseline"/>
        </w:rPr>
        <w:t xml:space="preserve"> </w:t>
      </w:r>
      <w:r>
        <w:rPr>
          <w:vertAlign w:val="baseline"/>
        </w:rPr>
        <w:t>ICH</w:t>
      </w:r>
      <w:r>
        <w:rPr>
          <w:spacing w:val="-10"/>
          <w:vertAlign w:val="baseline"/>
        </w:rPr>
        <w:t xml:space="preserve"> </w:t>
      </w:r>
      <w:r>
        <w:rPr>
          <w:vertAlign w:val="baseline"/>
        </w:rPr>
        <w:t>has issued guideline for quality which are adopted by nations like US, Japan and European countries.</w:t>
      </w:r>
    </w:p>
    <w:p>
      <w:pPr>
        <w:pStyle w:val="7"/>
        <w:spacing w:line="360" w:lineRule="auto"/>
        <w:ind w:left="990" w:right="1083" w:firstLine="60"/>
        <w:jc w:val="both"/>
      </w:pPr>
      <w:r>
        <w:t>Two</w:t>
      </w:r>
      <w:r>
        <w:rPr>
          <w:spacing w:val="-8"/>
        </w:rPr>
        <w:t xml:space="preserve"> </w:t>
      </w:r>
      <w:r>
        <w:t>guidelines</w:t>
      </w:r>
      <w:r>
        <w:rPr>
          <w:spacing w:val="-9"/>
        </w:rPr>
        <w:t xml:space="preserve"> </w:t>
      </w:r>
      <w:r>
        <w:t>are</w:t>
      </w:r>
      <w:r>
        <w:rPr>
          <w:spacing w:val="-10"/>
        </w:rPr>
        <w:t xml:space="preserve"> </w:t>
      </w:r>
      <w:r>
        <w:t>available</w:t>
      </w:r>
      <w:r>
        <w:rPr>
          <w:spacing w:val="-11"/>
        </w:rPr>
        <w:t xml:space="preserve"> </w:t>
      </w:r>
      <w:r>
        <w:t>under</w:t>
      </w:r>
      <w:r>
        <w:rPr>
          <w:spacing w:val="-11"/>
        </w:rPr>
        <w:t xml:space="preserve"> </w:t>
      </w:r>
      <w:r>
        <w:t>title</w:t>
      </w:r>
      <w:r>
        <w:rPr>
          <w:spacing w:val="-12"/>
        </w:rPr>
        <w:t xml:space="preserve"> </w:t>
      </w:r>
      <w:r>
        <w:t>of-</w:t>
      </w:r>
      <w:r>
        <w:rPr>
          <w:spacing w:val="-11"/>
        </w:rPr>
        <w:t xml:space="preserve"> </w:t>
      </w:r>
      <w:r>
        <w:t>‘Q2A:</w:t>
      </w:r>
      <w:r>
        <w:rPr>
          <w:spacing w:val="-8"/>
        </w:rPr>
        <w:t xml:space="preserve"> </w:t>
      </w:r>
      <w:r>
        <w:t>Text</w:t>
      </w:r>
      <w:r>
        <w:rPr>
          <w:spacing w:val="-10"/>
        </w:rPr>
        <w:t xml:space="preserve"> </w:t>
      </w:r>
      <w:r>
        <w:t>on</w:t>
      </w:r>
      <w:r>
        <w:rPr>
          <w:spacing w:val="-11"/>
        </w:rPr>
        <w:t xml:space="preserve"> </w:t>
      </w:r>
      <w:r>
        <w:t>validation</w:t>
      </w:r>
      <w:r>
        <w:rPr>
          <w:spacing w:val="-11"/>
        </w:rPr>
        <w:t xml:space="preserve"> </w:t>
      </w:r>
      <w:r>
        <w:t>of</w:t>
      </w:r>
      <w:r>
        <w:rPr>
          <w:spacing w:val="-9"/>
        </w:rPr>
        <w:t xml:space="preserve"> </w:t>
      </w:r>
      <w:r>
        <w:t>Analytical procedures’ and ‘Q2B: validation of Analytical Procedures Methodology’, USP (2004) has a section describing requirements of validation of analytical methods. This guideline has not been included in Indian Pharmacopoeia.</w:t>
      </w:r>
    </w:p>
    <w:p>
      <w:pPr>
        <w:spacing w:after="0" w:line="360" w:lineRule="auto"/>
        <w:jc w:val="both"/>
        <w:sectPr>
          <w:pgSz w:w="12240" w:h="15840"/>
          <w:pgMar w:top="108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80" name="Group 80"/>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81" name="Graphic 81"/>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DEzBHTAAAAAwEAAA8AAAAAAAAAAQAgAAAAIgAAAGRycy9kb3ducmV2LnhtbFBLAQIUABQAAAAI&#10;AIdO4kD2ZlcdZAIAABAGAAAOAAAAAAAAAAEAIAAAACIBAABkcnMvZTJvRG9jLnhtbFBLBQYAAAAA&#10;BgAGAFkBAAD4BQAAAAA=&#10;">
                <o:lock v:ext="edit" aspectratio="f"/>
                <v:shape id="Graphic 81" o:spid="_x0000_s1026" o:spt="100" style="position:absolute;left:0;top:0;height:38100;width:5943600;" fillcolor="#C00000" filled="t" stroked="f" coordsize="5943600,38100" o:gfxdata="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nXQ28AAAA&#10;2wAAAA8AAAAAAAAAAQAgAAAAIgAAAGRycy9kb3ducmV2LnhtbFBLAQIUABQAAAAIAIdO4kAzLwWe&#10;OwAAADkAAAAQAAAAAAAAAAEAIAAAAAsBAABkcnMvc2hhcGV4bWwueG1sUEsFBgAAAAAGAAYAWwEA&#10;ALUDAAAAAA==&#10;" path="m5943600,0l0,0,0,38100,5943600,38100,5943600,0xe">
                  <v:fill on="t" focussize="0,0"/>
                  <v:stroke on="f"/>
                  <v:imagedata o:title=""/>
                  <o:lock v:ext="edit" aspectratio="f"/>
                  <v:textbox inset="0mm,0mm,0mm,0mm"/>
                </v:shape>
                <w10:wrap type="none"/>
                <w10:anchorlock/>
              </v:group>
            </w:pict>
          </mc:Fallback>
        </mc:AlternateContent>
      </w:r>
    </w:p>
    <w:p>
      <w:pPr>
        <w:pStyle w:val="7"/>
        <w:spacing w:before="52" w:line="360" w:lineRule="auto"/>
        <w:ind w:left="990" w:right="1086"/>
        <w:jc w:val="both"/>
      </w:pPr>
      <w:r>
        <w:t>Method validation is documented evidence that a particular method is performing for intended purpose according predetermined specifications one can adjudge consistency and reliability of method from results of validation.</w:t>
      </w:r>
    </w:p>
    <w:p>
      <w:pPr>
        <w:pStyle w:val="7"/>
        <w:spacing w:before="138"/>
      </w:pPr>
    </w:p>
    <w:p>
      <w:pPr>
        <w:pStyle w:val="3"/>
        <w:jc w:val="both"/>
      </w:pPr>
      <w:r>
        <w:t>Range and</w:t>
      </w:r>
      <w:r>
        <w:rPr>
          <w:spacing w:val="1"/>
        </w:rPr>
        <w:t xml:space="preserve"> </w:t>
      </w:r>
      <w:r>
        <w:rPr>
          <w:spacing w:val="-2"/>
        </w:rPr>
        <w:t>Linearity:</w:t>
      </w:r>
    </w:p>
    <w:p>
      <w:pPr>
        <w:pStyle w:val="7"/>
        <w:spacing w:before="137" w:line="360" w:lineRule="auto"/>
        <w:ind w:left="990" w:right="1085"/>
        <w:jc w:val="both"/>
      </w:pPr>
      <w:r>
        <w:t>It is potential of method to produce results that are directly proportional to the concentration of component in given samples. It is demonstrated by particular mathematical transformations.</w:t>
      </w:r>
    </w:p>
    <w:p>
      <w:pPr>
        <w:pStyle w:val="11"/>
        <w:numPr>
          <w:ilvl w:val="0"/>
          <w:numId w:val="20"/>
        </w:numPr>
        <w:tabs>
          <w:tab w:val="left" w:pos="1350"/>
        </w:tabs>
        <w:spacing w:before="201" w:after="0" w:line="360" w:lineRule="auto"/>
        <w:ind w:left="1350" w:right="1090" w:hanging="360"/>
        <w:jc w:val="both"/>
        <w:rPr>
          <w:sz w:val="24"/>
        </w:rPr>
      </w:pPr>
      <w:r>
        <w:rPr>
          <w:sz w:val="24"/>
        </w:rPr>
        <w:t>It may</w:t>
      </w:r>
      <w:r>
        <w:rPr>
          <w:spacing w:val="-1"/>
          <w:sz w:val="24"/>
        </w:rPr>
        <w:t xml:space="preserve"> </w:t>
      </w:r>
      <w:r>
        <w:rPr>
          <w:sz w:val="24"/>
        </w:rPr>
        <w:t>be directly</w:t>
      </w:r>
      <w:r>
        <w:rPr>
          <w:spacing w:val="-1"/>
          <w:sz w:val="24"/>
        </w:rPr>
        <w:t xml:space="preserve"> </w:t>
      </w:r>
      <w:r>
        <w:rPr>
          <w:sz w:val="24"/>
        </w:rPr>
        <w:t>performed on the substance under examination and/or using standard and suitably diluting by proposed method.</w:t>
      </w:r>
    </w:p>
    <w:p>
      <w:pPr>
        <w:pStyle w:val="11"/>
        <w:numPr>
          <w:ilvl w:val="0"/>
          <w:numId w:val="20"/>
        </w:numPr>
        <w:tabs>
          <w:tab w:val="left" w:pos="1350"/>
        </w:tabs>
        <w:spacing w:before="0" w:after="0" w:line="360" w:lineRule="auto"/>
        <w:ind w:left="1350" w:right="1082" w:hanging="360"/>
        <w:jc w:val="both"/>
        <w:rPr>
          <w:sz w:val="24"/>
        </w:rPr>
      </w:pPr>
      <w:r>
        <w:rPr>
          <w:sz w:val="24"/>
        </w:rPr>
        <w:t>It can be performed by determining at least 5 injections in series of standards. Concentrations may be 80–120 percent of the proposed range.</w:t>
      </w:r>
    </w:p>
    <w:p>
      <w:pPr>
        <w:pStyle w:val="11"/>
        <w:numPr>
          <w:ilvl w:val="0"/>
          <w:numId w:val="20"/>
        </w:numPr>
        <w:tabs>
          <w:tab w:val="left" w:pos="1350"/>
        </w:tabs>
        <w:spacing w:before="0" w:after="0" w:line="360" w:lineRule="auto"/>
        <w:ind w:left="1350" w:right="1086" w:hanging="360"/>
        <w:jc w:val="both"/>
        <w:rPr>
          <w:sz w:val="24"/>
        </w:rPr>
      </w:pPr>
      <w:r>
        <w:rPr>
          <w:sz w:val="24"/>
        </w:rPr>
        <w:t>The response of sample to the concentration must be demonstrated by mathematical equation</w:t>
      </w:r>
    </w:p>
    <w:p>
      <w:pPr>
        <w:pStyle w:val="11"/>
        <w:numPr>
          <w:ilvl w:val="0"/>
          <w:numId w:val="20"/>
        </w:numPr>
        <w:tabs>
          <w:tab w:val="left" w:pos="1350"/>
        </w:tabs>
        <w:spacing w:before="0" w:after="0" w:line="360" w:lineRule="auto"/>
        <w:ind w:left="1350" w:right="1086" w:hanging="360"/>
        <w:jc w:val="both"/>
        <w:rPr>
          <w:sz w:val="24"/>
        </w:rPr>
      </w:pPr>
      <w:r>
        <w:rPr>
          <w:sz w:val="24"/>
        </w:rPr>
        <w:t>A</w:t>
      </w:r>
      <w:r>
        <w:rPr>
          <w:spacing w:val="-2"/>
          <w:sz w:val="24"/>
        </w:rPr>
        <w:t xml:space="preserve"> </w:t>
      </w:r>
      <w:r>
        <w:rPr>
          <w:sz w:val="24"/>
        </w:rPr>
        <w:t>significant</w:t>
      </w:r>
      <w:r>
        <w:rPr>
          <w:spacing w:val="-1"/>
          <w:sz w:val="24"/>
        </w:rPr>
        <w:t xml:space="preserve"> </w:t>
      </w:r>
      <w:r>
        <w:rPr>
          <w:sz w:val="24"/>
        </w:rPr>
        <w:t>zero</w:t>
      </w:r>
      <w:r>
        <w:rPr>
          <w:spacing w:val="-2"/>
          <w:sz w:val="24"/>
        </w:rPr>
        <w:t xml:space="preserve"> </w:t>
      </w:r>
      <w:r>
        <w:rPr>
          <w:sz w:val="24"/>
        </w:rPr>
        <w:t>intercept</w:t>
      </w:r>
      <w:r>
        <w:rPr>
          <w:spacing w:val="-1"/>
          <w:sz w:val="24"/>
        </w:rPr>
        <w:t xml:space="preserve"> </w:t>
      </w:r>
      <w:r>
        <w:rPr>
          <w:sz w:val="24"/>
        </w:rPr>
        <w:t>must be</w:t>
      </w:r>
      <w:r>
        <w:rPr>
          <w:spacing w:val="-2"/>
          <w:sz w:val="24"/>
        </w:rPr>
        <w:t xml:space="preserve"> </w:t>
      </w:r>
      <w:r>
        <w:rPr>
          <w:sz w:val="24"/>
        </w:rPr>
        <w:t>obtained</w:t>
      </w:r>
      <w:r>
        <w:rPr>
          <w:spacing w:val="-1"/>
          <w:sz w:val="24"/>
        </w:rPr>
        <w:t xml:space="preserve"> </w:t>
      </w:r>
      <w:r>
        <w:rPr>
          <w:sz w:val="24"/>
        </w:rPr>
        <w:t>when</w:t>
      </w:r>
      <w:r>
        <w:rPr>
          <w:spacing w:val="-1"/>
          <w:sz w:val="24"/>
        </w:rPr>
        <w:t xml:space="preserve"> </w:t>
      </w:r>
      <w:r>
        <w:rPr>
          <w:sz w:val="24"/>
        </w:rPr>
        <w:t>linear</w:t>
      </w:r>
      <w:r>
        <w:rPr>
          <w:spacing w:val="-2"/>
          <w:sz w:val="24"/>
        </w:rPr>
        <w:t xml:space="preserve"> </w:t>
      </w:r>
      <w:r>
        <w:rPr>
          <w:sz w:val="24"/>
        </w:rPr>
        <w:t>regression</w:t>
      </w:r>
      <w:r>
        <w:rPr>
          <w:spacing w:val="-1"/>
          <w:sz w:val="24"/>
        </w:rPr>
        <w:t xml:space="preserve"> </w:t>
      </w:r>
      <w:r>
        <w:rPr>
          <w:sz w:val="24"/>
        </w:rPr>
        <w:t>method</w:t>
      </w:r>
      <w:r>
        <w:rPr>
          <w:spacing w:val="-1"/>
          <w:sz w:val="24"/>
        </w:rPr>
        <w:t xml:space="preserve"> </w:t>
      </w:r>
      <w:r>
        <w:rPr>
          <w:sz w:val="24"/>
        </w:rPr>
        <w:t>is applied</w:t>
      </w:r>
      <w:r>
        <w:rPr>
          <w:spacing w:val="-7"/>
          <w:sz w:val="24"/>
        </w:rPr>
        <w:t xml:space="preserve"> </w:t>
      </w:r>
      <w:r>
        <w:rPr>
          <w:sz w:val="24"/>
        </w:rPr>
        <w:t>and</w:t>
      </w:r>
      <w:r>
        <w:rPr>
          <w:spacing w:val="-7"/>
          <w:sz w:val="24"/>
        </w:rPr>
        <w:t xml:space="preserve"> </w:t>
      </w:r>
      <w:r>
        <w:rPr>
          <w:sz w:val="24"/>
        </w:rPr>
        <w:t>if</w:t>
      </w:r>
      <w:r>
        <w:rPr>
          <w:spacing w:val="-8"/>
          <w:sz w:val="24"/>
        </w:rPr>
        <w:t xml:space="preserve"> </w:t>
      </w:r>
      <w:r>
        <w:rPr>
          <w:sz w:val="24"/>
        </w:rPr>
        <w:t>it</w:t>
      </w:r>
      <w:r>
        <w:rPr>
          <w:spacing w:val="-7"/>
          <w:sz w:val="24"/>
        </w:rPr>
        <w:t xml:space="preserve"> </w:t>
      </w:r>
      <w:r>
        <w:rPr>
          <w:sz w:val="24"/>
        </w:rPr>
        <w:t>is</w:t>
      </w:r>
      <w:r>
        <w:rPr>
          <w:spacing w:val="-7"/>
          <w:sz w:val="24"/>
        </w:rPr>
        <w:t xml:space="preserve"> </w:t>
      </w:r>
      <w:r>
        <w:rPr>
          <w:sz w:val="24"/>
        </w:rPr>
        <w:t>not</w:t>
      </w:r>
      <w:r>
        <w:rPr>
          <w:spacing w:val="-5"/>
          <w:sz w:val="24"/>
        </w:rPr>
        <w:t xml:space="preserve"> </w:t>
      </w:r>
      <w:r>
        <w:rPr>
          <w:sz w:val="24"/>
        </w:rPr>
        <w:t>obtained</w:t>
      </w:r>
      <w:r>
        <w:rPr>
          <w:spacing w:val="-8"/>
          <w:sz w:val="24"/>
        </w:rPr>
        <w:t xml:space="preserve"> </w:t>
      </w:r>
      <w:r>
        <w:rPr>
          <w:sz w:val="24"/>
        </w:rPr>
        <w:t>then</w:t>
      </w:r>
      <w:r>
        <w:rPr>
          <w:spacing w:val="-8"/>
          <w:sz w:val="24"/>
        </w:rPr>
        <w:t xml:space="preserve"> </w:t>
      </w:r>
      <w:r>
        <w:rPr>
          <w:sz w:val="24"/>
        </w:rPr>
        <w:t>one</w:t>
      </w:r>
      <w:r>
        <w:rPr>
          <w:spacing w:val="-8"/>
          <w:sz w:val="24"/>
        </w:rPr>
        <w:t xml:space="preserve"> </w:t>
      </w:r>
      <w:r>
        <w:rPr>
          <w:sz w:val="24"/>
        </w:rPr>
        <w:t>has</w:t>
      </w:r>
      <w:r>
        <w:rPr>
          <w:spacing w:val="-7"/>
          <w:sz w:val="24"/>
        </w:rPr>
        <w:t xml:space="preserve"> </w:t>
      </w:r>
      <w:r>
        <w:rPr>
          <w:sz w:val="24"/>
        </w:rPr>
        <w:t>to</w:t>
      </w:r>
      <w:r>
        <w:rPr>
          <w:spacing w:val="-7"/>
          <w:sz w:val="24"/>
        </w:rPr>
        <w:t xml:space="preserve"> </w:t>
      </w:r>
      <w:r>
        <w:rPr>
          <w:sz w:val="24"/>
        </w:rPr>
        <w:t>prove</w:t>
      </w:r>
      <w:r>
        <w:rPr>
          <w:spacing w:val="-8"/>
          <w:sz w:val="24"/>
        </w:rPr>
        <w:t xml:space="preserve"> </w:t>
      </w:r>
      <w:r>
        <w:rPr>
          <w:sz w:val="24"/>
        </w:rPr>
        <w:t>that</w:t>
      </w:r>
      <w:r>
        <w:rPr>
          <w:spacing w:val="-7"/>
          <w:sz w:val="24"/>
        </w:rPr>
        <w:t xml:space="preserve"> </w:t>
      </w:r>
      <w:r>
        <w:rPr>
          <w:sz w:val="24"/>
        </w:rPr>
        <w:t>there</w:t>
      </w:r>
      <w:r>
        <w:rPr>
          <w:spacing w:val="-8"/>
          <w:sz w:val="24"/>
        </w:rPr>
        <w:t xml:space="preserve"> </w:t>
      </w:r>
      <w:r>
        <w:rPr>
          <w:sz w:val="24"/>
        </w:rPr>
        <w:t>is</w:t>
      </w:r>
      <w:r>
        <w:rPr>
          <w:spacing w:val="-7"/>
          <w:sz w:val="24"/>
        </w:rPr>
        <w:t xml:space="preserve"> </w:t>
      </w:r>
      <w:r>
        <w:rPr>
          <w:sz w:val="24"/>
        </w:rPr>
        <w:t>no</w:t>
      </w:r>
      <w:r>
        <w:rPr>
          <w:spacing w:val="-7"/>
          <w:sz w:val="24"/>
        </w:rPr>
        <w:t xml:space="preserve"> </w:t>
      </w:r>
      <w:r>
        <w:rPr>
          <w:sz w:val="24"/>
        </w:rPr>
        <w:t>significant effect on accuracy.</w:t>
      </w:r>
    </w:p>
    <w:p>
      <w:pPr>
        <w:pStyle w:val="7"/>
        <w:spacing w:line="360" w:lineRule="auto"/>
        <w:ind w:left="990" w:right="1084"/>
        <w:jc w:val="both"/>
      </w:pPr>
      <w:r>
        <w:t>One other approach can be utilized that is response factor, which can be obtained by dividing response with corresponding concentration that will give relative response. A graph of relative response vs concentration is plotted on a</w:t>
      </w:r>
      <w:r>
        <w:rPr>
          <w:spacing w:val="-2"/>
        </w:rPr>
        <w:t xml:space="preserve"> </w:t>
      </w:r>
      <w:r>
        <w:t>logarithmic scale.</w:t>
      </w:r>
      <w:r>
        <w:rPr>
          <w:spacing w:val="-3"/>
        </w:rPr>
        <w:t xml:space="preserve"> </w:t>
      </w:r>
      <w:r>
        <w:t>So,</w:t>
      </w:r>
      <w:r>
        <w:rPr>
          <w:spacing w:val="-2"/>
        </w:rPr>
        <w:t xml:space="preserve"> </w:t>
      </w:r>
      <w:r>
        <w:t>the</w:t>
      </w:r>
      <w:r>
        <w:rPr>
          <w:spacing w:val="-1"/>
        </w:rPr>
        <w:t xml:space="preserve"> </w:t>
      </w:r>
      <w:r>
        <w:t>horizontal</w:t>
      </w:r>
      <w:r>
        <w:rPr>
          <w:spacing w:val="-2"/>
        </w:rPr>
        <w:t xml:space="preserve"> </w:t>
      </w:r>
      <w:r>
        <w:t>line</w:t>
      </w:r>
      <w:r>
        <w:rPr>
          <w:spacing w:val="-3"/>
        </w:rPr>
        <w:t xml:space="preserve"> </w:t>
      </w:r>
      <w:r>
        <w:t>obtained</w:t>
      </w:r>
      <w:r>
        <w:rPr>
          <w:spacing w:val="-2"/>
        </w:rPr>
        <w:t xml:space="preserve"> </w:t>
      </w:r>
      <w:r>
        <w:t>must</w:t>
      </w:r>
      <w:r>
        <w:rPr>
          <w:spacing w:val="-2"/>
        </w:rPr>
        <w:t xml:space="preserve"> </w:t>
      </w:r>
      <w:r>
        <w:t>ne</w:t>
      </w:r>
      <w:r>
        <w:rPr>
          <w:spacing w:val="-3"/>
        </w:rPr>
        <w:t xml:space="preserve"> </w:t>
      </w:r>
      <w:r>
        <w:t>linear</w:t>
      </w:r>
      <w:r>
        <w:rPr>
          <w:spacing w:val="-2"/>
        </w:rPr>
        <w:t xml:space="preserve"> </w:t>
      </w:r>
      <w:r>
        <w:t>over</w:t>
      </w:r>
      <w:r>
        <w:rPr>
          <w:spacing w:val="-2"/>
        </w:rPr>
        <w:t xml:space="preserve"> </w:t>
      </w:r>
      <w:r>
        <w:t>the</w:t>
      </w:r>
      <w:r>
        <w:rPr>
          <w:spacing w:val="-2"/>
        </w:rPr>
        <w:t xml:space="preserve"> </w:t>
      </w:r>
      <w:r>
        <w:t>entire</w:t>
      </w:r>
      <w:r>
        <w:rPr>
          <w:spacing w:val="-2"/>
        </w:rPr>
        <w:t xml:space="preserve"> </w:t>
      </w:r>
      <w:r>
        <w:t>range. Usually negative deviation occurs at higher concentrations. A horizontal line is drawn parallel to x axis on the graph corresponding, 95 to 105 percent of the horizontal line. The response is linear to concentration till the point where the horizontal line intersects the 95 percent line.</w:t>
      </w:r>
    </w:p>
    <w:p>
      <w:pPr>
        <w:pStyle w:val="7"/>
        <w:spacing w:line="360" w:lineRule="auto"/>
        <w:ind w:left="990" w:right="1084"/>
        <w:jc w:val="both"/>
      </w:pPr>
      <w:r>
        <w:t>It is the interval of concentration between which Quantitation can be performed with</w:t>
      </w:r>
      <w:r>
        <w:rPr>
          <w:spacing w:val="-4"/>
        </w:rPr>
        <w:t xml:space="preserve"> </w:t>
      </w:r>
      <w:r>
        <w:t>adequate</w:t>
      </w:r>
      <w:r>
        <w:rPr>
          <w:spacing w:val="-4"/>
        </w:rPr>
        <w:t xml:space="preserve"> </w:t>
      </w:r>
      <w:r>
        <w:t>accuracy</w:t>
      </w:r>
      <w:r>
        <w:rPr>
          <w:spacing w:val="-8"/>
        </w:rPr>
        <w:t xml:space="preserve"> </w:t>
      </w:r>
      <w:r>
        <w:t>and</w:t>
      </w:r>
      <w:r>
        <w:rPr>
          <w:spacing w:val="-4"/>
        </w:rPr>
        <w:t xml:space="preserve"> </w:t>
      </w:r>
      <w:r>
        <w:t>precision</w:t>
      </w:r>
      <w:r>
        <w:rPr>
          <w:spacing w:val="-4"/>
        </w:rPr>
        <w:t xml:space="preserve"> </w:t>
      </w:r>
      <w:r>
        <w:t>and</w:t>
      </w:r>
      <w:r>
        <w:rPr>
          <w:spacing w:val="-4"/>
        </w:rPr>
        <w:t xml:space="preserve"> </w:t>
      </w:r>
      <w:r>
        <w:t>method</w:t>
      </w:r>
      <w:r>
        <w:rPr>
          <w:spacing w:val="-4"/>
        </w:rPr>
        <w:t xml:space="preserve"> </w:t>
      </w:r>
      <w:r>
        <w:t>is</w:t>
      </w:r>
      <w:r>
        <w:rPr>
          <w:spacing w:val="-4"/>
        </w:rPr>
        <w:t xml:space="preserve"> </w:t>
      </w:r>
      <w:r>
        <w:t>linear.</w:t>
      </w:r>
      <w:r>
        <w:rPr>
          <w:spacing w:val="-4"/>
        </w:rPr>
        <w:t xml:space="preserve"> </w:t>
      </w:r>
      <w:r>
        <w:t>The</w:t>
      </w:r>
      <w:r>
        <w:rPr>
          <w:spacing w:val="-5"/>
        </w:rPr>
        <w:t xml:space="preserve"> </w:t>
      </w:r>
      <w:r>
        <w:t>range</w:t>
      </w:r>
      <w:r>
        <w:rPr>
          <w:spacing w:val="-5"/>
        </w:rPr>
        <w:t xml:space="preserve"> </w:t>
      </w:r>
      <w:r>
        <w:t>of</w:t>
      </w:r>
      <w:r>
        <w:rPr>
          <w:spacing w:val="-4"/>
        </w:rPr>
        <w:t xml:space="preserve"> </w:t>
      </w:r>
      <w:r>
        <w:t>analytical method is expressed in the same units (e.g., PPM or %).</w:t>
      </w:r>
    </w:p>
    <w:p>
      <w:pPr>
        <w:spacing w:after="0" w:line="360" w:lineRule="auto"/>
        <w:jc w:val="both"/>
        <w:sectPr>
          <w:pgSz w:w="12240" w:h="15840"/>
          <w:pgMar w:top="1080" w:right="920" w:bottom="1260" w:left="1300" w:header="733" w:footer="1061" w:gutter="0"/>
          <w:cols w:space="720" w:num="1"/>
        </w:sectPr>
      </w:pPr>
    </w:p>
    <w:p>
      <w:pPr>
        <w:pStyle w:val="7"/>
        <w:spacing w:before="27"/>
        <w:rPr>
          <w:sz w:val="20"/>
        </w:rPr>
      </w:pPr>
    </w:p>
    <w:p>
      <w:pPr>
        <w:pStyle w:val="7"/>
        <w:ind w:left="140"/>
        <w:rPr>
          <w:sz w:val="20"/>
        </w:rPr>
      </w:pPr>
      <w:r>
        <w:rPr>
          <w:sz w:val="20"/>
        </w:rPr>
        <mc:AlternateContent>
          <mc:Choice Requires="wpg">
            <w:drawing>
              <wp:inline distT="0" distB="0" distL="0" distR="0">
                <wp:extent cx="5943600" cy="2235200"/>
                <wp:effectExtent l="0" t="0" r="0" b="3175"/>
                <wp:docPr id="82" name="Group 82"/>
                <wp:cNvGraphicFramePr/>
                <a:graphic xmlns:a="http://schemas.openxmlformats.org/drawingml/2006/main">
                  <a:graphicData uri="http://schemas.microsoft.com/office/word/2010/wordprocessingGroup">
                    <wpg:wgp>
                      <wpg:cNvGrpSpPr/>
                      <wpg:grpSpPr>
                        <a:xfrm>
                          <a:off x="0" y="0"/>
                          <a:ext cx="5943600" cy="2235200"/>
                          <a:chOff x="0" y="0"/>
                          <a:chExt cx="5943600" cy="2235200"/>
                        </a:xfrm>
                      </wpg:grpSpPr>
                      <wps:wsp>
                        <wps:cNvPr id="83" name="Graphic 83"/>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pic:pic xmlns:pic="http://schemas.openxmlformats.org/drawingml/2006/picture">
                        <pic:nvPicPr>
                          <pic:cNvPr id="84" name="Image 84"/>
                          <pic:cNvPicPr/>
                        </pic:nvPicPr>
                        <pic:blipFill>
                          <a:blip r:embed="rId76" cstate="print"/>
                          <a:stretch>
                            <a:fillRect/>
                          </a:stretch>
                        </pic:blipFill>
                        <pic:spPr>
                          <a:xfrm>
                            <a:off x="539750" y="71627"/>
                            <a:ext cx="4422865" cy="2163572"/>
                          </a:xfrm>
                          <a:prstGeom prst="rect">
                            <a:avLst/>
                          </a:prstGeom>
                        </pic:spPr>
                      </pic:pic>
                    </wpg:wgp>
                  </a:graphicData>
                </a:graphic>
              </wp:inline>
            </w:drawing>
          </mc:Choice>
          <mc:Fallback>
            <w:pict>
              <v:group id="_x0000_s1026" o:spid="_x0000_s1026" o:spt="203" style="height:176pt;width:468pt;" coordsize="5943600,2235200" o:gfxdata="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">
                <o:lock v:ext="edit" aspectratio="f"/>
                <v:shape id="Graphic 83" o:spid="_x0000_s1026" o:spt="100" style="position:absolute;left:0;top:0;height:38100;width:5943600;" fillcolor="#C00000" filled="t" stroked="f" coordsize="5943600,38100" o:gfxdata="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OWbhvQAA&#10;ANsAAAAPAAAAAAAAAAEAIAAAACIAAABkcnMvZG93bnJldi54bWxQSwECFAAUAAAACACHTuJAMy8F&#10;njsAAAA5AAAAEAAAAAAAAAABACAAAAAMAQAAZHJzL3NoYXBleG1sLnhtbFBLBQYAAAAABgAGAFsB&#10;AAC2AwAAAAA=&#10;" path="m5943600,0l0,0,0,38100,5943600,38100,5943600,0xe">
                  <v:fill on="t" focussize="0,0"/>
                  <v:stroke on="f"/>
                  <v:imagedata o:title=""/>
                  <o:lock v:ext="edit" aspectratio="f"/>
                  <v:textbox inset="0mm,0mm,0mm,0mm"/>
                </v:shape>
                <v:shape id="Image 84" o:spid="_x0000_s1026" o:spt="75" type="#_x0000_t75" style="position:absolute;left:539750;top:71627;height:2163572;width:4422865;" filled="f" o:preferrelative="t" stroked="f" coordsize="21600,21600" o:gfxdata="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cKI7vQAA&#10;ANsAAAAPAAAAAAAAAAEAIAAAACIAAABkcnMvZG93bnJldi54bWxQSwECFAAUAAAACACHTuJAMy8F&#10;njsAAAA5AAAAEAAAAAAAAAABACAAAAAMAQAAZHJzL3NoYXBleG1sLnhtbFBLBQYAAAAABgAGAFsB&#10;AAC2AwAAAAA=&#10;">
                  <v:fill on="f" focussize="0,0"/>
                  <v:stroke on="f"/>
                  <v:imagedata r:id="rId76" o:title=""/>
                  <o:lock v:ext="edit" aspectratio="f"/>
                </v:shape>
                <w10:wrap type="none"/>
                <w10:anchorlock/>
              </v:group>
            </w:pict>
          </mc:Fallback>
        </mc:AlternateContent>
      </w:r>
    </w:p>
    <w:p>
      <w:pPr>
        <w:pStyle w:val="7"/>
        <w:spacing w:before="42"/>
      </w:pPr>
    </w:p>
    <w:p>
      <w:pPr>
        <w:spacing w:before="1"/>
        <w:ind w:left="0" w:right="98" w:firstLine="0"/>
        <w:jc w:val="center"/>
        <w:rPr>
          <w:b/>
          <w:sz w:val="24"/>
        </w:rPr>
      </w:pPr>
      <w:bookmarkStart w:id="28" w:name="_bookmark28"/>
      <w:bookmarkEnd w:id="28"/>
      <w:r>
        <w:rPr>
          <w:b/>
          <w:color w:val="4471C4"/>
          <w:sz w:val="24"/>
        </w:rPr>
        <w:t>Figure</w:t>
      </w:r>
      <w:r>
        <w:rPr>
          <w:b/>
          <w:color w:val="4471C4"/>
          <w:spacing w:val="-2"/>
          <w:sz w:val="24"/>
        </w:rPr>
        <w:t xml:space="preserve"> </w:t>
      </w:r>
      <w:r>
        <w:rPr>
          <w:b/>
          <w:color w:val="4471C4"/>
          <w:sz w:val="24"/>
        </w:rPr>
        <w:t>9:</w:t>
      </w:r>
      <w:r>
        <w:rPr>
          <w:b/>
          <w:color w:val="4471C4"/>
          <w:spacing w:val="-2"/>
          <w:sz w:val="24"/>
        </w:rPr>
        <w:t xml:space="preserve"> </w:t>
      </w:r>
      <w:r>
        <w:rPr>
          <w:b/>
          <w:color w:val="4471C4"/>
          <w:sz w:val="24"/>
        </w:rPr>
        <w:t>Diagrammatical</w:t>
      </w:r>
      <w:r>
        <w:rPr>
          <w:b/>
          <w:color w:val="4471C4"/>
          <w:spacing w:val="-2"/>
          <w:sz w:val="24"/>
        </w:rPr>
        <w:t xml:space="preserve"> </w:t>
      </w:r>
      <w:r>
        <w:rPr>
          <w:b/>
          <w:color w:val="4471C4"/>
          <w:sz w:val="24"/>
        </w:rPr>
        <w:t>representation</w:t>
      </w:r>
      <w:r>
        <w:rPr>
          <w:b/>
          <w:color w:val="4471C4"/>
          <w:spacing w:val="-1"/>
          <w:sz w:val="24"/>
        </w:rPr>
        <w:t xml:space="preserve"> </w:t>
      </w:r>
      <w:r>
        <w:rPr>
          <w:b/>
          <w:color w:val="4471C4"/>
          <w:sz w:val="24"/>
        </w:rPr>
        <w:t xml:space="preserve">of </w:t>
      </w:r>
      <w:r>
        <w:rPr>
          <w:b/>
          <w:color w:val="4471C4"/>
          <w:spacing w:val="-2"/>
          <w:sz w:val="24"/>
        </w:rPr>
        <w:t>Linearity</w:t>
      </w:r>
    </w:p>
    <w:p>
      <w:pPr>
        <w:pStyle w:val="7"/>
        <w:spacing w:before="4"/>
        <w:rPr>
          <w:b/>
          <w:sz w:val="15"/>
        </w:rPr>
      </w:pPr>
      <w:r>
        <w:drawing>
          <wp:anchor distT="0" distB="0" distL="0" distR="0" simplePos="0" relativeHeight="251731968" behindDoc="1" locked="0" layoutInCell="1" allowOverlap="1">
            <wp:simplePos x="0" y="0"/>
            <wp:positionH relativeFrom="page">
              <wp:posOffset>1454150</wp:posOffset>
            </wp:positionH>
            <wp:positionV relativeFrom="paragraph">
              <wp:posOffset>127635</wp:posOffset>
            </wp:positionV>
            <wp:extent cx="4602480" cy="237680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77" cstate="print"/>
                    <a:stretch>
                      <a:fillRect/>
                    </a:stretch>
                  </pic:blipFill>
                  <pic:spPr>
                    <a:xfrm>
                      <a:off x="0" y="0"/>
                      <a:ext cx="4602263" cy="2376963"/>
                    </a:xfrm>
                    <a:prstGeom prst="rect">
                      <a:avLst/>
                    </a:prstGeom>
                  </pic:spPr>
                </pic:pic>
              </a:graphicData>
            </a:graphic>
          </wp:anchor>
        </w:drawing>
      </w:r>
    </w:p>
    <w:p>
      <w:pPr>
        <w:pStyle w:val="7"/>
        <w:spacing w:before="68"/>
        <w:rPr>
          <w:b/>
        </w:rPr>
      </w:pPr>
    </w:p>
    <w:p>
      <w:pPr>
        <w:spacing w:before="0"/>
        <w:ind w:left="0" w:right="94" w:firstLine="0"/>
        <w:jc w:val="center"/>
        <w:rPr>
          <w:b/>
          <w:sz w:val="24"/>
        </w:rPr>
      </w:pPr>
      <w:bookmarkStart w:id="29" w:name="_bookmark29"/>
      <w:bookmarkEnd w:id="29"/>
      <w:r>
        <w:rPr>
          <w:b/>
          <w:color w:val="4471C4"/>
          <w:sz w:val="24"/>
        </w:rPr>
        <w:t>Figure</w:t>
      </w:r>
      <w:r>
        <w:rPr>
          <w:b/>
          <w:color w:val="4471C4"/>
          <w:spacing w:val="-2"/>
          <w:sz w:val="24"/>
        </w:rPr>
        <w:t xml:space="preserve"> </w:t>
      </w:r>
      <w:r>
        <w:rPr>
          <w:b/>
          <w:color w:val="4471C4"/>
          <w:sz w:val="24"/>
        </w:rPr>
        <w:t>10:</w:t>
      </w:r>
      <w:r>
        <w:rPr>
          <w:b/>
          <w:color w:val="4471C4"/>
          <w:spacing w:val="-1"/>
          <w:sz w:val="24"/>
        </w:rPr>
        <w:t xml:space="preserve"> </w:t>
      </w:r>
      <w:r>
        <w:rPr>
          <w:b/>
          <w:color w:val="4471C4"/>
          <w:sz w:val="24"/>
        </w:rPr>
        <w:t>Diagrammatical</w:t>
      </w:r>
      <w:r>
        <w:rPr>
          <w:b/>
          <w:color w:val="4471C4"/>
          <w:spacing w:val="-2"/>
          <w:sz w:val="24"/>
        </w:rPr>
        <w:t xml:space="preserve"> </w:t>
      </w:r>
      <w:r>
        <w:rPr>
          <w:b/>
          <w:color w:val="4471C4"/>
          <w:sz w:val="24"/>
        </w:rPr>
        <w:t>representation</w:t>
      </w:r>
      <w:r>
        <w:rPr>
          <w:b/>
          <w:color w:val="4471C4"/>
          <w:spacing w:val="-1"/>
          <w:sz w:val="24"/>
        </w:rPr>
        <w:t xml:space="preserve"> </w:t>
      </w:r>
      <w:r>
        <w:rPr>
          <w:b/>
          <w:color w:val="4471C4"/>
          <w:sz w:val="24"/>
        </w:rPr>
        <w:t xml:space="preserve">of </w:t>
      </w:r>
      <w:r>
        <w:rPr>
          <w:b/>
          <w:color w:val="4471C4"/>
          <w:spacing w:val="-2"/>
          <w:sz w:val="24"/>
        </w:rPr>
        <w:t>Range</w:t>
      </w:r>
    </w:p>
    <w:p>
      <w:pPr>
        <w:pStyle w:val="7"/>
        <w:rPr>
          <w:b/>
        </w:rPr>
      </w:pPr>
    </w:p>
    <w:p>
      <w:pPr>
        <w:pStyle w:val="7"/>
        <w:spacing w:before="262"/>
        <w:rPr>
          <w:b/>
        </w:rPr>
      </w:pPr>
    </w:p>
    <w:p>
      <w:pPr>
        <w:spacing w:before="0"/>
        <w:ind w:left="990" w:right="0" w:firstLine="0"/>
        <w:jc w:val="both"/>
        <w:rPr>
          <w:b/>
          <w:sz w:val="24"/>
        </w:rPr>
      </w:pPr>
      <w:r>
        <w:rPr>
          <w:b/>
          <w:sz w:val="24"/>
        </w:rPr>
        <w:t>Reproducibility</w:t>
      </w:r>
      <w:r>
        <w:rPr>
          <w:b/>
          <w:spacing w:val="-4"/>
          <w:sz w:val="24"/>
        </w:rPr>
        <w:t xml:space="preserve"> </w:t>
      </w:r>
      <w:r>
        <w:rPr>
          <w:b/>
          <w:sz w:val="24"/>
        </w:rPr>
        <w:t>and</w:t>
      </w:r>
      <w:r>
        <w:rPr>
          <w:b/>
          <w:spacing w:val="-1"/>
          <w:sz w:val="24"/>
        </w:rPr>
        <w:t xml:space="preserve"> </w:t>
      </w:r>
      <w:r>
        <w:rPr>
          <w:b/>
          <w:spacing w:val="-2"/>
          <w:sz w:val="24"/>
        </w:rPr>
        <w:t>Precision:</w:t>
      </w:r>
    </w:p>
    <w:p>
      <w:pPr>
        <w:pStyle w:val="7"/>
        <w:spacing w:before="63"/>
        <w:rPr>
          <w:b/>
        </w:rPr>
      </w:pPr>
    </w:p>
    <w:p>
      <w:pPr>
        <w:pStyle w:val="7"/>
        <w:spacing w:line="360" w:lineRule="auto"/>
        <w:ind w:left="990" w:right="1084"/>
        <w:jc w:val="both"/>
      </w:pPr>
      <w:r>
        <w:t>It</w:t>
      </w:r>
      <w:r>
        <w:rPr>
          <w:spacing w:val="-15"/>
        </w:rPr>
        <w:t xml:space="preserve"> </w:t>
      </w:r>
      <w:r>
        <w:t>is</w:t>
      </w:r>
      <w:r>
        <w:rPr>
          <w:spacing w:val="-15"/>
        </w:rPr>
        <w:t xml:space="preserve"> </w:t>
      </w:r>
      <w:r>
        <w:t>defined</w:t>
      </w:r>
      <w:r>
        <w:rPr>
          <w:spacing w:val="-15"/>
        </w:rPr>
        <w:t xml:space="preserve"> </w:t>
      </w:r>
      <w:r>
        <w:t>as</w:t>
      </w:r>
      <w:r>
        <w:rPr>
          <w:spacing w:val="-15"/>
        </w:rPr>
        <w:t xml:space="preserve"> </w:t>
      </w:r>
      <w:r>
        <w:t>degree</w:t>
      </w:r>
      <w:r>
        <w:rPr>
          <w:spacing w:val="-15"/>
        </w:rPr>
        <w:t xml:space="preserve"> </w:t>
      </w:r>
      <w:r>
        <w:t>of</w:t>
      </w:r>
      <w:r>
        <w:rPr>
          <w:spacing w:val="-15"/>
        </w:rPr>
        <w:t xml:space="preserve"> </w:t>
      </w:r>
      <w:r>
        <w:t>closeness</w:t>
      </w:r>
      <w:r>
        <w:rPr>
          <w:spacing w:val="-15"/>
        </w:rPr>
        <w:t xml:space="preserve"> </w:t>
      </w:r>
      <w:r>
        <w:t>among</w:t>
      </w:r>
      <w:r>
        <w:rPr>
          <w:spacing w:val="-15"/>
        </w:rPr>
        <w:t xml:space="preserve"> </w:t>
      </w:r>
      <w:r>
        <w:t>the</w:t>
      </w:r>
      <w:r>
        <w:rPr>
          <w:spacing w:val="-15"/>
        </w:rPr>
        <w:t xml:space="preserve"> </w:t>
      </w:r>
      <w:r>
        <w:t>test</w:t>
      </w:r>
      <w:r>
        <w:rPr>
          <w:spacing w:val="-15"/>
        </w:rPr>
        <w:t xml:space="preserve"> </w:t>
      </w:r>
      <w:r>
        <w:t>results</w:t>
      </w:r>
      <w:r>
        <w:rPr>
          <w:spacing w:val="-15"/>
        </w:rPr>
        <w:t xml:space="preserve"> </w:t>
      </w:r>
      <w:r>
        <w:t>when</w:t>
      </w:r>
      <w:r>
        <w:rPr>
          <w:spacing w:val="-15"/>
        </w:rPr>
        <w:t xml:space="preserve"> </w:t>
      </w:r>
      <w:r>
        <w:t>method</w:t>
      </w:r>
      <w:r>
        <w:rPr>
          <w:spacing w:val="-15"/>
        </w:rPr>
        <w:t xml:space="preserve"> </w:t>
      </w:r>
      <w:r>
        <w:t>is</w:t>
      </w:r>
      <w:r>
        <w:rPr>
          <w:spacing w:val="-15"/>
        </w:rPr>
        <w:t xml:space="preserve"> </w:t>
      </w:r>
      <w:r>
        <w:t>performed on</w:t>
      </w:r>
      <w:r>
        <w:rPr>
          <w:spacing w:val="-3"/>
        </w:rPr>
        <w:t xml:space="preserve"> </w:t>
      </w:r>
      <w:r>
        <w:t>several</w:t>
      </w:r>
      <w:r>
        <w:rPr>
          <w:spacing w:val="-3"/>
        </w:rPr>
        <w:t xml:space="preserve"> </w:t>
      </w:r>
      <w:r>
        <w:t>samplings</w:t>
      </w:r>
      <w:r>
        <w:rPr>
          <w:spacing w:val="-3"/>
        </w:rPr>
        <w:t xml:space="preserve"> </w:t>
      </w:r>
      <w:r>
        <w:t>of</w:t>
      </w:r>
      <w:r>
        <w:rPr>
          <w:spacing w:val="-2"/>
        </w:rPr>
        <w:t xml:space="preserve"> </w:t>
      </w:r>
      <w:r>
        <w:t>a</w:t>
      </w:r>
      <w:r>
        <w:rPr>
          <w:spacing w:val="-2"/>
        </w:rPr>
        <w:t xml:space="preserve"> </w:t>
      </w:r>
      <w:r>
        <w:t>same</w:t>
      </w:r>
      <w:r>
        <w:rPr>
          <w:spacing w:val="-3"/>
        </w:rPr>
        <w:t xml:space="preserve"> </w:t>
      </w:r>
      <w:r>
        <w:t>sample.</w:t>
      </w:r>
      <w:r>
        <w:rPr>
          <w:spacing w:val="-3"/>
        </w:rPr>
        <w:t xml:space="preserve"> </w:t>
      </w:r>
      <w:r>
        <w:t>Relative</w:t>
      </w:r>
      <w:r>
        <w:rPr>
          <w:spacing w:val="-2"/>
        </w:rPr>
        <w:t xml:space="preserve"> </w:t>
      </w:r>
      <w:r>
        <w:t>standard</w:t>
      </w:r>
      <w:r>
        <w:rPr>
          <w:spacing w:val="-3"/>
        </w:rPr>
        <w:t xml:space="preserve"> </w:t>
      </w:r>
      <w:r>
        <w:t>deviation</w:t>
      </w:r>
      <w:r>
        <w:rPr>
          <w:spacing w:val="-3"/>
        </w:rPr>
        <w:t xml:space="preserve"> </w:t>
      </w:r>
      <w:r>
        <w:t>or C.V.</w:t>
      </w:r>
      <w:r>
        <w:rPr>
          <w:spacing w:val="-2"/>
        </w:rPr>
        <w:t xml:space="preserve"> </w:t>
      </w:r>
      <w:r>
        <w:t>can</w:t>
      </w:r>
      <w:r>
        <w:rPr>
          <w:spacing w:val="-3"/>
        </w:rPr>
        <w:t xml:space="preserve"> </w:t>
      </w:r>
      <w:r>
        <w:t>be used to express it. It can be further divided in to reproducibility, repeatability and intermediate precision</w:t>
      </w:r>
    </w:p>
    <w:p>
      <w:pPr>
        <w:pStyle w:val="7"/>
        <w:spacing w:before="199" w:line="360" w:lineRule="auto"/>
        <w:ind w:left="990" w:right="1083"/>
        <w:jc w:val="both"/>
      </w:pPr>
      <w:r>
        <w:t>Repeatability is potential of an analytical method to generate similar test results when</w:t>
      </w:r>
      <w:r>
        <w:rPr>
          <w:spacing w:val="11"/>
        </w:rPr>
        <w:t xml:space="preserve"> </w:t>
      </w:r>
      <w:r>
        <w:t>method</w:t>
      </w:r>
      <w:r>
        <w:rPr>
          <w:spacing w:val="13"/>
        </w:rPr>
        <w:t xml:space="preserve"> </w:t>
      </w:r>
      <w:r>
        <w:t>is</w:t>
      </w:r>
      <w:r>
        <w:rPr>
          <w:spacing w:val="14"/>
        </w:rPr>
        <w:t xml:space="preserve"> </w:t>
      </w:r>
      <w:r>
        <w:t>carried</w:t>
      </w:r>
      <w:r>
        <w:rPr>
          <w:spacing w:val="15"/>
        </w:rPr>
        <w:t xml:space="preserve"> </w:t>
      </w:r>
      <w:r>
        <w:t>out</w:t>
      </w:r>
      <w:r>
        <w:rPr>
          <w:spacing w:val="13"/>
        </w:rPr>
        <w:t xml:space="preserve"> </w:t>
      </w:r>
      <w:r>
        <w:t>in</w:t>
      </w:r>
      <w:r>
        <w:rPr>
          <w:spacing w:val="14"/>
        </w:rPr>
        <w:t xml:space="preserve"> </w:t>
      </w:r>
      <w:r>
        <w:t>similar</w:t>
      </w:r>
      <w:r>
        <w:rPr>
          <w:spacing w:val="12"/>
        </w:rPr>
        <w:t xml:space="preserve"> </w:t>
      </w:r>
      <w:r>
        <w:t>environment</w:t>
      </w:r>
      <w:r>
        <w:rPr>
          <w:spacing w:val="18"/>
        </w:rPr>
        <w:t xml:space="preserve"> </w:t>
      </w:r>
      <w:r>
        <w:t>by</w:t>
      </w:r>
      <w:r>
        <w:rPr>
          <w:spacing w:val="5"/>
        </w:rPr>
        <w:t xml:space="preserve"> </w:t>
      </w:r>
      <w:r>
        <w:t>same</w:t>
      </w:r>
      <w:r>
        <w:rPr>
          <w:spacing w:val="12"/>
        </w:rPr>
        <w:t xml:space="preserve"> </w:t>
      </w:r>
      <w:r>
        <w:t>operator</w:t>
      </w:r>
      <w:r>
        <w:rPr>
          <w:spacing w:val="13"/>
        </w:rPr>
        <w:t xml:space="preserve"> </w:t>
      </w:r>
      <w:r>
        <w:t>over</w:t>
      </w:r>
      <w:r>
        <w:rPr>
          <w:spacing w:val="14"/>
        </w:rPr>
        <w:t xml:space="preserve"> </w:t>
      </w:r>
      <w:r>
        <w:t>a</w:t>
      </w:r>
      <w:r>
        <w:rPr>
          <w:spacing w:val="13"/>
        </w:rPr>
        <w:t xml:space="preserve"> </w:t>
      </w:r>
      <w:r>
        <w:rPr>
          <w:spacing w:val="-2"/>
        </w:rPr>
        <w:t>short</w:t>
      </w:r>
    </w:p>
    <w:p>
      <w:pPr>
        <w:spacing w:after="0" w:line="360" w:lineRule="auto"/>
        <w:jc w:val="both"/>
        <w:sectPr>
          <w:pgSz w:w="12240" w:h="15840"/>
          <w:pgMar w:top="108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86" name="Group 86"/>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87" name="Graphic 87"/>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AxMwR0wAAAAMBAAAPAAAAAAAAAAEAIAAAACIAAABkcnMvZG93bnJldi54bWxQSwECFAAUAAAA&#10;CACHTuJAfOBzg2UCAAAQBgAADgAAAAAAAAABACAAAAAiAQAAZHJzL2Uyb0RvYy54bWxQSwUGAAAA&#10;AAYABgBZAQAA+QUAAAAA&#10;">
                <o:lock v:ext="edit" aspectratio="f"/>
                <v:shape id="Graphic 87" o:spid="_x0000_s1026" o:spt="100" style="position:absolute;left:0;top:0;height:38100;width:5943600;" fillcolor="#C00000" filled="t" stroked="f" coordsize="5943600,38100" o:gfxdata="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mDivQAA&#10;ANsAAAAPAAAAAAAAAAEAIAAAACIAAABkcnMvZG93bnJldi54bWxQSwECFAAUAAAACACHTuJAMy8F&#10;njsAAAA5AAAAEAAAAAAAAAABACAAAAAMAQAAZHJzL3NoYXBleG1sLnhtbFBLBQYAAAAABgAGAFsB&#10;AAC2AwAAAAA=&#10;" path="m5943600,0l0,0,0,38100,5943600,38100,5943600,0xe">
                  <v:fill on="t" focussize="0,0"/>
                  <v:stroke on="f"/>
                  <v:imagedata o:title=""/>
                  <o:lock v:ext="edit" aspectratio="f"/>
                  <v:textbox inset="0mm,0mm,0mm,0mm"/>
                </v:shape>
                <w10:wrap type="none"/>
                <w10:anchorlock/>
              </v:group>
            </w:pict>
          </mc:Fallback>
        </mc:AlternateContent>
      </w:r>
    </w:p>
    <w:p>
      <w:pPr>
        <w:pStyle w:val="7"/>
        <w:spacing w:before="52" w:line="360" w:lineRule="auto"/>
        <w:ind w:left="990" w:right="1084"/>
        <w:jc w:val="both"/>
      </w:pPr>
      <w:r>
        <w:t>period of time. It can be expressed as R.S.D. here minimum 3 concentrations are taken</w:t>
      </w:r>
      <w:r>
        <w:rPr>
          <w:spacing w:val="-7"/>
        </w:rPr>
        <w:t xml:space="preserve"> </w:t>
      </w:r>
      <w:r>
        <w:t>and</w:t>
      </w:r>
      <w:r>
        <w:rPr>
          <w:spacing w:val="-5"/>
        </w:rPr>
        <w:t xml:space="preserve"> </w:t>
      </w:r>
      <w:r>
        <w:t>analysis</w:t>
      </w:r>
      <w:r>
        <w:rPr>
          <w:spacing w:val="-7"/>
        </w:rPr>
        <w:t xml:space="preserve"> </w:t>
      </w:r>
      <w:r>
        <w:t>is</w:t>
      </w:r>
      <w:r>
        <w:rPr>
          <w:spacing w:val="-7"/>
        </w:rPr>
        <w:t xml:space="preserve"> </w:t>
      </w:r>
      <w:r>
        <w:t>performed</w:t>
      </w:r>
      <w:r>
        <w:rPr>
          <w:spacing w:val="-7"/>
        </w:rPr>
        <w:t xml:space="preserve"> </w:t>
      </w:r>
      <w:r>
        <w:t>on</w:t>
      </w:r>
      <w:r>
        <w:rPr>
          <w:spacing w:val="-7"/>
        </w:rPr>
        <w:t xml:space="preserve"> </w:t>
      </w:r>
      <w:r>
        <w:t>each</w:t>
      </w:r>
      <w:r>
        <w:rPr>
          <w:spacing w:val="-5"/>
        </w:rPr>
        <w:t xml:space="preserve"> </w:t>
      </w:r>
      <w:r>
        <w:t>for</w:t>
      </w:r>
      <w:r>
        <w:rPr>
          <w:spacing w:val="-6"/>
        </w:rPr>
        <w:t xml:space="preserve"> </w:t>
      </w:r>
      <w:r>
        <w:t>at</w:t>
      </w:r>
      <w:r>
        <w:rPr>
          <w:spacing w:val="-7"/>
        </w:rPr>
        <w:t xml:space="preserve"> </w:t>
      </w:r>
      <w:r>
        <w:t>least</w:t>
      </w:r>
      <w:r>
        <w:rPr>
          <w:spacing w:val="-7"/>
        </w:rPr>
        <w:t xml:space="preserve"> </w:t>
      </w:r>
      <w:r>
        <w:t>6</w:t>
      </w:r>
      <w:r>
        <w:rPr>
          <w:spacing w:val="-7"/>
        </w:rPr>
        <w:t xml:space="preserve"> </w:t>
      </w:r>
      <w:r>
        <w:t>time</w:t>
      </w:r>
      <w:r>
        <w:rPr>
          <w:spacing w:val="-8"/>
        </w:rPr>
        <w:t xml:space="preserve"> </w:t>
      </w:r>
      <w:r>
        <w:t>and</w:t>
      </w:r>
      <w:r>
        <w:rPr>
          <w:spacing w:val="-7"/>
        </w:rPr>
        <w:t xml:space="preserve"> </w:t>
      </w:r>
      <w:r>
        <w:t>R.S.D.</w:t>
      </w:r>
      <w:r>
        <w:rPr>
          <w:spacing w:val="-8"/>
        </w:rPr>
        <w:t xml:space="preserve"> </w:t>
      </w:r>
      <w:r>
        <w:t>is</w:t>
      </w:r>
      <w:r>
        <w:rPr>
          <w:spacing w:val="-7"/>
        </w:rPr>
        <w:t xml:space="preserve"> </w:t>
      </w:r>
      <w:r>
        <w:t>calculated. At</w:t>
      </w:r>
      <w:r>
        <w:rPr>
          <w:spacing w:val="-1"/>
        </w:rPr>
        <w:t xml:space="preserve"> </w:t>
      </w:r>
      <w:r>
        <w:t>least</w:t>
      </w:r>
      <w:r>
        <w:rPr>
          <w:spacing w:val="1"/>
        </w:rPr>
        <w:t xml:space="preserve"> </w:t>
      </w:r>
      <w:r>
        <w:t>6</w:t>
      </w:r>
      <w:r>
        <w:rPr>
          <w:spacing w:val="3"/>
        </w:rPr>
        <w:t xml:space="preserve"> </w:t>
      </w:r>
      <w:r>
        <w:t>replications</w:t>
      </w:r>
      <w:r>
        <w:rPr>
          <w:spacing w:val="2"/>
        </w:rPr>
        <w:t xml:space="preserve"> </w:t>
      </w:r>
      <w:r>
        <w:t>must</w:t>
      </w:r>
      <w:r>
        <w:rPr>
          <w:spacing w:val="2"/>
        </w:rPr>
        <w:t xml:space="preserve"> </w:t>
      </w:r>
      <w:r>
        <w:t>be analyzed</w:t>
      </w:r>
      <w:r>
        <w:rPr>
          <w:spacing w:val="4"/>
        </w:rPr>
        <w:t xml:space="preserve"> </w:t>
      </w:r>
      <w:r>
        <w:t>covering</w:t>
      </w:r>
      <w:r>
        <w:rPr>
          <w:spacing w:val="1"/>
        </w:rPr>
        <w:t xml:space="preserve"> </w:t>
      </w:r>
      <w:r>
        <w:t>100</w:t>
      </w:r>
      <w:r>
        <w:rPr>
          <w:spacing w:val="1"/>
        </w:rPr>
        <w:t xml:space="preserve"> </w:t>
      </w:r>
      <w:r>
        <w:t>%</w:t>
      </w:r>
      <w:r>
        <w:rPr>
          <w:spacing w:val="1"/>
        </w:rPr>
        <w:t xml:space="preserve"> </w:t>
      </w:r>
      <w:r>
        <w:t>of</w:t>
      </w:r>
      <w:r>
        <w:rPr>
          <w:spacing w:val="7"/>
        </w:rPr>
        <w:t xml:space="preserve"> </w:t>
      </w:r>
      <w:r>
        <w:t>target</w:t>
      </w:r>
      <w:r>
        <w:rPr>
          <w:spacing w:val="4"/>
        </w:rPr>
        <w:t xml:space="preserve"> </w:t>
      </w:r>
      <w:r>
        <w:t>concentration</w:t>
      </w:r>
      <w:r>
        <w:rPr>
          <w:spacing w:val="4"/>
        </w:rPr>
        <w:t xml:space="preserve"> </w:t>
      </w:r>
      <w:r>
        <w:rPr>
          <w:spacing w:val="-5"/>
        </w:rPr>
        <w:t>or</w:t>
      </w:r>
    </w:p>
    <w:p>
      <w:pPr>
        <w:pStyle w:val="7"/>
        <w:spacing w:line="360" w:lineRule="auto"/>
        <w:ind w:left="990" w:right="1090"/>
        <w:jc w:val="both"/>
      </w:pPr>
      <w:r>
        <w:t xml:space="preserve">9 repetitions covering entire linear range. (i.e. 3 replications for each of 3 </w:t>
      </w:r>
      <w:r>
        <w:rPr>
          <w:spacing w:val="-2"/>
        </w:rPr>
        <w:t>concentrations)</w:t>
      </w:r>
    </w:p>
    <w:p>
      <w:pPr>
        <w:pStyle w:val="7"/>
        <w:spacing w:line="360" w:lineRule="auto"/>
        <w:ind w:left="990" w:right="1082"/>
        <w:jc w:val="both"/>
      </w:pPr>
      <w:r>
        <w:t>The reproducibility is potential of an analytical method to generate similar test results when method is applied on homogenous sample</w:t>
      </w:r>
      <w:r>
        <w:rPr>
          <w:spacing w:val="-1"/>
        </w:rPr>
        <w:t xml:space="preserve"> </w:t>
      </w:r>
      <w:r>
        <w:t>in different conditions and by</w:t>
      </w:r>
      <w:r>
        <w:rPr>
          <w:spacing w:val="-10"/>
        </w:rPr>
        <w:t xml:space="preserve"> </w:t>
      </w:r>
      <w:r>
        <w:t>different</w:t>
      </w:r>
      <w:r>
        <w:rPr>
          <w:spacing w:val="-2"/>
        </w:rPr>
        <w:t xml:space="preserve"> </w:t>
      </w:r>
      <w:r>
        <w:t>analyst.</w:t>
      </w:r>
      <w:r>
        <w:rPr>
          <w:spacing w:val="-4"/>
        </w:rPr>
        <w:t xml:space="preserve"> </w:t>
      </w:r>
      <w:r>
        <w:t>Operation</w:t>
      </w:r>
      <w:r>
        <w:rPr>
          <w:spacing w:val="-5"/>
        </w:rPr>
        <w:t xml:space="preserve"> </w:t>
      </w:r>
      <w:r>
        <w:t>conditions</w:t>
      </w:r>
      <w:r>
        <w:rPr>
          <w:spacing w:val="-4"/>
        </w:rPr>
        <w:t xml:space="preserve"> </w:t>
      </w:r>
      <w:r>
        <w:t>are</w:t>
      </w:r>
      <w:r>
        <w:rPr>
          <w:spacing w:val="-7"/>
        </w:rPr>
        <w:t xml:space="preserve"> </w:t>
      </w:r>
      <w:r>
        <w:t>different</w:t>
      </w:r>
      <w:r>
        <w:rPr>
          <w:spacing w:val="-4"/>
        </w:rPr>
        <w:t xml:space="preserve"> </w:t>
      </w:r>
      <w:r>
        <w:t>but</w:t>
      </w:r>
      <w:r>
        <w:rPr>
          <w:spacing w:val="-2"/>
        </w:rPr>
        <w:t xml:space="preserve"> </w:t>
      </w:r>
      <w:r>
        <w:t>difference</w:t>
      </w:r>
      <w:r>
        <w:rPr>
          <w:spacing w:val="-6"/>
        </w:rPr>
        <w:t xml:space="preserve"> </w:t>
      </w:r>
      <w:r>
        <w:t>is</w:t>
      </w:r>
      <w:r>
        <w:rPr>
          <w:spacing w:val="-4"/>
        </w:rPr>
        <w:t xml:space="preserve"> </w:t>
      </w:r>
      <w:r>
        <w:t>still</w:t>
      </w:r>
      <w:r>
        <w:rPr>
          <w:spacing w:val="-4"/>
        </w:rPr>
        <w:t xml:space="preserve"> </w:t>
      </w:r>
      <w:r>
        <w:t>within the</w:t>
      </w:r>
      <w:r>
        <w:rPr>
          <w:spacing w:val="-6"/>
        </w:rPr>
        <w:t xml:space="preserve"> </w:t>
      </w:r>
      <w:r>
        <w:t>limits.</w:t>
      </w:r>
      <w:r>
        <w:rPr>
          <w:spacing w:val="-8"/>
        </w:rPr>
        <w:t xml:space="preserve"> </w:t>
      </w:r>
      <w:r>
        <w:t>It</w:t>
      </w:r>
      <w:r>
        <w:rPr>
          <w:spacing w:val="-5"/>
        </w:rPr>
        <w:t xml:space="preserve"> </w:t>
      </w:r>
      <w:r>
        <w:t>is</w:t>
      </w:r>
      <w:r>
        <w:rPr>
          <w:spacing w:val="-5"/>
        </w:rPr>
        <w:t xml:space="preserve"> </w:t>
      </w:r>
      <w:r>
        <w:t>quite</w:t>
      </w:r>
      <w:r>
        <w:rPr>
          <w:spacing w:val="-7"/>
        </w:rPr>
        <w:t xml:space="preserve"> </w:t>
      </w:r>
      <w:r>
        <w:t>important</w:t>
      </w:r>
      <w:r>
        <w:rPr>
          <w:spacing w:val="-5"/>
        </w:rPr>
        <w:t xml:space="preserve"> </w:t>
      </w:r>
      <w:r>
        <w:t>validation</w:t>
      </w:r>
      <w:r>
        <w:rPr>
          <w:spacing w:val="-6"/>
        </w:rPr>
        <w:t xml:space="preserve"> </w:t>
      </w:r>
      <w:r>
        <w:t>parameter</w:t>
      </w:r>
      <w:r>
        <w:rPr>
          <w:spacing w:val="-7"/>
        </w:rPr>
        <w:t xml:space="preserve"> </w:t>
      </w:r>
      <w:r>
        <w:t>if</w:t>
      </w:r>
      <w:r>
        <w:rPr>
          <w:spacing w:val="-6"/>
        </w:rPr>
        <w:t xml:space="preserve"> </w:t>
      </w:r>
      <w:r>
        <w:t>method</w:t>
      </w:r>
      <w:r>
        <w:rPr>
          <w:spacing w:val="-6"/>
        </w:rPr>
        <w:t xml:space="preserve"> </w:t>
      </w:r>
      <w:r>
        <w:t>has</w:t>
      </w:r>
      <w:r>
        <w:rPr>
          <w:spacing w:val="-6"/>
        </w:rPr>
        <w:t xml:space="preserve"> </w:t>
      </w:r>
      <w:r>
        <w:t>to</w:t>
      </w:r>
      <w:r>
        <w:rPr>
          <w:spacing w:val="-5"/>
        </w:rPr>
        <w:t xml:space="preserve"> </w:t>
      </w:r>
      <w:r>
        <w:t>be</w:t>
      </w:r>
      <w:r>
        <w:rPr>
          <w:spacing w:val="-7"/>
        </w:rPr>
        <w:t xml:space="preserve"> </w:t>
      </w:r>
      <w:r>
        <w:t>operated</w:t>
      </w:r>
      <w:r>
        <w:rPr>
          <w:spacing w:val="-6"/>
        </w:rPr>
        <w:t xml:space="preserve"> </w:t>
      </w:r>
      <w:r>
        <w:t>in different conditions.</w:t>
      </w:r>
    </w:p>
    <w:p>
      <w:pPr>
        <w:pStyle w:val="7"/>
        <w:spacing w:before="138"/>
      </w:pPr>
    </w:p>
    <w:p>
      <w:pPr>
        <w:pStyle w:val="3"/>
        <w:jc w:val="both"/>
      </w:pPr>
      <w:r>
        <w:t>Accuracy</w:t>
      </w:r>
      <w:r>
        <w:rPr>
          <w:spacing w:val="-3"/>
        </w:rPr>
        <w:t xml:space="preserve"> </w:t>
      </w:r>
      <w:r>
        <w:t>and</w:t>
      </w:r>
      <w:r>
        <w:rPr>
          <w:spacing w:val="-2"/>
        </w:rPr>
        <w:t xml:space="preserve"> Recovery:</w:t>
      </w:r>
    </w:p>
    <w:p>
      <w:pPr>
        <w:pStyle w:val="7"/>
        <w:spacing w:before="137" w:line="360" w:lineRule="auto"/>
        <w:ind w:left="990" w:right="1087"/>
        <w:jc w:val="both"/>
      </w:pPr>
      <w:r>
        <w:t>It</w:t>
      </w:r>
      <w:r>
        <w:rPr>
          <w:spacing w:val="-13"/>
        </w:rPr>
        <w:t xml:space="preserve"> </w:t>
      </w:r>
      <w:r>
        <w:t>potential</w:t>
      </w:r>
      <w:r>
        <w:rPr>
          <w:spacing w:val="-13"/>
        </w:rPr>
        <w:t xml:space="preserve"> </w:t>
      </w:r>
      <w:r>
        <w:t>of</w:t>
      </w:r>
      <w:r>
        <w:rPr>
          <w:spacing w:val="-12"/>
        </w:rPr>
        <w:t xml:space="preserve"> </w:t>
      </w:r>
      <w:r>
        <w:t>method</w:t>
      </w:r>
      <w:r>
        <w:rPr>
          <w:spacing w:val="-13"/>
        </w:rPr>
        <w:t xml:space="preserve"> </w:t>
      </w:r>
      <w:r>
        <w:t>to</w:t>
      </w:r>
      <w:r>
        <w:rPr>
          <w:spacing w:val="-9"/>
        </w:rPr>
        <w:t xml:space="preserve"> </w:t>
      </w:r>
      <w:r>
        <w:t>produce</w:t>
      </w:r>
      <w:r>
        <w:rPr>
          <w:spacing w:val="-12"/>
        </w:rPr>
        <w:t xml:space="preserve"> </w:t>
      </w:r>
      <w:r>
        <w:t>results</w:t>
      </w:r>
      <w:r>
        <w:rPr>
          <w:spacing w:val="-13"/>
        </w:rPr>
        <w:t xml:space="preserve"> </w:t>
      </w:r>
      <w:r>
        <w:t>near</w:t>
      </w:r>
      <w:r>
        <w:rPr>
          <w:spacing w:val="-14"/>
        </w:rPr>
        <w:t xml:space="preserve"> </w:t>
      </w:r>
      <w:r>
        <w:t>to</w:t>
      </w:r>
      <w:r>
        <w:rPr>
          <w:spacing w:val="-10"/>
        </w:rPr>
        <w:t xml:space="preserve"> </w:t>
      </w:r>
      <w:r>
        <w:t>the</w:t>
      </w:r>
      <w:r>
        <w:rPr>
          <w:spacing w:val="-14"/>
        </w:rPr>
        <w:t xml:space="preserve"> </w:t>
      </w:r>
      <w:r>
        <w:t>true</w:t>
      </w:r>
      <w:r>
        <w:rPr>
          <w:spacing w:val="-12"/>
        </w:rPr>
        <w:t xml:space="preserve"> </w:t>
      </w:r>
      <w:r>
        <w:t>or</w:t>
      </w:r>
      <w:r>
        <w:rPr>
          <w:spacing w:val="-14"/>
        </w:rPr>
        <w:t xml:space="preserve"> </w:t>
      </w:r>
      <w:r>
        <w:t>standard</w:t>
      </w:r>
      <w:r>
        <w:rPr>
          <w:spacing w:val="-12"/>
        </w:rPr>
        <w:t xml:space="preserve"> </w:t>
      </w:r>
      <w:r>
        <w:t>value</w:t>
      </w:r>
      <w:r>
        <w:rPr>
          <w:spacing w:val="-11"/>
        </w:rPr>
        <w:t xml:space="preserve"> </w:t>
      </w:r>
      <w:r>
        <w:t>(Standard value may be reference value given in official compendia).</w:t>
      </w:r>
    </w:p>
    <w:p>
      <w:pPr>
        <w:pStyle w:val="7"/>
        <w:spacing w:line="360" w:lineRule="auto"/>
        <w:ind w:left="990" w:right="1086"/>
        <w:jc w:val="both"/>
      </w:pPr>
      <w:r>
        <w:t>Selected concentration for accuracy studies must cover entire concentration range (i.e.</w:t>
      </w:r>
      <w:r>
        <w:rPr>
          <w:spacing w:val="-6"/>
        </w:rPr>
        <w:t xml:space="preserve"> </w:t>
      </w:r>
      <w:r>
        <w:t>one</w:t>
      </w:r>
      <w:r>
        <w:rPr>
          <w:spacing w:val="-5"/>
        </w:rPr>
        <w:t xml:space="preserve"> </w:t>
      </w:r>
      <w:r>
        <w:t>may</w:t>
      </w:r>
      <w:r>
        <w:rPr>
          <w:spacing w:val="-11"/>
        </w:rPr>
        <w:t xml:space="preserve"> </w:t>
      </w:r>
      <w:r>
        <w:t>the</w:t>
      </w:r>
      <w:r>
        <w:rPr>
          <w:spacing w:val="-7"/>
        </w:rPr>
        <w:t xml:space="preserve"> </w:t>
      </w:r>
      <w:r>
        <w:t>lowest</w:t>
      </w:r>
      <w:r>
        <w:rPr>
          <w:spacing w:val="-6"/>
        </w:rPr>
        <w:t xml:space="preserve"> </w:t>
      </w:r>
      <w:r>
        <w:t>concentration,</w:t>
      </w:r>
      <w:r>
        <w:rPr>
          <w:spacing w:val="-6"/>
        </w:rPr>
        <w:t xml:space="preserve"> </w:t>
      </w:r>
      <w:r>
        <w:t>one</w:t>
      </w:r>
      <w:r>
        <w:rPr>
          <w:spacing w:val="-7"/>
        </w:rPr>
        <w:t xml:space="preserve"> </w:t>
      </w:r>
      <w:r>
        <w:t>may</w:t>
      </w:r>
      <w:r>
        <w:rPr>
          <w:spacing w:val="-9"/>
        </w:rPr>
        <w:t xml:space="preserve"> </w:t>
      </w:r>
      <w:r>
        <w:t>the</w:t>
      </w:r>
      <w:r>
        <w:rPr>
          <w:spacing w:val="-7"/>
        </w:rPr>
        <w:t xml:space="preserve"> </w:t>
      </w:r>
      <w:r>
        <w:t>middle</w:t>
      </w:r>
      <w:r>
        <w:rPr>
          <w:spacing w:val="-4"/>
        </w:rPr>
        <w:t xml:space="preserve"> </w:t>
      </w:r>
      <w:r>
        <w:t>and</w:t>
      </w:r>
      <w:r>
        <w:rPr>
          <w:spacing w:val="-6"/>
        </w:rPr>
        <w:t xml:space="preserve"> </w:t>
      </w:r>
      <w:r>
        <w:t>one</w:t>
      </w:r>
      <w:r>
        <w:rPr>
          <w:spacing w:val="-5"/>
        </w:rPr>
        <w:t xml:space="preserve"> </w:t>
      </w:r>
      <w:r>
        <w:t>may</w:t>
      </w:r>
      <w:r>
        <w:rPr>
          <w:spacing w:val="-9"/>
        </w:rPr>
        <w:t xml:space="preserve"> </w:t>
      </w:r>
      <w:r>
        <w:t>be</w:t>
      </w:r>
      <w:r>
        <w:rPr>
          <w:spacing w:val="-5"/>
        </w:rPr>
        <w:t xml:space="preserve"> </w:t>
      </w:r>
      <w:r>
        <w:t>the</w:t>
      </w:r>
      <w:r>
        <w:rPr>
          <w:spacing w:val="-7"/>
        </w:rPr>
        <w:t xml:space="preserve"> </w:t>
      </w:r>
      <w:r>
        <w:t>last of range).</w:t>
      </w:r>
    </w:p>
    <w:p>
      <w:pPr>
        <w:pStyle w:val="7"/>
        <w:spacing w:before="1"/>
        <w:ind w:left="990"/>
        <w:jc w:val="both"/>
      </w:pPr>
      <w:r>
        <w:t>Accuracy</w:t>
      </w:r>
      <w:r>
        <w:rPr>
          <w:spacing w:val="-7"/>
        </w:rPr>
        <w:t xml:space="preserve"> </w:t>
      </w:r>
      <w:r>
        <w:t>is</w:t>
      </w:r>
      <w:r>
        <w:rPr>
          <w:spacing w:val="1"/>
        </w:rPr>
        <w:t xml:space="preserve"> </w:t>
      </w:r>
      <w:r>
        <w:t>performed by</w:t>
      </w:r>
      <w:r>
        <w:rPr>
          <w:spacing w:val="-2"/>
        </w:rPr>
        <w:t xml:space="preserve"> </w:t>
      </w:r>
      <w:r>
        <w:t>performing</w:t>
      </w:r>
      <w:r>
        <w:rPr>
          <w:spacing w:val="-2"/>
        </w:rPr>
        <w:t xml:space="preserve"> </w:t>
      </w:r>
      <w:r>
        <w:t>recovery</w:t>
      </w:r>
      <w:r>
        <w:rPr>
          <w:spacing w:val="-5"/>
        </w:rPr>
        <w:t xml:space="preserve"> </w:t>
      </w:r>
      <w:r>
        <w:t>studies</w:t>
      </w:r>
      <w:r>
        <w:rPr>
          <w:spacing w:val="1"/>
        </w:rPr>
        <w:t xml:space="preserve"> </w:t>
      </w:r>
      <w:r>
        <w:t>by</w:t>
      </w:r>
      <w:r>
        <w:rPr>
          <w:spacing w:val="-4"/>
        </w:rPr>
        <w:t xml:space="preserve"> </w:t>
      </w:r>
      <w:r>
        <w:t>spiking</w:t>
      </w:r>
      <w:r>
        <w:rPr>
          <w:spacing w:val="-3"/>
        </w:rPr>
        <w:t xml:space="preserve"> </w:t>
      </w:r>
      <w:r>
        <w:t>in</w:t>
      </w:r>
      <w:r>
        <w:rPr>
          <w:spacing w:val="1"/>
        </w:rPr>
        <w:t xml:space="preserve"> </w:t>
      </w:r>
      <w:r>
        <w:t>2</w:t>
      </w:r>
      <w:r>
        <w:rPr>
          <w:spacing w:val="1"/>
        </w:rPr>
        <w:t xml:space="preserve"> </w:t>
      </w:r>
      <w:r>
        <w:rPr>
          <w:spacing w:val="-2"/>
        </w:rPr>
        <w:t>ways:</w:t>
      </w:r>
    </w:p>
    <w:p>
      <w:pPr>
        <w:pStyle w:val="11"/>
        <w:numPr>
          <w:ilvl w:val="0"/>
          <w:numId w:val="21"/>
        </w:numPr>
        <w:tabs>
          <w:tab w:val="left" w:pos="1350"/>
        </w:tabs>
        <w:spacing w:before="137" w:after="0" w:line="240" w:lineRule="auto"/>
        <w:ind w:left="1350" w:right="0" w:hanging="360"/>
        <w:jc w:val="both"/>
        <w:rPr>
          <w:sz w:val="24"/>
        </w:rPr>
      </w:pPr>
      <w:r>
        <w:rPr>
          <w:sz w:val="24"/>
        </w:rPr>
        <w:t>Spiking</w:t>
      </w:r>
      <w:r>
        <w:rPr>
          <w:spacing w:val="-4"/>
          <w:sz w:val="24"/>
        </w:rPr>
        <w:t xml:space="preserve"> </w:t>
      </w:r>
      <w:r>
        <w:rPr>
          <w:sz w:val="24"/>
        </w:rPr>
        <w:t>of</w:t>
      </w:r>
      <w:r>
        <w:rPr>
          <w:spacing w:val="-1"/>
          <w:sz w:val="24"/>
        </w:rPr>
        <w:t xml:space="preserve"> </w:t>
      </w:r>
      <w:r>
        <w:rPr>
          <w:sz w:val="24"/>
        </w:rPr>
        <w:t>sample</w:t>
      </w:r>
      <w:r>
        <w:rPr>
          <w:spacing w:val="-2"/>
          <w:sz w:val="24"/>
        </w:rPr>
        <w:t xml:space="preserve"> </w:t>
      </w:r>
      <w:r>
        <w:rPr>
          <w:sz w:val="24"/>
        </w:rPr>
        <w:t>with</w:t>
      </w:r>
      <w:r>
        <w:rPr>
          <w:spacing w:val="-1"/>
          <w:sz w:val="24"/>
        </w:rPr>
        <w:t xml:space="preserve"> </w:t>
      </w:r>
      <w:r>
        <w:rPr>
          <w:sz w:val="24"/>
        </w:rPr>
        <w:t>standard (in</w:t>
      </w:r>
      <w:r>
        <w:rPr>
          <w:spacing w:val="1"/>
          <w:sz w:val="24"/>
        </w:rPr>
        <w:t xml:space="preserve"> </w:t>
      </w:r>
      <w:r>
        <w:rPr>
          <w:sz w:val="24"/>
        </w:rPr>
        <w:t>case</w:t>
      </w:r>
      <w:r>
        <w:rPr>
          <w:spacing w:val="-2"/>
          <w:sz w:val="24"/>
        </w:rPr>
        <w:t xml:space="preserve"> </w:t>
      </w:r>
      <w:r>
        <w:rPr>
          <w:sz w:val="24"/>
        </w:rPr>
        <w:t>placebo</w:t>
      </w:r>
      <w:r>
        <w:rPr>
          <w:spacing w:val="1"/>
          <w:sz w:val="24"/>
        </w:rPr>
        <w:t xml:space="preserve"> </w:t>
      </w:r>
      <w:r>
        <w:rPr>
          <w:sz w:val="24"/>
        </w:rPr>
        <w:t>are</w:t>
      </w:r>
      <w:r>
        <w:rPr>
          <w:spacing w:val="-3"/>
          <w:sz w:val="24"/>
        </w:rPr>
        <w:t xml:space="preserve"> </w:t>
      </w:r>
      <w:r>
        <w:rPr>
          <w:sz w:val="24"/>
        </w:rPr>
        <w:t xml:space="preserve">not </w:t>
      </w:r>
      <w:r>
        <w:rPr>
          <w:spacing w:val="-2"/>
          <w:sz w:val="24"/>
        </w:rPr>
        <w:t>available).</w:t>
      </w:r>
    </w:p>
    <w:p>
      <w:pPr>
        <w:pStyle w:val="11"/>
        <w:numPr>
          <w:ilvl w:val="0"/>
          <w:numId w:val="21"/>
        </w:numPr>
        <w:tabs>
          <w:tab w:val="left" w:pos="1350"/>
        </w:tabs>
        <w:spacing w:before="139" w:after="0" w:line="240" w:lineRule="auto"/>
        <w:ind w:left="1350" w:right="0" w:hanging="360"/>
        <w:jc w:val="both"/>
        <w:rPr>
          <w:sz w:val="24"/>
        </w:rPr>
      </w:pPr>
      <w:r>
        <w:rPr>
          <w:sz w:val="24"/>
        </w:rPr>
        <w:t>Spiking</w:t>
      </w:r>
      <w:r>
        <w:rPr>
          <w:spacing w:val="-4"/>
          <w:sz w:val="24"/>
        </w:rPr>
        <w:t xml:space="preserve"> </w:t>
      </w:r>
      <w:r>
        <w:rPr>
          <w:sz w:val="24"/>
        </w:rPr>
        <w:t>of</w:t>
      </w:r>
      <w:r>
        <w:rPr>
          <w:spacing w:val="-1"/>
          <w:sz w:val="24"/>
        </w:rPr>
        <w:t xml:space="preserve"> </w:t>
      </w:r>
      <w:r>
        <w:rPr>
          <w:sz w:val="24"/>
        </w:rPr>
        <w:t>placebo</w:t>
      </w:r>
      <w:r>
        <w:rPr>
          <w:spacing w:val="1"/>
          <w:sz w:val="24"/>
        </w:rPr>
        <w:t xml:space="preserve"> </w:t>
      </w:r>
      <w:r>
        <w:rPr>
          <w:sz w:val="24"/>
        </w:rPr>
        <w:t>with</w:t>
      </w:r>
      <w:r>
        <w:rPr>
          <w:spacing w:val="-1"/>
          <w:sz w:val="24"/>
        </w:rPr>
        <w:t xml:space="preserve"> </w:t>
      </w:r>
      <w:r>
        <w:rPr>
          <w:spacing w:val="-2"/>
          <w:sz w:val="24"/>
        </w:rPr>
        <w:t>standard.</w:t>
      </w:r>
    </w:p>
    <w:p>
      <w:pPr>
        <w:pStyle w:val="7"/>
        <w:spacing w:before="137" w:line="360" w:lineRule="auto"/>
        <w:ind w:left="990" w:right="1087"/>
        <w:jc w:val="both"/>
      </w:pPr>
      <w:r>
        <w:t>It can be performed at different level like 50, 100 and 150 % of test concentration or 80, 100, 120% of test concentration.</w:t>
      </w:r>
    </w:p>
    <w:p>
      <w:pPr>
        <w:pStyle w:val="7"/>
        <w:spacing w:before="139"/>
      </w:pPr>
    </w:p>
    <w:p>
      <w:pPr>
        <w:pStyle w:val="3"/>
        <w:spacing w:before="1"/>
        <w:jc w:val="both"/>
      </w:pPr>
      <w:r>
        <w:t>Limit</w:t>
      </w:r>
      <w:r>
        <w:rPr>
          <w:spacing w:val="-2"/>
        </w:rPr>
        <w:t xml:space="preserve"> </w:t>
      </w:r>
      <w:r>
        <w:t>of Quantification</w:t>
      </w:r>
      <w:r>
        <w:rPr>
          <w:spacing w:val="-1"/>
        </w:rPr>
        <w:t xml:space="preserve"> </w:t>
      </w:r>
      <w:r>
        <w:t>and</w:t>
      </w:r>
      <w:r>
        <w:rPr>
          <w:spacing w:val="-1"/>
        </w:rPr>
        <w:t xml:space="preserve"> </w:t>
      </w:r>
      <w:r>
        <w:t>Limit</w:t>
      </w:r>
      <w:r>
        <w:rPr>
          <w:spacing w:val="-1"/>
        </w:rPr>
        <w:t xml:space="preserve"> </w:t>
      </w:r>
      <w:r>
        <w:t xml:space="preserve">of </w:t>
      </w:r>
      <w:r>
        <w:rPr>
          <w:spacing w:val="-2"/>
        </w:rPr>
        <w:t>Detection:</w:t>
      </w:r>
    </w:p>
    <w:p>
      <w:pPr>
        <w:pStyle w:val="7"/>
        <w:spacing w:before="137" w:line="360" w:lineRule="auto"/>
        <w:ind w:left="990" w:right="1086"/>
        <w:jc w:val="both"/>
      </w:pPr>
      <w:r>
        <w:t>It refers to the ability of analytical method to detect analyte in presence of matrix with adequate accuracy and precision. Method can detect the analyte but may not be</w:t>
      </w:r>
      <w:r>
        <w:rPr>
          <w:spacing w:val="-13"/>
        </w:rPr>
        <w:t xml:space="preserve"> </w:t>
      </w:r>
      <w:r>
        <w:t>able</w:t>
      </w:r>
      <w:r>
        <w:rPr>
          <w:spacing w:val="-11"/>
        </w:rPr>
        <w:t xml:space="preserve"> </w:t>
      </w:r>
      <w:r>
        <w:t>to</w:t>
      </w:r>
      <w:r>
        <w:rPr>
          <w:spacing w:val="-10"/>
        </w:rPr>
        <w:t xml:space="preserve"> </w:t>
      </w:r>
      <w:r>
        <w:t>perform</w:t>
      </w:r>
      <w:r>
        <w:rPr>
          <w:spacing w:val="-10"/>
        </w:rPr>
        <w:t xml:space="preserve"> </w:t>
      </w:r>
      <w:r>
        <w:t>quantification.</w:t>
      </w:r>
      <w:r>
        <w:rPr>
          <w:spacing w:val="-11"/>
        </w:rPr>
        <w:t xml:space="preserve"> </w:t>
      </w:r>
      <w:r>
        <w:t>One</w:t>
      </w:r>
      <w:r>
        <w:rPr>
          <w:spacing w:val="-11"/>
        </w:rPr>
        <w:t xml:space="preserve"> </w:t>
      </w:r>
      <w:r>
        <w:t>might</w:t>
      </w:r>
      <w:r>
        <w:rPr>
          <w:spacing w:val="-10"/>
        </w:rPr>
        <w:t xml:space="preserve"> </w:t>
      </w:r>
      <w:r>
        <w:t>be</w:t>
      </w:r>
      <w:r>
        <w:rPr>
          <w:spacing w:val="-11"/>
        </w:rPr>
        <w:t xml:space="preserve"> </w:t>
      </w:r>
      <w:r>
        <w:t>confused</w:t>
      </w:r>
      <w:r>
        <w:rPr>
          <w:spacing w:val="-11"/>
        </w:rPr>
        <w:t xml:space="preserve"> </w:t>
      </w:r>
      <w:r>
        <w:t>between</w:t>
      </w:r>
      <w:r>
        <w:rPr>
          <w:spacing w:val="-11"/>
        </w:rPr>
        <w:t xml:space="preserve"> </w:t>
      </w:r>
      <w:r>
        <w:t>the</w:t>
      </w:r>
      <w:r>
        <w:rPr>
          <w:spacing w:val="-11"/>
        </w:rPr>
        <w:t xml:space="preserve"> </w:t>
      </w:r>
      <w:r>
        <w:t>sensitivity</w:t>
      </w:r>
      <w:r>
        <w:rPr>
          <w:spacing w:val="-15"/>
        </w:rPr>
        <w:t xml:space="preserve"> </w:t>
      </w:r>
      <w:r>
        <w:t>of method</w:t>
      </w:r>
      <w:r>
        <w:rPr>
          <w:spacing w:val="-1"/>
        </w:rPr>
        <w:t xml:space="preserve"> </w:t>
      </w:r>
      <w:r>
        <w:t>and LOD.</w:t>
      </w:r>
      <w:r>
        <w:rPr>
          <w:spacing w:val="-2"/>
        </w:rPr>
        <w:t xml:space="preserve"> </w:t>
      </w:r>
      <w:r>
        <w:t>Sensitivity</w:t>
      </w:r>
      <w:r>
        <w:rPr>
          <w:spacing w:val="-6"/>
        </w:rPr>
        <w:t xml:space="preserve"> </w:t>
      </w:r>
      <w:r>
        <w:t>may</w:t>
      </w:r>
      <w:r>
        <w:rPr>
          <w:spacing w:val="-4"/>
        </w:rPr>
        <w:t xml:space="preserve"> </w:t>
      </w:r>
      <w:r>
        <w:t>differentiate small</w:t>
      </w:r>
      <w:r>
        <w:rPr>
          <w:spacing w:val="-1"/>
        </w:rPr>
        <w:t xml:space="preserve"> </w:t>
      </w:r>
      <w:r>
        <w:t>difference in concentrations. One can say that it is the slope of regression line.</w:t>
      </w:r>
    </w:p>
    <w:p>
      <w:pPr>
        <w:spacing w:after="0" w:line="360" w:lineRule="auto"/>
        <w:jc w:val="both"/>
        <w:sectPr>
          <w:pgSz w:w="12240" w:h="15840"/>
          <w:pgMar w:top="1080" w:right="920" w:bottom="1260" w:left="1300" w:header="733" w:footer="1061" w:gutter="0"/>
          <w:cols w:space="720" w:num="1"/>
        </w:sectPr>
      </w:pPr>
    </w:p>
    <w:p>
      <w:pPr>
        <w:pStyle w:val="7"/>
        <w:spacing w:before="14"/>
        <w:rPr>
          <w:sz w:val="20"/>
        </w:rPr>
      </w:pPr>
    </w:p>
    <w:p>
      <w:pPr>
        <w:pStyle w:val="7"/>
        <w:ind w:left="1126"/>
        <w:rPr>
          <w:sz w:val="20"/>
        </w:rPr>
      </w:pPr>
      <w:r>
        <w:rPr>
          <w:sz w:val="20"/>
        </w:rPr>
        <w:drawing>
          <wp:inline distT="0" distB="0" distL="0" distR="0">
            <wp:extent cx="4712335" cy="2394585"/>
            <wp:effectExtent l="0" t="0" r="0" b="0"/>
            <wp:docPr id="92" name="Image 92" descr="http://www.labcompliance.com/pictures/tutorial/methods/fig07-lod-loq-sn-500.jpg"/>
            <wp:cNvGraphicFramePr/>
            <a:graphic xmlns:a="http://schemas.openxmlformats.org/drawingml/2006/main">
              <a:graphicData uri="http://schemas.openxmlformats.org/drawingml/2006/picture">
                <pic:pic xmlns:pic="http://schemas.openxmlformats.org/drawingml/2006/picture">
                  <pic:nvPicPr>
                    <pic:cNvPr id="92" name="Image 92" descr="http://www.labcompliance.com/pictures/tutorial/methods/fig07-lod-loq-sn-500.jpg"/>
                    <pic:cNvPicPr/>
                  </pic:nvPicPr>
                  <pic:blipFill>
                    <a:blip r:embed="rId78" cstate="print"/>
                    <a:stretch>
                      <a:fillRect/>
                    </a:stretch>
                  </pic:blipFill>
                  <pic:spPr>
                    <a:xfrm>
                      <a:off x="0" y="0"/>
                      <a:ext cx="4712393" cy="2395156"/>
                    </a:xfrm>
                    <a:prstGeom prst="rect">
                      <a:avLst/>
                    </a:prstGeom>
                  </pic:spPr>
                </pic:pic>
              </a:graphicData>
            </a:graphic>
          </wp:inline>
        </w:drawing>
      </w:r>
    </w:p>
    <w:p>
      <w:pPr>
        <w:pStyle w:val="3"/>
        <w:spacing w:before="265"/>
        <w:ind w:left="0" w:right="96"/>
        <w:jc w:val="center"/>
      </w:pPr>
      <w:bookmarkStart w:id="30" w:name="_bookmark30"/>
      <w:bookmarkEnd w:id="30"/>
      <w:r>
        <w:rPr>
          <w:color w:val="4471C4"/>
        </w:rPr>
        <w:t>Figure</w:t>
      </w:r>
      <w:r>
        <w:rPr>
          <w:color w:val="4471C4"/>
          <w:spacing w:val="-2"/>
        </w:rPr>
        <w:t xml:space="preserve"> </w:t>
      </w:r>
      <w:r>
        <w:rPr>
          <w:color w:val="4471C4"/>
        </w:rPr>
        <w:t>11:</w:t>
      </w:r>
      <w:r>
        <w:rPr>
          <w:color w:val="4471C4"/>
          <w:spacing w:val="-1"/>
        </w:rPr>
        <w:t xml:space="preserve"> </w:t>
      </w:r>
      <w:r>
        <w:rPr>
          <w:color w:val="4471C4"/>
        </w:rPr>
        <w:t>General</w:t>
      </w:r>
      <w:r>
        <w:rPr>
          <w:color w:val="4471C4"/>
          <w:spacing w:val="-2"/>
        </w:rPr>
        <w:t xml:space="preserve"> </w:t>
      </w:r>
      <w:r>
        <w:rPr>
          <w:color w:val="4471C4"/>
        </w:rPr>
        <w:t>representation of</w:t>
      </w:r>
      <w:r>
        <w:rPr>
          <w:color w:val="4471C4"/>
          <w:spacing w:val="-1"/>
        </w:rPr>
        <w:t xml:space="preserve"> </w:t>
      </w:r>
      <w:r>
        <w:rPr>
          <w:color w:val="4471C4"/>
        </w:rPr>
        <w:t>LOD</w:t>
      </w:r>
      <w:r>
        <w:rPr>
          <w:color w:val="4471C4"/>
          <w:spacing w:val="-1"/>
        </w:rPr>
        <w:t xml:space="preserve"> </w:t>
      </w:r>
      <w:r>
        <w:rPr>
          <w:color w:val="4471C4"/>
        </w:rPr>
        <w:t>and</w:t>
      </w:r>
      <w:r>
        <w:rPr>
          <w:color w:val="4471C4"/>
          <w:spacing w:val="-3"/>
        </w:rPr>
        <w:t xml:space="preserve"> </w:t>
      </w:r>
      <w:r>
        <w:rPr>
          <w:color w:val="4471C4"/>
          <w:spacing w:val="-5"/>
        </w:rPr>
        <w:t>LOQ</w:t>
      </w:r>
    </w:p>
    <w:p>
      <w:pPr>
        <w:pStyle w:val="7"/>
        <w:rPr>
          <w:b/>
        </w:rPr>
      </w:pPr>
    </w:p>
    <w:p>
      <w:pPr>
        <w:pStyle w:val="7"/>
        <w:spacing w:before="262"/>
        <w:rPr>
          <w:b/>
        </w:rPr>
      </w:pPr>
    </w:p>
    <w:p>
      <w:pPr>
        <w:pStyle w:val="7"/>
        <w:ind w:left="534" w:right="632"/>
        <w:jc w:val="center"/>
      </w:pPr>
      <w:r>
        <w:t>Following</w:t>
      </w:r>
      <w:r>
        <w:rPr>
          <w:spacing w:val="-8"/>
        </w:rPr>
        <w:t xml:space="preserve"> </w:t>
      </w:r>
      <w:r>
        <w:t>methods</w:t>
      </w:r>
      <w:r>
        <w:rPr>
          <w:spacing w:val="-6"/>
        </w:rPr>
        <w:t xml:space="preserve"> </w:t>
      </w:r>
      <w:r>
        <w:t>are</w:t>
      </w:r>
      <w:r>
        <w:rPr>
          <w:spacing w:val="-5"/>
        </w:rPr>
        <w:t xml:space="preserve"> </w:t>
      </w:r>
      <w:r>
        <w:t>available</w:t>
      </w:r>
      <w:r>
        <w:rPr>
          <w:spacing w:val="-7"/>
        </w:rPr>
        <w:t xml:space="preserve"> </w:t>
      </w:r>
      <w:r>
        <w:t>other</w:t>
      </w:r>
      <w:r>
        <w:rPr>
          <w:spacing w:val="-4"/>
        </w:rPr>
        <w:t xml:space="preserve"> </w:t>
      </w:r>
      <w:r>
        <w:t>than</w:t>
      </w:r>
      <w:r>
        <w:rPr>
          <w:spacing w:val="-5"/>
        </w:rPr>
        <w:t xml:space="preserve"> </w:t>
      </w:r>
      <w:r>
        <w:t>signal</w:t>
      </w:r>
      <w:r>
        <w:rPr>
          <w:spacing w:val="-5"/>
        </w:rPr>
        <w:t xml:space="preserve"> </w:t>
      </w:r>
      <w:r>
        <w:t>to</w:t>
      </w:r>
      <w:r>
        <w:rPr>
          <w:spacing w:val="-6"/>
        </w:rPr>
        <w:t xml:space="preserve"> </w:t>
      </w:r>
      <w:r>
        <w:t>noise</w:t>
      </w:r>
      <w:r>
        <w:rPr>
          <w:spacing w:val="-3"/>
        </w:rPr>
        <w:t xml:space="preserve"> </w:t>
      </w:r>
      <w:r>
        <w:t>ratio</w:t>
      </w:r>
      <w:r>
        <w:rPr>
          <w:spacing w:val="-6"/>
        </w:rPr>
        <w:t xml:space="preserve"> </w:t>
      </w:r>
      <w:r>
        <w:t>that</w:t>
      </w:r>
      <w:r>
        <w:rPr>
          <w:spacing w:val="-3"/>
        </w:rPr>
        <w:t xml:space="preserve"> </w:t>
      </w:r>
      <w:r>
        <w:t>are</w:t>
      </w:r>
      <w:r>
        <w:rPr>
          <w:spacing w:val="-6"/>
        </w:rPr>
        <w:t xml:space="preserve"> </w:t>
      </w:r>
      <w:r>
        <w:t xml:space="preserve">as </w:t>
      </w:r>
      <w:r>
        <w:rPr>
          <w:spacing w:val="-2"/>
        </w:rPr>
        <w:t>follows:</w:t>
      </w:r>
    </w:p>
    <w:p>
      <w:pPr>
        <w:pStyle w:val="7"/>
        <w:spacing w:before="62"/>
      </w:pPr>
    </w:p>
    <w:p>
      <w:pPr>
        <w:pStyle w:val="11"/>
        <w:numPr>
          <w:ilvl w:val="0"/>
          <w:numId w:val="22"/>
        </w:numPr>
        <w:tabs>
          <w:tab w:val="left" w:pos="1350"/>
        </w:tabs>
        <w:spacing w:before="1" w:after="0" w:line="360" w:lineRule="auto"/>
        <w:ind w:left="1350" w:right="1084" w:hanging="360"/>
        <w:jc w:val="both"/>
        <w:rPr>
          <w:sz w:val="24"/>
        </w:rPr>
      </w:pPr>
      <w:r>
        <w:rPr>
          <w:sz w:val="24"/>
        </w:rPr>
        <w:t>Visual</w:t>
      </w:r>
      <w:r>
        <w:rPr>
          <w:spacing w:val="-9"/>
          <w:sz w:val="24"/>
        </w:rPr>
        <w:t xml:space="preserve"> </w:t>
      </w:r>
      <w:r>
        <w:rPr>
          <w:sz w:val="24"/>
        </w:rPr>
        <w:t>determination:</w:t>
      </w:r>
      <w:r>
        <w:rPr>
          <w:spacing w:val="-9"/>
          <w:sz w:val="24"/>
        </w:rPr>
        <w:t xml:space="preserve"> </w:t>
      </w:r>
      <w:r>
        <w:rPr>
          <w:sz w:val="24"/>
        </w:rPr>
        <w:t>it</w:t>
      </w:r>
      <w:r>
        <w:rPr>
          <w:spacing w:val="-9"/>
          <w:sz w:val="24"/>
        </w:rPr>
        <w:t xml:space="preserve"> </w:t>
      </w:r>
      <w:r>
        <w:rPr>
          <w:sz w:val="24"/>
        </w:rPr>
        <w:t>can</w:t>
      </w:r>
      <w:r>
        <w:rPr>
          <w:spacing w:val="-10"/>
          <w:sz w:val="24"/>
        </w:rPr>
        <w:t xml:space="preserve"> </w:t>
      </w:r>
      <w:r>
        <w:rPr>
          <w:sz w:val="24"/>
        </w:rPr>
        <w:t>be</w:t>
      </w:r>
      <w:r>
        <w:rPr>
          <w:spacing w:val="-11"/>
          <w:sz w:val="24"/>
        </w:rPr>
        <w:t xml:space="preserve"> </w:t>
      </w:r>
      <w:r>
        <w:rPr>
          <w:sz w:val="24"/>
        </w:rPr>
        <w:t>determined</w:t>
      </w:r>
      <w:r>
        <w:rPr>
          <w:spacing w:val="-10"/>
          <w:sz w:val="24"/>
        </w:rPr>
        <w:t xml:space="preserve"> </w:t>
      </w:r>
      <w:r>
        <w:rPr>
          <w:sz w:val="24"/>
        </w:rPr>
        <w:t>by</w:t>
      </w:r>
      <w:r>
        <w:rPr>
          <w:spacing w:val="-14"/>
          <w:sz w:val="24"/>
        </w:rPr>
        <w:t xml:space="preserve"> </w:t>
      </w:r>
      <w:r>
        <w:rPr>
          <w:sz w:val="24"/>
        </w:rPr>
        <w:t>manually</w:t>
      </w:r>
      <w:r>
        <w:rPr>
          <w:spacing w:val="-14"/>
          <w:sz w:val="24"/>
        </w:rPr>
        <w:t xml:space="preserve"> </w:t>
      </w:r>
      <w:r>
        <w:rPr>
          <w:sz w:val="24"/>
        </w:rPr>
        <w:t>injecting</w:t>
      </w:r>
      <w:r>
        <w:rPr>
          <w:spacing w:val="-12"/>
          <w:sz w:val="24"/>
        </w:rPr>
        <w:t xml:space="preserve"> </w:t>
      </w:r>
      <w:r>
        <w:rPr>
          <w:sz w:val="24"/>
        </w:rPr>
        <w:t>lowest</w:t>
      </w:r>
      <w:r>
        <w:rPr>
          <w:spacing w:val="-9"/>
          <w:sz w:val="24"/>
        </w:rPr>
        <w:t xml:space="preserve"> </w:t>
      </w:r>
      <w:r>
        <w:rPr>
          <w:sz w:val="24"/>
        </w:rPr>
        <w:t xml:space="preserve">known concentration which can be detected but not quantified by mathematical </w:t>
      </w:r>
      <w:r>
        <w:rPr>
          <w:spacing w:val="-2"/>
          <w:sz w:val="24"/>
        </w:rPr>
        <w:t>transformations.</w:t>
      </w:r>
    </w:p>
    <w:p>
      <w:pPr>
        <w:pStyle w:val="11"/>
        <w:numPr>
          <w:ilvl w:val="0"/>
          <w:numId w:val="22"/>
        </w:numPr>
        <w:tabs>
          <w:tab w:val="left" w:pos="1350"/>
        </w:tabs>
        <w:spacing w:before="1" w:after="0" w:line="360" w:lineRule="auto"/>
        <w:ind w:left="1350" w:right="1088" w:hanging="360"/>
        <w:jc w:val="both"/>
        <w:rPr>
          <w:sz w:val="24"/>
        </w:rPr>
      </w:pPr>
      <w:r>
        <w:rPr>
          <w:sz w:val="24"/>
        </w:rPr>
        <w:t>Standard deviation of response based on standard deviation of blank: it can be measured by analyzing number of blank samples and obtaining S.D of these blank responses. This method gives idea about the ability of a method to give response other than analyte.</w:t>
      </w:r>
    </w:p>
    <w:p>
      <w:pPr>
        <w:pStyle w:val="11"/>
        <w:numPr>
          <w:ilvl w:val="0"/>
          <w:numId w:val="22"/>
        </w:numPr>
        <w:tabs>
          <w:tab w:val="left" w:pos="1350"/>
        </w:tabs>
        <w:spacing w:before="0" w:after="0" w:line="360" w:lineRule="auto"/>
        <w:ind w:left="1350" w:right="1079" w:hanging="360"/>
        <w:jc w:val="both"/>
        <w:rPr>
          <w:sz w:val="24"/>
        </w:rPr>
      </w:pPr>
      <w:r>
        <w:rPr>
          <w:sz w:val="24"/>
        </w:rPr>
        <w:t>Utilizing slope of regression line for measuring S.D. of response: here one can measure the</w:t>
      </w:r>
      <w:r>
        <w:rPr>
          <w:spacing w:val="13"/>
          <w:sz w:val="24"/>
        </w:rPr>
        <w:t xml:space="preserve"> </w:t>
      </w:r>
      <w:r>
        <w:rPr>
          <w:sz w:val="24"/>
        </w:rPr>
        <w:t>S.D.</w:t>
      </w:r>
      <w:r>
        <w:rPr>
          <w:spacing w:val="13"/>
          <w:sz w:val="24"/>
        </w:rPr>
        <w:t xml:space="preserve"> </w:t>
      </w:r>
      <w:r>
        <w:rPr>
          <w:sz w:val="24"/>
        </w:rPr>
        <w:t>of regression</w:t>
      </w:r>
      <w:r>
        <w:rPr>
          <w:spacing w:val="13"/>
          <w:sz w:val="24"/>
        </w:rPr>
        <w:t xml:space="preserve"> </w:t>
      </w:r>
      <w:r>
        <w:rPr>
          <w:sz w:val="24"/>
        </w:rPr>
        <w:t>line of a given</w:t>
      </w:r>
      <w:r>
        <w:rPr>
          <w:spacing w:val="13"/>
          <w:sz w:val="24"/>
        </w:rPr>
        <w:t xml:space="preserve"> </w:t>
      </w:r>
      <w:r>
        <w:rPr>
          <w:sz w:val="24"/>
        </w:rPr>
        <w:t>calibration</w:t>
      </w:r>
      <w:r>
        <w:rPr>
          <w:spacing w:val="13"/>
          <w:sz w:val="24"/>
        </w:rPr>
        <w:t xml:space="preserve"> </w:t>
      </w:r>
      <w:r>
        <w:rPr>
          <w:sz w:val="24"/>
        </w:rPr>
        <w:t>curve or can</w:t>
      </w:r>
      <w:r>
        <w:rPr>
          <w:spacing w:val="13"/>
          <w:sz w:val="24"/>
        </w:rPr>
        <w:t xml:space="preserve"> </w:t>
      </w:r>
      <w:r>
        <w:rPr>
          <w:sz w:val="24"/>
        </w:rPr>
        <w:t>utilize</w:t>
      </w:r>
    </w:p>
    <w:p>
      <w:pPr>
        <w:pStyle w:val="7"/>
        <w:ind w:left="1350"/>
        <w:jc w:val="both"/>
      </w:pPr>
      <w:r>
        <w:t>S.D.</w:t>
      </w:r>
      <w:r>
        <w:rPr>
          <w:spacing w:val="-1"/>
        </w:rPr>
        <w:t xml:space="preserve"> </w:t>
      </w:r>
      <w:r>
        <w:t xml:space="preserve">of </w:t>
      </w:r>
      <w:r>
        <w:rPr>
          <w:spacing w:val="-2"/>
        </w:rPr>
        <w:t>intercept.</w:t>
      </w:r>
    </w:p>
    <w:p>
      <w:pPr>
        <w:pStyle w:val="11"/>
        <w:numPr>
          <w:ilvl w:val="0"/>
          <w:numId w:val="22"/>
        </w:numPr>
        <w:tabs>
          <w:tab w:val="left" w:pos="1350"/>
        </w:tabs>
        <w:spacing w:before="138" w:after="0" w:line="240" w:lineRule="auto"/>
        <w:ind w:left="1350" w:right="0" w:hanging="360"/>
        <w:jc w:val="left"/>
        <w:rPr>
          <w:sz w:val="24"/>
        </w:rPr>
      </w:pPr>
      <w:r>
        <w:rPr>
          <w:sz w:val="24"/>
        </w:rPr>
        <w:t>It</w:t>
      </w:r>
      <w:r>
        <w:rPr>
          <w:spacing w:val="-3"/>
          <w:sz w:val="24"/>
        </w:rPr>
        <w:t xml:space="preserve"> </w:t>
      </w:r>
      <w:r>
        <w:rPr>
          <w:sz w:val="24"/>
        </w:rPr>
        <w:t>can</w:t>
      </w:r>
      <w:r>
        <w:rPr>
          <w:spacing w:val="-1"/>
          <w:sz w:val="24"/>
        </w:rPr>
        <w:t xml:space="preserve"> </w:t>
      </w:r>
      <w:r>
        <w:rPr>
          <w:sz w:val="24"/>
        </w:rPr>
        <w:t>be also</w:t>
      </w:r>
      <w:r>
        <w:rPr>
          <w:spacing w:val="-1"/>
          <w:sz w:val="24"/>
        </w:rPr>
        <w:t xml:space="preserve"> </w:t>
      </w:r>
      <w:r>
        <w:rPr>
          <w:sz w:val="24"/>
        </w:rPr>
        <w:t>calculated</w:t>
      </w:r>
      <w:r>
        <w:rPr>
          <w:spacing w:val="1"/>
          <w:sz w:val="24"/>
        </w:rPr>
        <w:t xml:space="preserve"> </w:t>
      </w:r>
      <w:r>
        <w:rPr>
          <w:sz w:val="24"/>
        </w:rPr>
        <w:t>by</w:t>
      </w:r>
      <w:r>
        <w:rPr>
          <w:spacing w:val="-6"/>
          <w:sz w:val="24"/>
        </w:rPr>
        <w:t xml:space="preserve"> </w:t>
      </w:r>
      <w:r>
        <w:rPr>
          <w:sz w:val="24"/>
        </w:rPr>
        <w:t>mathematical</w:t>
      </w:r>
      <w:r>
        <w:rPr>
          <w:spacing w:val="-1"/>
          <w:sz w:val="24"/>
        </w:rPr>
        <w:t xml:space="preserve"> </w:t>
      </w:r>
      <w:r>
        <w:rPr>
          <w:sz w:val="24"/>
        </w:rPr>
        <w:t>equations</w:t>
      </w:r>
      <w:r>
        <w:rPr>
          <w:spacing w:val="-1"/>
          <w:sz w:val="24"/>
        </w:rPr>
        <w:t xml:space="preserve"> </w:t>
      </w:r>
      <w:r>
        <w:rPr>
          <w:sz w:val="24"/>
        </w:rPr>
        <w:t>that</w:t>
      </w:r>
      <w:r>
        <w:rPr>
          <w:spacing w:val="-1"/>
          <w:sz w:val="24"/>
        </w:rPr>
        <w:t xml:space="preserve"> </w:t>
      </w:r>
      <w:r>
        <w:rPr>
          <w:sz w:val="24"/>
        </w:rPr>
        <w:t>are</w:t>
      </w:r>
      <w:r>
        <w:rPr>
          <w:spacing w:val="-2"/>
          <w:sz w:val="24"/>
        </w:rPr>
        <w:t xml:space="preserve"> </w:t>
      </w:r>
      <w:r>
        <w:rPr>
          <w:sz w:val="24"/>
        </w:rPr>
        <w:t xml:space="preserve">explained </w:t>
      </w:r>
      <w:r>
        <w:rPr>
          <w:spacing w:val="-2"/>
          <w:sz w:val="24"/>
        </w:rPr>
        <w:t>below:</w:t>
      </w:r>
    </w:p>
    <w:p>
      <w:pPr>
        <w:spacing w:before="62" w:line="218" w:lineRule="exact"/>
        <w:ind w:left="4288" w:right="1372" w:firstLine="0"/>
        <w:jc w:val="center"/>
        <w:rPr>
          <w:rFonts w:ascii="Symbola" w:eastAsia="Symbola"/>
          <w:sz w:val="24"/>
        </w:rPr>
      </w:pPr>
      <w:r>
        <w:rPr>
          <w:rFonts w:ascii="Symbola" w:eastAsia="Symbola"/>
          <w:spacing w:val="-10"/>
          <w:sz w:val="24"/>
        </w:rPr>
        <w:t>𝜎</w:t>
      </w:r>
    </w:p>
    <w:p>
      <w:pPr>
        <w:pStyle w:val="7"/>
        <w:spacing w:line="197" w:lineRule="exact"/>
        <w:ind w:right="3473"/>
        <w:jc w:val="right"/>
        <w:rPr>
          <w:rFonts w:ascii="Symbola" w:hAnsi="Symbola" w:eastAsia="Symbola"/>
        </w:rPr>
      </w:pPr>
      <w:r>
        <w:rPr>
          <w:rFonts w:ascii="Symbola" w:hAnsi="Symbola" w:eastAsia="Symbola"/>
          <w:w w:val="105"/>
        </w:rPr>
        <w:t>𝐿𝑖𝑚𝑖𝑡</w:t>
      </w:r>
      <w:r>
        <w:rPr>
          <w:rFonts w:ascii="Symbola" w:hAnsi="Symbola" w:eastAsia="Symbola"/>
          <w:spacing w:val="-1"/>
          <w:w w:val="105"/>
        </w:rPr>
        <w:t xml:space="preserve"> </w:t>
      </w:r>
      <w:r>
        <w:rPr>
          <w:rFonts w:ascii="Symbola" w:hAnsi="Symbola" w:eastAsia="Symbola"/>
          <w:w w:val="105"/>
        </w:rPr>
        <w:t>𝑜𝑓 𝐷𝑒𝑡𝑒𝑐𝑡𝑖𝑜𝑛 = 3.3</w:t>
      </w:r>
      <w:r>
        <w:rPr>
          <w:rFonts w:ascii="Symbola" w:hAnsi="Symbola" w:eastAsia="Symbola"/>
          <w:spacing w:val="40"/>
          <w:w w:val="105"/>
        </w:rPr>
        <w:t xml:space="preserve"> </w:t>
      </w:r>
      <w:r>
        <w:rPr>
          <w:rFonts w:ascii="Symbola" w:hAnsi="Symbola" w:eastAsia="Symbola"/>
          <w:w w:val="105"/>
        </w:rPr>
        <w:t>×</w:t>
      </w:r>
      <w:r>
        <w:rPr>
          <w:rFonts w:ascii="Symbola" w:hAnsi="Symbola" w:eastAsia="Symbola"/>
          <w:spacing w:val="40"/>
          <w:w w:val="105"/>
        </w:rPr>
        <w:t xml:space="preserve"> </w:t>
      </w:r>
      <w:r>
        <w:rPr>
          <w:rFonts w:ascii="Symbola" w:hAnsi="Symbola" w:eastAsia="Symbola"/>
          <w:spacing w:val="-14"/>
          <w:position w:val="6"/>
        </w:rPr>
        <w:drawing>
          <wp:inline distT="0" distB="0" distL="0" distR="0">
            <wp:extent cx="92710" cy="10160"/>
            <wp:effectExtent l="0" t="0" r="0" b="0"/>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79" cstate="print"/>
                    <a:stretch>
                      <a:fillRect/>
                    </a:stretch>
                  </pic:blipFill>
                  <pic:spPr>
                    <a:xfrm>
                      <a:off x="0" y="0"/>
                      <a:ext cx="92963" cy="10668"/>
                    </a:xfrm>
                    <a:prstGeom prst="rect">
                      <a:avLst/>
                    </a:prstGeom>
                  </pic:spPr>
                </pic:pic>
              </a:graphicData>
            </a:graphic>
          </wp:inline>
        </w:drawing>
      </w:r>
    </w:p>
    <w:p>
      <w:pPr>
        <w:spacing w:before="0" w:line="226" w:lineRule="exact"/>
        <w:ind w:left="0" w:right="3485" w:firstLine="0"/>
        <w:jc w:val="right"/>
        <w:rPr>
          <w:rFonts w:ascii="Symbola" w:eastAsia="Symbola"/>
          <w:sz w:val="24"/>
        </w:rPr>
      </w:pPr>
      <w:r>
        <w:rPr>
          <w:rFonts w:ascii="Symbola" w:eastAsia="Symbola"/>
          <w:spacing w:val="-10"/>
          <w:w w:val="105"/>
          <w:sz w:val="24"/>
        </w:rPr>
        <w:t>𝑆</w:t>
      </w:r>
    </w:p>
    <w:p>
      <w:pPr>
        <w:spacing w:before="0" w:line="211" w:lineRule="exact"/>
        <w:ind w:left="6664" w:right="0" w:firstLine="0"/>
        <w:jc w:val="left"/>
        <w:rPr>
          <w:rFonts w:ascii="Symbola" w:eastAsia="Symbola"/>
          <w:sz w:val="24"/>
        </w:rPr>
      </w:pPr>
      <w:r>
        <w:rPr>
          <w:rFonts w:ascii="Symbola" w:eastAsia="Symbola"/>
          <w:spacing w:val="-10"/>
          <w:sz w:val="24"/>
        </w:rPr>
        <w:t>𝜎</w:t>
      </w:r>
    </w:p>
    <w:p>
      <w:pPr>
        <w:pStyle w:val="7"/>
        <w:spacing w:line="197" w:lineRule="exact"/>
        <w:ind w:right="3207"/>
        <w:jc w:val="right"/>
        <w:rPr>
          <w:rFonts w:ascii="Symbola" w:hAnsi="Symbola" w:eastAsia="Symbola"/>
        </w:rPr>
      </w:pPr>
      <w:r>
        <w:rPr>
          <w:rFonts w:ascii="Symbola" w:hAnsi="Symbola" w:eastAsia="Symbola"/>
          <w:w w:val="105"/>
        </w:rPr>
        <w:t>𝐿𝑖𝑚𝑖𝑡</w:t>
      </w:r>
      <w:r>
        <w:rPr>
          <w:rFonts w:ascii="Symbola" w:hAnsi="Symbola" w:eastAsia="Symbola"/>
          <w:spacing w:val="-3"/>
          <w:w w:val="105"/>
        </w:rPr>
        <w:t xml:space="preserve"> </w:t>
      </w:r>
      <w:r>
        <w:rPr>
          <w:rFonts w:ascii="Symbola" w:hAnsi="Symbola" w:eastAsia="Symbola"/>
          <w:w w:val="105"/>
        </w:rPr>
        <w:t>𝑜𝑓 𝑄𝑢𝑎𝑛𝑡𝑖𝑓𝑖𝑐𝑎𝑡𝑖𝑜𝑛 = 10</w:t>
      </w:r>
      <w:r>
        <w:rPr>
          <w:rFonts w:ascii="Symbola" w:hAnsi="Symbola" w:eastAsia="Symbola"/>
          <w:spacing w:val="40"/>
          <w:w w:val="105"/>
        </w:rPr>
        <w:t xml:space="preserve"> </w:t>
      </w:r>
      <w:r>
        <w:rPr>
          <w:rFonts w:ascii="Symbola" w:hAnsi="Symbola" w:eastAsia="Symbola"/>
          <w:w w:val="105"/>
        </w:rPr>
        <w:t>×</w:t>
      </w:r>
      <w:r>
        <w:rPr>
          <w:rFonts w:ascii="Symbola" w:hAnsi="Symbola" w:eastAsia="Symbola"/>
          <w:spacing w:val="40"/>
          <w:w w:val="105"/>
        </w:rPr>
        <w:t xml:space="preserve"> </w:t>
      </w:r>
      <w:r>
        <w:rPr>
          <w:rFonts w:ascii="Symbola" w:hAnsi="Symbola" w:eastAsia="Symbola"/>
          <w:spacing w:val="-16"/>
          <w:position w:val="6"/>
        </w:rPr>
        <w:drawing>
          <wp:inline distT="0" distB="0" distL="0" distR="0">
            <wp:extent cx="92710" cy="10160"/>
            <wp:effectExtent l="0" t="0" r="0" b="0"/>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80" cstate="print"/>
                    <a:stretch>
                      <a:fillRect/>
                    </a:stretch>
                  </pic:blipFill>
                  <pic:spPr>
                    <a:xfrm>
                      <a:off x="0" y="0"/>
                      <a:ext cx="92963" cy="10667"/>
                    </a:xfrm>
                    <a:prstGeom prst="rect">
                      <a:avLst/>
                    </a:prstGeom>
                  </pic:spPr>
                </pic:pic>
              </a:graphicData>
            </a:graphic>
          </wp:inline>
        </w:drawing>
      </w:r>
    </w:p>
    <w:p>
      <w:pPr>
        <w:spacing w:before="0" w:line="233" w:lineRule="exact"/>
        <w:ind w:left="0" w:right="3219" w:firstLine="0"/>
        <w:jc w:val="right"/>
        <w:rPr>
          <w:rFonts w:ascii="Symbola" w:eastAsia="Symbola"/>
          <w:sz w:val="24"/>
        </w:rPr>
      </w:pPr>
      <w:r>
        <w:rPr>
          <w:rFonts w:ascii="Symbola" w:eastAsia="Symbola"/>
          <w:spacing w:val="-10"/>
          <w:w w:val="105"/>
          <w:sz w:val="24"/>
        </w:rPr>
        <w:t>𝑆</w:t>
      </w:r>
    </w:p>
    <w:p>
      <w:pPr>
        <w:spacing w:after="0" w:line="233" w:lineRule="exact"/>
        <w:jc w:val="right"/>
        <w:rPr>
          <w:rFonts w:ascii="Symbola" w:eastAsia="Symbola"/>
          <w:sz w:val="24"/>
        </w:rPr>
        <w:sectPr>
          <w:headerReference r:id="rId16" w:type="default"/>
          <w:footerReference r:id="rId17" w:type="default"/>
          <w:pgSz w:w="12240" w:h="15840"/>
          <w:pgMar w:top="1400" w:right="920" w:bottom="1260" w:left="1300" w:header="733" w:footer="1061" w:gutter="0"/>
          <w:cols w:space="720" w:num="1"/>
        </w:sectPr>
      </w:pPr>
    </w:p>
    <w:p>
      <w:pPr>
        <w:pStyle w:val="7"/>
        <w:spacing w:before="8"/>
        <w:rPr>
          <w:rFonts w:ascii="Symbola"/>
          <w:sz w:val="7"/>
        </w:rPr>
      </w:pPr>
    </w:p>
    <w:p>
      <w:pPr>
        <w:pStyle w:val="7"/>
        <w:ind w:left="1026"/>
        <w:rPr>
          <w:rFonts w:ascii="Symbola"/>
          <w:sz w:val="20"/>
        </w:rPr>
      </w:pPr>
      <w:r>
        <w:rPr>
          <w:rFonts w:ascii="Symbola"/>
          <w:sz w:val="20"/>
        </w:rPr>
        <w:drawing>
          <wp:inline distT="0" distB="0" distL="0" distR="0">
            <wp:extent cx="4733925" cy="2614295"/>
            <wp:effectExtent l="0" t="0" r="0" b="0"/>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81" cstate="print"/>
                    <a:stretch>
                      <a:fillRect/>
                    </a:stretch>
                  </pic:blipFill>
                  <pic:spPr>
                    <a:xfrm>
                      <a:off x="0" y="0"/>
                      <a:ext cx="4734272" cy="2614422"/>
                    </a:xfrm>
                    <a:prstGeom prst="rect">
                      <a:avLst/>
                    </a:prstGeom>
                  </pic:spPr>
                </pic:pic>
              </a:graphicData>
            </a:graphic>
          </wp:inline>
        </w:drawing>
      </w:r>
    </w:p>
    <w:p>
      <w:pPr>
        <w:pStyle w:val="7"/>
        <w:spacing w:before="45"/>
        <w:rPr>
          <w:rFonts w:ascii="Symbola"/>
        </w:rPr>
      </w:pPr>
    </w:p>
    <w:p>
      <w:pPr>
        <w:pStyle w:val="3"/>
        <w:spacing w:before="1"/>
        <w:ind w:left="0" w:right="93"/>
        <w:jc w:val="center"/>
      </w:pPr>
      <w:bookmarkStart w:id="31" w:name="_bookmark31"/>
      <w:bookmarkEnd w:id="31"/>
      <w:r>
        <w:rPr>
          <w:color w:val="4471C4"/>
        </w:rPr>
        <w:t>Figure</w:t>
      </w:r>
      <w:r>
        <w:rPr>
          <w:color w:val="4471C4"/>
          <w:spacing w:val="-2"/>
        </w:rPr>
        <w:t xml:space="preserve"> </w:t>
      </w:r>
      <w:r>
        <w:rPr>
          <w:color w:val="4471C4"/>
        </w:rPr>
        <w:t>12:</w:t>
      </w:r>
      <w:r>
        <w:rPr>
          <w:color w:val="4471C4"/>
          <w:spacing w:val="-1"/>
        </w:rPr>
        <w:t xml:space="preserve"> </w:t>
      </w:r>
      <w:r>
        <w:rPr>
          <w:color w:val="4471C4"/>
        </w:rPr>
        <w:t>Regression</w:t>
      </w:r>
      <w:r>
        <w:rPr>
          <w:color w:val="4471C4"/>
          <w:spacing w:val="-1"/>
        </w:rPr>
        <w:t xml:space="preserve"> </w:t>
      </w:r>
      <w:r>
        <w:rPr>
          <w:color w:val="4471C4"/>
        </w:rPr>
        <w:t>line</w:t>
      </w:r>
      <w:r>
        <w:rPr>
          <w:color w:val="4471C4"/>
          <w:spacing w:val="-2"/>
        </w:rPr>
        <w:t xml:space="preserve"> </w:t>
      </w:r>
      <w:r>
        <w:rPr>
          <w:color w:val="4471C4"/>
        </w:rPr>
        <w:t>method</w:t>
      </w:r>
      <w:r>
        <w:rPr>
          <w:color w:val="4471C4"/>
          <w:spacing w:val="-1"/>
        </w:rPr>
        <w:t xml:space="preserve"> </w:t>
      </w:r>
      <w:r>
        <w:rPr>
          <w:color w:val="4471C4"/>
        </w:rPr>
        <w:t>for</w:t>
      </w:r>
      <w:r>
        <w:rPr>
          <w:color w:val="4471C4"/>
          <w:spacing w:val="-2"/>
        </w:rPr>
        <w:t xml:space="preserve"> </w:t>
      </w:r>
      <w:r>
        <w:rPr>
          <w:color w:val="4471C4"/>
        </w:rPr>
        <w:t>determination</w:t>
      </w:r>
      <w:r>
        <w:rPr>
          <w:color w:val="4471C4"/>
          <w:spacing w:val="-1"/>
        </w:rPr>
        <w:t xml:space="preserve"> </w:t>
      </w:r>
      <w:r>
        <w:rPr>
          <w:color w:val="4471C4"/>
        </w:rPr>
        <w:t>of LOD</w:t>
      </w:r>
      <w:r>
        <w:rPr>
          <w:color w:val="4471C4"/>
          <w:spacing w:val="-1"/>
        </w:rPr>
        <w:t xml:space="preserve"> </w:t>
      </w:r>
      <w:r>
        <w:rPr>
          <w:color w:val="4471C4"/>
        </w:rPr>
        <w:t xml:space="preserve">and </w:t>
      </w:r>
      <w:r>
        <w:rPr>
          <w:color w:val="4471C4"/>
          <w:spacing w:val="-5"/>
        </w:rPr>
        <w:t>LOQ</w:t>
      </w:r>
    </w:p>
    <w:p>
      <w:pPr>
        <w:pStyle w:val="7"/>
        <w:rPr>
          <w:b/>
        </w:rPr>
      </w:pPr>
    </w:p>
    <w:p>
      <w:pPr>
        <w:pStyle w:val="7"/>
        <w:spacing w:before="264"/>
        <w:rPr>
          <w:b/>
        </w:rPr>
      </w:pPr>
    </w:p>
    <w:p>
      <w:pPr>
        <w:spacing w:before="0"/>
        <w:ind w:left="990" w:right="0" w:firstLine="0"/>
        <w:jc w:val="left"/>
        <w:rPr>
          <w:b/>
          <w:sz w:val="24"/>
        </w:rPr>
      </w:pPr>
      <w:r>
        <w:rPr>
          <w:b/>
          <w:spacing w:val="-2"/>
          <w:sz w:val="24"/>
        </w:rPr>
        <w:t>Ruggedness:</w:t>
      </w:r>
    </w:p>
    <w:p>
      <w:pPr>
        <w:pStyle w:val="7"/>
        <w:spacing w:before="137" w:line="360" w:lineRule="auto"/>
        <w:ind w:left="990" w:right="1081"/>
        <w:jc w:val="both"/>
      </w:pPr>
      <w:r>
        <w:t>Exact</w:t>
      </w:r>
      <w:r>
        <w:rPr>
          <w:spacing w:val="-11"/>
        </w:rPr>
        <w:t xml:space="preserve"> </w:t>
      </w:r>
      <w:r>
        <w:t>definition</w:t>
      </w:r>
      <w:r>
        <w:rPr>
          <w:spacing w:val="-12"/>
        </w:rPr>
        <w:t xml:space="preserve"> </w:t>
      </w:r>
      <w:r>
        <w:t>of</w:t>
      </w:r>
      <w:r>
        <w:rPr>
          <w:spacing w:val="-12"/>
        </w:rPr>
        <w:t xml:space="preserve"> </w:t>
      </w:r>
      <w:r>
        <w:t>ruggedness</w:t>
      </w:r>
      <w:r>
        <w:rPr>
          <w:spacing w:val="-11"/>
        </w:rPr>
        <w:t xml:space="preserve"> </w:t>
      </w:r>
      <w:r>
        <w:t>has</w:t>
      </w:r>
      <w:r>
        <w:rPr>
          <w:spacing w:val="-11"/>
        </w:rPr>
        <w:t xml:space="preserve"> </w:t>
      </w:r>
      <w:r>
        <w:t>not</w:t>
      </w:r>
      <w:r>
        <w:rPr>
          <w:spacing w:val="-11"/>
        </w:rPr>
        <w:t xml:space="preserve"> </w:t>
      </w:r>
      <w:r>
        <w:t>been</w:t>
      </w:r>
      <w:r>
        <w:rPr>
          <w:spacing w:val="-12"/>
        </w:rPr>
        <w:t xml:space="preserve"> </w:t>
      </w:r>
      <w:r>
        <w:t>included</w:t>
      </w:r>
      <w:r>
        <w:rPr>
          <w:spacing w:val="-12"/>
        </w:rPr>
        <w:t xml:space="preserve"> </w:t>
      </w:r>
      <w:r>
        <w:t>in</w:t>
      </w:r>
      <w:r>
        <w:rPr>
          <w:spacing w:val="-11"/>
        </w:rPr>
        <w:t xml:space="preserve"> </w:t>
      </w:r>
      <w:r>
        <w:t>guidelines</w:t>
      </w:r>
      <w:r>
        <w:rPr>
          <w:spacing w:val="-12"/>
        </w:rPr>
        <w:t xml:space="preserve"> </w:t>
      </w:r>
      <w:r>
        <w:t>but</w:t>
      </w:r>
      <w:r>
        <w:rPr>
          <w:spacing w:val="-11"/>
        </w:rPr>
        <w:t xml:space="preserve"> </w:t>
      </w:r>
      <w:r>
        <w:t>it</w:t>
      </w:r>
      <w:r>
        <w:rPr>
          <w:spacing w:val="-11"/>
        </w:rPr>
        <w:t xml:space="preserve"> </w:t>
      </w:r>
      <w:r>
        <w:t>has</w:t>
      </w:r>
      <w:r>
        <w:rPr>
          <w:spacing w:val="-11"/>
        </w:rPr>
        <w:t xml:space="preserve"> </w:t>
      </w:r>
      <w:r>
        <w:t>similar interpretation as reproducibility that is same response obtained under different environment (i.e. different labs, environmental conditions, equipment and or analyst). So, one can say that ruggedness is the degree of reproducibility under normal variable conditions.</w:t>
      </w:r>
    </w:p>
    <w:p>
      <w:pPr>
        <w:pStyle w:val="7"/>
        <w:spacing w:before="1" w:line="360" w:lineRule="auto"/>
        <w:ind w:left="990" w:right="1085"/>
        <w:jc w:val="both"/>
      </w:pPr>
      <w:r>
        <w:t>It gives idea of reproducibility of obtained response under routine, expected analytical conditions varying in different lab as well as different analyst. For performing ruggedness of method homogenous sample aliquots are estimated in different condition and degree of difference can be estimated by T-test.</w:t>
      </w:r>
    </w:p>
    <w:p>
      <w:pPr>
        <w:pStyle w:val="7"/>
        <w:spacing w:before="138"/>
      </w:pPr>
    </w:p>
    <w:p>
      <w:pPr>
        <w:pStyle w:val="3"/>
      </w:pPr>
      <w:r>
        <w:rPr>
          <w:spacing w:val="-2"/>
        </w:rPr>
        <w:t>Robustness:</w:t>
      </w:r>
    </w:p>
    <w:p>
      <w:pPr>
        <w:pStyle w:val="7"/>
        <w:spacing w:before="137" w:line="360" w:lineRule="auto"/>
        <w:ind w:left="990" w:right="1085"/>
        <w:jc w:val="both"/>
      </w:pPr>
      <w:r>
        <w:t>It</w:t>
      </w:r>
      <w:r>
        <w:rPr>
          <w:spacing w:val="-10"/>
        </w:rPr>
        <w:t xml:space="preserve"> </w:t>
      </w:r>
      <w:r>
        <w:t>is</w:t>
      </w:r>
      <w:r>
        <w:rPr>
          <w:spacing w:val="-12"/>
        </w:rPr>
        <w:t xml:space="preserve"> </w:t>
      </w:r>
      <w:r>
        <w:t>potential</w:t>
      </w:r>
      <w:r>
        <w:rPr>
          <w:spacing w:val="-13"/>
        </w:rPr>
        <w:t xml:space="preserve"> </w:t>
      </w:r>
      <w:r>
        <w:t>of</w:t>
      </w:r>
      <w:r>
        <w:rPr>
          <w:spacing w:val="-12"/>
        </w:rPr>
        <w:t xml:space="preserve"> </w:t>
      </w:r>
      <w:r>
        <w:t>a</w:t>
      </w:r>
      <w:r>
        <w:rPr>
          <w:spacing w:val="-12"/>
        </w:rPr>
        <w:t xml:space="preserve"> </w:t>
      </w:r>
      <w:r>
        <w:t>method</w:t>
      </w:r>
      <w:r>
        <w:rPr>
          <w:spacing w:val="-11"/>
        </w:rPr>
        <w:t xml:space="preserve"> </w:t>
      </w:r>
      <w:r>
        <w:t>that</w:t>
      </w:r>
      <w:r>
        <w:rPr>
          <w:spacing w:val="-13"/>
        </w:rPr>
        <w:t xml:space="preserve"> </w:t>
      </w:r>
      <w:r>
        <w:t>it</w:t>
      </w:r>
      <w:r>
        <w:rPr>
          <w:spacing w:val="-12"/>
        </w:rPr>
        <w:t xml:space="preserve"> </w:t>
      </w:r>
      <w:r>
        <w:t>should</w:t>
      </w:r>
      <w:r>
        <w:rPr>
          <w:spacing w:val="-13"/>
        </w:rPr>
        <w:t xml:space="preserve"> </w:t>
      </w:r>
      <w:r>
        <w:t>not</w:t>
      </w:r>
      <w:r>
        <w:rPr>
          <w:spacing w:val="-10"/>
        </w:rPr>
        <w:t xml:space="preserve"> </w:t>
      </w:r>
      <w:r>
        <w:t>affected</w:t>
      </w:r>
      <w:r>
        <w:rPr>
          <w:spacing w:val="-13"/>
        </w:rPr>
        <w:t xml:space="preserve"> </w:t>
      </w:r>
      <w:r>
        <w:t>by</w:t>
      </w:r>
      <w:r>
        <w:rPr>
          <w:spacing w:val="-14"/>
        </w:rPr>
        <w:t xml:space="preserve"> </w:t>
      </w:r>
      <w:r>
        <w:t>small</w:t>
      </w:r>
      <w:r>
        <w:rPr>
          <w:spacing w:val="-12"/>
        </w:rPr>
        <w:t xml:space="preserve"> </w:t>
      </w:r>
      <w:r>
        <w:t>but</w:t>
      </w:r>
      <w:r>
        <w:rPr>
          <w:spacing w:val="-13"/>
        </w:rPr>
        <w:t xml:space="preserve"> </w:t>
      </w:r>
      <w:r>
        <w:t>deliberate</w:t>
      </w:r>
      <w:r>
        <w:rPr>
          <w:spacing w:val="-9"/>
        </w:rPr>
        <w:t xml:space="preserve"> </w:t>
      </w:r>
      <w:r>
        <w:t>changes in</w:t>
      </w:r>
      <w:r>
        <w:rPr>
          <w:spacing w:val="-1"/>
        </w:rPr>
        <w:t xml:space="preserve"> </w:t>
      </w:r>
      <w:r>
        <w:t>operational</w:t>
      </w:r>
      <w:r>
        <w:rPr>
          <w:spacing w:val="-1"/>
        </w:rPr>
        <w:t xml:space="preserve"> </w:t>
      </w:r>
      <w:r>
        <w:t>conditions but</w:t>
      </w:r>
      <w:r>
        <w:rPr>
          <w:spacing w:val="-1"/>
        </w:rPr>
        <w:t xml:space="preserve"> </w:t>
      </w:r>
      <w:r>
        <w:t>still</w:t>
      </w:r>
      <w:r>
        <w:rPr>
          <w:spacing w:val="-1"/>
        </w:rPr>
        <w:t xml:space="preserve"> </w:t>
      </w:r>
      <w:r>
        <w:t>these</w:t>
      </w:r>
      <w:r>
        <w:rPr>
          <w:spacing w:val="-3"/>
        </w:rPr>
        <w:t xml:space="preserve"> </w:t>
      </w:r>
      <w:r>
        <w:t>changes</w:t>
      </w:r>
      <w:r>
        <w:rPr>
          <w:spacing w:val="-1"/>
        </w:rPr>
        <w:t xml:space="preserve"> </w:t>
      </w:r>
      <w:r>
        <w:t>are</w:t>
      </w:r>
      <w:r>
        <w:rPr>
          <w:spacing w:val="-2"/>
        </w:rPr>
        <w:t xml:space="preserve"> </w:t>
      </w:r>
      <w:r>
        <w:t>within</w:t>
      </w:r>
      <w:r>
        <w:rPr>
          <w:spacing w:val="-1"/>
        </w:rPr>
        <w:t xml:space="preserve"> </w:t>
      </w:r>
      <w:r>
        <w:t>the</w:t>
      </w:r>
      <w:r>
        <w:rPr>
          <w:spacing w:val="-2"/>
        </w:rPr>
        <w:t xml:space="preserve"> </w:t>
      </w:r>
      <w:r>
        <w:t>range. Influences</w:t>
      </w:r>
      <w:r>
        <w:rPr>
          <w:spacing w:val="-1"/>
        </w:rPr>
        <w:t xml:space="preserve"> </w:t>
      </w:r>
      <w:r>
        <w:t>of these changes are measured on response obtained by the method. By performing robustness one can determine that weather there is a need of revalidation or not. Various</w:t>
      </w:r>
      <w:r>
        <w:rPr>
          <w:spacing w:val="25"/>
        </w:rPr>
        <w:t xml:space="preserve"> </w:t>
      </w:r>
      <w:r>
        <w:t>method</w:t>
      </w:r>
      <w:r>
        <w:rPr>
          <w:spacing w:val="27"/>
        </w:rPr>
        <w:t xml:space="preserve"> </w:t>
      </w:r>
      <w:r>
        <w:t>parameter</w:t>
      </w:r>
      <w:r>
        <w:rPr>
          <w:spacing w:val="26"/>
        </w:rPr>
        <w:t xml:space="preserve"> </w:t>
      </w:r>
      <w:r>
        <w:t>that</w:t>
      </w:r>
      <w:r>
        <w:rPr>
          <w:spacing w:val="28"/>
        </w:rPr>
        <w:t xml:space="preserve"> </w:t>
      </w:r>
      <w:r>
        <w:t>can</w:t>
      </w:r>
      <w:r>
        <w:rPr>
          <w:spacing w:val="27"/>
        </w:rPr>
        <w:t xml:space="preserve"> </w:t>
      </w:r>
      <w:r>
        <w:t>be</w:t>
      </w:r>
      <w:r>
        <w:rPr>
          <w:spacing w:val="26"/>
        </w:rPr>
        <w:t xml:space="preserve"> </w:t>
      </w:r>
      <w:r>
        <w:t>changed</w:t>
      </w:r>
      <w:r>
        <w:rPr>
          <w:spacing w:val="27"/>
        </w:rPr>
        <w:t xml:space="preserve"> </w:t>
      </w:r>
      <w:r>
        <w:t>are</w:t>
      </w:r>
      <w:r>
        <w:rPr>
          <w:spacing w:val="26"/>
        </w:rPr>
        <w:t xml:space="preserve"> </w:t>
      </w:r>
      <w:r>
        <w:t>like</w:t>
      </w:r>
      <w:r>
        <w:rPr>
          <w:spacing w:val="26"/>
        </w:rPr>
        <w:t xml:space="preserve"> </w:t>
      </w:r>
      <w:r>
        <w:t>flow</w:t>
      </w:r>
      <w:r>
        <w:rPr>
          <w:spacing w:val="32"/>
        </w:rPr>
        <w:t xml:space="preserve"> </w:t>
      </w:r>
      <w:r>
        <w:t>rate,</w:t>
      </w:r>
      <w:r>
        <w:rPr>
          <w:spacing w:val="27"/>
        </w:rPr>
        <w:t xml:space="preserve"> </w:t>
      </w:r>
      <w:r>
        <w:t>mobile</w:t>
      </w:r>
      <w:r>
        <w:rPr>
          <w:spacing w:val="30"/>
        </w:rPr>
        <w:t xml:space="preserve"> </w:t>
      </w:r>
      <w:r>
        <w:rPr>
          <w:spacing w:val="-2"/>
        </w:rPr>
        <w:t>phase</w:t>
      </w:r>
    </w:p>
    <w:p>
      <w:pPr>
        <w:spacing w:after="0" w:line="360" w:lineRule="auto"/>
        <w:jc w:val="both"/>
        <w:sectPr>
          <w:pgSz w:w="12240" w:h="15840"/>
          <w:pgMar w:top="140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99" name="Group 99"/>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100" name="Graphic 100"/>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AxMwR0wAAAAMBAAAPAAAAAAAAAAEAIAAAACIAAABkcnMvZG93bnJldi54bWxQSwECFAAUAAAA&#10;CACHTuJATObLVWUCAAASBgAADgAAAAAAAAABACAAAAAiAQAAZHJzL2Uyb0RvYy54bWxQSwUGAAAA&#10;AAYABgBZAQAA+QUAAAAA&#10;">
                <o:lock v:ext="edit" aspectratio="f"/>
                <v:shape id="Graphic 100" o:spid="_x0000_s1026" o:spt="100" style="position:absolute;left:0;top:0;height:38100;width:5943600;" fillcolor="#C00000" filled="t" stroked="f" coordsize="5943600,38100" o:gfxdata="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K8iCr4A&#10;AADcAAAADwAAAAAAAAABACAAAAAiAAAAZHJzL2Rvd25yZXYueG1sUEsBAhQAFAAAAAgAh07iQDMv&#10;BZ47AAAAOQAAABAAAAAAAAAAAQAgAAAADQEAAGRycy9zaGFwZXhtbC54bWxQSwUGAAAAAAYABgBb&#10;AQAAtwMAAAAA&#10;" path="m5943600,0l0,0,0,38100,5943600,38100,5943600,0xe">
                  <v:fill on="t" focussize="0,0"/>
                  <v:stroke on="f"/>
                  <v:imagedata o:title=""/>
                  <o:lock v:ext="edit" aspectratio="f"/>
                  <v:textbox inset="0mm,0mm,0mm,0mm"/>
                </v:shape>
                <w10:wrap type="none"/>
                <w10:anchorlock/>
              </v:group>
            </w:pict>
          </mc:Fallback>
        </mc:AlternateContent>
      </w:r>
    </w:p>
    <w:p>
      <w:pPr>
        <w:pStyle w:val="7"/>
        <w:spacing w:before="52" w:line="360" w:lineRule="auto"/>
        <w:ind w:left="990" w:right="1087"/>
        <w:jc w:val="both"/>
      </w:pPr>
      <w:r>
        <w:t>composition,</w:t>
      </w:r>
      <w:r>
        <w:rPr>
          <w:spacing w:val="-9"/>
        </w:rPr>
        <w:t xml:space="preserve"> </w:t>
      </w:r>
      <w:r>
        <w:t>pH</w:t>
      </w:r>
      <w:r>
        <w:rPr>
          <w:spacing w:val="-10"/>
        </w:rPr>
        <w:t xml:space="preserve"> </w:t>
      </w:r>
      <w:r>
        <w:t>of</w:t>
      </w:r>
      <w:r>
        <w:rPr>
          <w:spacing w:val="-10"/>
        </w:rPr>
        <w:t xml:space="preserve"> </w:t>
      </w:r>
      <w:r>
        <w:t>mobile</w:t>
      </w:r>
      <w:r>
        <w:rPr>
          <w:spacing w:val="-10"/>
        </w:rPr>
        <w:t xml:space="preserve"> </w:t>
      </w:r>
      <w:r>
        <w:t>phase,</w:t>
      </w:r>
      <w:r>
        <w:rPr>
          <w:spacing w:val="-9"/>
        </w:rPr>
        <w:t xml:space="preserve"> </w:t>
      </w:r>
      <w:r>
        <w:t>detection</w:t>
      </w:r>
      <w:r>
        <w:rPr>
          <w:spacing w:val="-9"/>
        </w:rPr>
        <w:t xml:space="preserve"> </w:t>
      </w:r>
      <w:r>
        <w:t>wavelength.</w:t>
      </w:r>
      <w:r>
        <w:rPr>
          <w:spacing w:val="-9"/>
        </w:rPr>
        <w:t xml:space="preserve"> </w:t>
      </w:r>
      <w:r>
        <w:t>This</w:t>
      </w:r>
      <w:r>
        <w:rPr>
          <w:spacing w:val="-9"/>
        </w:rPr>
        <w:t xml:space="preserve"> </w:t>
      </w:r>
      <w:r>
        <w:t>change</w:t>
      </w:r>
      <w:r>
        <w:rPr>
          <w:spacing w:val="-10"/>
        </w:rPr>
        <w:t xml:space="preserve"> </w:t>
      </w:r>
      <w:r>
        <w:t>can</w:t>
      </w:r>
      <w:r>
        <w:rPr>
          <w:spacing w:val="-9"/>
        </w:rPr>
        <w:t xml:space="preserve"> </w:t>
      </w:r>
      <w:r>
        <w:t>be</w:t>
      </w:r>
      <w:r>
        <w:rPr>
          <w:spacing w:val="-10"/>
        </w:rPr>
        <w:t xml:space="preserve"> </w:t>
      </w:r>
      <w:r>
        <w:t>within the limits (i.e. 2-5% of original value)</w:t>
      </w:r>
    </w:p>
    <w:p>
      <w:pPr>
        <w:pStyle w:val="7"/>
        <w:spacing w:line="360" w:lineRule="auto"/>
        <w:ind w:left="990" w:right="1088"/>
        <w:jc w:val="both"/>
      </w:pPr>
      <w:r>
        <w:t>One may identify the critical method parameter which can actually identify the susceptibility</w:t>
      </w:r>
      <w:r>
        <w:rPr>
          <w:spacing w:val="-4"/>
        </w:rPr>
        <w:t xml:space="preserve"> </w:t>
      </w:r>
      <w:r>
        <w:t>of method towards the changes and must be documented as per ICH guidelines. However, it is not a part required for registration.</w:t>
      </w:r>
    </w:p>
    <w:p>
      <w:pPr>
        <w:pStyle w:val="7"/>
        <w:spacing w:before="138"/>
      </w:pPr>
    </w:p>
    <w:p>
      <w:pPr>
        <w:pStyle w:val="3"/>
        <w:jc w:val="both"/>
      </w:pPr>
      <w:r>
        <w:t xml:space="preserve">Solvent </w:t>
      </w:r>
      <w:r>
        <w:rPr>
          <w:spacing w:val="-2"/>
        </w:rPr>
        <w:t>stability:</w:t>
      </w:r>
    </w:p>
    <w:p>
      <w:pPr>
        <w:pStyle w:val="7"/>
        <w:spacing w:before="60"/>
        <w:rPr>
          <w:b/>
        </w:rPr>
      </w:pPr>
    </w:p>
    <w:p>
      <w:pPr>
        <w:pStyle w:val="7"/>
        <w:spacing w:line="360" w:lineRule="auto"/>
        <w:ind w:left="990" w:right="1083"/>
        <w:jc w:val="both"/>
      </w:pPr>
      <w:r>
        <w:t>Numerous examples show that certain molecules in solution readily decompose prior</w:t>
      </w:r>
      <w:r>
        <w:rPr>
          <w:spacing w:val="-5"/>
        </w:rPr>
        <w:t xml:space="preserve"> </w:t>
      </w:r>
      <w:r>
        <w:t>to</w:t>
      </w:r>
      <w:r>
        <w:rPr>
          <w:spacing w:val="-4"/>
        </w:rPr>
        <w:t xml:space="preserve"> </w:t>
      </w:r>
      <w:r>
        <w:t>analysis.</w:t>
      </w:r>
      <w:r>
        <w:rPr>
          <w:spacing w:val="-4"/>
        </w:rPr>
        <w:t xml:space="preserve"> </w:t>
      </w:r>
      <w:r>
        <w:t>They</w:t>
      </w:r>
      <w:r>
        <w:rPr>
          <w:spacing w:val="-9"/>
        </w:rPr>
        <w:t xml:space="preserve"> </w:t>
      </w:r>
      <w:r>
        <w:t>might</w:t>
      </w:r>
      <w:r>
        <w:rPr>
          <w:spacing w:val="-4"/>
        </w:rPr>
        <w:t xml:space="preserve"> </w:t>
      </w:r>
      <w:r>
        <w:t>decompose</w:t>
      </w:r>
      <w:r>
        <w:rPr>
          <w:spacing w:val="-5"/>
        </w:rPr>
        <w:t xml:space="preserve"> </w:t>
      </w:r>
      <w:r>
        <w:t>at</w:t>
      </w:r>
      <w:r>
        <w:rPr>
          <w:spacing w:val="-4"/>
        </w:rPr>
        <w:t xml:space="preserve"> </w:t>
      </w:r>
      <w:r>
        <w:t>various</w:t>
      </w:r>
      <w:r>
        <w:rPr>
          <w:spacing w:val="-1"/>
        </w:rPr>
        <w:t xml:space="preserve"> </w:t>
      </w:r>
      <w:r>
        <w:t>stages</w:t>
      </w:r>
      <w:r>
        <w:rPr>
          <w:spacing w:val="-4"/>
        </w:rPr>
        <w:t xml:space="preserve"> </w:t>
      </w:r>
      <w:r>
        <w:t>of</w:t>
      </w:r>
      <w:r>
        <w:rPr>
          <w:spacing w:val="-4"/>
        </w:rPr>
        <w:t xml:space="preserve"> </w:t>
      </w:r>
      <w:r>
        <w:t>treatment</w:t>
      </w:r>
      <w:r>
        <w:rPr>
          <w:spacing w:val="-4"/>
        </w:rPr>
        <w:t xml:space="preserve"> </w:t>
      </w:r>
      <w:r>
        <w:t>like</w:t>
      </w:r>
      <w:r>
        <w:rPr>
          <w:spacing w:val="-4"/>
        </w:rPr>
        <w:t xml:space="preserve"> </w:t>
      </w:r>
      <w:r>
        <w:t>sample preparation, solvent extraction, or sample storage (i.e. in automatic samplers or during preservation in refrigerator). Under such conditions one must assess the stability of standard and sample. One must assess the stability of sample and standard under such conditions for at least 48 hours. For determining stability of standard</w:t>
      </w:r>
      <w:r>
        <w:rPr>
          <w:spacing w:val="-15"/>
        </w:rPr>
        <w:t xml:space="preserve"> </w:t>
      </w:r>
      <w:r>
        <w:t>and</w:t>
      </w:r>
      <w:r>
        <w:rPr>
          <w:spacing w:val="-15"/>
        </w:rPr>
        <w:t xml:space="preserve"> </w:t>
      </w:r>
      <w:r>
        <w:t>sample</w:t>
      </w:r>
      <w:r>
        <w:rPr>
          <w:spacing w:val="-15"/>
        </w:rPr>
        <w:t xml:space="preserve"> </w:t>
      </w:r>
      <w:r>
        <w:t>one</w:t>
      </w:r>
      <w:r>
        <w:rPr>
          <w:spacing w:val="-15"/>
        </w:rPr>
        <w:t xml:space="preserve"> </w:t>
      </w:r>
      <w:r>
        <w:t>must</w:t>
      </w:r>
      <w:r>
        <w:rPr>
          <w:spacing w:val="-15"/>
        </w:rPr>
        <w:t xml:space="preserve"> </w:t>
      </w:r>
      <w:r>
        <w:t>analyze</w:t>
      </w:r>
      <w:r>
        <w:rPr>
          <w:spacing w:val="-15"/>
        </w:rPr>
        <w:t xml:space="preserve"> </w:t>
      </w:r>
      <w:r>
        <w:t>same</w:t>
      </w:r>
      <w:r>
        <w:rPr>
          <w:spacing w:val="-13"/>
        </w:rPr>
        <w:t xml:space="preserve"> </w:t>
      </w:r>
      <w:r>
        <w:t>sample</w:t>
      </w:r>
      <w:r>
        <w:rPr>
          <w:spacing w:val="-16"/>
        </w:rPr>
        <w:t xml:space="preserve"> </w:t>
      </w:r>
      <w:r>
        <w:t>at</w:t>
      </w:r>
      <w:r>
        <w:rPr>
          <w:spacing w:val="-15"/>
        </w:rPr>
        <w:t xml:space="preserve"> </w:t>
      </w:r>
      <w:r>
        <w:t>small</w:t>
      </w:r>
      <w:r>
        <w:rPr>
          <w:spacing w:val="-11"/>
        </w:rPr>
        <w:t xml:space="preserve"> </w:t>
      </w:r>
      <w:r>
        <w:t>intervals</w:t>
      </w:r>
      <w:r>
        <w:rPr>
          <w:spacing w:val="-14"/>
        </w:rPr>
        <w:t xml:space="preserve"> </w:t>
      </w:r>
      <w:r>
        <w:t>over</w:t>
      </w:r>
      <w:r>
        <w:rPr>
          <w:spacing w:val="-16"/>
        </w:rPr>
        <w:t xml:space="preserve"> </w:t>
      </w:r>
      <w:r>
        <w:t>48</w:t>
      </w:r>
      <w:r>
        <w:rPr>
          <w:spacing w:val="-15"/>
        </w:rPr>
        <w:t xml:space="preserve"> </w:t>
      </w:r>
      <w:r>
        <w:rPr>
          <w:spacing w:val="-2"/>
        </w:rPr>
        <w:t>hours.</w:t>
      </w:r>
    </w:p>
    <w:p>
      <w:pPr>
        <w:pStyle w:val="7"/>
        <w:spacing w:before="2" w:line="360" w:lineRule="auto"/>
        <w:ind w:left="990" w:right="1081"/>
        <w:jc w:val="both"/>
      </w:pPr>
      <w:r>
        <w:t>R.S.D is calculated for test response obtained at various intervals and it must not above at least 20 % from system precision.</w:t>
      </w:r>
    </w:p>
    <w:p>
      <w:pPr>
        <w:pStyle w:val="3"/>
        <w:numPr>
          <w:ilvl w:val="2"/>
          <w:numId w:val="2"/>
        </w:numPr>
        <w:tabs>
          <w:tab w:val="left" w:pos="1710"/>
        </w:tabs>
        <w:spacing w:before="200" w:after="0" w:line="240" w:lineRule="auto"/>
        <w:ind w:left="1680" w:leftChars="0" w:right="0" w:hanging="720" w:firstLineChars="0"/>
        <w:jc w:val="both"/>
      </w:pPr>
      <w:bookmarkStart w:id="32" w:name="_bookmark32"/>
      <w:bookmarkEnd w:id="32"/>
      <w:r>
        <w:t>Data</w:t>
      </w:r>
      <w:r>
        <w:rPr>
          <w:spacing w:val="-5"/>
        </w:rPr>
        <w:t xml:space="preserve"> </w:t>
      </w:r>
      <w:r>
        <w:t>elements</w:t>
      </w:r>
      <w:r>
        <w:rPr>
          <w:spacing w:val="-2"/>
        </w:rPr>
        <w:t xml:space="preserve"> </w:t>
      </w:r>
      <w:r>
        <w:t>required</w:t>
      </w:r>
      <w:r>
        <w:rPr>
          <w:spacing w:val="1"/>
        </w:rPr>
        <w:t xml:space="preserve"> </w:t>
      </w:r>
      <w:r>
        <w:t>for</w:t>
      </w:r>
      <w:r>
        <w:rPr>
          <w:spacing w:val="-3"/>
        </w:rPr>
        <w:t xml:space="preserve"> </w:t>
      </w:r>
      <w:r>
        <w:t>analytical</w:t>
      </w:r>
      <w:r>
        <w:rPr>
          <w:spacing w:val="-2"/>
        </w:rPr>
        <w:t xml:space="preserve"> </w:t>
      </w:r>
      <w:r>
        <w:t>method</w:t>
      </w:r>
      <w:r>
        <w:rPr>
          <w:spacing w:val="-2"/>
        </w:rPr>
        <w:t xml:space="preserve"> validation</w:t>
      </w:r>
    </w:p>
    <w:p>
      <w:pPr>
        <w:pStyle w:val="7"/>
        <w:spacing w:before="139" w:line="360" w:lineRule="auto"/>
        <w:ind w:left="990" w:right="1085"/>
        <w:jc w:val="both"/>
      </w:pPr>
      <w:r>
        <w:t>For</w:t>
      </w:r>
      <w:r>
        <w:rPr>
          <w:spacing w:val="-5"/>
        </w:rPr>
        <w:t xml:space="preserve"> </w:t>
      </w:r>
      <w:r>
        <w:t>determination</w:t>
      </w:r>
      <w:r>
        <w:rPr>
          <w:spacing w:val="-5"/>
        </w:rPr>
        <w:t xml:space="preserve"> </w:t>
      </w:r>
      <w:r>
        <w:t>of</w:t>
      </w:r>
      <w:r>
        <w:rPr>
          <w:spacing w:val="-6"/>
        </w:rPr>
        <w:t xml:space="preserve"> </w:t>
      </w:r>
      <w:r>
        <w:t>pharmaceutical</w:t>
      </w:r>
      <w:r>
        <w:rPr>
          <w:spacing w:val="-5"/>
        </w:rPr>
        <w:t xml:space="preserve"> </w:t>
      </w:r>
      <w:r>
        <w:t>material</w:t>
      </w:r>
      <w:r>
        <w:rPr>
          <w:spacing w:val="-5"/>
        </w:rPr>
        <w:t xml:space="preserve"> </w:t>
      </w:r>
      <w:r>
        <w:t>there</w:t>
      </w:r>
      <w:r>
        <w:rPr>
          <w:spacing w:val="-6"/>
        </w:rPr>
        <w:t xml:space="preserve"> </w:t>
      </w:r>
      <w:r>
        <w:t>are</w:t>
      </w:r>
      <w:r>
        <w:rPr>
          <w:spacing w:val="-6"/>
        </w:rPr>
        <w:t xml:space="preserve"> </w:t>
      </w:r>
      <w:r>
        <w:t>various</w:t>
      </w:r>
      <w:r>
        <w:rPr>
          <w:spacing w:val="-5"/>
        </w:rPr>
        <w:t xml:space="preserve"> </w:t>
      </w:r>
      <w:r>
        <w:t>analytical</w:t>
      </w:r>
      <w:r>
        <w:rPr>
          <w:spacing w:val="-3"/>
        </w:rPr>
        <w:t xml:space="preserve"> </w:t>
      </w:r>
      <w:r>
        <w:t xml:space="preserve">methods. But all above mentioned validation parameter are not considered for a particular method. Analytical methods are classified in different categories which are as </w:t>
      </w:r>
      <w:r>
        <w:rPr>
          <w:spacing w:val="-2"/>
        </w:rPr>
        <w:t>follows:</w:t>
      </w:r>
    </w:p>
    <w:p>
      <w:pPr>
        <w:pStyle w:val="3"/>
        <w:numPr>
          <w:ilvl w:val="0"/>
          <w:numId w:val="23"/>
        </w:numPr>
        <w:tabs>
          <w:tab w:val="left" w:pos="1349"/>
        </w:tabs>
        <w:spacing w:before="0" w:after="0" w:line="294" w:lineRule="exact"/>
        <w:ind w:left="1349" w:right="0" w:hanging="359"/>
        <w:jc w:val="both"/>
      </w:pPr>
      <w:r>
        <w:t>Category</w:t>
      </w:r>
      <w:r>
        <w:rPr>
          <w:spacing w:val="-4"/>
        </w:rPr>
        <w:t xml:space="preserve"> </w:t>
      </w:r>
      <w:r>
        <w:rPr>
          <w:spacing w:val="-5"/>
        </w:rPr>
        <w:t>I:</w:t>
      </w:r>
    </w:p>
    <w:p>
      <w:pPr>
        <w:pStyle w:val="7"/>
        <w:spacing w:before="136" w:line="362" w:lineRule="auto"/>
        <w:ind w:left="990" w:right="1090"/>
        <w:jc w:val="both"/>
      </w:pPr>
      <w:r>
        <w:t>Includes quantification methods of active substance from matrix or major components like preservatives from finished dosage form</w:t>
      </w:r>
    </w:p>
    <w:p>
      <w:pPr>
        <w:pStyle w:val="3"/>
        <w:numPr>
          <w:ilvl w:val="0"/>
          <w:numId w:val="23"/>
        </w:numPr>
        <w:tabs>
          <w:tab w:val="left" w:pos="1349"/>
        </w:tabs>
        <w:spacing w:before="0" w:after="0" w:line="291" w:lineRule="exact"/>
        <w:ind w:left="1349" w:right="0" w:hanging="359"/>
        <w:jc w:val="both"/>
      </w:pPr>
      <w:r>
        <w:t>Category</w:t>
      </w:r>
      <w:r>
        <w:rPr>
          <w:spacing w:val="-4"/>
        </w:rPr>
        <w:t xml:space="preserve"> </w:t>
      </w:r>
      <w:r>
        <w:rPr>
          <w:spacing w:val="-5"/>
        </w:rPr>
        <w:t>II:</w:t>
      </w:r>
    </w:p>
    <w:p>
      <w:pPr>
        <w:pStyle w:val="7"/>
        <w:spacing w:before="136" w:line="360" w:lineRule="auto"/>
        <w:ind w:left="990" w:right="1091"/>
        <w:jc w:val="both"/>
      </w:pPr>
      <w:r>
        <w:t>Includes quantification methods of impurities either from matrix or quantification of degradation products from finished dosage from.</w:t>
      </w:r>
    </w:p>
    <w:p>
      <w:pPr>
        <w:pStyle w:val="3"/>
        <w:numPr>
          <w:ilvl w:val="0"/>
          <w:numId w:val="23"/>
        </w:numPr>
        <w:tabs>
          <w:tab w:val="left" w:pos="1349"/>
        </w:tabs>
        <w:spacing w:before="2" w:after="0" w:line="240" w:lineRule="auto"/>
        <w:ind w:left="1349" w:right="0" w:hanging="359"/>
        <w:jc w:val="both"/>
      </w:pPr>
      <w:r>
        <w:t>Category</w:t>
      </w:r>
      <w:r>
        <w:rPr>
          <w:spacing w:val="-4"/>
        </w:rPr>
        <w:t xml:space="preserve"> III:</w:t>
      </w:r>
    </w:p>
    <w:p>
      <w:pPr>
        <w:pStyle w:val="7"/>
        <w:spacing w:before="134" w:line="360" w:lineRule="auto"/>
        <w:ind w:left="990" w:right="1089"/>
        <w:jc w:val="both"/>
      </w:pPr>
      <w:r>
        <w:t>Methods which can determine or present performance of the system (example: release of drug, dissolution).</w:t>
      </w:r>
    </w:p>
    <w:p>
      <w:pPr>
        <w:spacing w:after="0" w:line="360" w:lineRule="auto"/>
        <w:jc w:val="both"/>
        <w:sectPr>
          <w:headerReference r:id="rId18" w:type="default"/>
          <w:footerReference r:id="rId19" w:type="default"/>
          <w:pgSz w:w="12240" w:h="15840"/>
          <w:pgMar w:top="1080" w:right="920" w:bottom="1260" w:left="1300" w:header="733" w:footer="1061" w:gutter="0"/>
          <w:cols w:space="720" w:num="1"/>
        </w:sectPr>
      </w:pPr>
    </w:p>
    <w:p>
      <w:pPr>
        <w:pStyle w:val="7"/>
        <w:spacing w:before="27"/>
        <w:rPr>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101" name="Group 101"/>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102" name="Graphic 102"/>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MTMEdMAAAADAQAADwAAAAAAAAABACAAAAAiAAAAZHJzL2Rvd25yZXYueG1sUEsBAhQAFAAA&#10;AAgAh07iQAIb4exmAgAAFAYAAA4AAAAAAAAAAQAgAAAAIgEAAGRycy9lMm9Eb2MueG1sUEsFBgAA&#10;AAAGAAYAWQEAAPoFAAAAAA==&#10;">
                <o:lock v:ext="edit" aspectratio="f"/>
                <v:shape id="Graphic 102" o:spid="_x0000_s1026" o:spt="100" style="position:absolute;left:0;top:0;height:38100;width:5943600;" fillcolor="#C00000" filled="t" stroked="f" coordsize="5943600,38100" o:gfxdata="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MRnmugAAANwA&#10;AAAPAAAAAAAAAAEAIAAAACIAAABkcnMvZG93bnJldi54bWxQSwECFAAUAAAACACHTuJAMy8FnjsA&#10;AAA5AAAAEAAAAAAAAAABACAAAAAJAQAAZHJzL3NoYXBleG1sLnhtbFBLBQYAAAAABgAGAFsBAACz&#10;AwAAAAA=&#10;" path="m5943600,0l0,0,0,38100,5943600,38100,5943600,0xe">
                  <v:fill on="t" focussize="0,0"/>
                  <v:stroke on="f"/>
                  <v:imagedata o:title=""/>
                  <o:lock v:ext="edit" aspectratio="f"/>
                  <v:textbox inset="0mm,0mm,0mm,0mm"/>
                </v:shape>
                <w10:wrap type="none"/>
                <w10:anchorlock/>
              </v:group>
            </w:pict>
          </mc:Fallback>
        </mc:AlternateContent>
      </w:r>
    </w:p>
    <w:p>
      <w:pPr>
        <w:pStyle w:val="3"/>
        <w:numPr>
          <w:ilvl w:val="0"/>
          <w:numId w:val="23"/>
        </w:numPr>
        <w:tabs>
          <w:tab w:val="left" w:pos="1349"/>
        </w:tabs>
        <w:spacing w:before="54" w:after="0" w:line="240" w:lineRule="auto"/>
        <w:ind w:left="1349" w:right="0" w:hanging="359"/>
        <w:jc w:val="left"/>
      </w:pPr>
      <w:r>
        <w:t>Category</w:t>
      </w:r>
      <w:r>
        <w:rPr>
          <w:spacing w:val="-4"/>
        </w:rPr>
        <w:t xml:space="preserve"> </w:t>
      </w:r>
      <w:r>
        <w:rPr>
          <w:spacing w:val="-5"/>
        </w:rPr>
        <w:t>IV:</w:t>
      </w:r>
    </w:p>
    <w:p>
      <w:pPr>
        <w:pStyle w:val="7"/>
        <w:spacing w:before="134"/>
        <w:ind w:left="990"/>
      </w:pPr>
      <w:r>
        <w:t>Test</w:t>
      </w:r>
      <w:r>
        <w:rPr>
          <w:spacing w:val="-1"/>
        </w:rPr>
        <w:t xml:space="preserve"> </w:t>
      </w:r>
      <w:r>
        <w:t>for</w:t>
      </w:r>
      <w:r>
        <w:rPr>
          <w:spacing w:val="-2"/>
        </w:rPr>
        <w:t xml:space="preserve"> identification.</w:t>
      </w:r>
    </w:p>
    <w:p>
      <w:pPr>
        <w:pStyle w:val="7"/>
        <w:spacing w:before="275"/>
      </w:pPr>
    </w:p>
    <w:p>
      <w:pPr>
        <w:spacing w:before="1"/>
        <w:ind w:left="990" w:right="0" w:firstLine="0"/>
        <w:jc w:val="left"/>
        <w:rPr>
          <w:b/>
          <w:sz w:val="24"/>
        </w:rPr>
      </w:pPr>
      <w:bookmarkStart w:id="33" w:name="_bookmark33"/>
      <w:bookmarkEnd w:id="33"/>
      <w:r>
        <w:rPr>
          <w:b/>
          <w:color w:val="4471C4"/>
          <w:sz w:val="24"/>
        </w:rPr>
        <w:t>Table</w:t>
      </w:r>
      <w:r>
        <w:rPr>
          <w:b/>
          <w:color w:val="4471C4"/>
          <w:spacing w:val="-2"/>
          <w:sz w:val="24"/>
        </w:rPr>
        <w:t xml:space="preserve"> </w:t>
      </w:r>
      <w:r>
        <w:rPr>
          <w:b/>
          <w:color w:val="4471C4"/>
          <w:sz w:val="24"/>
        </w:rPr>
        <w:t>1-2:</w:t>
      </w:r>
      <w:r>
        <w:rPr>
          <w:b/>
          <w:color w:val="4471C4"/>
          <w:spacing w:val="-1"/>
          <w:sz w:val="24"/>
        </w:rPr>
        <w:t xml:space="preserve"> </w:t>
      </w:r>
      <w:r>
        <w:rPr>
          <w:b/>
          <w:color w:val="4471C4"/>
          <w:sz w:val="24"/>
        </w:rPr>
        <w:t>Consideration</w:t>
      </w:r>
      <w:r>
        <w:rPr>
          <w:b/>
          <w:color w:val="4471C4"/>
          <w:spacing w:val="-1"/>
          <w:sz w:val="24"/>
        </w:rPr>
        <w:t xml:space="preserve"> </w:t>
      </w:r>
      <w:r>
        <w:rPr>
          <w:b/>
          <w:color w:val="4471C4"/>
          <w:sz w:val="24"/>
        </w:rPr>
        <w:t>for</w:t>
      </w:r>
      <w:r>
        <w:rPr>
          <w:b/>
          <w:color w:val="4471C4"/>
          <w:spacing w:val="-2"/>
          <w:sz w:val="24"/>
        </w:rPr>
        <w:t xml:space="preserve"> </w:t>
      </w:r>
      <w:r>
        <w:rPr>
          <w:b/>
          <w:color w:val="4471C4"/>
          <w:sz w:val="24"/>
        </w:rPr>
        <w:t>analytical</w:t>
      </w:r>
      <w:r>
        <w:rPr>
          <w:b/>
          <w:color w:val="4471C4"/>
          <w:spacing w:val="-1"/>
          <w:sz w:val="24"/>
        </w:rPr>
        <w:t xml:space="preserve"> </w:t>
      </w:r>
      <w:r>
        <w:rPr>
          <w:b/>
          <w:color w:val="4471C4"/>
          <w:sz w:val="24"/>
        </w:rPr>
        <w:t>method</w:t>
      </w:r>
      <w:r>
        <w:rPr>
          <w:b/>
          <w:color w:val="4471C4"/>
          <w:spacing w:val="-1"/>
          <w:sz w:val="24"/>
        </w:rPr>
        <w:t xml:space="preserve"> </w:t>
      </w:r>
      <w:r>
        <w:rPr>
          <w:b/>
          <w:color w:val="4471C4"/>
          <w:spacing w:val="-2"/>
          <w:sz w:val="24"/>
        </w:rPr>
        <w:t>validation</w:t>
      </w:r>
    </w:p>
    <w:p>
      <w:pPr>
        <w:pStyle w:val="7"/>
        <w:spacing w:before="6" w:after="1"/>
        <w:rPr>
          <w:b/>
          <w:sz w:val="17"/>
        </w:rPr>
      </w:pPr>
    </w:p>
    <w:tbl>
      <w:tblPr>
        <w:tblStyle w:val="6"/>
        <w:tblW w:w="0" w:type="auto"/>
        <w:tblInd w:w="99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90"/>
        <w:gridCol w:w="1534"/>
        <w:gridCol w:w="1438"/>
        <w:gridCol w:w="1358"/>
        <w:gridCol w:w="13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26" w:hRule="atLeast"/>
        </w:trPr>
        <w:tc>
          <w:tcPr>
            <w:tcW w:w="1990" w:type="dxa"/>
            <w:tcBorders>
              <w:top w:val="single" w:color="000000" w:sz="4" w:space="0"/>
              <w:bottom w:val="single" w:color="000000" w:sz="4" w:space="0"/>
            </w:tcBorders>
          </w:tcPr>
          <w:p>
            <w:pPr>
              <w:pStyle w:val="12"/>
              <w:spacing w:line="275" w:lineRule="exact"/>
              <w:ind w:left="115"/>
              <w:jc w:val="left"/>
              <w:rPr>
                <w:sz w:val="24"/>
              </w:rPr>
            </w:pPr>
            <w:r>
              <w:rPr>
                <w:sz w:val="24"/>
              </w:rPr>
              <w:t>Analytical</w:t>
            </w:r>
            <w:r>
              <w:rPr>
                <w:spacing w:val="-7"/>
                <w:sz w:val="24"/>
              </w:rPr>
              <w:t xml:space="preserve"> </w:t>
            </w:r>
            <w:r>
              <w:rPr>
                <w:spacing w:val="-4"/>
                <w:sz w:val="24"/>
              </w:rPr>
              <w:t>Task</w:t>
            </w:r>
          </w:p>
        </w:tc>
        <w:tc>
          <w:tcPr>
            <w:tcW w:w="1534" w:type="dxa"/>
            <w:tcBorders>
              <w:top w:val="single" w:color="000000" w:sz="4" w:space="0"/>
              <w:bottom w:val="single" w:color="000000" w:sz="4" w:space="0"/>
            </w:tcBorders>
          </w:tcPr>
          <w:p>
            <w:pPr>
              <w:pStyle w:val="12"/>
              <w:spacing w:line="275" w:lineRule="exact"/>
              <w:ind w:left="108"/>
              <w:jc w:val="left"/>
              <w:rPr>
                <w:sz w:val="24"/>
              </w:rPr>
            </w:pPr>
            <w:r>
              <w:rPr>
                <w:spacing w:val="-2"/>
                <w:sz w:val="24"/>
              </w:rPr>
              <w:t>Identification</w:t>
            </w:r>
          </w:p>
        </w:tc>
        <w:tc>
          <w:tcPr>
            <w:tcW w:w="1438" w:type="dxa"/>
            <w:tcBorders>
              <w:top w:val="single" w:color="000000" w:sz="4" w:space="0"/>
              <w:bottom w:val="single" w:color="000000" w:sz="4" w:space="0"/>
            </w:tcBorders>
          </w:tcPr>
          <w:p>
            <w:pPr>
              <w:pStyle w:val="12"/>
              <w:spacing w:line="240" w:lineRule="auto"/>
              <w:ind w:left="134" w:right="116"/>
              <w:jc w:val="left"/>
              <w:rPr>
                <w:sz w:val="24"/>
              </w:rPr>
            </w:pPr>
            <w:r>
              <w:rPr>
                <w:spacing w:val="-2"/>
                <w:sz w:val="24"/>
              </w:rPr>
              <w:t>Impurity</w:t>
            </w:r>
            <w:r>
              <w:rPr>
                <w:spacing w:val="40"/>
                <w:sz w:val="24"/>
              </w:rPr>
              <w:t xml:space="preserve"> </w:t>
            </w:r>
            <w:r>
              <w:rPr>
                <w:spacing w:val="-4"/>
                <w:sz w:val="24"/>
              </w:rPr>
              <w:t xml:space="preserve">and </w:t>
            </w:r>
            <w:r>
              <w:rPr>
                <w:spacing w:val="-2"/>
                <w:sz w:val="24"/>
              </w:rPr>
              <w:t>Quantitative</w:t>
            </w:r>
          </w:p>
        </w:tc>
        <w:tc>
          <w:tcPr>
            <w:tcW w:w="1358" w:type="dxa"/>
            <w:tcBorders>
              <w:top w:val="single" w:color="000000" w:sz="4" w:space="0"/>
              <w:bottom w:val="single" w:color="000000" w:sz="4" w:space="0"/>
            </w:tcBorders>
          </w:tcPr>
          <w:p>
            <w:pPr>
              <w:pStyle w:val="12"/>
              <w:spacing w:line="240" w:lineRule="auto"/>
              <w:ind w:left="115" w:right="104"/>
              <w:jc w:val="left"/>
              <w:rPr>
                <w:sz w:val="24"/>
              </w:rPr>
            </w:pPr>
            <w:r>
              <w:rPr>
                <w:spacing w:val="-2"/>
                <w:sz w:val="24"/>
              </w:rPr>
              <w:t xml:space="preserve">Impurity </w:t>
            </w:r>
            <w:r>
              <w:rPr>
                <w:spacing w:val="-4"/>
                <w:sz w:val="24"/>
              </w:rPr>
              <w:t xml:space="preserve">and </w:t>
            </w:r>
            <w:r>
              <w:rPr>
                <w:spacing w:val="-2"/>
                <w:sz w:val="24"/>
              </w:rPr>
              <w:t>Qualitative</w:t>
            </w:r>
          </w:p>
        </w:tc>
        <w:tc>
          <w:tcPr>
            <w:tcW w:w="1345" w:type="dxa"/>
            <w:tcBorders>
              <w:top w:val="single" w:color="000000" w:sz="4" w:space="0"/>
              <w:bottom w:val="single" w:color="000000" w:sz="4" w:space="0"/>
            </w:tcBorders>
          </w:tcPr>
          <w:p>
            <w:pPr>
              <w:pStyle w:val="12"/>
              <w:spacing w:line="240" w:lineRule="auto"/>
              <w:ind w:left="173" w:right="107"/>
              <w:jc w:val="left"/>
              <w:rPr>
                <w:sz w:val="24"/>
              </w:rPr>
            </w:pPr>
            <w:r>
              <w:rPr>
                <w:spacing w:val="-2"/>
                <w:sz w:val="24"/>
              </w:rPr>
              <w:t xml:space="preserve">Assay </w:t>
            </w:r>
            <w:r>
              <w:rPr>
                <w:sz w:val="24"/>
              </w:rPr>
              <w:t>Category</w:t>
            </w:r>
            <w:r>
              <w:rPr>
                <w:spacing w:val="-15"/>
                <w:sz w:val="24"/>
              </w:rPr>
              <w:t xml:space="preserve"> </w:t>
            </w:r>
            <w:r>
              <w:rPr>
                <w:sz w:val="24"/>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1" w:hRule="atLeast"/>
        </w:trPr>
        <w:tc>
          <w:tcPr>
            <w:tcW w:w="1990" w:type="dxa"/>
            <w:tcBorders>
              <w:top w:val="single" w:color="000000" w:sz="4" w:space="0"/>
            </w:tcBorders>
          </w:tcPr>
          <w:p>
            <w:pPr>
              <w:pStyle w:val="12"/>
              <w:spacing w:line="275" w:lineRule="exact"/>
              <w:ind w:left="115"/>
              <w:jc w:val="left"/>
              <w:rPr>
                <w:sz w:val="24"/>
              </w:rPr>
            </w:pPr>
            <w:r>
              <w:rPr>
                <w:spacing w:val="-2"/>
                <w:sz w:val="24"/>
              </w:rPr>
              <w:t>Accuracy</w:t>
            </w:r>
          </w:p>
        </w:tc>
        <w:tc>
          <w:tcPr>
            <w:tcW w:w="1534" w:type="dxa"/>
            <w:tcBorders>
              <w:top w:val="single" w:color="000000" w:sz="4" w:space="0"/>
            </w:tcBorders>
          </w:tcPr>
          <w:p>
            <w:pPr>
              <w:pStyle w:val="12"/>
              <w:spacing w:line="275" w:lineRule="exact"/>
              <w:ind w:left="108"/>
              <w:jc w:val="left"/>
              <w:rPr>
                <w:sz w:val="24"/>
              </w:rPr>
            </w:pPr>
            <w:r>
              <w:rPr>
                <w:spacing w:val="-5"/>
                <w:sz w:val="24"/>
              </w:rPr>
              <w:t>NO</w:t>
            </w:r>
          </w:p>
        </w:tc>
        <w:tc>
          <w:tcPr>
            <w:tcW w:w="1438" w:type="dxa"/>
            <w:tcBorders>
              <w:top w:val="single" w:color="000000" w:sz="4" w:space="0"/>
            </w:tcBorders>
          </w:tcPr>
          <w:p>
            <w:pPr>
              <w:pStyle w:val="12"/>
              <w:spacing w:line="275" w:lineRule="exact"/>
              <w:ind w:left="134"/>
              <w:jc w:val="left"/>
              <w:rPr>
                <w:sz w:val="24"/>
              </w:rPr>
            </w:pPr>
            <w:r>
              <w:rPr>
                <w:spacing w:val="-5"/>
                <w:sz w:val="24"/>
              </w:rPr>
              <w:t>NO</w:t>
            </w:r>
          </w:p>
        </w:tc>
        <w:tc>
          <w:tcPr>
            <w:tcW w:w="1358" w:type="dxa"/>
            <w:tcBorders>
              <w:top w:val="single" w:color="000000" w:sz="4" w:space="0"/>
            </w:tcBorders>
          </w:tcPr>
          <w:p>
            <w:pPr>
              <w:pStyle w:val="12"/>
              <w:spacing w:line="275" w:lineRule="exact"/>
              <w:ind w:left="115"/>
              <w:jc w:val="left"/>
              <w:rPr>
                <w:sz w:val="24"/>
              </w:rPr>
            </w:pPr>
            <w:r>
              <w:rPr>
                <w:spacing w:val="-5"/>
                <w:sz w:val="24"/>
              </w:rPr>
              <w:t>YES</w:t>
            </w:r>
          </w:p>
        </w:tc>
        <w:tc>
          <w:tcPr>
            <w:tcW w:w="1345" w:type="dxa"/>
            <w:tcBorders>
              <w:top w:val="single" w:color="000000" w:sz="4" w:space="0"/>
            </w:tcBorders>
          </w:tcPr>
          <w:p>
            <w:pPr>
              <w:pStyle w:val="12"/>
              <w:spacing w:line="275" w:lineRule="exact"/>
              <w:ind w:left="173"/>
              <w:jc w:val="left"/>
              <w:rPr>
                <w:sz w:val="24"/>
              </w:rPr>
            </w:pPr>
            <w:r>
              <w:rPr>
                <w:spacing w:val="-5"/>
                <w:sz w:val="24"/>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6" w:hRule="atLeast"/>
        </w:trPr>
        <w:tc>
          <w:tcPr>
            <w:tcW w:w="1990" w:type="dxa"/>
          </w:tcPr>
          <w:p>
            <w:pPr>
              <w:pStyle w:val="12"/>
              <w:spacing w:before="96" w:line="240" w:lineRule="auto"/>
              <w:ind w:left="115"/>
              <w:jc w:val="left"/>
              <w:rPr>
                <w:sz w:val="24"/>
              </w:rPr>
            </w:pPr>
            <w:r>
              <w:rPr>
                <w:spacing w:val="-2"/>
                <w:sz w:val="24"/>
              </w:rPr>
              <w:t>Precision</w:t>
            </w:r>
          </w:p>
        </w:tc>
        <w:tc>
          <w:tcPr>
            <w:tcW w:w="1534" w:type="dxa"/>
          </w:tcPr>
          <w:p>
            <w:pPr>
              <w:pStyle w:val="12"/>
              <w:spacing w:line="240" w:lineRule="auto"/>
              <w:jc w:val="left"/>
              <w:rPr>
                <w:sz w:val="24"/>
              </w:rPr>
            </w:pPr>
          </w:p>
        </w:tc>
        <w:tc>
          <w:tcPr>
            <w:tcW w:w="1438" w:type="dxa"/>
          </w:tcPr>
          <w:p>
            <w:pPr>
              <w:pStyle w:val="12"/>
              <w:spacing w:line="240" w:lineRule="auto"/>
              <w:jc w:val="left"/>
              <w:rPr>
                <w:sz w:val="24"/>
              </w:rPr>
            </w:pPr>
          </w:p>
        </w:tc>
        <w:tc>
          <w:tcPr>
            <w:tcW w:w="1358" w:type="dxa"/>
          </w:tcPr>
          <w:p>
            <w:pPr>
              <w:pStyle w:val="12"/>
              <w:spacing w:line="240" w:lineRule="auto"/>
              <w:jc w:val="left"/>
              <w:rPr>
                <w:sz w:val="24"/>
              </w:rPr>
            </w:pPr>
          </w:p>
        </w:tc>
        <w:tc>
          <w:tcPr>
            <w:tcW w:w="1345" w:type="dxa"/>
          </w:tcPr>
          <w:p>
            <w:pPr>
              <w:pStyle w:val="12"/>
              <w:spacing w:line="240" w:lineRule="auto"/>
              <w:jc w:val="left"/>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5" w:hRule="atLeast"/>
        </w:trPr>
        <w:tc>
          <w:tcPr>
            <w:tcW w:w="1990" w:type="dxa"/>
          </w:tcPr>
          <w:p>
            <w:pPr>
              <w:pStyle w:val="12"/>
              <w:spacing w:before="94" w:line="240" w:lineRule="auto"/>
              <w:ind w:left="115"/>
              <w:jc w:val="left"/>
              <w:rPr>
                <w:sz w:val="24"/>
              </w:rPr>
            </w:pPr>
            <w:r>
              <w:rPr>
                <w:spacing w:val="-2"/>
                <w:sz w:val="24"/>
              </w:rPr>
              <w:t>Repeatability</w:t>
            </w:r>
          </w:p>
        </w:tc>
        <w:tc>
          <w:tcPr>
            <w:tcW w:w="1534" w:type="dxa"/>
          </w:tcPr>
          <w:p>
            <w:pPr>
              <w:pStyle w:val="12"/>
              <w:spacing w:before="94" w:line="240" w:lineRule="auto"/>
              <w:ind w:left="108"/>
              <w:jc w:val="left"/>
              <w:rPr>
                <w:sz w:val="24"/>
              </w:rPr>
            </w:pPr>
            <w:r>
              <w:rPr>
                <w:spacing w:val="-5"/>
                <w:sz w:val="24"/>
              </w:rPr>
              <w:t>NO</w:t>
            </w:r>
          </w:p>
        </w:tc>
        <w:tc>
          <w:tcPr>
            <w:tcW w:w="1438" w:type="dxa"/>
          </w:tcPr>
          <w:p>
            <w:pPr>
              <w:pStyle w:val="12"/>
              <w:spacing w:before="94" w:line="240" w:lineRule="auto"/>
              <w:ind w:left="134"/>
              <w:jc w:val="left"/>
              <w:rPr>
                <w:sz w:val="24"/>
              </w:rPr>
            </w:pPr>
            <w:r>
              <w:rPr>
                <w:spacing w:val="-5"/>
                <w:sz w:val="24"/>
              </w:rPr>
              <w:t>YES</w:t>
            </w:r>
          </w:p>
        </w:tc>
        <w:tc>
          <w:tcPr>
            <w:tcW w:w="1358" w:type="dxa"/>
          </w:tcPr>
          <w:p>
            <w:pPr>
              <w:pStyle w:val="12"/>
              <w:spacing w:before="94" w:line="240" w:lineRule="auto"/>
              <w:ind w:left="115"/>
              <w:jc w:val="left"/>
              <w:rPr>
                <w:sz w:val="24"/>
              </w:rPr>
            </w:pPr>
            <w:r>
              <w:rPr>
                <w:spacing w:val="-5"/>
                <w:sz w:val="24"/>
              </w:rPr>
              <w:t>NO</w:t>
            </w:r>
          </w:p>
        </w:tc>
        <w:tc>
          <w:tcPr>
            <w:tcW w:w="1345" w:type="dxa"/>
          </w:tcPr>
          <w:p>
            <w:pPr>
              <w:pStyle w:val="12"/>
              <w:spacing w:before="94" w:line="240" w:lineRule="auto"/>
              <w:ind w:left="173"/>
              <w:jc w:val="left"/>
              <w:rPr>
                <w:sz w:val="24"/>
              </w:rPr>
            </w:pPr>
            <w:r>
              <w:rPr>
                <w:spacing w:val="-5"/>
                <w:sz w:val="24"/>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52" w:hRule="atLeast"/>
        </w:trPr>
        <w:tc>
          <w:tcPr>
            <w:tcW w:w="1990" w:type="dxa"/>
          </w:tcPr>
          <w:p>
            <w:pPr>
              <w:pStyle w:val="12"/>
              <w:spacing w:before="94" w:line="240" w:lineRule="auto"/>
              <w:ind w:left="115"/>
              <w:jc w:val="left"/>
              <w:rPr>
                <w:sz w:val="24"/>
              </w:rPr>
            </w:pPr>
            <w:r>
              <w:rPr>
                <w:spacing w:val="-2"/>
                <w:sz w:val="24"/>
              </w:rPr>
              <w:t>Intermediate Precision</w:t>
            </w:r>
          </w:p>
        </w:tc>
        <w:tc>
          <w:tcPr>
            <w:tcW w:w="1534" w:type="dxa"/>
          </w:tcPr>
          <w:p>
            <w:pPr>
              <w:pStyle w:val="12"/>
              <w:spacing w:before="94" w:line="240" w:lineRule="auto"/>
              <w:ind w:left="108"/>
              <w:jc w:val="left"/>
              <w:rPr>
                <w:sz w:val="24"/>
              </w:rPr>
            </w:pPr>
            <w:r>
              <w:rPr>
                <w:spacing w:val="-5"/>
                <w:sz w:val="24"/>
              </w:rPr>
              <w:t>NO</w:t>
            </w:r>
          </w:p>
        </w:tc>
        <w:tc>
          <w:tcPr>
            <w:tcW w:w="1438" w:type="dxa"/>
          </w:tcPr>
          <w:p>
            <w:pPr>
              <w:pStyle w:val="12"/>
              <w:spacing w:before="94" w:line="240" w:lineRule="auto"/>
              <w:ind w:left="134"/>
              <w:jc w:val="left"/>
              <w:rPr>
                <w:sz w:val="24"/>
              </w:rPr>
            </w:pPr>
            <w:r>
              <w:rPr>
                <w:spacing w:val="-5"/>
                <w:sz w:val="24"/>
              </w:rPr>
              <w:t>YES</w:t>
            </w:r>
          </w:p>
        </w:tc>
        <w:tc>
          <w:tcPr>
            <w:tcW w:w="1358" w:type="dxa"/>
          </w:tcPr>
          <w:p>
            <w:pPr>
              <w:pStyle w:val="12"/>
              <w:spacing w:before="94" w:line="240" w:lineRule="auto"/>
              <w:ind w:left="115"/>
              <w:jc w:val="left"/>
              <w:rPr>
                <w:sz w:val="24"/>
              </w:rPr>
            </w:pPr>
            <w:r>
              <w:rPr>
                <w:spacing w:val="-5"/>
                <w:sz w:val="24"/>
              </w:rPr>
              <w:t>NO</w:t>
            </w:r>
          </w:p>
        </w:tc>
        <w:tc>
          <w:tcPr>
            <w:tcW w:w="1345" w:type="dxa"/>
          </w:tcPr>
          <w:p>
            <w:pPr>
              <w:pStyle w:val="12"/>
              <w:spacing w:before="94" w:line="240" w:lineRule="auto"/>
              <w:ind w:left="173"/>
              <w:jc w:val="left"/>
              <w:rPr>
                <w:sz w:val="24"/>
              </w:rPr>
            </w:pPr>
            <w:r>
              <w:rPr>
                <w:spacing w:val="-5"/>
                <w:sz w:val="24"/>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6" w:hRule="atLeast"/>
        </w:trPr>
        <w:tc>
          <w:tcPr>
            <w:tcW w:w="1990" w:type="dxa"/>
          </w:tcPr>
          <w:p>
            <w:pPr>
              <w:pStyle w:val="12"/>
              <w:spacing w:before="95" w:line="240" w:lineRule="auto"/>
              <w:ind w:left="115"/>
              <w:jc w:val="left"/>
              <w:rPr>
                <w:sz w:val="24"/>
              </w:rPr>
            </w:pPr>
            <w:r>
              <w:rPr>
                <w:spacing w:val="-2"/>
                <w:sz w:val="24"/>
              </w:rPr>
              <w:t>Reproducibility</w:t>
            </w:r>
          </w:p>
        </w:tc>
        <w:tc>
          <w:tcPr>
            <w:tcW w:w="1534" w:type="dxa"/>
          </w:tcPr>
          <w:p>
            <w:pPr>
              <w:pStyle w:val="12"/>
              <w:spacing w:before="95" w:line="240" w:lineRule="auto"/>
              <w:ind w:left="108"/>
              <w:jc w:val="left"/>
              <w:rPr>
                <w:sz w:val="24"/>
              </w:rPr>
            </w:pPr>
            <w:r>
              <w:rPr>
                <w:spacing w:val="-5"/>
                <w:sz w:val="24"/>
              </w:rPr>
              <w:t>NO</w:t>
            </w:r>
          </w:p>
        </w:tc>
        <w:tc>
          <w:tcPr>
            <w:tcW w:w="1438" w:type="dxa"/>
          </w:tcPr>
          <w:p>
            <w:pPr>
              <w:pStyle w:val="12"/>
              <w:spacing w:before="95" w:line="240" w:lineRule="auto"/>
              <w:ind w:left="134"/>
              <w:jc w:val="left"/>
              <w:rPr>
                <w:sz w:val="24"/>
              </w:rPr>
            </w:pPr>
            <w:r>
              <w:rPr>
                <w:spacing w:val="-5"/>
                <w:sz w:val="24"/>
              </w:rPr>
              <w:t>NO</w:t>
            </w:r>
          </w:p>
        </w:tc>
        <w:tc>
          <w:tcPr>
            <w:tcW w:w="1358" w:type="dxa"/>
          </w:tcPr>
          <w:p>
            <w:pPr>
              <w:pStyle w:val="12"/>
              <w:spacing w:before="95" w:line="240" w:lineRule="auto"/>
              <w:ind w:left="115"/>
              <w:jc w:val="left"/>
              <w:rPr>
                <w:sz w:val="24"/>
              </w:rPr>
            </w:pPr>
            <w:r>
              <w:rPr>
                <w:spacing w:val="-5"/>
                <w:sz w:val="24"/>
              </w:rPr>
              <w:t>NO</w:t>
            </w:r>
          </w:p>
        </w:tc>
        <w:tc>
          <w:tcPr>
            <w:tcW w:w="1345" w:type="dxa"/>
          </w:tcPr>
          <w:p>
            <w:pPr>
              <w:pStyle w:val="12"/>
              <w:spacing w:before="95" w:line="240" w:lineRule="auto"/>
              <w:ind w:left="173"/>
              <w:jc w:val="left"/>
              <w:rPr>
                <w:sz w:val="24"/>
              </w:rPr>
            </w:pPr>
            <w:r>
              <w:rPr>
                <w:spacing w:val="-5"/>
                <w:sz w:val="24"/>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5" w:hRule="atLeast"/>
        </w:trPr>
        <w:tc>
          <w:tcPr>
            <w:tcW w:w="1990" w:type="dxa"/>
          </w:tcPr>
          <w:p>
            <w:pPr>
              <w:pStyle w:val="12"/>
              <w:spacing w:before="94" w:line="240" w:lineRule="auto"/>
              <w:ind w:left="115"/>
              <w:jc w:val="left"/>
              <w:rPr>
                <w:sz w:val="24"/>
              </w:rPr>
            </w:pPr>
            <w:r>
              <w:rPr>
                <w:spacing w:val="-2"/>
                <w:sz w:val="24"/>
              </w:rPr>
              <w:t>Specificity</w:t>
            </w:r>
          </w:p>
        </w:tc>
        <w:tc>
          <w:tcPr>
            <w:tcW w:w="1534" w:type="dxa"/>
          </w:tcPr>
          <w:p>
            <w:pPr>
              <w:pStyle w:val="12"/>
              <w:spacing w:before="94" w:line="240" w:lineRule="auto"/>
              <w:ind w:left="108"/>
              <w:jc w:val="left"/>
              <w:rPr>
                <w:sz w:val="24"/>
              </w:rPr>
            </w:pPr>
            <w:r>
              <w:rPr>
                <w:spacing w:val="-5"/>
                <w:sz w:val="24"/>
              </w:rPr>
              <w:t>YES</w:t>
            </w:r>
          </w:p>
        </w:tc>
        <w:tc>
          <w:tcPr>
            <w:tcW w:w="1438" w:type="dxa"/>
          </w:tcPr>
          <w:p>
            <w:pPr>
              <w:pStyle w:val="12"/>
              <w:spacing w:before="94" w:line="240" w:lineRule="auto"/>
              <w:ind w:left="134"/>
              <w:jc w:val="left"/>
              <w:rPr>
                <w:sz w:val="24"/>
              </w:rPr>
            </w:pPr>
            <w:r>
              <w:rPr>
                <w:spacing w:val="-5"/>
                <w:sz w:val="24"/>
              </w:rPr>
              <w:t>YES</w:t>
            </w:r>
          </w:p>
        </w:tc>
        <w:tc>
          <w:tcPr>
            <w:tcW w:w="1358" w:type="dxa"/>
          </w:tcPr>
          <w:p>
            <w:pPr>
              <w:pStyle w:val="12"/>
              <w:spacing w:before="94" w:line="240" w:lineRule="auto"/>
              <w:ind w:left="115"/>
              <w:jc w:val="left"/>
              <w:rPr>
                <w:sz w:val="24"/>
              </w:rPr>
            </w:pPr>
            <w:r>
              <w:rPr>
                <w:spacing w:val="-5"/>
                <w:sz w:val="24"/>
              </w:rPr>
              <w:t>YES</w:t>
            </w:r>
          </w:p>
        </w:tc>
        <w:tc>
          <w:tcPr>
            <w:tcW w:w="1345" w:type="dxa"/>
          </w:tcPr>
          <w:p>
            <w:pPr>
              <w:pStyle w:val="12"/>
              <w:spacing w:before="94" w:line="240" w:lineRule="auto"/>
              <w:ind w:left="173"/>
              <w:jc w:val="left"/>
              <w:rPr>
                <w:sz w:val="24"/>
              </w:rPr>
            </w:pPr>
            <w:r>
              <w:rPr>
                <w:spacing w:val="-5"/>
                <w:sz w:val="24"/>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5" w:hRule="atLeast"/>
        </w:trPr>
        <w:tc>
          <w:tcPr>
            <w:tcW w:w="1990" w:type="dxa"/>
          </w:tcPr>
          <w:p>
            <w:pPr>
              <w:pStyle w:val="12"/>
              <w:spacing w:before="94" w:line="240" w:lineRule="auto"/>
              <w:ind w:left="115"/>
              <w:jc w:val="left"/>
              <w:rPr>
                <w:sz w:val="24"/>
              </w:rPr>
            </w:pPr>
            <w:r>
              <w:rPr>
                <w:sz w:val="24"/>
              </w:rPr>
              <w:t>Limit</w:t>
            </w:r>
            <w:r>
              <w:rPr>
                <w:spacing w:val="-2"/>
                <w:sz w:val="24"/>
              </w:rPr>
              <w:t xml:space="preserve"> </w:t>
            </w:r>
            <w:r>
              <w:rPr>
                <w:sz w:val="24"/>
              </w:rPr>
              <w:t>of</w:t>
            </w:r>
            <w:r>
              <w:rPr>
                <w:spacing w:val="-1"/>
                <w:sz w:val="24"/>
              </w:rPr>
              <w:t xml:space="preserve"> </w:t>
            </w:r>
            <w:r>
              <w:rPr>
                <w:spacing w:val="-2"/>
                <w:sz w:val="24"/>
              </w:rPr>
              <w:t>detection</w:t>
            </w:r>
          </w:p>
        </w:tc>
        <w:tc>
          <w:tcPr>
            <w:tcW w:w="1534" w:type="dxa"/>
          </w:tcPr>
          <w:p>
            <w:pPr>
              <w:pStyle w:val="12"/>
              <w:spacing w:before="94" w:line="240" w:lineRule="auto"/>
              <w:ind w:left="108"/>
              <w:jc w:val="left"/>
              <w:rPr>
                <w:sz w:val="24"/>
              </w:rPr>
            </w:pPr>
            <w:r>
              <w:rPr>
                <w:spacing w:val="-5"/>
                <w:sz w:val="24"/>
              </w:rPr>
              <w:t>NO</w:t>
            </w:r>
          </w:p>
        </w:tc>
        <w:tc>
          <w:tcPr>
            <w:tcW w:w="1438" w:type="dxa"/>
          </w:tcPr>
          <w:p>
            <w:pPr>
              <w:pStyle w:val="12"/>
              <w:spacing w:before="94" w:line="240" w:lineRule="auto"/>
              <w:ind w:left="134"/>
              <w:jc w:val="left"/>
              <w:rPr>
                <w:sz w:val="24"/>
              </w:rPr>
            </w:pPr>
            <w:r>
              <w:rPr>
                <w:spacing w:val="-5"/>
                <w:sz w:val="24"/>
              </w:rPr>
              <w:t>NO</w:t>
            </w:r>
          </w:p>
        </w:tc>
        <w:tc>
          <w:tcPr>
            <w:tcW w:w="1358" w:type="dxa"/>
          </w:tcPr>
          <w:p>
            <w:pPr>
              <w:pStyle w:val="12"/>
              <w:spacing w:before="94" w:line="240" w:lineRule="auto"/>
              <w:ind w:left="115"/>
              <w:jc w:val="left"/>
              <w:rPr>
                <w:sz w:val="24"/>
              </w:rPr>
            </w:pPr>
            <w:r>
              <w:rPr>
                <w:spacing w:val="-5"/>
                <w:sz w:val="24"/>
              </w:rPr>
              <w:t>YES</w:t>
            </w:r>
          </w:p>
        </w:tc>
        <w:tc>
          <w:tcPr>
            <w:tcW w:w="1345" w:type="dxa"/>
          </w:tcPr>
          <w:p>
            <w:pPr>
              <w:pStyle w:val="12"/>
              <w:spacing w:before="94" w:line="240" w:lineRule="auto"/>
              <w:ind w:left="173"/>
              <w:jc w:val="left"/>
              <w:rPr>
                <w:sz w:val="24"/>
              </w:rPr>
            </w:pPr>
            <w:r>
              <w:rPr>
                <w:spacing w:val="-5"/>
                <w:sz w:val="24"/>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52" w:hRule="atLeast"/>
        </w:trPr>
        <w:tc>
          <w:tcPr>
            <w:tcW w:w="1990" w:type="dxa"/>
          </w:tcPr>
          <w:p>
            <w:pPr>
              <w:pStyle w:val="12"/>
              <w:tabs>
                <w:tab w:val="left" w:pos="1681"/>
              </w:tabs>
              <w:spacing w:before="94" w:line="240" w:lineRule="auto"/>
              <w:ind w:left="115"/>
              <w:jc w:val="left"/>
              <w:rPr>
                <w:sz w:val="24"/>
              </w:rPr>
            </w:pPr>
            <w:r>
              <w:rPr>
                <w:spacing w:val="-2"/>
                <w:sz w:val="24"/>
              </w:rPr>
              <w:t>Limit</w:t>
            </w:r>
            <w:r>
              <w:rPr>
                <w:sz w:val="24"/>
              </w:rPr>
              <w:tab/>
            </w:r>
            <w:r>
              <w:rPr>
                <w:spacing w:val="-5"/>
                <w:sz w:val="24"/>
              </w:rPr>
              <w:t>of</w:t>
            </w:r>
          </w:p>
          <w:p>
            <w:pPr>
              <w:pStyle w:val="12"/>
              <w:spacing w:before="1" w:line="240" w:lineRule="auto"/>
              <w:ind w:left="115"/>
              <w:jc w:val="left"/>
              <w:rPr>
                <w:sz w:val="24"/>
              </w:rPr>
            </w:pPr>
            <w:r>
              <w:rPr>
                <w:spacing w:val="-2"/>
                <w:sz w:val="24"/>
              </w:rPr>
              <w:t>Quantification</w:t>
            </w:r>
          </w:p>
        </w:tc>
        <w:tc>
          <w:tcPr>
            <w:tcW w:w="1534" w:type="dxa"/>
          </w:tcPr>
          <w:p>
            <w:pPr>
              <w:pStyle w:val="12"/>
              <w:spacing w:before="94" w:line="240" w:lineRule="auto"/>
              <w:ind w:left="108"/>
              <w:jc w:val="left"/>
              <w:rPr>
                <w:sz w:val="24"/>
              </w:rPr>
            </w:pPr>
            <w:r>
              <w:rPr>
                <w:spacing w:val="-5"/>
                <w:sz w:val="24"/>
              </w:rPr>
              <w:t>NO</w:t>
            </w:r>
          </w:p>
        </w:tc>
        <w:tc>
          <w:tcPr>
            <w:tcW w:w="1438" w:type="dxa"/>
          </w:tcPr>
          <w:p>
            <w:pPr>
              <w:pStyle w:val="12"/>
              <w:spacing w:before="94" w:line="240" w:lineRule="auto"/>
              <w:ind w:left="134"/>
              <w:jc w:val="left"/>
              <w:rPr>
                <w:sz w:val="24"/>
              </w:rPr>
            </w:pPr>
            <w:r>
              <w:rPr>
                <w:spacing w:val="-5"/>
                <w:sz w:val="24"/>
              </w:rPr>
              <w:t>YES</w:t>
            </w:r>
          </w:p>
        </w:tc>
        <w:tc>
          <w:tcPr>
            <w:tcW w:w="1358" w:type="dxa"/>
          </w:tcPr>
          <w:p>
            <w:pPr>
              <w:pStyle w:val="12"/>
              <w:spacing w:before="94" w:line="240" w:lineRule="auto"/>
              <w:ind w:left="115"/>
              <w:jc w:val="left"/>
              <w:rPr>
                <w:sz w:val="24"/>
              </w:rPr>
            </w:pPr>
            <w:r>
              <w:rPr>
                <w:spacing w:val="-5"/>
                <w:sz w:val="24"/>
              </w:rPr>
              <w:t>NO</w:t>
            </w:r>
          </w:p>
        </w:tc>
        <w:tc>
          <w:tcPr>
            <w:tcW w:w="1345" w:type="dxa"/>
          </w:tcPr>
          <w:p>
            <w:pPr>
              <w:pStyle w:val="12"/>
              <w:spacing w:before="94" w:line="240" w:lineRule="auto"/>
              <w:ind w:left="173"/>
              <w:jc w:val="left"/>
              <w:rPr>
                <w:sz w:val="24"/>
              </w:rPr>
            </w:pPr>
            <w:r>
              <w:rPr>
                <w:spacing w:val="-5"/>
                <w:sz w:val="24"/>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6" w:hRule="atLeast"/>
        </w:trPr>
        <w:tc>
          <w:tcPr>
            <w:tcW w:w="1990" w:type="dxa"/>
          </w:tcPr>
          <w:p>
            <w:pPr>
              <w:pStyle w:val="12"/>
              <w:spacing w:before="95" w:line="240" w:lineRule="auto"/>
              <w:ind w:left="115"/>
              <w:jc w:val="left"/>
              <w:rPr>
                <w:sz w:val="24"/>
              </w:rPr>
            </w:pPr>
            <w:r>
              <w:rPr>
                <w:spacing w:val="-2"/>
                <w:sz w:val="24"/>
              </w:rPr>
              <w:t>Linearity</w:t>
            </w:r>
          </w:p>
        </w:tc>
        <w:tc>
          <w:tcPr>
            <w:tcW w:w="1534" w:type="dxa"/>
          </w:tcPr>
          <w:p>
            <w:pPr>
              <w:pStyle w:val="12"/>
              <w:spacing w:before="95" w:line="240" w:lineRule="auto"/>
              <w:ind w:left="108"/>
              <w:jc w:val="left"/>
              <w:rPr>
                <w:sz w:val="24"/>
              </w:rPr>
            </w:pPr>
            <w:r>
              <w:rPr>
                <w:spacing w:val="-5"/>
                <w:sz w:val="24"/>
              </w:rPr>
              <w:t>NO</w:t>
            </w:r>
          </w:p>
        </w:tc>
        <w:tc>
          <w:tcPr>
            <w:tcW w:w="1438" w:type="dxa"/>
          </w:tcPr>
          <w:p>
            <w:pPr>
              <w:pStyle w:val="12"/>
              <w:spacing w:before="95" w:line="240" w:lineRule="auto"/>
              <w:ind w:left="134"/>
              <w:jc w:val="left"/>
              <w:rPr>
                <w:sz w:val="24"/>
              </w:rPr>
            </w:pPr>
            <w:r>
              <w:rPr>
                <w:spacing w:val="-5"/>
                <w:sz w:val="24"/>
              </w:rPr>
              <w:t>YES</w:t>
            </w:r>
          </w:p>
        </w:tc>
        <w:tc>
          <w:tcPr>
            <w:tcW w:w="1358" w:type="dxa"/>
          </w:tcPr>
          <w:p>
            <w:pPr>
              <w:pStyle w:val="12"/>
              <w:spacing w:before="95" w:line="240" w:lineRule="auto"/>
              <w:ind w:left="115"/>
              <w:jc w:val="left"/>
              <w:rPr>
                <w:sz w:val="24"/>
              </w:rPr>
            </w:pPr>
            <w:r>
              <w:rPr>
                <w:spacing w:val="-5"/>
                <w:sz w:val="24"/>
              </w:rPr>
              <w:t>NO</w:t>
            </w:r>
          </w:p>
        </w:tc>
        <w:tc>
          <w:tcPr>
            <w:tcW w:w="1345" w:type="dxa"/>
          </w:tcPr>
          <w:p>
            <w:pPr>
              <w:pStyle w:val="12"/>
              <w:spacing w:before="95" w:line="240" w:lineRule="auto"/>
              <w:ind w:left="173"/>
              <w:jc w:val="left"/>
              <w:rPr>
                <w:sz w:val="24"/>
              </w:rPr>
            </w:pPr>
            <w:r>
              <w:rPr>
                <w:spacing w:val="-5"/>
                <w:sz w:val="24"/>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2" w:hRule="atLeast"/>
        </w:trPr>
        <w:tc>
          <w:tcPr>
            <w:tcW w:w="1990" w:type="dxa"/>
            <w:tcBorders>
              <w:bottom w:val="single" w:color="000000" w:sz="4" w:space="0"/>
            </w:tcBorders>
          </w:tcPr>
          <w:p>
            <w:pPr>
              <w:pStyle w:val="12"/>
              <w:spacing w:before="94" w:line="240" w:lineRule="auto"/>
              <w:ind w:left="115"/>
              <w:jc w:val="left"/>
              <w:rPr>
                <w:sz w:val="24"/>
              </w:rPr>
            </w:pPr>
            <w:r>
              <w:rPr>
                <w:spacing w:val="-2"/>
                <w:sz w:val="24"/>
              </w:rPr>
              <w:t>Range</w:t>
            </w:r>
          </w:p>
        </w:tc>
        <w:tc>
          <w:tcPr>
            <w:tcW w:w="1534" w:type="dxa"/>
            <w:tcBorders>
              <w:bottom w:val="single" w:color="000000" w:sz="4" w:space="0"/>
            </w:tcBorders>
          </w:tcPr>
          <w:p>
            <w:pPr>
              <w:pStyle w:val="12"/>
              <w:spacing w:before="94" w:line="240" w:lineRule="auto"/>
              <w:ind w:left="108"/>
              <w:jc w:val="left"/>
              <w:rPr>
                <w:sz w:val="24"/>
              </w:rPr>
            </w:pPr>
            <w:r>
              <w:rPr>
                <w:spacing w:val="-5"/>
                <w:sz w:val="24"/>
              </w:rPr>
              <w:t>NO</w:t>
            </w:r>
          </w:p>
        </w:tc>
        <w:tc>
          <w:tcPr>
            <w:tcW w:w="1438" w:type="dxa"/>
            <w:tcBorders>
              <w:bottom w:val="single" w:color="000000" w:sz="4" w:space="0"/>
            </w:tcBorders>
          </w:tcPr>
          <w:p>
            <w:pPr>
              <w:pStyle w:val="12"/>
              <w:spacing w:before="94" w:line="240" w:lineRule="auto"/>
              <w:ind w:left="134"/>
              <w:jc w:val="left"/>
              <w:rPr>
                <w:sz w:val="24"/>
              </w:rPr>
            </w:pPr>
            <w:r>
              <w:rPr>
                <w:spacing w:val="-5"/>
                <w:sz w:val="24"/>
              </w:rPr>
              <w:t>YES</w:t>
            </w:r>
          </w:p>
        </w:tc>
        <w:tc>
          <w:tcPr>
            <w:tcW w:w="1358" w:type="dxa"/>
            <w:tcBorders>
              <w:bottom w:val="single" w:color="000000" w:sz="4" w:space="0"/>
            </w:tcBorders>
          </w:tcPr>
          <w:p>
            <w:pPr>
              <w:pStyle w:val="12"/>
              <w:spacing w:before="94" w:line="240" w:lineRule="auto"/>
              <w:ind w:left="115"/>
              <w:jc w:val="left"/>
              <w:rPr>
                <w:sz w:val="24"/>
              </w:rPr>
            </w:pPr>
            <w:r>
              <w:rPr>
                <w:spacing w:val="-5"/>
                <w:sz w:val="24"/>
              </w:rPr>
              <w:t>NO</w:t>
            </w:r>
          </w:p>
        </w:tc>
        <w:tc>
          <w:tcPr>
            <w:tcW w:w="1345" w:type="dxa"/>
            <w:tcBorders>
              <w:bottom w:val="single" w:color="000000" w:sz="4" w:space="0"/>
            </w:tcBorders>
          </w:tcPr>
          <w:p>
            <w:pPr>
              <w:pStyle w:val="12"/>
              <w:spacing w:before="94" w:line="240" w:lineRule="auto"/>
              <w:ind w:left="173"/>
              <w:jc w:val="left"/>
              <w:rPr>
                <w:sz w:val="24"/>
              </w:rPr>
            </w:pPr>
            <w:r>
              <w:rPr>
                <w:spacing w:val="-5"/>
                <w:sz w:val="24"/>
              </w:rPr>
              <w:t>YES</w:t>
            </w:r>
          </w:p>
        </w:tc>
      </w:tr>
    </w:tbl>
    <w:p>
      <w:pPr>
        <w:spacing w:after="0" w:line="240" w:lineRule="auto"/>
        <w:jc w:val="left"/>
        <w:rPr>
          <w:sz w:val="24"/>
        </w:rPr>
        <w:sectPr>
          <w:pgSz w:w="12240" w:h="15840"/>
          <w:pgMar w:top="1080" w:right="920" w:bottom="1260" w:left="1300" w:header="733" w:footer="1061" w:gutter="0"/>
          <w:cols w:space="720" w:num="1"/>
        </w:sectPr>
      </w:pPr>
    </w:p>
    <w:p>
      <w:pPr>
        <w:pStyle w:val="7"/>
        <w:spacing w:before="27"/>
        <w:rPr>
          <w:b/>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106" name="Group 106"/>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107" name="Graphic 107"/>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EzBHTAAAAAwEAAA8AAAAAAAAAAQAgAAAAIgAAAGRycy9kb3ducmV2LnhtbFBLAQIUABQA&#10;AAAIAIdO4kDYWBHNZwIAABQGAAAOAAAAAAAAAAEAIAAAACIBAABkcnMvZTJvRG9jLnhtbFBLBQYA&#10;AAAABgAGAFkBAAD7BQAAAAA=&#10;">
                <o:lock v:ext="edit" aspectratio="f"/>
                <v:shape id="Graphic 107" o:spid="_x0000_s1026" o:spt="100" style="position:absolute;left:0;top:0;height:38100;width:5943600;" fillcolor="#C00000" filled="t" stroked="f" coordsize="5943600,38100" o:gfxdata="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0a6frsAAADc&#10;AAAADwAAAAAAAAABACAAAAAiAAAAZHJzL2Rvd25yZXYueG1sUEsBAhQAFAAAAAgAh07iQDMvBZ47&#10;AAAAOQAAABAAAAAAAAAAAQAgAAAACgEAAGRycy9zaGFwZXhtbC54bWxQSwUGAAAAAAYABgBbAQAA&#10;tAMAAAAA&#10;" path="m5943600,0l0,0,0,38100,5943600,38100,5943600,0xe">
                  <v:fill on="t" focussize="0,0"/>
                  <v:stroke on="f"/>
                  <v:imagedata o:title=""/>
                  <o:lock v:ext="edit" aspectratio="f"/>
                  <v:textbox inset="0mm,0mm,0mm,0mm"/>
                </v:shape>
                <w10:wrap type="none"/>
                <w10:anchorlock/>
              </v:group>
            </w:pict>
          </mc:Fallback>
        </mc:AlternateContent>
      </w:r>
    </w:p>
    <w:p>
      <w:pPr>
        <w:pStyle w:val="3"/>
        <w:numPr>
          <w:ilvl w:val="1"/>
          <w:numId w:val="2"/>
        </w:numPr>
        <w:tabs>
          <w:tab w:val="left" w:pos="1565"/>
        </w:tabs>
        <w:spacing w:before="52" w:after="0" w:line="240" w:lineRule="auto"/>
        <w:ind w:left="1565" w:right="0" w:hanging="575"/>
        <w:jc w:val="left"/>
      </w:pPr>
      <w:bookmarkStart w:id="34" w:name="_bookmark34"/>
      <w:bookmarkEnd w:id="34"/>
      <w:r>
        <w:rPr>
          <w:color w:val="8495AF"/>
        </w:rPr>
        <w:t>Introduction</w:t>
      </w:r>
      <w:r>
        <w:rPr>
          <w:color w:val="8495AF"/>
          <w:spacing w:val="-3"/>
        </w:rPr>
        <w:t xml:space="preserve"> </w:t>
      </w:r>
      <w:r>
        <w:rPr>
          <w:color w:val="8495AF"/>
        </w:rPr>
        <w:t>to</w:t>
      </w:r>
      <w:r>
        <w:rPr>
          <w:color w:val="8495AF"/>
          <w:spacing w:val="-2"/>
        </w:rPr>
        <w:t xml:space="preserve"> </w:t>
      </w:r>
      <w:r>
        <w:rPr>
          <w:color w:val="8495AF"/>
        </w:rPr>
        <w:t>Drug</w:t>
      </w:r>
      <w:r>
        <w:rPr>
          <w:color w:val="8495AF"/>
          <w:spacing w:val="-1"/>
        </w:rPr>
        <w:t xml:space="preserve"> </w:t>
      </w:r>
      <w:r>
        <w:rPr>
          <w:color w:val="8495AF"/>
          <w:spacing w:val="-2"/>
        </w:rPr>
        <w:t>profile</w:t>
      </w:r>
    </w:p>
    <w:p>
      <w:pPr>
        <w:pStyle w:val="7"/>
        <w:spacing w:before="57"/>
        <w:rPr>
          <w:b/>
        </w:rPr>
      </w:pPr>
    </w:p>
    <w:p>
      <w:pPr>
        <w:pStyle w:val="11"/>
        <w:numPr>
          <w:ilvl w:val="2"/>
          <w:numId w:val="2"/>
        </w:numPr>
        <w:tabs>
          <w:tab w:val="left" w:pos="1709"/>
        </w:tabs>
        <w:spacing w:before="0" w:after="0" w:line="360" w:lineRule="auto"/>
        <w:ind w:left="960" w:leftChars="0" w:right="4638" w:firstLine="0" w:firstLineChars="0"/>
        <w:jc w:val="left"/>
        <w:rPr>
          <w:b/>
          <w:sz w:val="24"/>
        </w:rPr>
      </w:pPr>
      <w:bookmarkStart w:id="35" w:name="_bookmark35"/>
      <w:bookmarkEnd w:id="35"/>
      <w:r>
        <w:rPr>
          <w:b/>
          <w:sz w:val="24"/>
        </w:rPr>
        <w:t>Introduction of</w:t>
      </w:r>
      <w:bookmarkStart w:id="36" w:name="_bookmark36"/>
      <w:bookmarkEnd w:id="36"/>
      <w:r>
        <w:rPr>
          <w:rFonts w:hint="default"/>
          <w:b/>
          <w:sz w:val="24"/>
          <w:lang w:val="en-IN"/>
        </w:rPr>
        <w:t xml:space="preserve"> olopatadine hydrochloride </w:t>
      </w:r>
    </w:p>
    <w:p>
      <w:pPr>
        <w:pStyle w:val="11"/>
        <w:numPr>
          <w:ilvl w:val="2"/>
          <w:numId w:val="2"/>
        </w:numPr>
        <w:tabs>
          <w:tab w:val="left" w:pos="1709"/>
        </w:tabs>
        <w:spacing w:before="0" w:after="0" w:line="360" w:lineRule="auto"/>
        <w:ind w:left="960" w:leftChars="0" w:right="4638" w:firstLine="0" w:firstLineChars="0"/>
        <w:jc w:val="left"/>
        <w:rPr>
          <w:b/>
          <w:sz w:val="24"/>
        </w:rPr>
      </w:pPr>
      <w:r>
        <w:rPr>
          <w:b/>
          <w:color w:val="4471C4"/>
          <w:sz w:val="24"/>
        </w:rPr>
        <w:t>Table</w:t>
      </w:r>
      <w:r>
        <w:rPr>
          <w:b/>
          <w:color w:val="4471C4"/>
          <w:spacing w:val="-8"/>
          <w:sz w:val="24"/>
        </w:rPr>
        <w:t xml:space="preserve"> </w:t>
      </w:r>
      <w:r>
        <w:rPr>
          <w:b/>
          <w:color w:val="4471C4"/>
          <w:sz w:val="24"/>
        </w:rPr>
        <w:t>1-3</w:t>
      </w:r>
      <w:r>
        <w:rPr>
          <w:b/>
          <w:color w:val="4471C4"/>
          <w:spacing w:val="-8"/>
          <w:sz w:val="24"/>
        </w:rPr>
        <w:t xml:space="preserve"> </w:t>
      </w:r>
      <w:r>
        <w:rPr>
          <w:b/>
          <w:color w:val="4471C4"/>
          <w:sz w:val="24"/>
        </w:rPr>
        <w:t>Introduction</w:t>
      </w:r>
      <w:r>
        <w:rPr>
          <w:b/>
          <w:color w:val="4471C4"/>
          <w:spacing w:val="-10"/>
          <w:sz w:val="24"/>
        </w:rPr>
        <w:t xml:space="preserve"> </w:t>
      </w:r>
      <w:r>
        <w:rPr>
          <w:b/>
          <w:color w:val="4471C4"/>
          <w:sz w:val="24"/>
        </w:rPr>
        <w:t>of</w:t>
      </w:r>
      <w:r>
        <w:rPr>
          <w:b/>
          <w:color w:val="4471C4"/>
          <w:spacing w:val="-7"/>
          <w:sz w:val="24"/>
        </w:rPr>
        <w:t xml:space="preserve"> </w:t>
      </w:r>
      <w:r>
        <w:rPr>
          <w:b/>
          <w:color w:val="4471C4"/>
          <w:sz w:val="24"/>
        </w:rPr>
        <w:t>Diltiazem</w:t>
      </w:r>
      <w:r>
        <w:rPr>
          <w:b/>
          <w:color w:val="4471C4"/>
          <w:spacing w:val="-9"/>
          <w:sz w:val="24"/>
        </w:rPr>
        <w:t xml:space="preserve"> </w:t>
      </w:r>
      <w:r>
        <w:rPr>
          <w:b/>
          <w:color w:val="4471C4"/>
          <w:sz w:val="24"/>
        </w:rPr>
        <w:t>malate</w:t>
      </w:r>
    </w:p>
    <w:p>
      <w:pPr>
        <w:pStyle w:val="7"/>
        <w:spacing w:before="3"/>
        <w:rPr>
          <w:b/>
          <w:sz w:val="5"/>
        </w:rPr>
      </w:pPr>
    </w:p>
    <w:tbl>
      <w:tblPr>
        <w:tblStyle w:val="6"/>
        <w:tblW w:w="0" w:type="auto"/>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24"/>
        <w:gridCol w:w="67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3024" w:type="dxa"/>
            <w:tcBorders>
              <w:top w:val="single" w:color="7E7E7E" w:sz="4" w:space="0"/>
              <w:bottom w:val="single" w:color="7E7E7E" w:sz="4" w:space="0"/>
            </w:tcBorders>
          </w:tcPr>
          <w:p>
            <w:pPr>
              <w:pStyle w:val="12"/>
              <w:spacing w:line="240" w:lineRule="auto"/>
              <w:jc w:val="left"/>
              <w:rPr>
                <w:sz w:val="24"/>
              </w:rPr>
            </w:pPr>
          </w:p>
        </w:tc>
        <w:tc>
          <w:tcPr>
            <w:tcW w:w="6774" w:type="dxa"/>
            <w:tcBorders>
              <w:top w:val="single" w:color="7E7E7E" w:sz="4" w:space="0"/>
              <w:bottom w:val="single" w:color="7E7E7E" w:sz="4" w:space="0"/>
            </w:tcBorders>
          </w:tcPr>
          <w:p>
            <w:pPr>
              <w:pStyle w:val="12"/>
              <w:spacing w:before="13" w:line="240" w:lineRule="auto"/>
              <w:ind w:left="782"/>
              <w:jc w:val="left"/>
              <w:rPr>
                <w:b/>
                <w:sz w:val="24"/>
              </w:rPr>
            </w:pPr>
            <w:r>
              <w:rPr>
                <w:b/>
                <w:sz w:val="24"/>
              </w:rPr>
              <w:t>DRUG</w:t>
            </w:r>
            <w:r>
              <w:rPr>
                <w:b/>
                <w:spacing w:val="-4"/>
                <w:sz w:val="24"/>
              </w:rPr>
              <w:t xml:space="preserve"> </w:t>
            </w:r>
            <w:r>
              <w:rPr>
                <w:b/>
                <w:spacing w:val="-2"/>
                <w:sz w:val="24"/>
              </w:rPr>
              <w:t>INFORMATION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7" w:hRule="atLeast"/>
        </w:trPr>
        <w:tc>
          <w:tcPr>
            <w:tcW w:w="3024" w:type="dxa"/>
            <w:tcBorders>
              <w:top w:val="single" w:color="7E7E7E" w:sz="4" w:space="0"/>
            </w:tcBorders>
          </w:tcPr>
          <w:p>
            <w:pPr>
              <w:pStyle w:val="12"/>
              <w:spacing w:before="5" w:line="270" w:lineRule="atLeast"/>
              <w:ind w:left="863" w:right="776"/>
              <w:jc w:val="left"/>
              <w:rPr>
                <w:sz w:val="24"/>
              </w:rPr>
            </w:pPr>
            <w:r>
              <w:rPr>
                <w:spacing w:val="-2"/>
                <w:sz w:val="24"/>
              </w:rPr>
              <w:t>Therapeutic category</w:t>
            </w:r>
          </w:p>
        </w:tc>
        <w:tc>
          <w:tcPr>
            <w:tcW w:w="6774" w:type="dxa"/>
            <w:tcBorders>
              <w:top w:val="single" w:color="7E7E7E" w:sz="4" w:space="0"/>
            </w:tcBorders>
          </w:tcPr>
          <w:p>
            <w:pPr>
              <w:ind w:firstLine="880" w:firstLineChars="400"/>
              <w:rPr>
                <w:rFonts w:hint="default"/>
              </w:rPr>
            </w:pPr>
            <w:r>
              <w:rPr>
                <w:rFonts w:hint="default"/>
              </w:rPr>
              <w:t>Mast cell stabilizers</w:t>
            </w:r>
          </w:p>
          <w:p>
            <w:pPr>
              <w:pStyle w:val="12"/>
              <w:spacing w:before="13" w:line="240" w:lineRule="auto"/>
              <w:ind w:left="782"/>
              <w:jc w:val="left"/>
              <w:rPr>
                <w:rFonts w:hint="default"/>
                <w:sz w:val="24"/>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69" w:hRule="atLeast"/>
        </w:trPr>
        <w:tc>
          <w:tcPr>
            <w:tcW w:w="3024" w:type="dxa"/>
          </w:tcPr>
          <w:p>
            <w:pPr>
              <w:pStyle w:val="12"/>
              <w:spacing w:before="2" w:line="240" w:lineRule="auto"/>
              <w:ind w:left="863" w:right="776"/>
              <w:jc w:val="left"/>
              <w:rPr>
                <w:sz w:val="24"/>
              </w:rPr>
            </w:pPr>
            <w:r>
              <w:rPr>
                <w:spacing w:val="-2"/>
                <w:sz w:val="24"/>
              </w:rPr>
              <w:t>Therapeutic indication</w:t>
            </w:r>
          </w:p>
        </w:tc>
        <w:tc>
          <w:tcPr>
            <w:tcW w:w="6774" w:type="dxa"/>
          </w:tcPr>
          <w:p>
            <w:pPr>
              <w:pStyle w:val="12"/>
              <w:tabs>
                <w:tab w:val="left" w:pos="1945"/>
                <w:tab w:val="left" w:pos="2790"/>
                <w:tab w:val="left" w:pos="3829"/>
                <w:tab w:val="left" w:pos="4951"/>
                <w:tab w:val="left" w:pos="5730"/>
              </w:tabs>
              <w:spacing w:before="71" w:line="240" w:lineRule="auto"/>
              <w:ind w:left="782" w:right="623"/>
              <w:jc w:val="left"/>
              <w:rPr>
                <w:sz w:val="24"/>
              </w:rPr>
            </w:pPr>
            <w:r>
              <w:rPr>
                <w:rFonts w:hint="default"/>
                <w:sz w:val="24"/>
              </w:rPr>
              <w:t>Olopatadine is indicated for the symptomatic treatment of ocular itching associated with allergic conjunctivitis as ophthalmic solution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17" w:hRule="atLeast"/>
        </w:trPr>
        <w:tc>
          <w:tcPr>
            <w:tcW w:w="3024" w:type="dxa"/>
            <w:tcBorders>
              <w:bottom w:val="single" w:color="7E7E7E" w:sz="4" w:space="0"/>
            </w:tcBorders>
          </w:tcPr>
          <w:p>
            <w:pPr>
              <w:pStyle w:val="12"/>
              <w:spacing w:before="36" w:line="240" w:lineRule="auto"/>
              <w:ind w:left="863" w:right="776"/>
              <w:jc w:val="left"/>
              <w:rPr>
                <w:sz w:val="24"/>
              </w:rPr>
            </w:pPr>
            <w:r>
              <w:rPr>
                <w:sz w:val="24"/>
              </w:rPr>
              <w:t>Mechanism</w:t>
            </w:r>
            <w:r>
              <w:rPr>
                <w:spacing w:val="-15"/>
                <w:sz w:val="24"/>
              </w:rPr>
              <w:t xml:space="preserve"> </w:t>
            </w:r>
            <w:r>
              <w:rPr>
                <w:sz w:val="24"/>
              </w:rPr>
              <w:t xml:space="preserve">of </w:t>
            </w:r>
            <w:r>
              <w:rPr>
                <w:spacing w:val="-2"/>
                <w:sz w:val="24"/>
              </w:rPr>
              <w:t>action</w:t>
            </w:r>
          </w:p>
          <w:p>
            <w:pPr>
              <w:pStyle w:val="12"/>
              <w:spacing w:before="259" w:line="240" w:lineRule="auto"/>
              <w:jc w:val="left"/>
              <w:rPr>
                <w:b/>
                <w:sz w:val="24"/>
              </w:rPr>
            </w:pPr>
          </w:p>
          <w:p>
            <w:pPr>
              <w:pStyle w:val="12"/>
              <w:spacing w:line="240" w:lineRule="auto"/>
              <w:ind w:left="863" w:right="1237"/>
              <w:jc w:val="left"/>
              <w:rPr>
                <w:spacing w:val="-2"/>
                <w:sz w:val="24"/>
              </w:rPr>
            </w:pPr>
          </w:p>
          <w:p>
            <w:pPr>
              <w:pStyle w:val="12"/>
              <w:spacing w:line="240" w:lineRule="auto"/>
              <w:ind w:left="863" w:right="1237"/>
              <w:jc w:val="left"/>
              <w:rPr>
                <w:spacing w:val="-2"/>
                <w:sz w:val="24"/>
              </w:rPr>
            </w:pPr>
          </w:p>
          <w:p>
            <w:pPr>
              <w:pStyle w:val="12"/>
              <w:spacing w:line="240" w:lineRule="auto"/>
              <w:ind w:left="863" w:right="1237"/>
              <w:jc w:val="left"/>
              <w:rPr>
                <w:sz w:val="24"/>
              </w:rPr>
            </w:pPr>
            <w:r>
              <w:rPr>
                <w:spacing w:val="-2"/>
                <w:sz w:val="24"/>
              </w:rPr>
              <w:t>Chemical Structure</w:t>
            </w:r>
          </w:p>
        </w:tc>
        <w:tc>
          <w:tcPr>
            <w:tcW w:w="6774" w:type="dxa"/>
            <w:tcBorders>
              <w:bottom w:val="single" w:color="7E7E7E" w:sz="4" w:space="0"/>
            </w:tcBorders>
          </w:tcPr>
          <w:p>
            <w:pPr>
              <w:pStyle w:val="12"/>
              <w:spacing w:before="23" w:line="240" w:lineRule="auto"/>
              <w:jc w:val="left"/>
              <w:rPr>
                <w:b/>
                <w:sz w:val="20"/>
              </w:rPr>
            </w:pPr>
          </w:p>
          <w:p>
            <w:pPr>
              <w:ind w:firstLine="770" w:firstLineChars="350"/>
              <w:rPr>
                <w:rFonts w:hint="default"/>
              </w:rPr>
            </w:pPr>
            <w:r>
              <w:rPr>
                <w:rFonts w:hint="default"/>
              </w:rPr>
              <w:t>Blocking the effects of histamine</w:t>
            </w:r>
          </w:p>
          <w:p>
            <w:pPr>
              <w:pStyle w:val="12"/>
              <w:spacing w:line="240" w:lineRule="auto"/>
              <w:ind w:left="1239"/>
              <w:jc w:val="left"/>
              <w:rPr>
                <w:rFonts w:hint="default"/>
              </w:rPr>
            </w:pPr>
            <w:r>
              <w:rPr>
                <w:rFonts w:hint="default"/>
              </w:rPr>
              <w:t>It is a structural analog of doxepin, which has a minimal anti-allergic activity. 10 Olopatadine works by blocking the effects of histamine, which is a primary inflammatory mediator that causes inflammatory and allergic reactions</w:t>
            </w:r>
          </w:p>
          <w:p>
            <w:pPr>
              <w:pStyle w:val="12"/>
              <w:spacing w:line="240" w:lineRule="auto"/>
              <w:ind w:left="1239"/>
              <w:jc w:val="left"/>
              <w:rPr>
                <w:rFonts w:hint="default"/>
              </w:rPr>
            </w:pPr>
          </w:p>
          <w:p>
            <w:pPr>
              <w:pStyle w:val="12"/>
              <w:spacing w:line="240" w:lineRule="auto"/>
              <w:jc w:val="left"/>
              <w:rPr>
                <w:rFonts w:hint="default"/>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304800" cy="304800"/>
                  <wp:effectExtent l="0" t="0" r="0" b="0"/>
                  <wp:docPr id="715"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Picture 18" descr="IMG_256"/>
                          <pic:cNvPicPr>
                            <a:picLocks noChangeAspect="1"/>
                          </pic:cNvPicPr>
                        </pic:nvPicPr>
                        <pic:blipFill>
                          <a:blip r:embed="rId82"/>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69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Picture 1" descr="IMG_256"/>
                          <pic:cNvPicPr>
                            <a:picLocks noChangeAspect="1"/>
                          </pic:cNvPicPr>
                        </pic:nvPicPr>
                        <pic:blipFill>
                          <a:blip r:embed="rId82"/>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69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Picture 2" descr="IMG_256"/>
                          <pic:cNvPicPr>
                            <a:picLocks noChangeAspect="1"/>
                          </pic:cNvPicPr>
                        </pic:nvPicPr>
                        <pic:blipFill>
                          <a:blip r:embed="rId82"/>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3013710" cy="2271395"/>
                  <wp:effectExtent l="0" t="0" r="8890" b="1905"/>
                  <wp:docPr id="7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Picture 20"/>
                          <pic:cNvPicPr>
                            <a:picLocks noChangeAspect="1"/>
                          </pic:cNvPicPr>
                        </pic:nvPicPr>
                        <pic:blipFill>
                          <a:blip r:embed="rId83"/>
                          <a:stretch>
                            <a:fillRect/>
                          </a:stretch>
                        </pic:blipFill>
                        <pic:spPr>
                          <a:xfrm>
                            <a:off x="0" y="0"/>
                            <a:ext cx="3013710" cy="227139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30" w:hRule="atLeast"/>
        </w:trPr>
        <w:tc>
          <w:tcPr>
            <w:tcW w:w="3024" w:type="dxa"/>
            <w:tcBorders>
              <w:top w:val="single" w:color="7E7E7E" w:sz="4" w:space="0"/>
              <w:bottom w:val="single" w:color="7E7E7E" w:sz="4" w:space="0"/>
            </w:tcBorders>
          </w:tcPr>
          <w:p>
            <w:pPr>
              <w:pStyle w:val="12"/>
              <w:spacing w:line="240" w:lineRule="auto"/>
              <w:jc w:val="left"/>
              <w:rPr>
                <w:sz w:val="24"/>
              </w:rPr>
            </w:pPr>
          </w:p>
        </w:tc>
        <w:tc>
          <w:tcPr>
            <w:tcW w:w="6774" w:type="dxa"/>
            <w:tcBorders>
              <w:top w:val="single" w:color="7E7E7E" w:sz="4" w:space="0"/>
              <w:bottom w:val="single" w:color="7E7E7E" w:sz="4" w:space="0"/>
            </w:tcBorders>
          </w:tcPr>
          <w:p>
            <w:pPr>
              <w:pStyle w:val="12"/>
              <w:spacing w:line="240" w:lineRule="auto"/>
              <w:jc w:val="left"/>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3024" w:type="dxa"/>
            <w:tcBorders>
              <w:top w:val="single" w:color="7E7E7E" w:sz="4" w:space="0"/>
              <w:bottom w:val="single" w:color="7E7E7E" w:sz="4" w:space="0"/>
            </w:tcBorders>
          </w:tcPr>
          <w:p>
            <w:pPr>
              <w:pStyle w:val="12"/>
              <w:spacing w:line="240" w:lineRule="auto"/>
              <w:jc w:val="left"/>
              <w:rPr>
                <w:sz w:val="24"/>
              </w:rPr>
            </w:pPr>
          </w:p>
        </w:tc>
        <w:tc>
          <w:tcPr>
            <w:tcW w:w="6774" w:type="dxa"/>
            <w:tcBorders>
              <w:top w:val="single" w:color="7E7E7E" w:sz="4" w:space="0"/>
              <w:bottom w:val="single" w:color="7E7E7E" w:sz="4" w:space="0"/>
            </w:tcBorders>
          </w:tcPr>
          <w:p>
            <w:pPr>
              <w:pStyle w:val="12"/>
              <w:spacing w:before="13" w:line="240" w:lineRule="auto"/>
              <w:ind w:left="782"/>
              <w:jc w:val="left"/>
              <w:rPr>
                <w:b/>
                <w:sz w:val="24"/>
              </w:rPr>
            </w:pPr>
            <w:r>
              <w:rPr>
                <w:b/>
                <w:spacing w:val="-2"/>
                <w:sz w:val="24"/>
              </w:rPr>
              <w:t>NOMENCLATURE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69" w:hRule="atLeast"/>
        </w:trPr>
        <w:tc>
          <w:tcPr>
            <w:tcW w:w="3024" w:type="dxa"/>
            <w:tcBorders>
              <w:top w:val="single" w:color="7E7E7E" w:sz="4" w:space="0"/>
            </w:tcBorders>
          </w:tcPr>
          <w:p>
            <w:pPr>
              <w:pStyle w:val="12"/>
              <w:spacing w:before="13" w:line="240" w:lineRule="auto"/>
              <w:ind w:left="863" w:right="1237"/>
              <w:jc w:val="left"/>
              <w:rPr>
                <w:sz w:val="24"/>
              </w:rPr>
            </w:pPr>
            <w:r>
              <w:rPr>
                <w:spacing w:val="-2"/>
                <w:sz w:val="24"/>
              </w:rPr>
              <w:t xml:space="preserve">Chemical </w:t>
            </w:r>
            <w:r>
              <w:rPr>
                <w:spacing w:val="-4"/>
                <w:sz w:val="24"/>
              </w:rPr>
              <w:t>name</w:t>
            </w:r>
          </w:p>
        </w:tc>
        <w:tc>
          <w:tcPr>
            <w:tcW w:w="6774" w:type="dxa"/>
            <w:tcBorders>
              <w:top w:val="single" w:color="7E7E7E" w:sz="4" w:space="0"/>
            </w:tcBorders>
          </w:tcPr>
          <w:p>
            <w:pPr>
              <w:rPr>
                <w:rFonts w:hint="default"/>
              </w:rPr>
            </w:pPr>
            <w:r>
              <w:rPr>
                <w:rFonts w:hint="default"/>
              </w:rPr>
              <w:t>(Z)-2-(11-(3-(dimethylamino)propylidene)-6,11-dihydrodibenzo[b,e]oxepin-2-yl)acetic acid hydrochloride</w:t>
            </w:r>
          </w:p>
          <w:p>
            <w:pPr>
              <w:pStyle w:val="12"/>
              <w:tabs>
                <w:tab w:val="left" w:pos="5034"/>
              </w:tabs>
              <w:spacing w:before="13" w:line="240" w:lineRule="auto"/>
              <w:ind w:left="782" w:right="618"/>
              <w:jc w:val="left"/>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2" w:hRule="atLeast"/>
        </w:trPr>
        <w:tc>
          <w:tcPr>
            <w:tcW w:w="3024" w:type="dxa"/>
          </w:tcPr>
          <w:p>
            <w:pPr>
              <w:pStyle w:val="12"/>
              <w:spacing w:before="10" w:line="270" w:lineRule="atLeast"/>
              <w:ind w:left="863" w:right="1212"/>
              <w:jc w:val="left"/>
              <w:rPr>
                <w:sz w:val="24"/>
              </w:rPr>
            </w:pPr>
            <w:r>
              <w:rPr>
                <w:spacing w:val="-2"/>
                <w:sz w:val="24"/>
              </w:rPr>
              <w:t>Empirical formula</w:t>
            </w:r>
          </w:p>
        </w:tc>
        <w:tc>
          <w:tcPr>
            <w:tcW w:w="6774" w:type="dxa"/>
          </w:tcPr>
          <w:p>
            <w:pPr>
              <w:rPr>
                <w:rFonts w:hint="default"/>
              </w:rPr>
            </w:pPr>
            <w:r>
              <w:rPr>
                <w:rFonts w:hint="default"/>
              </w:rPr>
              <w:t>C21H24ClNO3</w:t>
            </w:r>
          </w:p>
          <w:p>
            <w:pPr>
              <w:pStyle w:val="12"/>
              <w:spacing w:before="157" w:line="240" w:lineRule="auto"/>
              <w:ind w:left="782"/>
              <w:jc w:val="left"/>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61" w:hRule="atLeast"/>
        </w:trPr>
        <w:tc>
          <w:tcPr>
            <w:tcW w:w="3024" w:type="dxa"/>
          </w:tcPr>
          <w:p>
            <w:pPr>
              <w:pStyle w:val="12"/>
              <w:spacing w:before="2" w:line="240" w:lineRule="auto"/>
              <w:ind w:left="863" w:right="1172"/>
              <w:jc w:val="left"/>
              <w:rPr>
                <w:sz w:val="24"/>
              </w:rPr>
            </w:pPr>
            <w:r>
              <w:rPr>
                <w:spacing w:val="-2"/>
                <w:sz w:val="24"/>
              </w:rPr>
              <w:t>Molecular weight</w:t>
            </w:r>
          </w:p>
          <w:p>
            <w:pPr>
              <w:pStyle w:val="12"/>
              <w:spacing w:before="219" w:line="268" w:lineRule="exact"/>
              <w:ind w:left="863"/>
              <w:jc w:val="left"/>
              <w:rPr>
                <w:sz w:val="24"/>
              </w:rPr>
            </w:pPr>
            <w:r>
              <w:rPr>
                <w:spacing w:val="-2"/>
                <w:sz w:val="24"/>
              </w:rPr>
              <w:t>(gm/mol)</w:t>
            </w:r>
          </w:p>
        </w:tc>
        <w:tc>
          <w:tcPr>
            <w:tcW w:w="6774" w:type="dxa"/>
          </w:tcPr>
          <w:p>
            <w:pPr>
              <w:ind w:firstLine="770" w:firstLineChars="350"/>
              <w:rPr>
                <w:rFonts w:hint="default"/>
              </w:rPr>
            </w:pPr>
            <w:r>
              <w:rPr>
                <w:rFonts w:hint="default"/>
              </w:rPr>
              <w:t>373.88</w:t>
            </w:r>
          </w:p>
          <w:p>
            <w:pPr>
              <w:pStyle w:val="12"/>
              <w:spacing w:before="2" w:line="240" w:lineRule="auto"/>
              <w:ind w:left="782"/>
              <w:jc w:val="left"/>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8" w:hRule="atLeast"/>
        </w:trPr>
        <w:tc>
          <w:tcPr>
            <w:tcW w:w="3024" w:type="dxa"/>
            <w:tcBorders>
              <w:bottom w:val="single" w:color="7E7E7E" w:sz="4" w:space="0"/>
            </w:tcBorders>
          </w:tcPr>
          <w:p>
            <w:pPr>
              <w:pStyle w:val="12"/>
              <w:spacing w:before="2" w:line="240" w:lineRule="auto"/>
              <w:ind w:left="863"/>
              <w:jc w:val="left"/>
              <w:rPr>
                <w:sz w:val="24"/>
              </w:rPr>
            </w:pPr>
          </w:p>
        </w:tc>
        <w:tc>
          <w:tcPr>
            <w:tcW w:w="6774" w:type="dxa"/>
            <w:tcBorders>
              <w:bottom w:val="single" w:color="7E7E7E" w:sz="4" w:space="0"/>
            </w:tcBorders>
          </w:tcPr>
          <w:p>
            <w:pPr>
              <w:pStyle w:val="12"/>
              <w:spacing w:before="2" w:line="240" w:lineRule="auto"/>
              <w:ind w:left="782"/>
              <w:jc w:val="left"/>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3024" w:type="dxa"/>
            <w:tcBorders>
              <w:top w:val="single" w:color="7E7E7E" w:sz="4" w:space="0"/>
              <w:bottom w:val="single" w:color="7E7E7E" w:sz="4" w:space="0"/>
            </w:tcBorders>
          </w:tcPr>
          <w:p>
            <w:pPr>
              <w:pStyle w:val="12"/>
              <w:spacing w:line="240" w:lineRule="auto"/>
              <w:jc w:val="left"/>
              <w:rPr>
                <w:sz w:val="24"/>
              </w:rPr>
            </w:pPr>
          </w:p>
        </w:tc>
        <w:tc>
          <w:tcPr>
            <w:tcW w:w="6774" w:type="dxa"/>
            <w:tcBorders>
              <w:top w:val="single" w:color="7E7E7E" w:sz="4" w:space="0"/>
              <w:bottom w:val="single" w:color="7E7E7E" w:sz="4" w:space="0"/>
            </w:tcBorders>
          </w:tcPr>
          <w:p>
            <w:pPr>
              <w:pStyle w:val="12"/>
              <w:spacing w:before="13" w:line="240" w:lineRule="auto"/>
              <w:ind w:left="782"/>
              <w:jc w:val="left"/>
              <w:rPr>
                <w:b/>
                <w:sz w:val="24"/>
              </w:rPr>
            </w:pPr>
            <w:r>
              <w:rPr>
                <w:b/>
                <w:sz w:val="24"/>
              </w:rPr>
              <w:t>PHYSICOCHEMICAL</w:t>
            </w:r>
            <w:r>
              <w:rPr>
                <w:b/>
                <w:spacing w:val="-3"/>
                <w:sz w:val="24"/>
              </w:rPr>
              <w:t xml:space="preserve"> </w:t>
            </w:r>
            <w:r>
              <w:rPr>
                <w:b/>
                <w:spacing w:val="-2"/>
                <w:sz w:val="24"/>
              </w:rPr>
              <w:t>PROPERTIES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0" w:hRule="atLeast"/>
        </w:trPr>
        <w:tc>
          <w:tcPr>
            <w:tcW w:w="3024" w:type="dxa"/>
            <w:tcBorders>
              <w:top w:val="single" w:color="7E7E7E" w:sz="4" w:space="0"/>
            </w:tcBorders>
          </w:tcPr>
          <w:p>
            <w:pPr>
              <w:pStyle w:val="12"/>
              <w:spacing w:before="13" w:line="240" w:lineRule="auto"/>
              <w:ind w:left="863"/>
              <w:jc w:val="left"/>
              <w:rPr>
                <w:sz w:val="24"/>
              </w:rPr>
            </w:pPr>
            <w:r>
              <w:rPr>
                <w:spacing w:val="-2"/>
                <w:sz w:val="24"/>
              </w:rPr>
              <w:t>Appearance</w:t>
            </w:r>
          </w:p>
        </w:tc>
        <w:tc>
          <w:tcPr>
            <w:tcW w:w="6774" w:type="dxa"/>
            <w:tcBorders>
              <w:top w:val="single" w:color="7E7E7E" w:sz="4" w:space="0"/>
            </w:tcBorders>
          </w:tcPr>
          <w:p>
            <w:pPr>
              <w:pStyle w:val="12"/>
              <w:spacing w:before="13" w:line="240" w:lineRule="auto"/>
              <w:ind w:left="782"/>
              <w:jc w:val="left"/>
              <w:rPr>
                <w:sz w:val="24"/>
              </w:rPr>
            </w:pPr>
            <w:r>
              <w:rPr>
                <w:sz w:val="24"/>
              </w:rPr>
              <w:t xml:space="preserve">White </w:t>
            </w:r>
            <w:r>
              <w:rPr>
                <w:spacing w:val="-2"/>
                <w:sz w:val="24"/>
              </w:rPr>
              <w:t>powder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9" w:hRule="atLeast"/>
        </w:trPr>
        <w:tc>
          <w:tcPr>
            <w:tcW w:w="3024" w:type="dxa"/>
            <w:tcBorders>
              <w:bottom w:val="single" w:color="7E7E7E" w:sz="4" w:space="0"/>
            </w:tcBorders>
          </w:tcPr>
          <w:p>
            <w:pPr>
              <w:pStyle w:val="12"/>
              <w:spacing w:before="31" w:line="240" w:lineRule="auto"/>
              <w:ind w:left="863"/>
              <w:jc w:val="left"/>
              <w:rPr>
                <w:sz w:val="24"/>
              </w:rPr>
            </w:pPr>
            <w:r>
              <w:rPr>
                <w:spacing w:val="-2"/>
                <w:sz w:val="24"/>
              </w:rPr>
              <w:t>Solubility</w:t>
            </w:r>
          </w:p>
        </w:tc>
        <w:tc>
          <w:tcPr>
            <w:tcW w:w="6774" w:type="dxa"/>
            <w:tcBorders>
              <w:bottom w:val="single" w:color="7E7E7E" w:sz="4" w:space="0"/>
            </w:tcBorders>
          </w:tcPr>
          <w:p>
            <w:pPr>
              <w:pStyle w:val="12"/>
              <w:spacing w:before="31" w:line="240" w:lineRule="auto"/>
              <w:ind w:left="782"/>
              <w:jc w:val="left"/>
              <w:rPr>
                <w:sz w:val="24"/>
              </w:rPr>
            </w:pPr>
            <w:r>
              <w:rPr>
                <w:sz w:val="24"/>
              </w:rPr>
              <w:t>Freely</w:t>
            </w:r>
            <w:r>
              <w:rPr>
                <w:spacing w:val="-6"/>
                <w:sz w:val="24"/>
              </w:rPr>
              <w:t xml:space="preserve"> </w:t>
            </w:r>
            <w:r>
              <w:rPr>
                <w:sz w:val="24"/>
              </w:rPr>
              <w:t xml:space="preserve">soluble in </w:t>
            </w:r>
            <w:r>
              <w:rPr>
                <w:spacing w:val="-4"/>
                <w:sz w:val="24"/>
              </w:rPr>
              <w:t>Water</w:t>
            </w:r>
          </w:p>
        </w:tc>
      </w:tr>
    </w:tbl>
    <w:p>
      <w:pPr>
        <w:spacing w:after="0" w:line="240" w:lineRule="auto"/>
        <w:jc w:val="left"/>
        <w:rPr>
          <w:sz w:val="24"/>
        </w:rPr>
        <w:sectPr>
          <w:headerReference r:id="rId20" w:type="default"/>
          <w:footerReference r:id="rId21" w:type="default"/>
          <w:pgSz w:w="12240" w:h="15840"/>
          <w:pgMar w:top="1080" w:right="920" w:bottom="1260" w:left="1300" w:header="733" w:footer="1061" w:gutter="0"/>
          <w:cols w:space="720" w:num="1"/>
        </w:sectPr>
      </w:pPr>
    </w:p>
    <w:p>
      <w:pPr>
        <w:pStyle w:val="7"/>
        <w:spacing w:before="27"/>
        <w:rPr>
          <w:b/>
          <w:sz w:val="20"/>
        </w:rPr>
      </w:pPr>
    </w:p>
    <w:p>
      <w:pPr>
        <w:pStyle w:val="7"/>
        <w:spacing w:line="60" w:lineRule="exact"/>
        <w:ind w:left="140"/>
        <w:rPr>
          <w:sz w:val="6"/>
        </w:rPr>
      </w:pPr>
      <w:r>
        <w:rPr>
          <w:position w:val="0"/>
          <w:sz w:val="6"/>
        </w:rPr>
        <mc:AlternateContent>
          <mc:Choice Requires="wpg">
            <w:drawing>
              <wp:inline distT="0" distB="0" distL="0" distR="0">
                <wp:extent cx="5943600" cy="38100"/>
                <wp:effectExtent l="0" t="0" r="0" b="0"/>
                <wp:docPr id="109" name="Group 109"/>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110" name="Graphic 110"/>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EzBHTAAAAAwEAAA8AAAAAAAAAAQAgAAAAIgAAAGRycy9kb3ducmV2LnhtbFBLAQIUABQA&#10;AAAIAIdO4kA7CZRtZwIAABQGAAAOAAAAAAAAAAEAIAAAACIBAABkcnMvZTJvRG9jLnhtbFBLBQYA&#10;AAAABgAGAFkBAAD7BQAAAAA=&#10;">
                <o:lock v:ext="edit" aspectratio="f"/>
                <v:shape id="Graphic 110" o:spid="_x0000_s1026" o:spt="100" style="position:absolute;left:0;top:0;height:38100;width:5943600;" fillcolor="#C00000" filled="t" stroked="f" coordsize="5943600,38100" o:gfxdata="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Xa0174A&#10;AADcAAAADwAAAAAAAAABACAAAAAiAAAAZHJzL2Rvd25yZXYueG1sUEsBAhQAFAAAAAgAh07iQDMv&#10;BZ47AAAAOQAAABAAAAAAAAAAAQAgAAAADQEAAGRycy9zaGFwZXhtbC54bWxQSwUGAAAAAAYABgBb&#10;AQAAtwMAAAAA&#10;" path="m5943600,0l0,0,0,38100,5943600,38100,5943600,0xe">
                  <v:fill on="t" focussize="0,0"/>
                  <v:stroke on="f"/>
                  <v:imagedata o:title=""/>
                  <o:lock v:ext="edit" aspectratio="f"/>
                  <v:textbox inset="0mm,0mm,0mm,0mm"/>
                </v:shape>
                <w10:wrap type="none"/>
                <w10:anchorlock/>
              </v:group>
            </w:pict>
          </mc:Fallback>
        </mc:AlternateContent>
      </w:r>
    </w:p>
    <w:p>
      <w:pPr>
        <w:pStyle w:val="11"/>
        <w:numPr>
          <w:ilvl w:val="2"/>
          <w:numId w:val="2"/>
        </w:numPr>
        <w:tabs>
          <w:tab w:val="left" w:pos="2300"/>
        </w:tabs>
        <w:spacing w:before="47" w:after="0" w:line="240" w:lineRule="auto"/>
        <w:ind w:left="2270" w:leftChars="0" w:right="0" w:hanging="1310" w:firstLineChars="0"/>
        <w:jc w:val="left"/>
        <w:rPr>
          <w:b/>
          <w:sz w:val="16"/>
        </w:rPr>
      </w:pPr>
      <w:bookmarkStart w:id="37" w:name="_bookmark37"/>
      <w:bookmarkEnd w:id="37"/>
      <w:r>
        <w:rPr>
          <w:b/>
          <w:sz w:val="24"/>
        </w:rPr>
        <w:t>Drug</w:t>
      </w:r>
      <w:r>
        <w:rPr>
          <w:b/>
          <w:spacing w:val="-2"/>
          <w:sz w:val="24"/>
        </w:rPr>
        <w:t xml:space="preserve"> </w:t>
      </w:r>
      <w:r>
        <w:rPr>
          <w:b/>
          <w:sz w:val="24"/>
        </w:rPr>
        <w:t>profile</w:t>
      </w:r>
      <w:r>
        <w:rPr>
          <w:b/>
          <w:spacing w:val="-3"/>
          <w:sz w:val="24"/>
        </w:rPr>
        <w:t xml:space="preserve"> </w:t>
      </w:r>
      <w:r>
        <w:rPr>
          <w:b/>
          <w:sz w:val="24"/>
        </w:rPr>
        <w:t>of</w:t>
      </w:r>
      <w:r>
        <w:rPr>
          <w:b/>
          <w:spacing w:val="-1"/>
          <w:sz w:val="24"/>
        </w:rPr>
        <w:t xml:space="preserve"> </w:t>
      </w:r>
      <w:r>
        <w:rPr>
          <w:b/>
          <w:sz w:val="24"/>
        </w:rPr>
        <w:t>Enalapril</w:t>
      </w:r>
      <w:r>
        <w:rPr>
          <w:b/>
          <w:spacing w:val="-1"/>
          <w:sz w:val="24"/>
        </w:rPr>
        <w:t xml:space="preserve"> </w:t>
      </w:r>
      <w:r>
        <w:rPr>
          <w:b/>
          <w:spacing w:val="-2"/>
          <w:sz w:val="24"/>
        </w:rPr>
        <w:t>malate</w:t>
      </w:r>
      <w:r>
        <w:rPr>
          <w:b/>
          <w:spacing w:val="-2"/>
          <w:position w:val="8"/>
          <w:sz w:val="16"/>
        </w:rPr>
        <w:t>[39]</w:t>
      </w:r>
    </w:p>
    <w:p>
      <w:pPr>
        <w:pStyle w:val="7"/>
        <w:spacing w:before="11"/>
        <w:rPr>
          <w:b/>
          <w:sz w:val="11"/>
        </w:rPr>
      </w:pPr>
    </w:p>
    <w:tbl>
      <w:tblPr>
        <w:tblStyle w:val="6"/>
        <w:tblW w:w="0" w:type="auto"/>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903"/>
        <w:gridCol w:w="6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2" w:hRule="atLeast"/>
        </w:trPr>
        <w:tc>
          <w:tcPr>
            <w:tcW w:w="2903" w:type="dxa"/>
            <w:tcBorders>
              <w:top w:val="single" w:color="7E7E7E" w:sz="4" w:space="0"/>
              <w:bottom w:val="single" w:color="7E7E7E" w:sz="4" w:space="0"/>
            </w:tcBorders>
          </w:tcPr>
          <w:p>
            <w:pPr>
              <w:pStyle w:val="12"/>
              <w:spacing w:line="240" w:lineRule="auto"/>
              <w:jc w:val="left"/>
              <w:rPr>
                <w:sz w:val="24"/>
              </w:rPr>
            </w:pPr>
          </w:p>
        </w:tc>
        <w:tc>
          <w:tcPr>
            <w:tcW w:w="6485" w:type="dxa"/>
            <w:tcBorders>
              <w:top w:val="single" w:color="7E7E7E" w:sz="4" w:space="0"/>
              <w:bottom w:val="single" w:color="7E7E7E" w:sz="4" w:space="0"/>
            </w:tcBorders>
          </w:tcPr>
          <w:p>
            <w:pPr>
              <w:pStyle w:val="12"/>
              <w:spacing w:before="13" w:line="240" w:lineRule="auto"/>
              <w:ind w:left="779"/>
              <w:jc w:val="left"/>
              <w:rPr>
                <w:b/>
                <w:sz w:val="24"/>
              </w:rPr>
            </w:pPr>
            <w:r>
              <w:rPr>
                <w:b/>
                <w:sz w:val="24"/>
              </w:rPr>
              <w:t>DRUG</w:t>
            </w:r>
            <w:r>
              <w:rPr>
                <w:b/>
                <w:spacing w:val="-4"/>
                <w:sz w:val="24"/>
              </w:rPr>
              <w:t xml:space="preserve"> </w:t>
            </w:r>
            <w:r>
              <w:rPr>
                <w:b/>
                <w:spacing w:val="-2"/>
                <w:sz w:val="24"/>
              </w:rPr>
              <w:t>INFORMATION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7" w:hRule="atLeast"/>
        </w:trPr>
        <w:tc>
          <w:tcPr>
            <w:tcW w:w="2903" w:type="dxa"/>
            <w:tcBorders>
              <w:top w:val="single" w:color="7E7E7E" w:sz="4" w:space="0"/>
            </w:tcBorders>
          </w:tcPr>
          <w:p>
            <w:pPr>
              <w:pStyle w:val="12"/>
              <w:spacing w:before="5" w:line="270" w:lineRule="atLeast"/>
              <w:ind w:left="863" w:right="125"/>
              <w:jc w:val="left"/>
              <w:rPr>
                <w:sz w:val="24"/>
              </w:rPr>
            </w:pPr>
            <w:r>
              <w:rPr>
                <w:spacing w:val="-2"/>
                <w:sz w:val="24"/>
              </w:rPr>
              <w:t>Therapeutic category</w:t>
            </w:r>
          </w:p>
        </w:tc>
        <w:tc>
          <w:tcPr>
            <w:tcW w:w="6485" w:type="dxa"/>
            <w:tcBorders>
              <w:top w:val="single" w:color="7E7E7E" w:sz="4" w:space="0"/>
            </w:tcBorders>
          </w:tcPr>
          <w:p>
            <w:pPr>
              <w:pStyle w:val="12"/>
              <w:spacing w:before="13" w:line="240" w:lineRule="auto"/>
              <w:ind w:left="779"/>
              <w:jc w:val="left"/>
              <w:rPr>
                <w:sz w:val="24"/>
              </w:rPr>
            </w:pPr>
            <w:r>
              <w:rPr>
                <w:sz w:val="24"/>
              </w:rPr>
              <w:t>Angiotensin</w:t>
            </w:r>
            <w:r>
              <w:rPr>
                <w:spacing w:val="-4"/>
                <w:sz w:val="24"/>
              </w:rPr>
              <w:t xml:space="preserve"> </w:t>
            </w:r>
            <w:r>
              <w:rPr>
                <w:sz w:val="24"/>
              </w:rPr>
              <w:t>converting</w:t>
            </w:r>
            <w:r>
              <w:rPr>
                <w:spacing w:val="-4"/>
                <w:sz w:val="24"/>
              </w:rPr>
              <w:t xml:space="preserve"> </w:t>
            </w:r>
            <w:r>
              <w:rPr>
                <w:sz w:val="24"/>
              </w:rPr>
              <w:t>enzyme</w:t>
            </w:r>
            <w:r>
              <w:rPr>
                <w:spacing w:val="-2"/>
                <w:sz w:val="24"/>
              </w:rPr>
              <w:t xml:space="preserve"> inhibitor.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45" w:hRule="atLeast"/>
        </w:trPr>
        <w:tc>
          <w:tcPr>
            <w:tcW w:w="2903" w:type="dxa"/>
          </w:tcPr>
          <w:p>
            <w:pPr>
              <w:pStyle w:val="12"/>
              <w:spacing w:before="2" w:line="240" w:lineRule="auto"/>
              <w:ind w:left="863" w:right="125"/>
              <w:jc w:val="left"/>
              <w:rPr>
                <w:sz w:val="24"/>
              </w:rPr>
            </w:pPr>
            <w:r>
              <w:rPr>
                <w:spacing w:val="-2"/>
                <w:sz w:val="24"/>
              </w:rPr>
              <w:t>Therapeutic indication</w:t>
            </w:r>
          </w:p>
        </w:tc>
        <w:tc>
          <w:tcPr>
            <w:tcW w:w="6485" w:type="dxa"/>
          </w:tcPr>
          <w:p>
            <w:pPr>
              <w:pStyle w:val="12"/>
              <w:spacing w:line="270" w:lineRule="atLeast"/>
              <w:ind w:left="779" w:right="622"/>
              <w:jc w:val="both"/>
              <w:rPr>
                <w:sz w:val="24"/>
              </w:rPr>
            </w:pPr>
            <w:r>
              <w:rPr>
                <w:sz w:val="24"/>
              </w:rPr>
              <w:t xml:space="preserve">Hypertension, heart failure, lowering high blood pressure, prevent strokes, heart attack and kidney </w:t>
            </w:r>
            <w:r>
              <w:rPr>
                <w:spacing w:val="-2"/>
                <w:sz w:val="24"/>
              </w:rPr>
              <w:t>problem.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41" w:hRule="atLeast"/>
        </w:trPr>
        <w:tc>
          <w:tcPr>
            <w:tcW w:w="2903" w:type="dxa"/>
            <w:tcBorders>
              <w:bottom w:val="single" w:color="7E7E7E" w:sz="4" w:space="0"/>
            </w:tcBorders>
          </w:tcPr>
          <w:p>
            <w:pPr>
              <w:pStyle w:val="12"/>
              <w:spacing w:before="3" w:line="240" w:lineRule="auto"/>
              <w:ind w:left="863" w:right="918"/>
              <w:jc w:val="left"/>
              <w:rPr>
                <w:sz w:val="24"/>
              </w:rPr>
            </w:pPr>
            <w:r>
              <w:rPr>
                <w:spacing w:val="-2"/>
                <w:sz w:val="24"/>
              </w:rPr>
              <w:t xml:space="preserve">Mechanism </w:t>
            </w:r>
            <w:r>
              <w:rPr>
                <w:sz w:val="24"/>
              </w:rPr>
              <w:t>of action</w:t>
            </w:r>
          </w:p>
          <w:p>
            <w:pPr>
              <w:pStyle w:val="12"/>
              <w:spacing w:line="240" w:lineRule="auto"/>
              <w:jc w:val="left"/>
              <w:rPr>
                <w:b/>
                <w:sz w:val="24"/>
              </w:rPr>
            </w:pPr>
          </w:p>
          <w:p>
            <w:pPr>
              <w:pStyle w:val="12"/>
              <w:spacing w:line="240" w:lineRule="auto"/>
              <w:jc w:val="left"/>
              <w:rPr>
                <w:b/>
                <w:sz w:val="24"/>
              </w:rPr>
            </w:pPr>
          </w:p>
          <w:p>
            <w:pPr>
              <w:pStyle w:val="12"/>
              <w:spacing w:before="27" w:line="240" w:lineRule="auto"/>
              <w:jc w:val="left"/>
              <w:rPr>
                <w:b/>
                <w:sz w:val="24"/>
              </w:rPr>
            </w:pPr>
          </w:p>
          <w:p>
            <w:pPr>
              <w:pStyle w:val="12"/>
              <w:spacing w:line="240" w:lineRule="auto"/>
              <w:ind w:left="863"/>
              <w:jc w:val="left"/>
              <w:rPr>
                <w:sz w:val="24"/>
              </w:rPr>
            </w:pPr>
            <w:r>
              <w:rPr>
                <w:spacing w:val="-2"/>
                <w:sz w:val="24"/>
              </w:rPr>
              <w:t>Structure</w:t>
            </w:r>
          </w:p>
        </w:tc>
        <w:tc>
          <w:tcPr>
            <w:tcW w:w="6485" w:type="dxa"/>
            <w:tcBorders>
              <w:bottom w:val="single" w:color="7E7E7E" w:sz="4" w:space="0"/>
            </w:tcBorders>
          </w:tcPr>
          <w:p>
            <w:pPr>
              <w:pStyle w:val="12"/>
              <w:spacing w:before="116" w:line="240" w:lineRule="auto"/>
              <w:ind w:left="779" w:right="623"/>
              <w:jc w:val="both"/>
              <w:rPr>
                <w:sz w:val="24"/>
              </w:rPr>
            </w:pPr>
            <w:r>
              <w:rPr>
                <w:sz w:val="24"/>
              </w:rPr>
              <w:t>Hydrolysis of enalapril malate it covert into ACE inhibitor and ACE is a peptidyl dipeptidase that catalyze the conversion of angiotensin I to the vasoconstrictor substance, angiotensin II.</w:t>
            </w:r>
          </w:p>
          <w:p>
            <w:pPr>
              <w:pStyle w:val="12"/>
              <w:spacing w:before="5" w:line="240" w:lineRule="auto"/>
              <w:jc w:val="left"/>
              <w:rPr>
                <w:b/>
                <w:sz w:val="16"/>
              </w:rPr>
            </w:pPr>
          </w:p>
          <w:p>
            <w:pPr>
              <w:pStyle w:val="12"/>
              <w:spacing w:line="240" w:lineRule="auto"/>
              <w:ind w:left="1145"/>
              <w:jc w:val="left"/>
              <w:rPr>
                <w:sz w:val="20"/>
              </w:rPr>
            </w:pPr>
            <w:r>
              <w:rPr>
                <w:sz w:val="20"/>
              </w:rPr>
              <w:drawing>
                <wp:inline distT="0" distB="0" distL="0" distR="0">
                  <wp:extent cx="2743200" cy="1409700"/>
                  <wp:effectExtent l="0" t="0" r="0" b="0"/>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84" cstate="print"/>
                          <a:stretch>
                            <a:fillRect/>
                          </a:stretch>
                        </pic:blipFill>
                        <pic:spPr>
                          <a:xfrm>
                            <a:off x="0" y="0"/>
                            <a:ext cx="2743200" cy="140970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8" w:hRule="atLeast"/>
        </w:trPr>
        <w:tc>
          <w:tcPr>
            <w:tcW w:w="2903" w:type="dxa"/>
            <w:tcBorders>
              <w:top w:val="single" w:color="7E7E7E" w:sz="4" w:space="0"/>
              <w:bottom w:val="single" w:color="7E7E7E" w:sz="4" w:space="0"/>
            </w:tcBorders>
          </w:tcPr>
          <w:p>
            <w:pPr>
              <w:pStyle w:val="12"/>
              <w:spacing w:line="240" w:lineRule="auto"/>
              <w:jc w:val="left"/>
              <w:rPr>
                <w:sz w:val="24"/>
              </w:rPr>
            </w:pPr>
          </w:p>
        </w:tc>
        <w:tc>
          <w:tcPr>
            <w:tcW w:w="6485" w:type="dxa"/>
            <w:tcBorders>
              <w:top w:val="single" w:color="7E7E7E" w:sz="4" w:space="0"/>
              <w:bottom w:val="single" w:color="7E7E7E" w:sz="4" w:space="0"/>
            </w:tcBorders>
          </w:tcPr>
          <w:p>
            <w:pPr>
              <w:pStyle w:val="12"/>
              <w:spacing w:line="240" w:lineRule="auto"/>
              <w:jc w:val="left"/>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2" w:hRule="atLeast"/>
        </w:trPr>
        <w:tc>
          <w:tcPr>
            <w:tcW w:w="2903" w:type="dxa"/>
            <w:tcBorders>
              <w:top w:val="single" w:color="7E7E7E" w:sz="4" w:space="0"/>
              <w:bottom w:val="single" w:color="7E7E7E" w:sz="4" w:space="0"/>
            </w:tcBorders>
          </w:tcPr>
          <w:p>
            <w:pPr>
              <w:pStyle w:val="12"/>
              <w:spacing w:line="240" w:lineRule="auto"/>
              <w:jc w:val="left"/>
              <w:rPr>
                <w:sz w:val="24"/>
              </w:rPr>
            </w:pPr>
          </w:p>
        </w:tc>
        <w:tc>
          <w:tcPr>
            <w:tcW w:w="6485" w:type="dxa"/>
            <w:tcBorders>
              <w:top w:val="single" w:color="7E7E7E" w:sz="4" w:space="0"/>
              <w:bottom w:val="single" w:color="7E7E7E" w:sz="4" w:space="0"/>
            </w:tcBorders>
          </w:tcPr>
          <w:p>
            <w:pPr>
              <w:pStyle w:val="12"/>
              <w:spacing w:before="13" w:line="240" w:lineRule="auto"/>
              <w:ind w:left="779"/>
              <w:jc w:val="left"/>
              <w:rPr>
                <w:b/>
                <w:sz w:val="24"/>
              </w:rPr>
            </w:pPr>
            <w:r>
              <w:rPr>
                <w:b/>
                <w:spacing w:val="-2"/>
                <w:sz w:val="24"/>
              </w:rPr>
              <w:t>Nomenclature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53" w:hRule="atLeast"/>
        </w:trPr>
        <w:tc>
          <w:tcPr>
            <w:tcW w:w="2903" w:type="dxa"/>
            <w:tcBorders>
              <w:top w:val="single" w:color="7E7E7E" w:sz="4" w:space="0"/>
            </w:tcBorders>
          </w:tcPr>
          <w:p>
            <w:pPr>
              <w:pStyle w:val="12"/>
              <w:spacing w:before="13" w:line="240" w:lineRule="auto"/>
              <w:ind w:left="863" w:right="1116"/>
              <w:jc w:val="left"/>
              <w:rPr>
                <w:sz w:val="24"/>
              </w:rPr>
            </w:pPr>
            <w:r>
              <w:rPr>
                <w:spacing w:val="-2"/>
                <w:sz w:val="24"/>
              </w:rPr>
              <w:t xml:space="preserve">Chemical </w:t>
            </w:r>
            <w:r>
              <w:rPr>
                <w:spacing w:val="-4"/>
                <w:sz w:val="24"/>
              </w:rPr>
              <w:t>name</w:t>
            </w:r>
          </w:p>
        </w:tc>
        <w:tc>
          <w:tcPr>
            <w:tcW w:w="6485" w:type="dxa"/>
            <w:tcBorders>
              <w:top w:val="single" w:color="7E7E7E" w:sz="4" w:space="0"/>
            </w:tcBorders>
          </w:tcPr>
          <w:p>
            <w:pPr>
              <w:pStyle w:val="12"/>
              <w:spacing w:before="5" w:line="270" w:lineRule="atLeast"/>
              <w:ind w:left="779" w:right="618"/>
              <w:jc w:val="both"/>
              <w:rPr>
                <w:sz w:val="24"/>
              </w:rPr>
            </w:pPr>
            <w:r>
              <w:rPr>
                <w:sz w:val="24"/>
              </w:rPr>
              <w:t>(Z)-but-2-enedioic acid;(2S)-1-[(2S)-2-[[(2S)-1- ethoxy-1-oxo-4phenylbutan-2-yl]</w:t>
            </w:r>
            <w:r>
              <w:rPr>
                <w:spacing w:val="-15"/>
                <w:sz w:val="24"/>
              </w:rPr>
              <w:t xml:space="preserve"> </w:t>
            </w:r>
            <w:r>
              <w:rPr>
                <w:sz w:val="24"/>
              </w:rPr>
              <w:t>amino]</w:t>
            </w:r>
            <w:r>
              <w:rPr>
                <w:spacing w:val="-15"/>
                <w:sz w:val="24"/>
              </w:rPr>
              <w:t xml:space="preserve"> </w:t>
            </w:r>
            <w:r>
              <w:rPr>
                <w:sz w:val="24"/>
              </w:rPr>
              <w:t>propanoyl] pyrrolidine-2-carboxylic acid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6" w:hRule="atLeast"/>
        </w:trPr>
        <w:tc>
          <w:tcPr>
            <w:tcW w:w="2903" w:type="dxa"/>
          </w:tcPr>
          <w:p>
            <w:pPr>
              <w:pStyle w:val="12"/>
              <w:spacing w:line="270" w:lineRule="atLeast"/>
              <w:ind w:left="863" w:right="1091"/>
              <w:jc w:val="left"/>
              <w:rPr>
                <w:sz w:val="24"/>
              </w:rPr>
            </w:pPr>
            <w:r>
              <w:rPr>
                <w:spacing w:val="-2"/>
                <w:sz w:val="24"/>
              </w:rPr>
              <w:t>Empirical formula</w:t>
            </w:r>
          </w:p>
        </w:tc>
        <w:tc>
          <w:tcPr>
            <w:tcW w:w="6485" w:type="dxa"/>
          </w:tcPr>
          <w:p>
            <w:pPr>
              <w:pStyle w:val="12"/>
              <w:spacing w:before="139" w:line="240" w:lineRule="auto"/>
              <w:ind w:left="779"/>
              <w:jc w:val="left"/>
              <w:rPr>
                <w:sz w:val="24"/>
              </w:rPr>
            </w:pPr>
            <w:r>
              <w:rPr>
                <w:spacing w:val="-2"/>
                <w:sz w:val="24"/>
              </w:rPr>
              <w:t>C24H32O2N9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21" w:hRule="atLeast"/>
        </w:trPr>
        <w:tc>
          <w:tcPr>
            <w:tcW w:w="2903" w:type="dxa"/>
          </w:tcPr>
          <w:p>
            <w:pPr>
              <w:pStyle w:val="12"/>
              <w:spacing w:before="2" w:line="240" w:lineRule="auto"/>
              <w:ind w:left="863" w:right="1051"/>
              <w:jc w:val="left"/>
              <w:rPr>
                <w:sz w:val="24"/>
              </w:rPr>
            </w:pPr>
            <w:r>
              <w:rPr>
                <w:spacing w:val="-2"/>
                <w:sz w:val="24"/>
              </w:rPr>
              <w:t>Molecular weight</w:t>
            </w:r>
          </w:p>
          <w:p>
            <w:pPr>
              <w:pStyle w:val="12"/>
              <w:spacing w:before="218" w:line="240" w:lineRule="auto"/>
              <w:ind w:left="863"/>
              <w:jc w:val="left"/>
              <w:rPr>
                <w:sz w:val="24"/>
              </w:rPr>
            </w:pPr>
            <w:r>
              <w:rPr>
                <w:spacing w:val="-2"/>
                <w:sz w:val="24"/>
              </w:rPr>
              <w:t>(gm/mol)</w:t>
            </w:r>
          </w:p>
        </w:tc>
        <w:tc>
          <w:tcPr>
            <w:tcW w:w="6485" w:type="dxa"/>
          </w:tcPr>
          <w:p>
            <w:pPr>
              <w:pStyle w:val="12"/>
              <w:spacing w:before="2" w:line="240" w:lineRule="auto"/>
              <w:ind w:left="779"/>
              <w:jc w:val="left"/>
              <w:rPr>
                <w:sz w:val="24"/>
              </w:rPr>
            </w:pPr>
            <w:r>
              <w:rPr>
                <w:spacing w:val="-2"/>
                <w:sz w:val="24"/>
              </w:rPr>
              <w:t>492.525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0" w:hRule="atLeast"/>
        </w:trPr>
        <w:tc>
          <w:tcPr>
            <w:tcW w:w="2903" w:type="dxa"/>
          </w:tcPr>
          <w:p>
            <w:pPr>
              <w:pStyle w:val="12"/>
              <w:spacing w:before="62" w:line="240" w:lineRule="auto"/>
              <w:ind w:left="863"/>
              <w:jc w:val="left"/>
              <w:rPr>
                <w:sz w:val="24"/>
              </w:rPr>
            </w:pPr>
            <w:r>
              <w:rPr>
                <w:sz w:val="24"/>
              </w:rPr>
              <w:t xml:space="preserve">CAS </w:t>
            </w:r>
            <w:r>
              <w:rPr>
                <w:spacing w:val="-2"/>
                <w:sz w:val="24"/>
              </w:rPr>
              <w:t>number</w:t>
            </w:r>
          </w:p>
        </w:tc>
        <w:tc>
          <w:tcPr>
            <w:tcW w:w="6485" w:type="dxa"/>
          </w:tcPr>
          <w:p>
            <w:pPr>
              <w:pStyle w:val="12"/>
              <w:spacing w:before="62" w:line="240" w:lineRule="auto"/>
              <w:ind w:left="779"/>
              <w:jc w:val="left"/>
              <w:rPr>
                <w:sz w:val="24"/>
              </w:rPr>
            </w:pPr>
            <w:r>
              <w:rPr>
                <w:spacing w:val="-2"/>
                <w:sz w:val="24"/>
              </w:rPr>
              <w:t>76095-16-</w:t>
            </w:r>
            <w:r>
              <w:rPr>
                <w:spacing w:val="-10"/>
                <w:sz w:val="24"/>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01" w:hRule="atLeast"/>
        </w:trPr>
        <w:tc>
          <w:tcPr>
            <w:tcW w:w="2903" w:type="dxa"/>
            <w:tcBorders>
              <w:bottom w:val="single" w:color="7E7E7E" w:sz="4" w:space="0"/>
            </w:tcBorders>
          </w:tcPr>
          <w:p>
            <w:pPr>
              <w:pStyle w:val="12"/>
              <w:spacing w:before="62" w:line="240" w:lineRule="auto"/>
              <w:ind w:left="863" w:right="1129"/>
              <w:jc w:val="left"/>
              <w:rPr>
                <w:sz w:val="24"/>
              </w:rPr>
            </w:pPr>
            <w:r>
              <w:rPr>
                <w:spacing w:val="-2"/>
                <w:sz w:val="24"/>
              </w:rPr>
              <w:t>Approval status</w:t>
            </w:r>
          </w:p>
        </w:tc>
        <w:tc>
          <w:tcPr>
            <w:tcW w:w="6485" w:type="dxa"/>
            <w:tcBorders>
              <w:bottom w:val="single" w:color="7E7E7E" w:sz="4" w:space="0"/>
            </w:tcBorders>
          </w:tcPr>
          <w:p>
            <w:pPr>
              <w:pStyle w:val="12"/>
              <w:spacing w:before="62" w:line="240" w:lineRule="auto"/>
              <w:ind w:left="779"/>
              <w:jc w:val="left"/>
              <w:rPr>
                <w:sz w:val="24"/>
              </w:rPr>
            </w:pPr>
            <w:r>
              <w:rPr>
                <w:sz w:val="24"/>
              </w:rPr>
              <w:t>Approved</w:t>
            </w:r>
            <w:r>
              <w:rPr>
                <w:spacing w:val="-2"/>
                <w:sz w:val="24"/>
              </w:rPr>
              <w:t xml:space="preserve"> </w:t>
            </w:r>
            <w:r>
              <w:rPr>
                <w:sz w:val="24"/>
              </w:rPr>
              <w:t>in IP</w:t>
            </w:r>
            <w:r>
              <w:rPr>
                <w:spacing w:val="-2"/>
                <w:sz w:val="24"/>
              </w:rPr>
              <w:t xml:space="preserve"> </w:t>
            </w:r>
            <w:r>
              <w:rPr>
                <w:sz w:val="24"/>
              </w:rPr>
              <w:t>2010,</w:t>
            </w:r>
            <w:r>
              <w:rPr>
                <w:spacing w:val="-1"/>
                <w:sz w:val="24"/>
              </w:rPr>
              <w:t xml:space="preserve"> </w:t>
            </w:r>
            <w:r>
              <w:rPr>
                <w:spacing w:val="-5"/>
                <w:sz w:val="24"/>
              </w:rPr>
              <w:t>USP</w:t>
            </w:r>
          </w:p>
        </w:tc>
      </w:tr>
    </w:tbl>
    <w:p>
      <w:pPr>
        <w:spacing w:after="0" w:line="240" w:lineRule="auto"/>
        <w:jc w:val="left"/>
        <w:rPr>
          <w:sz w:val="24"/>
        </w:rPr>
        <w:sectPr>
          <w:pgSz w:w="12240" w:h="15840"/>
          <w:pgMar w:top="1080" w:right="920" w:bottom="1260" w:left="1300" w:header="733" w:footer="1061" w:gutter="0"/>
          <w:cols w:space="720" w:num="1"/>
        </w:sectPr>
      </w:pPr>
    </w:p>
    <w:tbl>
      <w:tblPr>
        <w:tblStyle w:val="6"/>
        <w:tblW w:w="0" w:type="auto"/>
        <w:tblInd w:w="13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073"/>
        <w:gridCol w:w="53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7" w:hRule="atLeast"/>
        </w:trPr>
        <w:tc>
          <w:tcPr>
            <w:tcW w:w="9377" w:type="dxa"/>
            <w:gridSpan w:val="2"/>
            <w:tcBorders>
              <w:top w:val="single" w:color="7E7E7E" w:sz="4" w:space="0"/>
              <w:bottom w:val="single" w:color="7E7E7E" w:sz="4" w:space="0"/>
            </w:tcBorders>
          </w:tcPr>
          <w:p>
            <w:pPr>
              <w:pStyle w:val="12"/>
              <w:spacing w:before="30" w:line="240" w:lineRule="auto"/>
              <w:jc w:val="left"/>
              <w:rPr>
                <w:b/>
                <w:sz w:val="24"/>
              </w:rPr>
            </w:pPr>
          </w:p>
          <w:p>
            <w:pPr>
              <w:pStyle w:val="12"/>
              <w:spacing w:line="240" w:lineRule="auto"/>
              <w:ind w:right="335"/>
              <w:rPr>
                <w:b/>
                <w:sz w:val="24"/>
              </w:rPr>
            </w:pPr>
            <w:r>
              <w:rPr>
                <w:b/>
                <w:sz w:val="24"/>
              </w:rPr>
              <w:t>PHYSICOCHEMICAL</w:t>
            </w:r>
            <w:r>
              <w:rPr>
                <w:b/>
                <w:spacing w:val="-3"/>
                <w:sz w:val="24"/>
              </w:rPr>
              <w:t xml:space="preserve"> </w:t>
            </w:r>
            <w:r>
              <w:rPr>
                <w:b/>
                <w:spacing w:val="-2"/>
                <w:sz w:val="24"/>
              </w:rPr>
              <w:t>PROPERTIES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0" w:hRule="atLeast"/>
        </w:trPr>
        <w:tc>
          <w:tcPr>
            <w:tcW w:w="4073" w:type="dxa"/>
            <w:tcBorders>
              <w:top w:val="single" w:color="7E7E7E" w:sz="4" w:space="0"/>
            </w:tcBorders>
          </w:tcPr>
          <w:p>
            <w:pPr>
              <w:pStyle w:val="12"/>
              <w:spacing w:before="8" w:line="240" w:lineRule="auto"/>
              <w:ind w:left="849"/>
              <w:jc w:val="left"/>
              <w:rPr>
                <w:sz w:val="24"/>
              </w:rPr>
            </w:pPr>
            <w:r>
              <w:rPr>
                <w:spacing w:val="-2"/>
                <w:sz w:val="24"/>
              </w:rPr>
              <w:t>Appearance</w:t>
            </w:r>
          </w:p>
        </w:tc>
        <w:tc>
          <w:tcPr>
            <w:tcW w:w="5304" w:type="dxa"/>
            <w:tcBorders>
              <w:top w:val="single" w:color="7E7E7E" w:sz="4" w:space="0"/>
            </w:tcBorders>
          </w:tcPr>
          <w:p>
            <w:pPr>
              <w:pStyle w:val="12"/>
              <w:spacing w:before="8" w:line="240" w:lineRule="auto"/>
              <w:ind w:left="1911"/>
              <w:jc w:val="left"/>
              <w:rPr>
                <w:sz w:val="24"/>
              </w:rPr>
            </w:pPr>
            <w:r>
              <w:rPr>
                <w:sz w:val="24"/>
              </w:rPr>
              <w:t>It</w:t>
            </w:r>
            <w:r>
              <w:rPr>
                <w:spacing w:val="-2"/>
                <w:sz w:val="24"/>
              </w:rPr>
              <w:t xml:space="preserve"> </w:t>
            </w:r>
            <w:r>
              <w:rPr>
                <w:sz w:val="24"/>
              </w:rPr>
              <w:t>is</w:t>
            </w:r>
            <w:r>
              <w:rPr>
                <w:spacing w:val="-1"/>
                <w:sz w:val="24"/>
              </w:rPr>
              <w:t xml:space="preserve"> </w:t>
            </w:r>
            <w:r>
              <w:rPr>
                <w:sz w:val="24"/>
              </w:rPr>
              <w:t>white</w:t>
            </w:r>
            <w:r>
              <w:rPr>
                <w:spacing w:val="-2"/>
                <w:sz w:val="24"/>
              </w:rPr>
              <w:t xml:space="preserve"> Crystalline</w:t>
            </w:r>
          </w:p>
          <w:p>
            <w:pPr>
              <w:pStyle w:val="12"/>
              <w:spacing w:before="22" w:line="240" w:lineRule="auto"/>
              <w:ind w:left="1911"/>
              <w:jc w:val="left"/>
              <w:rPr>
                <w:sz w:val="24"/>
              </w:rPr>
            </w:pPr>
            <w:r>
              <w:rPr>
                <w:spacing w:val="-2"/>
                <w:sz w:val="24"/>
              </w:rPr>
              <w:t>powder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96" w:hRule="atLeast"/>
        </w:trPr>
        <w:tc>
          <w:tcPr>
            <w:tcW w:w="4073" w:type="dxa"/>
          </w:tcPr>
          <w:p>
            <w:pPr>
              <w:pStyle w:val="12"/>
              <w:spacing w:before="29" w:line="240" w:lineRule="auto"/>
              <w:jc w:val="left"/>
              <w:rPr>
                <w:b/>
                <w:sz w:val="24"/>
              </w:rPr>
            </w:pPr>
          </w:p>
          <w:p>
            <w:pPr>
              <w:pStyle w:val="12"/>
              <w:spacing w:line="240" w:lineRule="auto"/>
              <w:ind w:left="849"/>
              <w:jc w:val="left"/>
              <w:rPr>
                <w:sz w:val="24"/>
              </w:rPr>
            </w:pPr>
            <w:r>
              <w:rPr>
                <w:spacing w:val="-2"/>
                <w:sz w:val="24"/>
              </w:rPr>
              <w:t>Solubility</w:t>
            </w:r>
          </w:p>
        </w:tc>
        <w:tc>
          <w:tcPr>
            <w:tcW w:w="5304" w:type="dxa"/>
          </w:tcPr>
          <w:p>
            <w:pPr>
              <w:pStyle w:val="12"/>
              <w:spacing w:before="8" w:line="259" w:lineRule="auto"/>
              <w:ind w:left="1911"/>
              <w:jc w:val="left"/>
              <w:rPr>
                <w:sz w:val="24"/>
              </w:rPr>
            </w:pPr>
            <w:r>
              <w:rPr>
                <w:spacing w:val="-2"/>
                <w:sz w:val="24"/>
              </w:rPr>
              <w:t>Alcohol(0.08gm/ml), methanol(0.20gm/ml),</w:t>
            </w:r>
          </w:p>
          <w:p>
            <w:pPr>
              <w:pStyle w:val="12"/>
              <w:spacing w:line="273" w:lineRule="exact"/>
              <w:ind w:left="1911"/>
              <w:jc w:val="left"/>
              <w:rPr>
                <w:sz w:val="24"/>
              </w:rPr>
            </w:pPr>
            <w:r>
              <w:rPr>
                <w:sz w:val="24"/>
              </w:rPr>
              <w:t>water</w:t>
            </w:r>
            <w:r>
              <w:rPr>
                <w:spacing w:val="-4"/>
                <w:sz w:val="24"/>
              </w:rPr>
              <w:t xml:space="preserve"> </w:t>
            </w:r>
            <w:r>
              <w:rPr>
                <w:spacing w:val="-2"/>
                <w:sz w:val="24"/>
              </w:rPr>
              <w:t>(0.025)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9" w:hRule="atLeast"/>
        </w:trPr>
        <w:tc>
          <w:tcPr>
            <w:tcW w:w="4073" w:type="dxa"/>
          </w:tcPr>
          <w:p>
            <w:pPr>
              <w:pStyle w:val="12"/>
              <w:spacing w:before="18" w:line="261" w:lineRule="exact"/>
              <w:ind w:left="849"/>
              <w:jc w:val="left"/>
              <w:rPr>
                <w:sz w:val="24"/>
              </w:rPr>
            </w:pPr>
            <w:r>
              <w:rPr>
                <w:sz w:val="24"/>
              </w:rPr>
              <w:t>Melting</w:t>
            </w:r>
            <w:r>
              <w:rPr>
                <w:spacing w:val="-3"/>
                <w:sz w:val="24"/>
              </w:rPr>
              <w:t xml:space="preserve"> </w:t>
            </w:r>
            <w:r>
              <w:rPr>
                <w:spacing w:val="-2"/>
                <w:sz w:val="24"/>
              </w:rPr>
              <w:t>point</w:t>
            </w:r>
          </w:p>
        </w:tc>
        <w:tc>
          <w:tcPr>
            <w:tcW w:w="5304" w:type="dxa"/>
          </w:tcPr>
          <w:p>
            <w:pPr>
              <w:pStyle w:val="12"/>
              <w:spacing w:before="18" w:line="261" w:lineRule="exact"/>
              <w:ind w:right="261"/>
              <w:rPr>
                <w:sz w:val="24"/>
              </w:rPr>
            </w:pPr>
            <w:r>
              <w:rPr>
                <w:spacing w:val="-2"/>
                <w:sz w:val="24"/>
              </w:rPr>
              <w:t>143-144.5</w:t>
            </w:r>
            <w:r>
              <w:rPr>
                <w:spacing w:val="-2"/>
                <w:sz w:val="24"/>
                <w:vertAlign w:val="superscript"/>
              </w:rPr>
              <w:t>o</w:t>
            </w:r>
            <w:r>
              <w:rPr>
                <w:spacing w:val="-2"/>
                <w:sz w:val="24"/>
                <w:vertAlign w:val="baseline"/>
              </w:rPr>
              <w:t>C</w:t>
            </w:r>
          </w:p>
        </w:tc>
      </w:tr>
    </w:tbl>
    <w:p>
      <w:pPr>
        <w:pStyle w:val="7"/>
        <w:rPr>
          <w:b/>
          <w:sz w:val="20"/>
        </w:rPr>
      </w:pPr>
    </w:p>
    <w:p>
      <w:pPr>
        <w:pStyle w:val="7"/>
        <w:rPr>
          <w:b/>
          <w:sz w:val="20"/>
        </w:rPr>
      </w:pPr>
    </w:p>
    <w:p>
      <w:pPr>
        <w:pStyle w:val="7"/>
        <w:spacing w:before="173"/>
        <w:rPr>
          <w:b/>
          <w:sz w:val="20"/>
        </w:rPr>
      </w:pPr>
      <w:r>
        <mc:AlternateContent>
          <mc:Choice Requires="wps">
            <w:drawing>
              <wp:anchor distT="0" distB="0" distL="0" distR="0" simplePos="0" relativeHeight="251732992" behindDoc="1" locked="0" layoutInCell="1" allowOverlap="1">
                <wp:simplePos x="0" y="0"/>
                <wp:positionH relativeFrom="page">
                  <wp:posOffset>895985</wp:posOffset>
                </wp:positionH>
                <wp:positionV relativeFrom="paragraph">
                  <wp:posOffset>270510</wp:posOffset>
                </wp:positionV>
                <wp:extent cx="5963285" cy="6350"/>
                <wp:effectExtent l="0" t="0" r="0" b="0"/>
                <wp:wrapTopAndBottom/>
                <wp:docPr id="116" name="Graphic 116"/>
                <wp:cNvGraphicFramePr/>
                <a:graphic xmlns:a="http://schemas.openxmlformats.org/drawingml/2006/main">
                  <a:graphicData uri="http://schemas.microsoft.com/office/word/2010/wordprocessingShape">
                    <wps:wsp>
                      <wps:cNvSpPr/>
                      <wps:spPr>
                        <a:xfrm>
                          <a:off x="0" y="0"/>
                          <a:ext cx="5963285" cy="6350"/>
                        </a:xfrm>
                        <a:custGeom>
                          <a:avLst/>
                          <a:gdLst/>
                          <a:ahLst/>
                          <a:cxnLst/>
                          <a:rect l="l" t="t" r="r" b="b"/>
                          <a:pathLst>
                            <a:path w="5963285" h="6350">
                              <a:moveTo>
                                <a:pt x="5962853" y="0"/>
                              </a:moveTo>
                              <a:lnTo>
                                <a:pt x="5962853" y="0"/>
                              </a:lnTo>
                              <a:lnTo>
                                <a:pt x="0" y="0"/>
                              </a:lnTo>
                              <a:lnTo>
                                <a:pt x="0" y="6096"/>
                              </a:lnTo>
                              <a:lnTo>
                                <a:pt x="5962853" y="6096"/>
                              </a:lnTo>
                              <a:lnTo>
                                <a:pt x="5962853" y="0"/>
                              </a:lnTo>
                              <a:close/>
                            </a:path>
                          </a:pathLst>
                        </a:custGeom>
                        <a:solidFill>
                          <a:srgbClr val="7E7E7E"/>
                        </a:solidFill>
                      </wps:spPr>
                      <wps:bodyPr wrap="square" lIns="0" tIns="0" rIns="0" bIns="0" rtlCol="0">
                        <a:noAutofit/>
                      </wps:bodyPr>
                    </wps:wsp>
                  </a:graphicData>
                </a:graphic>
              </wp:anchor>
            </w:drawing>
          </mc:Choice>
          <mc:Fallback>
            <w:pict>
              <v:shape id="Graphic 116" o:spid="_x0000_s1026" o:spt="100" style="position:absolute;left:0pt;margin-left:70.55pt;margin-top:21.3pt;height:0.5pt;width:469.55pt;mso-position-horizontal-relative:page;mso-wrap-distance-bottom:0pt;mso-wrap-distance-top:0pt;z-index:-251583488;mso-width-relative:page;mso-height-relative:page;" fillcolor="#7E7E7E" filled="t" stroked="f" coordsize="5963285,6350" o:gfxdata="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PnDMHVAAAACgEAAA8AAAAAAAAAAQAgAAAAIgAAAGRycy9kb3ducmV2LnhtbFBLAQIUABQA&#10;AAAIAIdO4kCOtGtcLAIAAAoFAAAOAAAAAAAAAAEAIAAAACQBAABkcnMvZTJvRG9jLnhtbFBLBQYA&#10;AAAABgAGAFkBAADCBQAAAAA=&#10;" path="m5962853,0l5962853,0,0,0,0,6096,5962853,6096,5962853,0xe">
                <v:fill on="t" focussize="0,0"/>
                <v:stroke on="f"/>
                <v:imagedata o:title=""/>
                <o:lock v:ext="edit" aspectratio="f"/>
                <v:textbox inset="0mm,0mm,0mm,0mm"/>
                <w10:wrap type="topAndBottom"/>
              </v:shape>
            </w:pict>
          </mc:Fallback>
        </mc:AlternateContent>
      </w:r>
    </w:p>
    <w:p>
      <w:pPr>
        <w:spacing w:after="0"/>
        <w:rPr>
          <w:sz w:val="20"/>
        </w:rPr>
        <w:sectPr>
          <w:headerReference r:id="rId22" w:type="default"/>
          <w:footerReference r:id="rId23" w:type="default"/>
          <w:pgSz w:w="12240" w:h="15840"/>
          <w:pgMar w:top="1360" w:right="920" w:bottom="1260" w:left="1300" w:header="733" w:footer="1061" w:gutter="0"/>
          <w:cols w:space="720" w:num="1"/>
        </w:sectPr>
      </w:pPr>
    </w:p>
    <w:p>
      <w:pPr>
        <w:pStyle w:val="7"/>
        <w:spacing w:before="6"/>
        <w:rPr>
          <w:b/>
          <w:sz w:val="4"/>
        </w:rPr>
      </w:pPr>
    </w:p>
    <w:p>
      <w:pPr>
        <w:pStyle w:val="7"/>
        <w:spacing w:line="20" w:lineRule="exact"/>
        <w:ind w:left="126"/>
        <w:rPr>
          <w:sz w:val="2"/>
        </w:rPr>
      </w:pPr>
      <w:r>
        <w:rPr>
          <w:sz w:val="2"/>
        </w:rPr>
        <mc:AlternateContent>
          <mc:Choice Requires="wpg">
            <w:drawing>
              <wp:inline distT="0" distB="0" distL="0" distR="0">
                <wp:extent cx="5953760" cy="6350"/>
                <wp:effectExtent l="0" t="0" r="0" b="0"/>
                <wp:docPr id="117" name="Group 117"/>
                <wp:cNvGraphicFramePr/>
                <a:graphic xmlns:a="http://schemas.openxmlformats.org/drawingml/2006/main">
                  <a:graphicData uri="http://schemas.microsoft.com/office/word/2010/wordprocessingGroup">
                    <wpg:wgp>
                      <wpg:cNvGrpSpPr/>
                      <wpg:grpSpPr>
                        <a:xfrm>
                          <a:off x="0" y="0"/>
                          <a:ext cx="5953760" cy="6350"/>
                          <a:chOff x="0" y="0"/>
                          <a:chExt cx="5953760" cy="6350"/>
                        </a:xfrm>
                      </wpg:grpSpPr>
                      <wps:wsp>
                        <wps:cNvPr id="118" name="Graphic 118"/>
                        <wps:cNvSpPr/>
                        <wps:spPr>
                          <a:xfrm>
                            <a:off x="0" y="0"/>
                            <a:ext cx="5953760" cy="6350"/>
                          </a:xfrm>
                          <a:custGeom>
                            <a:avLst/>
                            <a:gdLst/>
                            <a:ahLst/>
                            <a:cxnLst/>
                            <a:rect l="l" t="t" r="r" b="b"/>
                            <a:pathLst>
                              <a:path w="5953760" h="6350">
                                <a:moveTo>
                                  <a:pt x="5392788" y="0"/>
                                </a:moveTo>
                                <a:lnTo>
                                  <a:pt x="0" y="0"/>
                                </a:lnTo>
                                <a:lnTo>
                                  <a:pt x="0" y="6096"/>
                                </a:lnTo>
                                <a:lnTo>
                                  <a:pt x="5392788" y="6096"/>
                                </a:lnTo>
                                <a:lnTo>
                                  <a:pt x="5392788" y="0"/>
                                </a:lnTo>
                                <a:close/>
                              </a:path>
                              <a:path w="5953760" h="6350">
                                <a:moveTo>
                                  <a:pt x="5953709" y="0"/>
                                </a:moveTo>
                                <a:lnTo>
                                  <a:pt x="5398973" y="0"/>
                                </a:lnTo>
                                <a:lnTo>
                                  <a:pt x="5392877" y="0"/>
                                </a:lnTo>
                                <a:lnTo>
                                  <a:pt x="5392877" y="6096"/>
                                </a:lnTo>
                                <a:lnTo>
                                  <a:pt x="5398973" y="6096"/>
                                </a:lnTo>
                                <a:lnTo>
                                  <a:pt x="5953709" y="6096"/>
                                </a:lnTo>
                                <a:lnTo>
                                  <a:pt x="5953709" y="0"/>
                                </a:lnTo>
                                <a:close/>
                              </a:path>
                            </a:pathLst>
                          </a:custGeom>
                          <a:solidFill>
                            <a:srgbClr val="7E7E7E"/>
                          </a:solidFill>
                        </wps:spPr>
                        <wps:bodyPr wrap="square" lIns="0" tIns="0" rIns="0" bIns="0" rtlCol="0">
                          <a:noAutofit/>
                        </wps:bodyPr>
                      </wps:wsp>
                    </wpg:wgp>
                  </a:graphicData>
                </a:graphic>
              </wp:inline>
            </w:drawing>
          </mc:Choice>
          <mc:Fallback>
            <w:pict>
              <v:group id="_x0000_s1026" o:spid="_x0000_s1026" o:spt="203" style="height:0.5pt;width:468.8pt;" coordsize="5953760,6350" o:gfxdata="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46TaodQAAAADAQAADwAAAAAAAAABACAAAAAiAAAAZHJzL2Rvd25yZXYueG1sUEsBAhQA&#10;FAAAAAgAh07iQLto8iihAgAAcQcAAA4AAAAAAAAAAQAgAAAAIwEAAGRycy9lMm9Eb2MueG1sUEsF&#10;BgAAAAAGAAYAWQEAADYGAAAAAA==&#10;">
                <o:lock v:ext="edit" aspectratio="f"/>
                <v:shape id="Graphic 118" o:spid="_x0000_s1026" o:spt="100" style="position:absolute;left:0;top:0;height:6350;width:5953760;" fillcolor="#7E7E7E" filled="t" stroked="f" coordsize="5953760,6350" o:gfxdata="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huWL4A&#10;AADcAAAADwAAAAAAAAABACAAAAAiAAAAZHJzL2Rvd25yZXYueG1sUEsBAhQAFAAAAAgAh07iQDMv&#10;BZ47AAAAOQAAABAAAAAAAAAAAQAgAAAADQEAAGRycy9zaGFwZXhtbC54bWxQSwUGAAAAAAYABgBb&#10;AQAAtwMAAAAA&#10;" path="m5392788,0l0,0,0,6096,5392788,6096,5392788,0xem5953709,0l5398973,0,5392877,0,5392877,6096,5398973,6096,5953709,6096,5953709,0xe">
                  <v:fill on="t" focussize="0,0"/>
                  <v:stroke on="f"/>
                  <v:imagedata o:title=""/>
                  <o:lock v:ext="edit" aspectratio="f"/>
                  <v:textbox inset="0mm,0mm,0mm,0mm"/>
                </v:shape>
                <w10:wrap type="none"/>
                <w10:anchorlock/>
              </v:group>
            </w:pict>
          </mc:Fallback>
        </mc:AlternateContent>
      </w:r>
    </w:p>
    <w:p>
      <w:pPr>
        <w:pStyle w:val="11"/>
        <w:numPr>
          <w:ilvl w:val="2"/>
          <w:numId w:val="2"/>
        </w:numPr>
        <w:tabs>
          <w:tab w:val="left" w:pos="1695"/>
        </w:tabs>
        <w:spacing w:before="206" w:after="0" w:line="357" w:lineRule="auto"/>
        <w:ind w:left="945" w:leftChars="0" w:right="5651" w:firstLine="0" w:firstLineChars="0"/>
        <w:jc w:val="left"/>
        <w:rPr>
          <w:b/>
          <w:sz w:val="24"/>
        </w:rPr>
      </w:pPr>
      <w:bookmarkStart w:id="38" w:name="_bookmark38"/>
      <w:bookmarkEnd w:id="38"/>
      <w:r>
        <w:rPr>
          <w:b/>
          <w:sz w:val="24"/>
        </w:rPr>
        <w:t xml:space="preserve">Marketed Formulation </w:t>
      </w:r>
      <w:bookmarkStart w:id="39" w:name="_bookmark39"/>
      <w:bookmarkEnd w:id="39"/>
      <w:r>
        <w:rPr>
          <w:b/>
          <w:color w:val="4471C4"/>
          <w:sz w:val="24"/>
        </w:rPr>
        <w:t>Table</w:t>
      </w:r>
      <w:r>
        <w:rPr>
          <w:b/>
          <w:color w:val="4471C4"/>
          <w:spacing w:val="-2"/>
          <w:sz w:val="24"/>
        </w:rPr>
        <w:t xml:space="preserve"> </w:t>
      </w:r>
      <w:r>
        <w:rPr>
          <w:b/>
          <w:color w:val="4471C4"/>
          <w:sz w:val="24"/>
        </w:rPr>
        <w:t>1-4</w:t>
      </w:r>
      <w:r>
        <w:rPr>
          <w:b/>
          <w:color w:val="4471C4"/>
          <w:spacing w:val="-2"/>
          <w:sz w:val="24"/>
        </w:rPr>
        <w:t xml:space="preserve"> </w:t>
      </w:r>
      <w:r>
        <w:rPr>
          <w:b/>
          <w:color w:val="4471C4"/>
          <w:sz w:val="24"/>
        </w:rPr>
        <w:t xml:space="preserve">Marketed </w:t>
      </w:r>
      <w:r>
        <w:rPr>
          <w:b/>
          <w:color w:val="4471C4"/>
          <w:spacing w:val="-2"/>
          <w:sz w:val="24"/>
        </w:rPr>
        <w:t>Formulation</w:t>
      </w:r>
    </w:p>
    <w:p>
      <w:pPr>
        <w:pStyle w:val="7"/>
        <w:spacing w:before="8"/>
        <w:rPr>
          <w:b/>
          <w:sz w:val="5"/>
        </w:rPr>
      </w:pPr>
    </w:p>
    <w:tbl>
      <w:tblPr>
        <w:tblStyle w:val="6"/>
        <w:tblW w:w="0" w:type="auto"/>
        <w:tblInd w:w="1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241"/>
        <w:gridCol w:w="52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1" w:hRule="atLeast"/>
        </w:trPr>
        <w:tc>
          <w:tcPr>
            <w:tcW w:w="3241" w:type="dxa"/>
            <w:tcBorders>
              <w:left w:val="nil"/>
            </w:tcBorders>
          </w:tcPr>
          <w:p>
            <w:pPr>
              <w:pStyle w:val="12"/>
              <w:spacing w:before="13" w:line="240" w:lineRule="auto"/>
              <w:ind w:left="127"/>
              <w:jc w:val="left"/>
              <w:rPr>
                <w:b/>
                <w:sz w:val="24"/>
              </w:rPr>
            </w:pPr>
            <w:r>
              <w:rPr>
                <w:b/>
                <w:sz w:val="24"/>
              </w:rPr>
              <w:t>Proprietary</w:t>
            </w:r>
            <w:r>
              <w:rPr>
                <w:b/>
                <w:spacing w:val="-4"/>
                <w:sz w:val="24"/>
              </w:rPr>
              <w:t xml:space="preserve"> Name</w:t>
            </w:r>
          </w:p>
        </w:tc>
        <w:tc>
          <w:tcPr>
            <w:tcW w:w="5253" w:type="dxa"/>
            <w:tcBorders>
              <w:right w:val="nil"/>
            </w:tcBorders>
          </w:tcPr>
          <w:p>
            <w:pPr>
              <w:pStyle w:val="12"/>
              <w:spacing w:before="13" w:line="240" w:lineRule="auto"/>
              <w:ind w:left="848"/>
              <w:jc w:val="left"/>
              <w:rPr>
                <w:b/>
                <w:sz w:val="24"/>
              </w:rPr>
            </w:pPr>
            <w:r>
              <w:rPr>
                <w:b/>
                <w:spacing w:val="-2"/>
                <w:sz w:val="24"/>
              </w:rPr>
              <w:t>Teczem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9" w:hRule="atLeast"/>
        </w:trPr>
        <w:tc>
          <w:tcPr>
            <w:tcW w:w="3241" w:type="dxa"/>
            <w:tcBorders>
              <w:left w:val="nil"/>
            </w:tcBorders>
          </w:tcPr>
          <w:p>
            <w:pPr>
              <w:pStyle w:val="12"/>
              <w:spacing w:before="13" w:line="240" w:lineRule="auto"/>
              <w:ind w:left="115"/>
              <w:jc w:val="left"/>
              <w:rPr>
                <w:sz w:val="24"/>
              </w:rPr>
            </w:pPr>
            <w:r>
              <w:rPr>
                <w:sz w:val="24"/>
              </w:rPr>
              <w:t>Marketed</w:t>
            </w:r>
            <w:r>
              <w:rPr>
                <w:spacing w:val="-3"/>
                <w:sz w:val="24"/>
              </w:rPr>
              <w:t xml:space="preserve"> </w:t>
            </w:r>
            <w:r>
              <w:rPr>
                <w:spacing w:val="-5"/>
                <w:sz w:val="24"/>
              </w:rPr>
              <w:t>by</w:t>
            </w:r>
          </w:p>
        </w:tc>
        <w:tc>
          <w:tcPr>
            <w:tcW w:w="5253" w:type="dxa"/>
            <w:tcBorders>
              <w:right w:val="nil"/>
            </w:tcBorders>
          </w:tcPr>
          <w:p>
            <w:pPr>
              <w:pStyle w:val="12"/>
              <w:spacing w:before="13" w:line="240" w:lineRule="auto"/>
              <w:ind w:left="848"/>
              <w:jc w:val="left"/>
              <w:rPr>
                <w:sz w:val="24"/>
              </w:rPr>
            </w:pPr>
            <w:r>
              <w:rPr>
                <w:sz w:val="24"/>
              </w:rPr>
              <w:t>Hoechst</w:t>
            </w:r>
            <w:r>
              <w:rPr>
                <w:spacing w:val="-2"/>
                <w:sz w:val="24"/>
              </w:rPr>
              <w:t xml:space="preserve"> </w:t>
            </w:r>
            <w:r>
              <w:rPr>
                <w:sz w:val="24"/>
              </w:rPr>
              <w:t>Marion</w:t>
            </w:r>
            <w:r>
              <w:rPr>
                <w:spacing w:val="-2"/>
                <w:sz w:val="24"/>
              </w:rPr>
              <w:t xml:space="preserve"> Roussel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48" w:hRule="atLeast"/>
        </w:trPr>
        <w:tc>
          <w:tcPr>
            <w:tcW w:w="3241" w:type="dxa"/>
            <w:tcBorders>
              <w:left w:val="nil"/>
            </w:tcBorders>
          </w:tcPr>
          <w:p>
            <w:pPr>
              <w:pStyle w:val="12"/>
              <w:spacing w:before="13" w:line="240" w:lineRule="auto"/>
              <w:ind w:left="103"/>
              <w:jc w:val="left"/>
              <w:rPr>
                <w:sz w:val="24"/>
              </w:rPr>
            </w:pPr>
            <w:r>
              <w:rPr>
                <w:spacing w:val="-2"/>
                <w:sz w:val="24"/>
              </w:rPr>
              <w:t>Content</w:t>
            </w:r>
          </w:p>
        </w:tc>
        <w:tc>
          <w:tcPr>
            <w:tcW w:w="5253" w:type="dxa"/>
            <w:tcBorders>
              <w:right w:val="nil"/>
            </w:tcBorders>
          </w:tcPr>
          <w:p>
            <w:pPr>
              <w:pStyle w:val="12"/>
              <w:spacing w:before="99" w:line="240" w:lineRule="auto"/>
              <w:ind w:left="848"/>
              <w:jc w:val="left"/>
              <w:rPr>
                <w:sz w:val="24"/>
              </w:rPr>
            </w:pPr>
            <w:r>
              <w:rPr>
                <w:sz w:val="24"/>
              </w:rPr>
              <w:t>Enalapril</w:t>
            </w:r>
            <w:r>
              <w:rPr>
                <w:spacing w:val="-4"/>
                <w:sz w:val="24"/>
              </w:rPr>
              <w:t xml:space="preserve"> </w:t>
            </w:r>
            <w:r>
              <w:rPr>
                <w:spacing w:val="-2"/>
                <w:sz w:val="24"/>
              </w:rPr>
              <w:t>malate…….5mg</w:t>
            </w:r>
          </w:p>
          <w:p>
            <w:pPr>
              <w:pStyle w:val="12"/>
              <w:spacing w:before="12" w:line="240" w:lineRule="auto"/>
              <w:jc w:val="left"/>
              <w:rPr>
                <w:b/>
                <w:sz w:val="24"/>
              </w:rPr>
            </w:pPr>
          </w:p>
          <w:p>
            <w:pPr>
              <w:pStyle w:val="12"/>
              <w:spacing w:line="240" w:lineRule="auto"/>
              <w:ind w:left="848"/>
              <w:jc w:val="left"/>
              <w:rPr>
                <w:sz w:val="24"/>
              </w:rPr>
            </w:pPr>
            <w:r>
              <w:rPr>
                <w:sz w:val="24"/>
              </w:rPr>
              <w:t>Diltiazem</w:t>
            </w:r>
            <w:r>
              <w:rPr>
                <w:spacing w:val="-1"/>
                <w:sz w:val="24"/>
              </w:rPr>
              <w:t xml:space="preserve"> </w:t>
            </w:r>
            <w:r>
              <w:rPr>
                <w:spacing w:val="-2"/>
                <w:sz w:val="24"/>
              </w:rPr>
              <w:t>malate……180mg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8" w:hRule="atLeast"/>
        </w:trPr>
        <w:tc>
          <w:tcPr>
            <w:tcW w:w="3241" w:type="dxa"/>
            <w:tcBorders>
              <w:left w:val="nil"/>
            </w:tcBorders>
          </w:tcPr>
          <w:p>
            <w:pPr>
              <w:pStyle w:val="12"/>
              <w:spacing w:before="13" w:line="240" w:lineRule="auto"/>
              <w:ind w:left="88"/>
              <w:jc w:val="left"/>
              <w:rPr>
                <w:sz w:val="24"/>
              </w:rPr>
            </w:pPr>
            <w:r>
              <w:rPr>
                <w:spacing w:val="-2"/>
                <w:sz w:val="24"/>
              </w:rPr>
              <w:t>Indication</w:t>
            </w:r>
          </w:p>
        </w:tc>
        <w:tc>
          <w:tcPr>
            <w:tcW w:w="5253" w:type="dxa"/>
            <w:tcBorders>
              <w:right w:val="nil"/>
            </w:tcBorders>
          </w:tcPr>
          <w:p>
            <w:pPr>
              <w:pStyle w:val="12"/>
              <w:spacing w:before="13" w:line="240" w:lineRule="auto"/>
              <w:ind w:left="848"/>
              <w:jc w:val="left"/>
              <w:rPr>
                <w:sz w:val="24"/>
              </w:rPr>
            </w:pPr>
            <w:r>
              <w:rPr>
                <w:sz w:val="24"/>
              </w:rPr>
              <w:t>Anti</w:t>
            </w:r>
            <w:r>
              <w:rPr>
                <w:spacing w:val="-2"/>
                <w:sz w:val="24"/>
              </w:rPr>
              <w:t xml:space="preserve"> </w:t>
            </w:r>
            <w:r>
              <w:rPr>
                <w:sz w:val="24"/>
              </w:rPr>
              <w:t xml:space="preserve">– </w:t>
            </w:r>
            <w:r>
              <w:rPr>
                <w:spacing w:val="-2"/>
                <w:sz w:val="24"/>
              </w:rPr>
              <w:t>hypertension.</w:t>
            </w:r>
          </w:p>
        </w:tc>
      </w:tr>
    </w:tbl>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spacing w:before="153"/>
        <w:rPr>
          <w:b/>
          <w:sz w:val="20"/>
        </w:rPr>
      </w:pPr>
      <w:r>
        <mc:AlternateContent>
          <mc:Choice Requires="wps">
            <w:drawing>
              <wp:anchor distT="0" distB="0" distL="0" distR="0" simplePos="0" relativeHeight="251734016" behindDoc="1" locked="0" layoutInCell="1" allowOverlap="1">
                <wp:simplePos x="0" y="0"/>
                <wp:positionH relativeFrom="page">
                  <wp:posOffset>895985</wp:posOffset>
                </wp:positionH>
                <wp:positionV relativeFrom="paragraph">
                  <wp:posOffset>257810</wp:posOffset>
                </wp:positionV>
                <wp:extent cx="5963285" cy="6350"/>
                <wp:effectExtent l="0" t="0" r="0" b="0"/>
                <wp:wrapTopAndBottom/>
                <wp:docPr id="119" name="Graphic 119"/>
                <wp:cNvGraphicFramePr/>
                <a:graphic xmlns:a="http://schemas.openxmlformats.org/drawingml/2006/main">
                  <a:graphicData uri="http://schemas.microsoft.com/office/word/2010/wordprocessingShape">
                    <wps:wsp>
                      <wps:cNvSpPr/>
                      <wps:spPr>
                        <a:xfrm>
                          <a:off x="0" y="0"/>
                          <a:ext cx="5963285" cy="6350"/>
                        </a:xfrm>
                        <a:custGeom>
                          <a:avLst/>
                          <a:gdLst/>
                          <a:ahLst/>
                          <a:cxnLst/>
                          <a:rect l="l" t="t" r="r" b="b"/>
                          <a:pathLst>
                            <a:path w="5963285" h="6350">
                              <a:moveTo>
                                <a:pt x="5962853" y="0"/>
                              </a:moveTo>
                              <a:lnTo>
                                <a:pt x="5401945" y="0"/>
                              </a:lnTo>
                              <a:lnTo>
                                <a:pt x="5398973" y="0"/>
                              </a:lnTo>
                              <a:lnTo>
                                <a:pt x="5392877" y="0"/>
                              </a:lnTo>
                              <a:lnTo>
                                <a:pt x="0" y="0"/>
                              </a:lnTo>
                              <a:lnTo>
                                <a:pt x="0" y="6096"/>
                              </a:lnTo>
                              <a:lnTo>
                                <a:pt x="5392877" y="6096"/>
                              </a:lnTo>
                              <a:lnTo>
                                <a:pt x="5398973" y="6096"/>
                              </a:lnTo>
                              <a:lnTo>
                                <a:pt x="5401945" y="6096"/>
                              </a:lnTo>
                              <a:lnTo>
                                <a:pt x="5962853" y="6096"/>
                              </a:lnTo>
                              <a:lnTo>
                                <a:pt x="5962853" y="0"/>
                              </a:lnTo>
                              <a:close/>
                            </a:path>
                          </a:pathLst>
                        </a:custGeom>
                        <a:solidFill>
                          <a:srgbClr val="7E7E7E"/>
                        </a:solidFill>
                      </wps:spPr>
                      <wps:bodyPr wrap="square" lIns="0" tIns="0" rIns="0" bIns="0" rtlCol="0">
                        <a:noAutofit/>
                      </wps:bodyPr>
                    </wps:wsp>
                  </a:graphicData>
                </a:graphic>
              </wp:anchor>
            </w:drawing>
          </mc:Choice>
          <mc:Fallback>
            <w:pict>
              <v:shape id="Graphic 119" o:spid="_x0000_s1026" o:spt="100" style="position:absolute;left:0pt;margin-left:70.55pt;margin-top:20.3pt;height:0.5pt;width:469.55pt;mso-position-horizontal-relative:page;mso-wrap-distance-bottom:0pt;mso-wrap-distance-top:0pt;z-index:-251582464;mso-width-relative:page;mso-height-relative:page;" fillcolor="#7E7E7E" filled="t" stroked="f" coordsize="5963285,6350" o:gfxdata="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psosvVAAAACgEAAA8AAAAA&#10;AAAAAQAgAAAAIgAAAGRycy9kb3ducmV2LnhtbFBLAQIUABQAAAAIAIdO4kCsGdGJUAIAAOUFAAAO&#10;AAAAAAAAAAEAIAAAACQBAABkcnMvZTJvRG9jLnhtbFBLBQYAAAAABgAGAFkBAADmBQAAAAA=&#10;" path="m5962853,0l5401945,0,5398973,0,5392877,0,0,0,0,6096,5392877,6096,5398973,6096,5401945,6096,5962853,6096,5962853,0xe">
                <v:fill on="t" focussize="0,0"/>
                <v:stroke on="f"/>
                <v:imagedata o:title=""/>
                <o:lock v:ext="edit" aspectratio="f"/>
                <v:textbox inset="0mm,0mm,0mm,0mm"/>
                <w10:wrap type="topAndBottom"/>
              </v:shape>
            </w:pict>
          </mc:Fallback>
        </mc:AlternateContent>
      </w:r>
    </w:p>
    <w:p>
      <w:pPr>
        <w:spacing w:after="0"/>
        <w:rPr>
          <w:sz w:val="20"/>
        </w:rPr>
        <w:sectPr>
          <w:pgSz w:w="12240" w:h="15840"/>
          <w:pgMar w:top="1400" w:right="920" w:bottom="1260" w:left="1300" w:header="733" w:footer="1061" w:gutter="0"/>
          <w:cols w:space="720" w:num="1"/>
        </w:sectPr>
      </w:pPr>
    </w:p>
    <w:p>
      <w:pPr>
        <w:pStyle w:val="7"/>
        <w:spacing w:line="60" w:lineRule="exact"/>
        <w:ind w:left="120"/>
        <w:rPr>
          <w:sz w:val="6"/>
        </w:rPr>
      </w:pPr>
      <w:r>
        <w:rPr>
          <w:position w:val="0"/>
          <w:sz w:val="6"/>
        </w:rPr>
        <mc:AlternateContent>
          <mc:Choice Requires="wpg">
            <w:drawing>
              <wp:inline distT="0" distB="0" distL="0" distR="0">
                <wp:extent cx="8229600" cy="38100"/>
                <wp:effectExtent l="0" t="0" r="0" b="0"/>
                <wp:docPr id="123" name="Group 123"/>
                <wp:cNvGraphicFramePr/>
                <a:graphic xmlns:a="http://schemas.openxmlformats.org/drawingml/2006/main">
                  <a:graphicData uri="http://schemas.microsoft.com/office/word/2010/wordprocessingGroup">
                    <wpg:wgp>
                      <wpg:cNvGrpSpPr/>
                      <wpg:grpSpPr>
                        <a:xfrm>
                          <a:off x="0" y="0"/>
                          <a:ext cx="8229600" cy="38100"/>
                          <a:chOff x="0" y="0"/>
                          <a:chExt cx="8229600" cy="38100"/>
                        </a:xfrm>
                      </wpg:grpSpPr>
                      <wps:wsp>
                        <wps:cNvPr id="124" name="Graphic 124"/>
                        <wps:cNvSpPr/>
                        <wps:spPr>
                          <a:xfrm>
                            <a:off x="0" y="0"/>
                            <a:ext cx="8229600" cy="38100"/>
                          </a:xfrm>
                          <a:custGeom>
                            <a:avLst/>
                            <a:gdLst/>
                            <a:ahLst/>
                            <a:cxnLst/>
                            <a:rect l="l" t="t" r="r" b="b"/>
                            <a:pathLst>
                              <a:path w="8229600" h="38100">
                                <a:moveTo>
                                  <a:pt x="8229600" y="0"/>
                                </a:moveTo>
                                <a:lnTo>
                                  <a:pt x="0" y="0"/>
                                </a:lnTo>
                                <a:lnTo>
                                  <a:pt x="0" y="38100"/>
                                </a:lnTo>
                                <a:lnTo>
                                  <a:pt x="8229600" y="38100"/>
                                </a:lnTo>
                                <a:lnTo>
                                  <a:pt x="8229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648pt;" coordsize="8229600,38100" o:gfxdata="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uKEKEdMAAAAEAQAADwAAAAAAAAABACAAAAAiAAAAZHJzL2Rvd25yZXYueG1sUEsBAhQAFAAA&#10;AAgAh07iQAMIb95mAgAAFAYAAA4AAAAAAAAAAQAgAAAAIgEAAGRycy9lMm9Eb2MueG1sUEsFBgAA&#10;AAAGAAYAWQEAAPoFAAAAAA==&#10;">
                <o:lock v:ext="edit" aspectratio="f"/>
                <v:shape id="Graphic 124" o:spid="_x0000_s1026" o:spt="100" style="position:absolute;left:0;top:0;height:38100;width:8229600;" fillcolor="#C00000" filled="t" stroked="f" coordsize="8229600,38100" o:gfxdata="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wtp28AAAA&#10;3AAAAA8AAAAAAAAAAQAgAAAAIgAAAGRycy9kb3ducmV2LnhtbFBLAQIUABQAAAAIAIdO4kAzLwWe&#10;OwAAADkAAAAQAAAAAAAAAAEAIAAAAAsBAABkcnMvc2hhcGV4bWwueG1sUEsFBgAAAAAGAAYAWwEA&#10;ALUDAAAAAA==&#10;" path="m8229600,0l0,0,0,38100,8229600,38100,8229600,0xe">
                  <v:fill on="t" focussize="0,0"/>
                  <v:stroke on="f"/>
                  <v:imagedata o:title=""/>
                  <o:lock v:ext="edit" aspectratio="f"/>
                  <v:textbox inset="0mm,0mm,0mm,0mm"/>
                </v:shape>
                <w10:wrap type="none"/>
                <w10:anchorlock/>
              </v:group>
            </w:pict>
          </mc:Fallback>
        </mc:AlternateContent>
      </w:r>
    </w:p>
    <w:p>
      <w:pPr>
        <w:pStyle w:val="7"/>
        <w:spacing w:before="266"/>
        <w:rPr>
          <w:b/>
        </w:rPr>
      </w:pPr>
    </w:p>
    <w:p>
      <w:pPr>
        <w:pStyle w:val="3"/>
        <w:numPr>
          <w:ilvl w:val="0"/>
          <w:numId w:val="2"/>
        </w:numPr>
        <w:tabs>
          <w:tab w:val="left" w:pos="1401"/>
        </w:tabs>
        <w:spacing w:before="0" w:after="0" w:line="240" w:lineRule="auto"/>
        <w:ind w:left="1401" w:right="0" w:hanging="431"/>
        <w:jc w:val="left"/>
      </w:pPr>
      <w:bookmarkStart w:id="40" w:name="_bookmark40"/>
      <w:bookmarkEnd w:id="40"/>
      <w:r>
        <w:rPr>
          <w:color w:val="4471C4"/>
        </w:rPr>
        <w:t xml:space="preserve">Review of </w:t>
      </w:r>
      <w:r>
        <w:rPr>
          <w:color w:val="4471C4"/>
          <w:spacing w:val="-2"/>
        </w:rPr>
        <w:t>literature</w:t>
      </w:r>
    </w:p>
    <w:p>
      <w:pPr>
        <w:pStyle w:val="11"/>
        <w:numPr>
          <w:ilvl w:val="1"/>
          <w:numId w:val="2"/>
        </w:numPr>
        <w:tabs>
          <w:tab w:val="left" w:pos="1545"/>
        </w:tabs>
        <w:spacing w:before="199" w:after="0" w:line="240" w:lineRule="auto"/>
        <w:ind w:left="970" w:right="4488" w:firstLine="0"/>
        <w:jc w:val="left"/>
        <w:rPr>
          <w:b/>
          <w:sz w:val="24"/>
        </w:rPr>
      </w:pPr>
      <w:bookmarkStart w:id="41" w:name="_bookmark41"/>
      <w:bookmarkEnd w:id="41"/>
      <w:r>
        <w:rPr>
          <w:b/>
          <w:color w:val="8495AF"/>
          <w:sz w:val="24"/>
        </w:rPr>
        <w:t>Review</w:t>
      </w:r>
      <w:r>
        <w:rPr>
          <w:b/>
          <w:color w:val="8495AF"/>
          <w:spacing w:val="-4"/>
          <w:sz w:val="24"/>
        </w:rPr>
        <w:t xml:space="preserve"> </w:t>
      </w:r>
      <w:r>
        <w:rPr>
          <w:b/>
          <w:color w:val="8495AF"/>
          <w:sz w:val="24"/>
        </w:rPr>
        <w:t>of</w:t>
      </w:r>
      <w:r>
        <w:rPr>
          <w:b/>
          <w:color w:val="8495AF"/>
          <w:spacing w:val="-4"/>
          <w:sz w:val="24"/>
        </w:rPr>
        <w:t xml:space="preserve"> </w:t>
      </w:r>
      <w:r>
        <w:rPr>
          <w:b/>
          <w:color w:val="8495AF"/>
          <w:sz w:val="24"/>
        </w:rPr>
        <w:t>analytical</w:t>
      </w:r>
      <w:r>
        <w:rPr>
          <w:b/>
          <w:color w:val="8495AF"/>
          <w:spacing w:val="-5"/>
          <w:sz w:val="24"/>
        </w:rPr>
        <w:t xml:space="preserve"> </w:t>
      </w:r>
      <w:r>
        <w:rPr>
          <w:b/>
          <w:color w:val="8495AF"/>
          <w:sz w:val="24"/>
        </w:rPr>
        <w:t>method</w:t>
      </w:r>
      <w:r>
        <w:rPr>
          <w:b/>
          <w:color w:val="8495AF"/>
          <w:spacing w:val="-5"/>
          <w:sz w:val="24"/>
        </w:rPr>
        <w:t xml:space="preserve"> </w:t>
      </w:r>
      <w:r>
        <w:rPr>
          <w:b/>
          <w:color w:val="8495AF"/>
          <w:sz w:val="24"/>
        </w:rPr>
        <w:t>for</w:t>
      </w:r>
      <w:r>
        <w:rPr>
          <w:b/>
          <w:color w:val="8495AF"/>
          <w:spacing w:val="-6"/>
          <w:sz w:val="24"/>
        </w:rPr>
        <w:t xml:space="preserve"> </w:t>
      </w:r>
      <w:r>
        <w:rPr>
          <w:b/>
          <w:color w:val="8495AF"/>
          <w:sz w:val="24"/>
        </w:rPr>
        <w:t>diltiazem</w:t>
      </w:r>
      <w:r>
        <w:rPr>
          <w:b/>
          <w:color w:val="8495AF"/>
          <w:spacing w:val="-6"/>
          <w:sz w:val="24"/>
        </w:rPr>
        <w:t xml:space="preserve"> </w:t>
      </w:r>
      <w:r>
        <w:rPr>
          <w:b/>
          <w:color w:val="8495AF"/>
          <w:sz w:val="24"/>
        </w:rPr>
        <w:t>malate</w:t>
      </w:r>
      <w:r>
        <w:rPr>
          <w:b/>
          <w:color w:val="8495AF"/>
          <w:spacing w:val="-6"/>
          <w:sz w:val="24"/>
        </w:rPr>
        <w:t xml:space="preserve"> </w:t>
      </w:r>
      <w:r>
        <w:rPr>
          <w:b/>
          <w:color w:val="8495AF"/>
          <w:sz w:val="24"/>
        </w:rPr>
        <w:t>and</w:t>
      </w:r>
      <w:r>
        <w:rPr>
          <w:b/>
          <w:color w:val="8495AF"/>
          <w:spacing w:val="-5"/>
          <w:sz w:val="24"/>
        </w:rPr>
        <w:t xml:space="preserve"> </w:t>
      </w:r>
      <w:r>
        <w:rPr>
          <w:b/>
          <w:color w:val="8495AF"/>
          <w:sz w:val="24"/>
        </w:rPr>
        <w:t>enalapril</w:t>
      </w:r>
      <w:r>
        <w:rPr>
          <w:b/>
          <w:color w:val="8495AF"/>
          <w:spacing w:val="-5"/>
          <w:sz w:val="24"/>
        </w:rPr>
        <w:t xml:space="preserve"> </w:t>
      </w:r>
      <w:r>
        <w:rPr>
          <w:b/>
          <w:color w:val="8495AF"/>
          <w:sz w:val="24"/>
        </w:rPr>
        <w:t xml:space="preserve">malate: </w:t>
      </w:r>
      <w:bookmarkStart w:id="42" w:name="_bookmark42"/>
      <w:bookmarkEnd w:id="42"/>
      <w:r>
        <w:rPr>
          <w:b/>
          <w:color w:val="4471C4"/>
          <w:sz w:val="24"/>
        </w:rPr>
        <w:t>Table 2-1 official method for Diltiazem malate</w:t>
      </w:r>
    </w:p>
    <w:p>
      <w:pPr>
        <w:pStyle w:val="7"/>
        <w:spacing w:before="5"/>
        <w:rPr>
          <w:b/>
          <w:sz w:val="17"/>
        </w:rPr>
      </w:pPr>
    </w:p>
    <w:tbl>
      <w:tblPr>
        <w:tblStyle w:val="6"/>
        <w:tblW w:w="0" w:type="auto"/>
        <w:tblInd w:w="1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52"/>
        <w:gridCol w:w="1183"/>
        <w:gridCol w:w="1442"/>
        <w:gridCol w:w="1025"/>
        <w:gridCol w:w="2310"/>
        <w:gridCol w:w="2553"/>
        <w:gridCol w:w="2107"/>
        <w:gridCol w:w="16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7" w:hRule="atLeast"/>
        </w:trPr>
        <w:tc>
          <w:tcPr>
            <w:tcW w:w="13095" w:type="dxa"/>
            <w:gridSpan w:val="8"/>
            <w:tcBorders>
              <w:top w:val="single" w:color="7E7E7E" w:sz="4" w:space="0"/>
              <w:bottom w:val="single" w:color="7E7E7E" w:sz="4" w:space="0"/>
            </w:tcBorders>
          </w:tcPr>
          <w:p>
            <w:pPr>
              <w:pStyle w:val="12"/>
              <w:spacing w:line="275" w:lineRule="exact"/>
              <w:ind w:left="115"/>
              <w:jc w:val="left"/>
              <w:rPr>
                <w:b/>
                <w:sz w:val="24"/>
              </w:rPr>
            </w:pPr>
            <w:r>
              <w:rPr>
                <w:b/>
                <w:sz w:val="24"/>
              </w:rPr>
              <w:t>Official</w:t>
            </w:r>
            <w:r>
              <w:rPr>
                <w:b/>
                <w:spacing w:val="-3"/>
                <w:sz w:val="24"/>
              </w:rPr>
              <w:t xml:space="preserve"> </w:t>
            </w:r>
            <w:r>
              <w:rPr>
                <w:b/>
                <w:sz w:val="24"/>
              </w:rPr>
              <w:t>method for</w:t>
            </w:r>
            <w:r>
              <w:rPr>
                <w:b/>
                <w:spacing w:val="-2"/>
                <w:sz w:val="24"/>
              </w:rPr>
              <w:t xml:space="preserve"> </w:t>
            </w:r>
            <w:r>
              <w:rPr>
                <w:b/>
                <w:sz w:val="24"/>
              </w:rPr>
              <w:t>Diltiazem</w:t>
            </w:r>
            <w:r>
              <w:rPr>
                <w:b/>
                <w:spacing w:val="-1"/>
                <w:sz w:val="24"/>
              </w:rPr>
              <w:t xml:space="preserve"> </w:t>
            </w:r>
            <w:r>
              <w:rPr>
                <w:b/>
                <w:spacing w:val="-2"/>
                <w:sz w:val="24"/>
              </w:rPr>
              <w:t>malate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6" w:hRule="atLeast"/>
        </w:trPr>
        <w:tc>
          <w:tcPr>
            <w:tcW w:w="852" w:type="dxa"/>
            <w:tcBorders>
              <w:top w:val="single" w:color="7E7E7E" w:sz="4" w:space="0"/>
            </w:tcBorders>
          </w:tcPr>
          <w:p>
            <w:pPr>
              <w:pStyle w:val="12"/>
              <w:spacing w:line="276" w:lineRule="exact"/>
              <w:ind w:left="115"/>
              <w:jc w:val="left"/>
              <w:rPr>
                <w:b/>
                <w:sz w:val="24"/>
              </w:rPr>
            </w:pPr>
            <w:r>
              <w:rPr>
                <w:b/>
                <w:spacing w:val="-2"/>
                <w:sz w:val="24"/>
              </w:rPr>
              <w:t>Sr.no.</w:t>
            </w:r>
          </w:p>
        </w:tc>
        <w:tc>
          <w:tcPr>
            <w:tcW w:w="1183" w:type="dxa"/>
            <w:tcBorders>
              <w:top w:val="single" w:color="7E7E7E" w:sz="4" w:space="0"/>
            </w:tcBorders>
          </w:tcPr>
          <w:p>
            <w:pPr>
              <w:pStyle w:val="12"/>
              <w:spacing w:line="276" w:lineRule="exact"/>
              <w:ind w:left="122"/>
              <w:jc w:val="left"/>
              <w:rPr>
                <w:b/>
                <w:sz w:val="24"/>
              </w:rPr>
            </w:pPr>
            <w:r>
              <w:rPr>
                <w:b/>
                <w:spacing w:val="-4"/>
                <w:sz w:val="24"/>
              </w:rPr>
              <w:t>Drug</w:t>
            </w:r>
          </w:p>
        </w:tc>
        <w:tc>
          <w:tcPr>
            <w:tcW w:w="1442" w:type="dxa"/>
            <w:tcBorders>
              <w:top w:val="single" w:color="7E7E7E" w:sz="4" w:space="0"/>
            </w:tcBorders>
          </w:tcPr>
          <w:p>
            <w:pPr>
              <w:pStyle w:val="12"/>
              <w:spacing w:line="276" w:lineRule="exact"/>
              <w:ind w:left="113"/>
              <w:jc w:val="left"/>
              <w:rPr>
                <w:b/>
                <w:sz w:val="24"/>
              </w:rPr>
            </w:pPr>
            <w:r>
              <w:rPr>
                <w:b/>
                <w:spacing w:val="-2"/>
                <w:sz w:val="24"/>
              </w:rPr>
              <w:t>Method</w:t>
            </w:r>
          </w:p>
        </w:tc>
        <w:tc>
          <w:tcPr>
            <w:tcW w:w="1025" w:type="dxa"/>
            <w:tcBorders>
              <w:top w:val="single" w:color="7E7E7E" w:sz="4" w:space="0"/>
            </w:tcBorders>
          </w:tcPr>
          <w:p>
            <w:pPr>
              <w:pStyle w:val="12"/>
              <w:spacing w:line="276" w:lineRule="exact"/>
              <w:ind w:left="183"/>
              <w:jc w:val="left"/>
              <w:rPr>
                <w:b/>
                <w:sz w:val="24"/>
              </w:rPr>
            </w:pPr>
            <w:r>
              <w:rPr>
                <w:b/>
                <w:spacing w:val="-2"/>
                <w:sz w:val="24"/>
              </w:rPr>
              <w:t>matrix</w:t>
            </w:r>
          </w:p>
        </w:tc>
        <w:tc>
          <w:tcPr>
            <w:tcW w:w="2310" w:type="dxa"/>
            <w:tcBorders>
              <w:top w:val="single" w:color="7E7E7E" w:sz="4" w:space="0"/>
            </w:tcBorders>
          </w:tcPr>
          <w:p>
            <w:pPr>
              <w:pStyle w:val="12"/>
              <w:spacing w:line="276" w:lineRule="exact"/>
              <w:ind w:left="150"/>
              <w:jc w:val="left"/>
              <w:rPr>
                <w:b/>
                <w:sz w:val="24"/>
              </w:rPr>
            </w:pPr>
            <w:r>
              <w:rPr>
                <w:b/>
                <w:sz w:val="24"/>
              </w:rPr>
              <w:t>Stationary</w:t>
            </w:r>
            <w:r>
              <w:rPr>
                <w:b/>
                <w:spacing w:val="-2"/>
                <w:sz w:val="24"/>
              </w:rPr>
              <w:t xml:space="preserve"> phase</w:t>
            </w:r>
          </w:p>
        </w:tc>
        <w:tc>
          <w:tcPr>
            <w:tcW w:w="2553" w:type="dxa"/>
            <w:tcBorders>
              <w:top w:val="single" w:color="7E7E7E" w:sz="4" w:space="0"/>
            </w:tcBorders>
          </w:tcPr>
          <w:p>
            <w:pPr>
              <w:pStyle w:val="12"/>
              <w:spacing w:line="276" w:lineRule="exact"/>
              <w:ind w:left="108"/>
              <w:jc w:val="left"/>
              <w:rPr>
                <w:b/>
                <w:sz w:val="24"/>
              </w:rPr>
            </w:pPr>
            <w:r>
              <w:rPr>
                <w:b/>
                <w:sz w:val="24"/>
              </w:rPr>
              <w:t>Analytical</w:t>
            </w:r>
            <w:r>
              <w:rPr>
                <w:b/>
                <w:spacing w:val="-3"/>
                <w:sz w:val="24"/>
              </w:rPr>
              <w:t xml:space="preserve"> </w:t>
            </w:r>
            <w:r>
              <w:rPr>
                <w:b/>
                <w:spacing w:val="-2"/>
                <w:sz w:val="24"/>
              </w:rPr>
              <w:t>condition</w:t>
            </w:r>
          </w:p>
        </w:tc>
        <w:tc>
          <w:tcPr>
            <w:tcW w:w="2107" w:type="dxa"/>
            <w:tcBorders>
              <w:top w:val="single" w:color="7E7E7E" w:sz="4" w:space="0"/>
            </w:tcBorders>
          </w:tcPr>
          <w:p>
            <w:pPr>
              <w:pStyle w:val="12"/>
              <w:spacing w:line="240" w:lineRule="auto"/>
              <w:ind w:left="106" w:right="1026"/>
              <w:jc w:val="left"/>
              <w:rPr>
                <w:b/>
                <w:sz w:val="24"/>
              </w:rPr>
            </w:pPr>
            <w:r>
              <w:rPr>
                <w:b/>
                <w:spacing w:val="-2"/>
                <w:sz w:val="24"/>
              </w:rPr>
              <w:t>Detection condition</w:t>
            </w:r>
          </w:p>
        </w:tc>
        <w:tc>
          <w:tcPr>
            <w:tcW w:w="1623" w:type="dxa"/>
            <w:tcBorders>
              <w:top w:val="single" w:color="7E7E7E" w:sz="4" w:space="0"/>
            </w:tcBorders>
          </w:tcPr>
          <w:p>
            <w:pPr>
              <w:pStyle w:val="12"/>
              <w:spacing w:line="276" w:lineRule="exact"/>
              <w:ind w:left="177"/>
              <w:jc w:val="left"/>
              <w:rPr>
                <w:b/>
                <w:sz w:val="24"/>
              </w:rPr>
            </w:pPr>
            <w:r>
              <w:rPr>
                <w:b/>
                <w:spacing w:val="-2"/>
                <w:sz w:val="24"/>
              </w:rPr>
              <w:t>Reference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52" w:hRule="atLeast"/>
        </w:trPr>
        <w:tc>
          <w:tcPr>
            <w:tcW w:w="852" w:type="dxa"/>
            <w:tcBorders>
              <w:bottom w:val="single" w:color="7E7E7E" w:sz="4" w:space="0"/>
            </w:tcBorders>
          </w:tcPr>
          <w:p>
            <w:pPr>
              <w:pStyle w:val="12"/>
              <w:spacing w:before="94" w:line="240" w:lineRule="auto"/>
              <w:ind w:left="115"/>
              <w:jc w:val="left"/>
              <w:rPr>
                <w:sz w:val="24"/>
              </w:rPr>
            </w:pPr>
            <w:r>
              <w:rPr>
                <w:spacing w:val="-10"/>
                <w:sz w:val="24"/>
              </w:rPr>
              <w:t>1</w:t>
            </w:r>
          </w:p>
        </w:tc>
        <w:tc>
          <w:tcPr>
            <w:tcW w:w="1183" w:type="dxa"/>
            <w:tcBorders>
              <w:bottom w:val="single" w:color="7E7E7E" w:sz="4" w:space="0"/>
            </w:tcBorders>
          </w:tcPr>
          <w:p>
            <w:pPr>
              <w:pStyle w:val="12"/>
              <w:spacing w:before="94" w:line="240" w:lineRule="auto"/>
              <w:ind w:left="122"/>
              <w:jc w:val="left"/>
              <w:rPr>
                <w:sz w:val="24"/>
              </w:rPr>
            </w:pPr>
            <w:r>
              <w:rPr>
                <w:spacing w:val="-2"/>
                <w:sz w:val="24"/>
              </w:rPr>
              <w:t>Diltiazem</w:t>
            </w:r>
          </w:p>
        </w:tc>
        <w:tc>
          <w:tcPr>
            <w:tcW w:w="1442" w:type="dxa"/>
            <w:tcBorders>
              <w:bottom w:val="single" w:color="7E7E7E" w:sz="4" w:space="0"/>
            </w:tcBorders>
          </w:tcPr>
          <w:p>
            <w:pPr>
              <w:pStyle w:val="12"/>
              <w:spacing w:before="94" w:line="240" w:lineRule="auto"/>
              <w:ind w:left="113"/>
              <w:jc w:val="left"/>
              <w:rPr>
                <w:sz w:val="24"/>
              </w:rPr>
            </w:pPr>
            <w:r>
              <w:rPr>
                <w:sz w:val="24"/>
              </w:rPr>
              <w:t>RP</w:t>
            </w:r>
            <w:r>
              <w:rPr>
                <w:spacing w:val="1"/>
                <w:sz w:val="24"/>
              </w:rPr>
              <w:t xml:space="preserve"> </w:t>
            </w:r>
            <w:r>
              <w:rPr>
                <w:sz w:val="24"/>
              </w:rPr>
              <w:t xml:space="preserve">– </w:t>
            </w:r>
            <w:r>
              <w:rPr>
                <w:spacing w:val="-4"/>
                <w:sz w:val="24"/>
              </w:rPr>
              <w:t>HPLC</w:t>
            </w:r>
          </w:p>
        </w:tc>
        <w:tc>
          <w:tcPr>
            <w:tcW w:w="1025" w:type="dxa"/>
            <w:tcBorders>
              <w:bottom w:val="single" w:color="7E7E7E" w:sz="4" w:space="0"/>
            </w:tcBorders>
          </w:tcPr>
          <w:p>
            <w:pPr>
              <w:pStyle w:val="12"/>
              <w:spacing w:before="94" w:line="240" w:lineRule="auto"/>
              <w:ind w:left="183"/>
              <w:jc w:val="left"/>
              <w:rPr>
                <w:sz w:val="24"/>
              </w:rPr>
            </w:pPr>
            <w:r>
              <w:rPr>
                <w:spacing w:val="-4"/>
                <w:sz w:val="24"/>
              </w:rPr>
              <w:t>Bulk</w:t>
            </w:r>
          </w:p>
        </w:tc>
        <w:tc>
          <w:tcPr>
            <w:tcW w:w="2310" w:type="dxa"/>
            <w:tcBorders>
              <w:bottom w:val="single" w:color="7E7E7E" w:sz="4" w:space="0"/>
            </w:tcBorders>
          </w:tcPr>
          <w:p>
            <w:pPr>
              <w:pStyle w:val="12"/>
              <w:tabs>
                <w:tab w:val="left" w:pos="1762"/>
              </w:tabs>
              <w:spacing w:before="94" w:line="240" w:lineRule="auto"/>
              <w:ind w:left="150" w:right="106"/>
              <w:jc w:val="both"/>
              <w:rPr>
                <w:sz w:val="24"/>
              </w:rPr>
            </w:pPr>
            <w:r>
              <w:rPr>
                <w:spacing w:val="-2"/>
                <w:sz w:val="24"/>
              </w:rPr>
              <w:t>Stainless</w:t>
            </w:r>
            <w:r>
              <w:rPr>
                <w:sz w:val="24"/>
              </w:rPr>
              <w:tab/>
            </w:r>
            <w:r>
              <w:rPr>
                <w:spacing w:val="-4"/>
                <w:sz w:val="24"/>
              </w:rPr>
              <w:t xml:space="preserve">steel </w:t>
            </w:r>
            <w:r>
              <w:rPr>
                <w:sz w:val="24"/>
              </w:rPr>
              <w:t>column 30 cm × 3.9 mm, packed with octadecyl silyl silica gel (5µm)</w:t>
            </w:r>
          </w:p>
        </w:tc>
        <w:tc>
          <w:tcPr>
            <w:tcW w:w="2553" w:type="dxa"/>
            <w:tcBorders>
              <w:bottom w:val="single" w:color="7E7E7E" w:sz="4" w:space="0"/>
            </w:tcBorders>
          </w:tcPr>
          <w:p>
            <w:pPr>
              <w:pStyle w:val="12"/>
              <w:spacing w:before="94" w:line="240" w:lineRule="auto"/>
              <w:ind w:left="108" w:right="104"/>
              <w:jc w:val="both"/>
              <w:rPr>
                <w:sz w:val="24"/>
              </w:rPr>
            </w:pPr>
            <w:r>
              <w:rPr>
                <w:sz w:val="24"/>
              </w:rPr>
              <w:t xml:space="preserve">0.116%w/v of d – 10 - camphosulphonic acid in 0.1 M sodium </w:t>
            </w:r>
            <w:r>
              <w:rPr>
                <w:spacing w:val="-2"/>
                <w:sz w:val="24"/>
              </w:rPr>
              <w:t>acetate</w:t>
            </w:r>
          </w:p>
          <w:p>
            <w:pPr>
              <w:pStyle w:val="12"/>
              <w:spacing w:before="202" w:line="240" w:lineRule="auto"/>
              <w:ind w:left="108" w:right="106"/>
              <w:jc w:val="both"/>
              <w:rPr>
                <w:sz w:val="24"/>
              </w:rPr>
            </w:pPr>
            <w:r>
              <w:rPr>
                <w:sz w:val="24"/>
              </w:rPr>
              <w:t xml:space="preserve">pH = 6.2, flowrate = 1.6ml/min, 10µl loop </w:t>
            </w:r>
            <w:r>
              <w:rPr>
                <w:spacing w:val="-2"/>
                <w:sz w:val="24"/>
              </w:rPr>
              <w:t>injector</w:t>
            </w:r>
          </w:p>
        </w:tc>
        <w:tc>
          <w:tcPr>
            <w:tcW w:w="2107" w:type="dxa"/>
            <w:tcBorders>
              <w:bottom w:val="single" w:color="7E7E7E" w:sz="4" w:space="0"/>
            </w:tcBorders>
          </w:tcPr>
          <w:p>
            <w:pPr>
              <w:pStyle w:val="12"/>
              <w:spacing w:before="94" w:line="240" w:lineRule="auto"/>
              <w:ind w:left="106"/>
              <w:jc w:val="left"/>
              <w:rPr>
                <w:sz w:val="24"/>
              </w:rPr>
            </w:pPr>
            <w:r>
              <w:rPr>
                <w:spacing w:val="-2"/>
                <w:sz w:val="24"/>
              </w:rPr>
              <w:t xml:space="preserve">Spectrophotometer </w:t>
            </w:r>
            <w:r>
              <w:rPr>
                <w:sz w:val="24"/>
              </w:rPr>
              <w:t>set at 240nm</w:t>
            </w:r>
          </w:p>
        </w:tc>
        <w:tc>
          <w:tcPr>
            <w:tcW w:w="1623" w:type="dxa"/>
            <w:tcBorders>
              <w:bottom w:val="single" w:color="7E7E7E" w:sz="4" w:space="0"/>
            </w:tcBorders>
          </w:tcPr>
          <w:p>
            <w:pPr>
              <w:pStyle w:val="12"/>
              <w:spacing w:before="94" w:line="240" w:lineRule="auto"/>
              <w:ind w:left="177"/>
              <w:jc w:val="left"/>
              <w:rPr>
                <w:sz w:val="24"/>
              </w:rPr>
            </w:pPr>
            <w:r>
              <w:rPr>
                <w:spacing w:val="-4"/>
                <w:sz w:val="24"/>
              </w:rPr>
              <w:t>[40]</w:t>
            </w:r>
          </w:p>
        </w:tc>
      </w:tr>
    </w:tbl>
    <w:p>
      <w:pPr>
        <w:spacing w:after="0" w:line="240" w:lineRule="auto"/>
        <w:jc w:val="left"/>
        <w:rPr>
          <w:sz w:val="24"/>
        </w:rPr>
        <w:sectPr>
          <w:headerReference r:id="rId24" w:type="default"/>
          <w:footerReference r:id="rId25" w:type="default"/>
          <w:pgSz w:w="15840" w:h="12240" w:orient="landscape"/>
          <w:pgMar w:top="1320" w:right="1200" w:bottom="1260" w:left="1320" w:header="733" w:footer="1061" w:gutter="0"/>
          <w:cols w:space="720" w:num="1"/>
        </w:sectPr>
      </w:pPr>
    </w:p>
    <w:p>
      <w:pPr>
        <w:pStyle w:val="7"/>
        <w:spacing w:line="60" w:lineRule="exact"/>
        <w:ind w:left="120"/>
        <w:rPr>
          <w:sz w:val="6"/>
        </w:rPr>
      </w:pPr>
      <w:r>
        <w:rPr>
          <w:position w:val="0"/>
          <w:sz w:val="6"/>
        </w:rPr>
        <mc:AlternateContent>
          <mc:Choice Requires="wpg">
            <w:drawing>
              <wp:inline distT="0" distB="0" distL="0" distR="0">
                <wp:extent cx="8229600" cy="38100"/>
                <wp:effectExtent l="0" t="0" r="0" b="0"/>
                <wp:docPr id="125" name="Group 125"/>
                <wp:cNvGraphicFramePr/>
                <a:graphic xmlns:a="http://schemas.openxmlformats.org/drawingml/2006/main">
                  <a:graphicData uri="http://schemas.microsoft.com/office/word/2010/wordprocessingGroup">
                    <wpg:wgp>
                      <wpg:cNvGrpSpPr/>
                      <wpg:grpSpPr>
                        <a:xfrm>
                          <a:off x="0" y="0"/>
                          <a:ext cx="8229600" cy="38100"/>
                          <a:chOff x="0" y="0"/>
                          <a:chExt cx="8229600" cy="38100"/>
                        </a:xfrm>
                      </wpg:grpSpPr>
                      <wps:wsp>
                        <wps:cNvPr id="126" name="Graphic 126"/>
                        <wps:cNvSpPr/>
                        <wps:spPr>
                          <a:xfrm>
                            <a:off x="0" y="0"/>
                            <a:ext cx="8229600" cy="38100"/>
                          </a:xfrm>
                          <a:custGeom>
                            <a:avLst/>
                            <a:gdLst/>
                            <a:ahLst/>
                            <a:cxnLst/>
                            <a:rect l="l" t="t" r="r" b="b"/>
                            <a:pathLst>
                              <a:path w="8229600" h="38100">
                                <a:moveTo>
                                  <a:pt x="8229600" y="0"/>
                                </a:moveTo>
                                <a:lnTo>
                                  <a:pt x="0" y="0"/>
                                </a:lnTo>
                                <a:lnTo>
                                  <a:pt x="0" y="38100"/>
                                </a:lnTo>
                                <a:lnTo>
                                  <a:pt x="8229600" y="38100"/>
                                </a:lnTo>
                                <a:lnTo>
                                  <a:pt x="8229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648pt;" coordsize="8229600,38100" o:gfxdata="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4oQoR0wAAAAQBAAAPAAAAAAAAAAEAIAAAACIAAABkcnMvZG93bnJldi54bWxQSwECFAAUAAAA&#10;CACHTuJAa7nv2GUCAAAUBgAADgAAAAAAAAABACAAAAAiAQAAZHJzL2Uyb0RvYy54bWxQSwUGAAAA&#10;AAYABgBZAQAA+QUAAAAA&#10;">
                <o:lock v:ext="edit" aspectratio="f"/>
                <v:shape id="Graphic 126" o:spid="_x0000_s1026" o:spt="100" style="position:absolute;left:0;top:0;height:38100;width:8229600;" fillcolor="#C00000" filled="t" stroked="f" coordsize="8229600,38100" o:gfxdata="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bo1xugAAANwA&#10;AAAPAAAAAAAAAAEAIAAAACIAAABkcnMvZG93bnJldi54bWxQSwECFAAUAAAACACHTuJAMy8FnjsA&#10;AAA5AAAAEAAAAAAAAAABACAAAAAJAQAAZHJzL3NoYXBleG1sLnhtbFBLBQYAAAAABgAGAFsBAACz&#10;AwAAAAA=&#10;" path="m8229600,0l0,0,0,38100,8229600,38100,8229600,0xe">
                  <v:fill on="t" focussize="0,0"/>
                  <v:stroke on="f"/>
                  <v:imagedata o:title=""/>
                  <o:lock v:ext="edit" aspectratio="f"/>
                  <v:textbox inset="0mm,0mm,0mm,0mm"/>
                </v:shape>
                <w10:wrap type="none"/>
                <w10:anchorlock/>
              </v:group>
            </w:pict>
          </mc:Fallback>
        </mc:AlternateContent>
      </w:r>
    </w:p>
    <w:p>
      <w:pPr>
        <w:spacing w:before="62"/>
        <w:ind w:left="970" w:right="0" w:firstLine="0"/>
        <w:jc w:val="left"/>
        <w:rPr>
          <w:b/>
          <w:sz w:val="24"/>
        </w:rPr>
      </w:pPr>
      <w:bookmarkStart w:id="43" w:name="_bookmark43"/>
      <w:bookmarkEnd w:id="43"/>
      <w:r>
        <w:rPr>
          <w:b/>
          <w:color w:val="4471C4"/>
          <w:sz w:val="24"/>
        </w:rPr>
        <w:t>Table</w:t>
      </w:r>
      <w:r>
        <w:rPr>
          <w:b/>
          <w:color w:val="4471C4"/>
          <w:spacing w:val="-3"/>
          <w:sz w:val="24"/>
        </w:rPr>
        <w:t xml:space="preserve"> </w:t>
      </w:r>
      <w:r>
        <w:rPr>
          <w:b/>
          <w:color w:val="4471C4"/>
          <w:sz w:val="24"/>
        </w:rPr>
        <w:t>2-2</w:t>
      </w:r>
      <w:r>
        <w:rPr>
          <w:b/>
          <w:color w:val="4471C4"/>
          <w:spacing w:val="-1"/>
          <w:sz w:val="24"/>
        </w:rPr>
        <w:t xml:space="preserve"> </w:t>
      </w:r>
      <w:r>
        <w:rPr>
          <w:b/>
          <w:color w:val="4471C4"/>
          <w:sz w:val="24"/>
        </w:rPr>
        <w:t>Nonofficial</w:t>
      </w:r>
      <w:r>
        <w:rPr>
          <w:b/>
          <w:color w:val="4471C4"/>
          <w:spacing w:val="-1"/>
          <w:sz w:val="24"/>
        </w:rPr>
        <w:t xml:space="preserve"> </w:t>
      </w:r>
      <w:r>
        <w:rPr>
          <w:b/>
          <w:color w:val="4471C4"/>
          <w:sz w:val="24"/>
        </w:rPr>
        <w:t>method for</w:t>
      </w:r>
      <w:r>
        <w:rPr>
          <w:b/>
          <w:color w:val="4471C4"/>
          <w:spacing w:val="-2"/>
          <w:sz w:val="24"/>
        </w:rPr>
        <w:t xml:space="preserve"> </w:t>
      </w:r>
      <w:r>
        <w:rPr>
          <w:b/>
          <w:color w:val="4471C4"/>
          <w:sz w:val="24"/>
        </w:rPr>
        <w:t>diltiazem</w:t>
      </w:r>
      <w:r>
        <w:rPr>
          <w:b/>
          <w:color w:val="4471C4"/>
          <w:spacing w:val="-1"/>
          <w:sz w:val="24"/>
        </w:rPr>
        <w:t xml:space="preserve"> </w:t>
      </w:r>
      <w:r>
        <w:rPr>
          <w:b/>
          <w:color w:val="4471C4"/>
          <w:spacing w:val="-2"/>
          <w:sz w:val="24"/>
        </w:rPr>
        <w:t>malate</w:t>
      </w:r>
    </w:p>
    <w:p>
      <w:pPr>
        <w:pStyle w:val="7"/>
        <w:rPr>
          <w:b/>
          <w:sz w:val="20"/>
        </w:rPr>
      </w:pPr>
    </w:p>
    <w:p>
      <w:pPr>
        <w:pStyle w:val="7"/>
        <w:rPr>
          <w:b/>
          <w:sz w:val="20"/>
        </w:rPr>
      </w:pPr>
    </w:p>
    <w:p>
      <w:pPr>
        <w:pStyle w:val="7"/>
        <w:spacing w:before="182"/>
        <w:rPr>
          <w:b/>
          <w:sz w:val="20"/>
        </w:rPr>
      </w:pPr>
    </w:p>
    <w:tbl>
      <w:tblPr>
        <w:tblStyle w:val="6"/>
        <w:tblW w:w="0" w:type="auto"/>
        <w:tblInd w:w="1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8"/>
        <w:gridCol w:w="1564"/>
        <w:gridCol w:w="2068"/>
        <w:gridCol w:w="1171"/>
        <w:gridCol w:w="1960"/>
        <w:gridCol w:w="2328"/>
        <w:gridCol w:w="2070"/>
        <w:gridCol w:w="12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7" w:hRule="atLeast"/>
        </w:trPr>
        <w:tc>
          <w:tcPr>
            <w:tcW w:w="12976" w:type="dxa"/>
            <w:gridSpan w:val="8"/>
            <w:tcBorders>
              <w:top w:val="single" w:color="7E7E7E" w:sz="4" w:space="0"/>
              <w:bottom w:val="single" w:color="7E7E7E" w:sz="4" w:space="0"/>
            </w:tcBorders>
          </w:tcPr>
          <w:p>
            <w:pPr>
              <w:pStyle w:val="12"/>
              <w:spacing w:before="1" w:line="240" w:lineRule="auto"/>
              <w:ind w:left="-1"/>
              <w:rPr>
                <w:b/>
                <w:sz w:val="24"/>
              </w:rPr>
            </w:pPr>
            <w:r>
              <w:rPr>
                <w:b/>
                <w:sz w:val="24"/>
              </w:rPr>
              <w:t>Nonofficial</w:t>
            </w:r>
            <w:r>
              <w:rPr>
                <w:b/>
                <w:spacing w:val="-4"/>
                <w:sz w:val="24"/>
              </w:rPr>
              <w:t xml:space="preserve"> </w:t>
            </w:r>
            <w:r>
              <w:rPr>
                <w:b/>
                <w:sz w:val="24"/>
              </w:rPr>
              <w:t>method</w:t>
            </w:r>
            <w:r>
              <w:rPr>
                <w:b/>
                <w:spacing w:val="-1"/>
                <w:sz w:val="24"/>
              </w:rPr>
              <w:t xml:space="preserve"> </w:t>
            </w:r>
            <w:r>
              <w:rPr>
                <w:b/>
                <w:sz w:val="24"/>
              </w:rPr>
              <w:t>for</w:t>
            </w:r>
            <w:r>
              <w:rPr>
                <w:b/>
                <w:spacing w:val="-2"/>
                <w:sz w:val="24"/>
              </w:rPr>
              <w:t xml:space="preserve"> </w:t>
            </w:r>
            <w:r>
              <w:rPr>
                <w:b/>
                <w:sz w:val="24"/>
              </w:rPr>
              <w:t>diltiazem</w:t>
            </w:r>
            <w:r>
              <w:rPr>
                <w:b/>
                <w:spacing w:val="-2"/>
                <w:sz w:val="24"/>
              </w:rPr>
              <w:t xml:space="preserve"> malate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5" w:hRule="atLeast"/>
        </w:trPr>
        <w:tc>
          <w:tcPr>
            <w:tcW w:w="538" w:type="dxa"/>
            <w:tcBorders>
              <w:top w:val="single" w:color="7E7E7E" w:sz="4" w:space="0"/>
            </w:tcBorders>
          </w:tcPr>
          <w:p>
            <w:pPr>
              <w:pStyle w:val="12"/>
              <w:spacing w:line="275" w:lineRule="exact"/>
              <w:ind w:left="115"/>
              <w:jc w:val="left"/>
              <w:rPr>
                <w:b/>
                <w:sz w:val="24"/>
              </w:rPr>
            </w:pPr>
            <w:r>
              <w:rPr>
                <w:b/>
                <w:spacing w:val="-5"/>
                <w:sz w:val="24"/>
              </w:rPr>
              <w:t>Sr.</w:t>
            </w:r>
          </w:p>
          <w:p>
            <w:pPr>
              <w:pStyle w:val="12"/>
              <w:spacing w:line="240" w:lineRule="auto"/>
              <w:ind w:left="115"/>
              <w:jc w:val="left"/>
              <w:rPr>
                <w:b/>
                <w:sz w:val="24"/>
              </w:rPr>
            </w:pPr>
            <w:r>
              <w:rPr>
                <w:b/>
                <w:spacing w:val="-5"/>
                <w:sz w:val="24"/>
              </w:rPr>
              <w:t>no.</w:t>
            </w:r>
          </w:p>
        </w:tc>
        <w:tc>
          <w:tcPr>
            <w:tcW w:w="1564" w:type="dxa"/>
            <w:tcBorders>
              <w:top w:val="single" w:color="7E7E7E" w:sz="4" w:space="0"/>
            </w:tcBorders>
          </w:tcPr>
          <w:p>
            <w:pPr>
              <w:pStyle w:val="12"/>
              <w:spacing w:line="275" w:lineRule="exact"/>
              <w:ind w:left="108"/>
              <w:jc w:val="left"/>
              <w:rPr>
                <w:b/>
                <w:sz w:val="24"/>
              </w:rPr>
            </w:pPr>
            <w:r>
              <w:rPr>
                <w:b/>
                <w:spacing w:val="-4"/>
                <w:sz w:val="24"/>
              </w:rPr>
              <w:t>Drug</w:t>
            </w:r>
          </w:p>
        </w:tc>
        <w:tc>
          <w:tcPr>
            <w:tcW w:w="2068" w:type="dxa"/>
            <w:tcBorders>
              <w:top w:val="single" w:color="7E7E7E" w:sz="4" w:space="0"/>
            </w:tcBorders>
          </w:tcPr>
          <w:p>
            <w:pPr>
              <w:pStyle w:val="12"/>
              <w:spacing w:line="275" w:lineRule="exact"/>
              <w:ind w:left="106"/>
              <w:jc w:val="left"/>
              <w:rPr>
                <w:b/>
                <w:sz w:val="24"/>
              </w:rPr>
            </w:pPr>
            <w:r>
              <w:rPr>
                <w:b/>
                <w:spacing w:val="-2"/>
                <w:sz w:val="24"/>
              </w:rPr>
              <w:t>Method</w:t>
            </w:r>
          </w:p>
        </w:tc>
        <w:tc>
          <w:tcPr>
            <w:tcW w:w="1171" w:type="dxa"/>
            <w:tcBorders>
              <w:top w:val="single" w:color="7E7E7E" w:sz="4" w:space="0"/>
            </w:tcBorders>
          </w:tcPr>
          <w:p>
            <w:pPr>
              <w:pStyle w:val="12"/>
              <w:spacing w:line="275" w:lineRule="exact"/>
              <w:ind w:left="107"/>
              <w:jc w:val="left"/>
              <w:rPr>
                <w:b/>
                <w:sz w:val="24"/>
              </w:rPr>
            </w:pPr>
            <w:r>
              <w:rPr>
                <w:b/>
                <w:spacing w:val="-2"/>
                <w:sz w:val="24"/>
              </w:rPr>
              <w:t>Matrix</w:t>
            </w:r>
          </w:p>
        </w:tc>
        <w:tc>
          <w:tcPr>
            <w:tcW w:w="1960" w:type="dxa"/>
            <w:tcBorders>
              <w:top w:val="single" w:color="7E7E7E" w:sz="4" w:space="0"/>
            </w:tcBorders>
          </w:tcPr>
          <w:p>
            <w:pPr>
              <w:pStyle w:val="12"/>
              <w:spacing w:line="240" w:lineRule="auto"/>
              <w:ind w:left="340" w:right="110"/>
              <w:jc w:val="left"/>
              <w:rPr>
                <w:b/>
                <w:sz w:val="24"/>
              </w:rPr>
            </w:pPr>
            <w:r>
              <w:rPr>
                <w:b/>
                <w:spacing w:val="-2"/>
                <w:sz w:val="24"/>
              </w:rPr>
              <w:t>Stationary phase</w:t>
            </w:r>
          </w:p>
        </w:tc>
        <w:tc>
          <w:tcPr>
            <w:tcW w:w="2328" w:type="dxa"/>
            <w:tcBorders>
              <w:top w:val="single" w:color="7E7E7E" w:sz="4" w:space="0"/>
            </w:tcBorders>
          </w:tcPr>
          <w:p>
            <w:pPr>
              <w:pStyle w:val="12"/>
              <w:spacing w:line="275" w:lineRule="exact"/>
              <w:ind w:left="104"/>
              <w:jc w:val="left"/>
              <w:rPr>
                <w:b/>
                <w:sz w:val="24"/>
              </w:rPr>
            </w:pPr>
            <w:r>
              <w:rPr>
                <w:b/>
                <w:sz w:val="24"/>
              </w:rPr>
              <w:t>Analytical</w:t>
            </w:r>
            <w:r>
              <w:rPr>
                <w:b/>
                <w:spacing w:val="-2"/>
                <w:sz w:val="24"/>
              </w:rPr>
              <w:t xml:space="preserve"> condition</w:t>
            </w:r>
          </w:p>
        </w:tc>
        <w:tc>
          <w:tcPr>
            <w:tcW w:w="2070" w:type="dxa"/>
            <w:tcBorders>
              <w:top w:val="single" w:color="7E7E7E" w:sz="4" w:space="0"/>
            </w:tcBorders>
          </w:tcPr>
          <w:p>
            <w:pPr>
              <w:pStyle w:val="12"/>
              <w:spacing w:line="240" w:lineRule="auto"/>
              <w:ind w:left="102" w:right="993"/>
              <w:jc w:val="left"/>
              <w:rPr>
                <w:b/>
                <w:sz w:val="24"/>
              </w:rPr>
            </w:pPr>
            <w:r>
              <w:rPr>
                <w:b/>
                <w:spacing w:val="-2"/>
                <w:sz w:val="24"/>
              </w:rPr>
              <w:t>Detection condition</w:t>
            </w:r>
          </w:p>
        </w:tc>
        <w:tc>
          <w:tcPr>
            <w:tcW w:w="1277" w:type="dxa"/>
            <w:tcBorders>
              <w:top w:val="single" w:color="7E7E7E" w:sz="4" w:space="0"/>
            </w:tcBorders>
          </w:tcPr>
          <w:p>
            <w:pPr>
              <w:pStyle w:val="12"/>
              <w:spacing w:line="275" w:lineRule="exact"/>
              <w:ind w:left="103"/>
              <w:jc w:val="left"/>
              <w:rPr>
                <w:b/>
                <w:sz w:val="24"/>
              </w:rPr>
            </w:pPr>
            <w:r>
              <w:rPr>
                <w:b/>
                <w:spacing w:val="-2"/>
                <w:sz w:val="24"/>
              </w:rPr>
              <w:t>Reference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05" w:hRule="atLeast"/>
        </w:trPr>
        <w:tc>
          <w:tcPr>
            <w:tcW w:w="538" w:type="dxa"/>
          </w:tcPr>
          <w:p>
            <w:pPr>
              <w:pStyle w:val="12"/>
              <w:spacing w:before="95" w:line="240" w:lineRule="auto"/>
              <w:ind w:left="115"/>
              <w:jc w:val="left"/>
              <w:rPr>
                <w:sz w:val="24"/>
              </w:rPr>
            </w:pPr>
            <w:r>
              <w:rPr>
                <w:spacing w:val="-10"/>
                <w:sz w:val="24"/>
              </w:rPr>
              <w:t>2</w:t>
            </w:r>
          </w:p>
        </w:tc>
        <w:tc>
          <w:tcPr>
            <w:tcW w:w="1564" w:type="dxa"/>
          </w:tcPr>
          <w:p>
            <w:pPr>
              <w:pStyle w:val="12"/>
              <w:spacing w:before="95" w:line="240" w:lineRule="auto"/>
              <w:ind w:left="108" w:right="98"/>
              <w:jc w:val="left"/>
              <w:rPr>
                <w:sz w:val="24"/>
              </w:rPr>
            </w:pPr>
            <w:r>
              <w:rPr>
                <w:sz w:val="24"/>
              </w:rPr>
              <w:t>Diltiazem</w:t>
            </w:r>
            <w:r>
              <w:rPr>
                <w:spacing w:val="-15"/>
                <w:sz w:val="24"/>
              </w:rPr>
              <w:t xml:space="preserve"> </w:t>
            </w:r>
            <w:r>
              <w:rPr>
                <w:sz w:val="24"/>
              </w:rPr>
              <w:t xml:space="preserve">and </w:t>
            </w:r>
            <w:r>
              <w:rPr>
                <w:spacing w:val="-2"/>
                <w:sz w:val="24"/>
              </w:rPr>
              <w:t>statin</w:t>
            </w:r>
          </w:p>
        </w:tc>
        <w:tc>
          <w:tcPr>
            <w:tcW w:w="2068" w:type="dxa"/>
          </w:tcPr>
          <w:p>
            <w:pPr>
              <w:pStyle w:val="12"/>
              <w:spacing w:before="95" w:line="240" w:lineRule="auto"/>
              <w:ind w:left="106"/>
              <w:jc w:val="left"/>
              <w:rPr>
                <w:sz w:val="24"/>
              </w:rPr>
            </w:pPr>
            <w:r>
              <w:rPr>
                <w:spacing w:val="-2"/>
                <w:sz w:val="24"/>
              </w:rPr>
              <w:t>RP-</w:t>
            </w:r>
            <w:r>
              <w:rPr>
                <w:spacing w:val="-4"/>
                <w:sz w:val="24"/>
              </w:rPr>
              <w:t>HPLC</w:t>
            </w:r>
          </w:p>
        </w:tc>
        <w:tc>
          <w:tcPr>
            <w:tcW w:w="1171" w:type="dxa"/>
          </w:tcPr>
          <w:p>
            <w:pPr>
              <w:pStyle w:val="12"/>
              <w:spacing w:before="95" w:line="240" w:lineRule="auto"/>
              <w:ind w:left="107" w:right="347"/>
              <w:jc w:val="left"/>
              <w:rPr>
                <w:sz w:val="24"/>
              </w:rPr>
            </w:pPr>
            <w:r>
              <w:rPr>
                <w:spacing w:val="-2"/>
                <w:sz w:val="24"/>
              </w:rPr>
              <w:t xml:space="preserve">Human </w:t>
            </w:r>
            <w:r>
              <w:rPr>
                <w:spacing w:val="-4"/>
                <w:sz w:val="24"/>
              </w:rPr>
              <w:t>serum</w:t>
            </w:r>
          </w:p>
        </w:tc>
        <w:tc>
          <w:tcPr>
            <w:tcW w:w="1960" w:type="dxa"/>
          </w:tcPr>
          <w:p>
            <w:pPr>
              <w:pStyle w:val="12"/>
              <w:tabs>
                <w:tab w:val="left" w:pos="1405"/>
              </w:tabs>
              <w:spacing w:before="95" w:line="240" w:lineRule="auto"/>
              <w:ind w:left="340"/>
              <w:jc w:val="left"/>
              <w:rPr>
                <w:sz w:val="24"/>
              </w:rPr>
            </w:pPr>
            <w:r>
              <w:rPr>
                <w:spacing w:val="-2"/>
                <w:sz w:val="24"/>
              </w:rPr>
              <w:t>Hiber®,</w:t>
            </w:r>
            <w:r>
              <w:rPr>
                <w:sz w:val="24"/>
              </w:rPr>
              <w:tab/>
            </w:r>
            <w:r>
              <w:rPr>
                <w:spacing w:val="-4"/>
                <w:sz w:val="24"/>
              </w:rPr>
              <w:t>250-</w:t>
            </w:r>
          </w:p>
          <w:p>
            <w:pPr>
              <w:pStyle w:val="12"/>
              <w:tabs>
                <w:tab w:val="left" w:pos="1233"/>
              </w:tabs>
              <w:spacing w:line="240" w:lineRule="auto"/>
              <w:ind w:left="340"/>
              <w:jc w:val="left"/>
              <w:rPr>
                <w:sz w:val="24"/>
              </w:rPr>
            </w:pPr>
            <w:r>
              <w:rPr>
                <w:spacing w:val="-5"/>
                <w:sz w:val="24"/>
              </w:rPr>
              <w:t>4.6</w:t>
            </w:r>
            <w:r>
              <w:rPr>
                <w:sz w:val="24"/>
              </w:rPr>
              <w:tab/>
            </w:r>
            <w:r>
              <w:rPr>
                <w:sz w:val="24"/>
              </w:rPr>
              <w:t>RP-</w:t>
            </w:r>
            <w:r>
              <w:rPr>
                <w:spacing w:val="-5"/>
                <w:sz w:val="24"/>
              </w:rPr>
              <w:t>18</w:t>
            </w:r>
          </w:p>
          <w:p>
            <w:pPr>
              <w:pStyle w:val="12"/>
              <w:spacing w:line="240" w:lineRule="auto"/>
              <w:ind w:left="340"/>
              <w:jc w:val="left"/>
              <w:rPr>
                <w:sz w:val="24"/>
              </w:rPr>
            </w:pPr>
            <w:r>
              <w:rPr>
                <w:spacing w:val="-2"/>
                <w:sz w:val="24"/>
              </w:rPr>
              <w:t>Column</w:t>
            </w:r>
          </w:p>
        </w:tc>
        <w:tc>
          <w:tcPr>
            <w:tcW w:w="2328" w:type="dxa"/>
          </w:tcPr>
          <w:p>
            <w:pPr>
              <w:pStyle w:val="12"/>
              <w:tabs>
                <w:tab w:val="left" w:pos="1683"/>
              </w:tabs>
              <w:spacing w:before="95" w:line="240" w:lineRule="auto"/>
              <w:ind w:left="104" w:right="111"/>
              <w:jc w:val="left"/>
              <w:rPr>
                <w:sz w:val="24"/>
              </w:rPr>
            </w:pPr>
            <w:r>
              <w:rPr>
                <w:spacing w:val="-4"/>
                <w:sz w:val="24"/>
              </w:rPr>
              <w:t>ACN:</w:t>
            </w:r>
            <w:r>
              <w:rPr>
                <w:sz w:val="24"/>
              </w:rPr>
              <w:tab/>
            </w:r>
            <w:r>
              <w:rPr>
                <w:spacing w:val="-4"/>
                <w:sz w:val="24"/>
              </w:rPr>
              <w:t xml:space="preserve">water </w:t>
            </w:r>
            <w:r>
              <w:rPr>
                <w:spacing w:val="-2"/>
                <w:sz w:val="24"/>
              </w:rPr>
              <w:t>(85:15v/v)</w:t>
            </w:r>
          </w:p>
          <w:p>
            <w:pPr>
              <w:pStyle w:val="12"/>
              <w:spacing w:before="201" w:line="240" w:lineRule="auto"/>
              <w:ind w:left="104"/>
              <w:jc w:val="left"/>
              <w:rPr>
                <w:sz w:val="24"/>
              </w:rPr>
            </w:pPr>
            <w:r>
              <w:rPr>
                <w:spacing w:val="-2"/>
                <w:sz w:val="24"/>
              </w:rPr>
              <w:t>pH=2.6±0.02),</w:t>
            </w:r>
          </w:p>
          <w:p>
            <w:pPr>
              <w:pStyle w:val="12"/>
              <w:spacing w:line="240" w:lineRule="auto"/>
              <w:ind w:left="104"/>
              <w:jc w:val="left"/>
              <w:rPr>
                <w:sz w:val="24"/>
              </w:rPr>
            </w:pPr>
            <w:r>
              <w:rPr>
                <w:spacing w:val="-2"/>
                <w:sz w:val="24"/>
              </w:rPr>
              <w:t>flowrate=1.0mL/min</w:t>
            </w:r>
          </w:p>
        </w:tc>
        <w:tc>
          <w:tcPr>
            <w:tcW w:w="2070" w:type="dxa"/>
          </w:tcPr>
          <w:p>
            <w:pPr>
              <w:pStyle w:val="12"/>
              <w:tabs>
                <w:tab w:val="left" w:pos="1313"/>
              </w:tabs>
              <w:spacing w:before="95" w:line="240" w:lineRule="auto"/>
              <w:ind w:left="102" w:right="113"/>
              <w:jc w:val="left"/>
              <w:rPr>
                <w:sz w:val="24"/>
              </w:rPr>
            </w:pPr>
            <w:r>
              <w:rPr>
                <w:spacing w:val="-6"/>
                <w:sz w:val="24"/>
              </w:rPr>
              <w:t>UV</w:t>
            </w:r>
            <w:r>
              <w:rPr>
                <w:sz w:val="24"/>
              </w:rPr>
              <w:tab/>
            </w:r>
            <w:r>
              <w:rPr>
                <w:spacing w:val="-2"/>
                <w:sz w:val="24"/>
              </w:rPr>
              <w:t xml:space="preserve">visible </w:t>
            </w:r>
            <w:r>
              <w:rPr>
                <w:sz w:val="24"/>
              </w:rPr>
              <w:t>detection</w:t>
            </w:r>
            <w:r>
              <w:rPr>
                <w:spacing w:val="-2"/>
                <w:sz w:val="24"/>
              </w:rPr>
              <w:t xml:space="preserve"> </w:t>
            </w:r>
            <w:r>
              <w:rPr>
                <w:sz w:val="24"/>
              </w:rPr>
              <w:t>at</w:t>
            </w:r>
            <w:r>
              <w:rPr>
                <w:spacing w:val="-2"/>
                <w:sz w:val="24"/>
              </w:rPr>
              <w:t xml:space="preserve"> 230nm</w:t>
            </w:r>
          </w:p>
        </w:tc>
        <w:tc>
          <w:tcPr>
            <w:tcW w:w="1277" w:type="dxa"/>
          </w:tcPr>
          <w:p>
            <w:pPr>
              <w:pStyle w:val="12"/>
              <w:spacing w:before="95" w:line="240" w:lineRule="auto"/>
              <w:ind w:left="103"/>
              <w:jc w:val="left"/>
              <w:rPr>
                <w:sz w:val="24"/>
              </w:rPr>
            </w:pPr>
            <w:r>
              <w:rPr>
                <w:spacing w:val="-4"/>
                <w:sz w:val="24"/>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79" w:hRule="atLeast"/>
        </w:trPr>
        <w:tc>
          <w:tcPr>
            <w:tcW w:w="538" w:type="dxa"/>
          </w:tcPr>
          <w:p>
            <w:pPr>
              <w:pStyle w:val="12"/>
              <w:spacing w:before="94" w:line="240" w:lineRule="auto"/>
              <w:ind w:left="115"/>
              <w:jc w:val="left"/>
              <w:rPr>
                <w:sz w:val="24"/>
              </w:rPr>
            </w:pPr>
            <w:r>
              <w:rPr>
                <w:spacing w:val="-10"/>
                <w:sz w:val="24"/>
              </w:rPr>
              <w:t>3</w:t>
            </w:r>
          </w:p>
        </w:tc>
        <w:tc>
          <w:tcPr>
            <w:tcW w:w="1564" w:type="dxa"/>
          </w:tcPr>
          <w:p>
            <w:pPr>
              <w:pStyle w:val="12"/>
              <w:spacing w:before="94" w:line="240" w:lineRule="auto"/>
              <w:ind w:left="108" w:right="109"/>
              <w:jc w:val="left"/>
              <w:rPr>
                <w:sz w:val="24"/>
              </w:rPr>
            </w:pPr>
            <w:r>
              <w:rPr>
                <w:spacing w:val="-2"/>
                <w:sz w:val="24"/>
              </w:rPr>
              <w:t xml:space="preserve">Diltiazem hydrochloride </w:t>
            </w:r>
            <w:r>
              <w:rPr>
                <w:spacing w:val="-4"/>
                <w:sz w:val="24"/>
              </w:rPr>
              <w:t>and</w:t>
            </w:r>
            <w:r>
              <w:rPr>
                <w:sz w:val="24"/>
              </w:rPr>
              <w:t xml:space="preserve"> </w:t>
            </w:r>
            <w:r>
              <w:rPr>
                <w:spacing w:val="-2"/>
                <w:sz w:val="24"/>
              </w:rPr>
              <w:t>mexiletine hydrochloride</w:t>
            </w:r>
          </w:p>
        </w:tc>
        <w:tc>
          <w:tcPr>
            <w:tcW w:w="2068" w:type="dxa"/>
          </w:tcPr>
          <w:p>
            <w:pPr>
              <w:pStyle w:val="12"/>
              <w:spacing w:before="94" w:line="240" w:lineRule="auto"/>
              <w:ind w:left="106"/>
              <w:jc w:val="left"/>
              <w:rPr>
                <w:sz w:val="24"/>
              </w:rPr>
            </w:pPr>
            <w:r>
              <w:rPr>
                <w:spacing w:val="-5"/>
                <w:sz w:val="24"/>
              </w:rPr>
              <w:t>UV</w:t>
            </w:r>
          </w:p>
          <w:p>
            <w:pPr>
              <w:pStyle w:val="12"/>
              <w:spacing w:line="240" w:lineRule="auto"/>
              <w:ind w:left="106"/>
              <w:jc w:val="left"/>
              <w:rPr>
                <w:sz w:val="24"/>
              </w:rPr>
            </w:pPr>
            <w:r>
              <w:rPr>
                <w:spacing w:val="-2"/>
                <w:sz w:val="24"/>
              </w:rPr>
              <w:t xml:space="preserve">spectrophotometric method (simultaneous </w:t>
            </w:r>
            <w:r>
              <w:rPr>
                <w:sz w:val="24"/>
              </w:rPr>
              <w:t>equation method)</w:t>
            </w:r>
          </w:p>
        </w:tc>
        <w:tc>
          <w:tcPr>
            <w:tcW w:w="1171" w:type="dxa"/>
          </w:tcPr>
          <w:p>
            <w:pPr>
              <w:pStyle w:val="12"/>
              <w:spacing w:before="94" w:line="240" w:lineRule="auto"/>
              <w:ind w:left="107"/>
              <w:jc w:val="left"/>
              <w:rPr>
                <w:sz w:val="24"/>
              </w:rPr>
            </w:pPr>
            <w:r>
              <w:rPr>
                <w:spacing w:val="-4"/>
                <w:sz w:val="24"/>
              </w:rPr>
              <w:t>Bulk</w:t>
            </w:r>
          </w:p>
        </w:tc>
        <w:tc>
          <w:tcPr>
            <w:tcW w:w="1960" w:type="dxa"/>
          </w:tcPr>
          <w:p>
            <w:pPr>
              <w:pStyle w:val="12"/>
              <w:spacing w:before="94" w:line="240" w:lineRule="auto"/>
              <w:ind w:left="340"/>
              <w:jc w:val="left"/>
              <w:rPr>
                <w:sz w:val="24"/>
              </w:rPr>
            </w:pPr>
            <w:r>
              <w:rPr>
                <w:spacing w:val="-10"/>
                <w:sz w:val="24"/>
              </w:rPr>
              <w:t>-</w:t>
            </w:r>
          </w:p>
        </w:tc>
        <w:tc>
          <w:tcPr>
            <w:tcW w:w="2328" w:type="dxa"/>
          </w:tcPr>
          <w:p>
            <w:pPr>
              <w:pStyle w:val="12"/>
              <w:tabs>
                <w:tab w:val="left" w:pos="1680"/>
              </w:tabs>
              <w:spacing w:before="94" w:line="240" w:lineRule="auto"/>
              <w:ind w:left="104"/>
              <w:jc w:val="left"/>
              <w:rPr>
                <w:sz w:val="24"/>
              </w:rPr>
            </w:pPr>
            <w:r>
              <w:rPr>
                <w:spacing w:val="-2"/>
                <w:sz w:val="24"/>
              </w:rPr>
              <w:t>Concentration</w:t>
            </w:r>
            <w:r>
              <w:rPr>
                <w:sz w:val="24"/>
              </w:rPr>
              <w:tab/>
            </w:r>
            <w:r>
              <w:rPr>
                <w:spacing w:val="-4"/>
                <w:sz w:val="24"/>
              </w:rPr>
              <w:t>range</w:t>
            </w:r>
          </w:p>
          <w:p>
            <w:pPr>
              <w:pStyle w:val="12"/>
              <w:tabs>
                <w:tab w:val="left" w:pos="596"/>
                <w:tab w:val="left" w:pos="1635"/>
              </w:tabs>
              <w:spacing w:line="240" w:lineRule="auto"/>
              <w:ind w:left="104"/>
              <w:jc w:val="left"/>
              <w:rPr>
                <w:sz w:val="24"/>
              </w:rPr>
            </w:pPr>
            <w:r>
              <w:rPr>
                <w:spacing w:val="-10"/>
                <w:sz w:val="24"/>
              </w:rPr>
              <w:t>=</w:t>
            </w:r>
            <w:r>
              <w:rPr>
                <w:sz w:val="24"/>
              </w:rPr>
              <w:tab/>
            </w:r>
            <w:r>
              <w:rPr>
                <w:spacing w:val="-2"/>
                <w:sz w:val="24"/>
              </w:rPr>
              <w:t>3.0-</w:t>
            </w:r>
            <w:r>
              <w:rPr>
                <w:spacing w:val="-5"/>
                <w:sz w:val="24"/>
              </w:rPr>
              <w:t>8.0</w:t>
            </w:r>
            <w:r>
              <w:rPr>
                <w:sz w:val="24"/>
              </w:rPr>
              <w:tab/>
            </w:r>
            <w:r>
              <w:rPr>
                <w:spacing w:val="-2"/>
                <w:sz w:val="24"/>
              </w:rPr>
              <w:t>µg/ml</w:t>
            </w:r>
          </w:p>
          <w:p>
            <w:pPr>
              <w:pStyle w:val="12"/>
              <w:tabs>
                <w:tab w:val="left" w:pos="1896"/>
              </w:tabs>
              <w:spacing w:line="240" w:lineRule="auto"/>
              <w:ind w:left="104"/>
              <w:jc w:val="left"/>
              <w:rPr>
                <w:sz w:val="24"/>
              </w:rPr>
            </w:pPr>
            <w:r>
              <w:rPr>
                <w:spacing w:val="-2"/>
                <w:sz w:val="24"/>
              </w:rPr>
              <w:t>(diltiazem),</w:t>
            </w:r>
            <w:r>
              <w:rPr>
                <w:sz w:val="24"/>
              </w:rPr>
              <w:tab/>
            </w:r>
            <w:r>
              <w:rPr>
                <w:spacing w:val="-5"/>
                <w:sz w:val="24"/>
              </w:rPr>
              <w:t>50-</w:t>
            </w:r>
          </w:p>
          <w:p>
            <w:pPr>
              <w:pStyle w:val="12"/>
              <w:spacing w:before="1" w:line="240" w:lineRule="auto"/>
              <w:ind w:left="104" w:right="172"/>
              <w:jc w:val="left"/>
              <w:rPr>
                <w:sz w:val="24"/>
              </w:rPr>
            </w:pPr>
            <w:r>
              <w:rPr>
                <w:spacing w:val="-2"/>
                <w:sz w:val="24"/>
              </w:rPr>
              <w:t>100µg/ml (mexiletine)</w:t>
            </w:r>
          </w:p>
        </w:tc>
        <w:tc>
          <w:tcPr>
            <w:tcW w:w="2070" w:type="dxa"/>
          </w:tcPr>
          <w:p>
            <w:pPr>
              <w:pStyle w:val="12"/>
              <w:spacing w:line="240" w:lineRule="auto"/>
              <w:jc w:val="left"/>
              <w:rPr>
                <w:sz w:val="24"/>
              </w:rPr>
            </w:pPr>
          </w:p>
        </w:tc>
        <w:tc>
          <w:tcPr>
            <w:tcW w:w="1277" w:type="dxa"/>
          </w:tcPr>
          <w:p>
            <w:pPr>
              <w:pStyle w:val="12"/>
              <w:spacing w:before="94" w:line="240" w:lineRule="auto"/>
              <w:ind w:left="103"/>
              <w:jc w:val="left"/>
              <w:rPr>
                <w:sz w:val="24"/>
              </w:rPr>
            </w:pPr>
            <w:r>
              <w:rPr>
                <w:spacing w:val="-4"/>
                <w:sz w:val="24"/>
              </w:rPr>
              <w:t>[42]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56" w:hRule="atLeast"/>
        </w:trPr>
        <w:tc>
          <w:tcPr>
            <w:tcW w:w="538" w:type="dxa"/>
          </w:tcPr>
          <w:p>
            <w:pPr>
              <w:pStyle w:val="12"/>
              <w:spacing w:before="94" w:line="240" w:lineRule="auto"/>
              <w:ind w:left="115"/>
              <w:jc w:val="left"/>
              <w:rPr>
                <w:sz w:val="24"/>
              </w:rPr>
            </w:pPr>
            <w:r>
              <w:rPr>
                <w:spacing w:val="-10"/>
                <w:sz w:val="24"/>
              </w:rPr>
              <w:t>4</w:t>
            </w:r>
          </w:p>
        </w:tc>
        <w:tc>
          <w:tcPr>
            <w:tcW w:w="1564" w:type="dxa"/>
          </w:tcPr>
          <w:p>
            <w:pPr>
              <w:pStyle w:val="12"/>
              <w:tabs>
                <w:tab w:val="left" w:pos="1146"/>
              </w:tabs>
              <w:spacing w:before="94" w:line="240" w:lineRule="auto"/>
              <w:ind w:left="108" w:right="107"/>
              <w:jc w:val="left"/>
              <w:rPr>
                <w:sz w:val="24"/>
              </w:rPr>
            </w:pPr>
            <w:r>
              <w:rPr>
                <w:spacing w:val="-2"/>
                <w:sz w:val="24"/>
              </w:rPr>
              <w:t xml:space="preserve">Diltiazem hydrochloride </w:t>
            </w:r>
            <w:r>
              <w:rPr>
                <w:spacing w:val="-5"/>
                <w:sz w:val="24"/>
              </w:rPr>
              <w:t>and</w:t>
            </w:r>
            <w:r>
              <w:rPr>
                <w:sz w:val="24"/>
              </w:rPr>
              <w:tab/>
            </w:r>
            <w:r>
              <w:rPr>
                <w:spacing w:val="-4"/>
                <w:sz w:val="24"/>
              </w:rPr>
              <w:t>it’s</w:t>
            </w:r>
          </w:p>
          <w:p>
            <w:pPr>
              <w:pStyle w:val="12"/>
              <w:tabs>
                <w:tab w:val="left" w:pos="880"/>
              </w:tabs>
              <w:spacing w:line="240" w:lineRule="auto"/>
              <w:ind w:left="108" w:right="109"/>
              <w:jc w:val="left"/>
              <w:rPr>
                <w:sz w:val="24"/>
              </w:rPr>
            </w:pPr>
            <w:r>
              <w:rPr>
                <w:spacing w:val="-2"/>
                <w:sz w:val="24"/>
              </w:rPr>
              <w:t xml:space="preserve">metabolized </w:t>
            </w:r>
            <w:r>
              <w:rPr>
                <w:spacing w:val="-4"/>
                <w:sz w:val="24"/>
              </w:rPr>
              <w:t>des</w:t>
            </w:r>
            <w:r>
              <w:rPr>
                <w:sz w:val="24"/>
              </w:rPr>
              <w:tab/>
            </w:r>
            <w:r>
              <w:rPr>
                <w:spacing w:val="-2"/>
                <w:sz w:val="24"/>
              </w:rPr>
              <w:t>acetyl diltiazem hydrochloride</w:t>
            </w:r>
          </w:p>
        </w:tc>
        <w:tc>
          <w:tcPr>
            <w:tcW w:w="2068" w:type="dxa"/>
          </w:tcPr>
          <w:p>
            <w:pPr>
              <w:pStyle w:val="12"/>
              <w:spacing w:before="94" w:line="240" w:lineRule="auto"/>
              <w:ind w:left="106"/>
              <w:jc w:val="left"/>
              <w:rPr>
                <w:sz w:val="24"/>
              </w:rPr>
            </w:pPr>
            <w:r>
              <w:rPr>
                <w:spacing w:val="-4"/>
                <w:sz w:val="24"/>
              </w:rPr>
              <w:t>HPLC</w:t>
            </w:r>
          </w:p>
        </w:tc>
        <w:tc>
          <w:tcPr>
            <w:tcW w:w="1171" w:type="dxa"/>
          </w:tcPr>
          <w:p>
            <w:pPr>
              <w:pStyle w:val="12"/>
              <w:spacing w:before="94" w:line="240" w:lineRule="auto"/>
              <w:ind w:left="107"/>
              <w:jc w:val="left"/>
              <w:rPr>
                <w:sz w:val="24"/>
              </w:rPr>
            </w:pPr>
            <w:r>
              <w:rPr>
                <w:spacing w:val="-4"/>
                <w:sz w:val="24"/>
              </w:rPr>
              <w:t>Bulk</w:t>
            </w:r>
          </w:p>
        </w:tc>
        <w:tc>
          <w:tcPr>
            <w:tcW w:w="1960" w:type="dxa"/>
          </w:tcPr>
          <w:p>
            <w:pPr>
              <w:pStyle w:val="12"/>
              <w:spacing w:before="94" w:line="240" w:lineRule="auto"/>
              <w:ind w:left="340" w:right="110"/>
              <w:jc w:val="both"/>
              <w:rPr>
                <w:sz w:val="24"/>
              </w:rPr>
            </w:pPr>
            <w:r>
              <w:rPr>
                <w:spacing w:val="-2"/>
                <w:sz w:val="24"/>
              </w:rPr>
              <w:t xml:space="preserve">Microbonapack </w:t>
            </w:r>
            <w:r>
              <w:rPr>
                <w:sz w:val="24"/>
              </w:rPr>
              <w:t xml:space="preserve">C18 column, </w:t>
            </w:r>
            <w:r>
              <w:rPr>
                <w:spacing w:val="-2"/>
                <w:sz w:val="24"/>
              </w:rPr>
              <w:t>(4.6×250nm)</w:t>
            </w:r>
          </w:p>
        </w:tc>
        <w:tc>
          <w:tcPr>
            <w:tcW w:w="2328" w:type="dxa"/>
          </w:tcPr>
          <w:p>
            <w:pPr>
              <w:pStyle w:val="12"/>
              <w:spacing w:before="94" w:line="240" w:lineRule="auto"/>
              <w:ind w:left="104"/>
              <w:jc w:val="left"/>
              <w:rPr>
                <w:sz w:val="24"/>
              </w:rPr>
            </w:pPr>
            <w:r>
              <w:rPr>
                <w:sz w:val="24"/>
              </w:rPr>
              <w:t>Acetate</w:t>
            </w:r>
            <w:r>
              <w:rPr>
                <w:spacing w:val="29"/>
                <w:sz w:val="24"/>
              </w:rPr>
              <w:t xml:space="preserve"> </w:t>
            </w:r>
            <w:r>
              <w:rPr>
                <w:sz w:val="24"/>
              </w:rPr>
              <w:t>buffer:</w:t>
            </w:r>
            <w:r>
              <w:rPr>
                <w:spacing w:val="29"/>
                <w:sz w:val="24"/>
              </w:rPr>
              <w:t xml:space="preserve"> </w:t>
            </w:r>
            <w:r>
              <w:rPr>
                <w:sz w:val="24"/>
              </w:rPr>
              <w:t xml:space="preserve">ACN </w:t>
            </w:r>
            <w:r>
              <w:rPr>
                <w:spacing w:val="-2"/>
                <w:sz w:val="24"/>
              </w:rPr>
              <w:t>(650:350v/v);</w:t>
            </w:r>
          </w:p>
          <w:p>
            <w:pPr>
              <w:pStyle w:val="12"/>
              <w:spacing w:line="240" w:lineRule="auto"/>
              <w:ind w:left="104"/>
              <w:jc w:val="left"/>
              <w:rPr>
                <w:sz w:val="24"/>
              </w:rPr>
            </w:pPr>
            <w:r>
              <w:rPr>
                <w:sz w:val="24"/>
              </w:rPr>
              <w:t>flowrate</w:t>
            </w:r>
            <w:r>
              <w:rPr>
                <w:spacing w:val="-10"/>
                <w:sz w:val="24"/>
              </w:rPr>
              <w:t xml:space="preserve"> </w:t>
            </w:r>
            <w:r>
              <w:rPr>
                <w:sz w:val="24"/>
              </w:rPr>
              <w:t>=</w:t>
            </w:r>
            <w:r>
              <w:rPr>
                <w:spacing w:val="-12"/>
                <w:sz w:val="24"/>
              </w:rPr>
              <w:t xml:space="preserve"> </w:t>
            </w:r>
            <w:r>
              <w:rPr>
                <w:spacing w:val="-2"/>
                <w:sz w:val="24"/>
              </w:rPr>
              <w:t>1.0mL/min</w:t>
            </w:r>
          </w:p>
        </w:tc>
        <w:tc>
          <w:tcPr>
            <w:tcW w:w="2070" w:type="dxa"/>
          </w:tcPr>
          <w:p>
            <w:pPr>
              <w:pStyle w:val="12"/>
              <w:tabs>
                <w:tab w:val="left" w:pos="675"/>
                <w:tab w:val="left" w:pos="1781"/>
              </w:tabs>
              <w:spacing w:before="94" w:line="240" w:lineRule="auto"/>
              <w:ind w:left="102" w:right="114"/>
              <w:jc w:val="left"/>
              <w:rPr>
                <w:sz w:val="24"/>
              </w:rPr>
            </w:pPr>
            <w:r>
              <w:rPr>
                <w:spacing w:val="-6"/>
                <w:sz w:val="24"/>
              </w:rPr>
              <w:t>UV</w:t>
            </w:r>
            <w:r>
              <w:rPr>
                <w:sz w:val="24"/>
              </w:rPr>
              <w:tab/>
            </w:r>
            <w:r>
              <w:rPr>
                <w:spacing w:val="-2"/>
                <w:sz w:val="24"/>
              </w:rPr>
              <w:t>detection</w:t>
            </w:r>
            <w:r>
              <w:rPr>
                <w:sz w:val="24"/>
              </w:rPr>
              <w:tab/>
            </w:r>
            <w:r>
              <w:rPr>
                <w:spacing w:val="-6"/>
                <w:sz w:val="24"/>
              </w:rPr>
              <w:t xml:space="preserve">at </w:t>
            </w:r>
            <w:r>
              <w:rPr>
                <w:spacing w:val="-2"/>
                <w:sz w:val="24"/>
              </w:rPr>
              <w:t>240nm</w:t>
            </w:r>
          </w:p>
        </w:tc>
        <w:tc>
          <w:tcPr>
            <w:tcW w:w="1277" w:type="dxa"/>
          </w:tcPr>
          <w:p>
            <w:pPr>
              <w:pStyle w:val="12"/>
              <w:spacing w:before="94" w:line="240" w:lineRule="auto"/>
              <w:ind w:left="103"/>
              <w:jc w:val="left"/>
              <w:rPr>
                <w:sz w:val="24"/>
              </w:rPr>
            </w:pPr>
            <w:r>
              <w:rPr>
                <w:spacing w:val="-4"/>
                <w:sz w:val="24"/>
              </w:rPr>
              <w:t>[43]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23" w:hRule="atLeast"/>
        </w:trPr>
        <w:tc>
          <w:tcPr>
            <w:tcW w:w="538" w:type="dxa"/>
            <w:tcBorders>
              <w:bottom w:val="single" w:color="7E7E7E" w:sz="4" w:space="0"/>
            </w:tcBorders>
          </w:tcPr>
          <w:p>
            <w:pPr>
              <w:pStyle w:val="12"/>
              <w:spacing w:before="120" w:line="240" w:lineRule="auto"/>
              <w:ind w:left="115"/>
              <w:jc w:val="left"/>
              <w:rPr>
                <w:sz w:val="24"/>
              </w:rPr>
            </w:pPr>
            <w:r>
              <w:rPr>
                <w:spacing w:val="-10"/>
                <w:sz w:val="24"/>
              </w:rPr>
              <w:t>5</w:t>
            </w:r>
          </w:p>
        </w:tc>
        <w:tc>
          <w:tcPr>
            <w:tcW w:w="1564" w:type="dxa"/>
            <w:tcBorders>
              <w:bottom w:val="single" w:color="7E7E7E" w:sz="4" w:space="0"/>
            </w:tcBorders>
          </w:tcPr>
          <w:p>
            <w:pPr>
              <w:pStyle w:val="12"/>
              <w:spacing w:before="120" w:line="240" w:lineRule="auto"/>
              <w:ind w:left="108"/>
              <w:jc w:val="left"/>
              <w:rPr>
                <w:sz w:val="24"/>
              </w:rPr>
            </w:pPr>
            <w:r>
              <w:rPr>
                <w:spacing w:val="-2"/>
                <w:sz w:val="24"/>
              </w:rPr>
              <w:t xml:space="preserve">Diltiazem hydrochloride </w:t>
            </w:r>
            <w:r>
              <w:rPr>
                <w:sz w:val="24"/>
              </w:rPr>
              <w:t>and</w:t>
            </w:r>
            <w:r>
              <w:rPr>
                <w:spacing w:val="-1"/>
                <w:sz w:val="24"/>
              </w:rPr>
              <w:t xml:space="preserve"> </w:t>
            </w:r>
            <w:r>
              <w:rPr>
                <w:spacing w:val="-2"/>
                <w:sz w:val="24"/>
              </w:rPr>
              <w:t>lovastatin</w:t>
            </w:r>
          </w:p>
        </w:tc>
        <w:tc>
          <w:tcPr>
            <w:tcW w:w="2068" w:type="dxa"/>
            <w:tcBorders>
              <w:bottom w:val="single" w:color="7E7E7E" w:sz="4" w:space="0"/>
            </w:tcBorders>
          </w:tcPr>
          <w:p>
            <w:pPr>
              <w:pStyle w:val="12"/>
              <w:spacing w:before="120" w:line="240" w:lineRule="auto"/>
              <w:ind w:left="106"/>
              <w:jc w:val="left"/>
              <w:rPr>
                <w:sz w:val="24"/>
              </w:rPr>
            </w:pPr>
            <w:r>
              <w:rPr>
                <w:spacing w:val="-2"/>
                <w:sz w:val="24"/>
              </w:rPr>
              <w:t>RP-</w:t>
            </w:r>
            <w:r>
              <w:rPr>
                <w:spacing w:val="-4"/>
                <w:sz w:val="24"/>
              </w:rPr>
              <w:t>HPLC</w:t>
            </w:r>
          </w:p>
        </w:tc>
        <w:tc>
          <w:tcPr>
            <w:tcW w:w="1171" w:type="dxa"/>
            <w:tcBorders>
              <w:bottom w:val="single" w:color="7E7E7E" w:sz="4" w:space="0"/>
            </w:tcBorders>
          </w:tcPr>
          <w:p>
            <w:pPr>
              <w:pStyle w:val="12"/>
              <w:spacing w:before="120" w:line="240" w:lineRule="auto"/>
              <w:ind w:left="107"/>
              <w:jc w:val="left"/>
              <w:rPr>
                <w:sz w:val="24"/>
              </w:rPr>
            </w:pPr>
            <w:r>
              <w:rPr>
                <w:spacing w:val="-2"/>
                <w:sz w:val="24"/>
              </w:rPr>
              <w:t>Tablet</w:t>
            </w:r>
          </w:p>
        </w:tc>
        <w:tc>
          <w:tcPr>
            <w:tcW w:w="1960" w:type="dxa"/>
            <w:tcBorders>
              <w:bottom w:val="single" w:color="7E7E7E" w:sz="4" w:space="0"/>
            </w:tcBorders>
          </w:tcPr>
          <w:p>
            <w:pPr>
              <w:pStyle w:val="12"/>
              <w:tabs>
                <w:tab w:val="left" w:pos="1446"/>
              </w:tabs>
              <w:spacing w:before="120" w:line="240" w:lineRule="auto"/>
              <w:ind w:left="340" w:right="110"/>
              <w:jc w:val="left"/>
              <w:rPr>
                <w:sz w:val="24"/>
              </w:rPr>
            </w:pPr>
            <w:r>
              <w:rPr>
                <w:spacing w:val="-2"/>
                <w:sz w:val="24"/>
              </w:rPr>
              <w:t>Kromasil</w:t>
            </w:r>
            <w:r>
              <w:rPr>
                <w:sz w:val="24"/>
              </w:rPr>
              <w:tab/>
            </w:r>
            <w:r>
              <w:rPr>
                <w:spacing w:val="-4"/>
                <w:sz w:val="24"/>
              </w:rPr>
              <w:t xml:space="preserve">C18 </w:t>
            </w:r>
            <w:r>
              <w:rPr>
                <w:spacing w:val="-2"/>
                <w:sz w:val="24"/>
              </w:rPr>
              <w:t xml:space="preserve">column (300mm×4mm </w:t>
            </w:r>
            <w:r>
              <w:rPr>
                <w:sz w:val="24"/>
              </w:rPr>
              <w:t>i.d., 10µm)</w:t>
            </w:r>
          </w:p>
        </w:tc>
        <w:tc>
          <w:tcPr>
            <w:tcW w:w="2328" w:type="dxa"/>
            <w:tcBorders>
              <w:bottom w:val="single" w:color="7E7E7E" w:sz="4" w:space="0"/>
            </w:tcBorders>
          </w:tcPr>
          <w:p>
            <w:pPr>
              <w:pStyle w:val="12"/>
              <w:spacing w:before="120" w:line="240" w:lineRule="auto"/>
              <w:ind w:left="104"/>
              <w:jc w:val="left"/>
              <w:rPr>
                <w:sz w:val="24"/>
              </w:rPr>
            </w:pPr>
            <w:r>
              <w:rPr>
                <w:sz w:val="24"/>
              </w:rPr>
              <w:t>Methanol:</w:t>
            </w:r>
            <w:r>
              <w:rPr>
                <w:spacing w:val="75"/>
                <w:sz w:val="24"/>
              </w:rPr>
              <w:t xml:space="preserve"> </w:t>
            </w:r>
            <w:r>
              <w:rPr>
                <w:sz w:val="24"/>
              </w:rPr>
              <w:t>water</w:t>
            </w:r>
            <w:r>
              <w:rPr>
                <w:spacing w:val="74"/>
                <w:sz w:val="24"/>
              </w:rPr>
              <w:t xml:space="preserve"> </w:t>
            </w:r>
            <w:r>
              <w:rPr>
                <w:spacing w:val="-5"/>
                <w:sz w:val="24"/>
              </w:rPr>
              <w:t>(90</w:t>
            </w:r>
          </w:p>
          <w:p>
            <w:pPr>
              <w:pStyle w:val="12"/>
              <w:tabs>
                <w:tab w:val="left" w:pos="1068"/>
                <w:tab w:val="left" w:pos="2078"/>
              </w:tabs>
              <w:spacing w:line="240" w:lineRule="auto"/>
              <w:ind w:left="104" w:right="111"/>
              <w:jc w:val="left"/>
              <w:rPr>
                <w:sz w:val="24"/>
              </w:rPr>
            </w:pPr>
            <w:r>
              <w:rPr>
                <w:spacing w:val="-2"/>
                <w:sz w:val="24"/>
              </w:rPr>
              <w:t>:10v/v),</w:t>
            </w:r>
            <w:r>
              <w:rPr>
                <w:sz w:val="24"/>
              </w:rPr>
              <w:tab/>
            </w:r>
            <w:r>
              <w:rPr>
                <w:spacing w:val="-2"/>
                <w:sz w:val="24"/>
              </w:rPr>
              <w:t>flowrate</w:t>
            </w:r>
            <w:r>
              <w:rPr>
                <w:sz w:val="24"/>
              </w:rPr>
              <w:tab/>
            </w:r>
            <w:r>
              <w:rPr>
                <w:spacing w:val="-10"/>
                <w:sz w:val="24"/>
              </w:rPr>
              <w:t xml:space="preserve">= </w:t>
            </w:r>
            <w:r>
              <w:rPr>
                <w:spacing w:val="-2"/>
                <w:sz w:val="24"/>
              </w:rPr>
              <w:t>1mL/min</w:t>
            </w:r>
          </w:p>
        </w:tc>
        <w:tc>
          <w:tcPr>
            <w:tcW w:w="2070" w:type="dxa"/>
            <w:tcBorders>
              <w:bottom w:val="single" w:color="7E7E7E" w:sz="4" w:space="0"/>
            </w:tcBorders>
          </w:tcPr>
          <w:p>
            <w:pPr>
              <w:pStyle w:val="12"/>
              <w:tabs>
                <w:tab w:val="left" w:pos="675"/>
                <w:tab w:val="left" w:pos="1781"/>
              </w:tabs>
              <w:spacing w:before="120" w:line="240" w:lineRule="auto"/>
              <w:ind w:left="102" w:right="114"/>
              <w:jc w:val="left"/>
              <w:rPr>
                <w:sz w:val="24"/>
              </w:rPr>
            </w:pPr>
            <w:r>
              <w:rPr>
                <w:spacing w:val="-6"/>
                <w:sz w:val="24"/>
              </w:rPr>
              <w:t>UV</w:t>
            </w:r>
            <w:r>
              <w:rPr>
                <w:sz w:val="24"/>
              </w:rPr>
              <w:tab/>
            </w:r>
            <w:r>
              <w:rPr>
                <w:spacing w:val="-2"/>
                <w:sz w:val="24"/>
              </w:rPr>
              <w:t>detection</w:t>
            </w:r>
            <w:r>
              <w:rPr>
                <w:sz w:val="24"/>
              </w:rPr>
              <w:tab/>
            </w:r>
            <w:r>
              <w:rPr>
                <w:spacing w:val="-6"/>
                <w:sz w:val="24"/>
              </w:rPr>
              <w:t xml:space="preserve">at </w:t>
            </w:r>
            <w:r>
              <w:rPr>
                <w:spacing w:val="-2"/>
                <w:sz w:val="24"/>
              </w:rPr>
              <w:t>237nm</w:t>
            </w:r>
          </w:p>
        </w:tc>
        <w:tc>
          <w:tcPr>
            <w:tcW w:w="1277" w:type="dxa"/>
            <w:tcBorders>
              <w:bottom w:val="single" w:color="7E7E7E" w:sz="4" w:space="0"/>
            </w:tcBorders>
          </w:tcPr>
          <w:p>
            <w:pPr>
              <w:pStyle w:val="12"/>
              <w:spacing w:before="120" w:line="240" w:lineRule="auto"/>
              <w:ind w:left="103"/>
              <w:jc w:val="left"/>
              <w:rPr>
                <w:sz w:val="24"/>
              </w:rPr>
            </w:pPr>
            <w:r>
              <w:rPr>
                <w:spacing w:val="-4"/>
                <w:sz w:val="24"/>
              </w:rPr>
              <w:t>[44]</w:t>
            </w:r>
          </w:p>
        </w:tc>
      </w:tr>
    </w:tbl>
    <w:p>
      <w:pPr>
        <w:spacing w:after="0" w:line="240" w:lineRule="auto"/>
        <w:jc w:val="left"/>
        <w:rPr>
          <w:sz w:val="24"/>
        </w:rPr>
        <w:sectPr>
          <w:pgSz w:w="15840" w:h="12240" w:orient="landscape"/>
          <w:pgMar w:top="1320" w:right="1200" w:bottom="1798" w:left="1320" w:header="733" w:footer="1061" w:gutter="0"/>
          <w:cols w:space="720" w:num="1"/>
        </w:sectPr>
      </w:pPr>
    </w:p>
    <w:tbl>
      <w:tblPr>
        <w:tblStyle w:val="6"/>
        <w:tblW w:w="0" w:type="auto"/>
        <w:tblInd w:w="11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48"/>
        <w:gridCol w:w="1661"/>
        <w:gridCol w:w="1635"/>
        <w:gridCol w:w="1837"/>
        <w:gridCol w:w="1725"/>
        <w:gridCol w:w="2326"/>
        <w:gridCol w:w="2069"/>
        <w:gridCol w:w="12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 w:hRule="atLeast"/>
        </w:trPr>
        <w:tc>
          <w:tcPr>
            <w:tcW w:w="448" w:type="dxa"/>
            <w:tcBorders>
              <w:top w:val="single" w:color="C00000" w:sz="24" w:space="0"/>
              <w:bottom w:val="single" w:color="7E7E7E" w:sz="4" w:space="0"/>
            </w:tcBorders>
          </w:tcPr>
          <w:p>
            <w:pPr>
              <w:pStyle w:val="12"/>
              <w:spacing w:line="240" w:lineRule="auto"/>
              <w:jc w:val="left"/>
              <w:rPr>
                <w:sz w:val="2"/>
              </w:rPr>
            </w:pPr>
          </w:p>
        </w:tc>
        <w:tc>
          <w:tcPr>
            <w:tcW w:w="1661" w:type="dxa"/>
            <w:tcBorders>
              <w:top w:val="single" w:color="C00000" w:sz="24" w:space="0"/>
              <w:bottom w:val="single" w:color="7E7E7E" w:sz="4" w:space="0"/>
            </w:tcBorders>
          </w:tcPr>
          <w:p>
            <w:pPr>
              <w:pStyle w:val="12"/>
              <w:spacing w:line="240" w:lineRule="auto"/>
              <w:jc w:val="left"/>
              <w:rPr>
                <w:sz w:val="2"/>
              </w:rPr>
            </w:pPr>
          </w:p>
        </w:tc>
        <w:tc>
          <w:tcPr>
            <w:tcW w:w="1635" w:type="dxa"/>
            <w:tcBorders>
              <w:top w:val="single" w:color="C00000" w:sz="24" w:space="0"/>
              <w:bottom w:val="single" w:color="7E7E7E" w:sz="4" w:space="0"/>
            </w:tcBorders>
          </w:tcPr>
          <w:p>
            <w:pPr>
              <w:pStyle w:val="12"/>
              <w:spacing w:line="240" w:lineRule="auto"/>
              <w:jc w:val="left"/>
              <w:rPr>
                <w:sz w:val="2"/>
              </w:rPr>
            </w:pPr>
          </w:p>
        </w:tc>
        <w:tc>
          <w:tcPr>
            <w:tcW w:w="1837" w:type="dxa"/>
            <w:tcBorders>
              <w:top w:val="single" w:color="C00000" w:sz="24" w:space="0"/>
              <w:bottom w:val="single" w:color="7E7E7E" w:sz="4" w:space="0"/>
            </w:tcBorders>
          </w:tcPr>
          <w:p>
            <w:pPr>
              <w:pStyle w:val="12"/>
              <w:spacing w:line="240" w:lineRule="auto"/>
              <w:jc w:val="left"/>
              <w:rPr>
                <w:sz w:val="2"/>
              </w:rPr>
            </w:pPr>
          </w:p>
        </w:tc>
        <w:tc>
          <w:tcPr>
            <w:tcW w:w="1725" w:type="dxa"/>
            <w:tcBorders>
              <w:top w:val="single" w:color="C00000" w:sz="24" w:space="0"/>
              <w:bottom w:val="single" w:color="7E7E7E" w:sz="4" w:space="0"/>
            </w:tcBorders>
          </w:tcPr>
          <w:p>
            <w:pPr>
              <w:pStyle w:val="12"/>
              <w:spacing w:line="240" w:lineRule="auto"/>
              <w:jc w:val="left"/>
              <w:rPr>
                <w:sz w:val="2"/>
              </w:rPr>
            </w:pPr>
          </w:p>
        </w:tc>
        <w:tc>
          <w:tcPr>
            <w:tcW w:w="2326" w:type="dxa"/>
            <w:tcBorders>
              <w:top w:val="single" w:color="C00000" w:sz="24" w:space="0"/>
              <w:bottom w:val="single" w:color="7E7E7E" w:sz="4" w:space="0"/>
            </w:tcBorders>
          </w:tcPr>
          <w:p>
            <w:pPr>
              <w:pStyle w:val="12"/>
              <w:spacing w:line="240" w:lineRule="auto"/>
              <w:jc w:val="left"/>
              <w:rPr>
                <w:sz w:val="2"/>
              </w:rPr>
            </w:pPr>
          </w:p>
        </w:tc>
        <w:tc>
          <w:tcPr>
            <w:tcW w:w="2069" w:type="dxa"/>
            <w:tcBorders>
              <w:top w:val="single" w:color="C00000" w:sz="24" w:space="0"/>
              <w:bottom w:val="single" w:color="7E7E7E" w:sz="4" w:space="0"/>
            </w:tcBorders>
          </w:tcPr>
          <w:p>
            <w:pPr>
              <w:pStyle w:val="12"/>
              <w:spacing w:line="240" w:lineRule="auto"/>
              <w:jc w:val="left"/>
              <w:rPr>
                <w:sz w:val="2"/>
              </w:rPr>
            </w:pPr>
          </w:p>
        </w:tc>
        <w:tc>
          <w:tcPr>
            <w:tcW w:w="1277" w:type="dxa"/>
            <w:tcBorders>
              <w:top w:val="single" w:color="C00000" w:sz="24" w:space="0"/>
              <w:bottom w:val="single" w:color="7E7E7E" w:sz="4" w:space="0"/>
            </w:tcBorders>
          </w:tcPr>
          <w:p>
            <w:pPr>
              <w:pStyle w:val="12"/>
              <w:spacing w:line="240" w:lineRule="auto"/>
              <w:jc w:val="left"/>
              <w:rPr>
                <w:sz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07" w:hRule="atLeast"/>
        </w:trPr>
        <w:tc>
          <w:tcPr>
            <w:tcW w:w="448" w:type="dxa"/>
            <w:tcBorders>
              <w:top w:val="single" w:color="7E7E7E" w:sz="4" w:space="0"/>
            </w:tcBorders>
          </w:tcPr>
          <w:p>
            <w:pPr>
              <w:pStyle w:val="12"/>
              <w:spacing w:line="275" w:lineRule="exact"/>
              <w:ind w:right="81"/>
              <w:rPr>
                <w:sz w:val="24"/>
              </w:rPr>
            </w:pPr>
            <w:r>
              <w:rPr>
                <w:spacing w:val="-10"/>
                <w:sz w:val="24"/>
              </w:rPr>
              <w:t>6</w:t>
            </w:r>
          </w:p>
        </w:tc>
        <w:tc>
          <w:tcPr>
            <w:tcW w:w="1661" w:type="dxa"/>
            <w:tcBorders>
              <w:top w:val="single" w:color="7E7E7E" w:sz="4" w:space="0"/>
            </w:tcBorders>
          </w:tcPr>
          <w:p>
            <w:pPr>
              <w:pStyle w:val="12"/>
              <w:spacing w:line="240" w:lineRule="auto"/>
              <w:ind w:left="205" w:right="98"/>
              <w:jc w:val="left"/>
              <w:rPr>
                <w:sz w:val="24"/>
              </w:rPr>
            </w:pPr>
            <w:r>
              <w:rPr>
                <w:sz w:val="24"/>
              </w:rPr>
              <w:t>Diltiazem</w:t>
            </w:r>
            <w:r>
              <w:rPr>
                <w:spacing w:val="-15"/>
                <w:sz w:val="24"/>
              </w:rPr>
              <w:t xml:space="preserve"> </w:t>
            </w:r>
            <w:r>
              <w:rPr>
                <w:sz w:val="24"/>
              </w:rPr>
              <w:t xml:space="preserve">and </w:t>
            </w:r>
            <w:r>
              <w:rPr>
                <w:spacing w:val="-2"/>
                <w:sz w:val="24"/>
              </w:rPr>
              <w:t>quinolones</w:t>
            </w:r>
          </w:p>
        </w:tc>
        <w:tc>
          <w:tcPr>
            <w:tcW w:w="1635" w:type="dxa"/>
            <w:tcBorders>
              <w:top w:val="single" w:color="7E7E7E" w:sz="4" w:space="0"/>
            </w:tcBorders>
          </w:tcPr>
          <w:p>
            <w:pPr>
              <w:pStyle w:val="12"/>
              <w:spacing w:line="275" w:lineRule="exact"/>
              <w:ind w:left="106"/>
              <w:jc w:val="left"/>
              <w:rPr>
                <w:sz w:val="24"/>
              </w:rPr>
            </w:pPr>
            <w:r>
              <w:rPr>
                <w:spacing w:val="-2"/>
                <w:sz w:val="24"/>
              </w:rPr>
              <w:t>RP-</w:t>
            </w:r>
            <w:r>
              <w:rPr>
                <w:spacing w:val="-4"/>
                <w:sz w:val="24"/>
              </w:rPr>
              <w:t>HPLC</w:t>
            </w:r>
          </w:p>
        </w:tc>
        <w:tc>
          <w:tcPr>
            <w:tcW w:w="1837" w:type="dxa"/>
            <w:tcBorders>
              <w:top w:val="single" w:color="7E7E7E" w:sz="4" w:space="0"/>
            </w:tcBorders>
          </w:tcPr>
          <w:p>
            <w:pPr>
              <w:pStyle w:val="12"/>
              <w:spacing w:line="275" w:lineRule="exact"/>
              <w:ind w:left="540"/>
              <w:jc w:val="left"/>
              <w:rPr>
                <w:sz w:val="24"/>
              </w:rPr>
            </w:pPr>
            <w:r>
              <w:rPr>
                <w:spacing w:val="-4"/>
                <w:sz w:val="24"/>
              </w:rPr>
              <w:t>Bulk</w:t>
            </w:r>
          </w:p>
          <w:p>
            <w:pPr>
              <w:pStyle w:val="12"/>
              <w:spacing w:before="199" w:line="240" w:lineRule="auto"/>
              <w:ind w:left="540"/>
              <w:jc w:val="left"/>
              <w:rPr>
                <w:sz w:val="24"/>
              </w:rPr>
            </w:pPr>
            <w:r>
              <w:rPr>
                <w:spacing w:val="-2"/>
                <w:sz w:val="24"/>
              </w:rPr>
              <w:t>Formulation</w:t>
            </w:r>
          </w:p>
          <w:p>
            <w:pPr>
              <w:pStyle w:val="12"/>
              <w:spacing w:before="199" w:line="240" w:lineRule="auto"/>
              <w:ind w:left="540" w:right="580"/>
              <w:jc w:val="left"/>
              <w:rPr>
                <w:sz w:val="24"/>
              </w:rPr>
            </w:pPr>
            <w:r>
              <w:rPr>
                <w:spacing w:val="-2"/>
                <w:sz w:val="24"/>
              </w:rPr>
              <w:t xml:space="preserve">Human </w:t>
            </w:r>
            <w:r>
              <w:rPr>
                <w:spacing w:val="-4"/>
                <w:sz w:val="24"/>
              </w:rPr>
              <w:t>serum</w:t>
            </w:r>
          </w:p>
        </w:tc>
        <w:tc>
          <w:tcPr>
            <w:tcW w:w="1725" w:type="dxa"/>
            <w:tcBorders>
              <w:top w:val="single" w:color="7E7E7E" w:sz="4" w:space="0"/>
            </w:tcBorders>
          </w:tcPr>
          <w:p>
            <w:pPr>
              <w:pStyle w:val="12"/>
              <w:spacing w:line="240" w:lineRule="auto"/>
              <w:ind w:left="107"/>
              <w:jc w:val="left"/>
              <w:rPr>
                <w:sz w:val="24"/>
              </w:rPr>
            </w:pPr>
            <w:r>
              <w:rPr>
                <w:sz w:val="24"/>
              </w:rPr>
              <w:t>Hiber®,</w:t>
            </w:r>
            <w:r>
              <w:rPr>
                <w:spacing w:val="8"/>
                <w:sz w:val="24"/>
              </w:rPr>
              <w:t xml:space="preserve"> </w:t>
            </w:r>
            <w:r>
              <w:rPr>
                <w:sz w:val="24"/>
              </w:rPr>
              <w:t xml:space="preserve">RP-18 </w:t>
            </w:r>
            <w:r>
              <w:rPr>
                <w:spacing w:val="-2"/>
                <w:sz w:val="24"/>
              </w:rPr>
              <w:t>column</w:t>
            </w:r>
          </w:p>
        </w:tc>
        <w:tc>
          <w:tcPr>
            <w:tcW w:w="2326" w:type="dxa"/>
            <w:tcBorders>
              <w:top w:val="single" w:color="7E7E7E" w:sz="4" w:space="0"/>
            </w:tcBorders>
          </w:tcPr>
          <w:p>
            <w:pPr>
              <w:pStyle w:val="12"/>
              <w:tabs>
                <w:tab w:val="left" w:pos="1258"/>
              </w:tabs>
              <w:spacing w:line="240" w:lineRule="auto"/>
              <w:ind w:left="106" w:right="106"/>
              <w:jc w:val="left"/>
              <w:rPr>
                <w:sz w:val="24"/>
              </w:rPr>
            </w:pPr>
            <w:r>
              <w:rPr>
                <w:spacing w:val="-4"/>
                <w:sz w:val="24"/>
              </w:rPr>
              <w:t>ACN:</w:t>
            </w:r>
            <w:r>
              <w:rPr>
                <w:sz w:val="24"/>
              </w:rPr>
              <w:tab/>
            </w:r>
            <w:r>
              <w:rPr>
                <w:spacing w:val="-2"/>
                <w:sz w:val="24"/>
              </w:rPr>
              <w:t xml:space="preserve">methanol: </w:t>
            </w:r>
            <w:r>
              <w:rPr>
                <w:sz w:val="24"/>
              </w:rPr>
              <w:t>water (30:20:50v/v)</w:t>
            </w:r>
          </w:p>
          <w:p>
            <w:pPr>
              <w:pStyle w:val="12"/>
              <w:spacing w:before="198" w:line="240" w:lineRule="auto"/>
              <w:ind w:left="106"/>
              <w:jc w:val="left"/>
              <w:rPr>
                <w:sz w:val="24"/>
              </w:rPr>
            </w:pPr>
            <w:r>
              <w:rPr>
                <w:spacing w:val="-2"/>
                <w:sz w:val="24"/>
              </w:rPr>
              <w:t>pH=3.6</w:t>
            </w:r>
          </w:p>
        </w:tc>
        <w:tc>
          <w:tcPr>
            <w:tcW w:w="2069" w:type="dxa"/>
            <w:tcBorders>
              <w:top w:val="single" w:color="7E7E7E" w:sz="4" w:space="0"/>
            </w:tcBorders>
          </w:tcPr>
          <w:p>
            <w:pPr>
              <w:pStyle w:val="12"/>
              <w:tabs>
                <w:tab w:val="left" w:pos="679"/>
                <w:tab w:val="left" w:pos="1785"/>
              </w:tabs>
              <w:spacing w:line="240" w:lineRule="auto"/>
              <w:ind w:left="106" w:right="109"/>
              <w:jc w:val="left"/>
              <w:rPr>
                <w:sz w:val="24"/>
              </w:rPr>
            </w:pPr>
            <w:r>
              <w:rPr>
                <w:spacing w:val="-6"/>
                <w:sz w:val="24"/>
              </w:rPr>
              <w:t>UV</w:t>
            </w:r>
            <w:r>
              <w:rPr>
                <w:sz w:val="24"/>
              </w:rPr>
              <w:tab/>
            </w:r>
            <w:r>
              <w:rPr>
                <w:spacing w:val="-2"/>
                <w:sz w:val="24"/>
              </w:rPr>
              <w:t>detection</w:t>
            </w:r>
            <w:r>
              <w:rPr>
                <w:sz w:val="24"/>
              </w:rPr>
              <w:tab/>
            </w:r>
            <w:r>
              <w:rPr>
                <w:spacing w:val="-6"/>
                <w:sz w:val="24"/>
              </w:rPr>
              <w:t xml:space="preserve">at </w:t>
            </w:r>
            <w:r>
              <w:rPr>
                <w:spacing w:val="-2"/>
                <w:sz w:val="24"/>
              </w:rPr>
              <w:t>237nm</w:t>
            </w:r>
          </w:p>
        </w:tc>
        <w:tc>
          <w:tcPr>
            <w:tcW w:w="1277" w:type="dxa"/>
            <w:tcBorders>
              <w:top w:val="single" w:color="7E7E7E" w:sz="4" w:space="0"/>
            </w:tcBorders>
          </w:tcPr>
          <w:p>
            <w:pPr>
              <w:pStyle w:val="12"/>
              <w:spacing w:line="275" w:lineRule="exact"/>
              <w:ind w:left="108"/>
              <w:jc w:val="left"/>
              <w:rPr>
                <w:sz w:val="24"/>
              </w:rPr>
            </w:pPr>
            <w:r>
              <w:rPr>
                <w:spacing w:val="-4"/>
                <w:sz w:val="24"/>
              </w:rPr>
              <w:t>[45]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76" w:hRule="atLeast"/>
        </w:trPr>
        <w:tc>
          <w:tcPr>
            <w:tcW w:w="448" w:type="dxa"/>
            <w:tcBorders>
              <w:bottom w:val="single" w:color="7E7E7E" w:sz="4" w:space="0"/>
            </w:tcBorders>
          </w:tcPr>
          <w:p>
            <w:pPr>
              <w:pStyle w:val="12"/>
              <w:spacing w:before="95" w:line="240" w:lineRule="auto"/>
              <w:ind w:right="81"/>
              <w:rPr>
                <w:sz w:val="24"/>
              </w:rPr>
            </w:pPr>
            <w:r>
              <w:rPr>
                <w:spacing w:val="-10"/>
                <w:sz w:val="24"/>
              </w:rPr>
              <w:t>7</w:t>
            </w:r>
          </w:p>
        </w:tc>
        <w:tc>
          <w:tcPr>
            <w:tcW w:w="1661" w:type="dxa"/>
            <w:tcBorders>
              <w:bottom w:val="single" w:color="7E7E7E" w:sz="4" w:space="0"/>
            </w:tcBorders>
          </w:tcPr>
          <w:p>
            <w:pPr>
              <w:pStyle w:val="12"/>
              <w:spacing w:before="95" w:line="240" w:lineRule="auto"/>
              <w:ind w:left="205" w:right="98"/>
              <w:jc w:val="left"/>
              <w:rPr>
                <w:sz w:val="24"/>
              </w:rPr>
            </w:pPr>
            <w:r>
              <w:rPr>
                <w:spacing w:val="-2"/>
                <w:sz w:val="24"/>
              </w:rPr>
              <w:t xml:space="preserve">Diltiazem, metformin, pioglitazone </w:t>
            </w:r>
            <w:r>
              <w:rPr>
                <w:spacing w:val="-4"/>
                <w:sz w:val="24"/>
              </w:rPr>
              <w:t xml:space="preserve">and </w:t>
            </w:r>
            <w:r>
              <w:rPr>
                <w:spacing w:val="-2"/>
                <w:sz w:val="24"/>
              </w:rPr>
              <w:t>rosiglitazone</w:t>
            </w:r>
          </w:p>
        </w:tc>
        <w:tc>
          <w:tcPr>
            <w:tcW w:w="1635" w:type="dxa"/>
            <w:tcBorders>
              <w:bottom w:val="single" w:color="7E7E7E" w:sz="4" w:space="0"/>
            </w:tcBorders>
          </w:tcPr>
          <w:p>
            <w:pPr>
              <w:pStyle w:val="12"/>
              <w:spacing w:before="95" w:line="240" w:lineRule="auto"/>
              <w:ind w:left="106"/>
              <w:jc w:val="left"/>
              <w:rPr>
                <w:sz w:val="24"/>
              </w:rPr>
            </w:pPr>
            <w:r>
              <w:rPr>
                <w:spacing w:val="-2"/>
                <w:sz w:val="24"/>
              </w:rPr>
              <w:t>RP-</w:t>
            </w:r>
            <w:r>
              <w:rPr>
                <w:spacing w:val="-4"/>
                <w:sz w:val="24"/>
              </w:rPr>
              <w:t>HPLC</w:t>
            </w:r>
          </w:p>
        </w:tc>
        <w:tc>
          <w:tcPr>
            <w:tcW w:w="1837" w:type="dxa"/>
            <w:tcBorders>
              <w:bottom w:val="single" w:color="7E7E7E" w:sz="4" w:space="0"/>
            </w:tcBorders>
          </w:tcPr>
          <w:p>
            <w:pPr>
              <w:pStyle w:val="12"/>
              <w:spacing w:before="95" w:line="240" w:lineRule="auto"/>
              <w:ind w:left="540" w:right="580"/>
              <w:jc w:val="left"/>
              <w:rPr>
                <w:sz w:val="24"/>
              </w:rPr>
            </w:pPr>
            <w:r>
              <w:rPr>
                <w:spacing w:val="-2"/>
                <w:sz w:val="24"/>
              </w:rPr>
              <w:t xml:space="preserve">Human </w:t>
            </w:r>
            <w:r>
              <w:rPr>
                <w:spacing w:val="-4"/>
                <w:sz w:val="24"/>
              </w:rPr>
              <w:t>serum</w:t>
            </w:r>
          </w:p>
        </w:tc>
        <w:tc>
          <w:tcPr>
            <w:tcW w:w="1725" w:type="dxa"/>
            <w:tcBorders>
              <w:bottom w:val="single" w:color="7E7E7E" w:sz="4" w:space="0"/>
            </w:tcBorders>
          </w:tcPr>
          <w:p>
            <w:pPr>
              <w:pStyle w:val="12"/>
              <w:tabs>
                <w:tab w:val="left" w:pos="1173"/>
              </w:tabs>
              <w:spacing w:before="95" w:line="240" w:lineRule="auto"/>
              <w:ind w:left="107"/>
              <w:jc w:val="left"/>
              <w:rPr>
                <w:sz w:val="24"/>
              </w:rPr>
            </w:pPr>
            <w:r>
              <w:rPr>
                <w:spacing w:val="-2"/>
                <w:sz w:val="24"/>
              </w:rPr>
              <w:t>Hiber®,</w:t>
            </w:r>
            <w:r>
              <w:rPr>
                <w:sz w:val="24"/>
              </w:rPr>
              <w:tab/>
            </w:r>
            <w:r>
              <w:rPr>
                <w:spacing w:val="-4"/>
                <w:sz w:val="24"/>
              </w:rPr>
              <w:t>250-</w:t>
            </w:r>
          </w:p>
          <w:p>
            <w:pPr>
              <w:pStyle w:val="12"/>
              <w:tabs>
                <w:tab w:val="left" w:pos="1000"/>
              </w:tabs>
              <w:spacing w:line="240" w:lineRule="auto"/>
              <w:ind w:left="107"/>
              <w:jc w:val="left"/>
              <w:rPr>
                <w:sz w:val="24"/>
              </w:rPr>
            </w:pPr>
            <w:r>
              <w:rPr>
                <w:spacing w:val="-4"/>
                <w:sz w:val="24"/>
              </w:rPr>
              <w:t>4.6,</w:t>
            </w:r>
            <w:r>
              <w:rPr>
                <w:sz w:val="24"/>
              </w:rPr>
              <w:tab/>
            </w:r>
            <w:r>
              <w:rPr>
                <w:sz w:val="24"/>
              </w:rPr>
              <w:t>RP-</w:t>
            </w:r>
            <w:r>
              <w:rPr>
                <w:spacing w:val="-5"/>
                <w:sz w:val="24"/>
              </w:rPr>
              <w:t>18</w:t>
            </w:r>
          </w:p>
          <w:p>
            <w:pPr>
              <w:pStyle w:val="12"/>
              <w:spacing w:before="1" w:line="240" w:lineRule="auto"/>
              <w:ind w:left="107"/>
              <w:jc w:val="left"/>
              <w:rPr>
                <w:sz w:val="24"/>
              </w:rPr>
            </w:pPr>
            <w:r>
              <w:rPr>
                <w:spacing w:val="-2"/>
                <w:sz w:val="24"/>
              </w:rPr>
              <w:t>column</w:t>
            </w:r>
          </w:p>
        </w:tc>
        <w:tc>
          <w:tcPr>
            <w:tcW w:w="2326" w:type="dxa"/>
            <w:tcBorders>
              <w:bottom w:val="single" w:color="7E7E7E" w:sz="4" w:space="0"/>
            </w:tcBorders>
          </w:tcPr>
          <w:p>
            <w:pPr>
              <w:pStyle w:val="12"/>
              <w:tabs>
                <w:tab w:val="left" w:pos="1258"/>
              </w:tabs>
              <w:spacing w:before="95" w:line="240" w:lineRule="auto"/>
              <w:ind w:left="106" w:right="106"/>
              <w:jc w:val="left"/>
              <w:rPr>
                <w:sz w:val="24"/>
              </w:rPr>
            </w:pPr>
            <w:r>
              <w:rPr>
                <w:spacing w:val="-4"/>
                <w:sz w:val="24"/>
              </w:rPr>
              <w:t>ACN:</w:t>
            </w:r>
            <w:r>
              <w:rPr>
                <w:sz w:val="24"/>
              </w:rPr>
              <w:tab/>
            </w:r>
            <w:r>
              <w:rPr>
                <w:spacing w:val="-2"/>
                <w:sz w:val="24"/>
              </w:rPr>
              <w:t xml:space="preserve">methanol: </w:t>
            </w:r>
            <w:r>
              <w:rPr>
                <w:sz w:val="24"/>
              </w:rPr>
              <w:t>water (30:20:50v/v)</w:t>
            </w:r>
          </w:p>
          <w:p>
            <w:pPr>
              <w:pStyle w:val="12"/>
              <w:spacing w:before="200" w:line="240" w:lineRule="auto"/>
              <w:ind w:left="106"/>
              <w:jc w:val="left"/>
              <w:rPr>
                <w:sz w:val="24"/>
              </w:rPr>
            </w:pPr>
            <w:r>
              <w:rPr>
                <w:spacing w:val="-2"/>
                <w:sz w:val="24"/>
              </w:rPr>
              <w:t>pH=2.59±0.02</w:t>
            </w:r>
          </w:p>
        </w:tc>
        <w:tc>
          <w:tcPr>
            <w:tcW w:w="2069" w:type="dxa"/>
            <w:tcBorders>
              <w:bottom w:val="single" w:color="7E7E7E" w:sz="4" w:space="0"/>
            </w:tcBorders>
          </w:tcPr>
          <w:p>
            <w:pPr>
              <w:pStyle w:val="12"/>
              <w:tabs>
                <w:tab w:val="left" w:pos="679"/>
                <w:tab w:val="left" w:pos="1785"/>
              </w:tabs>
              <w:spacing w:before="95" w:line="240" w:lineRule="auto"/>
              <w:ind w:left="106" w:right="109"/>
              <w:jc w:val="left"/>
              <w:rPr>
                <w:sz w:val="24"/>
              </w:rPr>
            </w:pPr>
            <w:r>
              <w:rPr>
                <w:spacing w:val="-6"/>
                <w:sz w:val="24"/>
              </w:rPr>
              <w:t>UV</w:t>
            </w:r>
            <w:r>
              <w:rPr>
                <w:sz w:val="24"/>
              </w:rPr>
              <w:tab/>
            </w:r>
            <w:r>
              <w:rPr>
                <w:spacing w:val="-2"/>
                <w:sz w:val="24"/>
              </w:rPr>
              <w:t>detection</w:t>
            </w:r>
            <w:r>
              <w:rPr>
                <w:sz w:val="24"/>
              </w:rPr>
              <w:tab/>
            </w:r>
            <w:r>
              <w:rPr>
                <w:spacing w:val="-6"/>
                <w:sz w:val="24"/>
              </w:rPr>
              <w:t xml:space="preserve">at </w:t>
            </w:r>
            <w:r>
              <w:rPr>
                <w:spacing w:val="-2"/>
                <w:sz w:val="24"/>
              </w:rPr>
              <w:t>230nm</w:t>
            </w:r>
          </w:p>
        </w:tc>
        <w:tc>
          <w:tcPr>
            <w:tcW w:w="1277" w:type="dxa"/>
            <w:tcBorders>
              <w:bottom w:val="single" w:color="7E7E7E" w:sz="4" w:space="0"/>
            </w:tcBorders>
          </w:tcPr>
          <w:p>
            <w:pPr>
              <w:pStyle w:val="12"/>
              <w:spacing w:before="95" w:line="240" w:lineRule="auto"/>
              <w:ind w:left="108"/>
              <w:jc w:val="left"/>
              <w:rPr>
                <w:sz w:val="24"/>
              </w:rPr>
            </w:pPr>
            <w:r>
              <w:rPr>
                <w:spacing w:val="-4"/>
                <w:sz w:val="24"/>
              </w:rPr>
              <w:t>[46]</w:t>
            </w:r>
          </w:p>
        </w:tc>
      </w:tr>
    </w:tbl>
    <w:p>
      <w:pPr>
        <w:pStyle w:val="7"/>
        <w:rPr>
          <w:b/>
        </w:rPr>
      </w:pPr>
    </w:p>
    <w:p>
      <w:pPr>
        <w:pStyle w:val="7"/>
        <w:rPr>
          <w:b/>
        </w:rPr>
      </w:pPr>
    </w:p>
    <w:p>
      <w:pPr>
        <w:pStyle w:val="7"/>
        <w:spacing w:before="135"/>
        <w:rPr>
          <w:b/>
        </w:rPr>
      </w:pPr>
    </w:p>
    <w:p>
      <w:pPr>
        <w:spacing w:before="0"/>
        <w:ind w:left="970" w:right="0" w:firstLine="0"/>
        <w:jc w:val="left"/>
        <w:rPr>
          <w:b/>
          <w:sz w:val="24"/>
        </w:rPr>
      </w:pPr>
      <w:bookmarkStart w:id="44" w:name="_bookmark44"/>
      <w:bookmarkEnd w:id="44"/>
      <w:r>
        <w:rPr>
          <w:b/>
          <w:color w:val="4471C4"/>
          <w:sz w:val="24"/>
        </w:rPr>
        <w:t>Table</w:t>
      </w:r>
      <w:r>
        <w:rPr>
          <w:b/>
          <w:color w:val="4471C4"/>
          <w:spacing w:val="-1"/>
          <w:sz w:val="24"/>
        </w:rPr>
        <w:t xml:space="preserve"> </w:t>
      </w:r>
      <w:r>
        <w:rPr>
          <w:b/>
          <w:color w:val="4471C4"/>
          <w:sz w:val="24"/>
        </w:rPr>
        <w:t>2-3 Official method</w:t>
      </w:r>
      <w:r>
        <w:rPr>
          <w:b/>
          <w:color w:val="4471C4"/>
          <w:spacing w:val="-1"/>
          <w:sz w:val="24"/>
        </w:rPr>
        <w:t xml:space="preserve"> </w:t>
      </w:r>
      <w:r>
        <w:rPr>
          <w:b/>
          <w:color w:val="4471C4"/>
          <w:sz w:val="24"/>
        </w:rPr>
        <w:t>for</w:t>
      </w:r>
      <w:r>
        <w:rPr>
          <w:b/>
          <w:color w:val="4471C4"/>
          <w:spacing w:val="-1"/>
          <w:sz w:val="24"/>
        </w:rPr>
        <w:t xml:space="preserve"> </w:t>
      </w:r>
      <w:r>
        <w:rPr>
          <w:b/>
          <w:color w:val="4471C4"/>
          <w:sz w:val="24"/>
        </w:rPr>
        <w:t xml:space="preserve">enalapril </w:t>
      </w:r>
      <w:r>
        <w:rPr>
          <w:b/>
          <w:color w:val="4471C4"/>
          <w:spacing w:val="-2"/>
          <w:sz w:val="24"/>
        </w:rPr>
        <w:t>maleate</w:t>
      </w:r>
    </w:p>
    <w:p>
      <w:pPr>
        <w:pStyle w:val="7"/>
        <w:spacing w:before="4" w:after="1"/>
        <w:rPr>
          <w:b/>
          <w:sz w:val="17"/>
        </w:rPr>
      </w:pPr>
    </w:p>
    <w:tbl>
      <w:tblPr>
        <w:tblStyle w:val="6"/>
        <w:tblW w:w="0" w:type="auto"/>
        <w:tblInd w:w="11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62"/>
        <w:gridCol w:w="1988"/>
        <w:gridCol w:w="1378"/>
        <w:gridCol w:w="1342"/>
        <w:gridCol w:w="2020"/>
        <w:gridCol w:w="2321"/>
        <w:gridCol w:w="1780"/>
        <w:gridCol w:w="15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7" w:hRule="atLeast"/>
        </w:trPr>
        <w:tc>
          <w:tcPr>
            <w:tcW w:w="12980" w:type="dxa"/>
            <w:gridSpan w:val="8"/>
            <w:tcBorders>
              <w:top w:val="single" w:color="7E7E7E" w:sz="4" w:space="0"/>
              <w:bottom w:val="single" w:color="7E7E7E" w:sz="4" w:space="0"/>
            </w:tcBorders>
          </w:tcPr>
          <w:p>
            <w:pPr>
              <w:pStyle w:val="12"/>
              <w:spacing w:line="275" w:lineRule="exact"/>
              <w:ind w:left="7"/>
              <w:rPr>
                <w:b/>
                <w:sz w:val="24"/>
              </w:rPr>
            </w:pPr>
            <w:r>
              <w:rPr>
                <w:b/>
                <w:sz w:val="24"/>
              </w:rPr>
              <w:t>Official</w:t>
            </w:r>
            <w:r>
              <w:rPr>
                <w:b/>
                <w:spacing w:val="-1"/>
                <w:sz w:val="24"/>
              </w:rPr>
              <w:t xml:space="preserve"> </w:t>
            </w:r>
            <w:r>
              <w:rPr>
                <w:b/>
                <w:sz w:val="24"/>
              </w:rPr>
              <w:t>method</w:t>
            </w:r>
            <w:r>
              <w:rPr>
                <w:b/>
                <w:spacing w:val="-1"/>
                <w:sz w:val="24"/>
              </w:rPr>
              <w:t xml:space="preserve"> </w:t>
            </w:r>
            <w:r>
              <w:rPr>
                <w:b/>
                <w:sz w:val="24"/>
              </w:rPr>
              <w:t>for</w:t>
            </w:r>
            <w:r>
              <w:rPr>
                <w:b/>
                <w:spacing w:val="-2"/>
                <w:sz w:val="24"/>
              </w:rPr>
              <w:t xml:space="preserve"> </w:t>
            </w:r>
            <w:r>
              <w:rPr>
                <w:b/>
                <w:sz w:val="24"/>
              </w:rPr>
              <w:t xml:space="preserve">enalapril </w:t>
            </w:r>
            <w:r>
              <w:rPr>
                <w:b/>
                <w:spacing w:val="-2"/>
                <w:sz w:val="24"/>
              </w:rPr>
              <w:t>malate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5" w:hRule="atLeast"/>
        </w:trPr>
        <w:tc>
          <w:tcPr>
            <w:tcW w:w="562" w:type="dxa"/>
            <w:tcBorders>
              <w:top w:val="single" w:color="7E7E7E" w:sz="4" w:space="0"/>
            </w:tcBorders>
          </w:tcPr>
          <w:p>
            <w:pPr>
              <w:pStyle w:val="12"/>
              <w:spacing w:line="275" w:lineRule="exact"/>
              <w:ind w:left="122"/>
              <w:jc w:val="left"/>
              <w:rPr>
                <w:b/>
                <w:sz w:val="24"/>
              </w:rPr>
            </w:pPr>
            <w:r>
              <w:rPr>
                <w:b/>
                <w:spacing w:val="-5"/>
                <w:sz w:val="24"/>
              </w:rPr>
              <w:t>Sr.</w:t>
            </w:r>
          </w:p>
          <w:p>
            <w:pPr>
              <w:pStyle w:val="12"/>
              <w:spacing w:line="240" w:lineRule="auto"/>
              <w:ind w:left="122"/>
              <w:jc w:val="left"/>
              <w:rPr>
                <w:b/>
                <w:sz w:val="24"/>
              </w:rPr>
            </w:pPr>
            <w:r>
              <w:rPr>
                <w:b/>
                <w:spacing w:val="-5"/>
                <w:sz w:val="24"/>
              </w:rPr>
              <w:t>no.</w:t>
            </w:r>
          </w:p>
        </w:tc>
        <w:tc>
          <w:tcPr>
            <w:tcW w:w="1988" w:type="dxa"/>
            <w:tcBorders>
              <w:top w:val="single" w:color="7E7E7E" w:sz="4" w:space="0"/>
            </w:tcBorders>
          </w:tcPr>
          <w:p>
            <w:pPr>
              <w:pStyle w:val="12"/>
              <w:spacing w:line="275" w:lineRule="exact"/>
              <w:ind w:left="124"/>
              <w:jc w:val="left"/>
              <w:rPr>
                <w:b/>
                <w:sz w:val="24"/>
              </w:rPr>
            </w:pPr>
            <w:r>
              <w:rPr>
                <w:b/>
                <w:spacing w:val="-4"/>
                <w:sz w:val="24"/>
              </w:rPr>
              <w:t>Drug</w:t>
            </w:r>
          </w:p>
        </w:tc>
        <w:tc>
          <w:tcPr>
            <w:tcW w:w="1378" w:type="dxa"/>
            <w:tcBorders>
              <w:top w:val="single" w:color="7E7E7E" w:sz="4" w:space="0"/>
            </w:tcBorders>
          </w:tcPr>
          <w:p>
            <w:pPr>
              <w:pStyle w:val="12"/>
              <w:spacing w:line="275" w:lineRule="exact"/>
              <w:ind w:left="284"/>
              <w:jc w:val="left"/>
              <w:rPr>
                <w:b/>
                <w:sz w:val="24"/>
              </w:rPr>
            </w:pPr>
            <w:r>
              <w:rPr>
                <w:b/>
                <w:spacing w:val="-2"/>
                <w:sz w:val="24"/>
              </w:rPr>
              <w:t>Method</w:t>
            </w:r>
          </w:p>
        </w:tc>
        <w:tc>
          <w:tcPr>
            <w:tcW w:w="1342" w:type="dxa"/>
            <w:tcBorders>
              <w:top w:val="single" w:color="7E7E7E" w:sz="4" w:space="0"/>
            </w:tcBorders>
          </w:tcPr>
          <w:p>
            <w:pPr>
              <w:pStyle w:val="12"/>
              <w:spacing w:line="275" w:lineRule="exact"/>
              <w:ind w:left="292"/>
              <w:jc w:val="left"/>
              <w:rPr>
                <w:b/>
                <w:sz w:val="24"/>
              </w:rPr>
            </w:pPr>
            <w:r>
              <w:rPr>
                <w:b/>
                <w:spacing w:val="-2"/>
                <w:sz w:val="24"/>
              </w:rPr>
              <w:t>Matrix</w:t>
            </w:r>
          </w:p>
        </w:tc>
        <w:tc>
          <w:tcPr>
            <w:tcW w:w="2020" w:type="dxa"/>
            <w:tcBorders>
              <w:top w:val="single" w:color="7E7E7E" w:sz="4" w:space="0"/>
            </w:tcBorders>
          </w:tcPr>
          <w:p>
            <w:pPr>
              <w:pStyle w:val="12"/>
              <w:spacing w:line="240" w:lineRule="auto"/>
              <w:ind w:left="327" w:right="76"/>
              <w:jc w:val="left"/>
              <w:rPr>
                <w:b/>
                <w:sz w:val="24"/>
              </w:rPr>
            </w:pPr>
            <w:r>
              <w:rPr>
                <w:b/>
                <w:spacing w:val="-2"/>
                <w:sz w:val="24"/>
              </w:rPr>
              <w:t>Stationary phase</w:t>
            </w:r>
          </w:p>
        </w:tc>
        <w:tc>
          <w:tcPr>
            <w:tcW w:w="2321" w:type="dxa"/>
            <w:tcBorders>
              <w:top w:val="single" w:color="7E7E7E" w:sz="4" w:space="0"/>
            </w:tcBorders>
          </w:tcPr>
          <w:p>
            <w:pPr>
              <w:pStyle w:val="12"/>
              <w:spacing w:line="275" w:lineRule="exact"/>
              <w:ind w:left="105"/>
              <w:jc w:val="left"/>
              <w:rPr>
                <w:b/>
                <w:sz w:val="24"/>
              </w:rPr>
            </w:pPr>
            <w:r>
              <w:rPr>
                <w:b/>
                <w:sz w:val="24"/>
              </w:rPr>
              <w:t>Analytical</w:t>
            </w:r>
            <w:r>
              <w:rPr>
                <w:b/>
                <w:spacing w:val="-2"/>
                <w:sz w:val="24"/>
              </w:rPr>
              <w:t xml:space="preserve"> condition</w:t>
            </w:r>
          </w:p>
        </w:tc>
        <w:tc>
          <w:tcPr>
            <w:tcW w:w="1780" w:type="dxa"/>
            <w:tcBorders>
              <w:top w:val="single" w:color="7E7E7E" w:sz="4" w:space="0"/>
            </w:tcBorders>
          </w:tcPr>
          <w:p>
            <w:pPr>
              <w:pStyle w:val="12"/>
              <w:spacing w:line="240" w:lineRule="auto"/>
              <w:ind w:left="105" w:right="700"/>
              <w:jc w:val="left"/>
              <w:rPr>
                <w:b/>
                <w:sz w:val="24"/>
              </w:rPr>
            </w:pPr>
            <w:r>
              <w:rPr>
                <w:b/>
                <w:spacing w:val="-2"/>
                <w:sz w:val="24"/>
              </w:rPr>
              <w:t>Detection condition</w:t>
            </w:r>
          </w:p>
        </w:tc>
        <w:tc>
          <w:tcPr>
            <w:tcW w:w="1589" w:type="dxa"/>
            <w:tcBorders>
              <w:top w:val="single" w:color="7E7E7E" w:sz="4" w:space="0"/>
            </w:tcBorders>
          </w:tcPr>
          <w:p>
            <w:pPr>
              <w:pStyle w:val="12"/>
              <w:spacing w:line="275" w:lineRule="exact"/>
              <w:ind w:left="107"/>
              <w:jc w:val="left"/>
              <w:rPr>
                <w:b/>
                <w:sz w:val="24"/>
              </w:rPr>
            </w:pPr>
            <w:r>
              <w:rPr>
                <w:b/>
                <w:spacing w:val="-2"/>
                <w:sz w:val="24"/>
              </w:rPr>
              <w:t>Reference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03" w:hRule="atLeast"/>
        </w:trPr>
        <w:tc>
          <w:tcPr>
            <w:tcW w:w="562" w:type="dxa"/>
          </w:tcPr>
          <w:p>
            <w:pPr>
              <w:pStyle w:val="12"/>
              <w:spacing w:before="94" w:line="240" w:lineRule="auto"/>
              <w:ind w:left="122"/>
              <w:jc w:val="left"/>
              <w:rPr>
                <w:sz w:val="24"/>
              </w:rPr>
            </w:pPr>
            <w:r>
              <w:rPr>
                <w:spacing w:val="-10"/>
                <w:sz w:val="24"/>
              </w:rPr>
              <w:t>8</w:t>
            </w:r>
          </w:p>
        </w:tc>
        <w:tc>
          <w:tcPr>
            <w:tcW w:w="1988" w:type="dxa"/>
          </w:tcPr>
          <w:p>
            <w:pPr>
              <w:pStyle w:val="12"/>
              <w:spacing w:before="94" w:line="240" w:lineRule="auto"/>
              <w:ind w:left="124"/>
              <w:jc w:val="left"/>
              <w:rPr>
                <w:sz w:val="24"/>
              </w:rPr>
            </w:pPr>
            <w:r>
              <w:rPr>
                <w:sz w:val="24"/>
              </w:rPr>
              <w:t>Enalapril</w:t>
            </w:r>
            <w:r>
              <w:rPr>
                <w:spacing w:val="-4"/>
                <w:sz w:val="24"/>
              </w:rPr>
              <w:t xml:space="preserve"> </w:t>
            </w:r>
            <w:r>
              <w:rPr>
                <w:spacing w:val="-2"/>
                <w:sz w:val="24"/>
              </w:rPr>
              <w:t>malate</w:t>
            </w:r>
          </w:p>
        </w:tc>
        <w:tc>
          <w:tcPr>
            <w:tcW w:w="1378" w:type="dxa"/>
          </w:tcPr>
          <w:p>
            <w:pPr>
              <w:pStyle w:val="12"/>
              <w:spacing w:before="94" w:line="240" w:lineRule="auto"/>
              <w:ind w:left="284"/>
              <w:jc w:val="left"/>
              <w:rPr>
                <w:sz w:val="24"/>
              </w:rPr>
            </w:pPr>
            <w:r>
              <w:rPr>
                <w:spacing w:val="-4"/>
                <w:sz w:val="24"/>
              </w:rPr>
              <w:t>HPLC</w:t>
            </w:r>
          </w:p>
        </w:tc>
        <w:tc>
          <w:tcPr>
            <w:tcW w:w="1342" w:type="dxa"/>
          </w:tcPr>
          <w:p>
            <w:pPr>
              <w:pStyle w:val="12"/>
              <w:spacing w:before="94" w:line="240" w:lineRule="auto"/>
              <w:ind w:left="292"/>
              <w:jc w:val="left"/>
              <w:rPr>
                <w:sz w:val="24"/>
              </w:rPr>
            </w:pPr>
            <w:r>
              <w:rPr>
                <w:spacing w:val="-4"/>
                <w:sz w:val="24"/>
              </w:rPr>
              <w:t>Bulk</w:t>
            </w:r>
          </w:p>
        </w:tc>
        <w:tc>
          <w:tcPr>
            <w:tcW w:w="2020" w:type="dxa"/>
          </w:tcPr>
          <w:p>
            <w:pPr>
              <w:pStyle w:val="12"/>
              <w:tabs>
                <w:tab w:val="left" w:pos="1469"/>
              </w:tabs>
              <w:spacing w:before="94" w:line="240" w:lineRule="auto"/>
              <w:ind w:left="327" w:right="108"/>
              <w:jc w:val="left"/>
              <w:rPr>
                <w:sz w:val="24"/>
              </w:rPr>
            </w:pPr>
            <w:r>
              <w:rPr>
                <w:spacing w:val="-2"/>
                <w:sz w:val="24"/>
              </w:rPr>
              <w:t>Stainless</w:t>
            </w:r>
            <w:r>
              <w:rPr>
                <w:sz w:val="24"/>
              </w:rPr>
              <w:tab/>
            </w:r>
            <w:r>
              <w:rPr>
                <w:spacing w:val="-4"/>
                <w:sz w:val="24"/>
              </w:rPr>
              <w:t xml:space="preserve">steel </w:t>
            </w:r>
            <w:r>
              <w:rPr>
                <w:sz w:val="24"/>
              </w:rPr>
              <w:t>column</w:t>
            </w:r>
            <w:r>
              <w:rPr>
                <w:spacing w:val="3"/>
                <w:sz w:val="24"/>
              </w:rPr>
              <w:t xml:space="preserve"> </w:t>
            </w:r>
            <w:r>
              <w:rPr>
                <w:sz w:val="24"/>
              </w:rPr>
              <w:t>25</w:t>
            </w:r>
            <w:r>
              <w:rPr>
                <w:spacing w:val="3"/>
                <w:sz w:val="24"/>
              </w:rPr>
              <w:t xml:space="preserve"> </w:t>
            </w:r>
            <w:r>
              <w:rPr>
                <w:sz w:val="24"/>
              </w:rPr>
              <w:t>cm</w:t>
            </w:r>
            <w:r>
              <w:rPr>
                <w:spacing w:val="5"/>
                <w:sz w:val="24"/>
              </w:rPr>
              <w:t xml:space="preserve"> </w:t>
            </w:r>
            <w:r>
              <w:rPr>
                <w:spacing w:val="-10"/>
                <w:sz w:val="24"/>
              </w:rPr>
              <w:t>×</w:t>
            </w:r>
          </w:p>
          <w:p>
            <w:pPr>
              <w:pStyle w:val="12"/>
              <w:spacing w:line="240" w:lineRule="auto"/>
              <w:ind w:left="327" w:right="76"/>
              <w:jc w:val="left"/>
              <w:rPr>
                <w:sz w:val="24"/>
              </w:rPr>
            </w:pPr>
            <w:r>
              <w:rPr>
                <w:sz w:val="24"/>
              </w:rPr>
              <w:t>4.6 mm (5</w:t>
            </w:r>
            <w:r>
              <w:rPr>
                <w:spacing w:val="-1"/>
                <w:sz w:val="24"/>
              </w:rPr>
              <w:t xml:space="preserve"> </w:t>
            </w:r>
            <w:r>
              <w:rPr>
                <w:sz w:val="24"/>
              </w:rPr>
              <w:t xml:space="preserve">to 10 </w:t>
            </w:r>
            <w:r>
              <w:rPr>
                <w:spacing w:val="-4"/>
                <w:sz w:val="24"/>
              </w:rPr>
              <w:t>µm)</w:t>
            </w:r>
          </w:p>
        </w:tc>
        <w:tc>
          <w:tcPr>
            <w:tcW w:w="2321" w:type="dxa"/>
          </w:tcPr>
          <w:p>
            <w:pPr>
              <w:pStyle w:val="12"/>
              <w:spacing w:before="94" w:line="240" w:lineRule="auto"/>
              <w:ind w:left="105" w:right="110"/>
              <w:jc w:val="both"/>
              <w:rPr>
                <w:sz w:val="24"/>
              </w:rPr>
            </w:pPr>
            <w:r>
              <w:rPr>
                <w:sz w:val="24"/>
              </w:rPr>
              <w:t xml:space="preserve">Phosphate buffer: </w:t>
            </w:r>
            <w:r>
              <w:rPr>
                <w:spacing w:val="-2"/>
                <w:sz w:val="24"/>
              </w:rPr>
              <w:t>ACN</w:t>
            </w:r>
            <w:r>
              <w:rPr>
                <w:spacing w:val="-13"/>
                <w:sz w:val="24"/>
              </w:rPr>
              <w:t xml:space="preserve"> </w:t>
            </w:r>
            <w:r>
              <w:rPr>
                <w:spacing w:val="-2"/>
                <w:sz w:val="24"/>
              </w:rPr>
              <w:t>(4:1),</w:t>
            </w:r>
            <w:r>
              <w:rPr>
                <w:spacing w:val="-13"/>
                <w:sz w:val="24"/>
              </w:rPr>
              <w:t xml:space="preserve"> </w:t>
            </w:r>
            <w:r>
              <w:rPr>
                <w:spacing w:val="-2"/>
                <w:sz w:val="24"/>
              </w:rPr>
              <w:t>flowrate</w:t>
            </w:r>
            <w:r>
              <w:rPr>
                <w:spacing w:val="-13"/>
                <w:sz w:val="24"/>
              </w:rPr>
              <w:t xml:space="preserve"> </w:t>
            </w:r>
            <w:r>
              <w:rPr>
                <w:spacing w:val="-2"/>
                <w:sz w:val="24"/>
              </w:rPr>
              <w:t>= 1mL/min</w:t>
            </w:r>
          </w:p>
        </w:tc>
        <w:tc>
          <w:tcPr>
            <w:tcW w:w="1780" w:type="dxa"/>
          </w:tcPr>
          <w:p>
            <w:pPr>
              <w:pStyle w:val="12"/>
              <w:spacing w:before="94" w:line="240" w:lineRule="auto"/>
              <w:ind w:left="105"/>
              <w:jc w:val="left"/>
              <w:rPr>
                <w:sz w:val="24"/>
              </w:rPr>
            </w:pPr>
            <w:r>
              <w:rPr>
                <w:sz w:val="24"/>
              </w:rPr>
              <w:t xml:space="preserve">UV detection at </w:t>
            </w:r>
            <w:r>
              <w:rPr>
                <w:spacing w:val="-2"/>
                <w:sz w:val="24"/>
              </w:rPr>
              <w:t>210nm</w:t>
            </w:r>
          </w:p>
        </w:tc>
        <w:tc>
          <w:tcPr>
            <w:tcW w:w="1589" w:type="dxa"/>
          </w:tcPr>
          <w:p>
            <w:pPr>
              <w:pStyle w:val="12"/>
              <w:spacing w:before="94" w:line="240" w:lineRule="auto"/>
              <w:ind w:left="107"/>
              <w:jc w:val="left"/>
              <w:rPr>
                <w:sz w:val="24"/>
              </w:rPr>
            </w:pPr>
            <w:r>
              <w:rPr>
                <w:spacing w:val="-4"/>
                <w:sz w:val="24"/>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01" w:hRule="atLeast"/>
        </w:trPr>
        <w:tc>
          <w:tcPr>
            <w:tcW w:w="562" w:type="dxa"/>
            <w:tcBorders>
              <w:bottom w:val="single" w:color="7E7E7E" w:sz="4" w:space="0"/>
            </w:tcBorders>
          </w:tcPr>
          <w:p>
            <w:pPr>
              <w:pStyle w:val="12"/>
              <w:spacing w:before="94" w:line="240" w:lineRule="auto"/>
              <w:ind w:left="122"/>
              <w:jc w:val="left"/>
              <w:rPr>
                <w:sz w:val="24"/>
              </w:rPr>
            </w:pPr>
            <w:r>
              <w:rPr>
                <w:spacing w:val="-10"/>
                <w:sz w:val="24"/>
              </w:rPr>
              <w:t>9</w:t>
            </w:r>
          </w:p>
        </w:tc>
        <w:tc>
          <w:tcPr>
            <w:tcW w:w="1988" w:type="dxa"/>
            <w:tcBorders>
              <w:bottom w:val="single" w:color="7E7E7E" w:sz="4" w:space="0"/>
            </w:tcBorders>
          </w:tcPr>
          <w:p>
            <w:pPr>
              <w:pStyle w:val="12"/>
              <w:spacing w:before="94" w:line="240" w:lineRule="auto"/>
              <w:ind w:left="124"/>
              <w:jc w:val="left"/>
              <w:rPr>
                <w:sz w:val="24"/>
              </w:rPr>
            </w:pPr>
            <w:r>
              <w:rPr>
                <w:sz w:val="24"/>
              </w:rPr>
              <w:t>Enalapril</w:t>
            </w:r>
            <w:r>
              <w:rPr>
                <w:spacing w:val="-4"/>
                <w:sz w:val="24"/>
              </w:rPr>
              <w:t xml:space="preserve"> </w:t>
            </w:r>
            <w:r>
              <w:rPr>
                <w:spacing w:val="-2"/>
                <w:sz w:val="24"/>
              </w:rPr>
              <w:t>malate</w:t>
            </w:r>
          </w:p>
        </w:tc>
        <w:tc>
          <w:tcPr>
            <w:tcW w:w="1378" w:type="dxa"/>
            <w:tcBorders>
              <w:bottom w:val="single" w:color="7E7E7E" w:sz="4" w:space="0"/>
            </w:tcBorders>
          </w:tcPr>
          <w:p>
            <w:pPr>
              <w:pStyle w:val="12"/>
              <w:spacing w:before="94" w:line="240" w:lineRule="auto"/>
              <w:ind w:left="284"/>
              <w:jc w:val="left"/>
              <w:rPr>
                <w:sz w:val="24"/>
              </w:rPr>
            </w:pPr>
            <w:r>
              <w:rPr>
                <w:spacing w:val="-4"/>
                <w:sz w:val="24"/>
              </w:rPr>
              <w:t>HPLC</w:t>
            </w:r>
          </w:p>
        </w:tc>
        <w:tc>
          <w:tcPr>
            <w:tcW w:w="1342" w:type="dxa"/>
            <w:tcBorders>
              <w:bottom w:val="single" w:color="7E7E7E" w:sz="4" w:space="0"/>
            </w:tcBorders>
          </w:tcPr>
          <w:p>
            <w:pPr>
              <w:pStyle w:val="12"/>
              <w:spacing w:before="94" w:line="240" w:lineRule="auto"/>
              <w:ind w:left="292"/>
              <w:jc w:val="left"/>
              <w:rPr>
                <w:sz w:val="24"/>
              </w:rPr>
            </w:pPr>
            <w:r>
              <w:rPr>
                <w:spacing w:val="-4"/>
                <w:sz w:val="24"/>
              </w:rPr>
              <w:t>Bulk</w:t>
            </w:r>
          </w:p>
        </w:tc>
        <w:tc>
          <w:tcPr>
            <w:tcW w:w="2020" w:type="dxa"/>
            <w:tcBorders>
              <w:bottom w:val="single" w:color="7E7E7E" w:sz="4" w:space="0"/>
            </w:tcBorders>
          </w:tcPr>
          <w:p>
            <w:pPr>
              <w:pStyle w:val="12"/>
              <w:spacing w:before="94" w:line="240" w:lineRule="auto"/>
              <w:ind w:left="327" w:right="109"/>
              <w:jc w:val="left"/>
              <w:rPr>
                <w:sz w:val="24"/>
              </w:rPr>
            </w:pPr>
            <w:r>
              <w:rPr>
                <w:sz w:val="24"/>
              </w:rPr>
              <w:t>4.1mm</w:t>
            </w:r>
            <w:r>
              <w:rPr>
                <w:spacing w:val="40"/>
                <w:sz w:val="24"/>
              </w:rPr>
              <w:t xml:space="preserve"> </w:t>
            </w:r>
            <w:r>
              <w:rPr>
                <w:sz w:val="24"/>
              </w:rPr>
              <w:t>×</w:t>
            </w:r>
            <w:r>
              <w:rPr>
                <w:spacing w:val="40"/>
                <w:sz w:val="24"/>
              </w:rPr>
              <w:t xml:space="preserve"> </w:t>
            </w:r>
            <w:r>
              <w:rPr>
                <w:sz w:val="24"/>
              </w:rPr>
              <w:t xml:space="preserve">15cm </w:t>
            </w:r>
            <w:r>
              <w:rPr>
                <w:spacing w:val="-2"/>
                <w:sz w:val="24"/>
              </w:rPr>
              <w:t>column</w:t>
            </w:r>
          </w:p>
        </w:tc>
        <w:tc>
          <w:tcPr>
            <w:tcW w:w="2321" w:type="dxa"/>
            <w:tcBorders>
              <w:bottom w:val="single" w:color="7E7E7E" w:sz="4" w:space="0"/>
            </w:tcBorders>
          </w:tcPr>
          <w:p>
            <w:pPr>
              <w:pStyle w:val="12"/>
              <w:tabs>
                <w:tab w:val="left" w:pos="1528"/>
              </w:tabs>
              <w:spacing w:before="94" w:line="240" w:lineRule="auto"/>
              <w:ind w:left="105" w:right="109"/>
              <w:jc w:val="both"/>
              <w:rPr>
                <w:sz w:val="24"/>
              </w:rPr>
            </w:pPr>
            <w:r>
              <w:rPr>
                <w:spacing w:val="-2"/>
                <w:sz w:val="24"/>
              </w:rPr>
              <w:t>Mobile</w:t>
            </w:r>
            <w:r>
              <w:rPr>
                <w:sz w:val="24"/>
              </w:rPr>
              <w:tab/>
            </w:r>
            <w:r>
              <w:rPr>
                <w:spacing w:val="-2"/>
                <w:sz w:val="24"/>
              </w:rPr>
              <w:t xml:space="preserve">phase= </w:t>
            </w:r>
            <w:r>
              <w:rPr>
                <w:sz w:val="24"/>
              </w:rPr>
              <w:t xml:space="preserve">solution A and solution B, flowrate= </w:t>
            </w:r>
            <w:r>
              <w:rPr>
                <w:spacing w:val="-2"/>
                <w:sz w:val="24"/>
              </w:rPr>
              <w:t>1.5mL/min</w:t>
            </w:r>
          </w:p>
        </w:tc>
        <w:tc>
          <w:tcPr>
            <w:tcW w:w="1780" w:type="dxa"/>
            <w:tcBorders>
              <w:bottom w:val="single" w:color="7E7E7E" w:sz="4" w:space="0"/>
            </w:tcBorders>
          </w:tcPr>
          <w:p>
            <w:pPr>
              <w:pStyle w:val="12"/>
              <w:spacing w:before="94" w:line="240" w:lineRule="auto"/>
              <w:ind w:left="105"/>
              <w:jc w:val="left"/>
              <w:rPr>
                <w:sz w:val="24"/>
              </w:rPr>
            </w:pPr>
            <w:r>
              <w:rPr>
                <w:sz w:val="24"/>
              </w:rPr>
              <w:t xml:space="preserve">UV detection at </w:t>
            </w:r>
            <w:r>
              <w:rPr>
                <w:spacing w:val="-2"/>
                <w:sz w:val="24"/>
              </w:rPr>
              <w:t>215nm</w:t>
            </w:r>
          </w:p>
        </w:tc>
        <w:tc>
          <w:tcPr>
            <w:tcW w:w="1589" w:type="dxa"/>
            <w:tcBorders>
              <w:bottom w:val="single" w:color="7E7E7E" w:sz="4" w:space="0"/>
            </w:tcBorders>
          </w:tcPr>
          <w:p>
            <w:pPr>
              <w:pStyle w:val="12"/>
              <w:spacing w:before="94" w:line="240" w:lineRule="auto"/>
              <w:ind w:left="107"/>
              <w:jc w:val="left"/>
              <w:rPr>
                <w:sz w:val="24"/>
              </w:rPr>
            </w:pPr>
            <w:r>
              <w:rPr>
                <w:spacing w:val="-4"/>
                <w:sz w:val="24"/>
              </w:rPr>
              <w:t>[40]</w:t>
            </w:r>
          </w:p>
        </w:tc>
      </w:tr>
    </w:tbl>
    <w:p>
      <w:pPr>
        <w:spacing w:after="0" w:line="240" w:lineRule="auto"/>
        <w:jc w:val="left"/>
        <w:rPr>
          <w:sz w:val="24"/>
        </w:rPr>
        <w:sectPr>
          <w:type w:val="continuous"/>
          <w:pgSz w:w="15840" w:h="12240" w:orient="landscape"/>
          <w:pgMar w:top="1320" w:right="1200" w:bottom="2173" w:left="1320" w:header="733" w:footer="1061" w:gutter="0"/>
          <w:cols w:space="720" w:num="1"/>
        </w:sectPr>
      </w:pPr>
    </w:p>
    <w:tbl>
      <w:tblPr>
        <w:tblStyle w:val="6"/>
        <w:tblW w:w="0" w:type="auto"/>
        <w:tblInd w:w="11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25"/>
        <w:gridCol w:w="2202"/>
        <w:gridCol w:w="1107"/>
        <w:gridCol w:w="1382"/>
        <w:gridCol w:w="2072"/>
        <w:gridCol w:w="2320"/>
        <w:gridCol w:w="1779"/>
        <w:gridCol w:w="15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 w:hRule="atLeast"/>
        </w:trPr>
        <w:tc>
          <w:tcPr>
            <w:tcW w:w="525" w:type="dxa"/>
            <w:tcBorders>
              <w:top w:val="single" w:color="C00000" w:sz="24" w:space="0"/>
              <w:bottom w:val="single" w:color="7E7E7E" w:sz="4" w:space="0"/>
            </w:tcBorders>
          </w:tcPr>
          <w:p>
            <w:pPr>
              <w:pStyle w:val="12"/>
              <w:spacing w:line="240" w:lineRule="auto"/>
              <w:jc w:val="left"/>
              <w:rPr>
                <w:sz w:val="2"/>
              </w:rPr>
            </w:pPr>
          </w:p>
        </w:tc>
        <w:tc>
          <w:tcPr>
            <w:tcW w:w="2202" w:type="dxa"/>
            <w:tcBorders>
              <w:top w:val="single" w:color="C00000" w:sz="24" w:space="0"/>
              <w:bottom w:val="single" w:color="7E7E7E" w:sz="4" w:space="0"/>
            </w:tcBorders>
          </w:tcPr>
          <w:p>
            <w:pPr>
              <w:pStyle w:val="12"/>
              <w:spacing w:line="240" w:lineRule="auto"/>
              <w:jc w:val="left"/>
              <w:rPr>
                <w:sz w:val="2"/>
              </w:rPr>
            </w:pPr>
          </w:p>
        </w:tc>
        <w:tc>
          <w:tcPr>
            <w:tcW w:w="1107" w:type="dxa"/>
            <w:tcBorders>
              <w:top w:val="single" w:color="C00000" w:sz="24" w:space="0"/>
              <w:bottom w:val="single" w:color="7E7E7E" w:sz="4" w:space="0"/>
            </w:tcBorders>
          </w:tcPr>
          <w:p>
            <w:pPr>
              <w:pStyle w:val="12"/>
              <w:spacing w:line="240" w:lineRule="auto"/>
              <w:jc w:val="left"/>
              <w:rPr>
                <w:sz w:val="2"/>
              </w:rPr>
            </w:pPr>
          </w:p>
        </w:tc>
        <w:tc>
          <w:tcPr>
            <w:tcW w:w="1382" w:type="dxa"/>
            <w:tcBorders>
              <w:top w:val="single" w:color="C00000" w:sz="24" w:space="0"/>
              <w:bottom w:val="single" w:color="7E7E7E" w:sz="4" w:space="0"/>
            </w:tcBorders>
          </w:tcPr>
          <w:p>
            <w:pPr>
              <w:pStyle w:val="12"/>
              <w:spacing w:line="240" w:lineRule="auto"/>
              <w:jc w:val="left"/>
              <w:rPr>
                <w:sz w:val="2"/>
              </w:rPr>
            </w:pPr>
          </w:p>
        </w:tc>
        <w:tc>
          <w:tcPr>
            <w:tcW w:w="2072" w:type="dxa"/>
            <w:tcBorders>
              <w:top w:val="single" w:color="C00000" w:sz="24" w:space="0"/>
              <w:bottom w:val="single" w:color="7E7E7E" w:sz="4" w:space="0"/>
            </w:tcBorders>
          </w:tcPr>
          <w:p>
            <w:pPr>
              <w:pStyle w:val="12"/>
              <w:spacing w:line="240" w:lineRule="auto"/>
              <w:jc w:val="left"/>
              <w:rPr>
                <w:sz w:val="2"/>
              </w:rPr>
            </w:pPr>
          </w:p>
        </w:tc>
        <w:tc>
          <w:tcPr>
            <w:tcW w:w="2320" w:type="dxa"/>
            <w:tcBorders>
              <w:top w:val="single" w:color="C00000" w:sz="24" w:space="0"/>
              <w:bottom w:val="single" w:color="7E7E7E" w:sz="4" w:space="0"/>
            </w:tcBorders>
          </w:tcPr>
          <w:p>
            <w:pPr>
              <w:pStyle w:val="12"/>
              <w:spacing w:line="240" w:lineRule="auto"/>
              <w:jc w:val="left"/>
              <w:rPr>
                <w:sz w:val="2"/>
              </w:rPr>
            </w:pPr>
          </w:p>
        </w:tc>
        <w:tc>
          <w:tcPr>
            <w:tcW w:w="1779" w:type="dxa"/>
            <w:tcBorders>
              <w:top w:val="single" w:color="C00000" w:sz="24" w:space="0"/>
              <w:bottom w:val="single" w:color="7E7E7E" w:sz="4" w:space="0"/>
            </w:tcBorders>
          </w:tcPr>
          <w:p>
            <w:pPr>
              <w:pStyle w:val="12"/>
              <w:spacing w:line="240" w:lineRule="auto"/>
              <w:jc w:val="left"/>
              <w:rPr>
                <w:sz w:val="2"/>
              </w:rPr>
            </w:pPr>
          </w:p>
        </w:tc>
        <w:tc>
          <w:tcPr>
            <w:tcW w:w="1588" w:type="dxa"/>
            <w:tcBorders>
              <w:top w:val="single" w:color="C00000" w:sz="24" w:space="0"/>
              <w:bottom w:val="single" w:color="7E7E7E" w:sz="4" w:space="0"/>
            </w:tcBorders>
          </w:tcPr>
          <w:p>
            <w:pPr>
              <w:pStyle w:val="12"/>
              <w:spacing w:line="240" w:lineRule="auto"/>
              <w:jc w:val="left"/>
              <w:rPr>
                <w:sz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5" w:hRule="atLeast"/>
        </w:trPr>
        <w:tc>
          <w:tcPr>
            <w:tcW w:w="525" w:type="dxa"/>
            <w:tcBorders>
              <w:top w:val="single" w:color="7E7E7E" w:sz="4" w:space="0"/>
            </w:tcBorders>
          </w:tcPr>
          <w:p>
            <w:pPr>
              <w:pStyle w:val="12"/>
              <w:spacing w:line="275" w:lineRule="exact"/>
              <w:ind w:right="38"/>
              <w:rPr>
                <w:sz w:val="24"/>
              </w:rPr>
            </w:pPr>
            <w:r>
              <w:rPr>
                <w:spacing w:val="-5"/>
                <w:sz w:val="24"/>
              </w:rPr>
              <w:t>10</w:t>
            </w:r>
          </w:p>
        </w:tc>
        <w:tc>
          <w:tcPr>
            <w:tcW w:w="2202" w:type="dxa"/>
            <w:tcBorders>
              <w:top w:val="single" w:color="7E7E7E" w:sz="4" w:space="0"/>
            </w:tcBorders>
          </w:tcPr>
          <w:p>
            <w:pPr>
              <w:pStyle w:val="12"/>
              <w:spacing w:line="275" w:lineRule="exact"/>
              <w:ind w:left="161"/>
              <w:jc w:val="left"/>
              <w:rPr>
                <w:sz w:val="24"/>
              </w:rPr>
            </w:pPr>
            <w:r>
              <w:rPr>
                <w:sz w:val="24"/>
              </w:rPr>
              <w:t>Enalapril</w:t>
            </w:r>
            <w:r>
              <w:rPr>
                <w:spacing w:val="-4"/>
                <w:sz w:val="24"/>
              </w:rPr>
              <w:t xml:space="preserve"> </w:t>
            </w:r>
            <w:r>
              <w:rPr>
                <w:spacing w:val="-2"/>
                <w:sz w:val="24"/>
              </w:rPr>
              <w:t>malate</w:t>
            </w:r>
          </w:p>
        </w:tc>
        <w:tc>
          <w:tcPr>
            <w:tcW w:w="1107" w:type="dxa"/>
            <w:tcBorders>
              <w:top w:val="single" w:color="7E7E7E" w:sz="4" w:space="0"/>
            </w:tcBorders>
          </w:tcPr>
          <w:p>
            <w:pPr>
              <w:pStyle w:val="12"/>
              <w:spacing w:line="275" w:lineRule="exact"/>
              <w:ind w:left="107"/>
              <w:jc w:val="left"/>
              <w:rPr>
                <w:sz w:val="24"/>
              </w:rPr>
            </w:pPr>
            <w:r>
              <w:rPr>
                <w:spacing w:val="-4"/>
                <w:sz w:val="24"/>
              </w:rPr>
              <w:t>HPLC</w:t>
            </w:r>
          </w:p>
        </w:tc>
        <w:tc>
          <w:tcPr>
            <w:tcW w:w="1382" w:type="dxa"/>
            <w:tcBorders>
              <w:top w:val="single" w:color="7E7E7E" w:sz="4" w:space="0"/>
            </w:tcBorders>
          </w:tcPr>
          <w:p>
            <w:pPr>
              <w:pStyle w:val="12"/>
              <w:spacing w:line="275" w:lineRule="exact"/>
              <w:ind w:left="2"/>
              <w:rPr>
                <w:sz w:val="24"/>
              </w:rPr>
            </w:pPr>
            <w:r>
              <w:rPr>
                <w:spacing w:val="-2"/>
                <w:sz w:val="24"/>
              </w:rPr>
              <w:t>Tablet</w:t>
            </w:r>
          </w:p>
        </w:tc>
        <w:tc>
          <w:tcPr>
            <w:tcW w:w="2072" w:type="dxa"/>
            <w:tcBorders>
              <w:top w:val="single" w:color="7E7E7E" w:sz="4" w:space="0"/>
            </w:tcBorders>
          </w:tcPr>
          <w:p>
            <w:pPr>
              <w:pStyle w:val="12"/>
              <w:spacing w:line="240" w:lineRule="auto"/>
              <w:ind w:left="381"/>
              <w:jc w:val="left"/>
              <w:rPr>
                <w:sz w:val="24"/>
              </w:rPr>
            </w:pPr>
            <w:r>
              <w:rPr>
                <w:sz w:val="24"/>
              </w:rPr>
              <w:t>4.6nm</w:t>
            </w:r>
            <w:r>
              <w:rPr>
                <w:spacing w:val="40"/>
                <w:sz w:val="24"/>
              </w:rPr>
              <w:t xml:space="preserve"> </w:t>
            </w:r>
            <w:r>
              <w:rPr>
                <w:sz w:val="24"/>
              </w:rPr>
              <w:t>×</w:t>
            </w:r>
            <w:r>
              <w:rPr>
                <w:spacing w:val="73"/>
                <w:sz w:val="24"/>
              </w:rPr>
              <w:t xml:space="preserve"> </w:t>
            </w:r>
            <w:r>
              <w:rPr>
                <w:sz w:val="24"/>
              </w:rPr>
              <w:t>25cm column (5µm)</w:t>
            </w:r>
          </w:p>
        </w:tc>
        <w:tc>
          <w:tcPr>
            <w:tcW w:w="2320" w:type="dxa"/>
            <w:tcBorders>
              <w:top w:val="single" w:color="7E7E7E" w:sz="4" w:space="0"/>
            </w:tcBorders>
          </w:tcPr>
          <w:p>
            <w:pPr>
              <w:pStyle w:val="12"/>
              <w:spacing w:line="275" w:lineRule="exact"/>
              <w:ind w:left="107"/>
              <w:jc w:val="left"/>
              <w:rPr>
                <w:sz w:val="24"/>
              </w:rPr>
            </w:pPr>
            <w:r>
              <w:rPr>
                <w:sz w:val="24"/>
              </w:rPr>
              <w:t>Buffer:</w:t>
            </w:r>
            <w:r>
              <w:rPr>
                <w:spacing w:val="7"/>
                <w:sz w:val="24"/>
              </w:rPr>
              <w:t xml:space="preserve"> </w:t>
            </w:r>
            <w:r>
              <w:rPr>
                <w:sz w:val="24"/>
              </w:rPr>
              <w:t>ACN</w:t>
            </w:r>
            <w:r>
              <w:rPr>
                <w:spacing w:val="8"/>
                <w:sz w:val="24"/>
              </w:rPr>
              <w:t xml:space="preserve"> </w:t>
            </w:r>
            <w:r>
              <w:rPr>
                <w:spacing w:val="-2"/>
                <w:sz w:val="24"/>
              </w:rPr>
              <w:t>(75:25),</w:t>
            </w:r>
          </w:p>
          <w:p>
            <w:pPr>
              <w:pStyle w:val="12"/>
              <w:spacing w:line="240" w:lineRule="auto"/>
              <w:ind w:left="107"/>
              <w:jc w:val="left"/>
              <w:rPr>
                <w:sz w:val="24"/>
              </w:rPr>
            </w:pPr>
            <w:r>
              <w:rPr>
                <w:sz w:val="24"/>
              </w:rPr>
              <w:t>flowrate=</w:t>
            </w:r>
            <w:r>
              <w:rPr>
                <w:spacing w:val="-3"/>
                <w:sz w:val="24"/>
              </w:rPr>
              <w:t xml:space="preserve"> </w:t>
            </w:r>
            <w:r>
              <w:rPr>
                <w:spacing w:val="-2"/>
                <w:sz w:val="24"/>
              </w:rPr>
              <w:t>2mL/min</w:t>
            </w:r>
          </w:p>
        </w:tc>
        <w:tc>
          <w:tcPr>
            <w:tcW w:w="1779" w:type="dxa"/>
            <w:tcBorders>
              <w:top w:val="single" w:color="7E7E7E" w:sz="4" w:space="0"/>
            </w:tcBorders>
          </w:tcPr>
          <w:p>
            <w:pPr>
              <w:pStyle w:val="12"/>
              <w:spacing w:line="240" w:lineRule="auto"/>
              <w:ind w:left="108"/>
              <w:jc w:val="left"/>
              <w:rPr>
                <w:sz w:val="24"/>
              </w:rPr>
            </w:pPr>
            <w:r>
              <w:rPr>
                <w:sz w:val="24"/>
              </w:rPr>
              <w:t xml:space="preserve">UV detection at </w:t>
            </w:r>
            <w:r>
              <w:rPr>
                <w:spacing w:val="-2"/>
                <w:sz w:val="24"/>
              </w:rPr>
              <w:t>215nm</w:t>
            </w:r>
          </w:p>
        </w:tc>
        <w:tc>
          <w:tcPr>
            <w:tcW w:w="1588" w:type="dxa"/>
            <w:tcBorders>
              <w:top w:val="single" w:color="7E7E7E" w:sz="4" w:space="0"/>
            </w:tcBorders>
          </w:tcPr>
          <w:p>
            <w:pPr>
              <w:pStyle w:val="12"/>
              <w:spacing w:line="275" w:lineRule="exact"/>
              <w:ind w:left="110"/>
              <w:jc w:val="left"/>
              <w:rPr>
                <w:sz w:val="24"/>
              </w:rPr>
            </w:pPr>
            <w:r>
              <w:rPr>
                <w:spacing w:val="-4"/>
                <w:sz w:val="24"/>
              </w:rPr>
              <w:t>[47]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24" w:hRule="atLeast"/>
        </w:trPr>
        <w:tc>
          <w:tcPr>
            <w:tcW w:w="525" w:type="dxa"/>
            <w:tcBorders>
              <w:bottom w:val="single" w:color="7E7E7E" w:sz="4" w:space="0"/>
            </w:tcBorders>
          </w:tcPr>
          <w:p>
            <w:pPr>
              <w:pStyle w:val="12"/>
              <w:spacing w:before="94" w:line="240" w:lineRule="auto"/>
              <w:ind w:left="1" w:right="38"/>
              <w:rPr>
                <w:sz w:val="24"/>
              </w:rPr>
            </w:pPr>
            <w:r>
              <w:rPr>
                <w:spacing w:val="-5"/>
                <w:sz w:val="24"/>
              </w:rPr>
              <w:t>11</w:t>
            </w:r>
          </w:p>
        </w:tc>
        <w:tc>
          <w:tcPr>
            <w:tcW w:w="2202" w:type="dxa"/>
            <w:tcBorders>
              <w:bottom w:val="single" w:color="7E7E7E" w:sz="4" w:space="0"/>
            </w:tcBorders>
          </w:tcPr>
          <w:p>
            <w:pPr>
              <w:pStyle w:val="12"/>
              <w:tabs>
                <w:tab w:val="left" w:pos="1452"/>
              </w:tabs>
              <w:spacing w:before="94" w:line="240" w:lineRule="auto"/>
              <w:ind w:left="161" w:right="106"/>
              <w:jc w:val="left"/>
              <w:rPr>
                <w:sz w:val="24"/>
              </w:rPr>
            </w:pPr>
            <w:r>
              <w:rPr>
                <w:spacing w:val="-2"/>
                <w:sz w:val="24"/>
              </w:rPr>
              <w:t>Enalapril</w:t>
            </w:r>
            <w:r>
              <w:rPr>
                <w:sz w:val="24"/>
              </w:rPr>
              <w:tab/>
            </w:r>
            <w:r>
              <w:rPr>
                <w:spacing w:val="-2"/>
                <w:sz w:val="24"/>
              </w:rPr>
              <w:t xml:space="preserve">malate </w:t>
            </w:r>
            <w:r>
              <w:rPr>
                <w:spacing w:val="-4"/>
                <w:sz w:val="24"/>
              </w:rPr>
              <w:t xml:space="preserve">and </w:t>
            </w:r>
            <w:r>
              <w:rPr>
                <w:spacing w:val="-2"/>
                <w:sz w:val="24"/>
              </w:rPr>
              <w:t>hydrochlorothiazide</w:t>
            </w:r>
          </w:p>
        </w:tc>
        <w:tc>
          <w:tcPr>
            <w:tcW w:w="1107" w:type="dxa"/>
            <w:tcBorders>
              <w:bottom w:val="single" w:color="7E7E7E" w:sz="4" w:space="0"/>
            </w:tcBorders>
          </w:tcPr>
          <w:p>
            <w:pPr>
              <w:pStyle w:val="12"/>
              <w:spacing w:before="94" w:line="240" w:lineRule="auto"/>
              <w:ind w:left="107"/>
              <w:jc w:val="left"/>
              <w:rPr>
                <w:sz w:val="24"/>
              </w:rPr>
            </w:pPr>
            <w:r>
              <w:rPr>
                <w:spacing w:val="-4"/>
                <w:sz w:val="24"/>
              </w:rPr>
              <w:t>HPLC</w:t>
            </w:r>
          </w:p>
        </w:tc>
        <w:tc>
          <w:tcPr>
            <w:tcW w:w="1382" w:type="dxa"/>
            <w:tcBorders>
              <w:bottom w:val="single" w:color="7E7E7E" w:sz="4" w:space="0"/>
            </w:tcBorders>
          </w:tcPr>
          <w:p>
            <w:pPr>
              <w:pStyle w:val="12"/>
              <w:spacing w:before="94" w:line="240" w:lineRule="auto"/>
              <w:ind w:left="2"/>
              <w:rPr>
                <w:sz w:val="24"/>
              </w:rPr>
            </w:pPr>
            <w:r>
              <w:rPr>
                <w:spacing w:val="-2"/>
                <w:sz w:val="24"/>
              </w:rPr>
              <w:t>Tablet</w:t>
            </w:r>
          </w:p>
        </w:tc>
        <w:tc>
          <w:tcPr>
            <w:tcW w:w="2072" w:type="dxa"/>
            <w:tcBorders>
              <w:bottom w:val="single" w:color="7E7E7E" w:sz="4" w:space="0"/>
            </w:tcBorders>
          </w:tcPr>
          <w:p>
            <w:pPr>
              <w:pStyle w:val="12"/>
              <w:spacing w:before="94" w:line="240" w:lineRule="auto"/>
              <w:ind w:left="381"/>
              <w:jc w:val="left"/>
              <w:rPr>
                <w:sz w:val="24"/>
              </w:rPr>
            </w:pPr>
            <w:r>
              <w:rPr>
                <w:sz w:val="24"/>
              </w:rPr>
              <w:t>4.6nm</w:t>
            </w:r>
            <w:r>
              <w:rPr>
                <w:spacing w:val="28"/>
                <w:sz w:val="24"/>
              </w:rPr>
              <w:t xml:space="preserve"> </w:t>
            </w:r>
            <w:r>
              <w:rPr>
                <w:sz w:val="24"/>
              </w:rPr>
              <w:t>×</w:t>
            </w:r>
            <w:r>
              <w:rPr>
                <w:spacing w:val="26"/>
                <w:sz w:val="24"/>
              </w:rPr>
              <w:t xml:space="preserve"> </w:t>
            </w:r>
            <w:r>
              <w:rPr>
                <w:sz w:val="24"/>
              </w:rPr>
              <w:t>20</w:t>
            </w:r>
            <w:r>
              <w:rPr>
                <w:spacing w:val="31"/>
                <w:sz w:val="24"/>
              </w:rPr>
              <w:t xml:space="preserve"> </w:t>
            </w:r>
            <w:r>
              <w:rPr>
                <w:sz w:val="24"/>
              </w:rPr>
              <w:t>cm column (10µm)</w:t>
            </w:r>
          </w:p>
        </w:tc>
        <w:tc>
          <w:tcPr>
            <w:tcW w:w="2320" w:type="dxa"/>
            <w:tcBorders>
              <w:bottom w:val="single" w:color="7E7E7E" w:sz="4" w:space="0"/>
            </w:tcBorders>
          </w:tcPr>
          <w:p>
            <w:pPr>
              <w:pStyle w:val="12"/>
              <w:spacing w:before="94" w:line="240" w:lineRule="auto"/>
              <w:ind w:left="107" w:right="107"/>
              <w:jc w:val="both"/>
              <w:rPr>
                <w:sz w:val="24"/>
              </w:rPr>
            </w:pPr>
            <w:r>
              <w:rPr>
                <w:sz w:val="24"/>
              </w:rPr>
              <w:t xml:space="preserve">Water: ACN: buffer (34:15:1), flowrate= </w:t>
            </w:r>
            <w:r>
              <w:rPr>
                <w:spacing w:val="-2"/>
                <w:sz w:val="24"/>
              </w:rPr>
              <w:t>2ml/min</w:t>
            </w:r>
          </w:p>
        </w:tc>
        <w:tc>
          <w:tcPr>
            <w:tcW w:w="1779" w:type="dxa"/>
            <w:tcBorders>
              <w:bottom w:val="single" w:color="7E7E7E" w:sz="4" w:space="0"/>
            </w:tcBorders>
          </w:tcPr>
          <w:p>
            <w:pPr>
              <w:pStyle w:val="12"/>
              <w:spacing w:before="94" w:line="240" w:lineRule="auto"/>
              <w:ind w:left="108"/>
              <w:jc w:val="left"/>
              <w:rPr>
                <w:sz w:val="24"/>
              </w:rPr>
            </w:pPr>
            <w:r>
              <w:rPr>
                <w:sz w:val="24"/>
              </w:rPr>
              <w:t xml:space="preserve">UV detection at </w:t>
            </w:r>
            <w:r>
              <w:rPr>
                <w:spacing w:val="-2"/>
                <w:sz w:val="24"/>
              </w:rPr>
              <w:t>215nm</w:t>
            </w:r>
          </w:p>
        </w:tc>
        <w:tc>
          <w:tcPr>
            <w:tcW w:w="1588" w:type="dxa"/>
            <w:tcBorders>
              <w:bottom w:val="single" w:color="7E7E7E" w:sz="4" w:space="0"/>
            </w:tcBorders>
          </w:tcPr>
          <w:p>
            <w:pPr>
              <w:pStyle w:val="12"/>
              <w:spacing w:before="94" w:line="240" w:lineRule="auto"/>
              <w:ind w:left="110"/>
              <w:jc w:val="left"/>
              <w:rPr>
                <w:sz w:val="24"/>
              </w:rPr>
            </w:pPr>
            <w:r>
              <w:rPr>
                <w:spacing w:val="-4"/>
                <w:sz w:val="24"/>
              </w:rPr>
              <w:t>[47]</w:t>
            </w:r>
          </w:p>
        </w:tc>
      </w:tr>
    </w:tbl>
    <w:p>
      <w:pPr>
        <w:pStyle w:val="7"/>
        <w:spacing w:before="211"/>
        <w:rPr>
          <w:b/>
        </w:rPr>
      </w:pPr>
    </w:p>
    <w:p>
      <w:pPr>
        <w:spacing w:before="0"/>
        <w:ind w:left="970" w:right="0" w:firstLine="0"/>
        <w:jc w:val="left"/>
        <w:rPr>
          <w:b/>
          <w:sz w:val="24"/>
        </w:rPr>
      </w:pPr>
      <w:bookmarkStart w:id="45" w:name="_bookmark45"/>
      <w:bookmarkEnd w:id="45"/>
      <w:r>
        <w:rPr>
          <w:b/>
          <w:color w:val="4471C4"/>
          <w:sz w:val="24"/>
        </w:rPr>
        <w:t>Table</w:t>
      </w:r>
      <w:r>
        <w:rPr>
          <w:b/>
          <w:color w:val="4471C4"/>
          <w:spacing w:val="-1"/>
          <w:sz w:val="24"/>
        </w:rPr>
        <w:t xml:space="preserve"> </w:t>
      </w:r>
      <w:r>
        <w:rPr>
          <w:b/>
          <w:color w:val="4471C4"/>
          <w:sz w:val="24"/>
        </w:rPr>
        <w:t>2-4</w:t>
      </w:r>
      <w:r>
        <w:rPr>
          <w:b/>
          <w:color w:val="4471C4"/>
          <w:spacing w:val="-1"/>
          <w:sz w:val="24"/>
        </w:rPr>
        <w:t xml:space="preserve"> </w:t>
      </w:r>
      <w:r>
        <w:rPr>
          <w:b/>
          <w:color w:val="4471C4"/>
          <w:sz w:val="24"/>
        </w:rPr>
        <w:t>Nonofficial method</w:t>
      </w:r>
      <w:r>
        <w:rPr>
          <w:b/>
          <w:color w:val="4471C4"/>
          <w:spacing w:val="-1"/>
          <w:sz w:val="24"/>
        </w:rPr>
        <w:t xml:space="preserve"> </w:t>
      </w:r>
      <w:r>
        <w:rPr>
          <w:b/>
          <w:color w:val="4471C4"/>
          <w:sz w:val="24"/>
        </w:rPr>
        <w:t>for</w:t>
      </w:r>
      <w:r>
        <w:rPr>
          <w:b/>
          <w:color w:val="4471C4"/>
          <w:spacing w:val="-2"/>
          <w:sz w:val="24"/>
        </w:rPr>
        <w:t xml:space="preserve"> </w:t>
      </w:r>
      <w:r>
        <w:rPr>
          <w:b/>
          <w:color w:val="4471C4"/>
          <w:sz w:val="24"/>
        </w:rPr>
        <w:t xml:space="preserve">enalapril </w:t>
      </w:r>
      <w:r>
        <w:rPr>
          <w:b/>
          <w:color w:val="4471C4"/>
          <w:spacing w:val="-2"/>
          <w:sz w:val="24"/>
        </w:rPr>
        <w:t>maleate</w:t>
      </w:r>
    </w:p>
    <w:p>
      <w:pPr>
        <w:pStyle w:val="7"/>
        <w:spacing w:before="4"/>
        <w:rPr>
          <w:b/>
          <w:sz w:val="17"/>
        </w:rPr>
      </w:pPr>
    </w:p>
    <w:tbl>
      <w:tblPr>
        <w:tblStyle w:val="6"/>
        <w:tblW w:w="0" w:type="auto"/>
        <w:tblInd w:w="11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57"/>
        <w:gridCol w:w="2040"/>
        <w:gridCol w:w="1287"/>
        <w:gridCol w:w="1162"/>
        <w:gridCol w:w="2471"/>
        <w:gridCol w:w="2457"/>
        <w:gridCol w:w="1429"/>
        <w:gridCol w:w="15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7" w:hRule="atLeast"/>
        </w:trPr>
        <w:tc>
          <w:tcPr>
            <w:tcW w:w="12977" w:type="dxa"/>
            <w:gridSpan w:val="8"/>
            <w:tcBorders>
              <w:top w:val="single" w:color="7E7E7E" w:sz="4" w:space="0"/>
              <w:bottom w:val="single" w:color="7E7E7E" w:sz="4" w:space="0"/>
            </w:tcBorders>
          </w:tcPr>
          <w:p>
            <w:pPr>
              <w:pStyle w:val="12"/>
              <w:spacing w:line="275" w:lineRule="exact"/>
              <w:ind w:left="7"/>
              <w:rPr>
                <w:b/>
                <w:sz w:val="24"/>
              </w:rPr>
            </w:pPr>
            <w:r>
              <w:rPr>
                <w:b/>
                <w:sz w:val="24"/>
              </w:rPr>
              <w:t>Nonofficial</w:t>
            </w:r>
            <w:r>
              <w:rPr>
                <w:b/>
                <w:spacing w:val="-1"/>
                <w:sz w:val="24"/>
              </w:rPr>
              <w:t xml:space="preserve"> </w:t>
            </w:r>
            <w:r>
              <w:rPr>
                <w:b/>
                <w:sz w:val="24"/>
              </w:rPr>
              <w:t>method</w:t>
            </w:r>
            <w:r>
              <w:rPr>
                <w:b/>
                <w:spacing w:val="-1"/>
                <w:sz w:val="24"/>
              </w:rPr>
              <w:t xml:space="preserve"> </w:t>
            </w:r>
            <w:r>
              <w:rPr>
                <w:b/>
                <w:sz w:val="24"/>
              </w:rPr>
              <w:t>for</w:t>
            </w:r>
            <w:r>
              <w:rPr>
                <w:b/>
                <w:spacing w:val="-2"/>
                <w:sz w:val="24"/>
              </w:rPr>
              <w:t xml:space="preserve"> </w:t>
            </w:r>
            <w:r>
              <w:rPr>
                <w:b/>
                <w:sz w:val="24"/>
              </w:rPr>
              <w:t xml:space="preserve">enalapril </w:t>
            </w:r>
            <w:r>
              <w:rPr>
                <w:b/>
                <w:spacing w:val="-2"/>
                <w:sz w:val="24"/>
              </w:rPr>
              <w:t>maleate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55" w:hRule="atLeast"/>
        </w:trPr>
        <w:tc>
          <w:tcPr>
            <w:tcW w:w="557" w:type="dxa"/>
            <w:tcBorders>
              <w:top w:val="single" w:color="7E7E7E" w:sz="4" w:space="0"/>
            </w:tcBorders>
          </w:tcPr>
          <w:p>
            <w:pPr>
              <w:pStyle w:val="12"/>
              <w:spacing w:line="275" w:lineRule="exact"/>
              <w:ind w:left="122"/>
              <w:jc w:val="left"/>
              <w:rPr>
                <w:b/>
                <w:sz w:val="24"/>
              </w:rPr>
            </w:pPr>
            <w:r>
              <w:rPr>
                <w:b/>
                <w:spacing w:val="-5"/>
                <w:sz w:val="24"/>
              </w:rPr>
              <w:t>Sr.</w:t>
            </w:r>
          </w:p>
          <w:p>
            <w:pPr>
              <w:pStyle w:val="12"/>
              <w:spacing w:line="240" w:lineRule="auto"/>
              <w:ind w:left="122"/>
              <w:jc w:val="left"/>
              <w:rPr>
                <w:b/>
                <w:sz w:val="24"/>
              </w:rPr>
            </w:pPr>
            <w:r>
              <w:rPr>
                <w:b/>
                <w:spacing w:val="-5"/>
                <w:sz w:val="24"/>
              </w:rPr>
              <w:t>no.</w:t>
            </w:r>
          </w:p>
        </w:tc>
        <w:tc>
          <w:tcPr>
            <w:tcW w:w="2040" w:type="dxa"/>
            <w:tcBorders>
              <w:top w:val="single" w:color="7E7E7E" w:sz="4" w:space="0"/>
            </w:tcBorders>
          </w:tcPr>
          <w:p>
            <w:pPr>
              <w:pStyle w:val="12"/>
              <w:spacing w:line="275" w:lineRule="exact"/>
              <w:ind w:left="120"/>
              <w:jc w:val="left"/>
              <w:rPr>
                <w:b/>
                <w:sz w:val="24"/>
              </w:rPr>
            </w:pPr>
            <w:r>
              <w:rPr>
                <w:b/>
                <w:spacing w:val="-4"/>
                <w:sz w:val="24"/>
              </w:rPr>
              <w:t>Drug</w:t>
            </w:r>
          </w:p>
        </w:tc>
        <w:tc>
          <w:tcPr>
            <w:tcW w:w="1287" w:type="dxa"/>
            <w:tcBorders>
              <w:top w:val="single" w:color="7E7E7E" w:sz="4" w:space="0"/>
            </w:tcBorders>
          </w:tcPr>
          <w:p>
            <w:pPr>
              <w:pStyle w:val="12"/>
              <w:spacing w:line="275" w:lineRule="exact"/>
              <w:ind w:left="108"/>
              <w:jc w:val="left"/>
              <w:rPr>
                <w:b/>
                <w:sz w:val="24"/>
              </w:rPr>
            </w:pPr>
            <w:r>
              <w:rPr>
                <w:b/>
                <w:spacing w:val="-2"/>
                <w:sz w:val="24"/>
              </w:rPr>
              <w:t>Method</w:t>
            </w:r>
          </w:p>
        </w:tc>
        <w:tc>
          <w:tcPr>
            <w:tcW w:w="1162" w:type="dxa"/>
            <w:tcBorders>
              <w:top w:val="single" w:color="7E7E7E" w:sz="4" w:space="0"/>
            </w:tcBorders>
          </w:tcPr>
          <w:p>
            <w:pPr>
              <w:pStyle w:val="12"/>
              <w:spacing w:line="275" w:lineRule="exact"/>
              <w:ind w:left="105" w:right="163"/>
              <w:rPr>
                <w:b/>
                <w:sz w:val="24"/>
              </w:rPr>
            </w:pPr>
            <w:r>
              <w:rPr>
                <w:b/>
                <w:spacing w:val="-2"/>
                <w:sz w:val="24"/>
              </w:rPr>
              <w:t>Matrix</w:t>
            </w:r>
          </w:p>
        </w:tc>
        <w:tc>
          <w:tcPr>
            <w:tcW w:w="2471" w:type="dxa"/>
            <w:tcBorders>
              <w:top w:val="single" w:color="7E7E7E" w:sz="4" w:space="0"/>
            </w:tcBorders>
          </w:tcPr>
          <w:p>
            <w:pPr>
              <w:pStyle w:val="12"/>
              <w:spacing w:line="275" w:lineRule="exact"/>
              <w:ind w:left="251"/>
              <w:jc w:val="left"/>
              <w:rPr>
                <w:b/>
                <w:sz w:val="24"/>
              </w:rPr>
            </w:pPr>
            <w:r>
              <w:rPr>
                <w:b/>
                <w:sz w:val="24"/>
              </w:rPr>
              <w:t>Stationary</w:t>
            </w:r>
            <w:r>
              <w:rPr>
                <w:b/>
                <w:spacing w:val="-2"/>
                <w:sz w:val="24"/>
              </w:rPr>
              <w:t xml:space="preserve"> phase</w:t>
            </w:r>
          </w:p>
        </w:tc>
        <w:tc>
          <w:tcPr>
            <w:tcW w:w="2457" w:type="dxa"/>
            <w:tcBorders>
              <w:top w:val="single" w:color="7E7E7E" w:sz="4" w:space="0"/>
            </w:tcBorders>
          </w:tcPr>
          <w:p>
            <w:pPr>
              <w:pStyle w:val="12"/>
              <w:spacing w:line="275" w:lineRule="exact"/>
              <w:ind w:left="106"/>
              <w:jc w:val="left"/>
              <w:rPr>
                <w:b/>
                <w:sz w:val="24"/>
              </w:rPr>
            </w:pPr>
            <w:r>
              <w:rPr>
                <w:b/>
                <w:sz w:val="24"/>
              </w:rPr>
              <w:t>Analytical</w:t>
            </w:r>
            <w:r>
              <w:rPr>
                <w:b/>
                <w:spacing w:val="-2"/>
                <w:sz w:val="24"/>
              </w:rPr>
              <w:t xml:space="preserve"> condition</w:t>
            </w:r>
          </w:p>
        </w:tc>
        <w:tc>
          <w:tcPr>
            <w:tcW w:w="1429" w:type="dxa"/>
            <w:tcBorders>
              <w:top w:val="single" w:color="7E7E7E" w:sz="4" w:space="0"/>
            </w:tcBorders>
          </w:tcPr>
          <w:p>
            <w:pPr>
              <w:pStyle w:val="12"/>
              <w:spacing w:line="240" w:lineRule="auto"/>
              <w:ind w:left="107" w:right="347"/>
              <w:jc w:val="left"/>
              <w:rPr>
                <w:b/>
                <w:sz w:val="24"/>
              </w:rPr>
            </w:pPr>
            <w:r>
              <w:rPr>
                <w:b/>
                <w:spacing w:val="-2"/>
                <w:sz w:val="24"/>
              </w:rPr>
              <w:t>Detection condition</w:t>
            </w:r>
          </w:p>
        </w:tc>
        <w:tc>
          <w:tcPr>
            <w:tcW w:w="1574" w:type="dxa"/>
            <w:tcBorders>
              <w:top w:val="single" w:color="7E7E7E" w:sz="4" w:space="0"/>
            </w:tcBorders>
          </w:tcPr>
          <w:p>
            <w:pPr>
              <w:pStyle w:val="12"/>
              <w:spacing w:line="275" w:lineRule="exact"/>
              <w:ind w:left="109"/>
              <w:jc w:val="left"/>
              <w:rPr>
                <w:b/>
                <w:sz w:val="24"/>
              </w:rPr>
            </w:pPr>
            <w:r>
              <w:rPr>
                <w:b/>
                <w:spacing w:val="-2"/>
                <w:sz w:val="24"/>
              </w:rPr>
              <w:t>Reference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03" w:hRule="atLeast"/>
        </w:trPr>
        <w:tc>
          <w:tcPr>
            <w:tcW w:w="557" w:type="dxa"/>
          </w:tcPr>
          <w:p>
            <w:pPr>
              <w:pStyle w:val="12"/>
              <w:spacing w:before="94" w:line="240" w:lineRule="auto"/>
              <w:ind w:left="122"/>
              <w:jc w:val="left"/>
              <w:rPr>
                <w:sz w:val="24"/>
              </w:rPr>
            </w:pPr>
            <w:r>
              <w:rPr>
                <w:spacing w:val="-5"/>
                <w:sz w:val="24"/>
              </w:rPr>
              <w:t>12</w:t>
            </w:r>
          </w:p>
        </w:tc>
        <w:tc>
          <w:tcPr>
            <w:tcW w:w="2040" w:type="dxa"/>
          </w:tcPr>
          <w:p>
            <w:pPr>
              <w:pStyle w:val="12"/>
              <w:tabs>
                <w:tab w:val="left" w:pos="1290"/>
              </w:tabs>
              <w:spacing w:before="94" w:line="240" w:lineRule="auto"/>
              <w:ind w:left="120" w:right="108"/>
              <w:jc w:val="left"/>
              <w:rPr>
                <w:sz w:val="24"/>
              </w:rPr>
            </w:pPr>
            <w:r>
              <w:rPr>
                <w:spacing w:val="-2"/>
                <w:sz w:val="24"/>
              </w:rPr>
              <w:t>Enalapril</w:t>
            </w:r>
            <w:r>
              <w:rPr>
                <w:sz w:val="24"/>
              </w:rPr>
              <w:tab/>
            </w:r>
            <w:r>
              <w:rPr>
                <w:spacing w:val="-2"/>
                <w:sz w:val="24"/>
              </w:rPr>
              <w:t xml:space="preserve">malate </w:t>
            </w:r>
            <w:r>
              <w:rPr>
                <w:sz w:val="24"/>
              </w:rPr>
              <w:t>and metoprolol</w:t>
            </w:r>
          </w:p>
        </w:tc>
        <w:tc>
          <w:tcPr>
            <w:tcW w:w="1287" w:type="dxa"/>
          </w:tcPr>
          <w:p>
            <w:pPr>
              <w:pStyle w:val="12"/>
              <w:spacing w:before="94" w:line="240" w:lineRule="auto"/>
              <w:ind w:left="108"/>
              <w:jc w:val="left"/>
              <w:rPr>
                <w:sz w:val="24"/>
              </w:rPr>
            </w:pPr>
            <w:r>
              <w:rPr>
                <w:spacing w:val="-2"/>
                <w:sz w:val="24"/>
              </w:rPr>
              <w:t>RP-</w:t>
            </w:r>
            <w:r>
              <w:rPr>
                <w:spacing w:val="-4"/>
                <w:sz w:val="24"/>
              </w:rPr>
              <w:t>HPLC</w:t>
            </w:r>
          </w:p>
        </w:tc>
        <w:tc>
          <w:tcPr>
            <w:tcW w:w="1162" w:type="dxa"/>
          </w:tcPr>
          <w:p>
            <w:pPr>
              <w:pStyle w:val="12"/>
              <w:spacing w:before="94" w:line="240" w:lineRule="auto"/>
              <w:ind w:right="163"/>
              <w:rPr>
                <w:sz w:val="24"/>
              </w:rPr>
            </w:pPr>
            <w:r>
              <w:rPr>
                <w:spacing w:val="-2"/>
                <w:sz w:val="24"/>
              </w:rPr>
              <w:t>Tablet</w:t>
            </w:r>
          </w:p>
        </w:tc>
        <w:tc>
          <w:tcPr>
            <w:tcW w:w="2471" w:type="dxa"/>
          </w:tcPr>
          <w:p>
            <w:pPr>
              <w:pStyle w:val="12"/>
              <w:tabs>
                <w:tab w:val="left" w:pos="1959"/>
              </w:tabs>
              <w:spacing w:before="94" w:line="240" w:lineRule="auto"/>
              <w:ind w:left="251" w:right="108"/>
              <w:jc w:val="left"/>
              <w:rPr>
                <w:sz w:val="24"/>
              </w:rPr>
            </w:pPr>
            <w:r>
              <w:rPr>
                <w:spacing w:val="-2"/>
                <w:sz w:val="24"/>
              </w:rPr>
              <w:t>Kromosil</w:t>
            </w:r>
            <w:r>
              <w:rPr>
                <w:sz w:val="24"/>
              </w:rPr>
              <w:tab/>
            </w:r>
            <w:r>
              <w:rPr>
                <w:spacing w:val="-4"/>
                <w:sz w:val="24"/>
              </w:rPr>
              <w:t xml:space="preserve">C18 </w:t>
            </w:r>
            <w:r>
              <w:rPr>
                <w:sz w:val="24"/>
              </w:rPr>
              <w:t>(250×4.6mm, 5µm)</w:t>
            </w:r>
          </w:p>
        </w:tc>
        <w:tc>
          <w:tcPr>
            <w:tcW w:w="2457" w:type="dxa"/>
          </w:tcPr>
          <w:p>
            <w:pPr>
              <w:pStyle w:val="12"/>
              <w:tabs>
                <w:tab w:val="left" w:pos="1452"/>
              </w:tabs>
              <w:spacing w:before="94" w:line="240" w:lineRule="auto"/>
              <w:ind w:left="106" w:right="109"/>
              <w:jc w:val="both"/>
              <w:rPr>
                <w:sz w:val="24"/>
              </w:rPr>
            </w:pPr>
            <w:r>
              <w:rPr>
                <w:sz w:val="24"/>
              </w:rPr>
              <w:t xml:space="preserve">Orthophosphoric acid </w:t>
            </w:r>
            <w:r>
              <w:rPr>
                <w:spacing w:val="-2"/>
                <w:sz w:val="24"/>
              </w:rPr>
              <w:t>buffer:</w:t>
            </w:r>
            <w:r>
              <w:rPr>
                <w:sz w:val="24"/>
              </w:rPr>
              <w:tab/>
            </w:r>
            <w:r>
              <w:rPr>
                <w:spacing w:val="-2"/>
                <w:sz w:val="24"/>
              </w:rPr>
              <w:t xml:space="preserve">methanol </w:t>
            </w:r>
            <w:r>
              <w:rPr>
                <w:sz w:val="24"/>
              </w:rPr>
              <w:t>(65:35v/v),</w:t>
            </w:r>
            <w:r>
              <w:rPr>
                <w:spacing w:val="69"/>
                <w:sz w:val="24"/>
              </w:rPr>
              <w:t xml:space="preserve">  </w:t>
            </w:r>
            <w:r>
              <w:rPr>
                <w:spacing w:val="-2"/>
                <w:sz w:val="24"/>
              </w:rPr>
              <w:t>pH=2.45,</w:t>
            </w:r>
          </w:p>
          <w:p>
            <w:pPr>
              <w:pStyle w:val="12"/>
              <w:spacing w:before="1" w:line="240" w:lineRule="auto"/>
              <w:ind w:left="106"/>
              <w:jc w:val="left"/>
              <w:rPr>
                <w:sz w:val="24"/>
              </w:rPr>
            </w:pPr>
            <w:r>
              <w:rPr>
                <w:spacing w:val="-2"/>
                <w:sz w:val="24"/>
              </w:rPr>
              <w:t>flowrate=1.0mL/min.</w:t>
            </w:r>
          </w:p>
        </w:tc>
        <w:tc>
          <w:tcPr>
            <w:tcW w:w="1429" w:type="dxa"/>
          </w:tcPr>
          <w:p>
            <w:pPr>
              <w:pStyle w:val="12"/>
              <w:spacing w:before="94" w:line="240" w:lineRule="auto"/>
              <w:ind w:left="107"/>
              <w:jc w:val="left"/>
              <w:rPr>
                <w:sz w:val="24"/>
              </w:rPr>
            </w:pPr>
            <w:r>
              <w:rPr>
                <w:spacing w:val="-5"/>
                <w:sz w:val="24"/>
              </w:rPr>
              <w:t>UV</w:t>
            </w:r>
          </w:p>
          <w:p>
            <w:pPr>
              <w:pStyle w:val="12"/>
              <w:spacing w:line="240" w:lineRule="auto"/>
              <w:ind w:left="107"/>
              <w:jc w:val="left"/>
              <w:rPr>
                <w:sz w:val="24"/>
              </w:rPr>
            </w:pPr>
            <w:r>
              <w:rPr>
                <w:sz w:val="24"/>
              </w:rPr>
              <w:t>detection</w:t>
            </w:r>
            <w:r>
              <w:rPr>
                <w:spacing w:val="60"/>
                <w:sz w:val="24"/>
              </w:rPr>
              <w:t xml:space="preserve"> </w:t>
            </w:r>
            <w:r>
              <w:rPr>
                <w:sz w:val="24"/>
              </w:rPr>
              <w:t xml:space="preserve">at </w:t>
            </w:r>
            <w:r>
              <w:rPr>
                <w:spacing w:val="-2"/>
                <w:sz w:val="24"/>
              </w:rPr>
              <w:t>254nm</w:t>
            </w:r>
          </w:p>
        </w:tc>
        <w:tc>
          <w:tcPr>
            <w:tcW w:w="1574" w:type="dxa"/>
          </w:tcPr>
          <w:p>
            <w:pPr>
              <w:pStyle w:val="12"/>
              <w:spacing w:before="94" w:line="240" w:lineRule="auto"/>
              <w:ind w:left="109"/>
              <w:jc w:val="left"/>
              <w:rPr>
                <w:sz w:val="24"/>
              </w:rPr>
            </w:pPr>
            <w:r>
              <w:rPr>
                <w:spacing w:val="-4"/>
                <w:sz w:val="24"/>
              </w:rPr>
              <w:t>[48]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28" w:hRule="atLeast"/>
        </w:trPr>
        <w:tc>
          <w:tcPr>
            <w:tcW w:w="557" w:type="dxa"/>
          </w:tcPr>
          <w:p>
            <w:pPr>
              <w:pStyle w:val="12"/>
              <w:spacing w:before="97" w:line="240" w:lineRule="auto"/>
              <w:ind w:left="122"/>
              <w:jc w:val="left"/>
              <w:rPr>
                <w:sz w:val="24"/>
              </w:rPr>
            </w:pPr>
            <w:r>
              <w:rPr>
                <w:spacing w:val="-5"/>
                <w:sz w:val="24"/>
              </w:rPr>
              <w:t>13</w:t>
            </w:r>
          </w:p>
        </w:tc>
        <w:tc>
          <w:tcPr>
            <w:tcW w:w="2040" w:type="dxa"/>
          </w:tcPr>
          <w:p>
            <w:pPr>
              <w:pStyle w:val="12"/>
              <w:tabs>
                <w:tab w:val="left" w:pos="1290"/>
              </w:tabs>
              <w:spacing w:before="94" w:line="240" w:lineRule="auto"/>
              <w:ind w:left="120" w:right="108"/>
              <w:jc w:val="left"/>
              <w:rPr>
                <w:sz w:val="24"/>
              </w:rPr>
            </w:pPr>
            <w:r>
              <w:rPr>
                <w:spacing w:val="-2"/>
                <w:sz w:val="24"/>
              </w:rPr>
              <w:t>Enalapril</w:t>
            </w:r>
            <w:r>
              <w:rPr>
                <w:sz w:val="24"/>
              </w:rPr>
              <w:tab/>
            </w:r>
            <w:r>
              <w:rPr>
                <w:spacing w:val="-2"/>
                <w:sz w:val="24"/>
              </w:rPr>
              <w:t xml:space="preserve">malate </w:t>
            </w:r>
            <w:r>
              <w:rPr>
                <w:sz w:val="24"/>
              </w:rPr>
              <w:t>and ramipril</w:t>
            </w:r>
          </w:p>
        </w:tc>
        <w:tc>
          <w:tcPr>
            <w:tcW w:w="1287" w:type="dxa"/>
          </w:tcPr>
          <w:p>
            <w:pPr>
              <w:pStyle w:val="12"/>
              <w:spacing w:before="97" w:line="240" w:lineRule="auto"/>
              <w:ind w:left="108"/>
              <w:jc w:val="left"/>
              <w:rPr>
                <w:sz w:val="24"/>
              </w:rPr>
            </w:pPr>
            <w:r>
              <w:rPr>
                <w:spacing w:val="-2"/>
                <w:sz w:val="24"/>
              </w:rPr>
              <w:t>RP-</w:t>
            </w:r>
            <w:r>
              <w:rPr>
                <w:spacing w:val="-4"/>
                <w:sz w:val="24"/>
              </w:rPr>
              <w:t>HPLC</w:t>
            </w:r>
          </w:p>
        </w:tc>
        <w:tc>
          <w:tcPr>
            <w:tcW w:w="1162" w:type="dxa"/>
          </w:tcPr>
          <w:p>
            <w:pPr>
              <w:pStyle w:val="12"/>
              <w:spacing w:before="97" w:line="412" w:lineRule="auto"/>
              <w:ind w:left="192" w:right="349"/>
              <w:jc w:val="left"/>
              <w:rPr>
                <w:sz w:val="24"/>
              </w:rPr>
            </w:pPr>
            <w:r>
              <w:rPr>
                <w:spacing w:val="-2"/>
                <w:sz w:val="24"/>
              </w:rPr>
              <w:t xml:space="preserve">Tablet </w:t>
            </w:r>
            <w:r>
              <w:rPr>
                <w:spacing w:val="-4"/>
                <w:sz w:val="24"/>
              </w:rPr>
              <w:t>Bulk</w:t>
            </w:r>
          </w:p>
        </w:tc>
        <w:tc>
          <w:tcPr>
            <w:tcW w:w="2471" w:type="dxa"/>
          </w:tcPr>
          <w:p>
            <w:pPr>
              <w:pStyle w:val="12"/>
              <w:spacing w:before="94" w:line="240" w:lineRule="auto"/>
              <w:ind w:left="251" w:right="110"/>
              <w:jc w:val="both"/>
              <w:rPr>
                <w:sz w:val="24"/>
              </w:rPr>
            </w:pPr>
            <w:r>
              <w:rPr>
                <w:sz w:val="24"/>
              </w:rPr>
              <w:t>Oyster BDS C18 column</w:t>
            </w:r>
            <w:r>
              <w:rPr>
                <w:spacing w:val="-15"/>
                <w:sz w:val="24"/>
              </w:rPr>
              <w:t xml:space="preserve"> </w:t>
            </w:r>
            <w:r>
              <w:rPr>
                <w:sz w:val="24"/>
              </w:rPr>
              <w:t xml:space="preserve">(250×4.6mm, </w:t>
            </w:r>
            <w:r>
              <w:rPr>
                <w:spacing w:val="-4"/>
                <w:sz w:val="24"/>
              </w:rPr>
              <w:t>5µm)</w:t>
            </w:r>
          </w:p>
        </w:tc>
        <w:tc>
          <w:tcPr>
            <w:tcW w:w="2457" w:type="dxa"/>
          </w:tcPr>
          <w:p>
            <w:pPr>
              <w:pStyle w:val="12"/>
              <w:tabs>
                <w:tab w:val="left" w:pos="941"/>
                <w:tab w:val="left" w:pos="1389"/>
                <w:tab w:val="left" w:pos="2186"/>
              </w:tabs>
              <w:spacing w:before="94" w:line="240" w:lineRule="auto"/>
              <w:ind w:left="106" w:right="108"/>
              <w:jc w:val="left"/>
              <w:rPr>
                <w:sz w:val="24"/>
              </w:rPr>
            </w:pPr>
            <w:r>
              <w:rPr>
                <w:spacing w:val="-2"/>
                <w:sz w:val="24"/>
              </w:rPr>
              <w:t>Buffer</w:t>
            </w:r>
            <w:r>
              <w:rPr>
                <w:sz w:val="24"/>
              </w:rPr>
              <w:tab/>
            </w:r>
            <w:r>
              <w:rPr>
                <w:spacing w:val="-6"/>
                <w:sz w:val="24"/>
              </w:rPr>
              <w:t>A:</w:t>
            </w:r>
            <w:r>
              <w:rPr>
                <w:sz w:val="24"/>
              </w:rPr>
              <w:tab/>
            </w:r>
            <w:r>
              <w:rPr>
                <w:spacing w:val="-2"/>
                <w:sz w:val="24"/>
              </w:rPr>
              <w:t>buffer</w:t>
            </w:r>
            <w:r>
              <w:rPr>
                <w:sz w:val="24"/>
              </w:rPr>
              <w:tab/>
            </w:r>
            <w:r>
              <w:rPr>
                <w:spacing w:val="-10"/>
                <w:sz w:val="24"/>
              </w:rPr>
              <w:t xml:space="preserve">B </w:t>
            </w:r>
            <w:r>
              <w:rPr>
                <w:sz w:val="24"/>
              </w:rPr>
              <w:t>(50:50), Ph=2.6±0.1,</w:t>
            </w:r>
          </w:p>
          <w:p>
            <w:pPr>
              <w:pStyle w:val="12"/>
              <w:spacing w:before="202" w:line="240" w:lineRule="auto"/>
              <w:ind w:left="106"/>
              <w:jc w:val="left"/>
              <w:rPr>
                <w:sz w:val="24"/>
              </w:rPr>
            </w:pPr>
            <w:r>
              <w:rPr>
                <w:spacing w:val="-2"/>
                <w:sz w:val="24"/>
              </w:rPr>
              <w:t>Flowrate=1.0mL/min</w:t>
            </w:r>
          </w:p>
        </w:tc>
        <w:tc>
          <w:tcPr>
            <w:tcW w:w="1429" w:type="dxa"/>
          </w:tcPr>
          <w:p>
            <w:pPr>
              <w:pStyle w:val="12"/>
              <w:spacing w:before="94" w:line="240" w:lineRule="auto"/>
              <w:ind w:left="107"/>
              <w:jc w:val="left"/>
              <w:rPr>
                <w:sz w:val="24"/>
              </w:rPr>
            </w:pPr>
            <w:r>
              <w:rPr>
                <w:spacing w:val="-5"/>
                <w:sz w:val="24"/>
              </w:rPr>
              <w:t>UV</w:t>
            </w:r>
          </w:p>
          <w:p>
            <w:pPr>
              <w:pStyle w:val="12"/>
              <w:spacing w:line="240" w:lineRule="auto"/>
              <w:ind w:left="107"/>
              <w:jc w:val="left"/>
              <w:rPr>
                <w:sz w:val="24"/>
              </w:rPr>
            </w:pPr>
            <w:r>
              <w:rPr>
                <w:sz w:val="24"/>
              </w:rPr>
              <w:t>detection</w:t>
            </w:r>
            <w:r>
              <w:rPr>
                <w:spacing w:val="60"/>
                <w:sz w:val="24"/>
              </w:rPr>
              <w:t xml:space="preserve"> </w:t>
            </w:r>
            <w:r>
              <w:rPr>
                <w:sz w:val="24"/>
              </w:rPr>
              <w:t xml:space="preserve">at </w:t>
            </w:r>
            <w:r>
              <w:rPr>
                <w:spacing w:val="-2"/>
                <w:sz w:val="24"/>
              </w:rPr>
              <w:t>208nm</w:t>
            </w:r>
          </w:p>
        </w:tc>
        <w:tc>
          <w:tcPr>
            <w:tcW w:w="1574" w:type="dxa"/>
          </w:tcPr>
          <w:p>
            <w:pPr>
              <w:pStyle w:val="12"/>
              <w:spacing w:before="97" w:line="240" w:lineRule="auto"/>
              <w:ind w:left="109"/>
              <w:jc w:val="left"/>
              <w:rPr>
                <w:sz w:val="24"/>
              </w:rPr>
            </w:pPr>
            <w:r>
              <w:rPr>
                <w:spacing w:val="-4"/>
                <w:sz w:val="24"/>
              </w:rPr>
              <w:t>[48]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27" w:hRule="atLeast"/>
        </w:trPr>
        <w:tc>
          <w:tcPr>
            <w:tcW w:w="557" w:type="dxa"/>
          </w:tcPr>
          <w:p>
            <w:pPr>
              <w:pStyle w:val="12"/>
              <w:spacing w:before="94" w:line="240" w:lineRule="auto"/>
              <w:ind w:left="122"/>
              <w:jc w:val="left"/>
              <w:rPr>
                <w:sz w:val="24"/>
              </w:rPr>
            </w:pPr>
            <w:r>
              <w:rPr>
                <w:spacing w:val="-5"/>
                <w:sz w:val="24"/>
              </w:rPr>
              <w:t>14</w:t>
            </w:r>
          </w:p>
        </w:tc>
        <w:tc>
          <w:tcPr>
            <w:tcW w:w="2040" w:type="dxa"/>
          </w:tcPr>
          <w:p>
            <w:pPr>
              <w:pStyle w:val="12"/>
              <w:spacing w:before="94" w:line="240" w:lineRule="auto"/>
              <w:ind w:left="120" w:right="106"/>
              <w:jc w:val="both"/>
              <w:rPr>
                <w:sz w:val="24"/>
              </w:rPr>
            </w:pPr>
            <w:r>
              <w:rPr>
                <w:sz w:val="24"/>
              </w:rPr>
              <w:t xml:space="preserve">Enalapril malate, </w:t>
            </w:r>
            <w:r>
              <w:rPr>
                <w:spacing w:val="-2"/>
                <w:sz w:val="24"/>
              </w:rPr>
              <w:t xml:space="preserve">hydrochlorthiazide </w:t>
            </w:r>
            <w:r>
              <w:rPr>
                <w:sz w:val="24"/>
              </w:rPr>
              <w:t>and paracetamol</w:t>
            </w:r>
          </w:p>
        </w:tc>
        <w:tc>
          <w:tcPr>
            <w:tcW w:w="1287" w:type="dxa"/>
          </w:tcPr>
          <w:p>
            <w:pPr>
              <w:pStyle w:val="12"/>
              <w:spacing w:before="94" w:line="240" w:lineRule="auto"/>
              <w:ind w:left="108"/>
              <w:jc w:val="left"/>
              <w:rPr>
                <w:sz w:val="24"/>
              </w:rPr>
            </w:pPr>
            <w:r>
              <w:rPr>
                <w:spacing w:val="-2"/>
                <w:sz w:val="24"/>
              </w:rPr>
              <w:t>RP-</w:t>
            </w:r>
            <w:r>
              <w:rPr>
                <w:spacing w:val="-4"/>
                <w:sz w:val="24"/>
              </w:rPr>
              <w:t>HPLC</w:t>
            </w:r>
          </w:p>
        </w:tc>
        <w:tc>
          <w:tcPr>
            <w:tcW w:w="1162" w:type="dxa"/>
          </w:tcPr>
          <w:p>
            <w:pPr>
              <w:pStyle w:val="12"/>
              <w:spacing w:before="94" w:line="240" w:lineRule="auto"/>
              <w:ind w:right="163"/>
              <w:rPr>
                <w:sz w:val="24"/>
              </w:rPr>
            </w:pPr>
            <w:r>
              <w:rPr>
                <w:spacing w:val="-2"/>
                <w:sz w:val="24"/>
              </w:rPr>
              <w:t>Tablet</w:t>
            </w:r>
          </w:p>
        </w:tc>
        <w:tc>
          <w:tcPr>
            <w:tcW w:w="2471" w:type="dxa"/>
          </w:tcPr>
          <w:p>
            <w:pPr>
              <w:pStyle w:val="12"/>
              <w:spacing w:before="94" w:line="240" w:lineRule="auto"/>
              <w:ind w:left="251" w:right="104"/>
              <w:jc w:val="left"/>
              <w:rPr>
                <w:sz w:val="24"/>
              </w:rPr>
            </w:pPr>
            <w:r>
              <w:rPr>
                <w:sz w:val="24"/>
              </w:rPr>
              <w:t>C18</w:t>
            </w:r>
            <w:r>
              <w:rPr>
                <w:spacing w:val="30"/>
                <w:sz w:val="24"/>
              </w:rPr>
              <w:t xml:space="preserve"> </w:t>
            </w:r>
            <w:r>
              <w:rPr>
                <w:sz w:val="24"/>
              </w:rPr>
              <w:t>RP-column</w:t>
            </w:r>
            <w:r>
              <w:rPr>
                <w:spacing w:val="30"/>
                <w:sz w:val="24"/>
              </w:rPr>
              <w:t xml:space="preserve"> </w:t>
            </w:r>
            <w:r>
              <w:rPr>
                <w:sz w:val="24"/>
              </w:rPr>
              <w:t>(Hi- Q</w:t>
            </w:r>
            <w:r>
              <w:rPr>
                <w:spacing w:val="40"/>
                <w:sz w:val="24"/>
              </w:rPr>
              <w:t xml:space="preserve"> </w:t>
            </w:r>
            <w:r>
              <w:rPr>
                <w:sz w:val="24"/>
              </w:rPr>
              <w:t>250</w:t>
            </w:r>
            <w:r>
              <w:rPr>
                <w:spacing w:val="40"/>
                <w:sz w:val="24"/>
              </w:rPr>
              <w:t xml:space="preserve"> </w:t>
            </w:r>
            <w:r>
              <w:rPr>
                <w:sz w:val="24"/>
              </w:rPr>
              <w:t>×</w:t>
            </w:r>
            <w:r>
              <w:rPr>
                <w:spacing w:val="39"/>
                <w:sz w:val="24"/>
              </w:rPr>
              <w:t xml:space="preserve"> </w:t>
            </w:r>
            <w:r>
              <w:rPr>
                <w:sz w:val="24"/>
              </w:rPr>
              <w:t>4.6mm</w:t>
            </w:r>
            <w:r>
              <w:rPr>
                <w:spacing w:val="38"/>
                <w:sz w:val="24"/>
              </w:rPr>
              <w:t xml:space="preserve"> </w:t>
            </w:r>
            <w:r>
              <w:rPr>
                <w:spacing w:val="-2"/>
                <w:sz w:val="24"/>
              </w:rPr>
              <w:t>i.d.,</w:t>
            </w:r>
          </w:p>
          <w:p>
            <w:pPr>
              <w:pStyle w:val="12"/>
              <w:spacing w:line="240" w:lineRule="auto"/>
              <w:ind w:left="251"/>
              <w:jc w:val="left"/>
              <w:rPr>
                <w:sz w:val="24"/>
              </w:rPr>
            </w:pPr>
            <w:r>
              <w:rPr>
                <w:spacing w:val="-5"/>
                <w:sz w:val="24"/>
              </w:rPr>
              <w:t>5µm</w:t>
            </w:r>
          </w:p>
        </w:tc>
        <w:tc>
          <w:tcPr>
            <w:tcW w:w="2457" w:type="dxa"/>
          </w:tcPr>
          <w:p>
            <w:pPr>
              <w:pStyle w:val="12"/>
              <w:tabs>
                <w:tab w:val="left" w:pos="1815"/>
              </w:tabs>
              <w:spacing w:before="94" w:line="240" w:lineRule="auto"/>
              <w:ind w:left="106"/>
              <w:jc w:val="left"/>
              <w:rPr>
                <w:sz w:val="24"/>
              </w:rPr>
            </w:pPr>
            <w:r>
              <w:rPr>
                <w:spacing w:val="-4"/>
                <w:sz w:val="24"/>
              </w:rPr>
              <w:t>ACN:</w:t>
            </w:r>
            <w:r>
              <w:rPr>
                <w:sz w:val="24"/>
              </w:rPr>
              <w:tab/>
            </w:r>
            <w:r>
              <w:rPr>
                <w:spacing w:val="-2"/>
                <w:sz w:val="24"/>
              </w:rPr>
              <w:t>water</w:t>
            </w:r>
          </w:p>
          <w:p>
            <w:pPr>
              <w:pStyle w:val="12"/>
              <w:spacing w:line="240" w:lineRule="auto"/>
              <w:ind w:left="106"/>
              <w:jc w:val="left"/>
              <w:rPr>
                <w:sz w:val="24"/>
              </w:rPr>
            </w:pPr>
            <w:r>
              <w:rPr>
                <w:spacing w:val="-2"/>
                <w:sz w:val="24"/>
              </w:rPr>
              <w:t>(25:75v/v),</w:t>
            </w:r>
          </w:p>
          <w:p>
            <w:pPr>
              <w:pStyle w:val="12"/>
              <w:spacing w:line="240" w:lineRule="auto"/>
              <w:ind w:left="106"/>
              <w:jc w:val="left"/>
              <w:rPr>
                <w:sz w:val="24"/>
              </w:rPr>
            </w:pPr>
            <w:r>
              <w:rPr>
                <w:spacing w:val="-2"/>
                <w:sz w:val="24"/>
              </w:rPr>
              <w:t>flowrate=1.2mL/min</w:t>
            </w:r>
          </w:p>
        </w:tc>
        <w:tc>
          <w:tcPr>
            <w:tcW w:w="1429" w:type="dxa"/>
          </w:tcPr>
          <w:p>
            <w:pPr>
              <w:pStyle w:val="12"/>
              <w:spacing w:before="94" w:line="240" w:lineRule="auto"/>
              <w:ind w:left="107"/>
              <w:jc w:val="left"/>
              <w:rPr>
                <w:sz w:val="24"/>
              </w:rPr>
            </w:pPr>
            <w:r>
              <w:rPr>
                <w:spacing w:val="-5"/>
                <w:sz w:val="24"/>
              </w:rPr>
              <w:t>UV</w:t>
            </w:r>
          </w:p>
          <w:p>
            <w:pPr>
              <w:pStyle w:val="12"/>
              <w:spacing w:line="240" w:lineRule="auto"/>
              <w:ind w:left="107"/>
              <w:jc w:val="left"/>
              <w:rPr>
                <w:sz w:val="24"/>
              </w:rPr>
            </w:pPr>
            <w:r>
              <w:rPr>
                <w:sz w:val="24"/>
              </w:rPr>
              <w:t>detection</w:t>
            </w:r>
            <w:r>
              <w:rPr>
                <w:spacing w:val="60"/>
                <w:sz w:val="24"/>
              </w:rPr>
              <w:t xml:space="preserve"> </w:t>
            </w:r>
            <w:r>
              <w:rPr>
                <w:sz w:val="24"/>
              </w:rPr>
              <w:t xml:space="preserve">at </w:t>
            </w:r>
            <w:r>
              <w:rPr>
                <w:spacing w:val="-2"/>
                <w:sz w:val="24"/>
              </w:rPr>
              <w:t>220nm</w:t>
            </w:r>
          </w:p>
        </w:tc>
        <w:tc>
          <w:tcPr>
            <w:tcW w:w="1574" w:type="dxa"/>
          </w:tcPr>
          <w:p>
            <w:pPr>
              <w:pStyle w:val="12"/>
              <w:spacing w:before="94" w:line="240" w:lineRule="auto"/>
              <w:ind w:left="109"/>
              <w:jc w:val="left"/>
              <w:rPr>
                <w:sz w:val="24"/>
              </w:rPr>
            </w:pPr>
            <w:r>
              <w:rPr>
                <w:spacing w:val="-4"/>
                <w:sz w:val="24"/>
              </w:rPr>
              <w:t>[49]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00" w:hRule="atLeast"/>
        </w:trPr>
        <w:tc>
          <w:tcPr>
            <w:tcW w:w="557" w:type="dxa"/>
            <w:tcBorders>
              <w:bottom w:val="single" w:color="7E7E7E" w:sz="4" w:space="0"/>
            </w:tcBorders>
          </w:tcPr>
          <w:p>
            <w:pPr>
              <w:pStyle w:val="12"/>
              <w:spacing w:before="95" w:line="240" w:lineRule="auto"/>
              <w:ind w:left="122"/>
              <w:jc w:val="left"/>
              <w:rPr>
                <w:sz w:val="24"/>
              </w:rPr>
            </w:pPr>
            <w:r>
              <w:rPr>
                <w:spacing w:val="-5"/>
                <w:sz w:val="24"/>
              </w:rPr>
              <w:t>15</w:t>
            </w:r>
          </w:p>
        </w:tc>
        <w:tc>
          <w:tcPr>
            <w:tcW w:w="2040" w:type="dxa"/>
            <w:tcBorders>
              <w:bottom w:val="single" w:color="7E7E7E" w:sz="4" w:space="0"/>
            </w:tcBorders>
          </w:tcPr>
          <w:p>
            <w:pPr>
              <w:pStyle w:val="12"/>
              <w:tabs>
                <w:tab w:val="left" w:pos="1290"/>
              </w:tabs>
              <w:spacing w:before="95" w:line="240" w:lineRule="auto"/>
              <w:ind w:left="120" w:right="106"/>
              <w:jc w:val="left"/>
              <w:rPr>
                <w:sz w:val="24"/>
              </w:rPr>
            </w:pPr>
            <w:r>
              <w:rPr>
                <w:spacing w:val="-2"/>
                <w:sz w:val="24"/>
              </w:rPr>
              <w:t>Enalapril</w:t>
            </w:r>
            <w:r>
              <w:rPr>
                <w:sz w:val="24"/>
              </w:rPr>
              <w:tab/>
            </w:r>
            <w:r>
              <w:rPr>
                <w:spacing w:val="-2"/>
                <w:sz w:val="24"/>
              </w:rPr>
              <w:t xml:space="preserve">malate </w:t>
            </w:r>
            <w:r>
              <w:rPr>
                <w:spacing w:val="-4"/>
                <w:sz w:val="24"/>
              </w:rPr>
              <w:t xml:space="preserve">and </w:t>
            </w:r>
            <w:r>
              <w:rPr>
                <w:spacing w:val="-2"/>
                <w:sz w:val="24"/>
              </w:rPr>
              <w:t>hydrochlorthiazide</w:t>
            </w:r>
          </w:p>
        </w:tc>
        <w:tc>
          <w:tcPr>
            <w:tcW w:w="1287" w:type="dxa"/>
            <w:tcBorders>
              <w:bottom w:val="single" w:color="7E7E7E" w:sz="4" w:space="0"/>
            </w:tcBorders>
          </w:tcPr>
          <w:p>
            <w:pPr>
              <w:pStyle w:val="12"/>
              <w:spacing w:before="95" w:line="240" w:lineRule="auto"/>
              <w:ind w:left="108"/>
              <w:jc w:val="left"/>
              <w:rPr>
                <w:sz w:val="24"/>
              </w:rPr>
            </w:pPr>
            <w:r>
              <w:rPr>
                <w:spacing w:val="-2"/>
                <w:sz w:val="24"/>
              </w:rPr>
              <w:t>RP-</w:t>
            </w:r>
            <w:r>
              <w:rPr>
                <w:spacing w:val="-4"/>
                <w:sz w:val="24"/>
              </w:rPr>
              <w:t>HPLC</w:t>
            </w:r>
          </w:p>
        </w:tc>
        <w:tc>
          <w:tcPr>
            <w:tcW w:w="1162" w:type="dxa"/>
            <w:tcBorders>
              <w:bottom w:val="single" w:color="7E7E7E" w:sz="4" w:space="0"/>
            </w:tcBorders>
          </w:tcPr>
          <w:p>
            <w:pPr>
              <w:pStyle w:val="12"/>
              <w:spacing w:before="95" w:line="240" w:lineRule="auto"/>
              <w:ind w:right="163"/>
              <w:rPr>
                <w:sz w:val="24"/>
              </w:rPr>
            </w:pPr>
            <w:r>
              <w:rPr>
                <w:spacing w:val="-2"/>
                <w:sz w:val="24"/>
              </w:rPr>
              <w:t>Tablet</w:t>
            </w:r>
          </w:p>
        </w:tc>
        <w:tc>
          <w:tcPr>
            <w:tcW w:w="2471" w:type="dxa"/>
            <w:tcBorders>
              <w:bottom w:val="single" w:color="7E7E7E" w:sz="4" w:space="0"/>
            </w:tcBorders>
          </w:tcPr>
          <w:p>
            <w:pPr>
              <w:pStyle w:val="12"/>
              <w:tabs>
                <w:tab w:val="left" w:pos="1052"/>
                <w:tab w:val="left" w:pos="2012"/>
              </w:tabs>
              <w:spacing w:before="95" w:line="240" w:lineRule="auto"/>
              <w:ind w:left="251"/>
              <w:jc w:val="left"/>
              <w:rPr>
                <w:sz w:val="24"/>
              </w:rPr>
            </w:pPr>
            <w:r>
              <w:rPr>
                <w:spacing w:val="-5"/>
                <w:sz w:val="24"/>
              </w:rPr>
              <w:t>C18</w:t>
            </w:r>
            <w:r>
              <w:rPr>
                <w:sz w:val="24"/>
              </w:rPr>
              <w:tab/>
            </w:r>
            <w:r>
              <w:rPr>
                <w:spacing w:val="-4"/>
                <w:sz w:val="24"/>
              </w:rPr>
              <w:t>(ODS</w:t>
            </w:r>
            <w:r>
              <w:rPr>
                <w:sz w:val="24"/>
              </w:rPr>
              <w:tab/>
            </w:r>
            <w:r>
              <w:rPr>
                <w:spacing w:val="-5"/>
                <w:sz w:val="24"/>
              </w:rPr>
              <w:t>UG</w:t>
            </w:r>
          </w:p>
          <w:p>
            <w:pPr>
              <w:pStyle w:val="12"/>
              <w:spacing w:line="240" w:lineRule="auto"/>
              <w:ind w:left="251"/>
              <w:jc w:val="left"/>
              <w:rPr>
                <w:sz w:val="24"/>
              </w:rPr>
            </w:pPr>
            <w:r>
              <w:rPr>
                <w:spacing w:val="-2"/>
                <w:sz w:val="24"/>
              </w:rPr>
              <w:t>column, 250mm×4.6mm)</w:t>
            </w:r>
          </w:p>
        </w:tc>
        <w:tc>
          <w:tcPr>
            <w:tcW w:w="2457" w:type="dxa"/>
            <w:tcBorders>
              <w:bottom w:val="single" w:color="7E7E7E" w:sz="4" w:space="0"/>
            </w:tcBorders>
          </w:tcPr>
          <w:p>
            <w:pPr>
              <w:pStyle w:val="12"/>
              <w:tabs>
                <w:tab w:val="left" w:pos="1693"/>
              </w:tabs>
              <w:spacing w:before="95" w:line="240" w:lineRule="auto"/>
              <w:ind w:left="106"/>
              <w:jc w:val="left"/>
              <w:rPr>
                <w:sz w:val="24"/>
              </w:rPr>
            </w:pPr>
            <w:r>
              <w:rPr>
                <w:spacing w:val="-2"/>
                <w:sz w:val="24"/>
              </w:rPr>
              <w:t>Acetate</w:t>
            </w:r>
            <w:r>
              <w:rPr>
                <w:sz w:val="24"/>
              </w:rPr>
              <w:tab/>
            </w:r>
            <w:r>
              <w:rPr>
                <w:spacing w:val="-2"/>
                <w:sz w:val="24"/>
              </w:rPr>
              <w:t>buffer:</w:t>
            </w:r>
          </w:p>
          <w:p>
            <w:pPr>
              <w:pStyle w:val="12"/>
              <w:tabs>
                <w:tab w:val="left" w:pos="1778"/>
                <w:tab w:val="left" w:pos="1841"/>
              </w:tabs>
              <w:spacing w:line="240" w:lineRule="auto"/>
              <w:ind w:left="106" w:right="108"/>
              <w:jc w:val="left"/>
              <w:rPr>
                <w:sz w:val="24"/>
              </w:rPr>
            </w:pPr>
            <w:r>
              <w:rPr>
                <w:spacing w:val="-2"/>
                <w:sz w:val="24"/>
              </w:rPr>
              <w:t>methanol:</w:t>
            </w:r>
            <w:r>
              <w:rPr>
                <w:sz w:val="24"/>
              </w:rPr>
              <w:tab/>
            </w:r>
            <w:r>
              <w:rPr>
                <w:sz w:val="24"/>
              </w:rPr>
              <w:tab/>
            </w:r>
            <w:r>
              <w:rPr>
                <w:spacing w:val="-4"/>
                <w:sz w:val="24"/>
              </w:rPr>
              <w:t xml:space="preserve">ACN </w:t>
            </w:r>
            <w:r>
              <w:rPr>
                <w:spacing w:val="-2"/>
                <w:sz w:val="24"/>
              </w:rPr>
              <w:t>(60:20:20v/v),</w:t>
            </w:r>
            <w:r>
              <w:rPr>
                <w:sz w:val="24"/>
              </w:rPr>
              <w:tab/>
            </w:r>
            <w:r>
              <w:rPr>
                <w:spacing w:val="-4"/>
                <w:sz w:val="24"/>
              </w:rPr>
              <w:t>Ph=5,</w:t>
            </w:r>
          </w:p>
          <w:p>
            <w:pPr>
              <w:pStyle w:val="12"/>
              <w:spacing w:line="240" w:lineRule="auto"/>
              <w:ind w:left="106"/>
              <w:jc w:val="left"/>
              <w:rPr>
                <w:sz w:val="24"/>
              </w:rPr>
            </w:pPr>
            <w:r>
              <w:rPr>
                <w:sz w:val="24"/>
              </w:rPr>
              <w:t>flowrate</w:t>
            </w:r>
            <w:r>
              <w:rPr>
                <w:spacing w:val="-1"/>
                <w:sz w:val="24"/>
              </w:rPr>
              <w:t xml:space="preserve"> </w:t>
            </w:r>
            <w:r>
              <w:rPr>
                <w:sz w:val="24"/>
              </w:rPr>
              <w:t>=</w:t>
            </w:r>
            <w:r>
              <w:rPr>
                <w:spacing w:val="-2"/>
                <w:sz w:val="24"/>
              </w:rPr>
              <w:t xml:space="preserve"> 0.8mL/min</w:t>
            </w:r>
          </w:p>
        </w:tc>
        <w:tc>
          <w:tcPr>
            <w:tcW w:w="1429" w:type="dxa"/>
            <w:tcBorders>
              <w:bottom w:val="single" w:color="7E7E7E" w:sz="4" w:space="0"/>
            </w:tcBorders>
          </w:tcPr>
          <w:p>
            <w:pPr>
              <w:pStyle w:val="12"/>
              <w:spacing w:before="95" w:line="240" w:lineRule="auto"/>
              <w:ind w:left="107"/>
              <w:jc w:val="left"/>
              <w:rPr>
                <w:sz w:val="24"/>
              </w:rPr>
            </w:pPr>
            <w:r>
              <w:rPr>
                <w:spacing w:val="-5"/>
                <w:sz w:val="24"/>
              </w:rPr>
              <w:t>UV</w:t>
            </w:r>
          </w:p>
          <w:p>
            <w:pPr>
              <w:pStyle w:val="12"/>
              <w:spacing w:line="240" w:lineRule="auto"/>
              <w:ind w:left="107"/>
              <w:jc w:val="left"/>
              <w:rPr>
                <w:sz w:val="24"/>
              </w:rPr>
            </w:pPr>
            <w:r>
              <w:rPr>
                <w:sz w:val="24"/>
              </w:rPr>
              <w:t>detection</w:t>
            </w:r>
            <w:r>
              <w:rPr>
                <w:spacing w:val="60"/>
                <w:sz w:val="24"/>
              </w:rPr>
              <w:t xml:space="preserve"> </w:t>
            </w:r>
            <w:r>
              <w:rPr>
                <w:sz w:val="24"/>
              </w:rPr>
              <w:t xml:space="preserve">at </w:t>
            </w:r>
            <w:r>
              <w:rPr>
                <w:spacing w:val="-2"/>
                <w:sz w:val="24"/>
              </w:rPr>
              <w:t>232nm</w:t>
            </w:r>
          </w:p>
        </w:tc>
        <w:tc>
          <w:tcPr>
            <w:tcW w:w="1574" w:type="dxa"/>
            <w:tcBorders>
              <w:bottom w:val="single" w:color="7E7E7E" w:sz="4" w:space="0"/>
            </w:tcBorders>
          </w:tcPr>
          <w:p>
            <w:pPr>
              <w:pStyle w:val="12"/>
              <w:spacing w:before="95" w:line="240" w:lineRule="auto"/>
              <w:ind w:left="109"/>
              <w:jc w:val="left"/>
              <w:rPr>
                <w:sz w:val="24"/>
              </w:rPr>
            </w:pPr>
            <w:r>
              <w:rPr>
                <w:spacing w:val="-4"/>
                <w:sz w:val="24"/>
              </w:rPr>
              <w:t>[50]</w:t>
            </w:r>
          </w:p>
        </w:tc>
      </w:tr>
    </w:tbl>
    <w:p>
      <w:pPr>
        <w:spacing w:after="0" w:line="240" w:lineRule="auto"/>
        <w:jc w:val="left"/>
        <w:rPr>
          <w:sz w:val="24"/>
        </w:rPr>
        <w:sectPr>
          <w:type w:val="continuous"/>
          <w:pgSz w:w="15840" w:h="12240" w:orient="landscape"/>
          <w:pgMar w:top="1320" w:right="1200" w:bottom="1899" w:left="1320" w:header="733" w:footer="1061" w:gutter="0"/>
          <w:cols w:space="720" w:num="1"/>
        </w:sectPr>
      </w:pPr>
    </w:p>
    <w:tbl>
      <w:tblPr>
        <w:tblStyle w:val="6"/>
        <w:tblW w:w="0" w:type="auto"/>
        <w:tblInd w:w="1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13"/>
        <w:gridCol w:w="2077"/>
        <w:gridCol w:w="1286"/>
        <w:gridCol w:w="1256"/>
        <w:gridCol w:w="2376"/>
        <w:gridCol w:w="2459"/>
        <w:gridCol w:w="1430"/>
        <w:gridCol w:w="15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 w:hRule="atLeast"/>
        </w:trPr>
        <w:tc>
          <w:tcPr>
            <w:tcW w:w="513" w:type="dxa"/>
            <w:tcBorders>
              <w:top w:val="single" w:color="C00000" w:sz="24" w:space="0"/>
              <w:bottom w:val="single" w:color="7E7E7E" w:sz="4" w:space="0"/>
            </w:tcBorders>
          </w:tcPr>
          <w:p>
            <w:pPr>
              <w:pStyle w:val="12"/>
              <w:spacing w:line="240" w:lineRule="auto"/>
              <w:jc w:val="left"/>
              <w:rPr>
                <w:sz w:val="2"/>
              </w:rPr>
            </w:pPr>
          </w:p>
        </w:tc>
        <w:tc>
          <w:tcPr>
            <w:tcW w:w="2077" w:type="dxa"/>
            <w:tcBorders>
              <w:top w:val="single" w:color="C00000" w:sz="24" w:space="0"/>
              <w:bottom w:val="single" w:color="7E7E7E" w:sz="4" w:space="0"/>
            </w:tcBorders>
          </w:tcPr>
          <w:p>
            <w:pPr>
              <w:pStyle w:val="12"/>
              <w:spacing w:line="240" w:lineRule="auto"/>
              <w:jc w:val="left"/>
              <w:rPr>
                <w:sz w:val="2"/>
              </w:rPr>
            </w:pPr>
          </w:p>
        </w:tc>
        <w:tc>
          <w:tcPr>
            <w:tcW w:w="1286" w:type="dxa"/>
            <w:tcBorders>
              <w:top w:val="single" w:color="C00000" w:sz="24" w:space="0"/>
              <w:bottom w:val="single" w:color="7E7E7E" w:sz="4" w:space="0"/>
            </w:tcBorders>
          </w:tcPr>
          <w:p>
            <w:pPr>
              <w:pStyle w:val="12"/>
              <w:spacing w:line="240" w:lineRule="auto"/>
              <w:jc w:val="left"/>
              <w:rPr>
                <w:sz w:val="2"/>
              </w:rPr>
            </w:pPr>
          </w:p>
        </w:tc>
        <w:tc>
          <w:tcPr>
            <w:tcW w:w="1256" w:type="dxa"/>
            <w:tcBorders>
              <w:top w:val="single" w:color="C00000" w:sz="24" w:space="0"/>
              <w:bottom w:val="single" w:color="7E7E7E" w:sz="4" w:space="0"/>
            </w:tcBorders>
          </w:tcPr>
          <w:p>
            <w:pPr>
              <w:pStyle w:val="12"/>
              <w:spacing w:line="240" w:lineRule="auto"/>
              <w:jc w:val="left"/>
              <w:rPr>
                <w:sz w:val="2"/>
              </w:rPr>
            </w:pPr>
          </w:p>
        </w:tc>
        <w:tc>
          <w:tcPr>
            <w:tcW w:w="2376" w:type="dxa"/>
            <w:tcBorders>
              <w:top w:val="single" w:color="C00000" w:sz="24" w:space="0"/>
              <w:bottom w:val="single" w:color="7E7E7E" w:sz="4" w:space="0"/>
            </w:tcBorders>
          </w:tcPr>
          <w:p>
            <w:pPr>
              <w:pStyle w:val="12"/>
              <w:spacing w:line="240" w:lineRule="auto"/>
              <w:jc w:val="left"/>
              <w:rPr>
                <w:sz w:val="2"/>
              </w:rPr>
            </w:pPr>
          </w:p>
        </w:tc>
        <w:tc>
          <w:tcPr>
            <w:tcW w:w="2459" w:type="dxa"/>
            <w:tcBorders>
              <w:top w:val="single" w:color="C00000" w:sz="24" w:space="0"/>
              <w:bottom w:val="single" w:color="7E7E7E" w:sz="4" w:space="0"/>
            </w:tcBorders>
          </w:tcPr>
          <w:p>
            <w:pPr>
              <w:pStyle w:val="12"/>
              <w:spacing w:line="240" w:lineRule="auto"/>
              <w:jc w:val="left"/>
              <w:rPr>
                <w:sz w:val="2"/>
              </w:rPr>
            </w:pPr>
          </w:p>
        </w:tc>
        <w:tc>
          <w:tcPr>
            <w:tcW w:w="1430" w:type="dxa"/>
            <w:tcBorders>
              <w:top w:val="single" w:color="C00000" w:sz="24" w:space="0"/>
              <w:bottom w:val="single" w:color="7E7E7E" w:sz="4" w:space="0"/>
            </w:tcBorders>
          </w:tcPr>
          <w:p>
            <w:pPr>
              <w:pStyle w:val="12"/>
              <w:spacing w:line="240" w:lineRule="auto"/>
              <w:jc w:val="left"/>
              <w:rPr>
                <w:sz w:val="2"/>
              </w:rPr>
            </w:pPr>
          </w:p>
        </w:tc>
        <w:tc>
          <w:tcPr>
            <w:tcW w:w="1574" w:type="dxa"/>
            <w:tcBorders>
              <w:top w:val="single" w:color="C00000" w:sz="24" w:space="0"/>
              <w:bottom w:val="single" w:color="7E7E7E" w:sz="4" w:space="0"/>
            </w:tcBorders>
          </w:tcPr>
          <w:p>
            <w:pPr>
              <w:pStyle w:val="12"/>
              <w:spacing w:line="240" w:lineRule="auto"/>
              <w:jc w:val="left"/>
              <w:rPr>
                <w:sz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31" w:hRule="atLeast"/>
        </w:trPr>
        <w:tc>
          <w:tcPr>
            <w:tcW w:w="513" w:type="dxa"/>
            <w:tcBorders>
              <w:top w:val="single" w:color="7E7E7E" w:sz="4" w:space="0"/>
            </w:tcBorders>
          </w:tcPr>
          <w:p>
            <w:pPr>
              <w:pStyle w:val="12"/>
              <w:spacing w:line="275" w:lineRule="exact"/>
              <w:ind w:right="40"/>
              <w:rPr>
                <w:sz w:val="24"/>
              </w:rPr>
            </w:pPr>
            <w:r>
              <w:rPr>
                <w:spacing w:val="-5"/>
                <w:sz w:val="24"/>
              </w:rPr>
              <w:t>16</w:t>
            </w:r>
          </w:p>
        </w:tc>
        <w:tc>
          <w:tcPr>
            <w:tcW w:w="2077" w:type="dxa"/>
            <w:tcBorders>
              <w:top w:val="single" w:color="7E7E7E" w:sz="4" w:space="0"/>
            </w:tcBorders>
          </w:tcPr>
          <w:p>
            <w:pPr>
              <w:pStyle w:val="12"/>
              <w:spacing w:line="240" w:lineRule="auto"/>
              <w:ind w:left="157" w:right="106"/>
              <w:jc w:val="both"/>
              <w:rPr>
                <w:sz w:val="24"/>
              </w:rPr>
            </w:pPr>
            <w:r>
              <w:rPr>
                <w:sz w:val="24"/>
              </w:rPr>
              <w:t xml:space="preserve">Enalapril malate and amlodipine </w:t>
            </w:r>
            <w:r>
              <w:rPr>
                <w:spacing w:val="-2"/>
                <w:sz w:val="24"/>
              </w:rPr>
              <w:t>besylate</w:t>
            </w:r>
          </w:p>
        </w:tc>
        <w:tc>
          <w:tcPr>
            <w:tcW w:w="1286" w:type="dxa"/>
            <w:tcBorders>
              <w:top w:val="single" w:color="7E7E7E" w:sz="4" w:space="0"/>
            </w:tcBorders>
          </w:tcPr>
          <w:p>
            <w:pPr>
              <w:pStyle w:val="12"/>
              <w:spacing w:line="275" w:lineRule="exact"/>
              <w:ind w:right="82"/>
              <w:rPr>
                <w:sz w:val="24"/>
              </w:rPr>
            </w:pPr>
            <w:r>
              <w:rPr>
                <w:spacing w:val="-2"/>
                <w:sz w:val="24"/>
              </w:rPr>
              <w:t>RP-</w:t>
            </w:r>
            <w:r>
              <w:rPr>
                <w:spacing w:val="-4"/>
                <w:sz w:val="24"/>
              </w:rPr>
              <w:t>HPLC</w:t>
            </w:r>
          </w:p>
        </w:tc>
        <w:tc>
          <w:tcPr>
            <w:tcW w:w="1256" w:type="dxa"/>
            <w:tcBorders>
              <w:top w:val="single" w:color="7E7E7E" w:sz="4" w:space="0"/>
            </w:tcBorders>
          </w:tcPr>
          <w:p>
            <w:pPr>
              <w:pStyle w:val="12"/>
              <w:spacing w:line="275" w:lineRule="exact"/>
              <w:ind w:left="192"/>
              <w:jc w:val="left"/>
              <w:rPr>
                <w:sz w:val="24"/>
              </w:rPr>
            </w:pPr>
            <w:r>
              <w:rPr>
                <w:spacing w:val="-2"/>
                <w:sz w:val="24"/>
              </w:rPr>
              <w:t>Tablet</w:t>
            </w:r>
          </w:p>
        </w:tc>
        <w:tc>
          <w:tcPr>
            <w:tcW w:w="2376" w:type="dxa"/>
            <w:tcBorders>
              <w:top w:val="single" w:color="7E7E7E" w:sz="4" w:space="0"/>
            </w:tcBorders>
          </w:tcPr>
          <w:p>
            <w:pPr>
              <w:pStyle w:val="12"/>
              <w:tabs>
                <w:tab w:val="left" w:pos="1482"/>
                <w:tab w:val="left" w:pos="1863"/>
              </w:tabs>
              <w:spacing w:line="240" w:lineRule="auto"/>
              <w:ind w:left="158" w:right="106"/>
              <w:jc w:val="left"/>
              <w:rPr>
                <w:sz w:val="24"/>
              </w:rPr>
            </w:pPr>
            <w:r>
              <w:rPr>
                <w:spacing w:val="-2"/>
                <w:sz w:val="24"/>
              </w:rPr>
              <w:t>Phenomene</w:t>
            </w:r>
            <w:r>
              <w:rPr>
                <w:sz w:val="24"/>
              </w:rPr>
              <w:tab/>
            </w:r>
            <w:r>
              <w:rPr>
                <w:spacing w:val="-10"/>
                <w:sz w:val="24"/>
              </w:rPr>
              <w:t>X</w:t>
            </w:r>
            <w:r>
              <w:rPr>
                <w:sz w:val="24"/>
              </w:rPr>
              <w:tab/>
            </w:r>
            <w:r>
              <w:rPr>
                <w:spacing w:val="-4"/>
                <w:sz w:val="24"/>
              </w:rPr>
              <w:t xml:space="preserve">C18 </w:t>
            </w:r>
            <w:r>
              <w:rPr>
                <w:spacing w:val="-2"/>
                <w:sz w:val="24"/>
              </w:rPr>
              <w:t>5µm,250mm×4.6mm.</w:t>
            </w:r>
          </w:p>
          <w:p>
            <w:pPr>
              <w:pStyle w:val="12"/>
              <w:spacing w:line="240" w:lineRule="auto"/>
              <w:ind w:left="158"/>
              <w:jc w:val="left"/>
              <w:rPr>
                <w:sz w:val="24"/>
              </w:rPr>
            </w:pPr>
            <w:r>
              <w:rPr>
                <w:sz w:val="24"/>
              </w:rPr>
              <w:t xml:space="preserve">i.d. </w:t>
            </w:r>
            <w:r>
              <w:rPr>
                <w:spacing w:val="-2"/>
                <w:sz w:val="24"/>
              </w:rPr>
              <w:t>column</w:t>
            </w:r>
          </w:p>
        </w:tc>
        <w:tc>
          <w:tcPr>
            <w:tcW w:w="2459" w:type="dxa"/>
            <w:tcBorders>
              <w:top w:val="single" w:color="7E7E7E" w:sz="4" w:space="0"/>
            </w:tcBorders>
          </w:tcPr>
          <w:p>
            <w:pPr>
              <w:pStyle w:val="12"/>
              <w:spacing w:line="240" w:lineRule="auto"/>
              <w:ind w:left="108"/>
              <w:jc w:val="left"/>
              <w:rPr>
                <w:sz w:val="24"/>
              </w:rPr>
            </w:pPr>
            <w:r>
              <w:rPr>
                <w:sz w:val="24"/>
              </w:rPr>
              <w:t>Methanol:</w:t>
            </w:r>
            <w:r>
              <w:rPr>
                <w:spacing w:val="-6"/>
                <w:sz w:val="24"/>
              </w:rPr>
              <w:t xml:space="preserve"> </w:t>
            </w:r>
            <w:r>
              <w:rPr>
                <w:sz w:val="24"/>
              </w:rPr>
              <w:t>ACN:</w:t>
            </w:r>
            <w:r>
              <w:rPr>
                <w:spacing w:val="-6"/>
                <w:sz w:val="24"/>
              </w:rPr>
              <w:t xml:space="preserve"> </w:t>
            </w:r>
            <w:r>
              <w:rPr>
                <w:sz w:val="24"/>
              </w:rPr>
              <w:t xml:space="preserve">water </w:t>
            </w:r>
            <w:r>
              <w:rPr>
                <w:spacing w:val="-2"/>
                <w:sz w:val="24"/>
              </w:rPr>
              <w:t>(40:50:10v/v),</w:t>
            </w:r>
          </w:p>
          <w:p>
            <w:pPr>
              <w:pStyle w:val="12"/>
              <w:spacing w:line="240" w:lineRule="auto"/>
              <w:ind w:left="108"/>
              <w:jc w:val="left"/>
              <w:rPr>
                <w:sz w:val="24"/>
              </w:rPr>
            </w:pPr>
            <w:r>
              <w:rPr>
                <w:spacing w:val="-2"/>
                <w:sz w:val="24"/>
              </w:rPr>
              <w:t>flowrate=1.0mL/min</w:t>
            </w:r>
          </w:p>
        </w:tc>
        <w:tc>
          <w:tcPr>
            <w:tcW w:w="1430" w:type="dxa"/>
            <w:tcBorders>
              <w:top w:val="single" w:color="7E7E7E" w:sz="4" w:space="0"/>
            </w:tcBorders>
          </w:tcPr>
          <w:p>
            <w:pPr>
              <w:pStyle w:val="12"/>
              <w:spacing w:line="275" w:lineRule="exact"/>
              <w:ind w:left="107"/>
              <w:jc w:val="left"/>
              <w:rPr>
                <w:sz w:val="24"/>
              </w:rPr>
            </w:pPr>
            <w:r>
              <w:rPr>
                <w:spacing w:val="-5"/>
                <w:sz w:val="24"/>
              </w:rPr>
              <w:t>PDA</w:t>
            </w:r>
          </w:p>
          <w:p>
            <w:pPr>
              <w:pStyle w:val="12"/>
              <w:spacing w:line="240" w:lineRule="auto"/>
              <w:ind w:left="107"/>
              <w:jc w:val="left"/>
              <w:rPr>
                <w:sz w:val="24"/>
              </w:rPr>
            </w:pPr>
            <w:r>
              <w:rPr>
                <w:spacing w:val="-2"/>
                <w:sz w:val="24"/>
              </w:rPr>
              <w:t>detection</w:t>
            </w:r>
          </w:p>
        </w:tc>
        <w:tc>
          <w:tcPr>
            <w:tcW w:w="1574" w:type="dxa"/>
            <w:tcBorders>
              <w:top w:val="single" w:color="7E7E7E" w:sz="4" w:space="0"/>
            </w:tcBorders>
          </w:tcPr>
          <w:p>
            <w:pPr>
              <w:pStyle w:val="12"/>
              <w:spacing w:line="275" w:lineRule="exact"/>
              <w:ind w:left="108"/>
              <w:jc w:val="left"/>
              <w:rPr>
                <w:sz w:val="24"/>
              </w:rPr>
            </w:pPr>
            <w:r>
              <w:rPr>
                <w:spacing w:val="-4"/>
                <w:sz w:val="24"/>
              </w:rPr>
              <w:t>[48]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03" w:hRule="atLeast"/>
        </w:trPr>
        <w:tc>
          <w:tcPr>
            <w:tcW w:w="513" w:type="dxa"/>
          </w:tcPr>
          <w:p>
            <w:pPr>
              <w:pStyle w:val="12"/>
              <w:spacing w:before="94" w:line="240" w:lineRule="auto"/>
              <w:ind w:right="40"/>
              <w:rPr>
                <w:sz w:val="24"/>
              </w:rPr>
            </w:pPr>
            <w:r>
              <w:rPr>
                <w:spacing w:val="-5"/>
                <w:sz w:val="24"/>
              </w:rPr>
              <w:t>17</w:t>
            </w:r>
          </w:p>
        </w:tc>
        <w:tc>
          <w:tcPr>
            <w:tcW w:w="2077" w:type="dxa"/>
          </w:tcPr>
          <w:p>
            <w:pPr>
              <w:pStyle w:val="12"/>
              <w:tabs>
                <w:tab w:val="left" w:pos="1328"/>
              </w:tabs>
              <w:spacing w:before="94" w:line="240" w:lineRule="auto"/>
              <w:ind w:left="157" w:right="108"/>
              <w:jc w:val="left"/>
              <w:rPr>
                <w:sz w:val="24"/>
              </w:rPr>
            </w:pPr>
            <w:r>
              <w:rPr>
                <w:spacing w:val="-2"/>
                <w:sz w:val="24"/>
              </w:rPr>
              <w:t>Enalapril</w:t>
            </w:r>
            <w:r>
              <w:rPr>
                <w:sz w:val="24"/>
              </w:rPr>
              <w:tab/>
            </w:r>
            <w:r>
              <w:rPr>
                <w:spacing w:val="-2"/>
                <w:sz w:val="24"/>
              </w:rPr>
              <w:t xml:space="preserve">malate </w:t>
            </w:r>
            <w:r>
              <w:rPr>
                <w:sz w:val="24"/>
              </w:rPr>
              <w:t>and</w:t>
            </w:r>
            <w:r>
              <w:rPr>
                <w:spacing w:val="-1"/>
                <w:sz w:val="24"/>
              </w:rPr>
              <w:t xml:space="preserve"> </w:t>
            </w:r>
            <w:r>
              <w:rPr>
                <w:spacing w:val="-2"/>
                <w:sz w:val="24"/>
              </w:rPr>
              <w:t>chlorthalidone</w:t>
            </w:r>
          </w:p>
        </w:tc>
        <w:tc>
          <w:tcPr>
            <w:tcW w:w="1286" w:type="dxa"/>
          </w:tcPr>
          <w:p>
            <w:pPr>
              <w:pStyle w:val="12"/>
              <w:spacing w:before="94" w:line="240" w:lineRule="auto"/>
              <w:ind w:right="82"/>
              <w:rPr>
                <w:sz w:val="24"/>
              </w:rPr>
            </w:pPr>
            <w:r>
              <w:rPr>
                <w:spacing w:val="-2"/>
                <w:sz w:val="24"/>
              </w:rPr>
              <w:t>RP-</w:t>
            </w:r>
            <w:r>
              <w:rPr>
                <w:spacing w:val="-4"/>
                <w:sz w:val="24"/>
              </w:rPr>
              <w:t>HPLC</w:t>
            </w:r>
          </w:p>
        </w:tc>
        <w:tc>
          <w:tcPr>
            <w:tcW w:w="1256" w:type="dxa"/>
          </w:tcPr>
          <w:p>
            <w:pPr>
              <w:pStyle w:val="12"/>
              <w:spacing w:before="94" w:line="240" w:lineRule="auto"/>
              <w:ind w:left="192" w:right="155"/>
              <w:jc w:val="left"/>
              <w:rPr>
                <w:sz w:val="24"/>
              </w:rPr>
            </w:pPr>
            <w:r>
              <w:rPr>
                <w:spacing w:val="-2"/>
                <w:sz w:val="24"/>
              </w:rPr>
              <w:t>Synthetic mixture</w:t>
            </w:r>
          </w:p>
          <w:p>
            <w:pPr>
              <w:pStyle w:val="12"/>
              <w:spacing w:before="199" w:line="240" w:lineRule="auto"/>
              <w:ind w:left="192"/>
              <w:jc w:val="left"/>
              <w:rPr>
                <w:sz w:val="24"/>
              </w:rPr>
            </w:pPr>
            <w:r>
              <w:rPr>
                <w:spacing w:val="-4"/>
                <w:sz w:val="24"/>
              </w:rPr>
              <w:t>Bulk</w:t>
            </w:r>
          </w:p>
        </w:tc>
        <w:tc>
          <w:tcPr>
            <w:tcW w:w="2376" w:type="dxa"/>
          </w:tcPr>
          <w:p>
            <w:pPr>
              <w:pStyle w:val="12"/>
              <w:tabs>
                <w:tab w:val="left" w:pos="1189"/>
                <w:tab w:val="left" w:pos="1863"/>
              </w:tabs>
              <w:spacing w:before="94" w:line="240" w:lineRule="auto"/>
              <w:ind w:left="158" w:right="109"/>
              <w:jc w:val="left"/>
              <w:rPr>
                <w:sz w:val="24"/>
              </w:rPr>
            </w:pPr>
            <w:r>
              <w:rPr>
                <w:spacing w:val="-2"/>
                <w:sz w:val="24"/>
              </w:rPr>
              <w:t>Hypersil</w:t>
            </w:r>
            <w:r>
              <w:rPr>
                <w:sz w:val="24"/>
              </w:rPr>
              <w:tab/>
            </w:r>
            <w:r>
              <w:rPr>
                <w:spacing w:val="-4"/>
                <w:sz w:val="24"/>
              </w:rPr>
              <w:t>BDS</w:t>
            </w:r>
            <w:r>
              <w:rPr>
                <w:sz w:val="24"/>
              </w:rPr>
              <w:tab/>
            </w:r>
            <w:r>
              <w:rPr>
                <w:spacing w:val="-4"/>
                <w:sz w:val="24"/>
              </w:rPr>
              <w:t xml:space="preserve">C18 </w:t>
            </w:r>
            <w:r>
              <w:rPr>
                <w:sz w:val="24"/>
              </w:rPr>
              <w:t>(250×4.6mm, 5µm)</w:t>
            </w:r>
          </w:p>
        </w:tc>
        <w:tc>
          <w:tcPr>
            <w:tcW w:w="2459" w:type="dxa"/>
          </w:tcPr>
          <w:p>
            <w:pPr>
              <w:pStyle w:val="12"/>
              <w:tabs>
                <w:tab w:val="left" w:pos="1457"/>
              </w:tabs>
              <w:spacing w:before="94" w:line="240" w:lineRule="auto"/>
              <w:ind w:left="108" w:right="107"/>
              <w:jc w:val="both"/>
              <w:rPr>
                <w:sz w:val="24"/>
              </w:rPr>
            </w:pPr>
            <w:r>
              <w:rPr>
                <w:sz w:val="24"/>
              </w:rPr>
              <w:t xml:space="preserve">Phosphate buffer: </w:t>
            </w:r>
            <w:r>
              <w:rPr>
                <w:spacing w:val="-4"/>
                <w:sz w:val="24"/>
              </w:rPr>
              <w:t>ACN:</w:t>
            </w:r>
            <w:r>
              <w:rPr>
                <w:sz w:val="24"/>
              </w:rPr>
              <w:tab/>
            </w:r>
            <w:r>
              <w:rPr>
                <w:spacing w:val="-2"/>
                <w:sz w:val="24"/>
              </w:rPr>
              <w:t>methanol (65:25:10v/v),</w:t>
            </w:r>
          </w:p>
          <w:p>
            <w:pPr>
              <w:pStyle w:val="12"/>
              <w:spacing w:line="240" w:lineRule="auto"/>
              <w:ind w:left="108"/>
              <w:jc w:val="left"/>
              <w:rPr>
                <w:sz w:val="24"/>
              </w:rPr>
            </w:pPr>
            <w:r>
              <w:rPr>
                <w:spacing w:val="-2"/>
                <w:sz w:val="24"/>
              </w:rPr>
              <w:t>flowrate=1.0mL/min</w:t>
            </w:r>
          </w:p>
        </w:tc>
        <w:tc>
          <w:tcPr>
            <w:tcW w:w="1430" w:type="dxa"/>
          </w:tcPr>
          <w:p>
            <w:pPr>
              <w:pStyle w:val="12"/>
              <w:spacing w:before="94" w:line="240" w:lineRule="auto"/>
              <w:ind w:left="107"/>
              <w:jc w:val="left"/>
              <w:rPr>
                <w:sz w:val="24"/>
              </w:rPr>
            </w:pPr>
            <w:r>
              <w:rPr>
                <w:spacing w:val="-5"/>
                <w:sz w:val="24"/>
              </w:rPr>
              <w:t>UV</w:t>
            </w:r>
          </w:p>
          <w:p>
            <w:pPr>
              <w:pStyle w:val="12"/>
              <w:spacing w:line="240" w:lineRule="auto"/>
              <w:ind w:left="107"/>
              <w:jc w:val="left"/>
              <w:rPr>
                <w:sz w:val="24"/>
              </w:rPr>
            </w:pPr>
            <w:r>
              <w:rPr>
                <w:sz w:val="24"/>
              </w:rPr>
              <w:t>detection</w:t>
            </w:r>
            <w:r>
              <w:rPr>
                <w:spacing w:val="59"/>
                <w:sz w:val="24"/>
              </w:rPr>
              <w:t xml:space="preserve"> </w:t>
            </w:r>
            <w:r>
              <w:rPr>
                <w:sz w:val="24"/>
              </w:rPr>
              <w:t xml:space="preserve">at </w:t>
            </w:r>
            <w:r>
              <w:rPr>
                <w:spacing w:val="-2"/>
                <w:sz w:val="24"/>
              </w:rPr>
              <w:t>210nm</w:t>
            </w:r>
          </w:p>
        </w:tc>
        <w:tc>
          <w:tcPr>
            <w:tcW w:w="1574" w:type="dxa"/>
          </w:tcPr>
          <w:p>
            <w:pPr>
              <w:pStyle w:val="12"/>
              <w:spacing w:before="94" w:line="240" w:lineRule="auto"/>
              <w:ind w:left="108"/>
              <w:jc w:val="left"/>
              <w:rPr>
                <w:sz w:val="24"/>
              </w:rPr>
            </w:pPr>
            <w:r>
              <w:rPr>
                <w:spacing w:val="-4"/>
                <w:sz w:val="24"/>
              </w:rPr>
              <w:t>[51]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76" w:hRule="atLeast"/>
        </w:trPr>
        <w:tc>
          <w:tcPr>
            <w:tcW w:w="513" w:type="dxa"/>
            <w:tcBorders>
              <w:bottom w:val="single" w:color="000000" w:sz="4" w:space="0"/>
            </w:tcBorders>
          </w:tcPr>
          <w:p>
            <w:pPr>
              <w:pStyle w:val="12"/>
              <w:spacing w:before="95" w:line="240" w:lineRule="auto"/>
              <w:ind w:right="40"/>
              <w:rPr>
                <w:sz w:val="24"/>
              </w:rPr>
            </w:pPr>
            <w:r>
              <w:rPr>
                <w:spacing w:val="-5"/>
                <w:sz w:val="24"/>
              </w:rPr>
              <w:t>18</w:t>
            </w:r>
          </w:p>
        </w:tc>
        <w:tc>
          <w:tcPr>
            <w:tcW w:w="2077" w:type="dxa"/>
            <w:tcBorders>
              <w:bottom w:val="single" w:color="000000" w:sz="4" w:space="0"/>
            </w:tcBorders>
          </w:tcPr>
          <w:p>
            <w:pPr>
              <w:pStyle w:val="12"/>
              <w:spacing w:before="95" w:line="240" w:lineRule="auto"/>
              <w:ind w:left="157" w:right="106"/>
              <w:jc w:val="both"/>
              <w:rPr>
                <w:sz w:val="24"/>
              </w:rPr>
            </w:pPr>
            <w:r>
              <w:rPr>
                <w:sz w:val="24"/>
              </w:rPr>
              <w:t xml:space="preserve">Enalapril malate and lercanidipine </w:t>
            </w:r>
            <w:r>
              <w:rPr>
                <w:spacing w:val="-4"/>
                <w:sz w:val="24"/>
              </w:rPr>
              <w:t>HCL</w:t>
            </w:r>
          </w:p>
        </w:tc>
        <w:tc>
          <w:tcPr>
            <w:tcW w:w="1286" w:type="dxa"/>
            <w:tcBorders>
              <w:bottom w:val="single" w:color="000000" w:sz="4" w:space="0"/>
            </w:tcBorders>
          </w:tcPr>
          <w:p>
            <w:pPr>
              <w:pStyle w:val="12"/>
              <w:spacing w:before="95" w:line="240" w:lineRule="auto"/>
              <w:ind w:right="82"/>
              <w:rPr>
                <w:sz w:val="24"/>
              </w:rPr>
            </w:pPr>
            <w:r>
              <w:rPr>
                <w:spacing w:val="-2"/>
                <w:sz w:val="24"/>
              </w:rPr>
              <w:t>RP-</w:t>
            </w:r>
            <w:r>
              <w:rPr>
                <w:spacing w:val="-4"/>
                <w:sz w:val="24"/>
              </w:rPr>
              <w:t>HPLC</w:t>
            </w:r>
          </w:p>
        </w:tc>
        <w:tc>
          <w:tcPr>
            <w:tcW w:w="1256" w:type="dxa"/>
            <w:tcBorders>
              <w:bottom w:val="single" w:color="000000" w:sz="4" w:space="0"/>
            </w:tcBorders>
          </w:tcPr>
          <w:p>
            <w:pPr>
              <w:pStyle w:val="12"/>
              <w:spacing w:before="95" w:line="240" w:lineRule="auto"/>
              <w:ind w:left="192" w:right="155"/>
              <w:jc w:val="left"/>
              <w:rPr>
                <w:sz w:val="24"/>
              </w:rPr>
            </w:pPr>
            <w:r>
              <w:rPr>
                <w:spacing w:val="-2"/>
                <w:sz w:val="24"/>
              </w:rPr>
              <w:t>Synthetic mixture</w:t>
            </w:r>
          </w:p>
          <w:p>
            <w:pPr>
              <w:pStyle w:val="12"/>
              <w:spacing w:before="201" w:line="240" w:lineRule="auto"/>
              <w:ind w:left="192" w:right="155"/>
              <w:jc w:val="left"/>
              <w:rPr>
                <w:sz w:val="24"/>
              </w:rPr>
            </w:pPr>
            <w:r>
              <w:rPr>
                <w:spacing w:val="-2"/>
                <w:sz w:val="24"/>
              </w:rPr>
              <w:t>Synthetic tablet</w:t>
            </w:r>
          </w:p>
        </w:tc>
        <w:tc>
          <w:tcPr>
            <w:tcW w:w="2376" w:type="dxa"/>
            <w:tcBorders>
              <w:bottom w:val="single" w:color="000000" w:sz="4" w:space="0"/>
            </w:tcBorders>
          </w:tcPr>
          <w:p>
            <w:pPr>
              <w:pStyle w:val="12"/>
              <w:tabs>
                <w:tab w:val="left" w:pos="1151"/>
                <w:tab w:val="left" w:pos="1878"/>
              </w:tabs>
              <w:spacing w:before="95" w:line="240" w:lineRule="auto"/>
              <w:ind w:left="158" w:right="109"/>
              <w:jc w:val="left"/>
              <w:rPr>
                <w:sz w:val="24"/>
              </w:rPr>
            </w:pPr>
            <w:r>
              <w:rPr>
                <w:spacing w:val="-2"/>
                <w:sz w:val="24"/>
              </w:rPr>
              <w:t>Hiber®</w:t>
            </w:r>
            <w:r>
              <w:rPr>
                <w:sz w:val="24"/>
              </w:rPr>
              <w:tab/>
            </w:r>
            <w:r>
              <w:rPr>
                <w:spacing w:val="-4"/>
                <w:sz w:val="24"/>
              </w:rPr>
              <w:t>C18,</w:t>
            </w:r>
            <w:r>
              <w:rPr>
                <w:sz w:val="24"/>
              </w:rPr>
              <w:tab/>
            </w:r>
            <w:r>
              <w:rPr>
                <w:spacing w:val="-4"/>
                <w:sz w:val="24"/>
              </w:rPr>
              <w:t xml:space="preserve">pre- </w:t>
            </w:r>
            <w:r>
              <w:rPr>
                <w:sz w:val="24"/>
              </w:rPr>
              <w:t>packed column</w:t>
            </w:r>
          </w:p>
        </w:tc>
        <w:tc>
          <w:tcPr>
            <w:tcW w:w="2459" w:type="dxa"/>
            <w:tcBorders>
              <w:bottom w:val="single" w:color="000000" w:sz="4" w:space="0"/>
            </w:tcBorders>
          </w:tcPr>
          <w:p>
            <w:pPr>
              <w:pStyle w:val="12"/>
              <w:tabs>
                <w:tab w:val="left" w:pos="1948"/>
              </w:tabs>
              <w:spacing w:before="95" w:line="240" w:lineRule="auto"/>
              <w:ind w:left="108" w:right="106"/>
              <w:jc w:val="both"/>
              <w:rPr>
                <w:sz w:val="24"/>
              </w:rPr>
            </w:pPr>
            <w:r>
              <w:rPr>
                <w:sz w:val="24"/>
              </w:rPr>
              <w:t>ACN:</w:t>
            </w:r>
            <w:r>
              <w:rPr>
                <w:spacing w:val="-15"/>
                <w:sz w:val="24"/>
              </w:rPr>
              <w:t xml:space="preserve"> </w:t>
            </w:r>
            <w:r>
              <w:rPr>
                <w:sz w:val="24"/>
              </w:rPr>
              <w:t>methanol:</w:t>
            </w:r>
            <w:r>
              <w:rPr>
                <w:spacing w:val="-15"/>
                <w:sz w:val="24"/>
              </w:rPr>
              <w:t xml:space="preserve"> </w:t>
            </w:r>
            <w:r>
              <w:rPr>
                <w:sz w:val="24"/>
              </w:rPr>
              <w:t xml:space="preserve">water: </w:t>
            </w:r>
            <w:r>
              <w:rPr>
                <w:spacing w:val="-2"/>
                <w:sz w:val="24"/>
              </w:rPr>
              <w:t>orthophoric</w:t>
            </w:r>
            <w:r>
              <w:rPr>
                <w:sz w:val="24"/>
              </w:rPr>
              <w:tab/>
            </w:r>
            <w:r>
              <w:rPr>
                <w:spacing w:val="-4"/>
                <w:sz w:val="24"/>
              </w:rPr>
              <w:t xml:space="preserve">acid </w:t>
            </w:r>
            <w:r>
              <w:rPr>
                <w:sz w:val="24"/>
              </w:rPr>
              <w:t>(35:35:30:0.2),</w:t>
            </w:r>
            <w:r>
              <w:rPr>
                <w:spacing w:val="33"/>
                <w:sz w:val="24"/>
              </w:rPr>
              <w:t xml:space="preserve">  </w:t>
            </w:r>
            <w:r>
              <w:rPr>
                <w:sz w:val="24"/>
              </w:rPr>
              <w:t>pH</w:t>
            </w:r>
            <w:r>
              <w:rPr>
                <w:spacing w:val="33"/>
                <w:sz w:val="24"/>
              </w:rPr>
              <w:t xml:space="preserve">  </w:t>
            </w:r>
            <w:r>
              <w:rPr>
                <w:spacing w:val="-10"/>
                <w:sz w:val="24"/>
              </w:rPr>
              <w:t>=</w:t>
            </w:r>
          </w:p>
          <w:p>
            <w:pPr>
              <w:pStyle w:val="12"/>
              <w:spacing w:line="240" w:lineRule="auto"/>
              <w:ind w:left="108"/>
              <w:jc w:val="left"/>
              <w:rPr>
                <w:sz w:val="24"/>
              </w:rPr>
            </w:pPr>
            <w:r>
              <w:rPr>
                <w:spacing w:val="-4"/>
                <w:sz w:val="24"/>
              </w:rPr>
              <w:t>3.0,</w:t>
            </w:r>
          </w:p>
          <w:p>
            <w:pPr>
              <w:pStyle w:val="12"/>
              <w:spacing w:before="201" w:line="240" w:lineRule="auto"/>
              <w:ind w:left="108"/>
              <w:jc w:val="left"/>
              <w:rPr>
                <w:sz w:val="24"/>
              </w:rPr>
            </w:pPr>
            <w:r>
              <w:rPr>
                <w:spacing w:val="-2"/>
                <w:sz w:val="24"/>
              </w:rPr>
              <w:t>Flowrate=1.0mL/min</w:t>
            </w:r>
          </w:p>
        </w:tc>
        <w:tc>
          <w:tcPr>
            <w:tcW w:w="1430" w:type="dxa"/>
            <w:tcBorders>
              <w:bottom w:val="single" w:color="000000" w:sz="4" w:space="0"/>
            </w:tcBorders>
          </w:tcPr>
          <w:p>
            <w:pPr>
              <w:pStyle w:val="12"/>
              <w:spacing w:before="95" w:line="240" w:lineRule="auto"/>
              <w:ind w:left="107"/>
              <w:jc w:val="left"/>
              <w:rPr>
                <w:sz w:val="24"/>
              </w:rPr>
            </w:pPr>
            <w:r>
              <w:rPr>
                <w:spacing w:val="-5"/>
                <w:sz w:val="24"/>
              </w:rPr>
              <w:t>UV</w:t>
            </w:r>
          </w:p>
          <w:p>
            <w:pPr>
              <w:pStyle w:val="12"/>
              <w:spacing w:line="240" w:lineRule="auto"/>
              <w:ind w:left="107"/>
              <w:jc w:val="left"/>
              <w:rPr>
                <w:sz w:val="24"/>
              </w:rPr>
            </w:pPr>
            <w:r>
              <w:rPr>
                <w:sz w:val="24"/>
              </w:rPr>
              <w:t>detection</w:t>
            </w:r>
            <w:r>
              <w:rPr>
                <w:spacing w:val="59"/>
                <w:sz w:val="24"/>
              </w:rPr>
              <w:t xml:space="preserve"> </w:t>
            </w:r>
            <w:r>
              <w:rPr>
                <w:sz w:val="24"/>
              </w:rPr>
              <w:t xml:space="preserve">at </w:t>
            </w:r>
            <w:r>
              <w:rPr>
                <w:spacing w:val="-2"/>
                <w:sz w:val="24"/>
              </w:rPr>
              <w:t>210nm</w:t>
            </w:r>
          </w:p>
        </w:tc>
        <w:tc>
          <w:tcPr>
            <w:tcW w:w="1574" w:type="dxa"/>
            <w:tcBorders>
              <w:bottom w:val="single" w:color="000000" w:sz="4" w:space="0"/>
            </w:tcBorders>
          </w:tcPr>
          <w:p>
            <w:pPr>
              <w:pStyle w:val="12"/>
              <w:spacing w:before="95" w:line="240" w:lineRule="auto"/>
              <w:ind w:left="108"/>
              <w:jc w:val="left"/>
              <w:rPr>
                <w:sz w:val="24"/>
              </w:rPr>
            </w:pPr>
            <w:r>
              <w:rPr>
                <w:spacing w:val="-4"/>
                <w:sz w:val="24"/>
              </w:rPr>
              <w:t>[52]</w:t>
            </w:r>
          </w:p>
        </w:tc>
      </w:tr>
    </w:tbl>
    <w:p>
      <w:pPr>
        <w:spacing w:after="0" w:line="240" w:lineRule="auto"/>
        <w:jc w:val="left"/>
        <w:rPr>
          <w:sz w:val="24"/>
        </w:rPr>
        <w:sectPr>
          <w:type w:val="continuous"/>
          <w:pgSz w:w="15840" w:h="12240" w:orient="landscape"/>
          <w:pgMar w:top="1320" w:right="1200" w:bottom="1260" w:left="1320" w:header="733" w:footer="1061" w:gutter="0"/>
          <w:cols w:space="720" w:num="1"/>
        </w:sectPr>
      </w:pPr>
    </w:p>
    <w:p>
      <w:pPr>
        <w:pStyle w:val="7"/>
        <w:spacing w:before="27"/>
        <w:rPr>
          <w:b/>
          <w:sz w:val="20"/>
        </w:rPr>
      </w:pPr>
    </w:p>
    <w:p>
      <w:pPr>
        <w:pStyle w:val="7"/>
        <w:spacing w:line="60" w:lineRule="exact"/>
        <w:ind w:left="720"/>
        <w:rPr>
          <w:sz w:val="6"/>
        </w:rPr>
      </w:pPr>
      <w:r>
        <w:rPr>
          <w:position w:val="0"/>
          <w:sz w:val="6"/>
        </w:rPr>
        <mc:AlternateContent>
          <mc:Choice Requires="wpg">
            <w:drawing>
              <wp:inline distT="0" distB="0" distL="0" distR="0">
                <wp:extent cx="5943600" cy="38100"/>
                <wp:effectExtent l="0" t="0" r="0" b="0"/>
                <wp:docPr id="130" name="Group 130"/>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131" name="Graphic 131"/>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AxMwR0wAAAAMBAAAPAAAAAAAAAAEAIAAAACIAAABkcnMvZG93bnJldi54bWxQSwECFAAUAAAA&#10;CACHTuJAMg9ngWUCAAAUBgAADgAAAAAAAAABACAAAAAiAQAAZHJzL2Uyb0RvYy54bWxQSwUGAAAA&#10;AAYABgBZAQAA+QUAAAAA&#10;">
                <o:lock v:ext="edit" aspectratio="f"/>
                <v:shape id="Graphic 131" o:spid="_x0000_s1026" o:spt="100" style="position:absolute;left:0;top:0;height:38100;width:5943600;" fillcolor="#C00000" filled="t" stroked="f" coordsize="5943600,38100" o:gfxdata="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PTSy8AAAA&#10;3AAAAA8AAAAAAAAAAQAgAAAAIgAAAGRycy9kb3ducmV2LnhtbFBLAQIUABQAAAAIAIdO4kAzLwWe&#10;OwAAADkAAAAQAAAAAAAAAAEAIAAAAAsBAABkcnMvc2hhcGV4bWwueG1sUEsFBgAAAAAGAAYAWwEA&#10;ALUDAAAAAA==&#10;" path="m5943600,0l0,0,0,38100,5943600,38100,5943600,0xe">
                  <v:fill on="t" focussize="0,0"/>
                  <v:stroke on="f"/>
                  <v:imagedata o:title=""/>
                  <o:lock v:ext="edit" aspectratio="f"/>
                  <v:textbox inset="0mm,0mm,0mm,0mm"/>
                </v:shape>
                <w10:wrap type="none"/>
                <w10:anchorlock/>
              </v:group>
            </w:pict>
          </mc:Fallback>
        </mc:AlternateContent>
      </w:r>
    </w:p>
    <w:p>
      <w:pPr>
        <w:pStyle w:val="11"/>
        <w:numPr>
          <w:ilvl w:val="1"/>
          <w:numId w:val="2"/>
        </w:numPr>
        <w:tabs>
          <w:tab w:val="left" w:pos="2145"/>
        </w:tabs>
        <w:spacing w:before="52" w:after="0" w:line="360" w:lineRule="auto"/>
        <w:ind w:left="1570" w:right="5812" w:firstLine="0"/>
        <w:jc w:val="left"/>
        <w:rPr>
          <w:b/>
          <w:sz w:val="24"/>
        </w:rPr>
      </w:pPr>
      <w:bookmarkStart w:id="46" w:name="_bookmark46"/>
      <w:bookmarkEnd w:id="46"/>
      <w:r>
        <w:rPr>
          <w:b/>
          <w:color w:val="8495AF"/>
          <w:sz w:val="24"/>
        </w:rPr>
        <w:t xml:space="preserve">Summary of PSAR report </w:t>
      </w:r>
      <w:bookmarkStart w:id="47" w:name="_bookmark47"/>
      <w:bookmarkEnd w:id="47"/>
      <w:r>
        <w:rPr>
          <w:b/>
          <w:color w:val="4471C4"/>
          <w:sz w:val="24"/>
        </w:rPr>
        <w:t>Table</w:t>
      </w:r>
      <w:r>
        <w:rPr>
          <w:b/>
          <w:color w:val="4471C4"/>
          <w:spacing w:val="-2"/>
          <w:sz w:val="24"/>
        </w:rPr>
        <w:t xml:space="preserve"> </w:t>
      </w:r>
      <w:r>
        <w:rPr>
          <w:b/>
          <w:color w:val="4471C4"/>
          <w:sz w:val="24"/>
        </w:rPr>
        <w:t>2-5</w:t>
      </w:r>
      <w:r>
        <w:rPr>
          <w:b/>
          <w:color w:val="4471C4"/>
          <w:spacing w:val="-2"/>
          <w:sz w:val="24"/>
        </w:rPr>
        <w:t xml:space="preserve"> </w:t>
      </w:r>
      <w:r>
        <w:rPr>
          <w:b/>
          <w:color w:val="4471C4"/>
          <w:sz w:val="24"/>
        </w:rPr>
        <w:t>Summary</w:t>
      </w:r>
      <w:r>
        <w:rPr>
          <w:b/>
          <w:color w:val="4471C4"/>
          <w:spacing w:val="-2"/>
          <w:sz w:val="24"/>
        </w:rPr>
        <w:t xml:space="preserve"> </w:t>
      </w:r>
      <w:r>
        <w:rPr>
          <w:b/>
          <w:color w:val="4471C4"/>
          <w:sz w:val="24"/>
        </w:rPr>
        <w:t>of</w:t>
      </w:r>
      <w:r>
        <w:rPr>
          <w:b/>
          <w:color w:val="4471C4"/>
          <w:spacing w:val="-1"/>
          <w:sz w:val="24"/>
        </w:rPr>
        <w:t xml:space="preserve"> </w:t>
      </w:r>
      <w:r>
        <w:rPr>
          <w:b/>
          <w:color w:val="4471C4"/>
          <w:sz w:val="24"/>
        </w:rPr>
        <w:t>PSAR</w:t>
      </w:r>
      <w:r>
        <w:rPr>
          <w:b/>
          <w:color w:val="4471C4"/>
          <w:spacing w:val="-1"/>
          <w:sz w:val="24"/>
        </w:rPr>
        <w:t xml:space="preserve"> </w:t>
      </w:r>
      <w:r>
        <w:rPr>
          <w:b/>
          <w:color w:val="4471C4"/>
          <w:spacing w:val="-2"/>
          <w:sz w:val="24"/>
        </w:rPr>
        <w:t>report</w:t>
      </w:r>
    </w:p>
    <w:p>
      <w:pPr>
        <w:pStyle w:val="7"/>
        <w:spacing w:before="3"/>
        <w:rPr>
          <w:b/>
          <w:sz w:val="5"/>
        </w:rPr>
      </w:pPr>
    </w:p>
    <w:tbl>
      <w:tblPr>
        <w:tblStyle w:val="6"/>
        <w:tblW w:w="0" w:type="auto"/>
        <w:tblInd w:w="7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03"/>
        <w:gridCol w:w="2554"/>
        <w:gridCol w:w="60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9" w:hRule="atLeast"/>
        </w:trPr>
        <w:tc>
          <w:tcPr>
            <w:tcW w:w="703" w:type="dxa"/>
          </w:tcPr>
          <w:p>
            <w:pPr>
              <w:pStyle w:val="12"/>
              <w:spacing w:before="1" w:line="240" w:lineRule="auto"/>
              <w:ind w:left="107"/>
              <w:jc w:val="left"/>
              <w:rPr>
                <w:sz w:val="24"/>
              </w:rPr>
            </w:pPr>
            <w:r>
              <w:rPr>
                <w:spacing w:val="-5"/>
                <w:sz w:val="24"/>
              </w:rPr>
              <w:t>Sr.</w:t>
            </w:r>
          </w:p>
          <w:p>
            <w:pPr>
              <w:pStyle w:val="12"/>
              <w:spacing w:before="137" w:line="240" w:lineRule="auto"/>
              <w:ind w:left="107"/>
              <w:jc w:val="left"/>
              <w:rPr>
                <w:sz w:val="24"/>
              </w:rPr>
            </w:pPr>
            <w:r>
              <w:rPr>
                <w:spacing w:val="-5"/>
                <w:sz w:val="24"/>
              </w:rPr>
              <w:t>No.</w:t>
            </w:r>
          </w:p>
        </w:tc>
        <w:tc>
          <w:tcPr>
            <w:tcW w:w="2554" w:type="dxa"/>
          </w:tcPr>
          <w:p>
            <w:pPr>
              <w:pStyle w:val="12"/>
              <w:spacing w:before="1" w:line="360" w:lineRule="auto"/>
              <w:ind w:left="880" w:right="368" w:hanging="502"/>
              <w:jc w:val="left"/>
              <w:rPr>
                <w:sz w:val="24"/>
              </w:rPr>
            </w:pPr>
            <w:r>
              <w:rPr>
                <w:sz w:val="24"/>
              </w:rPr>
              <w:t>Patent</w:t>
            </w:r>
            <w:r>
              <w:rPr>
                <w:spacing w:val="-15"/>
                <w:sz w:val="24"/>
              </w:rPr>
              <w:t xml:space="preserve"> </w:t>
            </w:r>
            <w:r>
              <w:rPr>
                <w:sz w:val="24"/>
              </w:rPr>
              <w:t xml:space="preserve">Application </w:t>
            </w:r>
            <w:r>
              <w:rPr>
                <w:spacing w:val="-2"/>
                <w:sz w:val="24"/>
              </w:rPr>
              <w:t>Number</w:t>
            </w:r>
          </w:p>
        </w:tc>
        <w:tc>
          <w:tcPr>
            <w:tcW w:w="6094" w:type="dxa"/>
          </w:tcPr>
          <w:p>
            <w:pPr>
              <w:pStyle w:val="12"/>
              <w:spacing w:before="1" w:line="240" w:lineRule="auto"/>
              <w:ind w:left="7"/>
              <w:rPr>
                <w:sz w:val="24"/>
              </w:rPr>
            </w:pPr>
            <w:r>
              <w:rPr>
                <w:sz w:val="24"/>
              </w:rPr>
              <w:t>Title</w:t>
            </w:r>
            <w:r>
              <w:rPr>
                <w:spacing w:val="-1"/>
                <w:sz w:val="24"/>
              </w:rPr>
              <w:t xml:space="preserve"> </w:t>
            </w:r>
            <w:r>
              <w:rPr>
                <w:sz w:val="24"/>
              </w:rPr>
              <w:t xml:space="preserve">of </w:t>
            </w:r>
            <w:r>
              <w:rPr>
                <w:spacing w:val="-2"/>
                <w:sz w:val="24"/>
              </w:rPr>
              <w:t>Patent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3" w:hRule="atLeast"/>
        </w:trPr>
        <w:tc>
          <w:tcPr>
            <w:tcW w:w="703" w:type="dxa"/>
          </w:tcPr>
          <w:p>
            <w:pPr>
              <w:pStyle w:val="12"/>
              <w:spacing w:line="275" w:lineRule="exact"/>
              <w:ind w:left="107"/>
              <w:jc w:val="left"/>
              <w:rPr>
                <w:sz w:val="24"/>
              </w:rPr>
            </w:pPr>
            <w:r>
              <w:rPr>
                <w:spacing w:val="-5"/>
                <w:sz w:val="24"/>
              </w:rPr>
              <w:t>1.</w:t>
            </w:r>
          </w:p>
        </w:tc>
        <w:tc>
          <w:tcPr>
            <w:tcW w:w="2554" w:type="dxa"/>
          </w:tcPr>
          <w:p>
            <w:pPr>
              <w:pStyle w:val="12"/>
              <w:spacing w:line="275" w:lineRule="exact"/>
              <w:ind w:left="107"/>
              <w:jc w:val="left"/>
              <w:rPr>
                <w:sz w:val="24"/>
              </w:rPr>
            </w:pPr>
            <w:r>
              <w:rPr>
                <w:spacing w:val="-2"/>
                <w:sz w:val="24"/>
              </w:rPr>
              <w:t>RU20090123618A</w:t>
            </w:r>
          </w:p>
        </w:tc>
        <w:tc>
          <w:tcPr>
            <w:tcW w:w="6094" w:type="dxa"/>
          </w:tcPr>
          <w:p>
            <w:pPr>
              <w:pStyle w:val="12"/>
              <w:spacing w:line="275" w:lineRule="exact"/>
              <w:ind w:left="108"/>
              <w:jc w:val="left"/>
              <w:rPr>
                <w:sz w:val="24"/>
              </w:rPr>
            </w:pPr>
            <w:r>
              <w:rPr>
                <w:sz w:val="24"/>
              </w:rPr>
              <w:t>Method</w:t>
            </w:r>
            <w:r>
              <w:rPr>
                <w:spacing w:val="-2"/>
                <w:sz w:val="24"/>
              </w:rPr>
              <w:t xml:space="preserve"> </w:t>
            </w:r>
            <w:r>
              <w:rPr>
                <w:sz w:val="24"/>
              </w:rPr>
              <w:t>for</w:t>
            </w:r>
            <w:r>
              <w:rPr>
                <w:spacing w:val="-2"/>
                <w:sz w:val="24"/>
              </w:rPr>
              <w:t xml:space="preserve"> </w:t>
            </w:r>
            <w:r>
              <w:rPr>
                <w:sz w:val="24"/>
              </w:rPr>
              <w:t>quantitative determination</w:t>
            </w:r>
            <w:r>
              <w:rPr>
                <w:spacing w:val="-1"/>
                <w:sz w:val="24"/>
              </w:rPr>
              <w:t xml:space="preserve"> </w:t>
            </w:r>
            <w:r>
              <w:rPr>
                <w:sz w:val="24"/>
              </w:rPr>
              <w:t>of</w:t>
            </w:r>
            <w:r>
              <w:rPr>
                <w:spacing w:val="-2"/>
                <w:sz w:val="24"/>
              </w:rPr>
              <w:t xml:space="preserve"> enalapril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7" w:hRule="atLeast"/>
        </w:trPr>
        <w:tc>
          <w:tcPr>
            <w:tcW w:w="703" w:type="dxa"/>
          </w:tcPr>
          <w:p>
            <w:pPr>
              <w:pStyle w:val="12"/>
              <w:spacing w:line="275" w:lineRule="exact"/>
              <w:ind w:left="107"/>
              <w:jc w:val="left"/>
              <w:rPr>
                <w:sz w:val="24"/>
              </w:rPr>
            </w:pPr>
            <w:r>
              <w:rPr>
                <w:spacing w:val="-5"/>
                <w:sz w:val="24"/>
              </w:rPr>
              <w:t>2.</w:t>
            </w:r>
          </w:p>
        </w:tc>
        <w:tc>
          <w:tcPr>
            <w:tcW w:w="2554" w:type="dxa"/>
          </w:tcPr>
          <w:p>
            <w:pPr>
              <w:pStyle w:val="12"/>
              <w:spacing w:line="275" w:lineRule="exact"/>
              <w:ind w:left="107"/>
              <w:jc w:val="left"/>
              <w:rPr>
                <w:sz w:val="24"/>
              </w:rPr>
            </w:pPr>
            <w:r>
              <w:rPr>
                <w:spacing w:val="-2"/>
                <w:sz w:val="24"/>
              </w:rPr>
              <w:t>US08276678</w:t>
            </w:r>
          </w:p>
        </w:tc>
        <w:tc>
          <w:tcPr>
            <w:tcW w:w="6094" w:type="dxa"/>
          </w:tcPr>
          <w:p>
            <w:pPr>
              <w:pStyle w:val="12"/>
              <w:tabs>
                <w:tab w:val="left" w:pos="971"/>
                <w:tab w:val="left" w:pos="1702"/>
                <w:tab w:val="left" w:pos="3427"/>
                <w:tab w:val="left" w:pos="4972"/>
              </w:tabs>
              <w:spacing w:line="360" w:lineRule="auto"/>
              <w:ind w:left="108" w:right="97"/>
              <w:jc w:val="left"/>
              <w:rPr>
                <w:sz w:val="24"/>
              </w:rPr>
            </w:pPr>
            <w:r>
              <w:rPr>
                <w:spacing w:val="-2"/>
                <w:sz w:val="24"/>
              </w:rPr>
              <w:t>Stable</w:t>
            </w:r>
            <w:r>
              <w:rPr>
                <w:sz w:val="24"/>
              </w:rPr>
              <w:tab/>
            </w:r>
            <w:r>
              <w:rPr>
                <w:spacing w:val="-2"/>
                <w:sz w:val="24"/>
              </w:rPr>
              <w:t>solid</w:t>
            </w:r>
            <w:r>
              <w:rPr>
                <w:sz w:val="24"/>
              </w:rPr>
              <w:tab/>
            </w:r>
            <w:r>
              <w:rPr>
                <w:spacing w:val="-2"/>
                <w:sz w:val="24"/>
              </w:rPr>
              <w:t>pharmaceutical</w:t>
            </w:r>
            <w:r>
              <w:rPr>
                <w:sz w:val="24"/>
              </w:rPr>
              <w:tab/>
            </w:r>
            <w:r>
              <w:rPr>
                <w:spacing w:val="-2"/>
                <w:sz w:val="24"/>
              </w:rPr>
              <w:t>compositions</w:t>
            </w:r>
            <w:r>
              <w:rPr>
                <w:sz w:val="24"/>
              </w:rPr>
              <w:tab/>
            </w:r>
            <w:r>
              <w:rPr>
                <w:spacing w:val="-2"/>
                <w:sz w:val="24"/>
              </w:rPr>
              <w:t xml:space="preserve">containing </w:t>
            </w:r>
            <w:r>
              <w:rPr>
                <w:sz w:val="24"/>
              </w:rPr>
              <w:t>enalapril malate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9" w:hRule="atLeast"/>
        </w:trPr>
        <w:tc>
          <w:tcPr>
            <w:tcW w:w="703" w:type="dxa"/>
          </w:tcPr>
          <w:p>
            <w:pPr>
              <w:pStyle w:val="12"/>
              <w:spacing w:before="1" w:line="240" w:lineRule="auto"/>
              <w:ind w:left="107"/>
              <w:jc w:val="left"/>
              <w:rPr>
                <w:sz w:val="24"/>
              </w:rPr>
            </w:pPr>
            <w:r>
              <w:rPr>
                <w:spacing w:val="-5"/>
                <w:sz w:val="24"/>
              </w:rPr>
              <w:t>3.</w:t>
            </w:r>
          </w:p>
        </w:tc>
        <w:tc>
          <w:tcPr>
            <w:tcW w:w="2554" w:type="dxa"/>
          </w:tcPr>
          <w:p>
            <w:pPr>
              <w:pStyle w:val="12"/>
              <w:spacing w:before="1" w:line="240" w:lineRule="auto"/>
              <w:ind w:left="107"/>
              <w:jc w:val="left"/>
              <w:rPr>
                <w:sz w:val="24"/>
              </w:rPr>
            </w:pPr>
            <w:r>
              <w:rPr>
                <w:spacing w:val="-2"/>
                <w:sz w:val="24"/>
              </w:rPr>
              <w:t>US20010007687A1</w:t>
            </w:r>
          </w:p>
        </w:tc>
        <w:tc>
          <w:tcPr>
            <w:tcW w:w="6094" w:type="dxa"/>
          </w:tcPr>
          <w:p>
            <w:pPr>
              <w:pStyle w:val="12"/>
              <w:spacing w:before="1" w:line="360" w:lineRule="auto"/>
              <w:ind w:left="108"/>
              <w:jc w:val="left"/>
              <w:rPr>
                <w:sz w:val="24"/>
              </w:rPr>
            </w:pPr>
            <w:r>
              <w:rPr>
                <w:sz w:val="24"/>
              </w:rPr>
              <w:t>Diltiazem</w:t>
            </w:r>
            <w:r>
              <w:rPr>
                <w:spacing w:val="40"/>
                <w:sz w:val="24"/>
              </w:rPr>
              <w:t xml:space="preserve"> </w:t>
            </w:r>
            <w:r>
              <w:rPr>
                <w:sz w:val="24"/>
              </w:rPr>
              <w:t>controlled</w:t>
            </w:r>
            <w:r>
              <w:rPr>
                <w:spacing w:val="40"/>
                <w:sz w:val="24"/>
              </w:rPr>
              <w:t xml:space="preserve"> </w:t>
            </w:r>
            <w:r>
              <w:rPr>
                <w:sz w:val="24"/>
              </w:rPr>
              <w:t>release</w:t>
            </w:r>
            <w:r>
              <w:rPr>
                <w:spacing w:val="40"/>
                <w:sz w:val="24"/>
              </w:rPr>
              <w:t xml:space="preserve"> </w:t>
            </w:r>
            <w:r>
              <w:rPr>
                <w:sz w:val="24"/>
              </w:rPr>
              <w:t>formulation</w:t>
            </w:r>
            <w:r>
              <w:rPr>
                <w:spacing w:val="40"/>
                <w:sz w:val="24"/>
              </w:rPr>
              <w:t xml:space="preserve"> </w:t>
            </w:r>
            <w:r>
              <w:rPr>
                <w:sz w:val="24"/>
              </w:rPr>
              <w:t>and</w:t>
            </w:r>
            <w:r>
              <w:rPr>
                <w:spacing w:val="40"/>
                <w:sz w:val="24"/>
              </w:rPr>
              <w:t xml:space="preserve"> </w:t>
            </w:r>
            <w:r>
              <w:rPr>
                <w:sz w:val="24"/>
              </w:rPr>
              <w:t>method</w:t>
            </w:r>
            <w:r>
              <w:rPr>
                <w:spacing w:val="40"/>
                <w:sz w:val="24"/>
              </w:rPr>
              <w:t xml:space="preserve"> </w:t>
            </w:r>
            <w:r>
              <w:rPr>
                <w:sz w:val="24"/>
              </w:rPr>
              <w:t>of</w:t>
            </w:r>
            <w:r>
              <w:rPr>
                <w:spacing w:val="80"/>
                <w:sz w:val="24"/>
              </w:rPr>
              <w:t xml:space="preserve"> </w:t>
            </w:r>
            <w:r>
              <w:rPr>
                <w:spacing w:val="-2"/>
                <w:sz w:val="24"/>
              </w:rPr>
              <w:t>manufacture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1" w:hRule="atLeast"/>
        </w:trPr>
        <w:tc>
          <w:tcPr>
            <w:tcW w:w="703" w:type="dxa"/>
          </w:tcPr>
          <w:p>
            <w:pPr>
              <w:pStyle w:val="12"/>
              <w:spacing w:line="275" w:lineRule="exact"/>
              <w:ind w:left="107"/>
              <w:jc w:val="left"/>
              <w:rPr>
                <w:sz w:val="24"/>
              </w:rPr>
            </w:pPr>
            <w:r>
              <w:rPr>
                <w:spacing w:val="-5"/>
                <w:sz w:val="24"/>
              </w:rPr>
              <w:t>4.</w:t>
            </w:r>
          </w:p>
        </w:tc>
        <w:tc>
          <w:tcPr>
            <w:tcW w:w="2554" w:type="dxa"/>
          </w:tcPr>
          <w:p>
            <w:pPr>
              <w:pStyle w:val="12"/>
              <w:spacing w:line="275" w:lineRule="exact"/>
              <w:ind w:left="107"/>
              <w:jc w:val="left"/>
              <w:rPr>
                <w:sz w:val="24"/>
              </w:rPr>
            </w:pPr>
            <w:r>
              <w:rPr>
                <w:spacing w:val="-2"/>
                <w:sz w:val="24"/>
              </w:rPr>
              <w:t>CN20081201228</w:t>
            </w:r>
          </w:p>
        </w:tc>
        <w:tc>
          <w:tcPr>
            <w:tcW w:w="6094" w:type="dxa"/>
          </w:tcPr>
          <w:p>
            <w:pPr>
              <w:pStyle w:val="12"/>
              <w:spacing w:line="360" w:lineRule="auto"/>
              <w:ind w:left="108" w:right="96"/>
              <w:jc w:val="both"/>
              <w:rPr>
                <w:sz w:val="24"/>
              </w:rPr>
            </w:pPr>
            <w:r>
              <w:rPr>
                <w:sz w:val="24"/>
              </w:rPr>
              <w:t>Method</w:t>
            </w:r>
            <w:r>
              <w:rPr>
                <w:spacing w:val="-4"/>
                <w:sz w:val="24"/>
              </w:rPr>
              <w:t xml:space="preserve"> </w:t>
            </w:r>
            <w:r>
              <w:rPr>
                <w:sz w:val="24"/>
              </w:rPr>
              <w:t>for</w:t>
            </w:r>
            <w:r>
              <w:rPr>
                <w:spacing w:val="-5"/>
                <w:sz w:val="24"/>
              </w:rPr>
              <w:t xml:space="preserve"> </w:t>
            </w:r>
            <w:r>
              <w:rPr>
                <w:sz w:val="24"/>
              </w:rPr>
              <w:t>quantitatively</w:t>
            </w:r>
            <w:r>
              <w:rPr>
                <w:spacing w:val="-7"/>
                <w:sz w:val="24"/>
              </w:rPr>
              <w:t xml:space="preserve"> </w:t>
            </w:r>
            <w:r>
              <w:rPr>
                <w:sz w:val="24"/>
              </w:rPr>
              <w:t>screening</w:t>
            </w:r>
            <w:r>
              <w:rPr>
                <w:spacing w:val="-7"/>
                <w:sz w:val="24"/>
              </w:rPr>
              <w:t xml:space="preserve"> </w:t>
            </w:r>
            <w:r>
              <w:rPr>
                <w:sz w:val="24"/>
              </w:rPr>
              <w:t>242</w:t>
            </w:r>
            <w:r>
              <w:rPr>
                <w:spacing w:val="-4"/>
                <w:sz w:val="24"/>
              </w:rPr>
              <w:t xml:space="preserve"> </w:t>
            </w:r>
            <w:r>
              <w:rPr>
                <w:sz w:val="24"/>
              </w:rPr>
              <w:t>kinds</w:t>
            </w:r>
            <w:r>
              <w:rPr>
                <w:spacing w:val="-4"/>
                <w:sz w:val="24"/>
              </w:rPr>
              <w:t xml:space="preserve"> </w:t>
            </w:r>
            <w:r>
              <w:rPr>
                <w:sz w:val="24"/>
              </w:rPr>
              <w:t>of</w:t>
            </w:r>
            <w:r>
              <w:rPr>
                <w:spacing w:val="-3"/>
                <w:sz w:val="24"/>
              </w:rPr>
              <w:t xml:space="preserve"> </w:t>
            </w:r>
            <w:r>
              <w:rPr>
                <w:sz w:val="24"/>
              </w:rPr>
              <w:t xml:space="preserve">compounds by liquid phase chromatography – mass spectra at the same </w:t>
            </w:r>
            <w:r>
              <w:rPr>
                <w:spacing w:val="-2"/>
                <w:sz w:val="24"/>
              </w:rPr>
              <w:t>times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7" w:hRule="atLeast"/>
        </w:trPr>
        <w:tc>
          <w:tcPr>
            <w:tcW w:w="703" w:type="dxa"/>
          </w:tcPr>
          <w:p>
            <w:pPr>
              <w:pStyle w:val="12"/>
              <w:spacing w:line="275" w:lineRule="exact"/>
              <w:ind w:left="107"/>
              <w:jc w:val="left"/>
              <w:rPr>
                <w:sz w:val="24"/>
              </w:rPr>
            </w:pPr>
            <w:r>
              <w:rPr>
                <w:spacing w:val="-5"/>
                <w:sz w:val="24"/>
              </w:rPr>
              <w:t>5.</w:t>
            </w:r>
          </w:p>
        </w:tc>
        <w:tc>
          <w:tcPr>
            <w:tcW w:w="2554" w:type="dxa"/>
          </w:tcPr>
          <w:p>
            <w:pPr>
              <w:pStyle w:val="12"/>
              <w:spacing w:line="275" w:lineRule="exact"/>
              <w:ind w:left="107"/>
              <w:jc w:val="left"/>
              <w:rPr>
                <w:sz w:val="24"/>
              </w:rPr>
            </w:pPr>
            <w:r>
              <w:rPr>
                <w:spacing w:val="-2"/>
                <w:sz w:val="24"/>
              </w:rPr>
              <w:t>US07195151</w:t>
            </w:r>
          </w:p>
        </w:tc>
        <w:tc>
          <w:tcPr>
            <w:tcW w:w="6094" w:type="dxa"/>
          </w:tcPr>
          <w:p>
            <w:pPr>
              <w:pStyle w:val="12"/>
              <w:tabs>
                <w:tab w:val="left" w:pos="1825"/>
                <w:tab w:val="left" w:pos="3254"/>
                <w:tab w:val="left" w:pos="4504"/>
                <w:tab w:val="left" w:pos="5636"/>
              </w:tabs>
              <w:spacing w:line="360" w:lineRule="auto"/>
              <w:ind w:left="108" w:right="99"/>
              <w:jc w:val="left"/>
              <w:rPr>
                <w:sz w:val="24"/>
              </w:rPr>
            </w:pPr>
            <w:r>
              <w:rPr>
                <w:spacing w:val="-2"/>
                <w:sz w:val="24"/>
              </w:rPr>
              <w:t>Pharmaceutical</w:t>
            </w:r>
            <w:r>
              <w:rPr>
                <w:sz w:val="24"/>
              </w:rPr>
              <w:tab/>
            </w:r>
            <w:r>
              <w:rPr>
                <w:spacing w:val="-2"/>
                <w:sz w:val="24"/>
              </w:rPr>
              <w:t>composition</w:t>
            </w:r>
            <w:r>
              <w:rPr>
                <w:sz w:val="24"/>
              </w:rPr>
              <w:tab/>
            </w:r>
            <w:r>
              <w:rPr>
                <w:spacing w:val="-2"/>
                <w:sz w:val="24"/>
              </w:rPr>
              <w:t>containing</w:t>
            </w:r>
            <w:r>
              <w:rPr>
                <w:sz w:val="24"/>
              </w:rPr>
              <w:tab/>
            </w:r>
            <w:r>
              <w:rPr>
                <w:spacing w:val="-2"/>
                <w:sz w:val="24"/>
              </w:rPr>
              <w:t>diltiazem</w:t>
            </w:r>
            <w:r>
              <w:rPr>
                <w:sz w:val="24"/>
              </w:rPr>
              <w:tab/>
            </w:r>
            <w:r>
              <w:rPr>
                <w:spacing w:val="-4"/>
                <w:sz w:val="24"/>
              </w:rPr>
              <w:t xml:space="preserve">and </w:t>
            </w:r>
            <w:r>
              <w:rPr>
                <w:sz w:val="24"/>
              </w:rPr>
              <w:t>angiotensin – converting enzyme inhibitor</w:t>
            </w:r>
          </w:p>
        </w:tc>
      </w:tr>
    </w:tbl>
    <w:p>
      <w:pPr>
        <w:pStyle w:val="7"/>
        <w:rPr>
          <w:b/>
        </w:rPr>
      </w:pPr>
    </w:p>
    <w:p>
      <w:pPr>
        <w:pStyle w:val="7"/>
        <w:spacing w:before="64"/>
        <w:rPr>
          <w:b/>
        </w:rPr>
      </w:pPr>
    </w:p>
    <w:p>
      <w:pPr>
        <w:pStyle w:val="7"/>
        <w:spacing w:before="1" w:line="360" w:lineRule="auto"/>
        <w:ind w:left="1570" w:right="951"/>
      </w:pPr>
      <w:r>
        <w:t>Looking</w:t>
      </w:r>
      <w:r>
        <w:rPr>
          <w:spacing w:val="-2"/>
        </w:rPr>
        <w:t xml:space="preserve"> </w:t>
      </w:r>
      <w:r>
        <w:t>at above</w:t>
      </w:r>
      <w:r>
        <w:rPr>
          <w:spacing w:val="-1"/>
        </w:rPr>
        <w:t xml:space="preserve"> </w:t>
      </w:r>
      <w:r>
        <w:t>05 patents, your</w:t>
      </w:r>
      <w:r>
        <w:rPr>
          <w:spacing w:val="-1"/>
        </w:rPr>
        <w:t xml:space="preserve"> </w:t>
      </w:r>
      <w:r>
        <w:t>selected dissertation project is novel up</w:t>
      </w:r>
      <w:r>
        <w:rPr>
          <w:spacing w:val="-2"/>
        </w:rPr>
        <w:t xml:space="preserve"> </w:t>
      </w:r>
      <w:r>
        <w:t>to what extent? Novelty grade:</w:t>
      </w:r>
    </w:p>
    <w:p>
      <w:pPr>
        <w:pStyle w:val="11"/>
        <w:numPr>
          <w:ilvl w:val="0"/>
          <w:numId w:val="24"/>
        </w:numPr>
        <w:tabs>
          <w:tab w:val="left" w:pos="1569"/>
          <w:tab w:val="left" w:pos="2743"/>
          <w:tab w:val="left" w:pos="4292"/>
          <w:tab w:val="left" w:pos="5664"/>
        </w:tabs>
        <w:spacing w:before="201" w:after="0" w:line="240" w:lineRule="auto"/>
        <w:ind w:left="1569" w:right="0" w:hanging="359"/>
        <w:jc w:val="left"/>
        <w:rPr>
          <w:sz w:val="24"/>
        </w:rPr>
      </w:pPr>
      <w:r>
        <w:rPr>
          <w:spacing w:val="-2"/>
          <w:sz w:val="24"/>
        </w:rPr>
        <w:t>&gt;90%,</w:t>
      </w:r>
      <w:r>
        <w:rPr>
          <w:sz w:val="24"/>
        </w:rPr>
        <w:tab/>
      </w:r>
      <w:r>
        <w:rPr>
          <w:sz w:val="24"/>
        </w:rPr>
        <w:t>-</w:t>
      </w:r>
      <w:r>
        <w:rPr>
          <w:spacing w:val="-1"/>
          <w:sz w:val="24"/>
        </w:rPr>
        <w:t xml:space="preserve"> </w:t>
      </w:r>
      <w:r>
        <w:rPr>
          <w:sz w:val="24"/>
        </w:rPr>
        <w:t xml:space="preserve">50 to </w:t>
      </w:r>
      <w:r>
        <w:rPr>
          <w:spacing w:val="-4"/>
          <w:sz w:val="24"/>
        </w:rPr>
        <w:t>90%,</w:t>
      </w:r>
      <w:r>
        <w:rPr>
          <w:sz w:val="24"/>
        </w:rPr>
        <w:tab/>
      </w:r>
      <w:r>
        <w:rPr>
          <w:sz w:val="24"/>
        </w:rPr>
        <w:t>-</w:t>
      </w:r>
      <w:r>
        <w:rPr>
          <w:spacing w:val="59"/>
          <w:sz w:val="24"/>
        </w:rPr>
        <w:t xml:space="preserve"> </w:t>
      </w:r>
      <w:r>
        <w:rPr>
          <w:spacing w:val="-4"/>
          <w:sz w:val="24"/>
        </w:rPr>
        <w:t>&lt;50%,</w:t>
      </w:r>
      <w:r>
        <w:rPr>
          <w:sz w:val="24"/>
        </w:rPr>
        <w:tab/>
      </w:r>
      <w:r>
        <w:rPr>
          <w:sz w:val="24"/>
        </w:rPr>
        <w:t>-Not</w:t>
      </w:r>
      <w:r>
        <w:rPr>
          <w:spacing w:val="2"/>
          <w:sz w:val="24"/>
        </w:rPr>
        <w:t xml:space="preserve"> </w:t>
      </w:r>
      <w:r>
        <w:rPr>
          <w:spacing w:val="-2"/>
          <w:sz w:val="24"/>
        </w:rPr>
        <w:t>novel</w:t>
      </w:r>
    </w:p>
    <w:p>
      <w:pPr>
        <w:spacing w:after="0" w:line="240" w:lineRule="auto"/>
        <w:jc w:val="left"/>
        <w:rPr>
          <w:sz w:val="24"/>
        </w:rPr>
        <w:sectPr>
          <w:headerReference r:id="rId26" w:type="default"/>
          <w:footerReference r:id="rId27" w:type="default"/>
          <w:pgSz w:w="12240" w:h="15840"/>
          <w:pgMar w:top="1080" w:right="440" w:bottom="1260" w:left="720" w:header="733" w:footer="1061" w:gutter="0"/>
          <w:cols w:space="720" w:num="1"/>
        </w:sectPr>
      </w:pPr>
    </w:p>
    <w:p>
      <w:pPr>
        <w:pStyle w:val="7"/>
        <w:spacing w:before="27"/>
        <w:rPr>
          <w:sz w:val="20"/>
        </w:rPr>
      </w:pPr>
    </w:p>
    <w:p>
      <w:pPr>
        <w:pStyle w:val="7"/>
        <w:spacing w:line="60" w:lineRule="exact"/>
        <w:ind w:left="720"/>
        <w:rPr>
          <w:sz w:val="6"/>
        </w:rPr>
      </w:pPr>
      <w:r>
        <w:rPr>
          <w:position w:val="0"/>
          <w:sz w:val="6"/>
        </w:rPr>
        <mc:AlternateContent>
          <mc:Choice Requires="wpg">
            <w:drawing>
              <wp:inline distT="0" distB="0" distL="0" distR="0">
                <wp:extent cx="5943600" cy="38100"/>
                <wp:effectExtent l="0" t="0" r="0" b="0"/>
                <wp:docPr id="132" name="Group 132"/>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133" name="Graphic 133"/>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MTMEdMAAAADAQAADwAAAAAAAAABACAAAAAiAAAAZHJzL2Rvd25yZXYueG1sUEsBAhQAFAAA&#10;AAgAh07iQIUCP5BmAgAAFAYAAA4AAAAAAAAAAQAgAAAAIgEAAGRycy9lMm9Eb2MueG1sUEsFBgAA&#10;AAAGAAYAWQEAAPoFAAAAAA==&#10;">
                <o:lock v:ext="edit" aspectratio="f"/>
                <v:shape id="Graphic 133" o:spid="_x0000_s1026" o:spt="100" style="position:absolute;left:0;top:0;height:38100;width:5943600;" fillcolor="#C00000" filled="t" stroked="f" coordsize="5943600,38100" o:gfxdata="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RdsC8AAAA&#10;3AAAAA8AAAAAAAAAAQAgAAAAIgAAAGRycy9kb3ducmV2LnhtbFBLAQIUABQAAAAIAIdO4kAzLwWe&#10;OwAAADkAAAAQAAAAAAAAAAEAIAAAAAsBAABkcnMvc2hhcGV4bWwueG1sUEsFBgAAAAAGAAYAWwEA&#10;ALUDAAAAAA==&#10;" path="m5943600,0l0,0,0,38100,5943600,38100,5943600,0xe">
                  <v:fill on="t" focussize="0,0"/>
                  <v:stroke on="f"/>
                  <v:imagedata o:title=""/>
                  <o:lock v:ext="edit" aspectratio="f"/>
                  <v:textbox inset="0mm,0mm,0mm,0mm"/>
                </v:shape>
                <w10:wrap type="none"/>
                <w10:anchorlock/>
              </v:group>
            </w:pict>
          </mc:Fallback>
        </mc:AlternateContent>
      </w:r>
    </w:p>
    <w:p>
      <w:pPr>
        <w:pStyle w:val="7"/>
      </w:pPr>
    </w:p>
    <w:p>
      <w:pPr>
        <w:pStyle w:val="7"/>
        <w:spacing w:before="112"/>
      </w:pPr>
    </w:p>
    <w:p>
      <w:pPr>
        <w:pStyle w:val="7"/>
        <w:spacing w:line="360" w:lineRule="auto"/>
        <w:ind w:left="1570" w:right="1562"/>
        <w:jc w:val="both"/>
      </w:pPr>
      <w:r>
        <w:t>From above five patents, it is studied that the pharmaceutical composition of diltiazem and enalapril is useful for the treatment of hypertension and cardiac/coronary insufficiency and it is also observed that the effect of combine administration of diltiazem and enalapril is greater than the sum of the individual anti-hypertensive</w:t>
      </w:r>
      <w:r>
        <w:rPr>
          <w:spacing w:val="-7"/>
        </w:rPr>
        <w:t xml:space="preserve"> </w:t>
      </w:r>
      <w:r>
        <w:t>effect</w:t>
      </w:r>
      <w:r>
        <w:rPr>
          <w:spacing w:val="-7"/>
        </w:rPr>
        <w:t xml:space="preserve"> </w:t>
      </w:r>
      <w:r>
        <w:t>upon</w:t>
      </w:r>
      <w:r>
        <w:rPr>
          <w:spacing w:val="-8"/>
        </w:rPr>
        <w:t xml:space="preserve"> </w:t>
      </w:r>
      <w:r>
        <w:t>the</w:t>
      </w:r>
      <w:r>
        <w:rPr>
          <w:spacing w:val="-9"/>
        </w:rPr>
        <w:t xml:space="preserve"> </w:t>
      </w:r>
      <w:r>
        <w:t>separate</w:t>
      </w:r>
      <w:r>
        <w:rPr>
          <w:spacing w:val="-9"/>
        </w:rPr>
        <w:t xml:space="preserve"> </w:t>
      </w:r>
      <w:r>
        <w:t>administration</w:t>
      </w:r>
      <w:r>
        <w:rPr>
          <w:spacing w:val="-8"/>
        </w:rPr>
        <w:t xml:space="preserve"> </w:t>
      </w:r>
      <w:r>
        <w:t>of</w:t>
      </w:r>
      <w:r>
        <w:rPr>
          <w:spacing w:val="-9"/>
        </w:rPr>
        <w:t xml:space="preserve"> </w:t>
      </w:r>
      <w:r>
        <w:t>diltiazem</w:t>
      </w:r>
      <w:r>
        <w:rPr>
          <w:spacing w:val="-8"/>
        </w:rPr>
        <w:t xml:space="preserve"> </w:t>
      </w:r>
      <w:r>
        <w:t>and</w:t>
      </w:r>
      <w:r>
        <w:rPr>
          <w:spacing w:val="-7"/>
        </w:rPr>
        <w:t xml:space="preserve"> </w:t>
      </w:r>
      <w:r>
        <w:t>enalapril alone.</w:t>
      </w:r>
      <w:r>
        <w:rPr>
          <w:spacing w:val="-3"/>
        </w:rPr>
        <w:t xml:space="preserve"> </w:t>
      </w:r>
      <w:r>
        <w:t>The</w:t>
      </w:r>
      <w:r>
        <w:rPr>
          <w:spacing w:val="-4"/>
        </w:rPr>
        <w:t xml:space="preserve"> </w:t>
      </w:r>
      <w:r>
        <w:t>other</w:t>
      </w:r>
      <w:r>
        <w:rPr>
          <w:spacing w:val="-3"/>
        </w:rPr>
        <w:t xml:space="preserve"> </w:t>
      </w:r>
      <w:r>
        <w:t>patent</w:t>
      </w:r>
      <w:r>
        <w:rPr>
          <w:spacing w:val="-1"/>
        </w:rPr>
        <w:t xml:space="preserve"> </w:t>
      </w:r>
      <w:r>
        <w:t>gives</w:t>
      </w:r>
      <w:r>
        <w:rPr>
          <w:spacing w:val="-3"/>
        </w:rPr>
        <w:t xml:space="preserve"> </w:t>
      </w:r>
      <w:r>
        <w:t>idea</w:t>
      </w:r>
      <w:r>
        <w:rPr>
          <w:spacing w:val="-2"/>
        </w:rPr>
        <w:t xml:space="preserve"> </w:t>
      </w:r>
      <w:r>
        <w:t>about</w:t>
      </w:r>
      <w:r>
        <w:rPr>
          <w:spacing w:val="-3"/>
        </w:rPr>
        <w:t xml:space="preserve"> </w:t>
      </w:r>
      <w:r>
        <w:t>the</w:t>
      </w:r>
      <w:r>
        <w:rPr>
          <w:spacing w:val="-2"/>
        </w:rPr>
        <w:t xml:space="preserve"> </w:t>
      </w:r>
      <w:r>
        <w:t>quantitative</w:t>
      </w:r>
      <w:r>
        <w:rPr>
          <w:spacing w:val="-4"/>
        </w:rPr>
        <w:t xml:space="preserve"> </w:t>
      </w:r>
      <w:r>
        <w:t>determination</w:t>
      </w:r>
      <w:r>
        <w:rPr>
          <w:spacing w:val="-3"/>
        </w:rPr>
        <w:t xml:space="preserve"> </w:t>
      </w:r>
      <w:r>
        <w:t>of</w:t>
      </w:r>
      <w:r>
        <w:rPr>
          <w:spacing w:val="-3"/>
        </w:rPr>
        <w:t xml:space="preserve"> </w:t>
      </w:r>
      <w:r>
        <w:t>enalapril in</w:t>
      </w:r>
      <w:r>
        <w:rPr>
          <w:spacing w:val="-6"/>
        </w:rPr>
        <w:t xml:space="preserve"> </w:t>
      </w:r>
      <w:r>
        <w:t>the</w:t>
      </w:r>
      <w:r>
        <w:rPr>
          <w:spacing w:val="-7"/>
        </w:rPr>
        <w:t xml:space="preserve"> </w:t>
      </w:r>
      <w:r>
        <w:t>production</w:t>
      </w:r>
      <w:r>
        <w:rPr>
          <w:spacing w:val="-7"/>
        </w:rPr>
        <w:t xml:space="preserve"> </w:t>
      </w:r>
      <w:r>
        <w:t>process,</w:t>
      </w:r>
      <w:r>
        <w:rPr>
          <w:spacing w:val="-5"/>
        </w:rPr>
        <w:t xml:space="preserve"> </w:t>
      </w:r>
      <w:r>
        <w:t>which</w:t>
      </w:r>
      <w:r>
        <w:rPr>
          <w:spacing w:val="-7"/>
        </w:rPr>
        <w:t xml:space="preserve"> </w:t>
      </w:r>
      <w:r>
        <w:t>relates</w:t>
      </w:r>
      <w:r>
        <w:rPr>
          <w:spacing w:val="-7"/>
        </w:rPr>
        <w:t xml:space="preserve"> </w:t>
      </w:r>
      <w:r>
        <w:t>to</w:t>
      </w:r>
      <w:r>
        <w:rPr>
          <w:spacing w:val="-6"/>
        </w:rPr>
        <w:t xml:space="preserve"> </w:t>
      </w:r>
      <w:r>
        <w:t>the</w:t>
      </w:r>
      <w:r>
        <w:rPr>
          <w:spacing w:val="-7"/>
        </w:rPr>
        <w:t xml:space="preserve"> </w:t>
      </w:r>
      <w:r>
        <w:t>field</w:t>
      </w:r>
      <w:r>
        <w:rPr>
          <w:spacing w:val="-6"/>
        </w:rPr>
        <w:t xml:space="preserve"> </w:t>
      </w:r>
      <w:r>
        <w:t>of</w:t>
      </w:r>
      <w:r>
        <w:rPr>
          <w:spacing w:val="-8"/>
        </w:rPr>
        <w:t xml:space="preserve"> </w:t>
      </w:r>
      <w:r>
        <w:t>analytical</w:t>
      </w:r>
      <w:r>
        <w:rPr>
          <w:spacing w:val="-6"/>
        </w:rPr>
        <w:t xml:space="preserve"> </w:t>
      </w:r>
      <w:r>
        <w:t>chemistry</w:t>
      </w:r>
      <w:r>
        <w:rPr>
          <w:spacing w:val="-8"/>
        </w:rPr>
        <w:t xml:space="preserve"> </w:t>
      </w:r>
      <w:r>
        <w:t>and</w:t>
      </w:r>
      <w:r>
        <w:rPr>
          <w:spacing w:val="-7"/>
        </w:rPr>
        <w:t xml:space="preserve"> </w:t>
      </w:r>
      <w:r>
        <w:t>this method provides high detection sensitivity. One of patent describes a qualitative determination</w:t>
      </w:r>
      <w:r>
        <w:rPr>
          <w:spacing w:val="-8"/>
        </w:rPr>
        <w:t xml:space="preserve"> </w:t>
      </w:r>
      <w:r>
        <w:t>of</w:t>
      </w:r>
      <w:r>
        <w:rPr>
          <w:spacing w:val="-9"/>
        </w:rPr>
        <w:t xml:space="preserve"> </w:t>
      </w:r>
      <w:r>
        <w:t>diltiazem</w:t>
      </w:r>
      <w:r>
        <w:rPr>
          <w:spacing w:val="-8"/>
        </w:rPr>
        <w:t xml:space="preserve"> </w:t>
      </w:r>
      <w:r>
        <w:t>and</w:t>
      </w:r>
      <w:r>
        <w:rPr>
          <w:spacing w:val="-8"/>
        </w:rPr>
        <w:t xml:space="preserve"> </w:t>
      </w:r>
      <w:r>
        <w:t>other</w:t>
      </w:r>
      <w:r>
        <w:rPr>
          <w:spacing w:val="-7"/>
        </w:rPr>
        <w:t xml:space="preserve"> </w:t>
      </w:r>
      <w:r>
        <w:t>compounds</w:t>
      </w:r>
      <w:r>
        <w:rPr>
          <w:spacing w:val="-5"/>
        </w:rPr>
        <w:t xml:space="preserve"> </w:t>
      </w:r>
      <w:r>
        <w:t>by</w:t>
      </w:r>
      <w:r>
        <w:rPr>
          <w:spacing w:val="-13"/>
        </w:rPr>
        <w:t xml:space="preserve"> </w:t>
      </w:r>
      <w:r>
        <w:t>using</w:t>
      </w:r>
      <w:r>
        <w:rPr>
          <w:spacing w:val="-11"/>
        </w:rPr>
        <w:t xml:space="preserve"> </w:t>
      </w:r>
      <w:r>
        <w:t>liquid</w:t>
      </w:r>
      <w:r>
        <w:rPr>
          <w:spacing w:val="-8"/>
        </w:rPr>
        <w:t xml:space="preserve"> </w:t>
      </w:r>
      <w:r>
        <w:t>chromatography</w:t>
      </w:r>
      <w:r>
        <w:rPr>
          <w:spacing w:val="-7"/>
        </w:rPr>
        <w:t xml:space="preserve"> </w:t>
      </w:r>
      <w:r>
        <w:t>– mass spectrometry method (LC/MS). Other remaining patent describes the pharmaceutical composition and its method of manufacture for enalapril and diltiazem so, from above</w:t>
      </w:r>
      <w:r>
        <w:rPr>
          <w:spacing w:val="-2"/>
        </w:rPr>
        <w:t xml:space="preserve"> </w:t>
      </w:r>
      <w:r>
        <w:t>patent it is concluded that there is no patent available for combination of diltiazem and enalapril. So, we develop our project on “Development and validation of analytical method for determination of diltiazem malate and enalapril malate from its fixed dose combination.”</w:t>
      </w:r>
    </w:p>
    <w:p>
      <w:pPr>
        <w:spacing w:after="0" w:line="360" w:lineRule="auto"/>
        <w:jc w:val="both"/>
        <w:sectPr>
          <w:pgSz w:w="12240" w:h="15840"/>
          <w:pgMar w:top="1080" w:right="440" w:bottom="1260" w:left="720" w:header="733" w:footer="1061" w:gutter="0"/>
          <w:cols w:space="720" w:num="1"/>
        </w:sectPr>
      </w:pPr>
    </w:p>
    <w:p>
      <w:pPr>
        <w:pStyle w:val="7"/>
        <w:spacing w:before="57"/>
      </w:pPr>
    </w:p>
    <w:p>
      <w:pPr>
        <w:pStyle w:val="3"/>
        <w:numPr>
          <w:ilvl w:val="0"/>
          <w:numId w:val="2"/>
        </w:numPr>
        <w:tabs>
          <w:tab w:val="left" w:pos="2002"/>
        </w:tabs>
        <w:spacing w:before="0" w:after="0" w:line="240" w:lineRule="auto"/>
        <w:ind w:left="2002" w:right="0" w:hanging="432"/>
        <w:jc w:val="both"/>
      </w:pPr>
      <w:bookmarkStart w:id="48" w:name="_bookmark48"/>
      <w:bookmarkEnd w:id="48"/>
      <w:r>
        <w:rPr>
          <w:color w:val="4471C4"/>
        </w:rPr>
        <w:t>Rationale</w:t>
      </w:r>
      <w:r>
        <w:rPr>
          <w:color w:val="4471C4"/>
          <w:spacing w:val="-2"/>
        </w:rPr>
        <w:t xml:space="preserve"> </w:t>
      </w:r>
      <w:r>
        <w:rPr>
          <w:color w:val="4471C4"/>
        </w:rPr>
        <w:t>behind</w:t>
      </w:r>
      <w:r>
        <w:rPr>
          <w:color w:val="4471C4"/>
          <w:spacing w:val="-1"/>
        </w:rPr>
        <w:t xml:space="preserve"> </w:t>
      </w:r>
      <w:r>
        <w:rPr>
          <w:color w:val="4471C4"/>
        </w:rPr>
        <w:t>selection</w:t>
      </w:r>
      <w:r>
        <w:rPr>
          <w:color w:val="4471C4"/>
          <w:spacing w:val="-1"/>
        </w:rPr>
        <w:t xml:space="preserve"> </w:t>
      </w:r>
      <w:r>
        <w:rPr>
          <w:color w:val="4471C4"/>
        </w:rPr>
        <w:t xml:space="preserve">of </w:t>
      </w:r>
      <w:r>
        <w:rPr>
          <w:color w:val="4471C4"/>
          <w:spacing w:val="-2"/>
        </w:rPr>
        <w:t>project</w:t>
      </w:r>
    </w:p>
    <w:p>
      <w:pPr>
        <w:pStyle w:val="7"/>
        <w:spacing w:before="137" w:line="357" w:lineRule="auto"/>
        <w:ind w:left="1570" w:right="1565"/>
        <w:jc w:val="both"/>
      </w:pPr>
      <w:r>
        <w:t>Diltiazem malate is used for treatment of hypertension, while the other drug Enalapril malate is also used for the same treatment. But the combination of these two drugs have greater hypertensive effect than the individual drug.</w:t>
      </w:r>
    </w:p>
    <w:p>
      <w:pPr>
        <w:pStyle w:val="7"/>
        <w:spacing w:before="196" w:line="357" w:lineRule="auto"/>
        <w:ind w:left="1570" w:right="1566"/>
        <w:jc w:val="both"/>
      </w:pPr>
      <w:r>
        <w:t>Various methods are available for the analysis of individual drug and in combination</w:t>
      </w:r>
      <w:r>
        <w:rPr>
          <w:spacing w:val="-3"/>
        </w:rPr>
        <w:t xml:space="preserve"> </w:t>
      </w:r>
      <w:r>
        <w:t>with</w:t>
      </w:r>
      <w:r>
        <w:rPr>
          <w:spacing w:val="-3"/>
        </w:rPr>
        <w:t xml:space="preserve"> </w:t>
      </w:r>
      <w:r>
        <w:t>other</w:t>
      </w:r>
      <w:r>
        <w:rPr>
          <w:spacing w:val="-3"/>
        </w:rPr>
        <w:t xml:space="preserve"> </w:t>
      </w:r>
      <w:r>
        <w:t>drugs,</w:t>
      </w:r>
      <w:r>
        <w:rPr>
          <w:spacing w:val="-3"/>
        </w:rPr>
        <w:t xml:space="preserve"> </w:t>
      </w:r>
      <w:r>
        <w:t>but</w:t>
      </w:r>
      <w:r>
        <w:rPr>
          <w:spacing w:val="-1"/>
        </w:rPr>
        <w:t xml:space="preserve"> </w:t>
      </w:r>
      <w:r>
        <w:t>from</w:t>
      </w:r>
      <w:r>
        <w:rPr>
          <w:spacing w:val="-3"/>
        </w:rPr>
        <w:t xml:space="preserve"> </w:t>
      </w:r>
      <w:r>
        <w:t>the</w:t>
      </w:r>
      <w:r>
        <w:rPr>
          <w:spacing w:val="-2"/>
        </w:rPr>
        <w:t xml:space="preserve"> </w:t>
      </w:r>
      <w:r>
        <w:t>review</w:t>
      </w:r>
      <w:r>
        <w:rPr>
          <w:spacing w:val="-2"/>
        </w:rPr>
        <w:t xml:space="preserve"> </w:t>
      </w:r>
      <w:r>
        <w:t>of</w:t>
      </w:r>
      <w:r>
        <w:rPr>
          <w:spacing w:val="-3"/>
        </w:rPr>
        <w:t xml:space="preserve"> </w:t>
      </w:r>
      <w:r>
        <w:t>literature</w:t>
      </w:r>
      <w:r>
        <w:rPr>
          <w:spacing w:val="-4"/>
        </w:rPr>
        <w:t xml:space="preserve"> </w:t>
      </w:r>
      <w:r>
        <w:t>it</w:t>
      </w:r>
      <w:r>
        <w:rPr>
          <w:spacing w:val="-3"/>
        </w:rPr>
        <w:t xml:space="preserve"> </w:t>
      </w:r>
      <w:r>
        <w:t>is</w:t>
      </w:r>
      <w:r>
        <w:rPr>
          <w:spacing w:val="-3"/>
        </w:rPr>
        <w:t xml:space="preserve"> </w:t>
      </w:r>
      <w:r>
        <w:t>clear</w:t>
      </w:r>
      <w:r>
        <w:rPr>
          <w:spacing w:val="-3"/>
        </w:rPr>
        <w:t xml:space="preserve"> </w:t>
      </w:r>
      <w:r>
        <w:t>that</w:t>
      </w:r>
      <w:r>
        <w:rPr>
          <w:spacing w:val="-3"/>
        </w:rPr>
        <w:t xml:space="preserve"> </w:t>
      </w:r>
      <w:r>
        <w:t>there is no analytical method available for the combination of diltiazem malate and enalapril malate.</w:t>
      </w:r>
    </w:p>
    <w:p>
      <w:pPr>
        <w:pStyle w:val="7"/>
        <w:spacing w:before="199" w:line="357" w:lineRule="auto"/>
        <w:ind w:left="1570" w:right="1564"/>
        <w:jc w:val="both"/>
      </w:pPr>
      <w:r>
        <w:t>So,</w:t>
      </w:r>
      <w:r>
        <w:rPr>
          <w:spacing w:val="-1"/>
        </w:rPr>
        <w:t xml:space="preserve"> </w:t>
      </w:r>
      <w:r>
        <w:t>it</w:t>
      </w:r>
      <w:r>
        <w:rPr>
          <w:spacing w:val="-1"/>
        </w:rPr>
        <w:t xml:space="preserve"> </w:t>
      </w:r>
      <w:r>
        <w:t>is</w:t>
      </w:r>
      <w:r>
        <w:rPr>
          <w:spacing w:val="-1"/>
        </w:rPr>
        <w:t xml:space="preserve"> </w:t>
      </w:r>
      <w:r>
        <w:t>worthwhile</w:t>
      </w:r>
      <w:r>
        <w:rPr>
          <w:spacing w:val="-2"/>
        </w:rPr>
        <w:t xml:space="preserve"> </w:t>
      </w:r>
      <w:r>
        <w:t>to</w:t>
      </w:r>
      <w:r>
        <w:rPr>
          <w:spacing w:val="-1"/>
        </w:rPr>
        <w:t xml:space="preserve"> </w:t>
      </w:r>
      <w:r>
        <w:t>develop</w:t>
      </w:r>
      <w:r>
        <w:rPr>
          <w:spacing w:val="-1"/>
        </w:rPr>
        <w:t xml:space="preserve"> </w:t>
      </w:r>
      <w:r>
        <w:t>and</w:t>
      </w:r>
      <w:r>
        <w:rPr>
          <w:spacing w:val="-1"/>
        </w:rPr>
        <w:t xml:space="preserve"> </w:t>
      </w:r>
      <w:r>
        <w:t>validate reverse</w:t>
      </w:r>
      <w:r>
        <w:rPr>
          <w:spacing w:val="-2"/>
        </w:rPr>
        <w:t xml:space="preserve"> </w:t>
      </w:r>
      <w:r>
        <w:t>phase</w:t>
      </w:r>
      <w:r>
        <w:rPr>
          <w:spacing w:val="-2"/>
        </w:rPr>
        <w:t xml:space="preserve"> </w:t>
      </w:r>
      <w:r>
        <w:t>high</w:t>
      </w:r>
      <w:r>
        <w:rPr>
          <w:spacing w:val="-1"/>
        </w:rPr>
        <w:t xml:space="preserve"> </w:t>
      </w:r>
      <w:r>
        <w:t>performance</w:t>
      </w:r>
      <w:r>
        <w:rPr>
          <w:spacing w:val="-2"/>
        </w:rPr>
        <w:t xml:space="preserve"> </w:t>
      </w:r>
      <w:r>
        <w:t xml:space="preserve">liquid chromatography method and ultra violet spectrophotometry method (PLS) for the determination of diltiazem malate and enalapril malate in their combined dosage </w:t>
      </w:r>
      <w:r>
        <w:rPr>
          <w:spacing w:val="-2"/>
        </w:rPr>
        <w:t>form</w:t>
      </w:r>
      <w:r>
        <w:rPr>
          <w:spacing w:val="-6"/>
        </w:rPr>
        <w:t xml:space="preserve"> </w:t>
      </w:r>
      <w:r>
        <w:rPr>
          <w:spacing w:val="-2"/>
        </w:rPr>
        <w:t>and</w:t>
      </w:r>
      <w:r>
        <w:rPr>
          <w:spacing w:val="-7"/>
        </w:rPr>
        <w:t xml:space="preserve"> </w:t>
      </w:r>
      <w:r>
        <w:rPr>
          <w:spacing w:val="-2"/>
        </w:rPr>
        <w:t>to</w:t>
      </w:r>
      <w:r>
        <w:rPr>
          <w:spacing w:val="-6"/>
        </w:rPr>
        <w:t xml:space="preserve"> </w:t>
      </w:r>
      <w:r>
        <w:rPr>
          <w:spacing w:val="-2"/>
        </w:rPr>
        <w:t>understand</w:t>
      </w:r>
      <w:r>
        <w:rPr>
          <w:spacing w:val="-3"/>
        </w:rPr>
        <w:t xml:space="preserve"> </w:t>
      </w:r>
      <w:r>
        <w:rPr>
          <w:spacing w:val="-2"/>
        </w:rPr>
        <w:t>and</w:t>
      </w:r>
      <w:r>
        <w:rPr>
          <w:spacing w:val="-7"/>
        </w:rPr>
        <w:t xml:space="preserve"> </w:t>
      </w:r>
      <w:r>
        <w:rPr>
          <w:spacing w:val="-2"/>
        </w:rPr>
        <w:t>implement</w:t>
      </w:r>
      <w:r>
        <w:rPr>
          <w:spacing w:val="-6"/>
        </w:rPr>
        <w:t xml:space="preserve"> </w:t>
      </w:r>
      <w:r>
        <w:rPr>
          <w:spacing w:val="-2"/>
        </w:rPr>
        <w:t>the</w:t>
      </w:r>
      <w:r>
        <w:rPr>
          <w:spacing w:val="-7"/>
        </w:rPr>
        <w:t xml:space="preserve"> </w:t>
      </w:r>
      <w:r>
        <w:rPr>
          <w:spacing w:val="-2"/>
        </w:rPr>
        <w:t>role</w:t>
      </w:r>
      <w:r>
        <w:rPr>
          <w:spacing w:val="-8"/>
        </w:rPr>
        <w:t xml:space="preserve"> </w:t>
      </w:r>
      <w:r>
        <w:rPr>
          <w:spacing w:val="-2"/>
        </w:rPr>
        <w:t>of</w:t>
      </w:r>
      <w:r>
        <w:rPr>
          <w:spacing w:val="-8"/>
        </w:rPr>
        <w:t xml:space="preserve"> </w:t>
      </w:r>
      <w:r>
        <w:rPr>
          <w:spacing w:val="-2"/>
        </w:rPr>
        <w:t>chemometrics</w:t>
      </w:r>
      <w:r>
        <w:rPr>
          <w:spacing w:val="-7"/>
        </w:rPr>
        <w:t xml:space="preserve"> </w:t>
      </w:r>
      <w:r>
        <w:rPr>
          <w:spacing w:val="-2"/>
        </w:rPr>
        <w:t>(partial</w:t>
      </w:r>
      <w:r>
        <w:rPr>
          <w:spacing w:val="-6"/>
        </w:rPr>
        <w:t xml:space="preserve"> </w:t>
      </w:r>
      <w:r>
        <w:rPr>
          <w:spacing w:val="-2"/>
        </w:rPr>
        <w:t>least</w:t>
      </w:r>
      <w:r>
        <w:rPr>
          <w:spacing w:val="-6"/>
        </w:rPr>
        <w:t xml:space="preserve"> </w:t>
      </w:r>
      <w:r>
        <w:rPr>
          <w:spacing w:val="-2"/>
        </w:rPr>
        <w:t xml:space="preserve">square </w:t>
      </w:r>
      <w:r>
        <w:t xml:space="preserve">method) in the analytical method for the data analysis to solve the regression </w:t>
      </w:r>
      <w:r>
        <w:rPr>
          <w:spacing w:val="-2"/>
        </w:rPr>
        <w:t>problems.</w:t>
      </w:r>
    </w:p>
    <w:p>
      <w:pPr>
        <w:spacing w:after="0" w:line="357" w:lineRule="auto"/>
        <w:jc w:val="both"/>
        <w:sectPr>
          <w:headerReference r:id="rId28" w:type="default"/>
          <w:footerReference r:id="rId29" w:type="default"/>
          <w:pgSz w:w="12240" w:h="15840"/>
          <w:pgMar w:top="1400" w:right="440" w:bottom="1260" w:left="720" w:header="733" w:footer="1061" w:gutter="0"/>
          <w:cols w:space="720" w:num="1"/>
        </w:sectPr>
      </w:pPr>
    </w:p>
    <w:p>
      <w:pPr>
        <w:pStyle w:val="7"/>
        <w:spacing w:before="59"/>
      </w:pPr>
    </w:p>
    <w:p>
      <w:pPr>
        <w:pStyle w:val="3"/>
        <w:numPr>
          <w:ilvl w:val="0"/>
          <w:numId w:val="2"/>
        </w:numPr>
        <w:tabs>
          <w:tab w:val="left" w:pos="2002"/>
        </w:tabs>
        <w:spacing w:before="0" w:after="0" w:line="240" w:lineRule="auto"/>
        <w:ind w:left="2002" w:right="0" w:hanging="432"/>
        <w:jc w:val="both"/>
      </w:pPr>
      <w:bookmarkStart w:id="49" w:name="_bookmark49"/>
      <w:bookmarkEnd w:id="49"/>
      <w:r>
        <w:rPr>
          <w:color w:val="4471C4"/>
        </w:rPr>
        <w:t>Aim</w:t>
      </w:r>
      <w:r>
        <w:rPr>
          <w:color w:val="4471C4"/>
          <w:spacing w:val="-4"/>
        </w:rPr>
        <w:t xml:space="preserve"> </w:t>
      </w:r>
      <w:r>
        <w:rPr>
          <w:color w:val="4471C4"/>
        </w:rPr>
        <w:t xml:space="preserve">and </w:t>
      </w:r>
      <w:r>
        <w:rPr>
          <w:color w:val="4471C4"/>
          <w:spacing w:val="-2"/>
        </w:rPr>
        <w:t>Objectives</w:t>
      </w:r>
    </w:p>
    <w:p>
      <w:pPr>
        <w:pStyle w:val="7"/>
        <w:spacing w:before="137" w:line="357" w:lineRule="auto"/>
        <w:ind w:left="1570" w:right="1566"/>
        <w:jc w:val="both"/>
      </w:pPr>
      <w:r>
        <w:t>From the review of literature various methods are available for the analysis of individual drug and in combination with other drugs, but there is no analytical method is available for the combination of diltiazem malate and enalapril malate.</w:t>
      </w:r>
    </w:p>
    <w:p>
      <w:pPr>
        <w:pStyle w:val="7"/>
        <w:spacing w:before="199" w:line="357" w:lineRule="auto"/>
        <w:ind w:left="1570" w:right="1562"/>
        <w:jc w:val="both"/>
      </w:pPr>
      <w:r>
        <w:t>So, aim of this work is to develop and validate ultra violet – visible spectrophotometry method and reverse phase high performance liquid chromatography</w:t>
      </w:r>
      <w:r>
        <w:rPr>
          <w:spacing w:val="-6"/>
        </w:rPr>
        <w:t xml:space="preserve"> </w:t>
      </w:r>
      <w:r>
        <w:t>method for</w:t>
      </w:r>
      <w:r>
        <w:rPr>
          <w:spacing w:val="-3"/>
        </w:rPr>
        <w:t xml:space="preserve"> </w:t>
      </w:r>
      <w:r>
        <w:t>estimation</w:t>
      </w:r>
      <w:r>
        <w:rPr>
          <w:spacing w:val="-1"/>
        </w:rPr>
        <w:t xml:space="preserve"> </w:t>
      </w:r>
      <w:r>
        <w:t>of</w:t>
      </w:r>
      <w:r>
        <w:rPr>
          <w:spacing w:val="-2"/>
        </w:rPr>
        <w:t xml:space="preserve"> </w:t>
      </w:r>
      <w:r>
        <w:t>diltiazem</w:t>
      </w:r>
      <w:r>
        <w:rPr>
          <w:spacing w:val="-1"/>
        </w:rPr>
        <w:t xml:space="preserve"> </w:t>
      </w:r>
      <w:r>
        <w:t>malate</w:t>
      </w:r>
      <w:r>
        <w:rPr>
          <w:spacing w:val="-2"/>
        </w:rPr>
        <w:t xml:space="preserve"> </w:t>
      </w:r>
      <w:r>
        <w:t>and</w:t>
      </w:r>
      <w:r>
        <w:rPr>
          <w:spacing w:val="-1"/>
        </w:rPr>
        <w:t xml:space="preserve"> </w:t>
      </w:r>
      <w:r>
        <w:t>enalapril</w:t>
      </w:r>
      <w:r>
        <w:rPr>
          <w:spacing w:val="-1"/>
        </w:rPr>
        <w:t xml:space="preserve"> </w:t>
      </w:r>
      <w:r>
        <w:t>malate</w:t>
      </w:r>
      <w:r>
        <w:rPr>
          <w:spacing w:val="-2"/>
        </w:rPr>
        <w:t xml:space="preserve"> </w:t>
      </w:r>
      <w:r>
        <w:t>in its combine dosage form.</w:t>
      </w:r>
    </w:p>
    <w:p>
      <w:pPr>
        <w:pStyle w:val="7"/>
        <w:spacing w:before="197" w:line="360" w:lineRule="auto"/>
        <w:ind w:left="1570" w:right="1570"/>
        <w:jc w:val="both"/>
      </w:pPr>
      <w:r>
        <w:t>To develop partial least square method for the use of data analysis to solve the regression problems.</w:t>
      </w:r>
    </w:p>
    <w:p>
      <w:pPr>
        <w:pStyle w:val="7"/>
        <w:spacing w:before="194" w:line="357" w:lineRule="auto"/>
        <w:ind w:left="1570" w:right="1565"/>
        <w:jc w:val="both"/>
      </w:pPr>
      <w:r>
        <w:t>Implementing</w:t>
      </w:r>
      <w:r>
        <w:rPr>
          <w:spacing w:val="-4"/>
        </w:rPr>
        <w:t xml:space="preserve"> </w:t>
      </w:r>
      <w:r>
        <w:t>the newly</w:t>
      </w:r>
      <w:r>
        <w:rPr>
          <w:spacing w:val="-4"/>
        </w:rPr>
        <w:t xml:space="preserve"> </w:t>
      </w:r>
      <w:r>
        <w:t>developed,</w:t>
      </w:r>
      <w:r>
        <w:rPr>
          <w:spacing w:val="-2"/>
        </w:rPr>
        <w:t xml:space="preserve"> </w:t>
      </w:r>
      <w:r>
        <w:t>validated</w:t>
      </w:r>
      <w:r>
        <w:rPr>
          <w:spacing w:val="-2"/>
        </w:rPr>
        <w:t xml:space="preserve"> </w:t>
      </w:r>
      <w:r>
        <w:t>analytical</w:t>
      </w:r>
      <w:r>
        <w:rPr>
          <w:spacing w:val="-1"/>
        </w:rPr>
        <w:t xml:space="preserve"> </w:t>
      </w:r>
      <w:r>
        <w:t>method for</w:t>
      </w:r>
      <w:r>
        <w:rPr>
          <w:spacing w:val="-3"/>
        </w:rPr>
        <w:t xml:space="preserve"> </w:t>
      </w:r>
      <w:r>
        <w:t>the estimation of diltiazem malate and enalapril malate combined dosage form.</w:t>
      </w:r>
    </w:p>
    <w:p>
      <w:pPr>
        <w:spacing w:after="0" w:line="357" w:lineRule="auto"/>
        <w:jc w:val="both"/>
        <w:sectPr>
          <w:headerReference r:id="rId30" w:type="default"/>
          <w:footerReference r:id="rId31" w:type="default"/>
          <w:pgSz w:w="12240" w:h="15840"/>
          <w:pgMar w:top="1400" w:right="440" w:bottom="1260" w:left="720" w:header="733" w:footer="1061" w:gutter="0"/>
          <w:cols w:space="720" w:num="1"/>
        </w:sectPr>
      </w:pPr>
    </w:p>
    <w:p>
      <w:pPr>
        <w:pStyle w:val="7"/>
        <w:spacing w:before="27"/>
        <w:rPr>
          <w:sz w:val="20"/>
        </w:rPr>
      </w:pPr>
    </w:p>
    <w:p>
      <w:pPr>
        <w:pStyle w:val="7"/>
        <w:spacing w:line="60" w:lineRule="exact"/>
        <w:ind w:left="720"/>
        <w:rPr>
          <w:sz w:val="6"/>
        </w:rPr>
      </w:pPr>
      <w:r>
        <w:rPr>
          <w:position w:val="0"/>
          <w:sz w:val="6"/>
        </w:rPr>
        <mc:AlternateContent>
          <mc:Choice Requires="wpg">
            <w:drawing>
              <wp:inline distT="0" distB="0" distL="0" distR="0">
                <wp:extent cx="5943600" cy="38100"/>
                <wp:effectExtent l="0" t="0" r="0" b="0"/>
                <wp:docPr id="145" name="Group 145"/>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146" name="Graphic 146"/>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EzBHTAAAAAwEAAA8AAAAAAAAAAQAgAAAAIgAAAGRycy9kb3ducmV2LnhtbFBLAQIUABQA&#10;AAAIAIdO4kAo/HlkZwIAABQGAAAOAAAAAAAAAAEAIAAAACIBAABkcnMvZTJvRG9jLnhtbFBLBQYA&#10;AAAABgAGAFkBAAD7BQAAAAA=&#10;">
                <o:lock v:ext="edit" aspectratio="f"/>
                <v:shape id="Graphic 146" o:spid="_x0000_s1026" o:spt="100" style="position:absolute;left:0;top:0;height:38100;width:5943600;" fillcolor="#C00000" filled="t" stroked="f" coordsize="5943600,38100" o:gfxdata="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YKYlugAAANwA&#10;AAAPAAAAAAAAAAEAIAAAACIAAABkcnMvZG93bnJldi54bWxQSwECFAAUAAAACACHTuJAMy8FnjsA&#10;AAA5AAAAEAAAAAAAAAABACAAAAAJAQAAZHJzL3NoYXBleG1sLnhtbFBLBQYAAAAABgAGAFsBAACz&#10;AwAAAAA=&#10;" path="m5943600,0l0,0,0,38100,5943600,38100,5943600,0xe">
                  <v:fill on="t" focussize="0,0"/>
                  <v:stroke on="f"/>
                  <v:imagedata o:title=""/>
                  <o:lock v:ext="edit" aspectratio="f"/>
                  <v:textbox inset="0mm,0mm,0mm,0mm"/>
                </v:shape>
                <w10:wrap type="none"/>
                <w10:anchorlock/>
              </v:group>
            </w:pict>
          </mc:Fallback>
        </mc:AlternateContent>
      </w:r>
    </w:p>
    <w:p>
      <w:pPr>
        <w:pStyle w:val="7"/>
        <w:spacing w:before="54"/>
      </w:pPr>
    </w:p>
    <w:p>
      <w:pPr>
        <w:pStyle w:val="3"/>
        <w:numPr>
          <w:ilvl w:val="0"/>
          <w:numId w:val="2"/>
        </w:numPr>
        <w:tabs>
          <w:tab w:val="left" w:pos="2001"/>
        </w:tabs>
        <w:spacing w:before="0" w:after="0" w:line="240" w:lineRule="auto"/>
        <w:ind w:left="2001" w:right="0" w:hanging="431"/>
        <w:jc w:val="left"/>
      </w:pPr>
      <w:bookmarkStart w:id="50" w:name="_bookmark50"/>
      <w:bookmarkEnd w:id="50"/>
      <w:r>
        <w:rPr>
          <w:color w:val="4471C4"/>
        </w:rPr>
        <w:t>Instrument</w:t>
      </w:r>
      <w:r>
        <w:rPr>
          <w:color w:val="4471C4"/>
          <w:spacing w:val="-7"/>
        </w:rPr>
        <w:t xml:space="preserve"> </w:t>
      </w:r>
      <w:r>
        <w:rPr>
          <w:color w:val="4471C4"/>
          <w:spacing w:val="-2"/>
        </w:rPr>
        <w:t>Specification:</w:t>
      </w:r>
    </w:p>
    <w:p>
      <w:pPr>
        <w:pStyle w:val="7"/>
        <w:spacing w:before="63"/>
        <w:rPr>
          <w:b/>
        </w:rPr>
      </w:pPr>
    </w:p>
    <w:p>
      <w:pPr>
        <w:pStyle w:val="11"/>
        <w:numPr>
          <w:ilvl w:val="1"/>
          <w:numId w:val="2"/>
        </w:numPr>
        <w:tabs>
          <w:tab w:val="left" w:pos="2145"/>
        </w:tabs>
        <w:spacing w:before="0" w:after="0" w:line="360" w:lineRule="auto"/>
        <w:ind w:left="1570" w:right="2024" w:firstLine="0"/>
        <w:jc w:val="left"/>
        <w:rPr>
          <w:b/>
          <w:sz w:val="24"/>
        </w:rPr>
      </w:pPr>
      <w:bookmarkStart w:id="51" w:name="_bookmark51"/>
      <w:bookmarkEnd w:id="51"/>
      <w:r>
        <w:rPr>
          <w:b/>
          <w:color w:val="8495AF"/>
          <w:sz w:val="24"/>
        </w:rPr>
        <w:t xml:space="preserve">Instrumental Specification of Double Beam Spectrophotometer: </w:t>
      </w:r>
      <w:bookmarkStart w:id="52" w:name="_bookmark52"/>
      <w:bookmarkEnd w:id="52"/>
      <w:r>
        <w:rPr>
          <w:b/>
          <w:color w:val="4471C4"/>
          <w:sz w:val="24"/>
        </w:rPr>
        <w:t>Table</w:t>
      </w:r>
      <w:r>
        <w:rPr>
          <w:b/>
          <w:color w:val="4471C4"/>
          <w:spacing w:val="-6"/>
          <w:sz w:val="24"/>
        </w:rPr>
        <w:t xml:space="preserve"> </w:t>
      </w:r>
      <w:r>
        <w:rPr>
          <w:b/>
          <w:color w:val="4471C4"/>
          <w:sz w:val="24"/>
        </w:rPr>
        <w:t>5-1</w:t>
      </w:r>
      <w:r>
        <w:rPr>
          <w:b/>
          <w:color w:val="4471C4"/>
          <w:spacing w:val="-6"/>
          <w:sz w:val="24"/>
        </w:rPr>
        <w:t xml:space="preserve"> </w:t>
      </w:r>
      <w:r>
        <w:rPr>
          <w:b/>
          <w:color w:val="4471C4"/>
          <w:sz w:val="24"/>
        </w:rPr>
        <w:t>Instrumental</w:t>
      </w:r>
      <w:r>
        <w:rPr>
          <w:b/>
          <w:color w:val="4471C4"/>
          <w:spacing w:val="-3"/>
          <w:sz w:val="24"/>
        </w:rPr>
        <w:t xml:space="preserve"> </w:t>
      </w:r>
      <w:r>
        <w:rPr>
          <w:b/>
          <w:color w:val="4471C4"/>
          <w:sz w:val="24"/>
        </w:rPr>
        <w:t>Specification</w:t>
      </w:r>
      <w:r>
        <w:rPr>
          <w:b/>
          <w:color w:val="4471C4"/>
          <w:spacing w:val="-5"/>
          <w:sz w:val="24"/>
        </w:rPr>
        <w:t xml:space="preserve"> </w:t>
      </w:r>
      <w:r>
        <w:rPr>
          <w:b/>
          <w:color w:val="4471C4"/>
          <w:sz w:val="24"/>
        </w:rPr>
        <w:t>of</w:t>
      </w:r>
      <w:r>
        <w:rPr>
          <w:b/>
          <w:color w:val="4471C4"/>
          <w:spacing w:val="-5"/>
          <w:sz w:val="24"/>
        </w:rPr>
        <w:t xml:space="preserve"> </w:t>
      </w:r>
      <w:r>
        <w:rPr>
          <w:b/>
          <w:color w:val="4471C4"/>
          <w:sz w:val="24"/>
        </w:rPr>
        <w:t>Double</w:t>
      </w:r>
      <w:r>
        <w:rPr>
          <w:b/>
          <w:color w:val="4471C4"/>
          <w:spacing w:val="-9"/>
          <w:sz w:val="24"/>
        </w:rPr>
        <w:t xml:space="preserve"> </w:t>
      </w:r>
      <w:r>
        <w:rPr>
          <w:b/>
          <w:color w:val="4471C4"/>
          <w:sz w:val="24"/>
        </w:rPr>
        <w:t>Beam</w:t>
      </w:r>
      <w:r>
        <w:rPr>
          <w:b/>
          <w:color w:val="4471C4"/>
          <w:spacing w:val="-10"/>
          <w:sz w:val="24"/>
        </w:rPr>
        <w:t xml:space="preserve"> </w:t>
      </w:r>
      <w:r>
        <w:rPr>
          <w:b/>
          <w:color w:val="4471C4"/>
          <w:sz w:val="24"/>
        </w:rPr>
        <w:t>Spectrophotometer</w:t>
      </w:r>
    </w:p>
    <w:p>
      <w:pPr>
        <w:pStyle w:val="7"/>
        <w:spacing w:before="3"/>
        <w:rPr>
          <w:b/>
          <w:sz w:val="5"/>
        </w:rPr>
      </w:pPr>
    </w:p>
    <w:tbl>
      <w:tblPr>
        <w:tblStyle w:val="6"/>
        <w:tblW w:w="0" w:type="auto"/>
        <w:tblInd w:w="15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81"/>
        <w:gridCol w:w="55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7" w:hRule="atLeast"/>
        </w:trPr>
        <w:tc>
          <w:tcPr>
            <w:tcW w:w="2581" w:type="dxa"/>
          </w:tcPr>
          <w:p>
            <w:pPr>
              <w:pStyle w:val="12"/>
              <w:spacing w:line="275" w:lineRule="exact"/>
              <w:ind w:left="957"/>
              <w:jc w:val="left"/>
              <w:rPr>
                <w:b/>
                <w:sz w:val="24"/>
              </w:rPr>
            </w:pPr>
            <w:r>
              <w:rPr>
                <w:b/>
                <w:spacing w:val="-4"/>
                <w:sz w:val="24"/>
              </w:rPr>
              <w:t>Make</w:t>
            </w:r>
          </w:p>
        </w:tc>
        <w:tc>
          <w:tcPr>
            <w:tcW w:w="5529" w:type="dxa"/>
          </w:tcPr>
          <w:p>
            <w:pPr>
              <w:pStyle w:val="12"/>
              <w:spacing w:line="275" w:lineRule="exact"/>
              <w:ind w:left="957"/>
              <w:jc w:val="left"/>
              <w:rPr>
                <w:sz w:val="24"/>
              </w:rPr>
            </w:pPr>
            <w:r>
              <w:rPr>
                <w:spacing w:val="-2"/>
                <w:sz w:val="24"/>
              </w:rPr>
              <w:t>Shimadzu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2581" w:type="dxa"/>
          </w:tcPr>
          <w:p>
            <w:pPr>
              <w:pStyle w:val="12"/>
              <w:spacing w:line="275" w:lineRule="exact"/>
              <w:ind w:left="957"/>
              <w:jc w:val="left"/>
              <w:rPr>
                <w:b/>
                <w:sz w:val="24"/>
              </w:rPr>
            </w:pPr>
            <w:r>
              <w:rPr>
                <w:b/>
                <w:spacing w:val="-2"/>
                <w:sz w:val="24"/>
              </w:rPr>
              <w:t>Model</w:t>
            </w:r>
          </w:p>
        </w:tc>
        <w:tc>
          <w:tcPr>
            <w:tcW w:w="5529" w:type="dxa"/>
          </w:tcPr>
          <w:p>
            <w:pPr>
              <w:pStyle w:val="12"/>
              <w:spacing w:line="275" w:lineRule="exact"/>
              <w:ind w:left="957"/>
              <w:jc w:val="left"/>
              <w:rPr>
                <w:sz w:val="24"/>
              </w:rPr>
            </w:pPr>
            <w:r>
              <w:rPr>
                <w:spacing w:val="-2"/>
                <w:sz w:val="24"/>
              </w:rPr>
              <w:t>UV1800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7" w:hRule="atLeast"/>
        </w:trPr>
        <w:tc>
          <w:tcPr>
            <w:tcW w:w="2581" w:type="dxa"/>
          </w:tcPr>
          <w:p>
            <w:pPr>
              <w:pStyle w:val="12"/>
              <w:spacing w:line="275" w:lineRule="exact"/>
              <w:ind w:left="957"/>
              <w:jc w:val="left"/>
              <w:rPr>
                <w:b/>
                <w:sz w:val="24"/>
              </w:rPr>
            </w:pPr>
            <w:r>
              <w:rPr>
                <w:b/>
                <w:spacing w:val="-4"/>
                <w:sz w:val="24"/>
              </w:rPr>
              <w:t>Type</w:t>
            </w:r>
          </w:p>
        </w:tc>
        <w:tc>
          <w:tcPr>
            <w:tcW w:w="5529" w:type="dxa"/>
          </w:tcPr>
          <w:p>
            <w:pPr>
              <w:pStyle w:val="12"/>
              <w:spacing w:line="275" w:lineRule="exact"/>
              <w:ind w:left="957"/>
              <w:jc w:val="left"/>
              <w:rPr>
                <w:sz w:val="24"/>
              </w:rPr>
            </w:pPr>
            <w:r>
              <w:rPr>
                <w:sz w:val="24"/>
              </w:rPr>
              <w:t>Double</w:t>
            </w:r>
            <w:r>
              <w:rPr>
                <w:spacing w:val="-4"/>
                <w:sz w:val="24"/>
              </w:rPr>
              <w:t xml:space="preserve"> </w:t>
            </w:r>
            <w:r>
              <w:rPr>
                <w:sz w:val="24"/>
              </w:rPr>
              <w:t>Beam</w:t>
            </w:r>
            <w:r>
              <w:rPr>
                <w:spacing w:val="-1"/>
                <w:sz w:val="24"/>
              </w:rPr>
              <w:t xml:space="preserve"> </w:t>
            </w:r>
            <w:r>
              <w:rPr>
                <w:spacing w:val="-2"/>
                <w:sz w:val="24"/>
              </w:rPr>
              <w:t>Spectrophotometer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5" w:hRule="atLeast"/>
        </w:trPr>
        <w:tc>
          <w:tcPr>
            <w:tcW w:w="2581" w:type="dxa"/>
          </w:tcPr>
          <w:p>
            <w:pPr>
              <w:pStyle w:val="12"/>
              <w:spacing w:line="276" w:lineRule="exact"/>
              <w:ind w:left="957"/>
              <w:jc w:val="left"/>
              <w:rPr>
                <w:b/>
                <w:sz w:val="24"/>
              </w:rPr>
            </w:pPr>
            <w:r>
              <w:rPr>
                <w:b/>
                <w:spacing w:val="-2"/>
                <w:sz w:val="24"/>
              </w:rPr>
              <w:t>Detector</w:t>
            </w:r>
          </w:p>
        </w:tc>
        <w:tc>
          <w:tcPr>
            <w:tcW w:w="5529" w:type="dxa"/>
          </w:tcPr>
          <w:p>
            <w:pPr>
              <w:pStyle w:val="12"/>
              <w:spacing w:line="276" w:lineRule="exact"/>
              <w:ind w:left="957"/>
              <w:jc w:val="left"/>
              <w:rPr>
                <w:sz w:val="24"/>
              </w:rPr>
            </w:pPr>
            <w:r>
              <w:rPr>
                <w:spacing w:val="-2"/>
                <w:sz w:val="24"/>
              </w:rPr>
              <w:t>Photodiode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3" w:hRule="atLeast"/>
        </w:trPr>
        <w:tc>
          <w:tcPr>
            <w:tcW w:w="2581" w:type="dxa"/>
          </w:tcPr>
          <w:p>
            <w:pPr>
              <w:pStyle w:val="12"/>
              <w:spacing w:line="240" w:lineRule="auto"/>
              <w:ind w:left="957" w:right="126"/>
              <w:jc w:val="left"/>
              <w:rPr>
                <w:b/>
                <w:sz w:val="24"/>
              </w:rPr>
            </w:pPr>
            <w:r>
              <w:rPr>
                <w:b/>
                <w:spacing w:val="-2"/>
                <w:sz w:val="24"/>
              </w:rPr>
              <w:t>Scanning range</w:t>
            </w:r>
          </w:p>
        </w:tc>
        <w:tc>
          <w:tcPr>
            <w:tcW w:w="5529" w:type="dxa"/>
          </w:tcPr>
          <w:p>
            <w:pPr>
              <w:pStyle w:val="12"/>
              <w:spacing w:line="275" w:lineRule="exact"/>
              <w:ind w:left="957"/>
              <w:jc w:val="left"/>
              <w:rPr>
                <w:sz w:val="24"/>
              </w:rPr>
            </w:pPr>
            <w:r>
              <w:rPr>
                <w:sz w:val="24"/>
              </w:rPr>
              <w:t>190-1100</w:t>
            </w:r>
            <w:r>
              <w:rPr>
                <w:spacing w:val="-1"/>
                <w:sz w:val="24"/>
              </w:rPr>
              <w:t xml:space="preserve"> </w:t>
            </w:r>
            <w:r>
              <w:rPr>
                <w:spacing w:val="-5"/>
                <w:sz w:val="24"/>
              </w:rPr>
              <w:t>nm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2581" w:type="dxa"/>
          </w:tcPr>
          <w:p>
            <w:pPr>
              <w:pStyle w:val="12"/>
              <w:spacing w:line="275" w:lineRule="exact"/>
              <w:ind w:left="957"/>
              <w:jc w:val="left"/>
              <w:rPr>
                <w:b/>
                <w:sz w:val="24"/>
              </w:rPr>
            </w:pPr>
            <w:r>
              <w:rPr>
                <w:b/>
                <w:spacing w:val="-2"/>
                <w:sz w:val="24"/>
              </w:rPr>
              <w:t>Output</w:t>
            </w:r>
          </w:p>
        </w:tc>
        <w:tc>
          <w:tcPr>
            <w:tcW w:w="5529" w:type="dxa"/>
          </w:tcPr>
          <w:p>
            <w:pPr>
              <w:pStyle w:val="12"/>
              <w:spacing w:line="275" w:lineRule="exact"/>
              <w:ind w:left="957"/>
              <w:jc w:val="left"/>
              <w:rPr>
                <w:sz w:val="24"/>
              </w:rPr>
            </w:pPr>
            <w:r>
              <w:rPr>
                <w:sz w:val="24"/>
              </w:rPr>
              <w:t>%</w:t>
            </w:r>
            <w:r>
              <w:rPr>
                <w:spacing w:val="-2"/>
                <w:sz w:val="24"/>
              </w:rPr>
              <w:t xml:space="preserve"> </w:t>
            </w:r>
            <w:r>
              <w:rPr>
                <w:sz w:val="24"/>
              </w:rPr>
              <w:t>T</w:t>
            </w:r>
            <w:r>
              <w:rPr>
                <w:spacing w:val="-1"/>
                <w:sz w:val="24"/>
              </w:rPr>
              <w:t xml:space="preserve"> </w:t>
            </w:r>
            <w:r>
              <w:rPr>
                <w:sz w:val="24"/>
              </w:rPr>
              <w:t xml:space="preserve">and </w:t>
            </w:r>
            <w:r>
              <w:rPr>
                <w:spacing w:val="-2"/>
                <w:sz w:val="24"/>
              </w:rPr>
              <w:t>Absorbance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7" w:hRule="atLeast"/>
        </w:trPr>
        <w:tc>
          <w:tcPr>
            <w:tcW w:w="2581" w:type="dxa"/>
          </w:tcPr>
          <w:p>
            <w:pPr>
              <w:pStyle w:val="12"/>
              <w:spacing w:line="275" w:lineRule="exact"/>
              <w:ind w:left="957"/>
              <w:jc w:val="left"/>
              <w:rPr>
                <w:b/>
                <w:sz w:val="24"/>
              </w:rPr>
            </w:pPr>
            <w:r>
              <w:rPr>
                <w:b/>
                <w:spacing w:val="-2"/>
                <w:sz w:val="24"/>
              </w:rPr>
              <w:t>Software</w:t>
            </w:r>
          </w:p>
        </w:tc>
        <w:tc>
          <w:tcPr>
            <w:tcW w:w="5529" w:type="dxa"/>
          </w:tcPr>
          <w:p>
            <w:pPr>
              <w:pStyle w:val="12"/>
              <w:spacing w:line="275" w:lineRule="exact"/>
              <w:ind w:left="957"/>
              <w:jc w:val="left"/>
              <w:rPr>
                <w:sz w:val="24"/>
              </w:rPr>
            </w:pPr>
            <w:r>
              <w:rPr>
                <w:sz w:val="24"/>
              </w:rPr>
              <w:t>U.V.</w:t>
            </w:r>
            <w:r>
              <w:rPr>
                <w:spacing w:val="-1"/>
                <w:sz w:val="24"/>
              </w:rPr>
              <w:t xml:space="preserve"> </w:t>
            </w:r>
            <w:r>
              <w:rPr>
                <w:spacing w:val="-2"/>
                <w:sz w:val="24"/>
              </w:rPr>
              <w:t>Probe</w:t>
            </w:r>
          </w:p>
        </w:tc>
      </w:tr>
    </w:tbl>
    <w:p>
      <w:pPr>
        <w:pStyle w:val="7"/>
        <w:spacing w:before="201"/>
        <w:rPr>
          <w:b/>
        </w:rPr>
      </w:pPr>
    </w:p>
    <w:p>
      <w:pPr>
        <w:pStyle w:val="11"/>
        <w:numPr>
          <w:ilvl w:val="1"/>
          <w:numId w:val="2"/>
        </w:numPr>
        <w:tabs>
          <w:tab w:val="left" w:pos="2146"/>
          <w:tab w:val="left" w:pos="3961"/>
          <w:tab w:val="left" w:pos="5755"/>
          <w:tab w:val="left" w:pos="6427"/>
          <w:tab w:val="left" w:pos="8819"/>
        </w:tabs>
        <w:spacing w:before="0" w:after="0" w:line="360" w:lineRule="auto"/>
        <w:ind w:left="2146" w:right="1564" w:hanging="576"/>
        <w:jc w:val="left"/>
        <w:rPr>
          <w:b/>
          <w:sz w:val="24"/>
        </w:rPr>
      </w:pPr>
      <w:bookmarkStart w:id="53" w:name="_bookmark53"/>
      <w:bookmarkEnd w:id="53"/>
      <w:r>
        <w:rPr>
          <w:b/>
          <w:color w:val="8495AF"/>
          <w:spacing w:val="-2"/>
          <w:sz w:val="24"/>
        </w:rPr>
        <w:t>Instrumental</w:t>
      </w:r>
      <w:r>
        <w:rPr>
          <w:b/>
          <w:color w:val="8495AF"/>
          <w:sz w:val="24"/>
        </w:rPr>
        <w:tab/>
      </w:r>
      <w:r>
        <w:rPr>
          <w:b/>
          <w:color w:val="8495AF"/>
          <w:spacing w:val="-2"/>
          <w:sz w:val="24"/>
        </w:rPr>
        <w:t>Specification</w:t>
      </w:r>
      <w:r>
        <w:rPr>
          <w:b/>
          <w:color w:val="8495AF"/>
          <w:sz w:val="24"/>
        </w:rPr>
        <w:tab/>
      </w:r>
      <w:r>
        <w:rPr>
          <w:b/>
          <w:color w:val="8495AF"/>
          <w:spacing w:val="-6"/>
          <w:sz w:val="24"/>
        </w:rPr>
        <w:t>of</w:t>
      </w:r>
      <w:r>
        <w:rPr>
          <w:b/>
          <w:color w:val="8495AF"/>
          <w:sz w:val="24"/>
        </w:rPr>
        <w:tab/>
      </w:r>
      <w:r>
        <w:rPr>
          <w:b/>
          <w:color w:val="8495AF"/>
          <w:spacing w:val="-2"/>
          <w:sz w:val="24"/>
        </w:rPr>
        <w:t>High-Performance</w:t>
      </w:r>
      <w:r>
        <w:rPr>
          <w:b/>
          <w:color w:val="8495AF"/>
          <w:sz w:val="24"/>
        </w:rPr>
        <w:tab/>
      </w:r>
      <w:r>
        <w:rPr>
          <w:b/>
          <w:color w:val="8495AF"/>
          <w:spacing w:val="-2"/>
          <w:sz w:val="24"/>
        </w:rPr>
        <w:t>Liquid Chromatography:</w:t>
      </w:r>
    </w:p>
    <w:p>
      <w:pPr>
        <w:tabs>
          <w:tab w:val="left" w:pos="2417"/>
          <w:tab w:val="left" w:pos="2995"/>
          <w:tab w:val="left" w:pos="4599"/>
          <w:tab w:val="left" w:pos="6180"/>
          <w:tab w:val="left" w:pos="6636"/>
          <w:tab w:val="left" w:pos="8817"/>
        </w:tabs>
        <w:spacing w:before="1"/>
        <w:ind w:left="1570" w:right="1566" w:firstLine="0"/>
        <w:jc w:val="left"/>
        <w:rPr>
          <w:b/>
          <w:sz w:val="24"/>
        </w:rPr>
      </w:pPr>
      <w:bookmarkStart w:id="54" w:name="_bookmark54"/>
      <w:bookmarkEnd w:id="54"/>
      <w:r>
        <w:rPr>
          <w:b/>
          <w:color w:val="4471C4"/>
          <w:spacing w:val="-2"/>
          <w:sz w:val="24"/>
        </w:rPr>
        <w:t>Table</w:t>
      </w:r>
      <w:r>
        <w:rPr>
          <w:b/>
          <w:color w:val="4471C4"/>
          <w:sz w:val="24"/>
        </w:rPr>
        <w:tab/>
      </w:r>
      <w:r>
        <w:rPr>
          <w:b/>
          <w:color w:val="4471C4"/>
          <w:spacing w:val="-4"/>
          <w:sz w:val="24"/>
        </w:rPr>
        <w:t>5-2</w:t>
      </w:r>
      <w:r>
        <w:rPr>
          <w:b/>
          <w:color w:val="4471C4"/>
          <w:sz w:val="24"/>
        </w:rPr>
        <w:tab/>
      </w:r>
      <w:r>
        <w:rPr>
          <w:b/>
          <w:color w:val="4471C4"/>
          <w:spacing w:val="-2"/>
          <w:sz w:val="24"/>
        </w:rPr>
        <w:t>Instrumental</w:t>
      </w:r>
      <w:r>
        <w:rPr>
          <w:b/>
          <w:color w:val="4471C4"/>
          <w:sz w:val="24"/>
        </w:rPr>
        <w:tab/>
      </w:r>
      <w:r>
        <w:rPr>
          <w:b/>
          <w:color w:val="4471C4"/>
          <w:spacing w:val="-2"/>
          <w:sz w:val="24"/>
        </w:rPr>
        <w:t>Specification</w:t>
      </w:r>
      <w:r>
        <w:rPr>
          <w:b/>
          <w:color w:val="4471C4"/>
          <w:sz w:val="24"/>
        </w:rPr>
        <w:tab/>
      </w:r>
      <w:r>
        <w:rPr>
          <w:b/>
          <w:color w:val="4471C4"/>
          <w:spacing w:val="-6"/>
          <w:sz w:val="24"/>
        </w:rPr>
        <w:t>of</w:t>
      </w:r>
      <w:r>
        <w:rPr>
          <w:b/>
          <w:color w:val="4471C4"/>
          <w:sz w:val="24"/>
        </w:rPr>
        <w:tab/>
      </w:r>
      <w:r>
        <w:rPr>
          <w:b/>
          <w:color w:val="4471C4"/>
          <w:spacing w:val="-2"/>
          <w:sz w:val="24"/>
        </w:rPr>
        <w:t>High-Performance</w:t>
      </w:r>
      <w:r>
        <w:rPr>
          <w:b/>
          <w:color w:val="4471C4"/>
          <w:sz w:val="24"/>
        </w:rPr>
        <w:tab/>
      </w:r>
      <w:r>
        <w:rPr>
          <w:b/>
          <w:color w:val="4471C4"/>
          <w:spacing w:val="-2"/>
          <w:sz w:val="24"/>
        </w:rPr>
        <w:t>Liquid Chromatography</w:t>
      </w:r>
    </w:p>
    <w:p>
      <w:pPr>
        <w:pStyle w:val="7"/>
        <w:spacing w:before="4"/>
        <w:rPr>
          <w:b/>
          <w:sz w:val="17"/>
        </w:rPr>
      </w:pPr>
    </w:p>
    <w:tbl>
      <w:tblPr>
        <w:tblStyle w:val="6"/>
        <w:tblW w:w="0" w:type="auto"/>
        <w:tblInd w:w="15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52"/>
        <w:gridCol w:w="55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7" w:hRule="atLeast"/>
        </w:trPr>
        <w:tc>
          <w:tcPr>
            <w:tcW w:w="2552" w:type="dxa"/>
          </w:tcPr>
          <w:p>
            <w:pPr>
              <w:pStyle w:val="12"/>
              <w:spacing w:line="275" w:lineRule="exact"/>
              <w:ind w:left="957"/>
              <w:jc w:val="left"/>
              <w:rPr>
                <w:b/>
                <w:sz w:val="24"/>
              </w:rPr>
            </w:pPr>
            <w:r>
              <w:rPr>
                <w:b/>
                <w:spacing w:val="-4"/>
                <w:sz w:val="24"/>
              </w:rPr>
              <w:t>Make</w:t>
            </w:r>
          </w:p>
        </w:tc>
        <w:tc>
          <w:tcPr>
            <w:tcW w:w="5531" w:type="dxa"/>
          </w:tcPr>
          <w:p>
            <w:pPr>
              <w:pStyle w:val="12"/>
              <w:spacing w:line="275" w:lineRule="exact"/>
              <w:ind w:left="957"/>
              <w:jc w:val="left"/>
              <w:rPr>
                <w:sz w:val="24"/>
              </w:rPr>
            </w:pPr>
            <w:r>
              <w:rPr>
                <w:spacing w:val="-2"/>
                <w:sz w:val="24"/>
              </w:rPr>
              <w:t>SHIMADZU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2552" w:type="dxa"/>
          </w:tcPr>
          <w:p>
            <w:pPr>
              <w:pStyle w:val="12"/>
              <w:spacing w:line="275" w:lineRule="exact"/>
              <w:ind w:left="957"/>
              <w:jc w:val="left"/>
              <w:rPr>
                <w:b/>
                <w:sz w:val="24"/>
              </w:rPr>
            </w:pPr>
            <w:r>
              <w:rPr>
                <w:b/>
                <w:spacing w:val="-2"/>
                <w:sz w:val="24"/>
              </w:rPr>
              <w:t>Model</w:t>
            </w:r>
          </w:p>
        </w:tc>
        <w:tc>
          <w:tcPr>
            <w:tcW w:w="5531" w:type="dxa"/>
          </w:tcPr>
          <w:p>
            <w:pPr>
              <w:pStyle w:val="12"/>
              <w:spacing w:line="275" w:lineRule="exact"/>
              <w:ind w:left="957"/>
              <w:jc w:val="left"/>
              <w:rPr>
                <w:sz w:val="24"/>
              </w:rPr>
            </w:pPr>
            <w:r>
              <w:rPr>
                <w:sz w:val="24"/>
              </w:rPr>
              <w:t>LC</w:t>
            </w:r>
            <w:r>
              <w:rPr>
                <w:spacing w:val="-3"/>
                <w:sz w:val="24"/>
              </w:rPr>
              <w:t xml:space="preserve"> </w:t>
            </w:r>
            <w:r>
              <w:rPr>
                <w:spacing w:val="-4"/>
                <w:sz w:val="24"/>
              </w:rPr>
              <w:t>2010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7" w:hRule="atLeast"/>
        </w:trPr>
        <w:tc>
          <w:tcPr>
            <w:tcW w:w="2552" w:type="dxa"/>
          </w:tcPr>
          <w:p>
            <w:pPr>
              <w:pStyle w:val="12"/>
              <w:spacing w:line="275" w:lineRule="exact"/>
              <w:ind w:left="957"/>
              <w:jc w:val="left"/>
              <w:rPr>
                <w:b/>
                <w:sz w:val="24"/>
              </w:rPr>
            </w:pPr>
            <w:r>
              <w:rPr>
                <w:b/>
                <w:spacing w:val="-4"/>
                <w:sz w:val="24"/>
              </w:rPr>
              <w:t>Type</w:t>
            </w:r>
          </w:p>
        </w:tc>
        <w:tc>
          <w:tcPr>
            <w:tcW w:w="5531" w:type="dxa"/>
          </w:tcPr>
          <w:p>
            <w:pPr>
              <w:pStyle w:val="12"/>
              <w:spacing w:line="275" w:lineRule="exact"/>
              <w:ind w:left="957"/>
              <w:jc w:val="left"/>
              <w:rPr>
                <w:sz w:val="24"/>
              </w:rPr>
            </w:pPr>
            <w:r>
              <w:rPr>
                <w:sz w:val="24"/>
              </w:rPr>
              <w:t>Binary</w:t>
            </w:r>
            <w:r>
              <w:rPr>
                <w:spacing w:val="-6"/>
                <w:sz w:val="24"/>
              </w:rPr>
              <w:t xml:space="preserve"> </w:t>
            </w:r>
            <w:r>
              <w:rPr>
                <w:spacing w:val="-2"/>
                <w:sz w:val="24"/>
              </w:rPr>
              <w:t>Gradient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2552" w:type="dxa"/>
          </w:tcPr>
          <w:p>
            <w:pPr>
              <w:pStyle w:val="12"/>
              <w:spacing w:line="275" w:lineRule="exact"/>
              <w:ind w:left="957"/>
              <w:jc w:val="left"/>
              <w:rPr>
                <w:b/>
                <w:sz w:val="24"/>
              </w:rPr>
            </w:pPr>
            <w:r>
              <w:rPr>
                <w:b/>
                <w:spacing w:val="-2"/>
                <w:sz w:val="24"/>
              </w:rPr>
              <w:t>Detector</w:t>
            </w:r>
          </w:p>
        </w:tc>
        <w:tc>
          <w:tcPr>
            <w:tcW w:w="5531" w:type="dxa"/>
          </w:tcPr>
          <w:p>
            <w:pPr>
              <w:pStyle w:val="12"/>
              <w:spacing w:line="275" w:lineRule="exact"/>
              <w:ind w:left="957"/>
              <w:jc w:val="left"/>
              <w:rPr>
                <w:sz w:val="24"/>
              </w:rPr>
            </w:pPr>
            <w:r>
              <w:rPr>
                <w:sz w:val="24"/>
              </w:rPr>
              <w:t>PDA</w:t>
            </w:r>
            <w:r>
              <w:rPr>
                <w:spacing w:val="-3"/>
                <w:sz w:val="24"/>
              </w:rPr>
              <w:t xml:space="preserve"> </w:t>
            </w:r>
            <w:r>
              <w:rPr>
                <w:spacing w:val="-2"/>
                <w:sz w:val="24"/>
              </w:rPr>
              <w:t>detector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7" w:hRule="atLeast"/>
        </w:trPr>
        <w:tc>
          <w:tcPr>
            <w:tcW w:w="2552" w:type="dxa"/>
          </w:tcPr>
          <w:p>
            <w:pPr>
              <w:pStyle w:val="12"/>
              <w:spacing w:line="275" w:lineRule="exact"/>
              <w:ind w:left="957"/>
              <w:jc w:val="left"/>
              <w:rPr>
                <w:b/>
                <w:sz w:val="24"/>
              </w:rPr>
            </w:pPr>
            <w:r>
              <w:rPr>
                <w:b/>
                <w:spacing w:val="-2"/>
                <w:sz w:val="24"/>
              </w:rPr>
              <w:t>Software</w:t>
            </w:r>
          </w:p>
        </w:tc>
        <w:tc>
          <w:tcPr>
            <w:tcW w:w="5531" w:type="dxa"/>
          </w:tcPr>
          <w:p>
            <w:pPr>
              <w:pStyle w:val="12"/>
              <w:spacing w:line="275" w:lineRule="exact"/>
              <w:ind w:left="957"/>
              <w:jc w:val="left"/>
              <w:rPr>
                <w:sz w:val="24"/>
              </w:rPr>
            </w:pPr>
            <w:r>
              <w:rPr>
                <w:sz w:val="24"/>
              </w:rPr>
              <w:t>LC</w:t>
            </w:r>
            <w:r>
              <w:rPr>
                <w:spacing w:val="-3"/>
                <w:sz w:val="24"/>
              </w:rPr>
              <w:t xml:space="preserve"> </w:t>
            </w:r>
            <w:r>
              <w:rPr>
                <w:spacing w:val="-2"/>
                <w:sz w:val="24"/>
              </w:rPr>
              <w:t>solution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5" w:hRule="atLeast"/>
        </w:trPr>
        <w:tc>
          <w:tcPr>
            <w:tcW w:w="2552" w:type="dxa"/>
          </w:tcPr>
          <w:p>
            <w:pPr>
              <w:pStyle w:val="12"/>
              <w:spacing w:line="276" w:lineRule="exact"/>
              <w:ind w:left="957"/>
              <w:jc w:val="left"/>
              <w:rPr>
                <w:b/>
                <w:sz w:val="24"/>
              </w:rPr>
            </w:pPr>
            <w:r>
              <w:rPr>
                <w:b/>
                <w:spacing w:val="-2"/>
                <w:sz w:val="24"/>
              </w:rPr>
              <w:t>Column</w:t>
            </w:r>
          </w:p>
        </w:tc>
        <w:tc>
          <w:tcPr>
            <w:tcW w:w="5531" w:type="dxa"/>
          </w:tcPr>
          <w:p>
            <w:pPr>
              <w:pStyle w:val="12"/>
              <w:spacing w:line="276" w:lineRule="exact"/>
              <w:ind w:left="957"/>
              <w:jc w:val="left"/>
              <w:rPr>
                <w:sz w:val="24"/>
              </w:rPr>
            </w:pPr>
            <w:r>
              <w:rPr>
                <w:sz w:val="24"/>
              </w:rPr>
              <w:t>Sunfire</w:t>
            </w:r>
            <w:r>
              <w:rPr>
                <w:spacing w:val="-2"/>
                <w:sz w:val="24"/>
              </w:rPr>
              <w:t xml:space="preserve"> </w:t>
            </w:r>
            <w:r>
              <w:rPr>
                <w:sz w:val="24"/>
              </w:rPr>
              <w:t>ODS C18</w:t>
            </w:r>
            <w:r>
              <w:rPr>
                <w:spacing w:val="-1"/>
                <w:sz w:val="24"/>
              </w:rPr>
              <w:t xml:space="preserve"> </w:t>
            </w:r>
            <w:r>
              <w:rPr>
                <w:sz w:val="24"/>
              </w:rPr>
              <w:t>(250×4.6 mm,</w:t>
            </w:r>
            <w:r>
              <w:rPr>
                <w:spacing w:val="-1"/>
                <w:sz w:val="24"/>
              </w:rPr>
              <w:t xml:space="preserve"> </w:t>
            </w:r>
            <w:r>
              <w:rPr>
                <w:sz w:val="24"/>
              </w:rPr>
              <w:t xml:space="preserve">5 </w:t>
            </w:r>
            <w:r>
              <w:rPr>
                <w:spacing w:val="-5"/>
                <w:sz w:val="24"/>
              </w:rPr>
              <w:t>µm)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7" w:hRule="atLeast"/>
        </w:trPr>
        <w:tc>
          <w:tcPr>
            <w:tcW w:w="2552" w:type="dxa"/>
          </w:tcPr>
          <w:p>
            <w:pPr>
              <w:pStyle w:val="12"/>
              <w:spacing w:line="275" w:lineRule="exact"/>
              <w:ind w:left="957"/>
              <w:jc w:val="left"/>
              <w:rPr>
                <w:b/>
                <w:sz w:val="24"/>
              </w:rPr>
            </w:pPr>
            <w:r>
              <w:rPr>
                <w:b/>
                <w:spacing w:val="-4"/>
                <w:sz w:val="24"/>
              </w:rPr>
              <w:t>Pump</w:t>
            </w:r>
          </w:p>
        </w:tc>
        <w:tc>
          <w:tcPr>
            <w:tcW w:w="5531" w:type="dxa"/>
          </w:tcPr>
          <w:p>
            <w:pPr>
              <w:pStyle w:val="12"/>
              <w:spacing w:line="275" w:lineRule="exact"/>
              <w:ind w:left="957"/>
              <w:jc w:val="left"/>
              <w:rPr>
                <w:sz w:val="24"/>
              </w:rPr>
            </w:pPr>
            <w:r>
              <w:rPr>
                <w:sz w:val="24"/>
              </w:rPr>
              <w:t>Low</w:t>
            </w:r>
            <w:r>
              <w:rPr>
                <w:spacing w:val="-2"/>
                <w:sz w:val="24"/>
              </w:rPr>
              <w:t xml:space="preserve"> </w:t>
            </w:r>
            <w:r>
              <w:rPr>
                <w:sz w:val="24"/>
              </w:rPr>
              <w:t>Pressure</w:t>
            </w:r>
            <w:r>
              <w:rPr>
                <w:spacing w:val="-3"/>
                <w:sz w:val="24"/>
              </w:rPr>
              <w:t xml:space="preserve"> </w:t>
            </w:r>
            <w:r>
              <w:rPr>
                <w:sz w:val="24"/>
              </w:rPr>
              <w:t>Gradient</w:t>
            </w:r>
            <w:r>
              <w:rPr>
                <w:spacing w:val="-1"/>
                <w:sz w:val="24"/>
              </w:rPr>
              <w:t xml:space="preserve"> </w:t>
            </w:r>
            <w:r>
              <w:rPr>
                <w:sz w:val="24"/>
              </w:rPr>
              <w:t xml:space="preserve">(Piston </w:t>
            </w:r>
            <w:r>
              <w:rPr>
                <w:spacing w:val="-2"/>
                <w:sz w:val="24"/>
              </w:rPr>
              <w:t>pump)</w:t>
            </w:r>
          </w:p>
        </w:tc>
      </w:tr>
    </w:tbl>
    <w:p>
      <w:pPr>
        <w:spacing w:after="0" w:line="275" w:lineRule="exact"/>
        <w:jc w:val="left"/>
        <w:rPr>
          <w:sz w:val="24"/>
        </w:rPr>
        <w:sectPr>
          <w:headerReference r:id="rId32" w:type="default"/>
          <w:footerReference r:id="rId33" w:type="default"/>
          <w:pgSz w:w="12240" w:h="15840"/>
          <w:pgMar w:top="1080" w:right="440" w:bottom="1260" w:left="720" w:header="733" w:footer="1061" w:gutter="0"/>
          <w:cols w:space="720" w:num="1"/>
        </w:sectPr>
      </w:pPr>
    </w:p>
    <w:p>
      <w:pPr>
        <w:pStyle w:val="7"/>
        <w:spacing w:before="27"/>
        <w:rPr>
          <w:b/>
          <w:sz w:val="20"/>
        </w:rPr>
      </w:pPr>
    </w:p>
    <w:p>
      <w:pPr>
        <w:pStyle w:val="7"/>
        <w:spacing w:line="60" w:lineRule="exact"/>
        <w:ind w:left="720"/>
        <w:rPr>
          <w:sz w:val="6"/>
        </w:rPr>
      </w:pPr>
      <w:r>
        <w:rPr>
          <w:position w:val="0"/>
          <w:sz w:val="6"/>
        </w:rPr>
        <mc:AlternateContent>
          <mc:Choice Requires="wpg">
            <w:drawing>
              <wp:inline distT="0" distB="0" distL="0" distR="0">
                <wp:extent cx="5943600" cy="38100"/>
                <wp:effectExtent l="0" t="0" r="0" b="0"/>
                <wp:docPr id="147" name="Group 147"/>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148" name="Graphic 148"/>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AxMwR0wAAAAMBAAAPAAAAAAAAAAEAIAAAACIAAABkcnMvZG93bnJldi54bWxQSwECFAAU&#10;AAAACACHTuJATBmYKmgCAAAUBgAADgAAAAAAAAABACAAAAAiAQAAZHJzL2Uyb0RvYy54bWxQSwUG&#10;AAAAAAYABgBZAQAA/AUAAAAA&#10;">
                <o:lock v:ext="edit" aspectratio="f"/>
                <v:shape id="Graphic 148" o:spid="_x0000_s1026" o:spt="100" style="position:absolute;left:0;top:0;height:38100;width:5943600;" fillcolor="#C00000" filled="t" stroked="f" coordsize="5943600,38100" o:gfxdata="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LOXzL4A&#10;AADcAAAADwAAAAAAAAABACAAAAAiAAAAZHJzL2Rvd25yZXYueG1sUEsBAhQAFAAAAAgAh07iQDMv&#10;BZ47AAAAOQAAABAAAAAAAAAAAQAgAAAADQEAAGRycy9zaGFwZXhtbC54bWxQSwUGAAAAAAYABgBb&#10;AQAAtwMAAAAA&#10;" path="m5943600,0l0,0,0,38100,5943600,38100,5943600,0xe">
                  <v:fill on="t" focussize="0,0"/>
                  <v:stroke on="f"/>
                  <v:imagedata o:title=""/>
                  <o:lock v:ext="edit" aspectratio="f"/>
                  <v:textbox inset="0mm,0mm,0mm,0mm"/>
                </v:shape>
                <w10:wrap type="none"/>
                <w10:anchorlock/>
              </v:group>
            </w:pict>
          </mc:Fallback>
        </mc:AlternateContent>
      </w:r>
    </w:p>
    <w:p>
      <w:pPr>
        <w:pStyle w:val="11"/>
        <w:numPr>
          <w:ilvl w:val="1"/>
          <w:numId w:val="2"/>
        </w:numPr>
        <w:tabs>
          <w:tab w:val="left" w:pos="2145"/>
        </w:tabs>
        <w:spacing w:before="52" w:after="0" w:line="360" w:lineRule="auto"/>
        <w:ind w:left="1570" w:right="3575" w:firstLine="0"/>
        <w:jc w:val="left"/>
        <w:rPr>
          <w:b/>
          <w:sz w:val="24"/>
        </w:rPr>
      </w:pPr>
      <w:bookmarkStart w:id="55" w:name="_bookmark55"/>
      <w:bookmarkEnd w:id="55"/>
      <w:r>
        <w:rPr>
          <w:b/>
          <w:color w:val="8495AF"/>
          <w:sz w:val="24"/>
        </w:rPr>
        <w:t xml:space="preserve">Instrumental Specification of Weighing Balance: </w:t>
      </w:r>
      <w:bookmarkStart w:id="56" w:name="_bookmark56"/>
      <w:bookmarkEnd w:id="56"/>
      <w:r>
        <w:rPr>
          <w:b/>
          <w:color w:val="4471C4"/>
          <w:sz w:val="24"/>
        </w:rPr>
        <w:t>Table</w:t>
      </w:r>
      <w:r>
        <w:rPr>
          <w:b/>
          <w:color w:val="4471C4"/>
          <w:spacing w:val="-7"/>
          <w:sz w:val="24"/>
        </w:rPr>
        <w:t xml:space="preserve"> </w:t>
      </w:r>
      <w:r>
        <w:rPr>
          <w:b/>
          <w:color w:val="4471C4"/>
          <w:sz w:val="24"/>
        </w:rPr>
        <w:t>5-3</w:t>
      </w:r>
      <w:r>
        <w:rPr>
          <w:b/>
          <w:color w:val="4471C4"/>
          <w:spacing w:val="-7"/>
          <w:sz w:val="24"/>
        </w:rPr>
        <w:t xml:space="preserve"> </w:t>
      </w:r>
      <w:r>
        <w:rPr>
          <w:b/>
          <w:color w:val="4471C4"/>
          <w:sz w:val="24"/>
        </w:rPr>
        <w:t>Instrumental</w:t>
      </w:r>
      <w:r>
        <w:rPr>
          <w:b/>
          <w:color w:val="4471C4"/>
          <w:spacing w:val="-6"/>
          <w:sz w:val="24"/>
        </w:rPr>
        <w:t xml:space="preserve"> </w:t>
      </w:r>
      <w:r>
        <w:rPr>
          <w:b/>
          <w:color w:val="4471C4"/>
          <w:sz w:val="24"/>
        </w:rPr>
        <w:t>Specification</w:t>
      </w:r>
      <w:r>
        <w:rPr>
          <w:b/>
          <w:color w:val="4471C4"/>
          <w:spacing w:val="-6"/>
          <w:sz w:val="24"/>
        </w:rPr>
        <w:t xml:space="preserve"> </w:t>
      </w:r>
      <w:r>
        <w:rPr>
          <w:b/>
          <w:color w:val="4471C4"/>
          <w:sz w:val="24"/>
        </w:rPr>
        <w:t>of</w:t>
      </w:r>
      <w:r>
        <w:rPr>
          <w:b/>
          <w:color w:val="4471C4"/>
          <w:spacing w:val="-6"/>
          <w:sz w:val="24"/>
        </w:rPr>
        <w:t xml:space="preserve"> </w:t>
      </w:r>
      <w:r>
        <w:rPr>
          <w:b/>
          <w:color w:val="4471C4"/>
          <w:sz w:val="24"/>
        </w:rPr>
        <w:t>Weighing</w:t>
      </w:r>
      <w:r>
        <w:rPr>
          <w:b/>
          <w:color w:val="4471C4"/>
          <w:spacing w:val="-7"/>
          <w:sz w:val="24"/>
        </w:rPr>
        <w:t xml:space="preserve"> </w:t>
      </w:r>
      <w:r>
        <w:rPr>
          <w:b/>
          <w:color w:val="4471C4"/>
          <w:sz w:val="24"/>
        </w:rPr>
        <w:t>Balance</w:t>
      </w:r>
    </w:p>
    <w:p>
      <w:pPr>
        <w:pStyle w:val="7"/>
        <w:spacing w:before="3"/>
        <w:rPr>
          <w:b/>
          <w:sz w:val="5"/>
        </w:rPr>
      </w:pPr>
    </w:p>
    <w:tbl>
      <w:tblPr>
        <w:tblStyle w:val="6"/>
        <w:tblW w:w="0" w:type="auto"/>
        <w:tblInd w:w="15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829"/>
        <w:gridCol w:w="41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7" w:hRule="atLeast"/>
        </w:trPr>
        <w:tc>
          <w:tcPr>
            <w:tcW w:w="3829" w:type="dxa"/>
          </w:tcPr>
          <w:p>
            <w:pPr>
              <w:pStyle w:val="12"/>
              <w:spacing w:before="1" w:line="240" w:lineRule="auto"/>
              <w:ind w:left="957"/>
              <w:jc w:val="left"/>
              <w:rPr>
                <w:b/>
                <w:sz w:val="24"/>
              </w:rPr>
            </w:pPr>
            <w:r>
              <w:rPr>
                <w:b/>
                <w:spacing w:val="-4"/>
                <w:sz w:val="24"/>
              </w:rPr>
              <w:t>Make</w:t>
            </w:r>
          </w:p>
        </w:tc>
        <w:tc>
          <w:tcPr>
            <w:tcW w:w="4110" w:type="dxa"/>
          </w:tcPr>
          <w:p>
            <w:pPr>
              <w:pStyle w:val="12"/>
              <w:spacing w:before="1" w:line="240" w:lineRule="auto"/>
              <w:ind w:left="957"/>
              <w:jc w:val="left"/>
              <w:rPr>
                <w:sz w:val="24"/>
              </w:rPr>
            </w:pPr>
            <w:r>
              <w:rPr>
                <w:sz w:val="24"/>
              </w:rPr>
              <w:t>Mettler</w:t>
            </w:r>
            <w:r>
              <w:rPr>
                <w:spacing w:val="-3"/>
                <w:sz w:val="24"/>
              </w:rPr>
              <w:t xml:space="preserve"> </w:t>
            </w:r>
            <w:r>
              <w:rPr>
                <w:spacing w:val="-2"/>
                <w:sz w:val="24"/>
              </w:rPr>
              <w:t>Toledo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3829" w:type="dxa"/>
          </w:tcPr>
          <w:p>
            <w:pPr>
              <w:pStyle w:val="12"/>
              <w:spacing w:line="275" w:lineRule="exact"/>
              <w:ind w:left="957"/>
              <w:jc w:val="left"/>
              <w:rPr>
                <w:b/>
                <w:sz w:val="24"/>
              </w:rPr>
            </w:pPr>
            <w:r>
              <w:rPr>
                <w:b/>
                <w:spacing w:val="-2"/>
                <w:sz w:val="24"/>
              </w:rPr>
              <w:t>Sensitivity</w:t>
            </w:r>
          </w:p>
        </w:tc>
        <w:tc>
          <w:tcPr>
            <w:tcW w:w="4110" w:type="dxa"/>
          </w:tcPr>
          <w:p>
            <w:pPr>
              <w:pStyle w:val="12"/>
              <w:spacing w:line="275" w:lineRule="exact"/>
              <w:ind w:left="957"/>
              <w:jc w:val="left"/>
              <w:rPr>
                <w:sz w:val="24"/>
              </w:rPr>
            </w:pPr>
            <w:r>
              <w:rPr>
                <w:sz w:val="24"/>
              </w:rPr>
              <w:t xml:space="preserve">0.1 </w:t>
            </w:r>
            <w:r>
              <w:rPr>
                <w:spacing w:val="-5"/>
                <w:sz w:val="24"/>
              </w:rPr>
              <w:t>mg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3" w:hRule="atLeast"/>
        </w:trPr>
        <w:tc>
          <w:tcPr>
            <w:tcW w:w="3829" w:type="dxa"/>
          </w:tcPr>
          <w:p>
            <w:pPr>
              <w:pStyle w:val="12"/>
              <w:spacing w:before="1" w:line="240" w:lineRule="auto"/>
              <w:ind w:left="957"/>
              <w:jc w:val="left"/>
              <w:rPr>
                <w:b/>
                <w:sz w:val="24"/>
              </w:rPr>
            </w:pPr>
            <w:r>
              <w:rPr>
                <w:b/>
                <w:sz w:val="24"/>
              </w:rPr>
              <w:t>Minimum</w:t>
            </w:r>
            <w:r>
              <w:rPr>
                <w:b/>
                <w:spacing w:val="80"/>
                <w:sz w:val="24"/>
              </w:rPr>
              <w:t xml:space="preserve"> </w:t>
            </w:r>
            <w:r>
              <w:rPr>
                <w:b/>
                <w:sz w:val="24"/>
              </w:rPr>
              <w:t xml:space="preserve">Weighing </w:t>
            </w:r>
            <w:r>
              <w:rPr>
                <w:b/>
                <w:spacing w:val="-2"/>
                <w:sz w:val="24"/>
              </w:rPr>
              <w:t>capacity</w:t>
            </w:r>
          </w:p>
        </w:tc>
        <w:tc>
          <w:tcPr>
            <w:tcW w:w="4110" w:type="dxa"/>
          </w:tcPr>
          <w:p>
            <w:pPr>
              <w:pStyle w:val="12"/>
              <w:spacing w:before="1" w:line="240" w:lineRule="auto"/>
              <w:ind w:left="957"/>
              <w:jc w:val="left"/>
              <w:rPr>
                <w:sz w:val="24"/>
              </w:rPr>
            </w:pPr>
            <w:r>
              <w:rPr>
                <w:sz w:val="24"/>
              </w:rPr>
              <w:t xml:space="preserve">1 </w:t>
            </w:r>
            <w:r>
              <w:rPr>
                <w:spacing w:val="-5"/>
                <w:sz w:val="24"/>
              </w:rPr>
              <w:t>mg</w:t>
            </w:r>
          </w:p>
        </w:tc>
      </w:tr>
    </w:tbl>
    <w:p>
      <w:pPr>
        <w:spacing w:after="0" w:line="240" w:lineRule="auto"/>
        <w:jc w:val="left"/>
        <w:rPr>
          <w:sz w:val="24"/>
        </w:rPr>
        <w:sectPr>
          <w:pgSz w:w="12240" w:h="15840"/>
          <w:pgMar w:top="1080" w:right="440" w:bottom="1260" w:left="720" w:header="733" w:footer="1061" w:gutter="0"/>
          <w:cols w:space="720" w:num="1"/>
        </w:sectPr>
      </w:pPr>
    </w:p>
    <w:p>
      <w:pPr>
        <w:pStyle w:val="7"/>
        <w:spacing w:before="27"/>
        <w:rPr>
          <w:b/>
          <w:sz w:val="20"/>
        </w:rPr>
      </w:pPr>
    </w:p>
    <w:p>
      <w:pPr>
        <w:pStyle w:val="7"/>
        <w:spacing w:line="60" w:lineRule="exact"/>
        <w:ind w:left="720"/>
        <w:rPr>
          <w:sz w:val="6"/>
        </w:rPr>
      </w:pPr>
      <w:r>
        <w:rPr>
          <w:position w:val="0"/>
          <w:sz w:val="6"/>
        </w:rPr>
        <mc:AlternateContent>
          <mc:Choice Requires="wpg">
            <w:drawing>
              <wp:inline distT="0" distB="0" distL="0" distR="0">
                <wp:extent cx="5943600" cy="38100"/>
                <wp:effectExtent l="0" t="0" r="0" b="0"/>
                <wp:docPr id="152" name="Group 152"/>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153" name="Graphic 153"/>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EzBHTAAAAAwEAAA8AAAAAAAAAAQAgAAAAIgAAAGRycy9kb3ducmV2LnhtbFBLAQIUABQA&#10;AAAIAIdO4kDjgANvZwIAABQGAAAOAAAAAAAAAAEAIAAAACIBAABkcnMvZTJvRG9jLnhtbFBLBQYA&#10;AAAABgAGAFkBAAD7BQAAAAA=&#10;">
                <o:lock v:ext="edit" aspectratio="f"/>
                <v:shape id="Graphic 153" o:spid="_x0000_s1026" o:spt="100" style="position:absolute;left:0;top:0;height:38100;width:5943600;" fillcolor="#C00000" filled="t" stroked="f" coordsize="5943600,38100" o:gfxdata="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86TYLsAAADc&#10;AAAADwAAAAAAAAABACAAAAAiAAAAZHJzL2Rvd25yZXYueG1sUEsBAhQAFAAAAAgAh07iQDMvBZ47&#10;AAAAOQAAABAAAAAAAAAAAQAgAAAACgEAAGRycy9zaGFwZXhtbC54bWxQSwUGAAAAAAYABgBbAQAA&#10;tAMAAAAA&#10;" path="m5943600,0l0,0,0,38100,5943600,38100,5943600,0xe">
                  <v:fill on="t" focussize="0,0"/>
                  <v:stroke on="f"/>
                  <v:imagedata o:title=""/>
                  <o:lock v:ext="edit" aspectratio="f"/>
                  <v:textbox inset="0mm,0mm,0mm,0mm"/>
                </v:shape>
                <w10:wrap type="none"/>
                <w10:anchorlock/>
              </v:group>
            </w:pict>
          </mc:Fallback>
        </mc:AlternateContent>
      </w:r>
    </w:p>
    <w:p>
      <w:pPr>
        <w:pStyle w:val="7"/>
        <w:spacing w:before="256"/>
        <w:rPr>
          <w:b/>
        </w:rPr>
      </w:pPr>
    </w:p>
    <w:p>
      <w:pPr>
        <w:pStyle w:val="3"/>
        <w:numPr>
          <w:ilvl w:val="0"/>
          <w:numId w:val="2"/>
        </w:numPr>
        <w:tabs>
          <w:tab w:val="left" w:pos="2001"/>
        </w:tabs>
        <w:spacing w:before="0" w:after="0" w:line="240" w:lineRule="auto"/>
        <w:ind w:left="2001" w:right="0" w:hanging="431"/>
        <w:jc w:val="left"/>
      </w:pPr>
      <w:bookmarkStart w:id="57" w:name="_bookmark57"/>
      <w:bookmarkEnd w:id="57"/>
      <w:r>
        <w:rPr>
          <w:color w:val="4471C4"/>
        </w:rPr>
        <w:t>Identification</w:t>
      </w:r>
      <w:r>
        <w:rPr>
          <w:color w:val="4471C4"/>
          <w:spacing w:val="-4"/>
        </w:rPr>
        <w:t xml:space="preserve"> </w:t>
      </w:r>
      <w:r>
        <w:rPr>
          <w:color w:val="4471C4"/>
        </w:rPr>
        <w:t>of</w:t>
      </w:r>
      <w:r>
        <w:rPr>
          <w:color w:val="4471C4"/>
          <w:spacing w:val="-1"/>
        </w:rPr>
        <w:t xml:space="preserve"> </w:t>
      </w:r>
      <w:r>
        <w:rPr>
          <w:color w:val="4471C4"/>
          <w:spacing w:val="-4"/>
        </w:rPr>
        <w:t>Drug</w:t>
      </w:r>
    </w:p>
    <w:p>
      <w:pPr>
        <w:pStyle w:val="7"/>
        <w:spacing w:before="62"/>
        <w:rPr>
          <w:b/>
        </w:rPr>
      </w:pPr>
    </w:p>
    <w:p>
      <w:pPr>
        <w:pStyle w:val="3"/>
        <w:numPr>
          <w:ilvl w:val="1"/>
          <w:numId w:val="2"/>
        </w:numPr>
        <w:tabs>
          <w:tab w:val="left" w:pos="2145"/>
        </w:tabs>
        <w:spacing w:before="1" w:after="0" w:line="240" w:lineRule="auto"/>
        <w:ind w:left="2145" w:right="0" w:hanging="575"/>
        <w:jc w:val="left"/>
      </w:pPr>
      <w:bookmarkStart w:id="58" w:name="_bookmark58"/>
      <w:bookmarkEnd w:id="58"/>
      <w:r>
        <w:rPr>
          <w:color w:val="8495AF"/>
        </w:rPr>
        <w:t>Identification</w:t>
      </w:r>
      <w:r>
        <w:rPr>
          <w:color w:val="8495AF"/>
          <w:spacing w:val="-2"/>
        </w:rPr>
        <w:t xml:space="preserve"> </w:t>
      </w:r>
      <w:r>
        <w:rPr>
          <w:color w:val="8495AF"/>
        </w:rPr>
        <w:t>of</w:t>
      </w:r>
      <w:r>
        <w:rPr>
          <w:color w:val="8495AF"/>
          <w:spacing w:val="-1"/>
        </w:rPr>
        <w:t xml:space="preserve"> </w:t>
      </w:r>
      <w:r>
        <w:rPr>
          <w:color w:val="8495AF"/>
        </w:rPr>
        <w:t>Diltiazem</w:t>
      </w:r>
      <w:r>
        <w:rPr>
          <w:color w:val="8495AF"/>
          <w:spacing w:val="-3"/>
        </w:rPr>
        <w:t xml:space="preserve"> </w:t>
      </w:r>
      <w:r>
        <w:rPr>
          <w:color w:val="8495AF"/>
        </w:rPr>
        <w:t>malate</w:t>
      </w:r>
      <w:r>
        <w:rPr>
          <w:color w:val="8495AF"/>
          <w:spacing w:val="-3"/>
        </w:rPr>
        <w:t xml:space="preserve"> </w:t>
      </w:r>
      <w:r>
        <w:rPr>
          <w:color w:val="8495AF"/>
        </w:rPr>
        <w:t>(DIL)</w:t>
      </w:r>
      <w:r>
        <w:rPr>
          <w:color w:val="8495AF"/>
          <w:spacing w:val="-2"/>
        </w:rPr>
        <w:t xml:space="preserve"> </w:t>
      </w:r>
      <w:r>
        <w:rPr>
          <w:color w:val="8495AF"/>
        </w:rPr>
        <w:t>and</w:t>
      </w:r>
      <w:r>
        <w:rPr>
          <w:color w:val="8495AF"/>
          <w:spacing w:val="-2"/>
        </w:rPr>
        <w:t xml:space="preserve"> </w:t>
      </w:r>
      <w:r>
        <w:rPr>
          <w:color w:val="8495AF"/>
        </w:rPr>
        <w:t>Enalapril</w:t>
      </w:r>
      <w:r>
        <w:rPr>
          <w:color w:val="8495AF"/>
          <w:spacing w:val="-2"/>
        </w:rPr>
        <w:t xml:space="preserve"> </w:t>
      </w:r>
      <w:r>
        <w:rPr>
          <w:color w:val="8495AF"/>
        </w:rPr>
        <w:t>malate</w:t>
      </w:r>
      <w:r>
        <w:rPr>
          <w:color w:val="8495AF"/>
          <w:spacing w:val="-4"/>
        </w:rPr>
        <w:t xml:space="preserve"> </w:t>
      </w:r>
      <w:r>
        <w:rPr>
          <w:color w:val="8495AF"/>
          <w:spacing w:val="-2"/>
        </w:rPr>
        <w:t>(ENA):</w:t>
      </w:r>
    </w:p>
    <w:p>
      <w:pPr>
        <w:pStyle w:val="7"/>
        <w:spacing w:before="62"/>
        <w:rPr>
          <w:b/>
        </w:rPr>
      </w:pPr>
    </w:p>
    <w:p>
      <w:pPr>
        <w:pStyle w:val="3"/>
        <w:numPr>
          <w:ilvl w:val="2"/>
          <w:numId w:val="2"/>
        </w:numPr>
        <w:tabs>
          <w:tab w:val="left" w:pos="2289"/>
        </w:tabs>
        <w:spacing w:before="0" w:after="0" w:line="240" w:lineRule="auto"/>
        <w:ind w:left="2259" w:leftChars="0" w:right="0" w:hanging="719" w:firstLineChars="0"/>
        <w:jc w:val="left"/>
      </w:pPr>
      <w:bookmarkStart w:id="59" w:name="_bookmark59"/>
      <w:bookmarkEnd w:id="59"/>
      <w:r>
        <w:t>Identification</w:t>
      </w:r>
      <w:r>
        <w:rPr>
          <w:spacing w:val="-4"/>
        </w:rPr>
        <w:t xml:space="preserve"> </w:t>
      </w:r>
      <w:r>
        <w:t>by</w:t>
      </w:r>
      <w:r>
        <w:rPr>
          <w:spacing w:val="-1"/>
        </w:rPr>
        <w:t xml:space="preserve"> </w:t>
      </w:r>
      <w:r>
        <w:t>Melting</w:t>
      </w:r>
      <w:r>
        <w:rPr>
          <w:spacing w:val="-1"/>
        </w:rPr>
        <w:t xml:space="preserve"> </w:t>
      </w:r>
      <w:r>
        <w:rPr>
          <w:spacing w:val="-2"/>
        </w:rPr>
        <w:t>point:</w:t>
      </w:r>
    </w:p>
    <w:p>
      <w:pPr>
        <w:pStyle w:val="7"/>
        <w:spacing w:before="137"/>
        <w:ind w:left="1570"/>
      </w:pPr>
      <w:r>
        <w:t>Melting</w:t>
      </w:r>
      <w:r>
        <w:rPr>
          <w:spacing w:val="-5"/>
        </w:rPr>
        <w:t xml:space="preserve"> </w:t>
      </w:r>
      <w:r>
        <w:t>point</w:t>
      </w:r>
      <w:r>
        <w:rPr>
          <w:spacing w:val="-1"/>
        </w:rPr>
        <w:t xml:space="preserve"> </w:t>
      </w:r>
      <w:r>
        <w:t>of DIL</w:t>
      </w:r>
      <w:r>
        <w:rPr>
          <w:spacing w:val="-2"/>
        </w:rPr>
        <w:t xml:space="preserve"> </w:t>
      </w:r>
      <w:r>
        <w:t>and</w:t>
      </w:r>
      <w:r>
        <w:rPr>
          <w:spacing w:val="2"/>
        </w:rPr>
        <w:t xml:space="preserve"> </w:t>
      </w:r>
      <w:r>
        <w:t>ENA</w:t>
      </w:r>
      <w:r>
        <w:rPr>
          <w:spacing w:val="-2"/>
        </w:rPr>
        <w:t xml:space="preserve"> </w:t>
      </w:r>
      <w:r>
        <w:t>was</w:t>
      </w:r>
      <w:r>
        <w:rPr>
          <w:spacing w:val="-1"/>
        </w:rPr>
        <w:t xml:space="preserve"> </w:t>
      </w:r>
      <w:r>
        <w:t>measured by</w:t>
      </w:r>
      <w:r>
        <w:rPr>
          <w:spacing w:val="-4"/>
        </w:rPr>
        <w:t xml:space="preserve"> </w:t>
      </w:r>
      <w:r>
        <w:t>Digital melting</w:t>
      </w:r>
      <w:r>
        <w:rPr>
          <w:spacing w:val="-3"/>
        </w:rPr>
        <w:t xml:space="preserve"> </w:t>
      </w:r>
      <w:r>
        <w:t xml:space="preserve">point </w:t>
      </w:r>
      <w:r>
        <w:rPr>
          <w:spacing w:val="-2"/>
        </w:rPr>
        <w:t>apparatus.</w:t>
      </w:r>
    </w:p>
    <w:p>
      <w:pPr>
        <w:pStyle w:val="7"/>
        <w:spacing w:before="64"/>
      </w:pPr>
    </w:p>
    <w:p>
      <w:pPr>
        <w:pStyle w:val="11"/>
        <w:numPr>
          <w:ilvl w:val="0"/>
          <w:numId w:val="25"/>
        </w:numPr>
        <w:tabs>
          <w:tab w:val="left" w:pos="1930"/>
        </w:tabs>
        <w:spacing w:before="0" w:after="0" w:line="254" w:lineRule="auto"/>
        <w:ind w:left="1930" w:right="993" w:hanging="360"/>
        <w:jc w:val="left"/>
        <w:rPr>
          <w:sz w:val="24"/>
        </w:rPr>
      </w:pPr>
      <w:r>
        <w:rPr>
          <w:sz w:val="24"/>
        </w:rPr>
        <w:t>Take</w:t>
      </w:r>
      <w:r>
        <w:rPr>
          <w:spacing w:val="40"/>
          <w:sz w:val="24"/>
        </w:rPr>
        <w:t xml:space="preserve"> </w:t>
      </w:r>
      <w:r>
        <w:rPr>
          <w:sz w:val="24"/>
        </w:rPr>
        <w:t>two</w:t>
      </w:r>
      <w:r>
        <w:rPr>
          <w:spacing w:val="40"/>
          <w:sz w:val="24"/>
        </w:rPr>
        <w:t xml:space="preserve"> </w:t>
      </w:r>
      <w:r>
        <w:rPr>
          <w:sz w:val="24"/>
        </w:rPr>
        <w:t>different</w:t>
      </w:r>
      <w:r>
        <w:rPr>
          <w:spacing w:val="40"/>
          <w:sz w:val="24"/>
        </w:rPr>
        <w:t xml:space="preserve"> </w:t>
      </w:r>
      <w:r>
        <w:rPr>
          <w:sz w:val="24"/>
        </w:rPr>
        <w:t>onside</w:t>
      </w:r>
      <w:r>
        <w:rPr>
          <w:spacing w:val="40"/>
          <w:sz w:val="24"/>
        </w:rPr>
        <w:t xml:space="preserve"> </w:t>
      </w:r>
      <w:r>
        <w:rPr>
          <w:sz w:val="24"/>
        </w:rPr>
        <w:t>closed</w:t>
      </w:r>
      <w:r>
        <w:rPr>
          <w:spacing w:val="40"/>
          <w:sz w:val="24"/>
        </w:rPr>
        <w:t xml:space="preserve"> </w:t>
      </w:r>
      <w:r>
        <w:rPr>
          <w:sz w:val="24"/>
        </w:rPr>
        <w:t>capillary</w:t>
      </w:r>
      <w:r>
        <w:rPr>
          <w:spacing w:val="40"/>
          <w:sz w:val="24"/>
        </w:rPr>
        <w:t xml:space="preserve"> </w:t>
      </w:r>
      <w:r>
        <w:rPr>
          <w:sz w:val="24"/>
        </w:rPr>
        <w:t>and</w:t>
      </w:r>
      <w:r>
        <w:rPr>
          <w:spacing w:val="40"/>
          <w:sz w:val="24"/>
        </w:rPr>
        <w:t xml:space="preserve"> </w:t>
      </w:r>
      <w:r>
        <w:rPr>
          <w:sz w:val="24"/>
        </w:rPr>
        <w:t>filled</w:t>
      </w:r>
      <w:r>
        <w:rPr>
          <w:spacing w:val="40"/>
          <w:sz w:val="24"/>
        </w:rPr>
        <w:t xml:space="preserve"> </w:t>
      </w:r>
      <w:r>
        <w:rPr>
          <w:sz w:val="24"/>
        </w:rPr>
        <w:t>with</w:t>
      </w:r>
      <w:r>
        <w:rPr>
          <w:spacing w:val="40"/>
          <w:sz w:val="24"/>
        </w:rPr>
        <w:t xml:space="preserve"> </w:t>
      </w:r>
      <w:r>
        <w:rPr>
          <w:sz w:val="24"/>
        </w:rPr>
        <w:t>DIL</w:t>
      </w:r>
      <w:r>
        <w:rPr>
          <w:spacing w:val="40"/>
          <w:sz w:val="24"/>
        </w:rPr>
        <w:t xml:space="preserve"> </w:t>
      </w:r>
      <w:r>
        <w:rPr>
          <w:sz w:val="24"/>
        </w:rPr>
        <w:t>and</w:t>
      </w:r>
      <w:r>
        <w:rPr>
          <w:spacing w:val="40"/>
          <w:sz w:val="24"/>
        </w:rPr>
        <w:t xml:space="preserve"> </w:t>
      </w:r>
      <w:r>
        <w:rPr>
          <w:sz w:val="24"/>
        </w:rPr>
        <w:t>ENA,</w:t>
      </w:r>
      <w:r>
        <w:rPr>
          <w:spacing w:val="40"/>
          <w:sz w:val="24"/>
        </w:rPr>
        <w:t xml:space="preserve"> </w:t>
      </w:r>
      <w:r>
        <w:rPr>
          <w:sz w:val="24"/>
        </w:rPr>
        <w:t>API</w:t>
      </w:r>
      <w:r>
        <w:rPr>
          <w:spacing w:val="40"/>
          <w:sz w:val="24"/>
        </w:rPr>
        <w:t xml:space="preserve"> </w:t>
      </w:r>
      <w:r>
        <w:rPr>
          <w:spacing w:val="-2"/>
          <w:sz w:val="24"/>
        </w:rPr>
        <w:t>respectively.</w:t>
      </w:r>
    </w:p>
    <w:p>
      <w:pPr>
        <w:pStyle w:val="11"/>
        <w:numPr>
          <w:ilvl w:val="0"/>
          <w:numId w:val="25"/>
        </w:numPr>
        <w:tabs>
          <w:tab w:val="left" w:pos="1930"/>
        </w:tabs>
        <w:spacing w:before="9" w:after="0" w:line="254" w:lineRule="auto"/>
        <w:ind w:left="1930" w:right="1562" w:hanging="360"/>
        <w:jc w:val="left"/>
        <w:rPr>
          <w:sz w:val="24"/>
        </w:rPr>
      </w:pPr>
      <w:r>
        <w:rPr>
          <w:sz w:val="24"/>
        </w:rPr>
        <w:t>Put in to the melting point apparatus and observed melting point of DIL and</w:t>
      </w:r>
      <w:r>
        <w:rPr>
          <w:spacing w:val="80"/>
          <w:sz w:val="24"/>
        </w:rPr>
        <w:t xml:space="preserve"> </w:t>
      </w:r>
      <w:r>
        <w:rPr>
          <w:spacing w:val="-4"/>
          <w:sz w:val="24"/>
        </w:rPr>
        <w:t>ENA.</w:t>
      </w:r>
    </w:p>
    <w:p>
      <w:pPr>
        <w:pStyle w:val="11"/>
        <w:numPr>
          <w:ilvl w:val="0"/>
          <w:numId w:val="25"/>
        </w:numPr>
        <w:tabs>
          <w:tab w:val="left" w:pos="1930"/>
        </w:tabs>
        <w:spacing w:before="7" w:after="0" w:line="256" w:lineRule="auto"/>
        <w:ind w:left="1930" w:right="1565" w:hanging="360"/>
        <w:jc w:val="left"/>
        <w:rPr>
          <w:sz w:val="24"/>
        </w:rPr>
      </w:pPr>
      <w:r>
        <w:rPr>
          <w:sz w:val="24"/>
        </w:rPr>
        <w:t>Measure</w:t>
      </w:r>
      <w:r>
        <w:rPr>
          <w:spacing w:val="29"/>
          <w:sz w:val="24"/>
        </w:rPr>
        <w:t xml:space="preserve"> </w:t>
      </w:r>
      <w:r>
        <w:rPr>
          <w:sz w:val="24"/>
        </w:rPr>
        <w:t>melting</w:t>
      </w:r>
      <w:r>
        <w:rPr>
          <w:spacing w:val="28"/>
          <w:sz w:val="24"/>
        </w:rPr>
        <w:t xml:space="preserve"> </w:t>
      </w:r>
      <w:r>
        <w:rPr>
          <w:sz w:val="24"/>
        </w:rPr>
        <w:t>point</w:t>
      </w:r>
      <w:r>
        <w:rPr>
          <w:spacing w:val="29"/>
          <w:sz w:val="24"/>
        </w:rPr>
        <w:t xml:space="preserve"> </w:t>
      </w:r>
      <w:r>
        <w:rPr>
          <w:sz w:val="24"/>
        </w:rPr>
        <w:t>of</w:t>
      </w:r>
      <w:r>
        <w:rPr>
          <w:spacing w:val="28"/>
          <w:sz w:val="24"/>
        </w:rPr>
        <w:t xml:space="preserve"> </w:t>
      </w:r>
      <w:r>
        <w:rPr>
          <w:sz w:val="24"/>
        </w:rPr>
        <w:t>DIL</w:t>
      </w:r>
      <w:r>
        <w:rPr>
          <w:spacing w:val="29"/>
          <w:sz w:val="24"/>
        </w:rPr>
        <w:t xml:space="preserve"> </w:t>
      </w:r>
      <w:r>
        <w:rPr>
          <w:sz w:val="24"/>
        </w:rPr>
        <w:t>and</w:t>
      </w:r>
      <w:r>
        <w:rPr>
          <w:spacing w:val="31"/>
          <w:sz w:val="24"/>
        </w:rPr>
        <w:t xml:space="preserve"> </w:t>
      </w:r>
      <w:r>
        <w:rPr>
          <w:sz w:val="24"/>
        </w:rPr>
        <w:t>ENA</w:t>
      </w:r>
      <w:r>
        <w:rPr>
          <w:spacing w:val="31"/>
          <w:sz w:val="24"/>
        </w:rPr>
        <w:t xml:space="preserve"> </w:t>
      </w:r>
      <w:r>
        <w:rPr>
          <w:sz w:val="24"/>
        </w:rPr>
        <w:t>from</w:t>
      </w:r>
      <w:r>
        <w:rPr>
          <w:spacing w:val="29"/>
          <w:sz w:val="24"/>
        </w:rPr>
        <w:t xml:space="preserve"> </w:t>
      </w:r>
      <w:r>
        <w:rPr>
          <w:sz w:val="24"/>
        </w:rPr>
        <w:t>the</w:t>
      </w:r>
      <w:r>
        <w:rPr>
          <w:spacing w:val="28"/>
          <w:sz w:val="24"/>
        </w:rPr>
        <w:t xml:space="preserve"> </w:t>
      </w:r>
      <w:r>
        <w:rPr>
          <w:sz w:val="24"/>
        </w:rPr>
        <w:t>starting</w:t>
      </w:r>
      <w:r>
        <w:rPr>
          <w:spacing w:val="26"/>
          <w:sz w:val="24"/>
        </w:rPr>
        <w:t xml:space="preserve"> </w:t>
      </w:r>
      <w:r>
        <w:rPr>
          <w:sz w:val="24"/>
        </w:rPr>
        <w:t>of</w:t>
      </w:r>
      <w:r>
        <w:rPr>
          <w:spacing w:val="30"/>
          <w:sz w:val="24"/>
        </w:rPr>
        <w:t xml:space="preserve"> </w:t>
      </w:r>
      <w:r>
        <w:rPr>
          <w:sz w:val="24"/>
        </w:rPr>
        <w:t>melting</w:t>
      </w:r>
      <w:r>
        <w:rPr>
          <w:spacing w:val="28"/>
          <w:sz w:val="24"/>
        </w:rPr>
        <w:t xml:space="preserve"> </w:t>
      </w:r>
      <w:r>
        <w:rPr>
          <w:sz w:val="24"/>
        </w:rPr>
        <w:t>to</w:t>
      </w:r>
      <w:r>
        <w:rPr>
          <w:spacing w:val="31"/>
          <w:sz w:val="24"/>
        </w:rPr>
        <w:t xml:space="preserve"> </w:t>
      </w:r>
      <w:r>
        <w:rPr>
          <w:sz w:val="24"/>
        </w:rPr>
        <w:t>the complete melting.</w:t>
      </w:r>
    </w:p>
    <w:p>
      <w:pPr>
        <w:pStyle w:val="11"/>
        <w:numPr>
          <w:ilvl w:val="0"/>
          <w:numId w:val="25"/>
        </w:numPr>
        <w:tabs>
          <w:tab w:val="left" w:pos="1929"/>
        </w:tabs>
        <w:spacing w:before="5" w:after="0" w:line="240" w:lineRule="auto"/>
        <w:ind w:left="1929" w:right="0" w:hanging="359"/>
        <w:jc w:val="left"/>
        <w:rPr>
          <w:sz w:val="24"/>
        </w:rPr>
      </w:pPr>
      <w:r>
        <w:rPr>
          <w:sz w:val="24"/>
        </w:rPr>
        <w:t>Observed</w:t>
      </w:r>
      <w:r>
        <w:rPr>
          <w:spacing w:val="-2"/>
          <w:sz w:val="24"/>
        </w:rPr>
        <w:t xml:space="preserve"> </w:t>
      </w:r>
      <w:r>
        <w:rPr>
          <w:sz w:val="24"/>
        </w:rPr>
        <w:t>melting</w:t>
      </w:r>
      <w:r>
        <w:rPr>
          <w:spacing w:val="-4"/>
          <w:sz w:val="24"/>
        </w:rPr>
        <w:t xml:space="preserve"> </w:t>
      </w:r>
      <w:r>
        <w:rPr>
          <w:sz w:val="24"/>
        </w:rPr>
        <w:t>was</w:t>
      </w:r>
      <w:r>
        <w:rPr>
          <w:spacing w:val="1"/>
          <w:sz w:val="24"/>
        </w:rPr>
        <w:t xml:space="preserve"> </w:t>
      </w:r>
      <w:r>
        <w:rPr>
          <w:sz w:val="24"/>
        </w:rPr>
        <w:t>compared</w:t>
      </w:r>
      <w:r>
        <w:rPr>
          <w:spacing w:val="-1"/>
          <w:sz w:val="24"/>
        </w:rPr>
        <w:t xml:space="preserve"> </w:t>
      </w:r>
      <w:r>
        <w:rPr>
          <w:sz w:val="24"/>
        </w:rPr>
        <w:t>against</w:t>
      </w:r>
      <w:r>
        <w:rPr>
          <w:spacing w:val="-1"/>
          <w:sz w:val="24"/>
        </w:rPr>
        <w:t xml:space="preserve"> </w:t>
      </w:r>
      <w:r>
        <w:rPr>
          <w:sz w:val="24"/>
        </w:rPr>
        <w:t>standard melting</w:t>
      </w:r>
      <w:r>
        <w:rPr>
          <w:spacing w:val="-4"/>
          <w:sz w:val="24"/>
        </w:rPr>
        <w:t xml:space="preserve"> </w:t>
      </w:r>
      <w:r>
        <w:rPr>
          <w:spacing w:val="-2"/>
          <w:sz w:val="24"/>
        </w:rPr>
        <w:t>point.</w:t>
      </w:r>
    </w:p>
    <w:p>
      <w:pPr>
        <w:pStyle w:val="7"/>
        <w:spacing w:before="204"/>
      </w:pPr>
    </w:p>
    <w:p>
      <w:pPr>
        <w:spacing w:before="0"/>
        <w:ind w:left="1570" w:right="0" w:firstLine="0"/>
        <w:jc w:val="left"/>
        <w:rPr>
          <w:b/>
          <w:sz w:val="18"/>
        </w:rPr>
      </w:pPr>
      <w:bookmarkStart w:id="60" w:name="_bookmark60"/>
      <w:bookmarkEnd w:id="60"/>
      <w:r>
        <w:rPr>
          <w:b/>
          <w:color w:val="4471C4"/>
          <w:sz w:val="18"/>
        </w:rPr>
        <w:t>Table</w:t>
      </w:r>
      <w:r>
        <w:rPr>
          <w:b/>
          <w:color w:val="4471C4"/>
          <w:spacing w:val="-3"/>
          <w:sz w:val="18"/>
        </w:rPr>
        <w:t xml:space="preserve"> </w:t>
      </w:r>
      <w:r>
        <w:rPr>
          <w:b/>
          <w:color w:val="4471C4"/>
          <w:sz w:val="18"/>
        </w:rPr>
        <w:t>6-1</w:t>
      </w:r>
      <w:r>
        <w:rPr>
          <w:b/>
          <w:color w:val="4471C4"/>
          <w:spacing w:val="-1"/>
          <w:sz w:val="18"/>
        </w:rPr>
        <w:t xml:space="preserve"> </w:t>
      </w:r>
      <w:r>
        <w:rPr>
          <w:b/>
          <w:color w:val="4471C4"/>
          <w:sz w:val="18"/>
        </w:rPr>
        <w:t>identification</w:t>
      </w:r>
      <w:r>
        <w:rPr>
          <w:b/>
          <w:color w:val="4471C4"/>
          <w:spacing w:val="-4"/>
          <w:sz w:val="18"/>
        </w:rPr>
        <w:t xml:space="preserve"> </w:t>
      </w:r>
      <w:r>
        <w:rPr>
          <w:b/>
          <w:color w:val="4471C4"/>
          <w:sz w:val="18"/>
        </w:rPr>
        <w:t>by</w:t>
      </w:r>
      <w:r>
        <w:rPr>
          <w:b/>
          <w:color w:val="4471C4"/>
          <w:spacing w:val="-1"/>
          <w:sz w:val="18"/>
        </w:rPr>
        <w:t xml:space="preserve"> </w:t>
      </w:r>
      <w:r>
        <w:rPr>
          <w:b/>
          <w:color w:val="4471C4"/>
          <w:sz w:val="18"/>
        </w:rPr>
        <w:t>Melting</w:t>
      </w:r>
      <w:r>
        <w:rPr>
          <w:b/>
          <w:color w:val="4471C4"/>
          <w:spacing w:val="-1"/>
          <w:sz w:val="18"/>
        </w:rPr>
        <w:t xml:space="preserve"> </w:t>
      </w:r>
      <w:r>
        <w:rPr>
          <w:b/>
          <w:color w:val="4471C4"/>
          <w:spacing w:val="-4"/>
          <w:sz w:val="18"/>
        </w:rPr>
        <w:t>point</w:t>
      </w:r>
    </w:p>
    <w:p>
      <w:pPr>
        <w:pStyle w:val="7"/>
        <w:spacing w:before="1"/>
        <w:rPr>
          <w:b/>
          <w:sz w:val="17"/>
        </w:rPr>
      </w:pPr>
    </w:p>
    <w:tbl>
      <w:tblPr>
        <w:tblStyle w:val="6"/>
        <w:tblW w:w="0" w:type="auto"/>
        <w:tblInd w:w="14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0"/>
        <w:gridCol w:w="1419"/>
        <w:gridCol w:w="2693"/>
        <w:gridCol w:w="26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530" w:type="dxa"/>
          </w:tcPr>
          <w:p>
            <w:pPr>
              <w:pStyle w:val="12"/>
              <w:spacing w:line="275" w:lineRule="exact"/>
              <w:ind w:left="107"/>
              <w:jc w:val="left"/>
              <w:rPr>
                <w:b/>
                <w:sz w:val="24"/>
              </w:rPr>
            </w:pPr>
            <w:r>
              <w:rPr>
                <w:b/>
                <w:spacing w:val="-5"/>
                <w:sz w:val="24"/>
              </w:rPr>
              <w:t>Sr.</w:t>
            </w:r>
          </w:p>
          <w:p>
            <w:pPr>
              <w:pStyle w:val="12"/>
              <w:ind w:left="107"/>
              <w:jc w:val="left"/>
              <w:rPr>
                <w:b/>
                <w:sz w:val="24"/>
              </w:rPr>
            </w:pPr>
            <w:r>
              <w:rPr>
                <w:b/>
                <w:spacing w:val="-5"/>
                <w:sz w:val="24"/>
              </w:rPr>
              <w:t>no.</w:t>
            </w:r>
          </w:p>
        </w:tc>
        <w:tc>
          <w:tcPr>
            <w:tcW w:w="1419" w:type="dxa"/>
          </w:tcPr>
          <w:p>
            <w:pPr>
              <w:pStyle w:val="12"/>
              <w:spacing w:line="275" w:lineRule="exact"/>
              <w:ind w:left="108"/>
              <w:jc w:val="left"/>
              <w:rPr>
                <w:b/>
                <w:sz w:val="24"/>
              </w:rPr>
            </w:pPr>
            <w:r>
              <w:rPr>
                <w:b/>
                <w:spacing w:val="-4"/>
                <w:sz w:val="24"/>
              </w:rPr>
              <w:t>Drug</w:t>
            </w:r>
          </w:p>
        </w:tc>
        <w:tc>
          <w:tcPr>
            <w:tcW w:w="2693" w:type="dxa"/>
          </w:tcPr>
          <w:p>
            <w:pPr>
              <w:pStyle w:val="12"/>
              <w:tabs>
                <w:tab w:val="left" w:pos="1811"/>
              </w:tabs>
              <w:spacing w:line="273" w:lineRule="exact"/>
              <w:ind w:left="108"/>
              <w:jc w:val="left"/>
              <w:rPr>
                <w:b/>
                <w:sz w:val="24"/>
              </w:rPr>
            </w:pPr>
            <w:r>
              <w:rPr>
                <w:b/>
                <w:spacing w:val="-2"/>
                <w:sz w:val="24"/>
              </w:rPr>
              <w:t>Reported</w:t>
            </w:r>
            <w:r>
              <w:rPr>
                <w:b/>
                <w:sz w:val="24"/>
              </w:rPr>
              <w:tab/>
            </w:r>
            <w:r>
              <w:rPr>
                <w:b/>
                <w:spacing w:val="-2"/>
                <w:sz w:val="24"/>
              </w:rPr>
              <w:t>melting</w:t>
            </w:r>
          </w:p>
          <w:p>
            <w:pPr>
              <w:pStyle w:val="12"/>
              <w:spacing w:line="259" w:lineRule="exact"/>
              <w:ind w:left="108"/>
              <w:jc w:val="left"/>
              <w:rPr>
                <w:b/>
                <w:sz w:val="16"/>
              </w:rPr>
            </w:pPr>
            <w:r>
              <w:rPr>
                <w:b/>
                <w:position w:val="-7"/>
                <w:sz w:val="24"/>
              </w:rPr>
              <w:t>point</w:t>
            </w:r>
            <w:r>
              <w:rPr>
                <w:b/>
                <w:sz w:val="16"/>
              </w:rPr>
              <w:t>[38,</w:t>
            </w:r>
            <w:r>
              <w:rPr>
                <w:b/>
                <w:spacing w:val="-5"/>
                <w:sz w:val="16"/>
              </w:rPr>
              <w:t xml:space="preserve"> 39]</w:t>
            </w:r>
          </w:p>
        </w:tc>
        <w:tc>
          <w:tcPr>
            <w:tcW w:w="2693" w:type="dxa"/>
          </w:tcPr>
          <w:p>
            <w:pPr>
              <w:pStyle w:val="12"/>
              <w:spacing w:line="275" w:lineRule="exact"/>
              <w:ind w:left="108"/>
              <w:jc w:val="left"/>
              <w:rPr>
                <w:b/>
                <w:sz w:val="24"/>
              </w:rPr>
            </w:pPr>
            <w:r>
              <w:rPr>
                <w:b/>
                <w:sz w:val="24"/>
              </w:rPr>
              <w:t>Observed</w:t>
            </w:r>
            <w:r>
              <w:rPr>
                <w:b/>
                <w:spacing w:val="-2"/>
                <w:sz w:val="24"/>
              </w:rPr>
              <w:t xml:space="preserve"> </w:t>
            </w:r>
            <w:r>
              <w:rPr>
                <w:b/>
                <w:sz w:val="24"/>
              </w:rPr>
              <w:t>melting</w:t>
            </w:r>
            <w:r>
              <w:rPr>
                <w:b/>
                <w:spacing w:val="-2"/>
                <w:sz w:val="24"/>
              </w:rPr>
              <w:t xml:space="preserve"> </w:t>
            </w:r>
            <w:r>
              <w:rPr>
                <w:b/>
                <w:spacing w:val="-4"/>
                <w:sz w:val="24"/>
              </w:rPr>
              <w:t>point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trPr>
        <w:tc>
          <w:tcPr>
            <w:tcW w:w="530" w:type="dxa"/>
          </w:tcPr>
          <w:p>
            <w:pPr>
              <w:pStyle w:val="12"/>
              <w:spacing w:before="1"/>
              <w:ind w:left="107"/>
              <w:jc w:val="left"/>
              <w:rPr>
                <w:sz w:val="24"/>
              </w:rPr>
            </w:pPr>
            <w:r>
              <w:rPr>
                <w:spacing w:val="-10"/>
                <w:sz w:val="24"/>
              </w:rPr>
              <w:t>1</w:t>
            </w:r>
          </w:p>
        </w:tc>
        <w:tc>
          <w:tcPr>
            <w:tcW w:w="1419" w:type="dxa"/>
          </w:tcPr>
          <w:p>
            <w:pPr>
              <w:pStyle w:val="12"/>
              <w:spacing w:before="1"/>
              <w:ind w:left="108"/>
              <w:jc w:val="left"/>
              <w:rPr>
                <w:sz w:val="24"/>
              </w:rPr>
            </w:pPr>
            <w:r>
              <w:rPr>
                <w:spacing w:val="-5"/>
                <w:sz w:val="24"/>
              </w:rPr>
              <w:t>DIL</w:t>
            </w:r>
          </w:p>
        </w:tc>
        <w:tc>
          <w:tcPr>
            <w:tcW w:w="2693" w:type="dxa"/>
          </w:tcPr>
          <w:p>
            <w:pPr>
              <w:pStyle w:val="12"/>
              <w:spacing w:before="1"/>
              <w:ind w:left="108"/>
              <w:jc w:val="left"/>
              <w:rPr>
                <w:sz w:val="24"/>
              </w:rPr>
            </w:pPr>
            <w:r>
              <w:rPr>
                <w:sz w:val="24"/>
              </w:rPr>
              <w:t>187 -</w:t>
            </w:r>
            <w:r>
              <w:rPr>
                <w:spacing w:val="-1"/>
                <w:sz w:val="24"/>
              </w:rPr>
              <w:t xml:space="preserve"> </w:t>
            </w:r>
            <w:r>
              <w:rPr>
                <w:spacing w:val="-2"/>
                <w:sz w:val="24"/>
              </w:rPr>
              <w:t>188ºC</w:t>
            </w:r>
          </w:p>
        </w:tc>
        <w:tc>
          <w:tcPr>
            <w:tcW w:w="2693" w:type="dxa"/>
          </w:tcPr>
          <w:p>
            <w:pPr>
              <w:pStyle w:val="12"/>
              <w:spacing w:before="1"/>
              <w:ind w:left="108"/>
              <w:jc w:val="left"/>
              <w:rPr>
                <w:sz w:val="24"/>
              </w:rPr>
            </w:pPr>
            <w:r>
              <w:rPr>
                <w:sz w:val="24"/>
              </w:rPr>
              <w:t>187 -</w:t>
            </w:r>
            <w:r>
              <w:rPr>
                <w:spacing w:val="-1"/>
                <w:sz w:val="24"/>
              </w:rPr>
              <w:t xml:space="preserve"> </w:t>
            </w:r>
            <w:r>
              <w:rPr>
                <w:spacing w:val="-2"/>
                <w:sz w:val="24"/>
              </w:rPr>
              <w:t>189ºC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530" w:type="dxa"/>
          </w:tcPr>
          <w:p>
            <w:pPr>
              <w:pStyle w:val="12"/>
              <w:spacing w:line="256" w:lineRule="exact"/>
              <w:ind w:left="107"/>
              <w:jc w:val="left"/>
              <w:rPr>
                <w:sz w:val="24"/>
              </w:rPr>
            </w:pPr>
            <w:r>
              <w:rPr>
                <w:spacing w:val="-10"/>
                <w:sz w:val="24"/>
              </w:rPr>
              <w:t>2</w:t>
            </w:r>
          </w:p>
        </w:tc>
        <w:tc>
          <w:tcPr>
            <w:tcW w:w="1419" w:type="dxa"/>
          </w:tcPr>
          <w:p>
            <w:pPr>
              <w:pStyle w:val="12"/>
              <w:spacing w:line="256" w:lineRule="exact"/>
              <w:ind w:left="108"/>
              <w:jc w:val="left"/>
              <w:rPr>
                <w:sz w:val="24"/>
              </w:rPr>
            </w:pPr>
            <w:r>
              <w:rPr>
                <w:spacing w:val="-5"/>
                <w:sz w:val="24"/>
              </w:rPr>
              <w:t>ENA</w:t>
            </w:r>
          </w:p>
        </w:tc>
        <w:tc>
          <w:tcPr>
            <w:tcW w:w="2693" w:type="dxa"/>
          </w:tcPr>
          <w:p>
            <w:pPr>
              <w:pStyle w:val="12"/>
              <w:spacing w:line="256" w:lineRule="exact"/>
              <w:ind w:left="108"/>
              <w:jc w:val="left"/>
              <w:rPr>
                <w:sz w:val="24"/>
              </w:rPr>
            </w:pPr>
            <w:r>
              <w:rPr>
                <w:sz w:val="24"/>
              </w:rPr>
              <w:t xml:space="preserve">143 – </w:t>
            </w:r>
            <w:r>
              <w:rPr>
                <w:spacing w:val="-2"/>
                <w:sz w:val="24"/>
              </w:rPr>
              <w:t>144.5ºC</w:t>
            </w:r>
          </w:p>
        </w:tc>
        <w:tc>
          <w:tcPr>
            <w:tcW w:w="2693" w:type="dxa"/>
          </w:tcPr>
          <w:p>
            <w:pPr>
              <w:pStyle w:val="12"/>
              <w:spacing w:line="256" w:lineRule="exact"/>
              <w:ind w:left="108"/>
              <w:jc w:val="left"/>
              <w:rPr>
                <w:sz w:val="24"/>
              </w:rPr>
            </w:pPr>
            <w:r>
              <w:rPr>
                <w:sz w:val="24"/>
              </w:rPr>
              <w:t>143 -</w:t>
            </w:r>
            <w:r>
              <w:rPr>
                <w:spacing w:val="-1"/>
                <w:sz w:val="24"/>
              </w:rPr>
              <w:t xml:space="preserve"> </w:t>
            </w:r>
            <w:r>
              <w:rPr>
                <w:spacing w:val="-2"/>
                <w:sz w:val="24"/>
              </w:rPr>
              <w:t>145ºC</w:t>
            </w:r>
          </w:p>
        </w:tc>
      </w:tr>
    </w:tbl>
    <w:p>
      <w:pPr>
        <w:pStyle w:val="7"/>
        <w:rPr>
          <w:b/>
          <w:sz w:val="18"/>
        </w:rPr>
      </w:pPr>
    </w:p>
    <w:p>
      <w:pPr>
        <w:pStyle w:val="7"/>
        <w:spacing w:before="199"/>
        <w:rPr>
          <w:b/>
          <w:sz w:val="18"/>
        </w:rPr>
      </w:pPr>
    </w:p>
    <w:p>
      <w:pPr>
        <w:pStyle w:val="3"/>
        <w:numPr>
          <w:ilvl w:val="2"/>
          <w:numId w:val="2"/>
        </w:numPr>
        <w:tabs>
          <w:tab w:val="left" w:pos="2289"/>
        </w:tabs>
        <w:spacing w:before="0" w:after="0" w:line="240" w:lineRule="auto"/>
        <w:ind w:left="2259" w:leftChars="0" w:right="0" w:hanging="719" w:firstLineChars="0"/>
        <w:jc w:val="left"/>
      </w:pPr>
      <w:bookmarkStart w:id="61" w:name="_bookmark61"/>
      <w:bookmarkEnd w:id="61"/>
      <w:r>
        <w:t>Identification</w:t>
      </w:r>
      <w:r>
        <w:rPr>
          <w:spacing w:val="-3"/>
        </w:rPr>
        <w:t xml:space="preserve"> </w:t>
      </w:r>
      <w:r>
        <w:t>by</w:t>
      </w:r>
      <w:r>
        <w:rPr>
          <w:spacing w:val="-1"/>
        </w:rPr>
        <w:t xml:space="preserve"> </w:t>
      </w:r>
      <w:r>
        <w:rPr>
          <w:spacing w:val="-2"/>
        </w:rPr>
        <w:t>solubility:</w:t>
      </w:r>
    </w:p>
    <w:p>
      <w:pPr>
        <w:pStyle w:val="11"/>
        <w:numPr>
          <w:ilvl w:val="0"/>
          <w:numId w:val="26"/>
        </w:numPr>
        <w:tabs>
          <w:tab w:val="left" w:pos="2290"/>
        </w:tabs>
        <w:spacing w:before="139" w:after="0" w:line="254" w:lineRule="auto"/>
        <w:ind w:left="2290" w:right="1570" w:hanging="360"/>
        <w:jc w:val="left"/>
        <w:rPr>
          <w:sz w:val="24"/>
        </w:rPr>
      </w:pPr>
      <w:r>
        <w:rPr>
          <w:sz w:val="24"/>
        </w:rPr>
        <w:t>Solubility</w:t>
      </w:r>
      <w:r>
        <w:rPr>
          <w:spacing w:val="80"/>
          <w:sz w:val="24"/>
        </w:rPr>
        <w:t xml:space="preserve"> </w:t>
      </w:r>
      <w:r>
        <w:rPr>
          <w:sz w:val="24"/>
        </w:rPr>
        <w:t>test</w:t>
      </w:r>
      <w:r>
        <w:rPr>
          <w:spacing w:val="80"/>
          <w:sz w:val="24"/>
        </w:rPr>
        <w:t xml:space="preserve"> </w:t>
      </w:r>
      <w:r>
        <w:rPr>
          <w:sz w:val="24"/>
        </w:rPr>
        <w:t>was</w:t>
      </w:r>
      <w:r>
        <w:rPr>
          <w:spacing w:val="80"/>
          <w:sz w:val="24"/>
        </w:rPr>
        <w:t xml:space="preserve"> </w:t>
      </w:r>
      <w:r>
        <w:rPr>
          <w:sz w:val="24"/>
        </w:rPr>
        <w:t>performed</w:t>
      </w:r>
      <w:r>
        <w:rPr>
          <w:spacing w:val="80"/>
          <w:sz w:val="24"/>
        </w:rPr>
        <w:t xml:space="preserve"> </w:t>
      </w:r>
      <w:r>
        <w:rPr>
          <w:sz w:val="24"/>
        </w:rPr>
        <w:t>according</w:t>
      </w:r>
      <w:r>
        <w:rPr>
          <w:spacing w:val="80"/>
          <w:sz w:val="24"/>
        </w:rPr>
        <w:t xml:space="preserve"> </w:t>
      </w:r>
      <w:r>
        <w:rPr>
          <w:sz w:val="24"/>
        </w:rPr>
        <w:t>to</w:t>
      </w:r>
      <w:r>
        <w:rPr>
          <w:spacing w:val="80"/>
          <w:sz w:val="24"/>
        </w:rPr>
        <w:t xml:space="preserve"> </w:t>
      </w:r>
      <w:r>
        <w:rPr>
          <w:sz w:val="24"/>
        </w:rPr>
        <w:t>specification</w:t>
      </w:r>
      <w:r>
        <w:rPr>
          <w:spacing w:val="80"/>
          <w:sz w:val="24"/>
        </w:rPr>
        <w:t xml:space="preserve"> </w:t>
      </w:r>
      <w:r>
        <w:rPr>
          <w:sz w:val="24"/>
        </w:rPr>
        <w:t>of</w:t>
      </w:r>
      <w:r>
        <w:rPr>
          <w:spacing w:val="80"/>
          <w:sz w:val="24"/>
        </w:rPr>
        <w:t xml:space="preserve"> </w:t>
      </w:r>
      <w:r>
        <w:rPr>
          <w:sz w:val="24"/>
        </w:rPr>
        <w:t>Indian</w:t>
      </w:r>
      <w:r>
        <w:rPr>
          <w:spacing w:val="40"/>
          <w:sz w:val="24"/>
        </w:rPr>
        <w:t xml:space="preserve"> </w:t>
      </w:r>
      <w:r>
        <w:rPr>
          <w:spacing w:val="-2"/>
          <w:sz w:val="24"/>
        </w:rPr>
        <w:t>Pharmacopoeia.</w:t>
      </w:r>
      <w:r>
        <w:rPr>
          <w:spacing w:val="-2"/>
          <w:sz w:val="24"/>
          <w:vertAlign w:val="superscript"/>
        </w:rPr>
        <w:t>[53]</w:t>
      </w:r>
    </w:p>
    <w:p>
      <w:pPr>
        <w:pStyle w:val="11"/>
        <w:numPr>
          <w:ilvl w:val="0"/>
          <w:numId w:val="26"/>
        </w:numPr>
        <w:tabs>
          <w:tab w:val="left" w:pos="2290"/>
        </w:tabs>
        <w:spacing w:before="10" w:after="0" w:line="254" w:lineRule="auto"/>
        <w:ind w:left="2290" w:right="1568" w:hanging="360"/>
        <w:jc w:val="left"/>
        <w:rPr>
          <w:sz w:val="24"/>
        </w:rPr>
      </w:pPr>
      <w:r>
        <w:rPr>
          <w:sz w:val="24"/>
        </w:rPr>
        <w:t xml:space="preserve">DIL and ENA were found very soluble in water, while slightly soluble in </w:t>
      </w:r>
      <w:r>
        <w:rPr>
          <w:spacing w:val="-2"/>
          <w:sz w:val="24"/>
        </w:rPr>
        <w:t>methanol.</w:t>
      </w:r>
    </w:p>
    <w:p>
      <w:pPr>
        <w:spacing w:after="0" w:line="254" w:lineRule="auto"/>
        <w:jc w:val="left"/>
        <w:rPr>
          <w:sz w:val="24"/>
        </w:rPr>
        <w:sectPr>
          <w:headerReference r:id="rId34" w:type="default"/>
          <w:footerReference r:id="rId35" w:type="default"/>
          <w:pgSz w:w="12240" w:h="15840"/>
          <w:pgMar w:top="1080" w:right="440" w:bottom="1260" w:left="720" w:header="733" w:footer="1061" w:gutter="0"/>
          <w:cols w:space="720" w:num="1"/>
        </w:sectPr>
      </w:pPr>
    </w:p>
    <w:p>
      <w:pPr>
        <w:pStyle w:val="7"/>
        <w:spacing w:before="27"/>
        <w:rPr>
          <w:sz w:val="20"/>
        </w:rPr>
      </w:pPr>
    </w:p>
    <w:p>
      <w:pPr>
        <w:pStyle w:val="7"/>
        <w:spacing w:line="60" w:lineRule="exact"/>
        <w:ind w:left="720"/>
        <w:rPr>
          <w:sz w:val="6"/>
        </w:rPr>
      </w:pPr>
      <w:r>
        <w:rPr>
          <w:position w:val="0"/>
          <w:sz w:val="6"/>
        </w:rPr>
        <mc:AlternateContent>
          <mc:Choice Requires="wpg">
            <w:drawing>
              <wp:inline distT="0" distB="0" distL="0" distR="0">
                <wp:extent cx="5943600" cy="38100"/>
                <wp:effectExtent l="0" t="0" r="0" b="0"/>
                <wp:docPr id="154" name="Group 154"/>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155" name="Graphic 155"/>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EzBHTAAAAAwEAAA8AAAAAAAAAAQAgAAAAIgAAAGRycy9kb3ducmV2LnhtbFBLAQIUABQA&#10;AAAIAIdO4kA6lutcZwIAABQGAAAOAAAAAAAAAAEAIAAAACIBAABkcnMvZTJvRG9jLnhtbFBLBQYA&#10;AAAABgAGAFkBAAD7BQAAAAA=&#10;">
                <o:lock v:ext="edit" aspectratio="f"/>
                <v:shape id="Graphic 155" o:spid="_x0000_s1026" o:spt="100" style="position:absolute;left:0;top:0;height:38100;width:5943600;" fillcolor="#C00000" filled="t" stroked="f" coordsize="5943600,38100" o:gfxdata="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a66PugAAANwA&#10;AAAPAAAAAAAAAAEAIAAAACIAAABkcnMvZG93bnJldi54bWxQSwECFAAUAAAACACHTuJAMy8FnjsA&#10;AAA5AAAAEAAAAAAAAAABACAAAAAJAQAAZHJzL3NoYXBleG1sLnhtbFBLBQYAAAAABgAGAFsBAACz&#10;AwAAAAA=&#10;" path="m5943600,0l0,0,0,38100,5943600,38100,5943600,0xe">
                  <v:fill on="t" focussize="0,0"/>
                  <v:stroke on="f"/>
                  <v:imagedata o:title=""/>
                  <o:lock v:ext="edit" aspectratio="f"/>
                  <v:textbox inset="0mm,0mm,0mm,0mm"/>
                </v:shape>
                <w10:wrap type="none"/>
                <w10:anchorlock/>
              </v:group>
            </w:pict>
          </mc:Fallback>
        </mc:AlternateContent>
      </w:r>
    </w:p>
    <w:p>
      <w:pPr>
        <w:pStyle w:val="3"/>
        <w:numPr>
          <w:ilvl w:val="2"/>
          <w:numId w:val="2"/>
        </w:numPr>
        <w:tabs>
          <w:tab w:val="left" w:pos="2289"/>
        </w:tabs>
        <w:spacing w:before="52" w:after="0" w:line="240" w:lineRule="auto"/>
        <w:ind w:left="2259" w:leftChars="0" w:right="0" w:hanging="719" w:firstLineChars="0"/>
        <w:jc w:val="left"/>
      </w:pPr>
      <w:bookmarkStart w:id="62" w:name="_bookmark62"/>
      <w:bookmarkEnd w:id="62"/>
      <w:r>
        <w:t>Identification</w:t>
      </w:r>
      <w:r>
        <w:rPr>
          <w:spacing w:val="-3"/>
        </w:rPr>
        <w:t xml:space="preserve"> </w:t>
      </w:r>
      <w:r>
        <w:t>by UV</w:t>
      </w:r>
      <w:r>
        <w:rPr>
          <w:spacing w:val="-1"/>
        </w:rPr>
        <w:t xml:space="preserve"> </w:t>
      </w:r>
      <w:r>
        <w:rPr>
          <w:spacing w:val="-2"/>
        </w:rPr>
        <w:t>Spectra:</w:t>
      </w:r>
    </w:p>
    <w:p>
      <w:pPr>
        <w:pStyle w:val="11"/>
        <w:numPr>
          <w:ilvl w:val="0"/>
          <w:numId w:val="27"/>
        </w:numPr>
        <w:tabs>
          <w:tab w:val="left" w:pos="1929"/>
        </w:tabs>
        <w:spacing w:before="137" w:after="0" w:line="240" w:lineRule="auto"/>
        <w:ind w:left="1929" w:right="0" w:hanging="359"/>
        <w:jc w:val="left"/>
        <w:rPr>
          <w:sz w:val="24"/>
        </w:rPr>
      </w:pPr>
      <w:r>
        <w:rPr>
          <w:sz w:val="24"/>
        </w:rPr>
        <w:t>For</w:t>
      </w:r>
      <w:r>
        <w:rPr>
          <w:spacing w:val="-3"/>
          <w:sz w:val="24"/>
        </w:rPr>
        <w:t xml:space="preserve"> </w:t>
      </w:r>
      <w:r>
        <w:rPr>
          <w:sz w:val="24"/>
        </w:rPr>
        <w:t>Diltiazem</w:t>
      </w:r>
      <w:r>
        <w:rPr>
          <w:spacing w:val="-2"/>
          <w:sz w:val="24"/>
        </w:rPr>
        <w:t xml:space="preserve"> malate</w:t>
      </w:r>
    </w:p>
    <w:p>
      <w:pPr>
        <w:pStyle w:val="11"/>
        <w:numPr>
          <w:ilvl w:val="1"/>
          <w:numId w:val="27"/>
        </w:numPr>
        <w:tabs>
          <w:tab w:val="left" w:pos="1930"/>
        </w:tabs>
        <w:spacing w:before="21" w:after="0" w:line="259" w:lineRule="auto"/>
        <w:ind w:left="1930" w:right="1001" w:hanging="360"/>
        <w:jc w:val="left"/>
        <w:rPr>
          <w:sz w:val="24"/>
        </w:rPr>
      </w:pPr>
      <w:r>
        <w:rPr>
          <w:sz w:val="24"/>
        </w:rPr>
        <w:t>Transfer</w:t>
      </w:r>
      <w:r>
        <w:rPr>
          <w:spacing w:val="35"/>
          <w:sz w:val="24"/>
        </w:rPr>
        <w:t xml:space="preserve"> </w:t>
      </w:r>
      <w:r>
        <w:rPr>
          <w:sz w:val="24"/>
        </w:rPr>
        <w:t>an</w:t>
      </w:r>
      <w:r>
        <w:rPr>
          <w:spacing w:val="36"/>
          <w:sz w:val="24"/>
        </w:rPr>
        <w:t xml:space="preserve"> </w:t>
      </w:r>
      <w:r>
        <w:rPr>
          <w:sz w:val="24"/>
        </w:rPr>
        <w:t>accurately</w:t>
      </w:r>
      <w:r>
        <w:rPr>
          <w:spacing w:val="34"/>
          <w:sz w:val="24"/>
        </w:rPr>
        <w:t xml:space="preserve"> </w:t>
      </w:r>
      <w:r>
        <w:rPr>
          <w:sz w:val="24"/>
        </w:rPr>
        <w:t>weighed</w:t>
      </w:r>
      <w:r>
        <w:rPr>
          <w:spacing w:val="36"/>
          <w:sz w:val="24"/>
        </w:rPr>
        <w:t xml:space="preserve"> </w:t>
      </w:r>
      <w:r>
        <w:rPr>
          <w:sz w:val="24"/>
        </w:rPr>
        <w:t>quantity</w:t>
      </w:r>
      <w:r>
        <w:rPr>
          <w:spacing w:val="31"/>
          <w:sz w:val="24"/>
        </w:rPr>
        <w:t xml:space="preserve"> </w:t>
      </w:r>
      <w:r>
        <w:rPr>
          <w:sz w:val="24"/>
        </w:rPr>
        <w:t>about</w:t>
      </w:r>
      <w:r>
        <w:rPr>
          <w:spacing w:val="39"/>
          <w:sz w:val="24"/>
        </w:rPr>
        <w:t xml:space="preserve"> </w:t>
      </w:r>
      <w:r>
        <w:rPr>
          <w:sz w:val="24"/>
        </w:rPr>
        <w:t>1mg</w:t>
      </w:r>
      <w:r>
        <w:rPr>
          <w:spacing w:val="34"/>
          <w:sz w:val="24"/>
        </w:rPr>
        <w:t xml:space="preserve"> </w:t>
      </w:r>
      <w:r>
        <w:rPr>
          <w:sz w:val="24"/>
        </w:rPr>
        <w:t>of</w:t>
      </w:r>
      <w:r>
        <w:rPr>
          <w:spacing w:val="35"/>
          <w:sz w:val="24"/>
        </w:rPr>
        <w:t xml:space="preserve"> </w:t>
      </w:r>
      <w:r>
        <w:rPr>
          <w:sz w:val="24"/>
        </w:rPr>
        <w:t>Diltiazem</w:t>
      </w:r>
      <w:r>
        <w:rPr>
          <w:spacing w:val="37"/>
          <w:sz w:val="24"/>
        </w:rPr>
        <w:t xml:space="preserve"> </w:t>
      </w:r>
      <w:r>
        <w:rPr>
          <w:sz w:val="24"/>
        </w:rPr>
        <w:t>malate</w:t>
      </w:r>
      <w:r>
        <w:rPr>
          <w:spacing w:val="36"/>
          <w:sz w:val="24"/>
        </w:rPr>
        <w:t xml:space="preserve"> </w:t>
      </w:r>
      <w:r>
        <w:rPr>
          <w:sz w:val="24"/>
        </w:rPr>
        <w:t>to</w:t>
      </w:r>
      <w:r>
        <w:rPr>
          <w:spacing w:val="37"/>
          <w:sz w:val="24"/>
        </w:rPr>
        <w:t xml:space="preserve"> </w:t>
      </w:r>
      <w:r>
        <w:rPr>
          <w:sz w:val="24"/>
        </w:rPr>
        <w:t>10ml volumetric flask and make up to the mark with water. (100µg/mL)</w:t>
      </w:r>
    </w:p>
    <w:p>
      <w:pPr>
        <w:pStyle w:val="7"/>
        <w:spacing w:before="24"/>
        <w:rPr>
          <w:sz w:val="20"/>
        </w:rPr>
      </w:pPr>
      <w:r>
        <w:drawing>
          <wp:anchor distT="0" distB="0" distL="0" distR="0" simplePos="0" relativeHeight="251735040" behindDoc="1" locked="0" layoutInCell="1" allowOverlap="1">
            <wp:simplePos x="0" y="0"/>
            <wp:positionH relativeFrom="page">
              <wp:posOffset>1040130</wp:posOffset>
            </wp:positionH>
            <wp:positionV relativeFrom="paragraph">
              <wp:posOffset>176530</wp:posOffset>
            </wp:positionV>
            <wp:extent cx="5499100" cy="2590800"/>
            <wp:effectExtent l="0" t="0" r="0" b="0"/>
            <wp:wrapTopAndBottom/>
            <wp:docPr id="156" name="Image 156"/>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85" cstate="print"/>
                    <a:stretch>
                      <a:fillRect/>
                    </a:stretch>
                  </pic:blipFill>
                  <pic:spPr>
                    <a:xfrm>
                      <a:off x="0" y="0"/>
                      <a:ext cx="5498825" cy="2590800"/>
                    </a:xfrm>
                    <a:prstGeom prst="rect">
                      <a:avLst/>
                    </a:prstGeom>
                  </pic:spPr>
                </pic:pic>
              </a:graphicData>
            </a:graphic>
          </wp:anchor>
        </w:drawing>
      </w:r>
    </w:p>
    <w:p>
      <w:pPr>
        <w:pStyle w:val="7"/>
        <w:spacing w:before="178"/>
      </w:pPr>
    </w:p>
    <w:p>
      <w:pPr>
        <w:spacing w:before="1"/>
        <w:ind w:left="1570" w:right="0" w:firstLine="0"/>
        <w:jc w:val="left"/>
        <w:rPr>
          <w:b/>
          <w:sz w:val="18"/>
        </w:rPr>
      </w:pPr>
      <w:bookmarkStart w:id="63" w:name="_bookmark63"/>
      <w:bookmarkEnd w:id="63"/>
      <w:r>
        <w:rPr>
          <w:b/>
          <w:color w:val="4471C4"/>
          <w:sz w:val="18"/>
        </w:rPr>
        <w:t>Figure</w:t>
      </w:r>
      <w:r>
        <w:rPr>
          <w:b/>
          <w:color w:val="4471C4"/>
          <w:spacing w:val="-1"/>
          <w:sz w:val="18"/>
        </w:rPr>
        <w:t xml:space="preserve"> </w:t>
      </w:r>
      <w:r>
        <w:rPr>
          <w:b/>
          <w:color w:val="4471C4"/>
          <w:sz w:val="18"/>
        </w:rPr>
        <w:t>13 UV</w:t>
      </w:r>
      <w:r>
        <w:rPr>
          <w:b/>
          <w:color w:val="4471C4"/>
          <w:spacing w:val="-4"/>
          <w:sz w:val="18"/>
        </w:rPr>
        <w:t xml:space="preserve"> </w:t>
      </w:r>
      <w:r>
        <w:rPr>
          <w:b/>
          <w:color w:val="4471C4"/>
          <w:sz w:val="18"/>
        </w:rPr>
        <w:t>-</w:t>
      </w:r>
      <w:r>
        <w:rPr>
          <w:b/>
          <w:color w:val="4471C4"/>
          <w:spacing w:val="-1"/>
          <w:sz w:val="18"/>
        </w:rPr>
        <w:t xml:space="preserve"> </w:t>
      </w:r>
      <w:r>
        <w:rPr>
          <w:b/>
          <w:color w:val="4471C4"/>
          <w:sz w:val="18"/>
        </w:rPr>
        <w:t>spectra</w:t>
      </w:r>
      <w:r>
        <w:rPr>
          <w:b/>
          <w:color w:val="4471C4"/>
          <w:spacing w:val="-2"/>
          <w:sz w:val="18"/>
        </w:rPr>
        <w:t xml:space="preserve"> </w:t>
      </w:r>
      <w:r>
        <w:rPr>
          <w:b/>
          <w:color w:val="4471C4"/>
          <w:sz w:val="18"/>
        </w:rPr>
        <w:t>of</w:t>
      </w:r>
      <w:r>
        <w:rPr>
          <w:b/>
          <w:color w:val="4471C4"/>
          <w:spacing w:val="-1"/>
          <w:sz w:val="18"/>
        </w:rPr>
        <w:t xml:space="preserve"> </w:t>
      </w:r>
      <w:r>
        <w:rPr>
          <w:b/>
          <w:color w:val="4471C4"/>
          <w:sz w:val="18"/>
        </w:rPr>
        <w:t>Diltiazem</w:t>
      </w:r>
      <w:r>
        <w:rPr>
          <w:b/>
          <w:color w:val="4471C4"/>
          <w:spacing w:val="-1"/>
          <w:sz w:val="18"/>
        </w:rPr>
        <w:t xml:space="preserve"> </w:t>
      </w:r>
      <w:r>
        <w:rPr>
          <w:b/>
          <w:color w:val="4471C4"/>
          <w:spacing w:val="-2"/>
          <w:sz w:val="18"/>
        </w:rPr>
        <w:t>malate</w:t>
      </w:r>
    </w:p>
    <w:p>
      <w:pPr>
        <w:pStyle w:val="7"/>
        <w:spacing w:before="195" w:line="362" w:lineRule="auto"/>
        <w:ind w:left="1570" w:right="951"/>
      </w:pPr>
      <w:r>
        <w:t>Recorded</w:t>
      </w:r>
      <w:r>
        <w:rPr>
          <w:spacing w:val="-9"/>
        </w:rPr>
        <w:t xml:space="preserve"> </w:t>
      </w:r>
      <w:r>
        <w:t>UV</w:t>
      </w:r>
      <w:r>
        <w:rPr>
          <w:spacing w:val="-7"/>
        </w:rPr>
        <w:t xml:space="preserve"> </w:t>
      </w:r>
      <w:r>
        <w:t>absorption</w:t>
      </w:r>
      <w:r>
        <w:rPr>
          <w:spacing w:val="-9"/>
        </w:rPr>
        <w:t xml:space="preserve"> </w:t>
      </w:r>
      <w:r>
        <w:t>spectra</w:t>
      </w:r>
      <w:r>
        <w:rPr>
          <w:spacing w:val="-10"/>
        </w:rPr>
        <w:t xml:space="preserve"> </w:t>
      </w:r>
      <w:r>
        <w:t>of</w:t>
      </w:r>
      <w:r>
        <w:rPr>
          <w:spacing w:val="-10"/>
        </w:rPr>
        <w:t xml:space="preserve"> </w:t>
      </w:r>
      <w:r>
        <w:t>Diltiazem</w:t>
      </w:r>
      <w:r>
        <w:rPr>
          <w:spacing w:val="-9"/>
        </w:rPr>
        <w:t xml:space="preserve"> </w:t>
      </w:r>
      <w:r>
        <w:t>malate</w:t>
      </w:r>
      <w:r>
        <w:rPr>
          <w:spacing w:val="-10"/>
        </w:rPr>
        <w:t xml:space="preserve"> </w:t>
      </w:r>
      <w:r>
        <w:t>in</w:t>
      </w:r>
      <w:r>
        <w:rPr>
          <w:spacing w:val="-9"/>
        </w:rPr>
        <w:t xml:space="preserve"> </w:t>
      </w:r>
      <w:r>
        <w:t>the</w:t>
      </w:r>
      <w:r>
        <w:rPr>
          <w:spacing w:val="-10"/>
        </w:rPr>
        <w:t xml:space="preserve"> </w:t>
      </w:r>
      <w:r>
        <w:t>range</w:t>
      </w:r>
      <w:r>
        <w:rPr>
          <w:spacing w:val="-10"/>
        </w:rPr>
        <w:t xml:space="preserve"> </w:t>
      </w:r>
      <w:r>
        <w:t>of</w:t>
      </w:r>
      <w:r>
        <w:rPr>
          <w:spacing w:val="-10"/>
        </w:rPr>
        <w:t xml:space="preserve"> </w:t>
      </w:r>
      <w:r>
        <w:t>200</w:t>
      </w:r>
      <w:r>
        <w:rPr>
          <w:spacing w:val="-9"/>
        </w:rPr>
        <w:t xml:space="preserve"> </w:t>
      </w:r>
      <w:r>
        <w:t>to</w:t>
      </w:r>
      <w:r>
        <w:rPr>
          <w:spacing w:val="-9"/>
        </w:rPr>
        <w:t xml:space="preserve"> </w:t>
      </w:r>
      <w:r>
        <w:t xml:space="preserve">400nm. </w:t>
      </w:r>
      <w:r>
        <w:rPr>
          <w:spacing w:val="-2"/>
        </w:rPr>
        <w:t>(100µg/ml)</w:t>
      </w:r>
    </w:p>
    <w:p>
      <w:pPr>
        <w:pStyle w:val="7"/>
        <w:spacing w:before="136"/>
        <w:rPr>
          <w:sz w:val="20"/>
        </w:rPr>
      </w:pPr>
      <w:r>
        <mc:AlternateContent>
          <mc:Choice Requires="wpg">
            <w:drawing>
              <wp:anchor distT="0" distB="0" distL="0" distR="0" simplePos="0" relativeHeight="251735040" behindDoc="1" locked="0" layoutInCell="1" allowOverlap="1">
                <wp:simplePos x="0" y="0"/>
                <wp:positionH relativeFrom="page">
                  <wp:posOffset>1466850</wp:posOffset>
                </wp:positionH>
                <wp:positionV relativeFrom="paragraph">
                  <wp:posOffset>247650</wp:posOffset>
                </wp:positionV>
                <wp:extent cx="5326380" cy="2503170"/>
                <wp:effectExtent l="0" t="0" r="0" b="0"/>
                <wp:wrapTopAndBottom/>
                <wp:docPr id="157" name="Group 157"/>
                <wp:cNvGraphicFramePr/>
                <a:graphic xmlns:a="http://schemas.openxmlformats.org/drawingml/2006/main">
                  <a:graphicData uri="http://schemas.microsoft.com/office/word/2010/wordprocessingGroup">
                    <wpg:wgp>
                      <wpg:cNvGrpSpPr/>
                      <wpg:grpSpPr>
                        <a:xfrm>
                          <a:off x="0" y="0"/>
                          <a:ext cx="5326380" cy="2503170"/>
                          <a:chOff x="0" y="0"/>
                          <a:chExt cx="5326380" cy="2503170"/>
                        </a:xfrm>
                      </wpg:grpSpPr>
                      <pic:pic xmlns:pic="http://schemas.openxmlformats.org/drawingml/2006/picture">
                        <pic:nvPicPr>
                          <pic:cNvPr id="158" name="Image 158"/>
                          <pic:cNvPicPr/>
                        </pic:nvPicPr>
                        <pic:blipFill>
                          <a:blip r:embed="rId86" cstate="print"/>
                          <a:stretch>
                            <a:fillRect/>
                          </a:stretch>
                        </pic:blipFill>
                        <pic:spPr>
                          <a:xfrm>
                            <a:off x="0" y="0"/>
                            <a:ext cx="5326278" cy="2503170"/>
                          </a:xfrm>
                          <a:prstGeom prst="rect">
                            <a:avLst/>
                          </a:prstGeom>
                        </pic:spPr>
                      </pic:pic>
                      <pic:pic xmlns:pic="http://schemas.openxmlformats.org/drawingml/2006/picture">
                        <pic:nvPicPr>
                          <pic:cNvPr id="159" name="Image 159"/>
                          <pic:cNvPicPr/>
                        </pic:nvPicPr>
                        <pic:blipFill>
                          <a:blip r:embed="rId87" cstate="print"/>
                          <a:stretch>
                            <a:fillRect/>
                          </a:stretch>
                        </pic:blipFill>
                        <pic:spPr>
                          <a:xfrm>
                            <a:off x="3359530" y="398779"/>
                            <a:ext cx="1080008" cy="192786"/>
                          </a:xfrm>
                          <a:prstGeom prst="rect">
                            <a:avLst/>
                          </a:prstGeom>
                        </pic:spPr>
                      </pic:pic>
                      <wps:wsp>
                        <wps:cNvPr id="160" name="Graphic 160"/>
                        <wps:cNvSpPr/>
                        <wps:spPr>
                          <a:xfrm>
                            <a:off x="4908296" y="496569"/>
                            <a:ext cx="39370" cy="81915"/>
                          </a:xfrm>
                          <a:custGeom>
                            <a:avLst/>
                            <a:gdLst/>
                            <a:ahLst/>
                            <a:cxnLst/>
                            <a:rect l="l" t="t" r="r" b="b"/>
                            <a:pathLst>
                              <a:path w="39370" h="81915">
                                <a:moveTo>
                                  <a:pt x="39115" y="0"/>
                                </a:moveTo>
                                <a:lnTo>
                                  <a:pt x="26162" y="0"/>
                                </a:lnTo>
                                <a:lnTo>
                                  <a:pt x="26162" y="2158"/>
                                </a:lnTo>
                                <a:lnTo>
                                  <a:pt x="28955" y="2158"/>
                                </a:lnTo>
                                <a:lnTo>
                                  <a:pt x="29971" y="3047"/>
                                </a:lnTo>
                                <a:lnTo>
                                  <a:pt x="31241" y="6095"/>
                                </a:lnTo>
                                <a:lnTo>
                                  <a:pt x="31495" y="9143"/>
                                </a:lnTo>
                                <a:lnTo>
                                  <a:pt x="31495" y="54863"/>
                                </a:lnTo>
                                <a:lnTo>
                                  <a:pt x="22478" y="76580"/>
                                </a:lnTo>
                                <a:lnTo>
                                  <a:pt x="18161" y="76580"/>
                                </a:lnTo>
                                <a:lnTo>
                                  <a:pt x="10540" y="51942"/>
                                </a:lnTo>
                                <a:lnTo>
                                  <a:pt x="10540" y="9651"/>
                                </a:lnTo>
                                <a:lnTo>
                                  <a:pt x="10794" y="6730"/>
                                </a:lnTo>
                                <a:lnTo>
                                  <a:pt x="11937" y="3301"/>
                                </a:lnTo>
                                <a:lnTo>
                                  <a:pt x="12953" y="2158"/>
                                </a:lnTo>
                                <a:lnTo>
                                  <a:pt x="15875" y="2158"/>
                                </a:lnTo>
                                <a:lnTo>
                                  <a:pt x="15875" y="0"/>
                                </a:lnTo>
                                <a:lnTo>
                                  <a:pt x="0" y="0"/>
                                </a:lnTo>
                                <a:lnTo>
                                  <a:pt x="0" y="2158"/>
                                </a:lnTo>
                                <a:lnTo>
                                  <a:pt x="2793" y="2158"/>
                                </a:lnTo>
                                <a:lnTo>
                                  <a:pt x="3809" y="2920"/>
                                </a:lnTo>
                                <a:lnTo>
                                  <a:pt x="5079" y="6095"/>
                                </a:lnTo>
                                <a:lnTo>
                                  <a:pt x="5333" y="9270"/>
                                </a:lnTo>
                                <a:lnTo>
                                  <a:pt x="5333" y="54863"/>
                                </a:lnTo>
                                <a:lnTo>
                                  <a:pt x="5714" y="61467"/>
                                </a:lnTo>
                                <a:lnTo>
                                  <a:pt x="7112" y="69976"/>
                                </a:lnTo>
                                <a:lnTo>
                                  <a:pt x="8508" y="74040"/>
                                </a:lnTo>
                                <a:lnTo>
                                  <a:pt x="12700" y="80137"/>
                                </a:lnTo>
                                <a:lnTo>
                                  <a:pt x="15748" y="81660"/>
                                </a:lnTo>
                                <a:lnTo>
                                  <a:pt x="23494" y="81660"/>
                                </a:lnTo>
                                <a:lnTo>
                                  <a:pt x="33908" y="54990"/>
                                </a:lnTo>
                                <a:lnTo>
                                  <a:pt x="33908" y="14604"/>
                                </a:lnTo>
                                <a:lnTo>
                                  <a:pt x="34036" y="7365"/>
                                </a:lnTo>
                                <a:lnTo>
                                  <a:pt x="35178" y="3555"/>
                                </a:lnTo>
                                <a:lnTo>
                                  <a:pt x="36321" y="2158"/>
                                </a:lnTo>
                                <a:lnTo>
                                  <a:pt x="39115" y="2158"/>
                                </a:lnTo>
                                <a:lnTo>
                                  <a:pt x="39115" y="0"/>
                                </a:lnTo>
                                <a:close/>
                              </a:path>
                            </a:pathLst>
                          </a:custGeom>
                          <a:solidFill>
                            <a:srgbClr val="000000"/>
                          </a:solidFill>
                        </wps:spPr>
                        <wps:bodyPr wrap="square" lIns="0" tIns="0" rIns="0" bIns="0" rtlCol="0">
                          <a:noAutofit/>
                        </wps:bodyPr>
                      </wps:wsp>
                    </wpg:wgp>
                  </a:graphicData>
                </a:graphic>
              </wp:anchor>
            </w:drawing>
          </mc:Choice>
          <mc:Fallback>
            <w:pict>
              <v:group id="_x0000_s1026" o:spid="_x0000_s1026" o:spt="203" style="position:absolute;left:0pt;margin-left:115.5pt;margin-top:19.5pt;height:197.1pt;width:419.4pt;mso-position-horizontal-relative:page;mso-wrap-distance-bottom:0pt;mso-wrap-distance-top:0pt;z-index:-251581440;mso-width-relative:page;mso-height-relative:page;" coordsize="5326380,2503170" o:gfxdata="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&#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">
                <o:lock v:ext="edit" aspectratio="f"/>
                <v:shape id="Image 158" o:spid="_x0000_s1026" o:spt="75" type="#_x0000_t75" style="position:absolute;left:0;top:0;height:2503170;width:5326278;" filled="f" o:preferrelative="t" stroked="f" coordsize="21600,21600" o:gfxdata="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7wps74A&#10;AADcAAAADwAAAAAAAAABACAAAAAiAAAAZHJzL2Rvd25yZXYueG1sUEsBAhQAFAAAAAgAh07iQDMv&#10;BZ47AAAAOQAAABAAAAAAAAAAAQAgAAAADQEAAGRycy9zaGFwZXhtbC54bWxQSwUGAAAAAAYABgBb&#10;AQAAtwMAAAAA&#10;">
                  <v:fill on="f" focussize="0,0"/>
                  <v:stroke on="f"/>
                  <v:imagedata r:id="rId86" o:title=""/>
                  <o:lock v:ext="edit" aspectratio="f"/>
                </v:shape>
                <v:shape id="Image 159" o:spid="_x0000_s1026" o:spt="75" type="#_x0000_t75" style="position:absolute;left:3359530;top:398779;height:192786;width:1080008;" filled="f" o:preferrelative="t" stroked="f" coordsize="21600,21600" o:gfxdata="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gH3l+8AAAA&#10;3AAAAA8AAAAAAAAAAQAgAAAAIgAAAGRycy9kb3ducmV2LnhtbFBLAQIUABQAAAAIAIdO4kAzLwWe&#10;OwAAADkAAAAQAAAAAAAAAAEAIAAAAAsBAABkcnMvc2hhcGV4bWwueG1sUEsFBgAAAAAGAAYAWwEA&#10;ALUDAAAAAA==&#10;">
                  <v:fill on="f" focussize="0,0"/>
                  <v:stroke on="f"/>
                  <v:imagedata r:id="rId87" o:title=""/>
                  <o:lock v:ext="edit" aspectratio="f"/>
                </v:shape>
                <v:shape id="Graphic 160" o:spid="_x0000_s1026" o:spt="100" style="position:absolute;left:4908296;top:496569;height:81915;width:39370;" fillcolor="#000000" filled="t" stroked="f" coordsize="39370,81915" o:gfxdata="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iC82vQAA&#10;ANwAAAAPAAAAAAAAAAEAIAAAACIAAABkcnMvZG93bnJldi54bWxQSwECFAAUAAAACACHTuJAMy8F&#10;njsAAAA5AAAAEAAAAAAAAAABACAAAAAMAQAAZHJzL3NoYXBleG1sLnhtbFBLBQYAAAAABgAGAFsB&#10;AAC2AwAAAAA=&#10;" path="m39115,0l26162,0,26162,2158,28955,2158,29971,3047,31241,6095,31495,9143,31495,54863,22478,76580,18161,76580,10540,51942,10540,9651,10794,6730,11937,3301,12953,2158,15875,2158,15875,0,0,0,0,2158,2793,2158,3809,2920,5079,6095,5333,9270,5333,54863,5714,61467,7112,69976,8508,74040,12700,80137,15748,81660,23494,81660,33908,54990,33908,14604,34036,7365,35178,3555,36321,2158,39115,2158,39115,0xe">
                  <v:fill on="t" focussize="0,0"/>
                  <v:stroke on="f"/>
                  <v:imagedata o:title=""/>
                  <o:lock v:ext="edit" aspectratio="f"/>
                  <v:textbox inset="0mm,0mm,0mm,0mm"/>
                </v:shape>
                <w10:wrap type="topAndBottom"/>
              </v:group>
            </w:pict>
          </mc:Fallback>
        </mc:AlternateContent>
      </w:r>
    </w:p>
    <w:p>
      <w:pPr>
        <w:spacing w:before="94"/>
        <w:ind w:left="633" w:right="355" w:firstLine="0"/>
        <w:jc w:val="center"/>
        <w:rPr>
          <w:b/>
          <w:sz w:val="18"/>
        </w:rPr>
      </w:pPr>
      <w:r>
        <w:rPr>
          <w:b/>
          <w:color w:val="4471C4"/>
          <w:sz w:val="18"/>
        </w:rPr>
        <w:t>Figure</w:t>
      </w:r>
      <w:r>
        <w:rPr>
          <w:b/>
          <w:color w:val="4471C4"/>
          <w:spacing w:val="-2"/>
          <w:sz w:val="18"/>
        </w:rPr>
        <w:t xml:space="preserve"> </w:t>
      </w:r>
      <w:r>
        <w:rPr>
          <w:b/>
          <w:color w:val="4471C4"/>
          <w:sz w:val="18"/>
        </w:rPr>
        <w:t>14 Standard</w:t>
      </w:r>
      <w:r>
        <w:rPr>
          <w:b/>
          <w:color w:val="4471C4"/>
          <w:spacing w:val="-2"/>
          <w:sz w:val="18"/>
        </w:rPr>
        <w:t xml:space="preserve"> </w:t>
      </w:r>
      <w:r>
        <w:rPr>
          <w:b/>
          <w:color w:val="4471C4"/>
          <w:sz w:val="18"/>
        </w:rPr>
        <w:t>UV</w:t>
      </w:r>
      <w:r>
        <w:rPr>
          <w:b/>
          <w:color w:val="4471C4"/>
          <w:spacing w:val="-4"/>
          <w:sz w:val="18"/>
        </w:rPr>
        <w:t xml:space="preserve"> </w:t>
      </w:r>
      <w:r>
        <w:rPr>
          <w:b/>
          <w:color w:val="4471C4"/>
          <w:sz w:val="18"/>
        </w:rPr>
        <w:t>absorption</w:t>
      </w:r>
      <w:r>
        <w:rPr>
          <w:b/>
          <w:color w:val="4471C4"/>
          <w:spacing w:val="-3"/>
          <w:sz w:val="18"/>
        </w:rPr>
        <w:t xml:space="preserve"> </w:t>
      </w:r>
      <w:r>
        <w:rPr>
          <w:b/>
          <w:color w:val="4471C4"/>
          <w:sz w:val="18"/>
        </w:rPr>
        <w:t>spectra</w:t>
      </w:r>
      <w:r>
        <w:rPr>
          <w:b/>
          <w:color w:val="4471C4"/>
          <w:spacing w:val="-2"/>
          <w:sz w:val="18"/>
        </w:rPr>
        <w:t xml:space="preserve"> </w:t>
      </w:r>
      <w:r>
        <w:rPr>
          <w:b/>
          <w:color w:val="4471C4"/>
          <w:sz w:val="18"/>
        </w:rPr>
        <w:t>of</w:t>
      </w:r>
      <w:r>
        <w:rPr>
          <w:b/>
          <w:color w:val="4471C4"/>
          <w:spacing w:val="-1"/>
          <w:sz w:val="18"/>
        </w:rPr>
        <w:t xml:space="preserve"> </w:t>
      </w:r>
      <w:r>
        <w:rPr>
          <w:b/>
          <w:color w:val="4471C4"/>
          <w:sz w:val="18"/>
        </w:rPr>
        <w:t>Diltiazem malate</w:t>
      </w:r>
      <w:r>
        <w:rPr>
          <w:b/>
          <w:color w:val="4471C4"/>
          <w:spacing w:val="-2"/>
          <w:sz w:val="18"/>
        </w:rPr>
        <w:t xml:space="preserve"> </w:t>
      </w:r>
      <w:r>
        <w:rPr>
          <w:b/>
          <w:color w:val="4471C4"/>
          <w:sz w:val="18"/>
        </w:rPr>
        <w:t>(100µg/ml) in</w:t>
      </w:r>
      <w:r>
        <w:rPr>
          <w:b/>
          <w:color w:val="4471C4"/>
          <w:spacing w:val="-2"/>
          <w:sz w:val="18"/>
        </w:rPr>
        <w:t xml:space="preserve"> </w:t>
      </w:r>
      <w:r>
        <w:rPr>
          <w:b/>
          <w:color w:val="4471C4"/>
          <w:sz w:val="18"/>
        </w:rPr>
        <w:t>the</w:t>
      </w:r>
      <w:r>
        <w:rPr>
          <w:b/>
          <w:color w:val="4471C4"/>
          <w:spacing w:val="-2"/>
          <w:sz w:val="18"/>
        </w:rPr>
        <w:t xml:space="preserve"> </w:t>
      </w:r>
      <w:r>
        <w:rPr>
          <w:b/>
          <w:color w:val="4471C4"/>
          <w:sz w:val="18"/>
        </w:rPr>
        <w:t>range</w:t>
      </w:r>
      <w:r>
        <w:rPr>
          <w:b/>
          <w:color w:val="4471C4"/>
          <w:spacing w:val="-2"/>
          <w:sz w:val="18"/>
        </w:rPr>
        <w:t xml:space="preserve"> </w:t>
      </w:r>
      <w:r>
        <w:rPr>
          <w:b/>
          <w:color w:val="4471C4"/>
          <w:sz w:val="18"/>
        </w:rPr>
        <w:t>of</w:t>
      </w:r>
      <w:r>
        <w:rPr>
          <w:b/>
          <w:color w:val="4471C4"/>
          <w:spacing w:val="-1"/>
          <w:sz w:val="18"/>
        </w:rPr>
        <w:t xml:space="preserve"> </w:t>
      </w:r>
      <w:r>
        <w:rPr>
          <w:b/>
          <w:color w:val="4471C4"/>
          <w:sz w:val="18"/>
        </w:rPr>
        <w:t>200 to</w:t>
      </w:r>
      <w:r>
        <w:rPr>
          <w:b/>
          <w:color w:val="4471C4"/>
          <w:spacing w:val="-2"/>
          <w:sz w:val="18"/>
        </w:rPr>
        <w:t xml:space="preserve"> </w:t>
      </w:r>
      <w:r>
        <w:rPr>
          <w:b/>
          <w:color w:val="4471C4"/>
          <w:sz w:val="18"/>
        </w:rPr>
        <w:t xml:space="preserve">400 </w:t>
      </w:r>
      <w:r>
        <w:rPr>
          <w:b/>
          <w:color w:val="4471C4"/>
          <w:spacing w:val="-2"/>
          <w:sz w:val="18"/>
        </w:rPr>
        <w:t>nm.</w:t>
      </w:r>
      <w:r>
        <w:rPr>
          <w:b/>
          <w:color w:val="4471C4"/>
          <w:spacing w:val="-2"/>
          <w:sz w:val="18"/>
          <w:vertAlign w:val="superscript"/>
        </w:rPr>
        <w:t>[1]</w:t>
      </w:r>
    </w:p>
    <w:p>
      <w:pPr>
        <w:spacing w:after="0"/>
        <w:jc w:val="center"/>
        <w:rPr>
          <w:sz w:val="18"/>
        </w:rPr>
        <w:sectPr>
          <w:pgSz w:w="12240" w:h="15840"/>
          <w:pgMar w:top="1080" w:right="440" w:bottom="1260" w:left="720" w:header="733" w:footer="1061" w:gutter="0"/>
          <w:cols w:space="720" w:num="1"/>
        </w:sectPr>
      </w:pPr>
    </w:p>
    <w:p>
      <w:pPr>
        <w:pStyle w:val="7"/>
        <w:spacing w:before="27"/>
        <w:rPr>
          <w:b/>
          <w:sz w:val="20"/>
        </w:rPr>
      </w:pPr>
    </w:p>
    <w:p>
      <w:pPr>
        <w:pStyle w:val="7"/>
        <w:spacing w:line="60" w:lineRule="exact"/>
        <w:ind w:left="720"/>
        <w:rPr>
          <w:sz w:val="6"/>
        </w:rPr>
      </w:pPr>
      <w:r>
        <w:rPr>
          <w:position w:val="0"/>
          <w:sz w:val="6"/>
        </w:rPr>
        <mc:AlternateContent>
          <mc:Choice Requires="wpg">
            <w:drawing>
              <wp:inline distT="0" distB="0" distL="0" distR="0">
                <wp:extent cx="5943600" cy="38100"/>
                <wp:effectExtent l="0" t="0" r="0" b="0"/>
                <wp:docPr id="161" name="Group 161"/>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162" name="Graphic 162"/>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MTMEdMAAAADAQAADwAAAAAAAAABACAAAAAiAAAAZHJzL2Rvd25yZXYueG1sUEsBAhQAFAAA&#10;AAgAh07iQGSZ3RNmAgAAFAYAAA4AAAAAAAAAAQAgAAAAIgEAAGRycy9lMm9Eb2MueG1sUEsFBgAA&#10;AAAGAAYAWQEAAPoFAAAAAA==&#10;">
                <o:lock v:ext="edit" aspectratio="f"/>
                <v:shape id="Graphic 162" o:spid="_x0000_s1026" o:spt="100" style="position:absolute;left:0;top:0;height:38100;width:5943600;" fillcolor="#C00000" filled="t" stroked="f" coordsize="5943600,38100" o:gfxdata="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7vxGugAAANwA&#10;AAAPAAAAAAAAAAEAIAAAACIAAABkcnMvZG93bnJldi54bWxQSwECFAAUAAAACACHTuJAMy8FnjsA&#10;AAA5AAAAEAAAAAAAAAABACAAAAAJAQAAZHJzL3NoYXBleG1sLnhtbFBLBQYAAAAABgAGAFsBAACz&#10;AwAAAAA=&#10;" path="m5943600,0l0,0,0,38100,5943600,38100,5943600,0xe">
                  <v:fill on="t" focussize="0,0"/>
                  <v:stroke on="f"/>
                  <v:imagedata o:title=""/>
                  <o:lock v:ext="edit" aspectratio="f"/>
                  <v:textbox inset="0mm,0mm,0mm,0mm"/>
                </v:shape>
                <w10:wrap type="none"/>
                <w10:anchorlock/>
              </v:group>
            </w:pict>
          </mc:Fallback>
        </mc:AlternateContent>
      </w:r>
    </w:p>
    <w:p>
      <w:pPr>
        <w:pStyle w:val="11"/>
        <w:numPr>
          <w:ilvl w:val="0"/>
          <w:numId w:val="27"/>
        </w:numPr>
        <w:tabs>
          <w:tab w:val="left" w:pos="1929"/>
        </w:tabs>
        <w:spacing w:before="52" w:after="0" w:line="240" w:lineRule="auto"/>
        <w:ind w:left="1929" w:right="0" w:hanging="359"/>
        <w:jc w:val="left"/>
        <w:rPr>
          <w:sz w:val="24"/>
        </w:rPr>
      </w:pPr>
      <w:r>
        <w:rPr>
          <w:sz w:val="24"/>
        </w:rPr>
        <w:t>For</w:t>
      </w:r>
      <w:r>
        <w:rPr>
          <w:spacing w:val="-2"/>
          <w:sz w:val="24"/>
        </w:rPr>
        <w:t xml:space="preserve"> </w:t>
      </w:r>
      <w:r>
        <w:rPr>
          <w:sz w:val="24"/>
        </w:rPr>
        <w:t>Enalapril</w:t>
      </w:r>
      <w:r>
        <w:rPr>
          <w:spacing w:val="-1"/>
          <w:sz w:val="24"/>
        </w:rPr>
        <w:t xml:space="preserve"> </w:t>
      </w:r>
      <w:r>
        <w:rPr>
          <w:spacing w:val="-2"/>
          <w:sz w:val="24"/>
        </w:rPr>
        <w:t>maleate:</w:t>
      </w:r>
    </w:p>
    <w:p>
      <w:pPr>
        <w:pStyle w:val="11"/>
        <w:numPr>
          <w:ilvl w:val="0"/>
          <w:numId w:val="28"/>
        </w:numPr>
        <w:tabs>
          <w:tab w:val="left" w:pos="1930"/>
        </w:tabs>
        <w:spacing w:before="139" w:after="0" w:line="254" w:lineRule="auto"/>
        <w:ind w:left="1930" w:right="1004" w:hanging="360"/>
        <w:jc w:val="left"/>
        <w:rPr>
          <w:sz w:val="24"/>
        </w:rPr>
      </w:pPr>
      <w:r>
        <w:rPr>
          <w:sz w:val="24"/>
        </w:rPr>
        <w:t>Transfer</w:t>
      </w:r>
      <w:r>
        <w:rPr>
          <w:spacing w:val="32"/>
          <w:sz w:val="24"/>
        </w:rPr>
        <w:t xml:space="preserve"> </w:t>
      </w:r>
      <w:r>
        <w:rPr>
          <w:sz w:val="24"/>
        </w:rPr>
        <w:t>an</w:t>
      </w:r>
      <w:r>
        <w:rPr>
          <w:spacing w:val="35"/>
          <w:sz w:val="24"/>
        </w:rPr>
        <w:t xml:space="preserve"> </w:t>
      </w:r>
      <w:r>
        <w:rPr>
          <w:sz w:val="24"/>
        </w:rPr>
        <w:t>accurately</w:t>
      </w:r>
      <w:r>
        <w:rPr>
          <w:spacing w:val="30"/>
          <w:sz w:val="24"/>
        </w:rPr>
        <w:t xml:space="preserve"> </w:t>
      </w:r>
      <w:r>
        <w:rPr>
          <w:sz w:val="24"/>
        </w:rPr>
        <w:t>weighed</w:t>
      </w:r>
      <w:r>
        <w:rPr>
          <w:spacing w:val="32"/>
          <w:sz w:val="24"/>
        </w:rPr>
        <w:t xml:space="preserve"> </w:t>
      </w:r>
      <w:r>
        <w:rPr>
          <w:sz w:val="24"/>
        </w:rPr>
        <w:t>quantity</w:t>
      </w:r>
      <w:r>
        <w:rPr>
          <w:spacing w:val="27"/>
          <w:sz w:val="24"/>
        </w:rPr>
        <w:t xml:space="preserve"> </w:t>
      </w:r>
      <w:r>
        <w:rPr>
          <w:sz w:val="24"/>
        </w:rPr>
        <w:t>about</w:t>
      </w:r>
      <w:r>
        <w:rPr>
          <w:spacing w:val="35"/>
          <w:sz w:val="24"/>
        </w:rPr>
        <w:t xml:space="preserve"> </w:t>
      </w:r>
      <w:r>
        <w:rPr>
          <w:sz w:val="24"/>
        </w:rPr>
        <w:t>1mg</w:t>
      </w:r>
      <w:r>
        <w:rPr>
          <w:spacing w:val="30"/>
          <w:sz w:val="24"/>
        </w:rPr>
        <w:t xml:space="preserve"> </w:t>
      </w:r>
      <w:r>
        <w:rPr>
          <w:sz w:val="24"/>
        </w:rPr>
        <w:t>of</w:t>
      </w:r>
      <w:r>
        <w:rPr>
          <w:spacing w:val="32"/>
          <w:sz w:val="24"/>
        </w:rPr>
        <w:t xml:space="preserve"> </w:t>
      </w:r>
      <w:r>
        <w:rPr>
          <w:sz w:val="24"/>
        </w:rPr>
        <w:t>Enalapril</w:t>
      </w:r>
      <w:r>
        <w:rPr>
          <w:spacing w:val="33"/>
          <w:sz w:val="24"/>
        </w:rPr>
        <w:t xml:space="preserve"> </w:t>
      </w:r>
      <w:r>
        <w:rPr>
          <w:sz w:val="24"/>
        </w:rPr>
        <w:t>maleate</w:t>
      </w:r>
      <w:r>
        <w:rPr>
          <w:spacing w:val="31"/>
          <w:sz w:val="24"/>
        </w:rPr>
        <w:t xml:space="preserve"> </w:t>
      </w:r>
      <w:r>
        <w:rPr>
          <w:sz w:val="24"/>
        </w:rPr>
        <w:t>to</w:t>
      </w:r>
      <w:r>
        <w:rPr>
          <w:spacing w:val="33"/>
          <w:sz w:val="24"/>
        </w:rPr>
        <w:t xml:space="preserve"> </w:t>
      </w:r>
      <w:r>
        <w:rPr>
          <w:sz w:val="24"/>
        </w:rPr>
        <w:t>10ml volumetric flask and make up to the mark with water. (100µg/mL)</w:t>
      </w:r>
    </w:p>
    <w:p>
      <w:pPr>
        <w:pStyle w:val="7"/>
        <w:rPr>
          <w:sz w:val="14"/>
        </w:rPr>
      </w:pPr>
    </w:p>
    <w:p>
      <w:pPr>
        <w:pStyle w:val="7"/>
        <w:spacing w:before="113"/>
        <w:rPr>
          <w:sz w:val="14"/>
        </w:rPr>
      </w:pPr>
    </w:p>
    <w:p>
      <w:pPr>
        <w:spacing w:before="1"/>
        <w:ind w:left="2811" w:right="0" w:firstLine="0"/>
        <w:jc w:val="left"/>
        <w:rPr>
          <w:rFonts w:ascii="Arial"/>
          <w:sz w:val="14"/>
        </w:rPr>
      </w:pPr>
      <w:r>
        <mc:AlternateContent>
          <mc:Choice Requires="wpg">
            <w:drawing>
              <wp:anchor distT="0" distB="0" distL="0" distR="0" simplePos="0" relativeHeight="251661312" behindDoc="0" locked="0" layoutInCell="1" allowOverlap="1">
                <wp:simplePos x="0" y="0"/>
                <wp:positionH relativeFrom="page">
                  <wp:posOffset>2520950</wp:posOffset>
                </wp:positionH>
                <wp:positionV relativeFrom="paragraph">
                  <wp:posOffset>41910</wp:posOffset>
                </wp:positionV>
                <wp:extent cx="3320415" cy="2867660"/>
                <wp:effectExtent l="0" t="0" r="0" b="0"/>
                <wp:wrapNone/>
                <wp:docPr id="163" name="Group 163"/>
                <wp:cNvGraphicFramePr/>
                <a:graphic xmlns:a="http://schemas.openxmlformats.org/drawingml/2006/main">
                  <a:graphicData uri="http://schemas.microsoft.com/office/word/2010/wordprocessingGroup">
                    <wpg:wgp>
                      <wpg:cNvGrpSpPr/>
                      <wpg:grpSpPr>
                        <a:xfrm>
                          <a:off x="0" y="0"/>
                          <a:ext cx="3320415" cy="2867660"/>
                          <a:chOff x="0" y="0"/>
                          <a:chExt cx="3320415" cy="2867660"/>
                        </a:xfrm>
                      </wpg:grpSpPr>
                      <wps:wsp>
                        <wps:cNvPr id="164" name="Graphic 164"/>
                        <wps:cNvSpPr/>
                        <wps:spPr>
                          <a:xfrm>
                            <a:off x="4660" y="4660"/>
                            <a:ext cx="3305810" cy="2858135"/>
                          </a:xfrm>
                          <a:custGeom>
                            <a:avLst/>
                            <a:gdLst/>
                            <a:ahLst/>
                            <a:cxnLst/>
                            <a:rect l="l" t="t" r="r" b="b"/>
                            <a:pathLst>
                              <a:path w="3305810" h="2858135">
                                <a:moveTo>
                                  <a:pt x="0" y="2858103"/>
                                </a:moveTo>
                                <a:lnTo>
                                  <a:pt x="3305711" y="2858103"/>
                                </a:lnTo>
                                <a:lnTo>
                                  <a:pt x="3305711" y="0"/>
                                </a:lnTo>
                                <a:lnTo>
                                  <a:pt x="0" y="0"/>
                                </a:lnTo>
                                <a:lnTo>
                                  <a:pt x="0" y="2858103"/>
                                </a:lnTo>
                                <a:close/>
                              </a:path>
                            </a:pathLst>
                          </a:custGeom>
                          <a:ln w="9319">
                            <a:solidFill>
                              <a:srgbClr val="000000"/>
                            </a:solidFill>
                            <a:prstDash val="solid"/>
                          </a:ln>
                        </wps:spPr>
                        <wps:bodyPr wrap="square" lIns="0" tIns="0" rIns="0" bIns="0" rtlCol="0">
                          <a:noAutofit/>
                        </wps:bodyPr>
                      </wps:wsp>
                      <wps:wsp>
                        <wps:cNvPr id="165" name="Graphic 165"/>
                        <wps:cNvSpPr/>
                        <wps:spPr>
                          <a:xfrm>
                            <a:off x="9373" y="9386"/>
                            <a:ext cx="3305810" cy="2858135"/>
                          </a:xfrm>
                          <a:custGeom>
                            <a:avLst/>
                            <a:gdLst/>
                            <a:ahLst/>
                            <a:cxnLst/>
                            <a:rect l="l" t="t" r="r" b="b"/>
                            <a:pathLst>
                              <a:path w="3305810" h="2858135">
                                <a:moveTo>
                                  <a:pt x="2323371" y="2857987"/>
                                </a:moveTo>
                                <a:lnTo>
                                  <a:pt x="2323371" y="2811871"/>
                                </a:lnTo>
                              </a:path>
                              <a:path w="3305810" h="2858135">
                                <a:moveTo>
                                  <a:pt x="1001139" y="2857987"/>
                                </a:moveTo>
                                <a:lnTo>
                                  <a:pt x="1001139" y="2811871"/>
                                </a:lnTo>
                              </a:path>
                              <a:path w="3305810" h="2858135">
                                <a:moveTo>
                                  <a:pt x="0" y="2774662"/>
                                </a:moveTo>
                                <a:lnTo>
                                  <a:pt x="47115" y="2774662"/>
                                </a:lnTo>
                              </a:path>
                              <a:path w="3305810" h="2858135">
                                <a:moveTo>
                                  <a:pt x="0" y="1877536"/>
                                </a:moveTo>
                                <a:lnTo>
                                  <a:pt x="47115" y="1877536"/>
                                </a:lnTo>
                              </a:path>
                              <a:path w="3305810" h="2858135">
                                <a:moveTo>
                                  <a:pt x="0" y="989642"/>
                                </a:moveTo>
                                <a:lnTo>
                                  <a:pt x="47115" y="989642"/>
                                </a:lnTo>
                              </a:path>
                              <a:path w="3305810" h="2858135">
                                <a:moveTo>
                                  <a:pt x="0" y="92439"/>
                                </a:moveTo>
                                <a:lnTo>
                                  <a:pt x="47115" y="92439"/>
                                </a:lnTo>
                              </a:path>
                              <a:path w="3305810" h="2858135">
                                <a:moveTo>
                                  <a:pt x="1001139" y="0"/>
                                </a:moveTo>
                                <a:lnTo>
                                  <a:pt x="1001139" y="46349"/>
                                </a:lnTo>
                              </a:path>
                              <a:path w="3305810" h="2858135">
                                <a:moveTo>
                                  <a:pt x="2323371" y="0"/>
                                </a:moveTo>
                                <a:lnTo>
                                  <a:pt x="2323371" y="46349"/>
                                </a:lnTo>
                              </a:path>
                              <a:path w="3305810" h="2858135">
                                <a:moveTo>
                                  <a:pt x="3305804" y="92439"/>
                                </a:moveTo>
                                <a:lnTo>
                                  <a:pt x="3258279" y="92439"/>
                                </a:lnTo>
                              </a:path>
                              <a:path w="3305810" h="2858135">
                                <a:moveTo>
                                  <a:pt x="3305804" y="989642"/>
                                </a:moveTo>
                                <a:lnTo>
                                  <a:pt x="3258279" y="989642"/>
                                </a:lnTo>
                              </a:path>
                              <a:path w="3305810" h="2858135">
                                <a:moveTo>
                                  <a:pt x="3305804" y="1877537"/>
                                </a:moveTo>
                                <a:lnTo>
                                  <a:pt x="3258280" y="1877537"/>
                                </a:lnTo>
                              </a:path>
                              <a:path w="3305810" h="2858135">
                                <a:moveTo>
                                  <a:pt x="3305804" y="2774662"/>
                                </a:moveTo>
                                <a:lnTo>
                                  <a:pt x="3258280" y="2774662"/>
                                </a:lnTo>
                              </a:path>
                            </a:pathLst>
                          </a:custGeom>
                          <a:ln w="9332">
                            <a:solidFill>
                              <a:srgbClr val="000000"/>
                            </a:solidFill>
                            <a:prstDash val="solid"/>
                          </a:ln>
                        </wps:spPr>
                        <wps:bodyPr wrap="square" lIns="0" tIns="0" rIns="0" bIns="0" rtlCol="0">
                          <a:noAutofit/>
                        </wps:bodyPr>
                      </wps:wsp>
                      <wps:wsp>
                        <wps:cNvPr id="166" name="Graphic 166"/>
                        <wps:cNvSpPr/>
                        <wps:spPr>
                          <a:xfrm>
                            <a:off x="9373" y="74248"/>
                            <a:ext cx="3305810" cy="2691765"/>
                          </a:xfrm>
                          <a:custGeom>
                            <a:avLst/>
                            <a:gdLst/>
                            <a:ahLst/>
                            <a:cxnLst/>
                            <a:rect l="l" t="t" r="r" b="b"/>
                            <a:pathLst>
                              <a:path w="3305810" h="2691765">
                                <a:moveTo>
                                  <a:pt x="3305804" y="2691363"/>
                                </a:moveTo>
                                <a:lnTo>
                                  <a:pt x="3277421" y="2691363"/>
                                </a:lnTo>
                                <a:lnTo>
                                  <a:pt x="3248907" y="2691363"/>
                                </a:lnTo>
                                <a:lnTo>
                                  <a:pt x="3220656" y="2682133"/>
                                </a:lnTo>
                                <a:lnTo>
                                  <a:pt x="3192406" y="2682133"/>
                                </a:lnTo>
                                <a:lnTo>
                                  <a:pt x="3173528" y="2682132"/>
                                </a:lnTo>
                                <a:lnTo>
                                  <a:pt x="3145277" y="2682132"/>
                                </a:lnTo>
                                <a:lnTo>
                                  <a:pt x="3116631" y="2682132"/>
                                </a:lnTo>
                                <a:lnTo>
                                  <a:pt x="3088380" y="2682132"/>
                                </a:lnTo>
                                <a:lnTo>
                                  <a:pt x="3060130" y="2682132"/>
                                </a:lnTo>
                                <a:lnTo>
                                  <a:pt x="3041252" y="2682132"/>
                                </a:lnTo>
                                <a:lnTo>
                                  <a:pt x="3013001" y="2682132"/>
                                </a:lnTo>
                                <a:lnTo>
                                  <a:pt x="2984751" y="2682132"/>
                                </a:lnTo>
                                <a:lnTo>
                                  <a:pt x="2956104" y="2682132"/>
                                </a:lnTo>
                                <a:lnTo>
                                  <a:pt x="2927854" y="2682132"/>
                                </a:lnTo>
                                <a:lnTo>
                                  <a:pt x="2908976" y="2682132"/>
                                </a:lnTo>
                                <a:lnTo>
                                  <a:pt x="2880725" y="2682132"/>
                                </a:lnTo>
                                <a:lnTo>
                                  <a:pt x="2852475" y="2682132"/>
                                </a:lnTo>
                                <a:lnTo>
                                  <a:pt x="2823828" y="2682132"/>
                                </a:lnTo>
                                <a:lnTo>
                                  <a:pt x="2795578" y="2682132"/>
                                </a:lnTo>
                                <a:lnTo>
                                  <a:pt x="2776700" y="2682132"/>
                                </a:lnTo>
                                <a:lnTo>
                                  <a:pt x="2748449" y="2682132"/>
                                </a:lnTo>
                                <a:lnTo>
                                  <a:pt x="2720199" y="2682132"/>
                                </a:lnTo>
                                <a:lnTo>
                                  <a:pt x="2691948" y="2682132"/>
                                </a:lnTo>
                                <a:lnTo>
                                  <a:pt x="2663302" y="2672914"/>
                                </a:lnTo>
                                <a:lnTo>
                                  <a:pt x="2644424" y="2672914"/>
                                </a:lnTo>
                                <a:lnTo>
                                  <a:pt x="2616173" y="2672914"/>
                                </a:lnTo>
                                <a:lnTo>
                                  <a:pt x="2587923" y="2672914"/>
                                </a:lnTo>
                                <a:lnTo>
                                  <a:pt x="2559672" y="2672914"/>
                                </a:lnTo>
                                <a:lnTo>
                                  <a:pt x="2531026" y="2672914"/>
                                </a:lnTo>
                                <a:lnTo>
                                  <a:pt x="2512148" y="2672914"/>
                                </a:lnTo>
                                <a:lnTo>
                                  <a:pt x="2483897" y="2672914"/>
                                </a:lnTo>
                                <a:lnTo>
                                  <a:pt x="2455647" y="2672914"/>
                                </a:lnTo>
                                <a:lnTo>
                                  <a:pt x="2427396" y="2672914"/>
                                </a:lnTo>
                                <a:lnTo>
                                  <a:pt x="2408518" y="2663696"/>
                                </a:lnTo>
                                <a:lnTo>
                                  <a:pt x="2380004" y="2663696"/>
                                </a:lnTo>
                                <a:lnTo>
                                  <a:pt x="2351621" y="2663696"/>
                                </a:lnTo>
                                <a:lnTo>
                                  <a:pt x="2323371" y="2663696"/>
                                </a:lnTo>
                                <a:lnTo>
                                  <a:pt x="2295120" y="2663696"/>
                                </a:lnTo>
                                <a:lnTo>
                                  <a:pt x="2276242" y="2663696"/>
                                </a:lnTo>
                                <a:lnTo>
                                  <a:pt x="2247992" y="2663696"/>
                                </a:lnTo>
                                <a:lnTo>
                                  <a:pt x="2219477" y="2654465"/>
                                </a:lnTo>
                                <a:lnTo>
                                  <a:pt x="2191095" y="2654465"/>
                                </a:lnTo>
                                <a:lnTo>
                                  <a:pt x="2162844" y="2654465"/>
                                </a:lnTo>
                                <a:lnTo>
                                  <a:pt x="2144099" y="2654465"/>
                                </a:lnTo>
                                <a:lnTo>
                                  <a:pt x="2115716" y="2645247"/>
                                </a:lnTo>
                                <a:lnTo>
                                  <a:pt x="2087201" y="2645247"/>
                                </a:lnTo>
                                <a:lnTo>
                                  <a:pt x="2058951" y="2645247"/>
                                </a:lnTo>
                                <a:lnTo>
                                  <a:pt x="2030568" y="2645247"/>
                                </a:lnTo>
                                <a:lnTo>
                                  <a:pt x="2011823" y="2636029"/>
                                </a:lnTo>
                                <a:lnTo>
                                  <a:pt x="1983572" y="2636029"/>
                                </a:lnTo>
                                <a:lnTo>
                                  <a:pt x="1955189" y="2636029"/>
                                </a:lnTo>
                                <a:lnTo>
                                  <a:pt x="1926675" y="2636029"/>
                                </a:lnTo>
                                <a:lnTo>
                                  <a:pt x="1898424" y="2626798"/>
                                </a:lnTo>
                                <a:lnTo>
                                  <a:pt x="1879547" y="2626798"/>
                                </a:lnTo>
                                <a:lnTo>
                                  <a:pt x="1851296" y="2626798"/>
                                </a:lnTo>
                                <a:lnTo>
                                  <a:pt x="1823045" y="2626798"/>
                                </a:lnTo>
                                <a:lnTo>
                                  <a:pt x="1794399" y="2617580"/>
                                </a:lnTo>
                                <a:lnTo>
                                  <a:pt x="1766148" y="2617580"/>
                                </a:lnTo>
                                <a:lnTo>
                                  <a:pt x="1747271" y="2617580"/>
                                </a:lnTo>
                                <a:lnTo>
                                  <a:pt x="1719020" y="2617580"/>
                                </a:lnTo>
                                <a:lnTo>
                                  <a:pt x="1690769" y="2608039"/>
                                </a:lnTo>
                                <a:lnTo>
                                  <a:pt x="1662519" y="2608039"/>
                                </a:lnTo>
                                <a:lnTo>
                                  <a:pt x="1633872" y="2608039"/>
                                </a:lnTo>
                                <a:lnTo>
                                  <a:pt x="1614995" y="2608039"/>
                                </a:lnTo>
                                <a:lnTo>
                                  <a:pt x="1586744" y="2598821"/>
                                </a:lnTo>
                                <a:lnTo>
                                  <a:pt x="1558493" y="2598821"/>
                                </a:lnTo>
                                <a:lnTo>
                                  <a:pt x="1530243" y="2589590"/>
                                </a:lnTo>
                                <a:lnTo>
                                  <a:pt x="1501596" y="2589590"/>
                                </a:lnTo>
                                <a:lnTo>
                                  <a:pt x="1482719" y="2580372"/>
                                </a:lnTo>
                                <a:lnTo>
                                  <a:pt x="1454468" y="2580372"/>
                                </a:lnTo>
                                <a:lnTo>
                                  <a:pt x="1426217" y="2580372"/>
                                </a:lnTo>
                                <a:lnTo>
                                  <a:pt x="1397967" y="2571141"/>
                                </a:lnTo>
                                <a:lnTo>
                                  <a:pt x="1369716" y="2571141"/>
                                </a:lnTo>
                                <a:lnTo>
                                  <a:pt x="1350443" y="2561923"/>
                                </a:lnTo>
                                <a:lnTo>
                                  <a:pt x="1322192" y="2561923"/>
                                </a:lnTo>
                                <a:lnTo>
                                  <a:pt x="1293941" y="2552705"/>
                                </a:lnTo>
                                <a:lnTo>
                                  <a:pt x="1265691" y="2543474"/>
                                </a:lnTo>
                                <a:lnTo>
                                  <a:pt x="1237440" y="2543474"/>
                                </a:lnTo>
                                <a:lnTo>
                                  <a:pt x="1218299" y="2534256"/>
                                </a:lnTo>
                                <a:lnTo>
                                  <a:pt x="1189916" y="2534256"/>
                                </a:lnTo>
                                <a:lnTo>
                                  <a:pt x="1161665" y="2525038"/>
                                </a:lnTo>
                                <a:lnTo>
                                  <a:pt x="1133415" y="2515807"/>
                                </a:lnTo>
                                <a:lnTo>
                                  <a:pt x="1105164" y="2506589"/>
                                </a:lnTo>
                                <a:lnTo>
                                  <a:pt x="1086287" y="2497047"/>
                                </a:lnTo>
                                <a:lnTo>
                                  <a:pt x="1057772" y="2487829"/>
                                </a:lnTo>
                                <a:lnTo>
                                  <a:pt x="1029389" y="2487829"/>
                                </a:lnTo>
                                <a:lnTo>
                                  <a:pt x="1001139" y="2469380"/>
                                </a:lnTo>
                                <a:lnTo>
                                  <a:pt x="972888" y="2460162"/>
                                </a:lnTo>
                                <a:lnTo>
                                  <a:pt x="954011" y="2450931"/>
                                </a:lnTo>
                                <a:lnTo>
                                  <a:pt x="925496" y="2441713"/>
                                </a:lnTo>
                                <a:lnTo>
                                  <a:pt x="897245" y="2423264"/>
                                </a:lnTo>
                                <a:lnTo>
                                  <a:pt x="868863" y="2414046"/>
                                </a:lnTo>
                                <a:lnTo>
                                  <a:pt x="840612" y="2395597"/>
                                </a:lnTo>
                                <a:lnTo>
                                  <a:pt x="821867" y="2386055"/>
                                </a:lnTo>
                                <a:lnTo>
                                  <a:pt x="793484" y="2367619"/>
                                </a:lnTo>
                                <a:lnTo>
                                  <a:pt x="764969" y="2349170"/>
                                </a:lnTo>
                                <a:lnTo>
                                  <a:pt x="736719" y="2330721"/>
                                </a:lnTo>
                                <a:lnTo>
                                  <a:pt x="717841" y="2312285"/>
                                </a:lnTo>
                                <a:lnTo>
                                  <a:pt x="689591" y="2284605"/>
                                </a:lnTo>
                                <a:lnTo>
                                  <a:pt x="661340" y="2265846"/>
                                </a:lnTo>
                                <a:lnTo>
                                  <a:pt x="632693" y="2238179"/>
                                </a:lnTo>
                                <a:lnTo>
                                  <a:pt x="604443" y="2210512"/>
                                </a:lnTo>
                                <a:lnTo>
                                  <a:pt x="585565" y="2173626"/>
                                </a:lnTo>
                                <a:lnTo>
                                  <a:pt x="557288" y="2136418"/>
                                </a:lnTo>
                                <a:lnTo>
                                  <a:pt x="529024" y="2090302"/>
                                </a:lnTo>
                                <a:lnTo>
                                  <a:pt x="500747" y="2043875"/>
                                </a:lnTo>
                                <a:lnTo>
                                  <a:pt x="472154" y="1988528"/>
                                </a:lnTo>
                                <a:lnTo>
                                  <a:pt x="453302" y="1914434"/>
                                </a:lnTo>
                                <a:lnTo>
                                  <a:pt x="425039" y="1840341"/>
                                </a:lnTo>
                                <a:lnTo>
                                  <a:pt x="396762" y="1748057"/>
                                </a:lnTo>
                                <a:lnTo>
                                  <a:pt x="368498" y="1637104"/>
                                </a:lnTo>
                                <a:lnTo>
                                  <a:pt x="339891" y="1526151"/>
                                </a:lnTo>
                                <a:lnTo>
                                  <a:pt x="321053" y="1405877"/>
                                </a:lnTo>
                                <a:lnTo>
                                  <a:pt x="292776" y="1266959"/>
                                </a:lnTo>
                                <a:lnTo>
                                  <a:pt x="264512" y="1128301"/>
                                </a:lnTo>
                                <a:lnTo>
                                  <a:pt x="236235" y="961936"/>
                                </a:lnTo>
                                <a:lnTo>
                                  <a:pt x="207958" y="776928"/>
                                </a:lnTo>
                                <a:lnTo>
                                  <a:pt x="188790" y="600983"/>
                                </a:lnTo>
                                <a:lnTo>
                                  <a:pt x="160526" y="425427"/>
                                </a:lnTo>
                                <a:lnTo>
                                  <a:pt x="132249" y="286509"/>
                                </a:lnTo>
                                <a:lnTo>
                                  <a:pt x="103985" y="221905"/>
                                </a:lnTo>
                                <a:lnTo>
                                  <a:pt x="75708" y="157042"/>
                                </a:lnTo>
                                <a:lnTo>
                                  <a:pt x="56857" y="129337"/>
                                </a:lnTo>
                                <a:lnTo>
                                  <a:pt x="28263" y="64474"/>
                                </a:lnTo>
                                <a:lnTo>
                                  <a:pt x="0" y="0"/>
                                </a:lnTo>
                              </a:path>
                            </a:pathLst>
                          </a:custGeom>
                          <a:ln w="9314">
                            <a:solidFill>
                              <a:srgbClr val="0000FF"/>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98.5pt;margin-top:3.3pt;height:225.8pt;width:261.45pt;mso-position-horizontal-relative:page;z-index:251661312;mso-width-relative:page;mso-height-relative:page;" coordsize="3320415,2867660" o:gfxdata="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">
                <o:lock v:ext="edit" aspectratio="f"/>
                <v:shape id="Graphic 164" o:spid="_x0000_s1026" o:spt="100" style="position:absolute;left:4660;top:4660;height:2858135;width:3305810;" filled="f" stroked="t" coordsize="3305810,2858135" o:gfxdata="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klDZa8AAAA&#10;3AAAAA8AAAAAAAAAAQAgAAAAIgAAAGRycy9kb3ducmV2LnhtbFBLAQIUABQAAAAIAIdO4kAzLwWe&#10;OwAAADkAAAAQAAAAAAAAAAEAIAAAAAsBAABkcnMvc2hhcGV4bWwueG1sUEsFBgAAAAAGAAYAWwEA&#10;ALUDAAAAAA==&#10;" path="m0,2858103l3305711,2858103,3305711,0,0,0,0,2858103xe">
                  <v:fill on="f" focussize="0,0"/>
                  <v:stroke weight="0.733779527559055pt" color="#000000" joinstyle="round"/>
                  <v:imagedata o:title=""/>
                  <o:lock v:ext="edit" aspectratio="f"/>
                  <v:textbox inset="0mm,0mm,0mm,0mm"/>
                </v:shape>
                <v:shape id="Graphic 165" o:spid="_x0000_s1026" o:spt="100" style="position:absolute;left:9373;top:9386;height:2858135;width:3305810;" filled="f" stroked="t" coordsize="3305810,2858135" o:gfxdata="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3jIvQAA&#10;ANwAAAAPAAAAAAAAAAEAIAAAACIAAABkcnMvZG93bnJldi54bWxQSwECFAAUAAAACACHTuJAMy8F&#10;njsAAAA5AAAAEAAAAAAAAAABACAAAAAMAQAAZHJzL3NoYXBleG1sLnhtbFBLBQYAAAAABgAGAFsB&#10;AAC2AwAAAAA=&#10;" path="m2323371,2857987l2323371,2811871em1001139,2857987l1001139,2811871em0,2774662l47115,2774662em0,1877536l47115,1877536em0,989642l47115,989642em0,92439l47115,92439em1001139,0l1001139,46349em2323371,0l2323371,46349em3305804,92439l3258279,92439em3305804,989642l3258279,989642em3305804,1877537l3258280,1877537em3305804,2774662l3258280,2774662e">
                  <v:fill on="f" focussize="0,0"/>
                  <v:stroke weight="0.734803149606299pt" color="#000000" joinstyle="round"/>
                  <v:imagedata o:title=""/>
                  <o:lock v:ext="edit" aspectratio="f"/>
                  <v:textbox inset="0mm,0mm,0mm,0mm"/>
                </v:shape>
                <v:shape id="Graphic 166" o:spid="_x0000_s1026" o:spt="100" style="position:absolute;left:9373;top:74248;height:2691765;width:3305810;" filled="f" stroked="t" coordsize="3305810,2691765" o:gfxdata="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eiftK5AAAA3AAA&#10;AA8AAAAAAAAAAQAgAAAAIgAAAGRycy9kb3ducmV2LnhtbFBLAQIUABQAAAAIAIdO4kAzLwWeOwAA&#10;ADkAAAAQAAAAAAAAAAEAIAAAAAgBAABkcnMvc2hhcGV4bWwueG1sUEsFBgAAAAAGAAYAWwEAALID&#10;AAAAAA==&#10;" path="m3305804,2691363l3277421,2691363,3248907,2691363,3220656,2682133,3192406,2682133,3173528,2682132,3145277,2682132,3116631,2682132,3088380,2682132,3060130,2682132,3041252,2682132,3013001,2682132,2984751,2682132,2956104,2682132,2927854,2682132,2908976,2682132,2880725,2682132,2852475,2682132,2823828,2682132,2795578,2682132,2776700,2682132,2748449,2682132,2720199,2682132,2691948,2682132,2663302,2672914,2644424,2672914,2616173,2672914,2587923,2672914,2559672,2672914,2531026,2672914,2512148,2672914,2483897,2672914,2455647,2672914,2427396,2672914,2408518,2663696,2380004,2663696,2351621,2663696,2323371,2663696,2295120,2663696,2276242,2663696,2247992,2663696,2219477,2654465,2191095,2654465,2162844,2654465,2144099,2654465,2115716,2645247,2087201,2645247,2058951,2645247,2030568,2645247,2011823,2636029,1983572,2636029,1955189,2636029,1926675,2636029,1898424,2626798,1879547,2626798,1851296,2626798,1823045,2626798,1794399,2617580,1766148,2617580,1747271,2617580,1719020,2617580,1690769,2608039,1662519,2608039,1633872,2608039,1614995,2608039,1586744,2598821,1558493,2598821,1530243,2589590,1501596,2589590,1482719,2580372,1454468,2580372,1426217,2580372,1397967,2571141,1369716,2571141,1350443,2561923,1322192,2561923,1293941,2552705,1265691,2543474,1237440,2543474,1218299,2534256,1189916,2534256,1161665,2525038,1133415,2515807,1105164,2506589,1086287,2497047,1057772,2487829,1029389,2487829,1001139,2469380,972888,2460162,954011,2450931,925496,2441713,897245,2423264,868863,2414046,840612,2395597,821867,2386055,793484,2367619,764969,2349170,736719,2330721,717841,2312285,689591,2284605,661340,2265846,632693,2238179,604443,2210512,585565,2173626,557288,2136418,529024,2090302,500747,2043875,472154,1988528,453302,1914434,425039,1840341,396762,1748057,368498,1637104,339891,1526151,321053,1405877,292776,1266959,264512,1128301,236235,961936,207958,776928,188790,600983,160526,425427,132249,286509,103985,221905,75708,157042,56857,129337,28263,64474,0,0e">
                  <v:fill on="f" focussize="0,0"/>
                  <v:stroke weight="0.733385826771654pt" color="#0000FF" joinstyle="round"/>
                  <v:imagedata o:title=""/>
                  <o:lock v:ext="edit" aspectratio="f"/>
                  <v:textbox inset="0mm,0mm,0mm,0mm"/>
                </v:shape>
              </v:group>
            </w:pict>
          </mc:Fallback>
        </mc:AlternateContent>
      </w:r>
      <w:r>
        <w:rPr>
          <w:rFonts w:ascii="Arial"/>
          <w:spacing w:val="-2"/>
          <w:w w:val="105"/>
          <w:sz w:val="14"/>
        </w:rPr>
        <w:t>3.100</w:t>
      </w:r>
    </w:p>
    <w:p>
      <w:pPr>
        <w:pStyle w:val="7"/>
        <w:rPr>
          <w:rFonts w:ascii="Arial"/>
          <w:sz w:val="14"/>
        </w:rPr>
      </w:pPr>
    </w:p>
    <w:p>
      <w:pPr>
        <w:pStyle w:val="7"/>
        <w:rPr>
          <w:rFonts w:ascii="Arial"/>
          <w:sz w:val="14"/>
        </w:rPr>
      </w:pPr>
    </w:p>
    <w:p>
      <w:pPr>
        <w:pStyle w:val="7"/>
        <w:rPr>
          <w:rFonts w:ascii="Arial"/>
          <w:sz w:val="14"/>
        </w:rPr>
      </w:pPr>
    </w:p>
    <w:p>
      <w:pPr>
        <w:pStyle w:val="7"/>
        <w:rPr>
          <w:rFonts w:ascii="Arial"/>
          <w:sz w:val="14"/>
        </w:rPr>
      </w:pPr>
    </w:p>
    <w:p>
      <w:pPr>
        <w:pStyle w:val="7"/>
        <w:rPr>
          <w:rFonts w:ascii="Arial"/>
          <w:sz w:val="14"/>
        </w:rPr>
      </w:pPr>
    </w:p>
    <w:p>
      <w:pPr>
        <w:pStyle w:val="7"/>
        <w:rPr>
          <w:rFonts w:ascii="Arial"/>
          <w:sz w:val="14"/>
        </w:rPr>
      </w:pPr>
    </w:p>
    <w:p>
      <w:pPr>
        <w:pStyle w:val="7"/>
        <w:rPr>
          <w:rFonts w:ascii="Arial"/>
          <w:sz w:val="14"/>
        </w:rPr>
      </w:pPr>
    </w:p>
    <w:p>
      <w:pPr>
        <w:pStyle w:val="7"/>
        <w:spacing w:before="109"/>
        <w:rPr>
          <w:rFonts w:ascii="Arial"/>
          <w:sz w:val="14"/>
        </w:rPr>
      </w:pPr>
    </w:p>
    <w:p>
      <w:pPr>
        <w:spacing w:before="0"/>
        <w:ind w:left="2811" w:right="0" w:firstLine="0"/>
        <w:jc w:val="left"/>
        <w:rPr>
          <w:rFonts w:ascii="Arial"/>
          <w:sz w:val="14"/>
        </w:rPr>
      </w:pPr>
      <w:r>
        <mc:AlternateContent>
          <mc:Choice Requires="wps">
            <w:drawing>
              <wp:anchor distT="0" distB="0" distL="0" distR="0" simplePos="0" relativeHeight="251662336" behindDoc="0" locked="0" layoutInCell="1" allowOverlap="1">
                <wp:simplePos x="0" y="0"/>
                <wp:positionH relativeFrom="page">
                  <wp:posOffset>1804670</wp:posOffset>
                </wp:positionH>
                <wp:positionV relativeFrom="paragraph">
                  <wp:posOffset>331470</wp:posOffset>
                </wp:positionV>
                <wp:extent cx="130810" cy="218440"/>
                <wp:effectExtent l="0" t="0" r="0" b="0"/>
                <wp:wrapNone/>
                <wp:docPr id="167" name="Textbox 167"/>
                <wp:cNvGraphicFramePr/>
                <a:graphic xmlns:a="http://schemas.openxmlformats.org/drawingml/2006/main">
                  <a:graphicData uri="http://schemas.microsoft.com/office/word/2010/wordprocessingShape">
                    <wps:wsp>
                      <wps:cNvSpPr txBox="1"/>
                      <wps:spPr>
                        <a:xfrm>
                          <a:off x="0" y="0"/>
                          <a:ext cx="130810" cy="218440"/>
                        </a:xfrm>
                        <a:prstGeom prst="rect">
                          <a:avLst/>
                        </a:prstGeom>
                      </wps:spPr>
                      <wps:txbx>
                        <w:txbxContent>
                          <w:p>
                            <w:pPr>
                              <w:spacing w:before="13"/>
                              <w:ind w:left="20" w:right="0" w:firstLine="0"/>
                              <w:jc w:val="left"/>
                              <w:rPr>
                                <w:rFonts w:ascii="Arial"/>
                                <w:sz w:val="15"/>
                              </w:rPr>
                            </w:pPr>
                            <w:r>
                              <w:rPr>
                                <w:rFonts w:ascii="Arial"/>
                                <w:spacing w:val="-4"/>
                                <w:sz w:val="15"/>
                              </w:rPr>
                              <w:t>Abs.</w:t>
                            </w:r>
                          </w:p>
                        </w:txbxContent>
                      </wps:txbx>
                      <wps:bodyPr vert="vert270" wrap="square" lIns="0" tIns="0" rIns="0" bIns="0" rtlCol="0">
                        <a:noAutofit/>
                      </wps:bodyPr>
                    </wps:wsp>
                  </a:graphicData>
                </a:graphic>
              </wp:anchor>
            </w:drawing>
          </mc:Choice>
          <mc:Fallback>
            <w:pict>
              <v:shape id="Textbox 167" o:spid="_x0000_s1026" o:spt="202" type="#_x0000_t202" style="position:absolute;left:0pt;margin-left:142.1pt;margin-top:26.1pt;height:17.2pt;width:10.3pt;mso-position-horizontal-relative:page;z-index:251662336;mso-width-relative:page;mso-height-relative:page;" filled="f" stroked="f" coordsize="21600,21600" o:gfxdata="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JKSLKDXAAAACQEAAA8AAAAAAAAAAQAgAAAAIgAAAGRycy9kb3ducmV2LnhtbFBLAQIU&#10;ABQAAAAIAIdO4kCaDolGuwEAAIYDAAAOAAAAAAAAAAEAIAAAACYBAABkcnMvZTJvRG9jLnhtbFBL&#10;BQYAAAAABgAGAFkBAABTBQAAAAA=&#10;">
                <v:fill on="f" focussize="0,0"/>
                <v:stroke on="f"/>
                <v:imagedata o:title=""/>
                <o:lock v:ext="edit" aspectratio="f"/>
                <v:textbox inset="0mm,0mm,0mm,0mm" style="layout-flow:vertical;mso-layout-flow-alt:bottom-to-top;">
                  <w:txbxContent>
                    <w:p>
                      <w:pPr>
                        <w:spacing w:before="13"/>
                        <w:ind w:left="20" w:right="0" w:firstLine="0"/>
                        <w:jc w:val="left"/>
                        <w:rPr>
                          <w:rFonts w:ascii="Arial"/>
                          <w:sz w:val="15"/>
                        </w:rPr>
                      </w:pPr>
                      <w:r>
                        <w:rPr>
                          <w:rFonts w:ascii="Arial"/>
                          <w:spacing w:val="-4"/>
                          <w:sz w:val="15"/>
                        </w:rPr>
                        <w:t>Abs.</w:t>
                      </w:r>
                    </w:p>
                  </w:txbxContent>
                </v:textbox>
              </v:shape>
            </w:pict>
          </mc:Fallback>
        </mc:AlternateContent>
      </w:r>
      <w:r>
        <w:rPr>
          <w:rFonts w:ascii="Arial"/>
          <w:spacing w:val="-2"/>
          <w:w w:val="105"/>
          <w:sz w:val="14"/>
        </w:rPr>
        <w:t>2.000</w:t>
      </w:r>
    </w:p>
    <w:p>
      <w:pPr>
        <w:pStyle w:val="7"/>
        <w:rPr>
          <w:rFonts w:ascii="Arial"/>
          <w:sz w:val="14"/>
        </w:rPr>
      </w:pPr>
    </w:p>
    <w:p>
      <w:pPr>
        <w:pStyle w:val="7"/>
        <w:rPr>
          <w:rFonts w:ascii="Arial"/>
          <w:sz w:val="14"/>
        </w:rPr>
      </w:pPr>
    </w:p>
    <w:p>
      <w:pPr>
        <w:pStyle w:val="7"/>
        <w:rPr>
          <w:rFonts w:ascii="Arial"/>
          <w:sz w:val="14"/>
        </w:rPr>
      </w:pPr>
    </w:p>
    <w:p>
      <w:pPr>
        <w:pStyle w:val="7"/>
        <w:rPr>
          <w:rFonts w:ascii="Arial"/>
          <w:sz w:val="14"/>
        </w:rPr>
      </w:pPr>
    </w:p>
    <w:p>
      <w:pPr>
        <w:pStyle w:val="7"/>
        <w:rPr>
          <w:rFonts w:ascii="Arial"/>
          <w:sz w:val="14"/>
        </w:rPr>
      </w:pPr>
    </w:p>
    <w:p>
      <w:pPr>
        <w:pStyle w:val="7"/>
        <w:rPr>
          <w:rFonts w:ascii="Arial"/>
          <w:sz w:val="14"/>
        </w:rPr>
      </w:pPr>
    </w:p>
    <w:p>
      <w:pPr>
        <w:pStyle w:val="7"/>
        <w:spacing w:before="111"/>
        <w:rPr>
          <w:rFonts w:ascii="Arial"/>
          <w:sz w:val="14"/>
        </w:rPr>
      </w:pPr>
    </w:p>
    <w:p>
      <w:pPr>
        <w:spacing w:before="0"/>
        <w:ind w:left="2811" w:right="0" w:firstLine="0"/>
        <w:jc w:val="left"/>
        <w:rPr>
          <w:rFonts w:ascii="Arial"/>
          <w:sz w:val="14"/>
        </w:rPr>
      </w:pPr>
      <w:r>
        <w:rPr>
          <w:rFonts w:ascii="Arial"/>
          <w:spacing w:val="-2"/>
          <w:w w:val="105"/>
          <w:sz w:val="14"/>
        </w:rPr>
        <w:t>1.000</w:t>
      </w:r>
    </w:p>
    <w:p>
      <w:pPr>
        <w:pStyle w:val="7"/>
        <w:rPr>
          <w:rFonts w:ascii="Arial"/>
          <w:sz w:val="14"/>
        </w:rPr>
      </w:pPr>
    </w:p>
    <w:p>
      <w:pPr>
        <w:pStyle w:val="7"/>
        <w:rPr>
          <w:rFonts w:ascii="Arial"/>
          <w:sz w:val="14"/>
        </w:rPr>
      </w:pPr>
    </w:p>
    <w:p>
      <w:pPr>
        <w:pStyle w:val="7"/>
        <w:rPr>
          <w:rFonts w:ascii="Arial"/>
          <w:sz w:val="14"/>
        </w:rPr>
      </w:pPr>
    </w:p>
    <w:p>
      <w:pPr>
        <w:pStyle w:val="7"/>
        <w:rPr>
          <w:rFonts w:ascii="Arial"/>
          <w:sz w:val="14"/>
        </w:rPr>
      </w:pPr>
    </w:p>
    <w:p>
      <w:pPr>
        <w:pStyle w:val="7"/>
        <w:rPr>
          <w:rFonts w:ascii="Arial"/>
          <w:sz w:val="14"/>
        </w:rPr>
      </w:pPr>
    </w:p>
    <w:p>
      <w:pPr>
        <w:pStyle w:val="7"/>
        <w:rPr>
          <w:rFonts w:ascii="Arial"/>
          <w:sz w:val="14"/>
        </w:rPr>
      </w:pPr>
    </w:p>
    <w:p>
      <w:pPr>
        <w:pStyle w:val="7"/>
        <w:rPr>
          <w:rFonts w:ascii="Arial"/>
          <w:sz w:val="14"/>
        </w:rPr>
      </w:pPr>
    </w:p>
    <w:p>
      <w:pPr>
        <w:pStyle w:val="7"/>
        <w:spacing w:before="94"/>
        <w:rPr>
          <w:rFonts w:ascii="Arial"/>
          <w:sz w:val="14"/>
        </w:rPr>
      </w:pPr>
    </w:p>
    <w:p>
      <w:pPr>
        <w:spacing w:before="0"/>
        <w:ind w:left="2767" w:right="0" w:firstLine="0"/>
        <w:jc w:val="left"/>
        <w:rPr>
          <w:rFonts w:ascii="Arial"/>
          <w:sz w:val="14"/>
        </w:rPr>
      </w:pPr>
      <w:r>
        <w:rPr>
          <w:rFonts w:ascii="Arial"/>
          <w:spacing w:val="-6"/>
          <w:w w:val="105"/>
          <w:sz w:val="14"/>
        </w:rPr>
        <w:t>-</w:t>
      </w:r>
      <w:r>
        <w:rPr>
          <w:rFonts w:ascii="Arial"/>
          <w:spacing w:val="-2"/>
          <w:w w:val="105"/>
          <w:sz w:val="14"/>
        </w:rPr>
        <w:t>0.091</w:t>
      </w:r>
    </w:p>
    <w:p>
      <w:pPr>
        <w:tabs>
          <w:tab w:val="left" w:pos="4566"/>
          <w:tab w:val="left" w:pos="6649"/>
          <w:tab w:val="left" w:pos="8196"/>
        </w:tabs>
        <w:spacing w:before="29"/>
        <w:ind w:left="2990" w:right="0" w:firstLine="0"/>
        <w:jc w:val="left"/>
        <w:rPr>
          <w:rFonts w:ascii="Arial"/>
          <w:sz w:val="14"/>
        </w:rPr>
      </w:pPr>
      <w:r>
        <w:rPr>
          <w:rFonts w:ascii="Arial"/>
          <w:spacing w:val="-2"/>
          <w:w w:val="105"/>
          <w:sz w:val="14"/>
        </w:rPr>
        <w:t>212.00</w:t>
      </w:r>
      <w:r>
        <w:rPr>
          <w:rFonts w:ascii="Arial"/>
          <w:sz w:val="14"/>
        </w:rPr>
        <w:tab/>
      </w:r>
      <w:r>
        <w:rPr>
          <w:rFonts w:ascii="Arial"/>
          <w:spacing w:val="-2"/>
          <w:w w:val="105"/>
          <w:sz w:val="14"/>
        </w:rPr>
        <w:t>250.00</w:t>
      </w:r>
      <w:r>
        <w:rPr>
          <w:rFonts w:ascii="Arial"/>
          <w:sz w:val="14"/>
        </w:rPr>
        <w:tab/>
      </w:r>
      <w:r>
        <w:rPr>
          <w:rFonts w:ascii="Arial"/>
          <w:spacing w:val="-2"/>
          <w:w w:val="105"/>
          <w:sz w:val="14"/>
        </w:rPr>
        <w:t>300.00</w:t>
      </w:r>
      <w:r>
        <w:rPr>
          <w:rFonts w:ascii="Arial"/>
          <w:sz w:val="14"/>
        </w:rPr>
        <w:tab/>
      </w:r>
      <w:r>
        <w:rPr>
          <w:rFonts w:ascii="Arial"/>
          <w:spacing w:val="-2"/>
          <w:w w:val="105"/>
          <w:sz w:val="14"/>
        </w:rPr>
        <w:t>337.14</w:t>
      </w:r>
    </w:p>
    <w:p>
      <w:pPr>
        <w:spacing w:before="14"/>
        <w:ind w:left="5727" w:right="0" w:firstLine="0"/>
        <w:jc w:val="left"/>
        <w:rPr>
          <w:rFonts w:ascii="Arial"/>
          <w:sz w:val="14"/>
        </w:rPr>
      </w:pPr>
      <w:r>
        <w:rPr>
          <w:rFonts w:ascii="Arial"/>
          <w:spacing w:val="-5"/>
          <w:w w:val="105"/>
          <w:sz w:val="14"/>
        </w:rPr>
        <w:t>nm.</w:t>
      </w:r>
    </w:p>
    <w:p>
      <w:pPr>
        <w:pStyle w:val="7"/>
        <w:spacing w:before="135"/>
        <w:rPr>
          <w:rFonts w:ascii="Arial"/>
          <w:sz w:val="18"/>
        </w:rPr>
      </w:pPr>
    </w:p>
    <w:p>
      <w:pPr>
        <w:spacing w:before="0"/>
        <w:ind w:left="2918" w:right="0" w:firstLine="0"/>
        <w:jc w:val="left"/>
        <w:rPr>
          <w:b/>
          <w:sz w:val="18"/>
        </w:rPr>
      </w:pPr>
      <w:bookmarkStart w:id="64" w:name="_bookmark64"/>
      <w:bookmarkEnd w:id="64"/>
      <w:r>
        <w:rPr>
          <w:b/>
          <w:color w:val="4471C4"/>
          <w:sz w:val="18"/>
        </w:rPr>
        <w:t>Figure</w:t>
      </w:r>
      <w:r>
        <w:rPr>
          <w:b/>
          <w:color w:val="4471C4"/>
          <w:spacing w:val="-2"/>
          <w:sz w:val="18"/>
        </w:rPr>
        <w:t xml:space="preserve"> </w:t>
      </w:r>
      <w:r>
        <w:rPr>
          <w:b/>
          <w:color w:val="4471C4"/>
          <w:sz w:val="18"/>
        </w:rPr>
        <w:t>15</w:t>
      </w:r>
      <w:r>
        <w:rPr>
          <w:b/>
          <w:color w:val="4471C4"/>
          <w:spacing w:val="43"/>
          <w:sz w:val="18"/>
        </w:rPr>
        <w:t xml:space="preserve"> </w:t>
      </w:r>
      <w:r>
        <w:rPr>
          <w:b/>
          <w:color w:val="4471C4"/>
          <w:sz w:val="18"/>
        </w:rPr>
        <w:t>Recorded</w:t>
      </w:r>
      <w:r>
        <w:rPr>
          <w:b/>
          <w:color w:val="4471C4"/>
          <w:spacing w:val="-3"/>
          <w:sz w:val="18"/>
        </w:rPr>
        <w:t xml:space="preserve"> </w:t>
      </w:r>
      <w:r>
        <w:rPr>
          <w:b/>
          <w:color w:val="4471C4"/>
          <w:sz w:val="18"/>
        </w:rPr>
        <w:t>UV</w:t>
      </w:r>
      <w:r>
        <w:rPr>
          <w:b/>
          <w:color w:val="4471C4"/>
          <w:spacing w:val="-3"/>
          <w:sz w:val="18"/>
        </w:rPr>
        <w:t xml:space="preserve"> </w:t>
      </w:r>
      <w:r>
        <w:rPr>
          <w:b/>
          <w:color w:val="4471C4"/>
          <w:sz w:val="18"/>
        </w:rPr>
        <w:t>absorption</w:t>
      </w:r>
      <w:r>
        <w:rPr>
          <w:b/>
          <w:color w:val="4471C4"/>
          <w:spacing w:val="-3"/>
          <w:sz w:val="18"/>
        </w:rPr>
        <w:t xml:space="preserve"> </w:t>
      </w:r>
      <w:r>
        <w:rPr>
          <w:b/>
          <w:color w:val="4471C4"/>
          <w:sz w:val="18"/>
        </w:rPr>
        <w:t>spectra</w:t>
      </w:r>
      <w:r>
        <w:rPr>
          <w:b/>
          <w:color w:val="4471C4"/>
          <w:spacing w:val="-3"/>
          <w:sz w:val="18"/>
        </w:rPr>
        <w:t xml:space="preserve"> </w:t>
      </w:r>
      <w:r>
        <w:rPr>
          <w:b/>
          <w:color w:val="4471C4"/>
          <w:sz w:val="18"/>
        </w:rPr>
        <w:t>of</w:t>
      </w:r>
      <w:r>
        <w:rPr>
          <w:b/>
          <w:color w:val="4471C4"/>
          <w:spacing w:val="-2"/>
          <w:sz w:val="18"/>
        </w:rPr>
        <w:t xml:space="preserve"> </w:t>
      </w:r>
      <w:r>
        <w:rPr>
          <w:b/>
          <w:color w:val="4471C4"/>
          <w:sz w:val="18"/>
        </w:rPr>
        <w:t>Enalapril</w:t>
      </w:r>
      <w:r>
        <w:rPr>
          <w:b/>
          <w:color w:val="4471C4"/>
          <w:spacing w:val="1"/>
          <w:sz w:val="18"/>
        </w:rPr>
        <w:t xml:space="preserve"> </w:t>
      </w:r>
      <w:r>
        <w:rPr>
          <w:b/>
          <w:color w:val="4471C4"/>
          <w:sz w:val="18"/>
        </w:rPr>
        <w:t>malate.</w:t>
      </w:r>
      <w:r>
        <w:rPr>
          <w:b/>
          <w:color w:val="4471C4"/>
          <w:spacing w:val="-1"/>
          <w:sz w:val="18"/>
        </w:rPr>
        <w:t xml:space="preserve"> </w:t>
      </w:r>
      <w:r>
        <w:rPr>
          <w:b/>
          <w:color w:val="4471C4"/>
          <w:spacing w:val="-2"/>
          <w:sz w:val="18"/>
        </w:rPr>
        <w:t>(100µg/ml)</w:t>
      </w: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rPr>
          <w:b/>
        </w:rPr>
      </w:pPr>
    </w:p>
    <w:p>
      <w:pPr>
        <w:pStyle w:val="7"/>
        <w:spacing w:before="16"/>
        <w:rPr>
          <w:b/>
        </w:rPr>
      </w:pPr>
    </w:p>
    <w:p>
      <w:pPr>
        <w:spacing w:before="0"/>
        <w:ind w:left="720" w:right="0" w:firstLine="0"/>
        <w:jc w:val="left"/>
        <w:rPr>
          <w:sz w:val="24"/>
        </w:rPr>
      </w:pPr>
      <w:r>
        <w:drawing>
          <wp:anchor distT="0" distB="0" distL="0" distR="0" simplePos="0" relativeHeight="251661312" behindDoc="0" locked="0" layoutInCell="1" allowOverlap="1">
            <wp:simplePos x="0" y="0"/>
            <wp:positionH relativeFrom="page">
              <wp:posOffset>2000250</wp:posOffset>
            </wp:positionH>
            <wp:positionV relativeFrom="paragraph">
              <wp:posOffset>-2600960</wp:posOffset>
            </wp:positionV>
            <wp:extent cx="3738880" cy="2867025"/>
            <wp:effectExtent l="0" t="0" r="0" b="0"/>
            <wp:wrapNone/>
            <wp:docPr id="168" name="Image 168"/>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88" cstate="print"/>
                    <a:stretch>
                      <a:fillRect/>
                    </a:stretch>
                  </pic:blipFill>
                  <pic:spPr>
                    <a:xfrm>
                      <a:off x="0" y="0"/>
                      <a:ext cx="3738879" cy="2867024"/>
                    </a:xfrm>
                    <a:prstGeom prst="rect">
                      <a:avLst/>
                    </a:prstGeom>
                  </pic:spPr>
                </pic:pic>
              </a:graphicData>
            </a:graphic>
          </wp:anchor>
        </w:drawing>
      </w:r>
      <w:r>
        <w:rPr>
          <w:spacing w:val="-10"/>
          <w:sz w:val="24"/>
        </w:rPr>
        <w:t>.</w:t>
      </w:r>
    </w:p>
    <w:p>
      <w:pPr>
        <w:spacing w:before="236"/>
        <w:ind w:left="278" w:right="633" w:firstLine="0"/>
        <w:jc w:val="center"/>
        <w:rPr>
          <w:b/>
          <w:sz w:val="18"/>
        </w:rPr>
      </w:pPr>
      <w:r>
        <w:rPr>
          <w:b/>
          <w:color w:val="4471C4"/>
          <w:sz w:val="18"/>
        </w:rPr>
        <w:t>Figure</w:t>
      </w:r>
      <w:r>
        <w:rPr>
          <w:b/>
          <w:color w:val="4471C4"/>
          <w:spacing w:val="-2"/>
          <w:sz w:val="18"/>
        </w:rPr>
        <w:t xml:space="preserve"> </w:t>
      </w:r>
      <w:r>
        <w:rPr>
          <w:b/>
          <w:color w:val="4471C4"/>
          <w:sz w:val="18"/>
        </w:rPr>
        <w:t>16</w:t>
      </w:r>
      <w:r>
        <w:rPr>
          <w:b/>
          <w:color w:val="4471C4"/>
          <w:spacing w:val="-1"/>
          <w:sz w:val="18"/>
        </w:rPr>
        <w:t xml:space="preserve"> </w:t>
      </w:r>
      <w:r>
        <w:rPr>
          <w:b/>
          <w:color w:val="4471C4"/>
          <w:sz w:val="18"/>
        </w:rPr>
        <w:t>standard</w:t>
      </w:r>
      <w:r>
        <w:rPr>
          <w:b/>
          <w:color w:val="4471C4"/>
          <w:spacing w:val="-3"/>
          <w:sz w:val="18"/>
        </w:rPr>
        <w:t xml:space="preserve"> </w:t>
      </w:r>
      <w:r>
        <w:rPr>
          <w:b/>
          <w:color w:val="4471C4"/>
          <w:sz w:val="18"/>
        </w:rPr>
        <w:t>UV</w:t>
      </w:r>
      <w:r>
        <w:rPr>
          <w:b/>
          <w:color w:val="4471C4"/>
          <w:spacing w:val="-4"/>
          <w:sz w:val="18"/>
        </w:rPr>
        <w:t xml:space="preserve"> </w:t>
      </w:r>
      <w:r>
        <w:rPr>
          <w:b/>
          <w:color w:val="4471C4"/>
          <w:sz w:val="18"/>
        </w:rPr>
        <w:t>-</w:t>
      </w:r>
      <w:r>
        <w:rPr>
          <w:b/>
          <w:color w:val="4471C4"/>
          <w:spacing w:val="-2"/>
          <w:sz w:val="18"/>
        </w:rPr>
        <w:t xml:space="preserve"> </w:t>
      </w:r>
      <w:r>
        <w:rPr>
          <w:b/>
          <w:color w:val="4471C4"/>
          <w:sz w:val="18"/>
        </w:rPr>
        <w:t>spectra</w:t>
      </w:r>
      <w:r>
        <w:rPr>
          <w:b/>
          <w:color w:val="4471C4"/>
          <w:spacing w:val="-2"/>
          <w:sz w:val="18"/>
        </w:rPr>
        <w:t xml:space="preserve"> </w:t>
      </w:r>
      <w:r>
        <w:rPr>
          <w:b/>
          <w:color w:val="4471C4"/>
          <w:sz w:val="18"/>
        </w:rPr>
        <w:t>of</w:t>
      </w:r>
      <w:r>
        <w:rPr>
          <w:b/>
          <w:color w:val="4471C4"/>
          <w:spacing w:val="-2"/>
          <w:sz w:val="18"/>
        </w:rPr>
        <w:t xml:space="preserve"> </w:t>
      </w:r>
      <w:r>
        <w:rPr>
          <w:b/>
          <w:color w:val="4471C4"/>
          <w:sz w:val="18"/>
        </w:rPr>
        <w:t>Enalapril</w:t>
      </w:r>
      <w:r>
        <w:rPr>
          <w:b/>
          <w:color w:val="4471C4"/>
          <w:spacing w:val="2"/>
          <w:sz w:val="18"/>
        </w:rPr>
        <w:t xml:space="preserve"> </w:t>
      </w:r>
      <w:r>
        <w:rPr>
          <w:b/>
          <w:color w:val="4471C4"/>
          <w:spacing w:val="-2"/>
          <w:sz w:val="18"/>
        </w:rPr>
        <w:t>malate</w:t>
      </w:r>
      <w:r>
        <w:rPr>
          <w:b/>
          <w:color w:val="4471C4"/>
          <w:spacing w:val="-2"/>
          <w:sz w:val="18"/>
          <w:vertAlign w:val="superscript"/>
        </w:rPr>
        <w:t>[1]</w:t>
      </w:r>
    </w:p>
    <w:p>
      <w:pPr>
        <w:spacing w:after="0"/>
        <w:jc w:val="center"/>
        <w:rPr>
          <w:sz w:val="18"/>
        </w:rPr>
        <w:sectPr>
          <w:pgSz w:w="12240" w:h="15840"/>
          <w:pgMar w:top="1080" w:right="440" w:bottom="1260" w:left="720" w:header="733" w:footer="1061" w:gutter="0"/>
          <w:cols w:space="720" w:num="1"/>
        </w:sectPr>
      </w:pPr>
    </w:p>
    <w:p>
      <w:pPr>
        <w:pStyle w:val="7"/>
        <w:spacing w:before="27"/>
        <w:rPr>
          <w:b/>
          <w:sz w:val="20"/>
        </w:rPr>
      </w:pPr>
    </w:p>
    <w:p>
      <w:pPr>
        <w:pStyle w:val="7"/>
        <w:spacing w:line="60" w:lineRule="exact"/>
        <w:ind w:left="720"/>
        <w:rPr>
          <w:sz w:val="6"/>
        </w:rPr>
      </w:pPr>
      <w:r>
        <w:rPr>
          <w:position w:val="0"/>
          <w:sz w:val="6"/>
        </w:rPr>
        <mc:AlternateContent>
          <mc:Choice Requires="wpg">
            <w:drawing>
              <wp:inline distT="0" distB="0" distL="0" distR="0">
                <wp:extent cx="5943600" cy="38100"/>
                <wp:effectExtent l="0" t="0" r="0" b="0"/>
                <wp:docPr id="169" name="Group 169"/>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170" name="Graphic 170"/>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AxMwR0wAAAAMBAAAPAAAAAAAAAAEAIAAAACIAAABkcnMvZG93bnJldi54bWxQSwECFAAU&#10;AAAACACHTuJAXYuokmgCAAAUBgAADgAAAAAAAAABACAAAAAiAQAAZHJzL2Uyb0RvYy54bWxQSwUG&#10;AAAAAAYABgBZAQAA/AUAAAAA&#10;">
                <o:lock v:ext="edit" aspectratio="f"/>
                <v:shape id="Graphic 170" o:spid="_x0000_s1026" o:spt="100" style="position:absolute;left:0;top:0;height:38100;width:5943600;" fillcolor="#C00000" filled="t" stroked="f" coordsize="5943600,38100" o:gfxdata="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KlRd74A&#10;AADcAAAADwAAAAAAAAABACAAAAAiAAAAZHJzL2Rvd25yZXYueG1sUEsBAhQAFAAAAAgAh07iQDMv&#10;BZ47AAAAOQAAABAAAAAAAAAAAQAgAAAADQEAAGRycy9zaGFwZXhtbC54bWxQSwUGAAAAAAYABgBb&#10;AQAAtwMAAAAA&#10;" path="m5943600,0l0,0,0,38100,5943600,38100,5943600,0xe">
                  <v:fill on="t" focussize="0,0"/>
                  <v:stroke on="f"/>
                  <v:imagedata o:title=""/>
                  <o:lock v:ext="edit" aspectratio="f"/>
                  <v:textbox inset="0mm,0mm,0mm,0mm"/>
                </v:shape>
                <w10:wrap type="none"/>
                <w10:anchorlock/>
              </v:group>
            </w:pict>
          </mc:Fallback>
        </mc:AlternateContent>
      </w:r>
    </w:p>
    <w:p>
      <w:pPr>
        <w:pStyle w:val="3"/>
        <w:numPr>
          <w:ilvl w:val="2"/>
          <w:numId w:val="2"/>
        </w:numPr>
        <w:tabs>
          <w:tab w:val="left" w:pos="2289"/>
        </w:tabs>
        <w:spacing w:before="52" w:after="0" w:line="240" w:lineRule="auto"/>
        <w:ind w:left="2259" w:leftChars="0" w:right="0" w:hanging="719" w:firstLineChars="0"/>
        <w:jc w:val="left"/>
      </w:pPr>
      <w:bookmarkStart w:id="65" w:name="_bookmark65"/>
      <w:bookmarkEnd w:id="65"/>
      <w:r>
        <w:t>Identification</w:t>
      </w:r>
      <w:r>
        <w:rPr>
          <w:spacing w:val="-3"/>
        </w:rPr>
        <w:t xml:space="preserve"> </w:t>
      </w:r>
      <w:r>
        <w:t>by</w:t>
      </w:r>
      <w:r>
        <w:rPr>
          <w:spacing w:val="-1"/>
        </w:rPr>
        <w:t xml:space="preserve"> </w:t>
      </w:r>
      <w:r>
        <w:t xml:space="preserve">IR </w:t>
      </w:r>
      <w:r>
        <w:rPr>
          <w:spacing w:val="-2"/>
        </w:rPr>
        <w:t>spectra:</w:t>
      </w:r>
    </w:p>
    <w:p>
      <w:pPr>
        <w:pStyle w:val="11"/>
        <w:numPr>
          <w:ilvl w:val="0"/>
          <w:numId w:val="29"/>
        </w:numPr>
        <w:tabs>
          <w:tab w:val="left" w:pos="1929"/>
        </w:tabs>
        <w:spacing w:before="137" w:after="0" w:line="240" w:lineRule="auto"/>
        <w:ind w:left="1929" w:right="0" w:hanging="359"/>
        <w:jc w:val="left"/>
        <w:rPr>
          <w:sz w:val="24"/>
        </w:rPr>
      </w:pPr>
      <w:r>
        <w:rPr>
          <w:sz w:val="24"/>
        </w:rPr>
        <w:t>For</w:t>
      </w:r>
      <w:r>
        <w:rPr>
          <w:spacing w:val="-3"/>
          <w:sz w:val="24"/>
        </w:rPr>
        <w:t xml:space="preserve"> </w:t>
      </w:r>
      <w:r>
        <w:rPr>
          <w:sz w:val="24"/>
        </w:rPr>
        <w:t>Diltiazem</w:t>
      </w:r>
      <w:r>
        <w:rPr>
          <w:spacing w:val="-2"/>
          <w:sz w:val="24"/>
        </w:rPr>
        <w:t xml:space="preserve"> malate:</w:t>
      </w:r>
    </w:p>
    <w:p>
      <w:pPr>
        <w:pStyle w:val="7"/>
        <w:spacing w:before="7"/>
        <w:rPr>
          <w:sz w:val="11"/>
        </w:rPr>
      </w:pPr>
      <w:r>
        <w:drawing>
          <wp:anchor distT="0" distB="0" distL="0" distR="0" simplePos="0" relativeHeight="251736064" behindDoc="1" locked="0" layoutInCell="1" allowOverlap="1">
            <wp:simplePos x="0" y="0"/>
            <wp:positionH relativeFrom="page">
              <wp:posOffset>1371600</wp:posOffset>
            </wp:positionH>
            <wp:positionV relativeFrom="paragraph">
              <wp:posOffset>99695</wp:posOffset>
            </wp:positionV>
            <wp:extent cx="5600700" cy="2705100"/>
            <wp:effectExtent l="0" t="0" r="0" b="0"/>
            <wp:wrapTopAndBottom/>
            <wp:docPr id="171" name="Image 171"/>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89" cstate="print"/>
                    <a:stretch>
                      <a:fillRect/>
                    </a:stretch>
                  </pic:blipFill>
                  <pic:spPr>
                    <a:xfrm>
                      <a:off x="0" y="0"/>
                      <a:ext cx="5600700" cy="2705100"/>
                    </a:xfrm>
                    <a:prstGeom prst="rect">
                      <a:avLst/>
                    </a:prstGeom>
                  </pic:spPr>
                </pic:pic>
              </a:graphicData>
            </a:graphic>
          </wp:anchor>
        </w:drawing>
      </w:r>
    </w:p>
    <w:p>
      <w:pPr>
        <w:pStyle w:val="7"/>
        <w:spacing w:before="110"/>
      </w:pPr>
    </w:p>
    <w:p>
      <w:pPr>
        <w:spacing w:before="0"/>
        <w:ind w:left="355" w:right="355" w:firstLine="0"/>
        <w:jc w:val="center"/>
        <w:rPr>
          <w:b/>
          <w:sz w:val="18"/>
        </w:rPr>
      </w:pPr>
      <w:bookmarkStart w:id="66" w:name="_bookmark66"/>
      <w:bookmarkEnd w:id="66"/>
      <w:r>
        <w:rPr>
          <w:b/>
          <w:color w:val="4471C4"/>
          <w:sz w:val="18"/>
        </w:rPr>
        <w:t>Figure</w:t>
      </w:r>
      <w:r>
        <w:rPr>
          <w:b/>
          <w:color w:val="4471C4"/>
          <w:spacing w:val="-2"/>
          <w:sz w:val="18"/>
        </w:rPr>
        <w:t xml:space="preserve"> </w:t>
      </w:r>
      <w:r>
        <w:rPr>
          <w:b/>
          <w:color w:val="4471C4"/>
          <w:sz w:val="18"/>
        </w:rPr>
        <w:t>17 FT-IR</w:t>
      </w:r>
      <w:r>
        <w:rPr>
          <w:b/>
          <w:color w:val="4471C4"/>
          <w:spacing w:val="-2"/>
          <w:sz w:val="18"/>
        </w:rPr>
        <w:t xml:space="preserve"> </w:t>
      </w:r>
      <w:r>
        <w:rPr>
          <w:b/>
          <w:color w:val="4471C4"/>
          <w:sz w:val="18"/>
        </w:rPr>
        <w:t>spectra</w:t>
      </w:r>
      <w:r>
        <w:rPr>
          <w:b/>
          <w:color w:val="4471C4"/>
          <w:spacing w:val="-2"/>
          <w:sz w:val="18"/>
        </w:rPr>
        <w:t xml:space="preserve"> </w:t>
      </w:r>
      <w:r>
        <w:rPr>
          <w:b/>
          <w:color w:val="4471C4"/>
          <w:sz w:val="18"/>
        </w:rPr>
        <w:t>of</w:t>
      </w:r>
      <w:r>
        <w:rPr>
          <w:b/>
          <w:color w:val="4471C4"/>
          <w:spacing w:val="-1"/>
          <w:sz w:val="18"/>
        </w:rPr>
        <w:t xml:space="preserve"> </w:t>
      </w:r>
      <w:r>
        <w:rPr>
          <w:b/>
          <w:color w:val="4471C4"/>
          <w:sz w:val="18"/>
        </w:rPr>
        <w:t>Diltiazem</w:t>
      </w:r>
      <w:r>
        <w:rPr>
          <w:b/>
          <w:color w:val="4471C4"/>
          <w:spacing w:val="-2"/>
          <w:sz w:val="18"/>
        </w:rPr>
        <w:t xml:space="preserve"> malate</w:t>
      </w:r>
    </w:p>
    <w:p>
      <w:pPr>
        <w:pStyle w:val="7"/>
        <w:rPr>
          <w:b/>
          <w:sz w:val="20"/>
        </w:rPr>
      </w:pPr>
    </w:p>
    <w:p>
      <w:pPr>
        <w:pStyle w:val="7"/>
        <w:rPr>
          <w:b/>
          <w:sz w:val="20"/>
        </w:rPr>
      </w:pPr>
    </w:p>
    <w:p>
      <w:pPr>
        <w:pStyle w:val="7"/>
        <w:spacing w:before="96"/>
        <w:rPr>
          <w:b/>
          <w:sz w:val="20"/>
        </w:rPr>
      </w:pPr>
      <w:r>
        <mc:AlternateContent>
          <mc:Choice Requires="wpg">
            <w:drawing>
              <wp:anchor distT="0" distB="0" distL="0" distR="0" simplePos="0" relativeHeight="251737088" behindDoc="1" locked="0" layoutInCell="1" allowOverlap="1">
                <wp:simplePos x="0" y="0"/>
                <wp:positionH relativeFrom="page">
                  <wp:posOffset>1479550</wp:posOffset>
                </wp:positionH>
                <wp:positionV relativeFrom="paragraph">
                  <wp:posOffset>222250</wp:posOffset>
                </wp:positionV>
                <wp:extent cx="5177790" cy="2089785"/>
                <wp:effectExtent l="0" t="0" r="0" b="0"/>
                <wp:wrapTopAndBottom/>
                <wp:docPr id="172" name="Group 172"/>
                <wp:cNvGraphicFramePr/>
                <a:graphic xmlns:a="http://schemas.openxmlformats.org/drawingml/2006/main">
                  <a:graphicData uri="http://schemas.microsoft.com/office/word/2010/wordprocessingGroup">
                    <wpg:wgp>
                      <wpg:cNvGrpSpPr/>
                      <wpg:grpSpPr>
                        <a:xfrm>
                          <a:off x="0" y="0"/>
                          <a:ext cx="5177790" cy="2089785"/>
                          <a:chOff x="0" y="0"/>
                          <a:chExt cx="5177790" cy="2089785"/>
                        </a:xfrm>
                      </wpg:grpSpPr>
                      <pic:pic xmlns:pic="http://schemas.openxmlformats.org/drawingml/2006/picture">
                        <pic:nvPicPr>
                          <pic:cNvPr id="173" name="Image 173"/>
                          <pic:cNvPicPr/>
                        </pic:nvPicPr>
                        <pic:blipFill>
                          <a:blip r:embed="rId90" cstate="print"/>
                          <a:stretch>
                            <a:fillRect/>
                          </a:stretch>
                        </pic:blipFill>
                        <pic:spPr>
                          <a:xfrm>
                            <a:off x="0" y="0"/>
                            <a:ext cx="5177409" cy="2089785"/>
                          </a:xfrm>
                          <a:prstGeom prst="rect">
                            <a:avLst/>
                          </a:prstGeom>
                        </pic:spPr>
                      </pic:pic>
                      <pic:pic xmlns:pic="http://schemas.openxmlformats.org/drawingml/2006/picture">
                        <pic:nvPicPr>
                          <pic:cNvPr id="174" name="Image 174"/>
                          <pic:cNvPicPr/>
                        </pic:nvPicPr>
                        <pic:blipFill>
                          <a:blip r:embed="rId91" cstate="print"/>
                          <a:stretch>
                            <a:fillRect/>
                          </a:stretch>
                        </pic:blipFill>
                        <pic:spPr>
                          <a:xfrm>
                            <a:off x="3178810" y="249300"/>
                            <a:ext cx="1629790" cy="116586"/>
                          </a:xfrm>
                          <a:prstGeom prst="rect">
                            <a:avLst/>
                          </a:prstGeom>
                        </pic:spPr>
                      </pic:pic>
                    </wpg:wgp>
                  </a:graphicData>
                </a:graphic>
              </wp:anchor>
            </w:drawing>
          </mc:Choice>
          <mc:Fallback>
            <w:pict>
              <v:group id="_x0000_s1026" o:spid="_x0000_s1026" o:spt="203" style="position:absolute;left:0pt;margin-left:116.5pt;margin-top:17.5pt;height:164.55pt;width:407.7pt;mso-position-horizontal-relative:page;mso-wrap-distance-bottom:0pt;mso-wrap-distance-top:0pt;z-index:-251579392;mso-width-relative:page;mso-height-relative:page;" coordsize="5177790,2089785" o:gfxdata="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EFx/x7S/7jV+bP8AwRF/5Jr8Tf8AsL2v/opq/Sa4/wCPaX/cavzY/wCCIv8AyTX4m/8A&#10;YXtf/RLUAfpdRRRQAUUUUAFfH/8AwVXnMf7FPjBFhaQy3mnIzDH7r/S4m3t/3zt/4FX2BXw//wAF&#10;frye0/ZAlit7h4I7jXrOKdEb/WpiV9rf8CVW/wCA0AfSP7Lv/JtHwk/7FHSP/SKKvT68w/Zd/wCT&#10;aPhJ/wBijpH/AKRRV6f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">
                <o:lock v:ext="edit" aspectratio="f"/>
                <v:shape id="Image 173" o:spid="_x0000_s1026" o:spt="75" type="#_x0000_t75" style="position:absolute;left:0;top:0;height:2089785;width:5177409;" filled="f" o:preferrelative="t" stroked="f" coordsize="21600,21600" o:gfxdata="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TSTDvQAA&#10;ANwAAAAPAAAAAAAAAAEAIAAAACIAAABkcnMvZG93bnJldi54bWxQSwECFAAUAAAACACHTuJAMy8F&#10;njsAAAA5AAAAEAAAAAAAAAABACAAAAAMAQAAZHJzL3NoYXBleG1sLnhtbFBLBQYAAAAABgAGAFsB&#10;AAC2AwAAAAA=&#10;">
                  <v:fill on="f" focussize="0,0"/>
                  <v:stroke on="f"/>
                  <v:imagedata r:id="rId90" o:title=""/>
                  <o:lock v:ext="edit" aspectratio="f"/>
                </v:shape>
                <v:shape id="Image 174" o:spid="_x0000_s1026" o:spt="75" type="#_x0000_t75" style="position:absolute;left:3178810;top:249300;height:116586;width:1629790;" filled="f" o:preferrelative="t" stroked="f" coordsize="21600,21600" o:gfxdata="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neW37sAAADc&#10;AAAADwAAAAAAAAABACAAAAAiAAAAZHJzL2Rvd25yZXYueG1sUEsBAhQAFAAAAAgAh07iQDMvBZ47&#10;AAAAOQAAABAAAAAAAAAAAQAgAAAACgEAAGRycy9zaGFwZXhtbC54bWxQSwUGAAAAAAYABgBbAQAA&#10;tAMAAAAA&#10;">
                  <v:fill on="f" focussize="0,0"/>
                  <v:stroke on="f"/>
                  <v:imagedata r:id="rId91" o:title=""/>
                  <o:lock v:ext="edit" aspectratio="f"/>
                </v:shape>
                <w10:wrap type="topAndBottom"/>
              </v:group>
            </w:pict>
          </mc:Fallback>
        </mc:AlternateContent>
      </w:r>
    </w:p>
    <w:p>
      <w:pPr>
        <w:pStyle w:val="7"/>
        <w:spacing w:before="143"/>
        <w:rPr>
          <w:b/>
          <w:sz w:val="18"/>
        </w:rPr>
      </w:pPr>
    </w:p>
    <w:p>
      <w:pPr>
        <w:spacing w:before="0"/>
        <w:ind w:left="278" w:right="556" w:firstLine="0"/>
        <w:jc w:val="center"/>
        <w:rPr>
          <w:b/>
          <w:sz w:val="18"/>
        </w:rPr>
      </w:pPr>
      <w:bookmarkStart w:id="67" w:name="_bookmark67"/>
      <w:bookmarkEnd w:id="67"/>
      <w:r>
        <w:rPr>
          <w:b/>
          <w:color w:val="4471C4"/>
          <w:sz w:val="18"/>
        </w:rPr>
        <w:t>Figure</w:t>
      </w:r>
      <w:r>
        <w:rPr>
          <w:b/>
          <w:color w:val="4471C4"/>
          <w:spacing w:val="-2"/>
          <w:sz w:val="18"/>
        </w:rPr>
        <w:t xml:space="preserve"> </w:t>
      </w:r>
      <w:r>
        <w:rPr>
          <w:b/>
          <w:color w:val="4471C4"/>
          <w:sz w:val="18"/>
        </w:rPr>
        <w:t>18</w:t>
      </w:r>
      <w:r>
        <w:rPr>
          <w:b/>
          <w:color w:val="4471C4"/>
          <w:spacing w:val="-1"/>
          <w:sz w:val="18"/>
        </w:rPr>
        <w:t xml:space="preserve"> </w:t>
      </w:r>
      <w:r>
        <w:rPr>
          <w:b/>
          <w:color w:val="4471C4"/>
          <w:sz w:val="18"/>
        </w:rPr>
        <w:t>Standard</w:t>
      </w:r>
      <w:r>
        <w:rPr>
          <w:b/>
          <w:color w:val="4471C4"/>
          <w:spacing w:val="-4"/>
          <w:sz w:val="18"/>
        </w:rPr>
        <w:t xml:space="preserve"> </w:t>
      </w:r>
      <w:r>
        <w:rPr>
          <w:b/>
          <w:color w:val="4471C4"/>
          <w:sz w:val="18"/>
        </w:rPr>
        <w:t>IR</w:t>
      </w:r>
      <w:r>
        <w:rPr>
          <w:b/>
          <w:color w:val="4471C4"/>
          <w:spacing w:val="-2"/>
          <w:sz w:val="18"/>
        </w:rPr>
        <w:t xml:space="preserve"> </w:t>
      </w:r>
      <w:r>
        <w:rPr>
          <w:b/>
          <w:color w:val="4471C4"/>
          <w:sz w:val="18"/>
        </w:rPr>
        <w:t>spectra</w:t>
      </w:r>
      <w:r>
        <w:rPr>
          <w:b/>
          <w:color w:val="4471C4"/>
          <w:spacing w:val="-1"/>
          <w:sz w:val="18"/>
        </w:rPr>
        <w:t xml:space="preserve"> </w:t>
      </w:r>
      <w:r>
        <w:rPr>
          <w:b/>
          <w:color w:val="4471C4"/>
          <w:sz w:val="18"/>
        </w:rPr>
        <w:t>of</w:t>
      </w:r>
      <w:r>
        <w:rPr>
          <w:b/>
          <w:color w:val="4471C4"/>
          <w:spacing w:val="-2"/>
          <w:sz w:val="18"/>
        </w:rPr>
        <w:t xml:space="preserve"> </w:t>
      </w:r>
      <w:r>
        <w:rPr>
          <w:b/>
          <w:color w:val="4471C4"/>
          <w:sz w:val="18"/>
        </w:rPr>
        <w:t xml:space="preserve">Diltiazem </w:t>
      </w:r>
      <w:r>
        <w:rPr>
          <w:b/>
          <w:color w:val="4471C4"/>
          <w:spacing w:val="-2"/>
          <w:sz w:val="18"/>
        </w:rPr>
        <w:t>malate</w:t>
      </w:r>
      <w:r>
        <w:rPr>
          <w:b/>
          <w:color w:val="4471C4"/>
          <w:spacing w:val="-2"/>
          <w:sz w:val="18"/>
          <w:vertAlign w:val="superscript"/>
        </w:rPr>
        <w:t>[1]</w:t>
      </w:r>
    </w:p>
    <w:p>
      <w:pPr>
        <w:spacing w:after="0"/>
        <w:jc w:val="center"/>
        <w:rPr>
          <w:sz w:val="18"/>
        </w:rPr>
        <w:sectPr>
          <w:pgSz w:w="12240" w:h="15840"/>
          <w:pgMar w:top="1080" w:right="440" w:bottom="1260" w:left="720" w:header="733" w:footer="1061" w:gutter="0"/>
          <w:cols w:space="720" w:num="1"/>
        </w:sectPr>
      </w:pPr>
    </w:p>
    <w:p>
      <w:pPr>
        <w:pStyle w:val="7"/>
        <w:spacing w:before="27"/>
        <w:rPr>
          <w:b/>
          <w:sz w:val="20"/>
        </w:rPr>
      </w:pPr>
    </w:p>
    <w:p>
      <w:pPr>
        <w:pStyle w:val="7"/>
        <w:spacing w:line="60" w:lineRule="exact"/>
        <w:ind w:left="720"/>
        <w:rPr>
          <w:sz w:val="6"/>
        </w:rPr>
      </w:pPr>
      <w:r>
        <w:rPr>
          <w:position w:val="0"/>
          <w:sz w:val="6"/>
        </w:rPr>
        <mc:AlternateContent>
          <mc:Choice Requires="wpg">
            <w:drawing>
              <wp:inline distT="0" distB="0" distL="0" distR="0">
                <wp:extent cx="5943600" cy="38100"/>
                <wp:effectExtent l="0" t="0" r="0" b="0"/>
                <wp:docPr id="175" name="Group 175"/>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176" name="Graphic 176"/>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EzBHTAAAAAwEAAA8AAAAAAAAAAQAgAAAAIgAAAGRycy9kb3ducmV2LnhtbFBLAQIUABQA&#10;AAAIAIdO4kAbvecbZwIAABQGAAAOAAAAAAAAAAEAIAAAACIBAABkcnMvZTJvRG9jLnhtbFBLBQYA&#10;AAAABgAGAFkBAAD7BQAAAAA=&#10;">
                <o:lock v:ext="edit" aspectratio="f"/>
                <v:shape id="Graphic 176" o:spid="_x0000_s1026" o:spt="100" style="position:absolute;left:0;top:0;height:38100;width:5943600;" fillcolor="#C00000" filled="t" stroked="f" coordsize="5943600,38100" o:gfxdata="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DGyYugAAANwA&#10;AAAPAAAAAAAAAAEAIAAAACIAAABkcnMvZG93bnJldi54bWxQSwECFAAUAAAACACHTuJAMy8FnjsA&#10;AAA5AAAAEAAAAAAAAAABACAAAAAJAQAAZHJzL3NoYXBleG1sLnhtbFBLBQYAAAAABgAGAFsBAACz&#10;AwAAAAA=&#10;" path="m5943600,0l0,0,0,38100,5943600,38100,5943600,0xe">
                  <v:fill on="t" focussize="0,0"/>
                  <v:stroke on="f"/>
                  <v:imagedata o:title=""/>
                  <o:lock v:ext="edit" aspectratio="f"/>
                  <v:textbox inset="0mm,0mm,0mm,0mm"/>
                </v:shape>
                <w10:wrap type="none"/>
                <w10:anchorlock/>
              </v:group>
            </w:pict>
          </mc:Fallback>
        </mc:AlternateContent>
      </w:r>
    </w:p>
    <w:p>
      <w:pPr>
        <w:spacing w:before="55"/>
        <w:ind w:left="1570" w:right="0" w:firstLine="0"/>
        <w:jc w:val="left"/>
        <w:rPr>
          <w:b/>
          <w:sz w:val="18"/>
        </w:rPr>
      </w:pPr>
      <w:bookmarkStart w:id="68" w:name="_bookmark68"/>
      <w:bookmarkEnd w:id="68"/>
      <w:r>
        <w:rPr>
          <w:b/>
          <w:color w:val="4471C4"/>
          <w:sz w:val="18"/>
        </w:rPr>
        <w:t>Table</w:t>
      </w:r>
      <w:r>
        <w:rPr>
          <w:b/>
          <w:color w:val="4471C4"/>
          <w:spacing w:val="-2"/>
          <w:sz w:val="18"/>
        </w:rPr>
        <w:t xml:space="preserve"> </w:t>
      </w:r>
      <w:r>
        <w:rPr>
          <w:b/>
          <w:color w:val="4471C4"/>
          <w:sz w:val="18"/>
        </w:rPr>
        <w:t>6-2</w:t>
      </w:r>
      <w:r>
        <w:rPr>
          <w:b/>
          <w:color w:val="4471C4"/>
          <w:spacing w:val="-1"/>
          <w:sz w:val="18"/>
        </w:rPr>
        <w:t xml:space="preserve"> </w:t>
      </w:r>
      <w:r>
        <w:rPr>
          <w:b/>
          <w:color w:val="4471C4"/>
          <w:sz w:val="18"/>
        </w:rPr>
        <w:t>Interpretation</w:t>
      </w:r>
      <w:r>
        <w:rPr>
          <w:b/>
          <w:color w:val="4471C4"/>
          <w:spacing w:val="-4"/>
          <w:sz w:val="18"/>
        </w:rPr>
        <w:t xml:space="preserve"> </w:t>
      </w:r>
      <w:r>
        <w:rPr>
          <w:b/>
          <w:color w:val="4471C4"/>
          <w:sz w:val="18"/>
        </w:rPr>
        <w:t>of</w:t>
      </w:r>
      <w:r>
        <w:rPr>
          <w:b/>
          <w:color w:val="4471C4"/>
          <w:spacing w:val="-1"/>
          <w:sz w:val="18"/>
        </w:rPr>
        <w:t xml:space="preserve"> </w:t>
      </w:r>
      <w:r>
        <w:rPr>
          <w:b/>
          <w:color w:val="4471C4"/>
          <w:sz w:val="18"/>
        </w:rPr>
        <w:t>IR</w:t>
      </w:r>
      <w:r>
        <w:rPr>
          <w:b/>
          <w:color w:val="4471C4"/>
          <w:spacing w:val="-3"/>
          <w:sz w:val="18"/>
        </w:rPr>
        <w:t xml:space="preserve"> </w:t>
      </w:r>
      <w:r>
        <w:rPr>
          <w:b/>
          <w:color w:val="4471C4"/>
          <w:sz w:val="18"/>
        </w:rPr>
        <w:t>spectra</w:t>
      </w:r>
      <w:r>
        <w:rPr>
          <w:b/>
          <w:color w:val="4471C4"/>
          <w:spacing w:val="-3"/>
          <w:sz w:val="18"/>
        </w:rPr>
        <w:t xml:space="preserve"> </w:t>
      </w:r>
      <w:r>
        <w:rPr>
          <w:b/>
          <w:color w:val="4471C4"/>
          <w:sz w:val="18"/>
        </w:rPr>
        <w:t>of</w:t>
      </w:r>
      <w:r>
        <w:rPr>
          <w:b/>
          <w:color w:val="4471C4"/>
          <w:spacing w:val="-2"/>
          <w:sz w:val="18"/>
        </w:rPr>
        <w:t xml:space="preserve"> </w:t>
      </w:r>
      <w:r>
        <w:rPr>
          <w:b/>
          <w:color w:val="4471C4"/>
          <w:sz w:val="18"/>
        </w:rPr>
        <w:t xml:space="preserve">Diltiazem </w:t>
      </w:r>
      <w:r>
        <w:rPr>
          <w:b/>
          <w:color w:val="4471C4"/>
          <w:spacing w:val="-2"/>
          <w:sz w:val="18"/>
        </w:rPr>
        <w:t>malate</w:t>
      </w:r>
    </w:p>
    <w:p>
      <w:pPr>
        <w:pStyle w:val="7"/>
        <w:spacing w:before="1"/>
        <w:rPr>
          <w:b/>
          <w:sz w:val="17"/>
        </w:rPr>
      </w:pPr>
    </w:p>
    <w:tbl>
      <w:tblPr>
        <w:tblStyle w:val="6"/>
        <w:tblW w:w="0" w:type="auto"/>
        <w:tblInd w:w="19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0"/>
        <w:gridCol w:w="2031"/>
        <w:gridCol w:w="2679"/>
        <w:gridCol w:w="17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530" w:type="dxa"/>
          </w:tcPr>
          <w:p>
            <w:pPr>
              <w:pStyle w:val="12"/>
              <w:spacing w:line="275" w:lineRule="exact"/>
              <w:ind w:left="107"/>
              <w:jc w:val="left"/>
              <w:rPr>
                <w:b/>
                <w:sz w:val="24"/>
              </w:rPr>
            </w:pPr>
            <w:r>
              <w:rPr>
                <w:b/>
                <w:spacing w:val="-5"/>
                <w:sz w:val="24"/>
              </w:rPr>
              <w:t>Sr.</w:t>
            </w:r>
          </w:p>
          <w:p>
            <w:pPr>
              <w:pStyle w:val="12"/>
              <w:spacing w:line="240" w:lineRule="auto"/>
              <w:ind w:left="107"/>
              <w:jc w:val="left"/>
              <w:rPr>
                <w:b/>
                <w:sz w:val="24"/>
              </w:rPr>
            </w:pPr>
            <w:r>
              <w:rPr>
                <w:b/>
                <w:spacing w:val="-5"/>
                <w:sz w:val="24"/>
              </w:rPr>
              <w:t>no.</w:t>
            </w:r>
          </w:p>
        </w:tc>
        <w:tc>
          <w:tcPr>
            <w:tcW w:w="2031" w:type="dxa"/>
          </w:tcPr>
          <w:p>
            <w:pPr>
              <w:pStyle w:val="12"/>
              <w:spacing w:line="240" w:lineRule="auto"/>
              <w:ind w:left="108" w:right="176"/>
              <w:jc w:val="left"/>
              <w:rPr>
                <w:b/>
                <w:sz w:val="24"/>
              </w:rPr>
            </w:pPr>
            <w:r>
              <w:rPr>
                <w:b/>
                <w:spacing w:val="-2"/>
                <w:sz w:val="24"/>
              </w:rPr>
              <w:t>Functional Group</w:t>
            </w:r>
          </w:p>
        </w:tc>
        <w:tc>
          <w:tcPr>
            <w:tcW w:w="2679" w:type="dxa"/>
          </w:tcPr>
          <w:p>
            <w:pPr>
              <w:pStyle w:val="12"/>
              <w:spacing w:before="3" w:line="235" w:lineRule="auto"/>
              <w:ind w:left="108" w:right="97"/>
              <w:jc w:val="left"/>
              <w:rPr>
                <w:b/>
                <w:sz w:val="16"/>
              </w:rPr>
            </w:pPr>
            <w:r>
              <w:rPr>
                <w:b/>
                <w:sz w:val="24"/>
              </w:rPr>
              <w:t xml:space="preserve">Standard wave number </w:t>
            </w:r>
            <w:r>
              <w:rPr>
                <w:b/>
                <w:spacing w:val="-2"/>
                <w:position w:val="-7"/>
                <w:sz w:val="24"/>
              </w:rPr>
              <w:t>(cm</w:t>
            </w:r>
            <w:r>
              <w:rPr>
                <w:b/>
                <w:spacing w:val="-2"/>
                <w:sz w:val="16"/>
              </w:rPr>
              <w:t>-1</w:t>
            </w:r>
            <w:r>
              <w:rPr>
                <w:b/>
                <w:spacing w:val="-2"/>
                <w:position w:val="-7"/>
                <w:sz w:val="24"/>
              </w:rPr>
              <w:t>)</w:t>
            </w:r>
            <w:r>
              <w:rPr>
                <w:b/>
                <w:spacing w:val="-2"/>
                <w:sz w:val="16"/>
              </w:rPr>
              <w:t>[54]</w:t>
            </w:r>
          </w:p>
        </w:tc>
        <w:tc>
          <w:tcPr>
            <w:tcW w:w="1717" w:type="dxa"/>
          </w:tcPr>
          <w:p>
            <w:pPr>
              <w:pStyle w:val="12"/>
              <w:spacing w:line="276" w:lineRule="exact"/>
              <w:ind w:left="108" w:right="99"/>
              <w:jc w:val="left"/>
              <w:rPr>
                <w:b/>
                <w:sz w:val="24"/>
              </w:rPr>
            </w:pPr>
            <w:r>
              <w:rPr>
                <w:b/>
                <w:spacing w:val="-2"/>
                <w:sz w:val="24"/>
              </w:rPr>
              <w:t xml:space="preserve">Observed </w:t>
            </w:r>
            <w:r>
              <w:rPr>
                <w:b/>
                <w:sz w:val="24"/>
              </w:rPr>
              <w:t>wave</w:t>
            </w:r>
            <w:r>
              <w:rPr>
                <w:b/>
                <w:spacing w:val="66"/>
                <w:sz w:val="24"/>
              </w:rPr>
              <w:t xml:space="preserve"> </w:t>
            </w:r>
            <w:r>
              <w:rPr>
                <w:b/>
                <w:sz w:val="24"/>
              </w:rPr>
              <w:t xml:space="preserve">number </w:t>
            </w:r>
            <w:r>
              <w:rPr>
                <w:b/>
                <w:spacing w:val="-2"/>
                <w:sz w:val="24"/>
              </w:rPr>
              <w:t>(cm</w:t>
            </w:r>
            <w:r>
              <w:rPr>
                <w:b/>
                <w:spacing w:val="-2"/>
                <w:position w:val="8"/>
                <w:sz w:val="16"/>
              </w:rPr>
              <w:t>-1</w:t>
            </w:r>
            <w:r>
              <w:rPr>
                <w:b/>
                <w:spacing w:val="-2"/>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530" w:type="dxa"/>
          </w:tcPr>
          <w:p>
            <w:pPr>
              <w:pStyle w:val="12"/>
              <w:spacing w:before="1"/>
              <w:ind w:left="107"/>
              <w:jc w:val="left"/>
              <w:rPr>
                <w:sz w:val="24"/>
              </w:rPr>
            </w:pPr>
            <w:r>
              <w:rPr>
                <w:spacing w:val="-10"/>
                <w:sz w:val="24"/>
              </w:rPr>
              <w:t>1</w:t>
            </w:r>
          </w:p>
        </w:tc>
        <w:tc>
          <w:tcPr>
            <w:tcW w:w="2031" w:type="dxa"/>
          </w:tcPr>
          <w:p>
            <w:pPr>
              <w:pStyle w:val="12"/>
              <w:spacing w:before="1"/>
              <w:ind w:left="108"/>
              <w:jc w:val="left"/>
              <w:rPr>
                <w:sz w:val="24"/>
              </w:rPr>
            </w:pPr>
            <w:r>
              <w:rPr>
                <w:sz w:val="24"/>
              </w:rPr>
              <w:t xml:space="preserve">C – H </w:t>
            </w:r>
            <w:r>
              <w:rPr>
                <w:spacing w:val="-2"/>
                <w:sz w:val="24"/>
              </w:rPr>
              <w:t>Stretching</w:t>
            </w:r>
          </w:p>
        </w:tc>
        <w:tc>
          <w:tcPr>
            <w:tcW w:w="2679" w:type="dxa"/>
          </w:tcPr>
          <w:p>
            <w:pPr>
              <w:pStyle w:val="12"/>
              <w:spacing w:before="1"/>
              <w:ind w:left="108"/>
              <w:jc w:val="left"/>
              <w:rPr>
                <w:sz w:val="24"/>
              </w:rPr>
            </w:pPr>
            <w:r>
              <w:rPr>
                <w:sz w:val="24"/>
              </w:rPr>
              <w:t xml:space="preserve">3000 – </w:t>
            </w:r>
            <w:r>
              <w:rPr>
                <w:spacing w:val="-4"/>
                <w:sz w:val="24"/>
              </w:rPr>
              <w:t>2850</w:t>
            </w:r>
          </w:p>
        </w:tc>
        <w:tc>
          <w:tcPr>
            <w:tcW w:w="1717" w:type="dxa"/>
          </w:tcPr>
          <w:p>
            <w:pPr>
              <w:pStyle w:val="12"/>
              <w:spacing w:before="1"/>
              <w:ind w:left="108"/>
              <w:jc w:val="left"/>
              <w:rPr>
                <w:sz w:val="24"/>
              </w:rPr>
            </w:pPr>
            <w:r>
              <w:rPr>
                <w:sz w:val="24"/>
              </w:rPr>
              <w:t xml:space="preserve">2918.5 </w:t>
            </w:r>
            <w:r>
              <w:rPr>
                <w:spacing w:val="-2"/>
                <w:sz w:val="24"/>
              </w:rPr>
              <w:t>(84%)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30" w:type="dxa"/>
          </w:tcPr>
          <w:p>
            <w:pPr>
              <w:pStyle w:val="12"/>
              <w:spacing w:line="256" w:lineRule="exact"/>
              <w:ind w:left="107"/>
              <w:jc w:val="left"/>
              <w:rPr>
                <w:sz w:val="24"/>
              </w:rPr>
            </w:pPr>
            <w:r>
              <w:rPr>
                <w:spacing w:val="-10"/>
                <w:sz w:val="24"/>
              </w:rPr>
              <w:t>2</w:t>
            </w:r>
          </w:p>
        </w:tc>
        <w:tc>
          <w:tcPr>
            <w:tcW w:w="2031" w:type="dxa"/>
          </w:tcPr>
          <w:p>
            <w:pPr>
              <w:pStyle w:val="12"/>
              <w:spacing w:line="256" w:lineRule="exact"/>
              <w:ind w:left="108"/>
              <w:jc w:val="left"/>
              <w:rPr>
                <w:sz w:val="24"/>
              </w:rPr>
            </w:pPr>
            <w:r>
              <w:rPr>
                <w:sz w:val="24"/>
              </w:rPr>
              <w:t xml:space="preserve">C – N </w:t>
            </w:r>
            <w:r>
              <w:rPr>
                <w:spacing w:val="-2"/>
                <w:sz w:val="24"/>
              </w:rPr>
              <w:t>Stretching</w:t>
            </w:r>
          </w:p>
        </w:tc>
        <w:tc>
          <w:tcPr>
            <w:tcW w:w="2679" w:type="dxa"/>
          </w:tcPr>
          <w:p>
            <w:pPr>
              <w:pStyle w:val="12"/>
              <w:spacing w:line="256" w:lineRule="exact"/>
              <w:ind w:left="108"/>
              <w:jc w:val="left"/>
              <w:rPr>
                <w:sz w:val="24"/>
              </w:rPr>
            </w:pPr>
            <w:r>
              <w:rPr>
                <w:sz w:val="24"/>
              </w:rPr>
              <w:t xml:space="preserve">1020 – </w:t>
            </w:r>
            <w:r>
              <w:rPr>
                <w:spacing w:val="-4"/>
                <w:sz w:val="24"/>
              </w:rPr>
              <w:t>1250</w:t>
            </w:r>
          </w:p>
        </w:tc>
        <w:tc>
          <w:tcPr>
            <w:tcW w:w="1717" w:type="dxa"/>
          </w:tcPr>
          <w:p>
            <w:pPr>
              <w:pStyle w:val="12"/>
              <w:spacing w:line="256" w:lineRule="exact"/>
              <w:ind w:left="108"/>
              <w:jc w:val="left"/>
              <w:rPr>
                <w:sz w:val="24"/>
              </w:rPr>
            </w:pPr>
            <w:r>
              <w:rPr>
                <w:sz w:val="24"/>
              </w:rPr>
              <w:t xml:space="preserve">1082.8 </w:t>
            </w:r>
            <w:r>
              <w:rPr>
                <w:spacing w:val="-2"/>
                <w:sz w:val="24"/>
              </w:rPr>
              <w:t>(55%)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530" w:type="dxa"/>
          </w:tcPr>
          <w:p>
            <w:pPr>
              <w:pStyle w:val="12"/>
              <w:spacing w:line="275" w:lineRule="exact"/>
              <w:ind w:left="107"/>
              <w:jc w:val="left"/>
              <w:rPr>
                <w:sz w:val="24"/>
              </w:rPr>
            </w:pPr>
            <w:r>
              <w:rPr>
                <w:spacing w:val="-10"/>
                <w:sz w:val="24"/>
              </w:rPr>
              <w:t>3</w:t>
            </w:r>
          </w:p>
        </w:tc>
        <w:tc>
          <w:tcPr>
            <w:tcW w:w="2031" w:type="dxa"/>
          </w:tcPr>
          <w:p>
            <w:pPr>
              <w:pStyle w:val="12"/>
              <w:spacing w:line="276" w:lineRule="exact"/>
              <w:ind w:left="108"/>
              <w:jc w:val="left"/>
              <w:rPr>
                <w:sz w:val="24"/>
              </w:rPr>
            </w:pPr>
            <w:r>
              <w:rPr>
                <w:sz w:val="24"/>
              </w:rPr>
              <w:t>C</w:t>
            </w:r>
            <w:r>
              <w:rPr>
                <w:spacing w:val="40"/>
                <w:sz w:val="24"/>
              </w:rPr>
              <w:t xml:space="preserve"> </w:t>
            </w:r>
            <w:r>
              <w:rPr>
                <w:sz w:val="24"/>
              </w:rPr>
              <w:t>=</w:t>
            </w:r>
            <w:r>
              <w:rPr>
                <w:spacing w:val="40"/>
                <w:sz w:val="24"/>
              </w:rPr>
              <w:t xml:space="preserve"> </w:t>
            </w:r>
            <w:r>
              <w:rPr>
                <w:sz w:val="24"/>
              </w:rPr>
              <w:t>O</w:t>
            </w:r>
            <w:r>
              <w:rPr>
                <w:spacing w:val="40"/>
                <w:sz w:val="24"/>
              </w:rPr>
              <w:t xml:space="preserve"> </w:t>
            </w:r>
            <w:r>
              <w:rPr>
                <w:sz w:val="24"/>
              </w:rPr>
              <w:t xml:space="preserve">Stretching </w:t>
            </w:r>
            <w:r>
              <w:rPr>
                <w:spacing w:val="-2"/>
                <w:sz w:val="24"/>
              </w:rPr>
              <w:t>(Aliphatic)</w:t>
            </w:r>
          </w:p>
        </w:tc>
        <w:tc>
          <w:tcPr>
            <w:tcW w:w="2679" w:type="dxa"/>
          </w:tcPr>
          <w:p>
            <w:pPr>
              <w:pStyle w:val="12"/>
              <w:spacing w:line="275" w:lineRule="exact"/>
              <w:ind w:left="108"/>
              <w:jc w:val="left"/>
              <w:rPr>
                <w:sz w:val="24"/>
              </w:rPr>
            </w:pPr>
            <w:r>
              <w:rPr>
                <w:sz w:val="24"/>
              </w:rPr>
              <w:t xml:space="preserve">1680 – </w:t>
            </w:r>
            <w:r>
              <w:rPr>
                <w:spacing w:val="-4"/>
                <w:sz w:val="24"/>
              </w:rPr>
              <w:t>1750</w:t>
            </w:r>
          </w:p>
        </w:tc>
        <w:tc>
          <w:tcPr>
            <w:tcW w:w="1717" w:type="dxa"/>
          </w:tcPr>
          <w:p>
            <w:pPr>
              <w:pStyle w:val="12"/>
              <w:spacing w:line="275" w:lineRule="exact"/>
              <w:ind w:left="108"/>
              <w:jc w:val="left"/>
              <w:rPr>
                <w:sz w:val="24"/>
              </w:rPr>
            </w:pPr>
            <w:r>
              <w:rPr>
                <w:sz w:val="24"/>
              </w:rPr>
              <w:t xml:space="preserve">1742.5 </w:t>
            </w:r>
            <w:r>
              <w:rPr>
                <w:spacing w:val="-2"/>
                <w:sz w:val="24"/>
              </w:rPr>
              <w:t>(76%)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30" w:type="dxa"/>
          </w:tcPr>
          <w:p>
            <w:pPr>
              <w:pStyle w:val="12"/>
              <w:spacing w:line="255" w:lineRule="exact"/>
              <w:ind w:left="107"/>
              <w:jc w:val="left"/>
              <w:rPr>
                <w:sz w:val="24"/>
              </w:rPr>
            </w:pPr>
            <w:r>
              <w:rPr>
                <w:spacing w:val="-10"/>
                <w:sz w:val="24"/>
              </w:rPr>
              <w:t>4</w:t>
            </w:r>
          </w:p>
        </w:tc>
        <w:tc>
          <w:tcPr>
            <w:tcW w:w="2031" w:type="dxa"/>
          </w:tcPr>
          <w:p>
            <w:pPr>
              <w:pStyle w:val="12"/>
              <w:spacing w:line="255" w:lineRule="exact"/>
              <w:ind w:left="108"/>
              <w:jc w:val="left"/>
              <w:rPr>
                <w:sz w:val="24"/>
              </w:rPr>
            </w:pPr>
            <w:r>
              <w:rPr>
                <w:sz w:val="24"/>
              </w:rPr>
              <w:t xml:space="preserve">C – O </w:t>
            </w:r>
            <w:r>
              <w:rPr>
                <w:spacing w:val="-2"/>
                <w:sz w:val="24"/>
              </w:rPr>
              <w:t>Stretching</w:t>
            </w:r>
          </w:p>
        </w:tc>
        <w:tc>
          <w:tcPr>
            <w:tcW w:w="2679" w:type="dxa"/>
          </w:tcPr>
          <w:p>
            <w:pPr>
              <w:pStyle w:val="12"/>
              <w:spacing w:line="255" w:lineRule="exact"/>
              <w:ind w:left="108"/>
              <w:jc w:val="left"/>
              <w:rPr>
                <w:sz w:val="24"/>
              </w:rPr>
            </w:pPr>
            <w:r>
              <w:rPr>
                <w:sz w:val="24"/>
              </w:rPr>
              <w:t xml:space="preserve">1100 – </w:t>
            </w:r>
            <w:r>
              <w:rPr>
                <w:spacing w:val="-4"/>
                <w:sz w:val="24"/>
              </w:rPr>
              <w:t>1300</w:t>
            </w:r>
          </w:p>
        </w:tc>
        <w:tc>
          <w:tcPr>
            <w:tcW w:w="1717" w:type="dxa"/>
          </w:tcPr>
          <w:p>
            <w:pPr>
              <w:pStyle w:val="12"/>
              <w:spacing w:line="255" w:lineRule="exact"/>
              <w:ind w:left="108"/>
              <w:jc w:val="left"/>
              <w:rPr>
                <w:sz w:val="24"/>
              </w:rPr>
            </w:pPr>
            <w:r>
              <w:rPr>
                <w:sz w:val="24"/>
              </w:rPr>
              <w:t xml:space="preserve">1110.7 </w:t>
            </w:r>
            <w:r>
              <w:rPr>
                <w:spacing w:val="-2"/>
                <w:sz w:val="24"/>
              </w:rPr>
              <w:t>(54%)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30" w:type="dxa"/>
          </w:tcPr>
          <w:p>
            <w:pPr>
              <w:pStyle w:val="12"/>
              <w:spacing w:line="256" w:lineRule="exact"/>
              <w:ind w:left="107"/>
              <w:jc w:val="left"/>
              <w:rPr>
                <w:sz w:val="24"/>
              </w:rPr>
            </w:pPr>
            <w:r>
              <w:rPr>
                <w:spacing w:val="-10"/>
                <w:sz w:val="24"/>
              </w:rPr>
              <w:t>5</w:t>
            </w:r>
          </w:p>
        </w:tc>
        <w:tc>
          <w:tcPr>
            <w:tcW w:w="2031" w:type="dxa"/>
          </w:tcPr>
          <w:p>
            <w:pPr>
              <w:pStyle w:val="12"/>
              <w:spacing w:line="256" w:lineRule="exact"/>
              <w:ind w:left="108"/>
              <w:jc w:val="left"/>
              <w:rPr>
                <w:sz w:val="24"/>
              </w:rPr>
            </w:pPr>
            <w:r>
              <w:rPr>
                <w:sz w:val="24"/>
              </w:rPr>
              <w:t xml:space="preserve">C – S </w:t>
            </w:r>
            <w:r>
              <w:rPr>
                <w:spacing w:val="-2"/>
                <w:sz w:val="24"/>
              </w:rPr>
              <w:t>Stretching</w:t>
            </w:r>
          </w:p>
        </w:tc>
        <w:tc>
          <w:tcPr>
            <w:tcW w:w="2679" w:type="dxa"/>
          </w:tcPr>
          <w:p>
            <w:pPr>
              <w:pStyle w:val="12"/>
              <w:spacing w:line="256" w:lineRule="exact"/>
              <w:ind w:left="108"/>
              <w:jc w:val="left"/>
              <w:rPr>
                <w:sz w:val="24"/>
              </w:rPr>
            </w:pPr>
            <w:r>
              <w:rPr>
                <w:sz w:val="24"/>
              </w:rPr>
              <w:t xml:space="preserve">700 – </w:t>
            </w:r>
            <w:r>
              <w:rPr>
                <w:spacing w:val="-5"/>
                <w:sz w:val="24"/>
              </w:rPr>
              <w:t>600</w:t>
            </w:r>
          </w:p>
        </w:tc>
        <w:tc>
          <w:tcPr>
            <w:tcW w:w="1717" w:type="dxa"/>
          </w:tcPr>
          <w:p>
            <w:pPr>
              <w:pStyle w:val="12"/>
              <w:spacing w:line="256" w:lineRule="exact"/>
              <w:ind w:left="108"/>
              <w:jc w:val="left"/>
              <w:rPr>
                <w:sz w:val="24"/>
              </w:rPr>
            </w:pPr>
            <w:r>
              <w:rPr>
                <w:sz w:val="24"/>
              </w:rPr>
              <w:t xml:space="preserve">665.3 </w:t>
            </w:r>
            <w:r>
              <w:rPr>
                <w:spacing w:val="-2"/>
                <w:sz w:val="24"/>
              </w:rPr>
              <w:t>(49%)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30" w:type="dxa"/>
          </w:tcPr>
          <w:p>
            <w:pPr>
              <w:pStyle w:val="12"/>
              <w:spacing w:line="256" w:lineRule="exact"/>
              <w:ind w:left="107"/>
              <w:jc w:val="left"/>
              <w:rPr>
                <w:sz w:val="24"/>
              </w:rPr>
            </w:pPr>
            <w:r>
              <w:rPr>
                <w:spacing w:val="-10"/>
                <w:sz w:val="24"/>
              </w:rPr>
              <w:t>6</w:t>
            </w:r>
          </w:p>
        </w:tc>
        <w:tc>
          <w:tcPr>
            <w:tcW w:w="2031" w:type="dxa"/>
          </w:tcPr>
          <w:p>
            <w:pPr>
              <w:pStyle w:val="12"/>
              <w:spacing w:line="256" w:lineRule="exact"/>
              <w:ind w:left="108"/>
              <w:jc w:val="left"/>
              <w:rPr>
                <w:sz w:val="24"/>
              </w:rPr>
            </w:pPr>
            <w:r>
              <w:rPr>
                <w:sz w:val="24"/>
              </w:rPr>
              <w:t>C =</w:t>
            </w:r>
            <w:r>
              <w:rPr>
                <w:spacing w:val="-1"/>
                <w:sz w:val="24"/>
              </w:rPr>
              <w:t xml:space="preserve"> </w:t>
            </w:r>
            <w:r>
              <w:rPr>
                <w:sz w:val="24"/>
              </w:rPr>
              <w:t xml:space="preserve">C </w:t>
            </w:r>
            <w:r>
              <w:rPr>
                <w:spacing w:val="-2"/>
                <w:sz w:val="24"/>
              </w:rPr>
              <w:t>Stretching</w:t>
            </w:r>
          </w:p>
        </w:tc>
        <w:tc>
          <w:tcPr>
            <w:tcW w:w="2679" w:type="dxa"/>
          </w:tcPr>
          <w:p>
            <w:pPr>
              <w:pStyle w:val="12"/>
              <w:spacing w:line="256" w:lineRule="exact"/>
              <w:ind w:left="108"/>
              <w:jc w:val="left"/>
              <w:rPr>
                <w:sz w:val="24"/>
              </w:rPr>
            </w:pPr>
            <w:r>
              <w:rPr>
                <w:sz w:val="24"/>
              </w:rPr>
              <w:t xml:space="preserve">1600 – </w:t>
            </w:r>
            <w:r>
              <w:rPr>
                <w:spacing w:val="-4"/>
                <w:sz w:val="24"/>
              </w:rPr>
              <w:t>1650</w:t>
            </w:r>
          </w:p>
        </w:tc>
        <w:tc>
          <w:tcPr>
            <w:tcW w:w="1717" w:type="dxa"/>
          </w:tcPr>
          <w:p>
            <w:pPr>
              <w:pStyle w:val="12"/>
              <w:spacing w:line="256" w:lineRule="exact"/>
              <w:ind w:left="108"/>
              <w:jc w:val="left"/>
              <w:rPr>
                <w:sz w:val="24"/>
              </w:rPr>
            </w:pPr>
            <w:r>
              <w:rPr>
                <w:sz w:val="24"/>
              </w:rPr>
              <w:t xml:space="preserve">1608.3 </w:t>
            </w:r>
            <w:r>
              <w:rPr>
                <w:spacing w:val="-2"/>
                <w:sz w:val="24"/>
              </w:rPr>
              <w:t>(78%)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530" w:type="dxa"/>
          </w:tcPr>
          <w:p>
            <w:pPr>
              <w:pStyle w:val="12"/>
              <w:spacing w:line="256" w:lineRule="exact"/>
              <w:ind w:left="107"/>
              <w:jc w:val="left"/>
              <w:rPr>
                <w:sz w:val="24"/>
              </w:rPr>
            </w:pPr>
            <w:r>
              <w:rPr>
                <w:spacing w:val="-10"/>
                <w:sz w:val="24"/>
              </w:rPr>
              <w:t>7</w:t>
            </w:r>
          </w:p>
        </w:tc>
        <w:tc>
          <w:tcPr>
            <w:tcW w:w="2031" w:type="dxa"/>
          </w:tcPr>
          <w:p>
            <w:pPr>
              <w:pStyle w:val="12"/>
              <w:spacing w:line="256" w:lineRule="exact"/>
              <w:ind w:left="108"/>
              <w:jc w:val="left"/>
              <w:rPr>
                <w:sz w:val="24"/>
              </w:rPr>
            </w:pPr>
            <w:r>
              <w:rPr>
                <w:sz w:val="24"/>
              </w:rPr>
              <w:t>O</w:t>
            </w:r>
            <w:r>
              <w:rPr>
                <w:spacing w:val="-1"/>
                <w:sz w:val="24"/>
              </w:rPr>
              <w:t xml:space="preserve"> </w:t>
            </w:r>
            <w:r>
              <w:rPr>
                <w:sz w:val="24"/>
              </w:rPr>
              <w:t xml:space="preserve">– H </w:t>
            </w:r>
            <w:r>
              <w:rPr>
                <w:spacing w:val="-2"/>
                <w:sz w:val="24"/>
              </w:rPr>
              <w:t>Stretching</w:t>
            </w:r>
          </w:p>
        </w:tc>
        <w:tc>
          <w:tcPr>
            <w:tcW w:w="2679" w:type="dxa"/>
          </w:tcPr>
          <w:p>
            <w:pPr>
              <w:pStyle w:val="12"/>
              <w:spacing w:line="256" w:lineRule="exact"/>
              <w:ind w:left="108"/>
              <w:jc w:val="left"/>
              <w:rPr>
                <w:sz w:val="24"/>
              </w:rPr>
            </w:pPr>
            <w:r>
              <w:rPr>
                <w:sz w:val="24"/>
              </w:rPr>
              <w:t xml:space="preserve">3500 – </w:t>
            </w:r>
            <w:r>
              <w:rPr>
                <w:spacing w:val="-4"/>
                <w:sz w:val="24"/>
              </w:rPr>
              <w:t>3300</w:t>
            </w:r>
          </w:p>
        </w:tc>
        <w:tc>
          <w:tcPr>
            <w:tcW w:w="1717" w:type="dxa"/>
          </w:tcPr>
          <w:p>
            <w:pPr>
              <w:pStyle w:val="12"/>
              <w:spacing w:line="256" w:lineRule="exact"/>
              <w:ind w:left="108"/>
              <w:jc w:val="left"/>
              <w:rPr>
                <w:sz w:val="24"/>
              </w:rPr>
            </w:pPr>
            <w:r>
              <w:rPr>
                <w:sz w:val="24"/>
              </w:rPr>
              <w:t xml:space="preserve">3391.9 </w:t>
            </w:r>
            <w:r>
              <w:rPr>
                <w:spacing w:val="-2"/>
                <w:sz w:val="24"/>
              </w:rPr>
              <w:t>(77%)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530" w:type="dxa"/>
          </w:tcPr>
          <w:p>
            <w:pPr>
              <w:pStyle w:val="12"/>
              <w:spacing w:before="1"/>
              <w:ind w:left="107"/>
              <w:jc w:val="left"/>
              <w:rPr>
                <w:sz w:val="24"/>
              </w:rPr>
            </w:pPr>
            <w:r>
              <w:rPr>
                <w:spacing w:val="-10"/>
                <w:sz w:val="24"/>
              </w:rPr>
              <w:t>8</w:t>
            </w:r>
          </w:p>
        </w:tc>
        <w:tc>
          <w:tcPr>
            <w:tcW w:w="2031" w:type="dxa"/>
          </w:tcPr>
          <w:p>
            <w:pPr>
              <w:pStyle w:val="12"/>
              <w:spacing w:before="1"/>
              <w:ind w:left="108"/>
              <w:jc w:val="left"/>
              <w:rPr>
                <w:sz w:val="24"/>
              </w:rPr>
            </w:pPr>
            <w:r>
              <w:rPr>
                <w:sz w:val="24"/>
              </w:rPr>
              <w:t>O</w:t>
            </w:r>
            <w:r>
              <w:rPr>
                <w:spacing w:val="-1"/>
                <w:sz w:val="24"/>
              </w:rPr>
              <w:t xml:space="preserve"> </w:t>
            </w:r>
            <w:r>
              <w:rPr>
                <w:sz w:val="24"/>
              </w:rPr>
              <w:t xml:space="preserve">– H </w:t>
            </w:r>
            <w:r>
              <w:rPr>
                <w:spacing w:val="-2"/>
                <w:sz w:val="24"/>
              </w:rPr>
              <w:t>Bending</w:t>
            </w:r>
          </w:p>
        </w:tc>
        <w:tc>
          <w:tcPr>
            <w:tcW w:w="2679" w:type="dxa"/>
          </w:tcPr>
          <w:p>
            <w:pPr>
              <w:pStyle w:val="12"/>
              <w:spacing w:before="1"/>
              <w:ind w:left="108"/>
              <w:jc w:val="left"/>
              <w:rPr>
                <w:sz w:val="24"/>
              </w:rPr>
            </w:pPr>
            <w:r>
              <w:rPr>
                <w:spacing w:val="-5"/>
                <w:sz w:val="24"/>
              </w:rPr>
              <w:t>937</w:t>
            </w:r>
          </w:p>
        </w:tc>
        <w:tc>
          <w:tcPr>
            <w:tcW w:w="1717" w:type="dxa"/>
          </w:tcPr>
          <w:p>
            <w:pPr>
              <w:pStyle w:val="12"/>
              <w:spacing w:before="1"/>
              <w:ind w:left="108"/>
              <w:jc w:val="left"/>
              <w:rPr>
                <w:sz w:val="24"/>
              </w:rPr>
            </w:pPr>
            <w:r>
              <w:rPr>
                <w:sz w:val="24"/>
              </w:rPr>
              <w:t xml:space="preserve">1008.2 </w:t>
            </w:r>
            <w:r>
              <w:rPr>
                <w:spacing w:val="-2"/>
                <w:sz w:val="24"/>
              </w:rPr>
              <w:t>(32%)</w:t>
            </w:r>
          </w:p>
        </w:tc>
      </w:tr>
    </w:tbl>
    <w:p>
      <w:pPr>
        <w:spacing w:after="0"/>
        <w:jc w:val="left"/>
        <w:rPr>
          <w:sz w:val="24"/>
        </w:rPr>
        <w:sectPr>
          <w:pgSz w:w="12240" w:h="15840"/>
          <w:pgMar w:top="1080" w:right="440" w:bottom="1260" w:left="720" w:header="733" w:footer="1061" w:gutter="0"/>
          <w:cols w:space="720" w:num="1"/>
        </w:sectPr>
      </w:pPr>
    </w:p>
    <w:p>
      <w:pPr>
        <w:pStyle w:val="7"/>
        <w:spacing w:before="27"/>
        <w:rPr>
          <w:b/>
          <w:sz w:val="20"/>
        </w:rPr>
      </w:pPr>
    </w:p>
    <w:p>
      <w:pPr>
        <w:pStyle w:val="7"/>
        <w:spacing w:line="60" w:lineRule="exact"/>
        <w:ind w:left="720"/>
        <w:rPr>
          <w:sz w:val="6"/>
        </w:rPr>
      </w:pPr>
      <w:r>
        <w:rPr>
          <w:position w:val="0"/>
          <w:sz w:val="6"/>
        </w:rPr>
        <mc:AlternateContent>
          <mc:Choice Requires="wpg">
            <w:drawing>
              <wp:inline distT="0" distB="0" distL="0" distR="0">
                <wp:extent cx="5943600" cy="38100"/>
                <wp:effectExtent l="0" t="0" r="0" b="0"/>
                <wp:docPr id="177" name="Group 177"/>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178" name="Graphic 178"/>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AxMwR0wAAAAMBAAAPAAAAAAAAAAEAIAAAACIAAABkcnMvZG93bnJldi54bWxQSwECFAAU&#10;AAAACACHTuJAf1gGVWgCAAAUBgAADgAAAAAAAAABACAAAAAiAQAAZHJzL2Uyb0RvYy54bWxQSwUG&#10;AAAAAAYABgBZAQAA/AUAAAAA&#10;">
                <o:lock v:ext="edit" aspectratio="f"/>
                <v:shape id="Graphic 178" o:spid="_x0000_s1026" o:spt="100" style="position:absolute;left:0;top:0;height:38100;width:5943600;" fillcolor="#C00000" filled="t" stroked="f" coordsize="5943600,38100" o:gfxdata="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9dcb4A&#10;AADcAAAADwAAAAAAAAABACAAAAAiAAAAZHJzL2Rvd25yZXYueG1sUEsBAhQAFAAAAAgAh07iQDMv&#10;BZ47AAAAOQAAABAAAAAAAAAAAQAgAAAADQEAAGRycy9zaGFwZXhtbC54bWxQSwUGAAAAAAYABgBb&#10;AQAAtwMAAAAA&#10;" path="m5943600,0l0,0,0,38100,5943600,38100,5943600,0xe">
                  <v:fill on="t" focussize="0,0"/>
                  <v:stroke on="f"/>
                  <v:imagedata o:title=""/>
                  <o:lock v:ext="edit" aspectratio="f"/>
                  <v:textbox inset="0mm,0mm,0mm,0mm"/>
                </v:shape>
                <w10:wrap type="none"/>
                <w10:anchorlock/>
              </v:group>
            </w:pict>
          </mc:Fallback>
        </mc:AlternateContent>
      </w:r>
    </w:p>
    <w:p>
      <w:pPr>
        <w:pStyle w:val="11"/>
        <w:numPr>
          <w:ilvl w:val="0"/>
          <w:numId w:val="29"/>
        </w:numPr>
        <w:tabs>
          <w:tab w:val="left" w:pos="1929"/>
        </w:tabs>
        <w:spacing w:before="52" w:after="0" w:line="240" w:lineRule="auto"/>
        <w:ind w:left="1929" w:right="0" w:hanging="359"/>
        <w:jc w:val="left"/>
        <w:rPr>
          <w:sz w:val="24"/>
        </w:rPr>
      </w:pPr>
      <w:r>
        <w:rPr>
          <w:sz w:val="24"/>
        </w:rPr>
        <w:t>For</w:t>
      </w:r>
      <w:r>
        <w:rPr>
          <w:spacing w:val="-2"/>
          <w:sz w:val="24"/>
        </w:rPr>
        <w:t xml:space="preserve"> </w:t>
      </w:r>
      <w:r>
        <w:rPr>
          <w:sz w:val="24"/>
        </w:rPr>
        <w:t>Enalapril</w:t>
      </w:r>
      <w:r>
        <w:rPr>
          <w:spacing w:val="-1"/>
          <w:sz w:val="24"/>
        </w:rPr>
        <w:t xml:space="preserve"> </w:t>
      </w:r>
      <w:r>
        <w:rPr>
          <w:spacing w:val="-2"/>
          <w:sz w:val="24"/>
        </w:rPr>
        <w:t>maleate:</w:t>
      </w:r>
    </w:p>
    <w:p>
      <w:pPr>
        <w:pStyle w:val="7"/>
        <w:spacing w:before="71"/>
        <w:rPr>
          <w:sz w:val="20"/>
        </w:rPr>
      </w:pPr>
      <w:r>
        <w:drawing>
          <wp:anchor distT="0" distB="0" distL="0" distR="0" simplePos="0" relativeHeight="251738112" behindDoc="1" locked="0" layoutInCell="1" allowOverlap="1">
            <wp:simplePos x="0" y="0"/>
            <wp:positionH relativeFrom="page">
              <wp:posOffset>1454150</wp:posOffset>
            </wp:positionH>
            <wp:positionV relativeFrom="paragraph">
              <wp:posOffset>206375</wp:posOffset>
            </wp:positionV>
            <wp:extent cx="5469890" cy="2569845"/>
            <wp:effectExtent l="0" t="0" r="0" b="0"/>
            <wp:wrapTopAndBottom/>
            <wp:docPr id="179" name="Image 179"/>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92" cstate="print"/>
                    <a:stretch>
                      <a:fillRect/>
                    </a:stretch>
                  </pic:blipFill>
                  <pic:spPr>
                    <a:xfrm>
                      <a:off x="0" y="0"/>
                      <a:ext cx="5469954" cy="2569845"/>
                    </a:xfrm>
                    <a:prstGeom prst="rect">
                      <a:avLst/>
                    </a:prstGeom>
                  </pic:spPr>
                </pic:pic>
              </a:graphicData>
            </a:graphic>
          </wp:anchor>
        </w:drawing>
      </w:r>
    </w:p>
    <w:p>
      <w:pPr>
        <w:pStyle w:val="7"/>
        <w:spacing w:before="228"/>
      </w:pPr>
    </w:p>
    <w:p>
      <w:pPr>
        <w:spacing w:before="0"/>
        <w:ind w:left="278" w:right="561" w:firstLine="0"/>
        <w:jc w:val="center"/>
        <w:rPr>
          <w:b/>
          <w:sz w:val="18"/>
        </w:rPr>
      </w:pPr>
      <w:bookmarkStart w:id="69" w:name="_bookmark69"/>
      <w:bookmarkEnd w:id="69"/>
      <w:r>
        <w:rPr>
          <w:b/>
          <w:color w:val="4471C4"/>
          <w:sz w:val="18"/>
        </w:rPr>
        <w:t>Figure</w:t>
      </w:r>
      <w:r>
        <w:rPr>
          <w:b/>
          <w:color w:val="4471C4"/>
          <w:spacing w:val="-2"/>
          <w:sz w:val="18"/>
        </w:rPr>
        <w:t xml:space="preserve"> </w:t>
      </w:r>
      <w:r>
        <w:rPr>
          <w:b/>
          <w:color w:val="4471C4"/>
          <w:sz w:val="18"/>
        </w:rPr>
        <w:t>19</w:t>
      </w:r>
      <w:r>
        <w:rPr>
          <w:b/>
          <w:color w:val="4471C4"/>
          <w:spacing w:val="-1"/>
          <w:sz w:val="18"/>
        </w:rPr>
        <w:t xml:space="preserve"> </w:t>
      </w:r>
      <w:r>
        <w:rPr>
          <w:b/>
          <w:color w:val="4471C4"/>
          <w:sz w:val="18"/>
        </w:rPr>
        <w:t>FT</w:t>
      </w:r>
      <w:r>
        <w:rPr>
          <w:b/>
          <w:color w:val="4471C4"/>
          <w:spacing w:val="-1"/>
          <w:sz w:val="18"/>
        </w:rPr>
        <w:t xml:space="preserve"> </w:t>
      </w:r>
      <w:r>
        <w:rPr>
          <w:b/>
          <w:color w:val="4471C4"/>
          <w:sz w:val="18"/>
        </w:rPr>
        <w:t>-</w:t>
      </w:r>
      <w:r>
        <w:rPr>
          <w:b/>
          <w:color w:val="4471C4"/>
          <w:spacing w:val="-4"/>
          <w:sz w:val="18"/>
        </w:rPr>
        <w:t xml:space="preserve"> </w:t>
      </w:r>
      <w:r>
        <w:rPr>
          <w:b/>
          <w:color w:val="4471C4"/>
          <w:sz w:val="18"/>
        </w:rPr>
        <w:t>IR</w:t>
      </w:r>
      <w:r>
        <w:rPr>
          <w:b/>
          <w:color w:val="4471C4"/>
          <w:spacing w:val="-2"/>
          <w:sz w:val="18"/>
        </w:rPr>
        <w:t xml:space="preserve"> </w:t>
      </w:r>
      <w:r>
        <w:rPr>
          <w:b/>
          <w:color w:val="4471C4"/>
          <w:sz w:val="18"/>
        </w:rPr>
        <w:t>Spectra</w:t>
      </w:r>
      <w:r>
        <w:rPr>
          <w:b/>
          <w:color w:val="4471C4"/>
          <w:spacing w:val="-3"/>
          <w:sz w:val="18"/>
        </w:rPr>
        <w:t xml:space="preserve"> </w:t>
      </w:r>
      <w:r>
        <w:rPr>
          <w:b/>
          <w:color w:val="4471C4"/>
          <w:sz w:val="18"/>
        </w:rPr>
        <w:t>of</w:t>
      </w:r>
      <w:r>
        <w:rPr>
          <w:b/>
          <w:color w:val="4471C4"/>
          <w:spacing w:val="-2"/>
          <w:sz w:val="18"/>
        </w:rPr>
        <w:t xml:space="preserve"> </w:t>
      </w:r>
      <w:r>
        <w:rPr>
          <w:b/>
          <w:color w:val="4471C4"/>
          <w:sz w:val="18"/>
        </w:rPr>
        <w:t>Enalapril</w:t>
      </w:r>
      <w:r>
        <w:rPr>
          <w:b/>
          <w:color w:val="4471C4"/>
          <w:spacing w:val="1"/>
          <w:sz w:val="18"/>
        </w:rPr>
        <w:t xml:space="preserve"> </w:t>
      </w:r>
      <w:r>
        <w:rPr>
          <w:b/>
          <w:color w:val="4471C4"/>
          <w:sz w:val="18"/>
        </w:rPr>
        <w:t>malate</w:t>
      </w:r>
      <w:r>
        <w:rPr>
          <w:b/>
          <w:color w:val="4471C4"/>
          <w:spacing w:val="-2"/>
          <w:sz w:val="18"/>
        </w:rPr>
        <w:t xml:space="preserve"> (sample)</w:t>
      </w:r>
    </w:p>
    <w:p>
      <w:pPr>
        <w:pStyle w:val="7"/>
        <w:rPr>
          <w:b/>
          <w:sz w:val="20"/>
        </w:rPr>
      </w:pPr>
    </w:p>
    <w:p>
      <w:pPr>
        <w:pStyle w:val="7"/>
        <w:rPr>
          <w:b/>
          <w:sz w:val="20"/>
        </w:rPr>
      </w:pPr>
    </w:p>
    <w:p>
      <w:pPr>
        <w:pStyle w:val="7"/>
        <w:spacing w:before="115"/>
        <w:rPr>
          <w:b/>
          <w:sz w:val="20"/>
        </w:rPr>
      </w:pPr>
      <w:r>
        <mc:AlternateContent>
          <mc:Choice Requires="wpg">
            <w:drawing>
              <wp:anchor distT="0" distB="0" distL="0" distR="0" simplePos="0" relativeHeight="251739136" behindDoc="1" locked="0" layoutInCell="1" allowOverlap="1">
                <wp:simplePos x="0" y="0"/>
                <wp:positionH relativeFrom="page">
                  <wp:posOffset>1357630</wp:posOffset>
                </wp:positionH>
                <wp:positionV relativeFrom="paragraph">
                  <wp:posOffset>234315</wp:posOffset>
                </wp:positionV>
                <wp:extent cx="5472430" cy="2233295"/>
                <wp:effectExtent l="0" t="0" r="0" b="0"/>
                <wp:wrapTopAndBottom/>
                <wp:docPr id="180" name="Group 180"/>
                <wp:cNvGraphicFramePr/>
                <a:graphic xmlns:a="http://schemas.openxmlformats.org/drawingml/2006/main">
                  <a:graphicData uri="http://schemas.microsoft.com/office/word/2010/wordprocessingGroup">
                    <wpg:wgp>
                      <wpg:cNvGrpSpPr/>
                      <wpg:grpSpPr>
                        <a:xfrm>
                          <a:off x="0" y="0"/>
                          <a:ext cx="5472430" cy="2233295"/>
                          <a:chOff x="0" y="0"/>
                          <a:chExt cx="5472430" cy="2233295"/>
                        </a:xfrm>
                      </wpg:grpSpPr>
                      <pic:pic xmlns:pic="http://schemas.openxmlformats.org/drawingml/2006/picture">
                        <pic:nvPicPr>
                          <pic:cNvPr id="181" name="Image 181"/>
                          <pic:cNvPicPr/>
                        </pic:nvPicPr>
                        <pic:blipFill>
                          <a:blip r:embed="rId93" cstate="print"/>
                          <a:stretch>
                            <a:fillRect/>
                          </a:stretch>
                        </pic:blipFill>
                        <pic:spPr>
                          <a:xfrm>
                            <a:off x="0" y="0"/>
                            <a:ext cx="5472176" cy="2233295"/>
                          </a:xfrm>
                          <a:prstGeom prst="rect">
                            <a:avLst/>
                          </a:prstGeom>
                        </pic:spPr>
                      </pic:pic>
                      <wps:wsp>
                        <wps:cNvPr id="182" name="Textbox 182"/>
                        <wps:cNvSpPr txBox="1"/>
                        <wps:spPr>
                          <a:xfrm>
                            <a:off x="3639820" y="379814"/>
                            <a:ext cx="1014094" cy="168910"/>
                          </a:xfrm>
                          <a:prstGeom prst="rect">
                            <a:avLst/>
                          </a:prstGeom>
                        </wps:spPr>
                        <wps:txbx>
                          <w:txbxContent>
                            <w:p>
                              <w:pPr>
                                <w:spacing w:before="0" w:line="266" w:lineRule="exact"/>
                                <w:ind w:left="0" w:right="0" w:firstLine="0"/>
                                <w:jc w:val="left"/>
                                <w:rPr>
                                  <w:sz w:val="24"/>
                                </w:rPr>
                              </w:pPr>
                              <w:r>
                                <w:rPr>
                                  <w:sz w:val="24"/>
                                </w:rPr>
                                <w:t>Enalapril</w:t>
                              </w:r>
                              <w:r>
                                <w:rPr>
                                  <w:spacing w:val="-4"/>
                                  <w:sz w:val="24"/>
                                </w:rPr>
                                <w:t xml:space="preserve"> </w:t>
                              </w:r>
                              <w:r>
                                <w:rPr>
                                  <w:spacing w:val="-2"/>
                                  <w:sz w:val="24"/>
                                </w:rPr>
                                <w:t>malate</w:t>
                              </w:r>
                            </w:p>
                          </w:txbxContent>
                        </wps:txbx>
                        <wps:bodyPr wrap="square" lIns="0" tIns="0" rIns="0" bIns="0" rtlCol="0">
                          <a:noAutofit/>
                        </wps:bodyPr>
                      </wps:wsp>
                    </wpg:wgp>
                  </a:graphicData>
                </a:graphic>
              </wp:anchor>
            </w:drawing>
          </mc:Choice>
          <mc:Fallback>
            <w:pict>
              <v:group id="_x0000_s1026" o:spid="_x0000_s1026" o:spt="203" style="position:absolute;left:0pt;margin-left:106.9pt;margin-top:18.45pt;height:175.85pt;width:430.9pt;mso-position-horizontal-relative:page;mso-wrap-distance-bottom:0pt;mso-wrap-distance-top:0pt;z-index:-251577344;mso-width-relative:page;mso-height-relative:page;" coordsize="5472430,2233295" o:gfxdata="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">
                <o:lock v:ext="edit" aspectratio="f"/>
                <v:shape id="Image 181" o:spid="_x0000_s1026" o:spt="75" type="#_x0000_t75" style="position:absolute;left:0;top:0;height:2233295;width:5472176;" filled="f" o:preferrelative="t" stroked="f" coordsize="21600,21600" o:gfxdata="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BmwF25AAAA3AAA&#10;AA8AAAAAAAAAAQAgAAAAIgAAAGRycy9kb3ducmV2LnhtbFBLAQIUABQAAAAIAIdO4kAzLwWeOwAA&#10;ADkAAAAQAAAAAAAAAAEAIAAAAAgBAABkcnMvc2hhcGV4bWwueG1sUEsFBgAAAAAGAAYAWwEAALID&#10;AAAAAA==&#10;">
                  <v:fill on="f" focussize="0,0"/>
                  <v:stroke on="f"/>
                  <v:imagedata r:id="rId93" o:title=""/>
                  <o:lock v:ext="edit" aspectratio="f"/>
                </v:shape>
                <v:shape id="Textbox 182" o:spid="_x0000_s1026" o:spt="202" type="#_x0000_t202" style="position:absolute;left:3639820;top:379814;height:168910;width:1014094;" filled="f" stroked="f" coordsize="21600,21600" o:gfxdata="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c1u1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z w:val="24"/>
                          </w:rPr>
                          <w:t>Enalapril</w:t>
                        </w:r>
                        <w:r>
                          <w:rPr>
                            <w:spacing w:val="-4"/>
                            <w:sz w:val="24"/>
                          </w:rPr>
                          <w:t xml:space="preserve"> </w:t>
                        </w:r>
                        <w:r>
                          <w:rPr>
                            <w:spacing w:val="-2"/>
                            <w:sz w:val="24"/>
                          </w:rPr>
                          <w:t>malate</w:t>
                        </w:r>
                      </w:p>
                    </w:txbxContent>
                  </v:textbox>
                </v:shape>
                <w10:wrap type="topAndBottom"/>
              </v:group>
            </w:pict>
          </mc:Fallback>
        </mc:AlternateContent>
      </w:r>
    </w:p>
    <w:p>
      <w:pPr>
        <w:spacing w:before="165"/>
        <w:ind w:left="1418" w:right="0" w:firstLine="0"/>
        <w:jc w:val="left"/>
        <w:rPr>
          <w:b/>
          <w:sz w:val="18"/>
        </w:rPr>
      </w:pPr>
      <w:r>
        <w:rPr>
          <w:b/>
          <w:color w:val="4471C4"/>
          <w:sz w:val="18"/>
        </w:rPr>
        <w:t>Figure</w:t>
      </w:r>
      <w:r>
        <w:rPr>
          <w:b/>
          <w:color w:val="4471C4"/>
          <w:spacing w:val="-3"/>
          <w:sz w:val="18"/>
        </w:rPr>
        <w:t xml:space="preserve"> </w:t>
      </w:r>
      <w:r>
        <w:rPr>
          <w:b/>
          <w:color w:val="4471C4"/>
          <w:sz w:val="18"/>
        </w:rPr>
        <w:t>20</w:t>
      </w:r>
      <w:r>
        <w:rPr>
          <w:b/>
          <w:color w:val="4471C4"/>
          <w:spacing w:val="-1"/>
          <w:sz w:val="18"/>
        </w:rPr>
        <w:t xml:space="preserve"> </w:t>
      </w:r>
      <w:r>
        <w:rPr>
          <w:b/>
          <w:color w:val="4471C4"/>
          <w:sz w:val="18"/>
        </w:rPr>
        <w:t>Standard</w:t>
      </w:r>
      <w:r>
        <w:rPr>
          <w:b/>
          <w:color w:val="4471C4"/>
          <w:spacing w:val="-5"/>
          <w:sz w:val="18"/>
        </w:rPr>
        <w:t xml:space="preserve"> </w:t>
      </w:r>
      <w:r>
        <w:rPr>
          <w:b/>
          <w:color w:val="4471C4"/>
          <w:sz w:val="18"/>
        </w:rPr>
        <w:t>IR</w:t>
      </w:r>
      <w:r>
        <w:rPr>
          <w:b/>
          <w:color w:val="4471C4"/>
          <w:spacing w:val="-3"/>
          <w:sz w:val="18"/>
        </w:rPr>
        <w:t xml:space="preserve"> </w:t>
      </w:r>
      <w:r>
        <w:rPr>
          <w:b/>
          <w:color w:val="4471C4"/>
          <w:sz w:val="18"/>
        </w:rPr>
        <w:t>spectra</w:t>
      </w:r>
      <w:r>
        <w:rPr>
          <w:b/>
          <w:color w:val="4471C4"/>
          <w:spacing w:val="-2"/>
          <w:sz w:val="18"/>
        </w:rPr>
        <w:t xml:space="preserve"> </w:t>
      </w:r>
      <w:r>
        <w:rPr>
          <w:b/>
          <w:color w:val="4471C4"/>
          <w:sz w:val="18"/>
        </w:rPr>
        <w:t>of</w:t>
      </w:r>
      <w:r>
        <w:rPr>
          <w:b/>
          <w:color w:val="4471C4"/>
          <w:spacing w:val="-2"/>
          <w:sz w:val="18"/>
        </w:rPr>
        <w:t xml:space="preserve"> </w:t>
      </w:r>
      <w:r>
        <w:rPr>
          <w:b/>
          <w:color w:val="4471C4"/>
          <w:sz w:val="18"/>
        </w:rPr>
        <w:t>enalapril</w:t>
      </w:r>
      <w:r>
        <w:rPr>
          <w:b/>
          <w:color w:val="4471C4"/>
          <w:spacing w:val="1"/>
          <w:sz w:val="18"/>
        </w:rPr>
        <w:t xml:space="preserve"> </w:t>
      </w:r>
      <w:r>
        <w:rPr>
          <w:b/>
          <w:color w:val="4471C4"/>
          <w:spacing w:val="-2"/>
          <w:sz w:val="18"/>
        </w:rPr>
        <w:t>malate</w:t>
      </w:r>
      <w:r>
        <w:rPr>
          <w:b/>
          <w:color w:val="4471C4"/>
          <w:spacing w:val="-2"/>
          <w:sz w:val="18"/>
          <w:vertAlign w:val="superscript"/>
        </w:rPr>
        <w:t>[1]</w:t>
      </w:r>
    </w:p>
    <w:p>
      <w:pPr>
        <w:spacing w:after="0"/>
        <w:jc w:val="left"/>
        <w:rPr>
          <w:sz w:val="18"/>
        </w:rPr>
        <w:sectPr>
          <w:pgSz w:w="12240" w:h="15840"/>
          <w:pgMar w:top="1080" w:right="440" w:bottom="1260" w:left="720" w:header="733" w:footer="1061" w:gutter="0"/>
          <w:cols w:space="720" w:num="1"/>
        </w:sectPr>
      </w:pPr>
    </w:p>
    <w:p>
      <w:pPr>
        <w:pStyle w:val="7"/>
        <w:spacing w:before="27"/>
        <w:rPr>
          <w:b/>
          <w:sz w:val="20"/>
        </w:rPr>
      </w:pPr>
    </w:p>
    <w:p>
      <w:pPr>
        <w:pStyle w:val="7"/>
        <w:spacing w:line="60" w:lineRule="exact"/>
        <w:ind w:left="720"/>
        <w:rPr>
          <w:sz w:val="6"/>
        </w:rPr>
      </w:pPr>
      <w:r>
        <w:rPr>
          <w:position w:val="0"/>
          <w:sz w:val="6"/>
        </w:rPr>
        <mc:AlternateContent>
          <mc:Choice Requires="wpg">
            <w:drawing>
              <wp:inline distT="0" distB="0" distL="0" distR="0">
                <wp:extent cx="5943600" cy="38100"/>
                <wp:effectExtent l="0" t="0" r="0" b="0"/>
                <wp:docPr id="183" name="Group 183"/>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184" name="Graphic 184"/>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EzBHTAAAAAwEAAA8AAAAAAAAAAQAgAAAAIgAAAGRycy9kb3ducmV2LnhtbFBLAQIUABQA&#10;AAAIAIdO4kDNT/FHZwIAABQGAAAOAAAAAAAAAAEAIAAAACIBAABkcnMvZTJvRG9jLnhtbFBLBQYA&#10;AAAABgAGAFkBAAD7BQAAAAA=&#10;">
                <o:lock v:ext="edit" aspectratio="f"/>
                <v:shape id="Graphic 184" o:spid="_x0000_s1026" o:spt="100" style="position:absolute;left:0;top:0;height:38100;width:5943600;" fillcolor="#C00000" filled="t" stroked="f" coordsize="5943600,38100" o:gfxdata="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kcnU7sAAADc&#10;AAAADwAAAAAAAAABACAAAAAiAAAAZHJzL2Rvd25yZXYueG1sUEsBAhQAFAAAAAgAh07iQDMvBZ47&#10;AAAAOQAAABAAAAAAAAAAAQAgAAAACgEAAGRycy9zaGFwZXhtbC54bWxQSwUGAAAAAAYABgBbAQAA&#10;tAMAAAAA&#10;" path="m5943600,0l0,0,0,38100,5943600,38100,5943600,0xe">
                  <v:fill on="t" focussize="0,0"/>
                  <v:stroke on="f"/>
                  <v:imagedata o:title=""/>
                  <o:lock v:ext="edit" aspectratio="f"/>
                  <v:textbox inset="0mm,0mm,0mm,0mm"/>
                </v:shape>
                <w10:wrap type="none"/>
                <w10:anchorlock/>
              </v:group>
            </w:pict>
          </mc:Fallback>
        </mc:AlternateContent>
      </w:r>
    </w:p>
    <w:p>
      <w:pPr>
        <w:spacing w:before="55"/>
        <w:ind w:left="1570" w:right="0" w:firstLine="0"/>
        <w:jc w:val="left"/>
        <w:rPr>
          <w:b/>
          <w:sz w:val="18"/>
        </w:rPr>
      </w:pPr>
      <w:bookmarkStart w:id="70" w:name="_bookmark70"/>
      <w:bookmarkEnd w:id="70"/>
      <w:r>
        <w:rPr>
          <w:b/>
          <w:color w:val="4471C4"/>
          <w:sz w:val="18"/>
        </w:rPr>
        <w:t>Table</w:t>
      </w:r>
      <w:r>
        <w:rPr>
          <w:b/>
          <w:color w:val="4471C4"/>
          <w:spacing w:val="-3"/>
          <w:sz w:val="18"/>
        </w:rPr>
        <w:t xml:space="preserve"> </w:t>
      </w:r>
      <w:r>
        <w:rPr>
          <w:b/>
          <w:color w:val="4471C4"/>
          <w:sz w:val="18"/>
        </w:rPr>
        <w:t>6-3</w:t>
      </w:r>
      <w:r>
        <w:rPr>
          <w:b/>
          <w:color w:val="4471C4"/>
          <w:spacing w:val="-1"/>
          <w:sz w:val="18"/>
        </w:rPr>
        <w:t xml:space="preserve"> </w:t>
      </w:r>
      <w:r>
        <w:rPr>
          <w:b/>
          <w:color w:val="4471C4"/>
          <w:sz w:val="18"/>
        </w:rPr>
        <w:t>Interpretation</w:t>
      </w:r>
      <w:r>
        <w:rPr>
          <w:b/>
          <w:color w:val="4471C4"/>
          <w:spacing w:val="-4"/>
          <w:sz w:val="18"/>
        </w:rPr>
        <w:t xml:space="preserve"> </w:t>
      </w:r>
      <w:r>
        <w:rPr>
          <w:b/>
          <w:color w:val="4471C4"/>
          <w:sz w:val="18"/>
        </w:rPr>
        <w:t>of</w:t>
      </w:r>
      <w:r>
        <w:rPr>
          <w:b/>
          <w:color w:val="4471C4"/>
          <w:spacing w:val="-2"/>
          <w:sz w:val="18"/>
        </w:rPr>
        <w:t xml:space="preserve"> </w:t>
      </w:r>
      <w:r>
        <w:rPr>
          <w:b/>
          <w:color w:val="4471C4"/>
          <w:sz w:val="18"/>
        </w:rPr>
        <w:t>IR</w:t>
      </w:r>
      <w:r>
        <w:rPr>
          <w:b/>
          <w:color w:val="4471C4"/>
          <w:spacing w:val="-4"/>
          <w:sz w:val="18"/>
        </w:rPr>
        <w:t xml:space="preserve"> </w:t>
      </w:r>
      <w:r>
        <w:rPr>
          <w:b/>
          <w:color w:val="4471C4"/>
          <w:sz w:val="18"/>
        </w:rPr>
        <w:t>spectra</w:t>
      </w:r>
      <w:r>
        <w:rPr>
          <w:b/>
          <w:color w:val="4471C4"/>
          <w:spacing w:val="-3"/>
          <w:sz w:val="18"/>
        </w:rPr>
        <w:t xml:space="preserve"> </w:t>
      </w:r>
      <w:r>
        <w:rPr>
          <w:b/>
          <w:color w:val="4471C4"/>
          <w:sz w:val="18"/>
        </w:rPr>
        <w:t>of</w:t>
      </w:r>
      <w:r>
        <w:rPr>
          <w:b/>
          <w:color w:val="4471C4"/>
          <w:spacing w:val="-2"/>
          <w:sz w:val="18"/>
        </w:rPr>
        <w:t xml:space="preserve"> </w:t>
      </w:r>
      <w:r>
        <w:rPr>
          <w:b/>
          <w:color w:val="4471C4"/>
          <w:sz w:val="18"/>
        </w:rPr>
        <w:t>Enalapril</w:t>
      </w:r>
      <w:r>
        <w:rPr>
          <w:b/>
          <w:color w:val="4471C4"/>
          <w:spacing w:val="1"/>
          <w:sz w:val="18"/>
        </w:rPr>
        <w:t xml:space="preserve"> </w:t>
      </w:r>
      <w:r>
        <w:rPr>
          <w:b/>
          <w:color w:val="4471C4"/>
          <w:spacing w:val="-2"/>
          <w:sz w:val="18"/>
        </w:rPr>
        <w:t>malate:</w:t>
      </w:r>
    </w:p>
    <w:p>
      <w:pPr>
        <w:pStyle w:val="7"/>
        <w:spacing w:before="1"/>
        <w:rPr>
          <w:b/>
          <w:sz w:val="17"/>
        </w:rPr>
      </w:pPr>
    </w:p>
    <w:tbl>
      <w:tblPr>
        <w:tblStyle w:val="6"/>
        <w:tblW w:w="0" w:type="auto"/>
        <w:tblInd w:w="186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0"/>
        <w:gridCol w:w="2031"/>
        <w:gridCol w:w="2679"/>
        <w:gridCol w:w="18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530" w:type="dxa"/>
          </w:tcPr>
          <w:p>
            <w:pPr>
              <w:pStyle w:val="12"/>
              <w:spacing w:line="275" w:lineRule="exact"/>
              <w:ind w:left="107"/>
              <w:jc w:val="left"/>
              <w:rPr>
                <w:b/>
                <w:sz w:val="24"/>
              </w:rPr>
            </w:pPr>
            <w:r>
              <w:rPr>
                <w:b/>
                <w:spacing w:val="-5"/>
                <w:sz w:val="24"/>
              </w:rPr>
              <w:t>Sr.</w:t>
            </w:r>
          </w:p>
          <w:p>
            <w:pPr>
              <w:pStyle w:val="12"/>
              <w:ind w:left="107"/>
              <w:jc w:val="left"/>
              <w:rPr>
                <w:b/>
                <w:sz w:val="24"/>
              </w:rPr>
            </w:pPr>
            <w:r>
              <w:rPr>
                <w:b/>
                <w:spacing w:val="-5"/>
                <w:sz w:val="24"/>
              </w:rPr>
              <w:t>no.</w:t>
            </w:r>
          </w:p>
        </w:tc>
        <w:tc>
          <w:tcPr>
            <w:tcW w:w="2031" w:type="dxa"/>
          </w:tcPr>
          <w:p>
            <w:pPr>
              <w:pStyle w:val="12"/>
              <w:spacing w:line="276" w:lineRule="exact"/>
              <w:ind w:left="108" w:right="176"/>
              <w:jc w:val="left"/>
              <w:rPr>
                <w:b/>
                <w:sz w:val="24"/>
              </w:rPr>
            </w:pPr>
            <w:r>
              <w:rPr>
                <w:b/>
                <w:spacing w:val="-2"/>
                <w:sz w:val="24"/>
              </w:rPr>
              <w:t>Functional Group</w:t>
            </w:r>
          </w:p>
        </w:tc>
        <w:tc>
          <w:tcPr>
            <w:tcW w:w="2679" w:type="dxa"/>
          </w:tcPr>
          <w:p>
            <w:pPr>
              <w:pStyle w:val="12"/>
              <w:spacing w:line="273" w:lineRule="exact"/>
              <w:ind w:left="108"/>
              <w:jc w:val="left"/>
              <w:rPr>
                <w:b/>
                <w:sz w:val="24"/>
              </w:rPr>
            </w:pPr>
            <w:r>
              <w:rPr>
                <w:b/>
                <w:sz w:val="24"/>
              </w:rPr>
              <w:t>Standard</w:t>
            </w:r>
            <w:r>
              <w:rPr>
                <w:b/>
                <w:spacing w:val="24"/>
                <w:sz w:val="24"/>
              </w:rPr>
              <w:t xml:space="preserve"> </w:t>
            </w:r>
            <w:r>
              <w:rPr>
                <w:b/>
                <w:sz w:val="24"/>
              </w:rPr>
              <w:t>wave</w:t>
            </w:r>
            <w:r>
              <w:rPr>
                <w:b/>
                <w:spacing w:val="22"/>
                <w:sz w:val="24"/>
              </w:rPr>
              <w:t xml:space="preserve"> </w:t>
            </w:r>
            <w:r>
              <w:rPr>
                <w:b/>
                <w:spacing w:val="-2"/>
                <w:sz w:val="24"/>
              </w:rPr>
              <w:t>number</w:t>
            </w:r>
          </w:p>
          <w:p>
            <w:pPr>
              <w:pStyle w:val="12"/>
              <w:spacing w:line="259" w:lineRule="exact"/>
              <w:ind w:left="108"/>
              <w:jc w:val="left"/>
              <w:rPr>
                <w:b/>
                <w:sz w:val="16"/>
              </w:rPr>
            </w:pPr>
            <w:r>
              <w:rPr>
                <w:b/>
                <w:spacing w:val="-2"/>
                <w:position w:val="-7"/>
                <w:sz w:val="24"/>
              </w:rPr>
              <w:t>(cm</w:t>
            </w:r>
            <w:r>
              <w:rPr>
                <w:b/>
                <w:spacing w:val="-2"/>
                <w:sz w:val="16"/>
              </w:rPr>
              <w:t>-1</w:t>
            </w:r>
            <w:r>
              <w:rPr>
                <w:b/>
                <w:spacing w:val="-2"/>
                <w:position w:val="-7"/>
                <w:sz w:val="24"/>
              </w:rPr>
              <w:t>)</w:t>
            </w:r>
            <w:r>
              <w:rPr>
                <w:b/>
                <w:spacing w:val="-2"/>
                <w:sz w:val="16"/>
              </w:rPr>
              <w:t>[54]</w:t>
            </w:r>
          </w:p>
        </w:tc>
        <w:tc>
          <w:tcPr>
            <w:tcW w:w="1844" w:type="dxa"/>
          </w:tcPr>
          <w:p>
            <w:pPr>
              <w:pStyle w:val="12"/>
              <w:spacing w:line="276" w:lineRule="exact"/>
              <w:ind w:left="110"/>
              <w:jc w:val="left"/>
              <w:rPr>
                <w:b/>
                <w:sz w:val="24"/>
              </w:rPr>
            </w:pPr>
            <w:r>
              <w:rPr>
                <w:b/>
                <w:sz w:val="24"/>
              </w:rPr>
              <w:t>Observed</w:t>
            </w:r>
            <w:r>
              <w:rPr>
                <w:b/>
                <w:spacing w:val="23"/>
                <w:sz w:val="24"/>
              </w:rPr>
              <w:t xml:space="preserve"> </w:t>
            </w:r>
            <w:r>
              <w:rPr>
                <w:b/>
                <w:sz w:val="24"/>
              </w:rPr>
              <w:t>wave number (cm</w:t>
            </w:r>
            <w:r>
              <w:rPr>
                <w:b/>
                <w:position w:val="8"/>
                <w:sz w:val="16"/>
              </w:rPr>
              <w:t>-1</w:t>
            </w:r>
            <w:r>
              <w:rPr>
                <w:b/>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3" w:hRule="atLeast"/>
        </w:trPr>
        <w:tc>
          <w:tcPr>
            <w:tcW w:w="530" w:type="dxa"/>
          </w:tcPr>
          <w:p>
            <w:pPr>
              <w:pStyle w:val="12"/>
              <w:spacing w:before="1" w:line="240" w:lineRule="auto"/>
              <w:ind w:left="107"/>
              <w:jc w:val="left"/>
              <w:rPr>
                <w:sz w:val="24"/>
              </w:rPr>
            </w:pPr>
            <w:r>
              <w:rPr>
                <w:spacing w:val="-10"/>
                <w:sz w:val="24"/>
              </w:rPr>
              <w:t>1</w:t>
            </w:r>
          </w:p>
        </w:tc>
        <w:tc>
          <w:tcPr>
            <w:tcW w:w="2031" w:type="dxa"/>
          </w:tcPr>
          <w:p>
            <w:pPr>
              <w:pStyle w:val="12"/>
              <w:spacing w:before="1" w:line="240" w:lineRule="auto"/>
              <w:ind w:left="108"/>
              <w:jc w:val="left"/>
              <w:rPr>
                <w:sz w:val="24"/>
              </w:rPr>
            </w:pPr>
            <w:r>
              <w:rPr>
                <w:sz w:val="24"/>
              </w:rPr>
              <w:t xml:space="preserve">C – H </w:t>
            </w:r>
            <w:r>
              <w:rPr>
                <w:spacing w:val="-2"/>
                <w:sz w:val="24"/>
              </w:rPr>
              <w:t>Stretching</w:t>
            </w:r>
          </w:p>
        </w:tc>
        <w:tc>
          <w:tcPr>
            <w:tcW w:w="2679" w:type="dxa"/>
          </w:tcPr>
          <w:p>
            <w:pPr>
              <w:pStyle w:val="12"/>
              <w:spacing w:before="1" w:line="240" w:lineRule="auto"/>
              <w:ind w:left="108"/>
              <w:jc w:val="left"/>
              <w:rPr>
                <w:sz w:val="24"/>
              </w:rPr>
            </w:pPr>
            <w:r>
              <w:rPr>
                <w:sz w:val="24"/>
              </w:rPr>
              <w:t xml:space="preserve">2850 – </w:t>
            </w:r>
            <w:r>
              <w:rPr>
                <w:spacing w:val="-4"/>
                <w:sz w:val="24"/>
              </w:rPr>
              <w:t>3000</w:t>
            </w:r>
          </w:p>
        </w:tc>
        <w:tc>
          <w:tcPr>
            <w:tcW w:w="1844" w:type="dxa"/>
          </w:tcPr>
          <w:p>
            <w:pPr>
              <w:pStyle w:val="12"/>
              <w:tabs>
                <w:tab w:val="left" w:pos="1077"/>
              </w:tabs>
              <w:spacing w:before="1" w:line="240" w:lineRule="auto"/>
              <w:ind w:left="110"/>
              <w:jc w:val="left"/>
              <w:rPr>
                <w:sz w:val="24"/>
              </w:rPr>
            </w:pPr>
            <w:r>
              <w:rPr>
                <w:spacing w:val="-2"/>
                <w:sz w:val="24"/>
              </w:rPr>
              <w:t>2849.5</w:t>
            </w:r>
            <w:r>
              <w:rPr>
                <w:sz w:val="24"/>
              </w:rPr>
              <w:tab/>
            </w:r>
            <w:r>
              <w:rPr>
                <w:spacing w:val="-2"/>
                <w:sz w:val="24"/>
              </w:rPr>
              <w:t>(85%),</w:t>
            </w:r>
          </w:p>
          <w:p>
            <w:pPr>
              <w:pStyle w:val="12"/>
              <w:ind w:left="110"/>
              <w:jc w:val="left"/>
              <w:rPr>
                <w:sz w:val="24"/>
              </w:rPr>
            </w:pPr>
            <w:r>
              <w:rPr>
                <w:sz w:val="24"/>
              </w:rPr>
              <w:t xml:space="preserve">2916.6 </w:t>
            </w:r>
            <w:r>
              <w:rPr>
                <w:spacing w:val="-2"/>
                <w:sz w:val="24"/>
              </w:rPr>
              <w:t>(83%)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30" w:type="dxa"/>
          </w:tcPr>
          <w:p>
            <w:pPr>
              <w:pStyle w:val="12"/>
              <w:spacing w:line="256" w:lineRule="exact"/>
              <w:ind w:left="107"/>
              <w:jc w:val="left"/>
              <w:rPr>
                <w:sz w:val="24"/>
              </w:rPr>
            </w:pPr>
            <w:r>
              <w:rPr>
                <w:spacing w:val="-10"/>
                <w:sz w:val="24"/>
              </w:rPr>
              <w:t>2</w:t>
            </w:r>
          </w:p>
        </w:tc>
        <w:tc>
          <w:tcPr>
            <w:tcW w:w="2031" w:type="dxa"/>
          </w:tcPr>
          <w:p>
            <w:pPr>
              <w:pStyle w:val="12"/>
              <w:spacing w:line="256" w:lineRule="exact"/>
              <w:ind w:left="108"/>
              <w:jc w:val="left"/>
              <w:rPr>
                <w:sz w:val="24"/>
              </w:rPr>
            </w:pPr>
            <w:r>
              <w:rPr>
                <w:sz w:val="24"/>
              </w:rPr>
              <w:t xml:space="preserve">C – O </w:t>
            </w:r>
            <w:r>
              <w:rPr>
                <w:spacing w:val="-2"/>
                <w:sz w:val="24"/>
              </w:rPr>
              <w:t>Stretching</w:t>
            </w:r>
          </w:p>
        </w:tc>
        <w:tc>
          <w:tcPr>
            <w:tcW w:w="2679" w:type="dxa"/>
          </w:tcPr>
          <w:p>
            <w:pPr>
              <w:pStyle w:val="12"/>
              <w:spacing w:line="256" w:lineRule="exact"/>
              <w:ind w:left="108"/>
              <w:jc w:val="left"/>
              <w:rPr>
                <w:sz w:val="24"/>
              </w:rPr>
            </w:pPr>
            <w:r>
              <w:rPr>
                <w:sz w:val="24"/>
              </w:rPr>
              <w:t xml:space="preserve">1300 – </w:t>
            </w:r>
            <w:r>
              <w:rPr>
                <w:spacing w:val="-4"/>
                <w:sz w:val="24"/>
              </w:rPr>
              <w:t>1100</w:t>
            </w:r>
          </w:p>
        </w:tc>
        <w:tc>
          <w:tcPr>
            <w:tcW w:w="1844" w:type="dxa"/>
          </w:tcPr>
          <w:p>
            <w:pPr>
              <w:pStyle w:val="12"/>
              <w:spacing w:line="256" w:lineRule="exact"/>
              <w:ind w:left="110"/>
              <w:jc w:val="left"/>
              <w:rPr>
                <w:sz w:val="24"/>
              </w:rPr>
            </w:pPr>
            <w:r>
              <w:rPr>
                <w:sz w:val="24"/>
              </w:rPr>
              <w:t xml:space="preserve">1360.5 </w:t>
            </w:r>
            <w:r>
              <w:rPr>
                <w:spacing w:val="-2"/>
                <w:sz w:val="24"/>
              </w:rPr>
              <w:t>(79%)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30" w:type="dxa"/>
          </w:tcPr>
          <w:p>
            <w:pPr>
              <w:pStyle w:val="12"/>
              <w:spacing w:line="256" w:lineRule="exact"/>
              <w:ind w:left="107"/>
              <w:jc w:val="left"/>
              <w:rPr>
                <w:sz w:val="24"/>
              </w:rPr>
            </w:pPr>
            <w:r>
              <w:rPr>
                <w:spacing w:val="-10"/>
                <w:sz w:val="24"/>
              </w:rPr>
              <w:t>3</w:t>
            </w:r>
          </w:p>
        </w:tc>
        <w:tc>
          <w:tcPr>
            <w:tcW w:w="2031" w:type="dxa"/>
          </w:tcPr>
          <w:p>
            <w:pPr>
              <w:pStyle w:val="12"/>
              <w:spacing w:line="256" w:lineRule="exact"/>
              <w:ind w:left="108"/>
              <w:jc w:val="left"/>
              <w:rPr>
                <w:sz w:val="24"/>
              </w:rPr>
            </w:pPr>
            <w:r>
              <w:rPr>
                <w:sz w:val="24"/>
              </w:rPr>
              <w:t>C =</w:t>
            </w:r>
            <w:r>
              <w:rPr>
                <w:spacing w:val="-1"/>
                <w:sz w:val="24"/>
              </w:rPr>
              <w:t xml:space="preserve"> </w:t>
            </w:r>
            <w:r>
              <w:rPr>
                <w:sz w:val="24"/>
              </w:rPr>
              <w:t xml:space="preserve">O </w:t>
            </w:r>
            <w:r>
              <w:rPr>
                <w:spacing w:val="-2"/>
                <w:sz w:val="24"/>
              </w:rPr>
              <w:t>Stretching</w:t>
            </w:r>
          </w:p>
        </w:tc>
        <w:tc>
          <w:tcPr>
            <w:tcW w:w="2679" w:type="dxa"/>
          </w:tcPr>
          <w:p>
            <w:pPr>
              <w:pStyle w:val="12"/>
              <w:spacing w:line="256" w:lineRule="exact"/>
              <w:ind w:left="108"/>
              <w:jc w:val="left"/>
              <w:rPr>
                <w:sz w:val="24"/>
              </w:rPr>
            </w:pPr>
            <w:r>
              <w:rPr>
                <w:sz w:val="24"/>
              </w:rPr>
              <w:t xml:space="preserve">1680 – </w:t>
            </w:r>
            <w:r>
              <w:rPr>
                <w:spacing w:val="-4"/>
                <w:sz w:val="24"/>
              </w:rPr>
              <w:t>1750</w:t>
            </w:r>
          </w:p>
        </w:tc>
        <w:tc>
          <w:tcPr>
            <w:tcW w:w="1844" w:type="dxa"/>
          </w:tcPr>
          <w:p>
            <w:pPr>
              <w:pStyle w:val="12"/>
              <w:spacing w:line="256" w:lineRule="exact"/>
              <w:ind w:left="110"/>
              <w:jc w:val="left"/>
              <w:rPr>
                <w:sz w:val="24"/>
              </w:rPr>
            </w:pPr>
            <w:r>
              <w:rPr>
                <w:sz w:val="24"/>
              </w:rPr>
              <w:t xml:space="preserve">1750.0 </w:t>
            </w:r>
            <w:r>
              <w:rPr>
                <w:spacing w:val="-2"/>
                <w:sz w:val="24"/>
              </w:rPr>
              <w:t>(88%)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30" w:type="dxa"/>
          </w:tcPr>
          <w:p>
            <w:pPr>
              <w:pStyle w:val="12"/>
              <w:spacing w:line="256" w:lineRule="exact"/>
              <w:ind w:left="107"/>
              <w:jc w:val="left"/>
              <w:rPr>
                <w:sz w:val="24"/>
              </w:rPr>
            </w:pPr>
            <w:r>
              <w:rPr>
                <w:spacing w:val="-10"/>
                <w:sz w:val="24"/>
              </w:rPr>
              <w:t>4</w:t>
            </w:r>
          </w:p>
        </w:tc>
        <w:tc>
          <w:tcPr>
            <w:tcW w:w="2031" w:type="dxa"/>
          </w:tcPr>
          <w:p>
            <w:pPr>
              <w:pStyle w:val="12"/>
              <w:spacing w:line="256" w:lineRule="exact"/>
              <w:ind w:left="108"/>
              <w:jc w:val="left"/>
              <w:rPr>
                <w:sz w:val="24"/>
              </w:rPr>
            </w:pPr>
            <w:r>
              <w:rPr>
                <w:sz w:val="24"/>
              </w:rPr>
              <w:t>O</w:t>
            </w:r>
            <w:r>
              <w:rPr>
                <w:spacing w:val="-1"/>
                <w:sz w:val="24"/>
              </w:rPr>
              <w:t xml:space="preserve"> </w:t>
            </w:r>
            <w:r>
              <w:rPr>
                <w:sz w:val="24"/>
              </w:rPr>
              <w:t xml:space="preserve">– H </w:t>
            </w:r>
            <w:r>
              <w:rPr>
                <w:spacing w:val="-2"/>
                <w:sz w:val="24"/>
              </w:rPr>
              <w:t>Stretching</w:t>
            </w:r>
          </w:p>
        </w:tc>
        <w:tc>
          <w:tcPr>
            <w:tcW w:w="2679" w:type="dxa"/>
          </w:tcPr>
          <w:p>
            <w:pPr>
              <w:pStyle w:val="12"/>
              <w:spacing w:line="256" w:lineRule="exact"/>
              <w:ind w:left="108"/>
              <w:jc w:val="left"/>
              <w:rPr>
                <w:sz w:val="24"/>
              </w:rPr>
            </w:pPr>
            <w:r>
              <w:rPr>
                <w:sz w:val="24"/>
              </w:rPr>
              <w:t xml:space="preserve">3300 – </w:t>
            </w:r>
            <w:r>
              <w:rPr>
                <w:spacing w:val="-4"/>
                <w:sz w:val="24"/>
              </w:rPr>
              <w:t>3500</w:t>
            </w:r>
          </w:p>
        </w:tc>
        <w:tc>
          <w:tcPr>
            <w:tcW w:w="1844" w:type="dxa"/>
          </w:tcPr>
          <w:p>
            <w:pPr>
              <w:pStyle w:val="12"/>
              <w:spacing w:line="256" w:lineRule="exact"/>
              <w:ind w:left="110"/>
              <w:jc w:val="left"/>
              <w:rPr>
                <w:sz w:val="24"/>
              </w:rPr>
            </w:pPr>
            <w:r>
              <w:rPr>
                <w:spacing w:val="-4"/>
                <w:sz w:val="24"/>
              </w:rPr>
              <w:t>3300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30" w:type="dxa"/>
          </w:tcPr>
          <w:p>
            <w:pPr>
              <w:pStyle w:val="12"/>
              <w:spacing w:line="256" w:lineRule="exact"/>
              <w:ind w:left="107"/>
              <w:jc w:val="left"/>
              <w:rPr>
                <w:sz w:val="24"/>
              </w:rPr>
            </w:pPr>
            <w:r>
              <w:rPr>
                <w:spacing w:val="-10"/>
                <w:sz w:val="24"/>
              </w:rPr>
              <w:t>5</w:t>
            </w:r>
          </w:p>
        </w:tc>
        <w:tc>
          <w:tcPr>
            <w:tcW w:w="2031" w:type="dxa"/>
          </w:tcPr>
          <w:p>
            <w:pPr>
              <w:pStyle w:val="12"/>
              <w:spacing w:line="256" w:lineRule="exact"/>
              <w:ind w:left="108"/>
              <w:jc w:val="left"/>
              <w:rPr>
                <w:sz w:val="24"/>
              </w:rPr>
            </w:pPr>
            <w:r>
              <w:rPr>
                <w:sz w:val="24"/>
              </w:rPr>
              <w:t xml:space="preserve">C – N </w:t>
            </w:r>
            <w:r>
              <w:rPr>
                <w:spacing w:val="-2"/>
                <w:sz w:val="24"/>
              </w:rPr>
              <w:t>Stretching</w:t>
            </w:r>
          </w:p>
        </w:tc>
        <w:tc>
          <w:tcPr>
            <w:tcW w:w="2679" w:type="dxa"/>
          </w:tcPr>
          <w:p>
            <w:pPr>
              <w:pStyle w:val="12"/>
              <w:spacing w:line="256" w:lineRule="exact"/>
              <w:ind w:left="108"/>
              <w:jc w:val="left"/>
              <w:rPr>
                <w:sz w:val="24"/>
              </w:rPr>
            </w:pPr>
            <w:r>
              <w:rPr>
                <w:sz w:val="24"/>
              </w:rPr>
              <w:t xml:space="preserve">1020 – </w:t>
            </w:r>
            <w:r>
              <w:rPr>
                <w:spacing w:val="-4"/>
                <w:sz w:val="24"/>
              </w:rPr>
              <w:t>1250</w:t>
            </w:r>
          </w:p>
        </w:tc>
        <w:tc>
          <w:tcPr>
            <w:tcW w:w="1844" w:type="dxa"/>
          </w:tcPr>
          <w:p>
            <w:pPr>
              <w:pStyle w:val="12"/>
              <w:spacing w:line="256" w:lineRule="exact"/>
              <w:ind w:left="110"/>
              <w:jc w:val="left"/>
              <w:rPr>
                <w:sz w:val="24"/>
              </w:rPr>
            </w:pPr>
            <w:r>
              <w:rPr>
                <w:sz w:val="24"/>
              </w:rPr>
              <w:t xml:space="preserve">991.5 </w:t>
            </w:r>
            <w:r>
              <w:rPr>
                <w:spacing w:val="-2"/>
                <w:sz w:val="24"/>
              </w:rPr>
              <w:t>(41%)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30" w:type="dxa"/>
          </w:tcPr>
          <w:p>
            <w:pPr>
              <w:pStyle w:val="12"/>
              <w:spacing w:line="256" w:lineRule="exact"/>
              <w:ind w:left="107"/>
              <w:jc w:val="left"/>
              <w:rPr>
                <w:sz w:val="24"/>
              </w:rPr>
            </w:pPr>
            <w:r>
              <w:rPr>
                <w:spacing w:val="-10"/>
                <w:sz w:val="24"/>
              </w:rPr>
              <w:t>6</w:t>
            </w:r>
          </w:p>
        </w:tc>
        <w:tc>
          <w:tcPr>
            <w:tcW w:w="2031" w:type="dxa"/>
          </w:tcPr>
          <w:p>
            <w:pPr>
              <w:pStyle w:val="12"/>
              <w:spacing w:line="256" w:lineRule="exact"/>
              <w:ind w:left="108"/>
              <w:jc w:val="left"/>
              <w:rPr>
                <w:sz w:val="24"/>
              </w:rPr>
            </w:pPr>
            <w:r>
              <w:rPr>
                <w:sz w:val="24"/>
              </w:rPr>
              <w:t>N</w:t>
            </w:r>
            <w:r>
              <w:rPr>
                <w:spacing w:val="-1"/>
                <w:sz w:val="24"/>
              </w:rPr>
              <w:t xml:space="preserve"> </w:t>
            </w:r>
            <w:r>
              <w:rPr>
                <w:sz w:val="24"/>
              </w:rPr>
              <w:t xml:space="preserve">– H </w:t>
            </w:r>
            <w:r>
              <w:rPr>
                <w:spacing w:val="-2"/>
                <w:sz w:val="24"/>
              </w:rPr>
              <w:t>Stretching</w:t>
            </w:r>
          </w:p>
        </w:tc>
        <w:tc>
          <w:tcPr>
            <w:tcW w:w="2679" w:type="dxa"/>
          </w:tcPr>
          <w:p>
            <w:pPr>
              <w:pStyle w:val="12"/>
              <w:spacing w:line="256" w:lineRule="exact"/>
              <w:ind w:left="108"/>
              <w:jc w:val="left"/>
              <w:rPr>
                <w:sz w:val="24"/>
              </w:rPr>
            </w:pPr>
            <w:r>
              <w:rPr>
                <w:sz w:val="24"/>
              </w:rPr>
              <w:t xml:space="preserve">3400 – </w:t>
            </w:r>
            <w:r>
              <w:rPr>
                <w:spacing w:val="-4"/>
                <w:sz w:val="24"/>
              </w:rPr>
              <w:t>3500</w:t>
            </w:r>
          </w:p>
        </w:tc>
        <w:tc>
          <w:tcPr>
            <w:tcW w:w="1844" w:type="dxa"/>
          </w:tcPr>
          <w:p>
            <w:pPr>
              <w:pStyle w:val="12"/>
              <w:spacing w:line="256" w:lineRule="exact"/>
              <w:ind w:left="110"/>
              <w:jc w:val="left"/>
              <w:rPr>
                <w:sz w:val="24"/>
              </w:rPr>
            </w:pPr>
            <w:r>
              <w:rPr>
                <w:spacing w:val="-4"/>
                <w:sz w:val="24"/>
              </w:rPr>
              <w:t>3300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trPr>
        <w:tc>
          <w:tcPr>
            <w:tcW w:w="530" w:type="dxa"/>
          </w:tcPr>
          <w:p>
            <w:pPr>
              <w:pStyle w:val="12"/>
              <w:spacing w:line="258" w:lineRule="exact"/>
              <w:ind w:left="107"/>
              <w:jc w:val="left"/>
              <w:rPr>
                <w:sz w:val="24"/>
              </w:rPr>
            </w:pPr>
            <w:r>
              <w:rPr>
                <w:spacing w:val="-10"/>
                <w:sz w:val="24"/>
              </w:rPr>
              <w:t>7</w:t>
            </w:r>
          </w:p>
        </w:tc>
        <w:tc>
          <w:tcPr>
            <w:tcW w:w="2031" w:type="dxa"/>
          </w:tcPr>
          <w:p>
            <w:pPr>
              <w:pStyle w:val="12"/>
              <w:spacing w:line="258" w:lineRule="exact"/>
              <w:ind w:left="108"/>
              <w:jc w:val="left"/>
              <w:rPr>
                <w:sz w:val="24"/>
              </w:rPr>
            </w:pPr>
            <w:r>
              <w:rPr>
                <w:sz w:val="24"/>
              </w:rPr>
              <w:t>C =</w:t>
            </w:r>
            <w:r>
              <w:rPr>
                <w:spacing w:val="-1"/>
                <w:sz w:val="24"/>
              </w:rPr>
              <w:t xml:space="preserve"> </w:t>
            </w:r>
            <w:r>
              <w:rPr>
                <w:sz w:val="24"/>
              </w:rPr>
              <w:t xml:space="preserve">C </w:t>
            </w:r>
            <w:r>
              <w:rPr>
                <w:spacing w:val="-2"/>
                <w:sz w:val="24"/>
              </w:rPr>
              <w:t>Stretching</w:t>
            </w:r>
          </w:p>
        </w:tc>
        <w:tc>
          <w:tcPr>
            <w:tcW w:w="2679" w:type="dxa"/>
          </w:tcPr>
          <w:p>
            <w:pPr>
              <w:pStyle w:val="12"/>
              <w:spacing w:line="258" w:lineRule="exact"/>
              <w:ind w:left="108"/>
              <w:jc w:val="left"/>
              <w:rPr>
                <w:sz w:val="24"/>
              </w:rPr>
            </w:pPr>
            <w:r>
              <w:rPr>
                <w:sz w:val="24"/>
              </w:rPr>
              <w:t xml:space="preserve">1600 – </w:t>
            </w:r>
            <w:r>
              <w:rPr>
                <w:spacing w:val="-4"/>
                <w:sz w:val="24"/>
              </w:rPr>
              <w:t>1650</w:t>
            </w:r>
          </w:p>
        </w:tc>
        <w:tc>
          <w:tcPr>
            <w:tcW w:w="1844" w:type="dxa"/>
          </w:tcPr>
          <w:p>
            <w:pPr>
              <w:pStyle w:val="12"/>
              <w:spacing w:line="258" w:lineRule="exact"/>
              <w:ind w:left="110"/>
              <w:jc w:val="left"/>
              <w:rPr>
                <w:sz w:val="24"/>
              </w:rPr>
            </w:pPr>
            <w:r>
              <w:rPr>
                <w:sz w:val="24"/>
              </w:rPr>
              <w:t xml:space="preserve">1645.6 </w:t>
            </w:r>
            <w:r>
              <w:rPr>
                <w:spacing w:val="-2"/>
                <w:sz w:val="24"/>
              </w:rPr>
              <w:t>(83%)</w:t>
            </w:r>
          </w:p>
        </w:tc>
      </w:tr>
    </w:tbl>
    <w:p>
      <w:pPr>
        <w:spacing w:after="0" w:line="258" w:lineRule="exact"/>
        <w:jc w:val="left"/>
        <w:rPr>
          <w:sz w:val="24"/>
        </w:rPr>
        <w:sectPr>
          <w:pgSz w:w="12240" w:h="15840"/>
          <w:pgMar w:top="1080" w:right="440" w:bottom="1260" w:left="720" w:header="733" w:footer="1061" w:gutter="0"/>
          <w:cols w:space="720" w:num="1"/>
        </w:sectPr>
      </w:pPr>
    </w:p>
    <w:p>
      <w:pPr>
        <w:pStyle w:val="7"/>
        <w:spacing w:before="27"/>
        <w:rPr>
          <w:b/>
          <w:sz w:val="20"/>
        </w:rPr>
      </w:pPr>
    </w:p>
    <w:p>
      <w:pPr>
        <w:pStyle w:val="7"/>
        <w:spacing w:line="60" w:lineRule="exact"/>
        <w:ind w:left="720"/>
        <w:rPr>
          <w:sz w:val="6"/>
        </w:rPr>
      </w:pPr>
      <w:r>
        <w:rPr>
          <w:position w:val="0"/>
          <w:sz w:val="6"/>
        </w:rPr>
        <mc:AlternateContent>
          <mc:Choice Requires="wpg">
            <w:drawing>
              <wp:inline distT="0" distB="0" distL="0" distR="0">
                <wp:extent cx="5943600" cy="38100"/>
                <wp:effectExtent l="0" t="0" r="0" b="0"/>
                <wp:docPr id="188" name="Group 188"/>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189" name="Graphic 189"/>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MTMEdMAAAADAQAADwAAAAAAAAABACAAAAAiAAAAZHJzL2Rvd25yZXYueG1sUEsBAhQAFAAA&#10;AAgAh07iQBSGuTRmAgAAFAYAAA4AAAAAAAAAAQAgAAAAIgEAAGRycy9lMm9Eb2MueG1sUEsFBgAA&#10;AAAGAAYAWQEAAPoFAAAAAA==&#10;">
                <o:lock v:ext="edit" aspectratio="f"/>
                <v:shape id="Graphic 189" o:spid="_x0000_s1026" o:spt="100" style="position:absolute;left:0;top:0;height:38100;width:5943600;" fillcolor="#C00000" filled="t" stroked="f" coordsize="5943600,38100" o:gfxdata="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EaIzbsAAADc&#10;AAAADwAAAAAAAAABACAAAAAiAAAAZHJzL2Rvd25yZXYueG1sUEsBAhQAFAAAAAgAh07iQDMvBZ47&#10;AAAAOQAAABAAAAAAAAAAAQAgAAAACgEAAGRycy9zaGFwZXhtbC54bWxQSwUGAAAAAAYABgBbAQAA&#10;tAMAAAAA&#10;" path="m5943600,0l0,0,0,38100,5943600,38100,5943600,0xe">
                  <v:fill on="t" focussize="0,0"/>
                  <v:stroke on="f"/>
                  <v:imagedata o:title=""/>
                  <o:lock v:ext="edit" aspectratio="f"/>
                  <v:textbox inset="0mm,0mm,0mm,0mm"/>
                </v:shape>
                <w10:wrap type="none"/>
                <w10:anchorlock/>
              </v:group>
            </w:pict>
          </mc:Fallback>
        </mc:AlternateContent>
      </w:r>
    </w:p>
    <w:p>
      <w:pPr>
        <w:pStyle w:val="7"/>
        <w:spacing w:before="57"/>
        <w:rPr>
          <w:b/>
        </w:rPr>
      </w:pPr>
    </w:p>
    <w:p>
      <w:pPr>
        <w:pStyle w:val="3"/>
        <w:numPr>
          <w:ilvl w:val="0"/>
          <w:numId w:val="2"/>
        </w:numPr>
        <w:tabs>
          <w:tab w:val="left" w:pos="2001"/>
        </w:tabs>
        <w:spacing w:before="0" w:after="0" w:line="240" w:lineRule="auto"/>
        <w:ind w:left="2001" w:right="0" w:hanging="431"/>
        <w:jc w:val="left"/>
      </w:pPr>
      <w:bookmarkStart w:id="71" w:name="_bookmark71"/>
      <w:bookmarkEnd w:id="71"/>
      <w:r>
        <w:rPr>
          <w:color w:val="4471C4"/>
        </w:rPr>
        <w:t>Materials</w:t>
      </w:r>
      <w:r>
        <w:rPr>
          <w:color w:val="4471C4"/>
          <w:spacing w:val="-2"/>
        </w:rPr>
        <w:t xml:space="preserve"> </w:t>
      </w:r>
      <w:r>
        <w:rPr>
          <w:color w:val="4471C4"/>
        </w:rPr>
        <w:t>and</w:t>
      </w:r>
      <w:r>
        <w:rPr>
          <w:color w:val="4471C4"/>
          <w:spacing w:val="-2"/>
        </w:rPr>
        <w:t xml:space="preserve"> Methods:</w:t>
      </w:r>
    </w:p>
    <w:p>
      <w:pPr>
        <w:pStyle w:val="7"/>
        <w:spacing w:before="62"/>
        <w:rPr>
          <w:b/>
        </w:rPr>
      </w:pPr>
    </w:p>
    <w:p>
      <w:pPr>
        <w:pStyle w:val="3"/>
        <w:numPr>
          <w:ilvl w:val="1"/>
          <w:numId w:val="2"/>
        </w:numPr>
        <w:tabs>
          <w:tab w:val="left" w:pos="2145"/>
        </w:tabs>
        <w:spacing w:before="0" w:after="0" w:line="240" w:lineRule="auto"/>
        <w:ind w:left="2145" w:right="0" w:hanging="575"/>
        <w:jc w:val="left"/>
      </w:pPr>
      <w:bookmarkStart w:id="72" w:name="_bookmark72"/>
      <w:bookmarkEnd w:id="72"/>
      <w:r>
        <w:rPr>
          <w:color w:val="8495AF"/>
        </w:rPr>
        <w:t>Preparation</w:t>
      </w:r>
      <w:r>
        <w:rPr>
          <w:color w:val="8495AF"/>
          <w:spacing w:val="-2"/>
        </w:rPr>
        <w:t xml:space="preserve"> </w:t>
      </w:r>
      <w:r>
        <w:rPr>
          <w:color w:val="8495AF"/>
        </w:rPr>
        <w:t>of</w:t>
      </w:r>
      <w:r>
        <w:rPr>
          <w:color w:val="8495AF"/>
          <w:spacing w:val="1"/>
        </w:rPr>
        <w:t xml:space="preserve"> </w:t>
      </w:r>
      <w:r>
        <w:rPr>
          <w:color w:val="8495AF"/>
        </w:rPr>
        <w:t>dilution</w:t>
      </w:r>
      <w:r>
        <w:rPr>
          <w:color w:val="8495AF"/>
          <w:spacing w:val="-4"/>
        </w:rPr>
        <w:t xml:space="preserve"> </w:t>
      </w:r>
      <w:r>
        <w:rPr>
          <w:color w:val="8495AF"/>
        </w:rPr>
        <w:t>scheme</w:t>
      </w:r>
      <w:r>
        <w:rPr>
          <w:color w:val="8495AF"/>
          <w:spacing w:val="-1"/>
        </w:rPr>
        <w:t xml:space="preserve"> </w:t>
      </w:r>
      <w:r>
        <w:rPr>
          <w:color w:val="8495AF"/>
        </w:rPr>
        <w:t>for</w:t>
      </w:r>
      <w:r>
        <w:rPr>
          <w:color w:val="8495AF"/>
          <w:spacing w:val="-3"/>
        </w:rPr>
        <w:t xml:space="preserve"> </w:t>
      </w:r>
      <w:r>
        <w:rPr>
          <w:color w:val="8495AF"/>
        </w:rPr>
        <w:t xml:space="preserve">Diltiazem </w:t>
      </w:r>
      <w:r>
        <w:rPr>
          <w:color w:val="8495AF"/>
          <w:spacing w:val="-2"/>
        </w:rPr>
        <w:t>malate:</w:t>
      </w:r>
    </w:p>
    <w:p>
      <w:pPr>
        <w:spacing w:before="140"/>
        <w:ind w:left="1570" w:right="0" w:firstLine="0"/>
        <w:jc w:val="left"/>
        <w:rPr>
          <w:b/>
          <w:sz w:val="18"/>
        </w:rPr>
      </w:pPr>
      <w:bookmarkStart w:id="73" w:name="_bookmark73"/>
      <w:bookmarkEnd w:id="73"/>
      <w:r>
        <w:rPr>
          <w:b/>
          <w:color w:val="4471C4"/>
          <w:sz w:val="18"/>
        </w:rPr>
        <w:t>Table</w:t>
      </w:r>
      <w:r>
        <w:rPr>
          <w:b/>
          <w:color w:val="4471C4"/>
          <w:spacing w:val="-3"/>
          <w:sz w:val="18"/>
        </w:rPr>
        <w:t xml:space="preserve"> </w:t>
      </w:r>
      <w:r>
        <w:rPr>
          <w:b/>
          <w:color w:val="4471C4"/>
          <w:sz w:val="18"/>
        </w:rPr>
        <w:t>7-1</w:t>
      </w:r>
      <w:r>
        <w:rPr>
          <w:b/>
          <w:color w:val="4471C4"/>
          <w:spacing w:val="-1"/>
          <w:sz w:val="18"/>
        </w:rPr>
        <w:t xml:space="preserve"> </w:t>
      </w:r>
      <w:r>
        <w:rPr>
          <w:b/>
          <w:color w:val="4471C4"/>
          <w:sz w:val="18"/>
        </w:rPr>
        <w:t>Dilution</w:t>
      </w:r>
      <w:r>
        <w:rPr>
          <w:b/>
          <w:color w:val="4471C4"/>
          <w:spacing w:val="-4"/>
          <w:sz w:val="18"/>
        </w:rPr>
        <w:t xml:space="preserve"> </w:t>
      </w:r>
      <w:r>
        <w:rPr>
          <w:b/>
          <w:color w:val="4471C4"/>
          <w:sz w:val="18"/>
        </w:rPr>
        <w:t>scheme of</w:t>
      </w:r>
      <w:r>
        <w:rPr>
          <w:b/>
          <w:color w:val="4471C4"/>
          <w:spacing w:val="-2"/>
          <w:sz w:val="18"/>
        </w:rPr>
        <w:t xml:space="preserve"> </w:t>
      </w:r>
      <w:r>
        <w:rPr>
          <w:b/>
          <w:color w:val="4471C4"/>
          <w:sz w:val="18"/>
        </w:rPr>
        <w:t>Diltiazem</w:t>
      </w:r>
      <w:r>
        <w:rPr>
          <w:b/>
          <w:color w:val="4471C4"/>
          <w:spacing w:val="-3"/>
          <w:sz w:val="18"/>
        </w:rPr>
        <w:t xml:space="preserve"> </w:t>
      </w:r>
      <w:r>
        <w:rPr>
          <w:b/>
          <w:color w:val="4471C4"/>
          <w:spacing w:val="-2"/>
          <w:sz w:val="18"/>
        </w:rPr>
        <w:t>malate</w:t>
      </w:r>
    </w:p>
    <w:p>
      <w:pPr>
        <w:pStyle w:val="7"/>
        <w:spacing w:before="1"/>
        <w:rPr>
          <w:b/>
          <w:sz w:val="17"/>
        </w:rPr>
      </w:pPr>
    </w:p>
    <w:tbl>
      <w:tblPr>
        <w:tblStyle w:val="6"/>
        <w:tblW w:w="0" w:type="auto"/>
        <w:tblInd w:w="7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63"/>
        <w:gridCol w:w="2412"/>
        <w:gridCol w:w="2337"/>
        <w:gridCol w:w="2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9349" w:type="dxa"/>
            <w:gridSpan w:val="4"/>
          </w:tcPr>
          <w:p>
            <w:pPr>
              <w:pStyle w:val="12"/>
              <w:spacing w:line="256" w:lineRule="exact"/>
              <w:ind w:left="107"/>
              <w:jc w:val="left"/>
              <w:rPr>
                <w:b/>
                <w:sz w:val="24"/>
              </w:rPr>
            </w:pPr>
            <w:r>
              <w:rPr>
                <w:b/>
                <w:sz w:val="24"/>
              </w:rPr>
              <w:t>Sample</w:t>
            </w:r>
            <w:r>
              <w:rPr>
                <w:b/>
                <w:spacing w:val="-3"/>
                <w:sz w:val="24"/>
              </w:rPr>
              <w:t xml:space="preserve"> </w:t>
            </w:r>
            <w:r>
              <w:rPr>
                <w:b/>
                <w:spacing w:val="-2"/>
                <w:sz w:val="24"/>
              </w:rPr>
              <w:t>Preparation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trPr>
        <w:tc>
          <w:tcPr>
            <w:tcW w:w="9349" w:type="dxa"/>
            <w:gridSpan w:val="4"/>
          </w:tcPr>
          <w:p>
            <w:pPr>
              <w:pStyle w:val="12"/>
              <w:spacing w:before="1"/>
              <w:ind w:left="107"/>
              <w:jc w:val="left"/>
              <w:rPr>
                <w:sz w:val="24"/>
              </w:rPr>
            </w:pPr>
            <w:r>
              <w:rPr>
                <w:b/>
                <w:sz w:val="24"/>
              </w:rPr>
              <w:t>Stock</w:t>
            </w:r>
            <w:r>
              <w:rPr>
                <w:b/>
                <w:spacing w:val="-3"/>
                <w:sz w:val="24"/>
              </w:rPr>
              <w:t xml:space="preserve"> </w:t>
            </w:r>
            <w:r>
              <w:rPr>
                <w:b/>
                <w:sz w:val="24"/>
              </w:rPr>
              <w:t>solution:</w:t>
            </w:r>
            <w:r>
              <w:rPr>
                <w:b/>
                <w:spacing w:val="-1"/>
                <w:sz w:val="24"/>
              </w:rPr>
              <w:t xml:space="preserve"> </w:t>
            </w:r>
            <w:r>
              <w:rPr>
                <w:sz w:val="24"/>
              </w:rPr>
              <w:t>50mg</w:t>
            </w:r>
            <w:r>
              <w:rPr>
                <w:spacing w:val="-2"/>
                <w:sz w:val="24"/>
              </w:rPr>
              <w:t xml:space="preserve"> </w:t>
            </w:r>
            <w:r>
              <w:rPr>
                <w:sz w:val="24"/>
              </w:rPr>
              <w:t>Drug</w:t>
            </w:r>
            <w:r>
              <w:rPr>
                <w:spacing w:val="-4"/>
                <w:sz w:val="24"/>
              </w:rPr>
              <w:t xml:space="preserve"> </w:t>
            </w:r>
            <w:r>
              <w:rPr>
                <w:sz w:val="24"/>
              </w:rPr>
              <w:t>Dissolved in 50ml</w:t>
            </w:r>
            <w:r>
              <w:rPr>
                <w:spacing w:val="-1"/>
                <w:sz w:val="24"/>
              </w:rPr>
              <w:t xml:space="preserve"> </w:t>
            </w:r>
            <w:r>
              <w:rPr>
                <w:sz w:val="24"/>
              </w:rPr>
              <w:t>of</w:t>
            </w:r>
            <w:r>
              <w:rPr>
                <w:spacing w:val="1"/>
                <w:sz w:val="24"/>
              </w:rPr>
              <w:t xml:space="preserve"> </w:t>
            </w:r>
            <w:r>
              <w:rPr>
                <w:sz w:val="24"/>
              </w:rPr>
              <w:t>Distilled Water</w:t>
            </w:r>
            <w:r>
              <w:rPr>
                <w:spacing w:val="-2"/>
                <w:sz w:val="24"/>
              </w:rPr>
              <w:t xml:space="preserve"> (1000µg/mL)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9349" w:type="dxa"/>
            <w:gridSpan w:val="4"/>
          </w:tcPr>
          <w:p>
            <w:pPr>
              <w:pStyle w:val="12"/>
              <w:spacing w:line="256" w:lineRule="exact"/>
              <w:ind w:left="107"/>
              <w:jc w:val="left"/>
              <w:rPr>
                <w:sz w:val="24"/>
              </w:rPr>
            </w:pPr>
            <w:r>
              <w:rPr>
                <w:b/>
                <w:sz w:val="24"/>
              </w:rPr>
              <w:t>Master</w:t>
            </w:r>
            <w:r>
              <w:rPr>
                <w:b/>
                <w:spacing w:val="-17"/>
                <w:sz w:val="24"/>
              </w:rPr>
              <w:t xml:space="preserve"> </w:t>
            </w:r>
            <w:r>
              <w:rPr>
                <w:b/>
                <w:sz w:val="24"/>
              </w:rPr>
              <w:t>stock</w:t>
            </w:r>
            <w:r>
              <w:rPr>
                <w:b/>
                <w:spacing w:val="-13"/>
                <w:sz w:val="24"/>
              </w:rPr>
              <w:t xml:space="preserve"> </w:t>
            </w:r>
            <w:r>
              <w:rPr>
                <w:b/>
                <w:sz w:val="24"/>
              </w:rPr>
              <w:t>solution:</w:t>
            </w:r>
            <w:r>
              <w:rPr>
                <w:b/>
                <w:spacing w:val="-13"/>
                <w:sz w:val="24"/>
              </w:rPr>
              <w:t xml:space="preserve"> </w:t>
            </w:r>
            <w:r>
              <w:rPr>
                <w:sz w:val="24"/>
              </w:rPr>
              <w:t>5</w:t>
            </w:r>
            <w:r>
              <w:rPr>
                <w:spacing w:val="-15"/>
                <w:sz w:val="24"/>
              </w:rPr>
              <w:t xml:space="preserve"> </w:t>
            </w:r>
            <w:r>
              <w:rPr>
                <w:sz w:val="24"/>
              </w:rPr>
              <w:t>ml</w:t>
            </w:r>
            <w:r>
              <w:rPr>
                <w:spacing w:val="-12"/>
                <w:sz w:val="24"/>
              </w:rPr>
              <w:t xml:space="preserve"> </w:t>
            </w:r>
            <w:r>
              <w:rPr>
                <w:sz w:val="24"/>
              </w:rPr>
              <w:t>of</w:t>
            </w:r>
            <w:r>
              <w:rPr>
                <w:spacing w:val="-16"/>
                <w:sz w:val="24"/>
              </w:rPr>
              <w:t xml:space="preserve"> </w:t>
            </w:r>
            <w:r>
              <w:rPr>
                <w:sz w:val="24"/>
              </w:rPr>
              <w:t>stock</w:t>
            </w:r>
            <w:r>
              <w:rPr>
                <w:spacing w:val="-14"/>
                <w:sz w:val="24"/>
              </w:rPr>
              <w:t xml:space="preserve"> </w:t>
            </w:r>
            <w:r>
              <w:rPr>
                <w:sz w:val="24"/>
              </w:rPr>
              <w:t>solution</w:t>
            </w:r>
            <w:r>
              <w:rPr>
                <w:spacing w:val="-13"/>
                <w:sz w:val="24"/>
              </w:rPr>
              <w:t xml:space="preserve"> </w:t>
            </w:r>
            <w:r>
              <w:rPr>
                <w:sz w:val="24"/>
              </w:rPr>
              <w:t>is</w:t>
            </w:r>
            <w:r>
              <w:rPr>
                <w:spacing w:val="-14"/>
                <w:sz w:val="24"/>
              </w:rPr>
              <w:t xml:space="preserve"> </w:t>
            </w:r>
            <w:r>
              <w:rPr>
                <w:sz w:val="24"/>
              </w:rPr>
              <w:t>diluted</w:t>
            </w:r>
            <w:r>
              <w:rPr>
                <w:spacing w:val="-14"/>
                <w:sz w:val="24"/>
              </w:rPr>
              <w:t xml:space="preserve"> </w:t>
            </w:r>
            <w:r>
              <w:rPr>
                <w:sz w:val="24"/>
              </w:rPr>
              <w:t>to</w:t>
            </w:r>
            <w:r>
              <w:rPr>
                <w:spacing w:val="-13"/>
                <w:sz w:val="24"/>
              </w:rPr>
              <w:t xml:space="preserve"> </w:t>
            </w:r>
            <w:r>
              <w:rPr>
                <w:sz w:val="24"/>
              </w:rPr>
              <w:t>50ml</w:t>
            </w:r>
            <w:r>
              <w:rPr>
                <w:spacing w:val="-15"/>
                <w:sz w:val="24"/>
              </w:rPr>
              <w:t xml:space="preserve"> </w:t>
            </w:r>
            <w:r>
              <w:rPr>
                <w:sz w:val="24"/>
              </w:rPr>
              <w:t>with</w:t>
            </w:r>
            <w:r>
              <w:rPr>
                <w:spacing w:val="-14"/>
                <w:sz w:val="24"/>
              </w:rPr>
              <w:t xml:space="preserve"> </w:t>
            </w:r>
            <w:r>
              <w:rPr>
                <w:sz w:val="24"/>
              </w:rPr>
              <w:t>distilled</w:t>
            </w:r>
            <w:r>
              <w:rPr>
                <w:spacing w:val="-14"/>
                <w:sz w:val="24"/>
              </w:rPr>
              <w:t xml:space="preserve"> </w:t>
            </w:r>
            <w:r>
              <w:rPr>
                <w:sz w:val="24"/>
              </w:rPr>
              <w:t>water</w:t>
            </w:r>
            <w:r>
              <w:rPr>
                <w:spacing w:val="-14"/>
                <w:sz w:val="24"/>
              </w:rPr>
              <w:t xml:space="preserve"> </w:t>
            </w:r>
            <w:r>
              <w:rPr>
                <w:spacing w:val="-2"/>
                <w:sz w:val="24"/>
              </w:rPr>
              <w:t>(100µg/mL)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263" w:type="dxa"/>
          </w:tcPr>
          <w:p>
            <w:pPr>
              <w:pStyle w:val="12"/>
              <w:spacing w:line="276" w:lineRule="exact"/>
              <w:ind w:left="94" w:right="84"/>
              <w:rPr>
                <w:b/>
                <w:sz w:val="24"/>
              </w:rPr>
            </w:pPr>
            <w:r>
              <w:rPr>
                <w:b/>
                <w:sz w:val="24"/>
              </w:rPr>
              <w:t>Concentration</w:t>
            </w:r>
            <w:r>
              <w:rPr>
                <w:b/>
                <w:spacing w:val="-15"/>
                <w:sz w:val="24"/>
              </w:rPr>
              <w:t xml:space="preserve"> </w:t>
            </w:r>
            <w:r>
              <w:rPr>
                <w:b/>
                <w:sz w:val="24"/>
              </w:rPr>
              <w:t>of master stock solution</w:t>
            </w:r>
            <w:r>
              <w:rPr>
                <w:b/>
                <w:spacing w:val="-15"/>
                <w:sz w:val="24"/>
              </w:rPr>
              <w:t xml:space="preserve"> </w:t>
            </w:r>
            <w:r>
              <w:rPr>
                <w:b/>
                <w:sz w:val="24"/>
              </w:rPr>
              <w:t>(µg/mL)</w:t>
            </w:r>
          </w:p>
        </w:tc>
        <w:tc>
          <w:tcPr>
            <w:tcW w:w="2412" w:type="dxa"/>
          </w:tcPr>
          <w:p>
            <w:pPr>
              <w:pStyle w:val="12"/>
              <w:spacing w:line="276" w:lineRule="exact"/>
              <w:ind w:left="185" w:right="173" w:hanging="2"/>
              <w:rPr>
                <w:b/>
                <w:sz w:val="24"/>
              </w:rPr>
            </w:pPr>
            <w:r>
              <w:rPr>
                <w:b/>
                <w:sz w:val="24"/>
              </w:rPr>
              <w:t>Volume of master stock</w:t>
            </w:r>
            <w:r>
              <w:rPr>
                <w:b/>
                <w:spacing w:val="-15"/>
                <w:sz w:val="24"/>
              </w:rPr>
              <w:t xml:space="preserve"> </w:t>
            </w:r>
            <w:r>
              <w:rPr>
                <w:b/>
                <w:sz w:val="24"/>
              </w:rPr>
              <w:t>solution</w:t>
            </w:r>
            <w:r>
              <w:rPr>
                <w:b/>
                <w:spacing w:val="-15"/>
                <w:sz w:val="24"/>
              </w:rPr>
              <w:t xml:space="preserve"> </w:t>
            </w:r>
            <w:r>
              <w:rPr>
                <w:b/>
                <w:sz w:val="24"/>
              </w:rPr>
              <w:t xml:space="preserve">taken </w:t>
            </w:r>
            <w:r>
              <w:rPr>
                <w:b/>
                <w:spacing w:val="-4"/>
                <w:sz w:val="24"/>
              </w:rPr>
              <w:t>(mL)</w:t>
            </w:r>
          </w:p>
        </w:tc>
        <w:tc>
          <w:tcPr>
            <w:tcW w:w="2337" w:type="dxa"/>
          </w:tcPr>
          <w:p>
            <w:pPr>
              <w:pStyle w:val="12"/>
              <w:spacing w:line="240" w:lineRule="auto"/>
              <w:ind w:left="591" w:hanging="390"/>
              <w:jc w:val="left"/>
              <w:rPr>
                <w:b/>
                <w:sz w:val="24"/>
              </w:rPr>
            </w:pPr>
            <w:r>
              <w:rPr>
                <w:b/>
                <w:sz w:val="24"/>
              </w:rPr>
              <w:t>Volume</w:t>
            </w:r>
            <w:r>
              <w:rPr>
                <w:b/>
                <w:spacing w:val="-15"/>
                <w:sz w:val="24"/>
              </w:rPr>
              <w:t xml:space="preserve"> </w:t>
            </w:r>
            <w:r>
              <w:rPr>
                <w:b/>
                <w:sz w:val="24"/>
              </w:rPr>
              <w:t>of</w:t>
            </w:r>
            <w:r>
              <w:rPr>
                <w:b/>
                <w:spacing w:val="-15"/>
                <w:sz w:val="24"/>
              </w:rPr>
              <w:t xml:space="preserve"> </w:t>
            </w:r>
            <w:r>
              <w:rPr>
                <w:b/>
                <w:sz w:val="24"/>
              </w:rPr>
              <w:t>diluents taken (mL)</w:t>
            </w:r>
          </w:p>
        </w:tc>
        <w:tc>
          <w:tcPr>
            <w:tcW w:w="2337" w:type="dxa"/>
          </w:tcPr>
          <w:p>
            <w:pPr>
              <w:pStyle w:val="12"/>
              <w:spacing w:line="276" w:lineRule="exact"/>
              <w:ind w:left="103" w:right="92"/>
              <w:rPr>
                <w:b/>
                <w:sz w:val="24"/>
              </w:rPr>
            </w:pPr>
            <w:r>
              <w:rPr>
                <w:b/>
                <w:sz w:val="24"/>
              </w:rPr>
              <w:t>Concentration</w:t>
            </w:r>
            <w:r>
              <w:rPr>
                <w:b/>
                <w:spacing w:val="-15"/>
                <w:sz w:val="24"/>
              </w:rPr>
              <w:t xml:space="preserve"> </w:t>
            </w:r>
            <w:r>
              <w:rPr>
                <w:b/>
                <w:sz w:val="24"/>
              </w:rPr>
              <w:t xml:space="preserve">of final mixture </w:t>
            </w:r>
            <w:r>
              <w:rPr>
                <w:b/>
                <w:spacing w:val="-2"/>
                <w:sz w:val="24"/>
              </w:rPr>
              <w:t>(µg/mL)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2263" w:type="dxa"/>
            <w:vMerge w:val="restart"/>
          </w:tcPr>
          <w:p>
            <w:pPr>
              <w:pStyle w:val="12"/>
              <w:spacing w:before="275" w:line="240" w:lineRule="auto"/>
              <w:jc w:val="left"/>
              <w:rPr>
                <w:b/>
                <w:sz w:val="24"/>
              </w:rPr>
            </w:pPr>
          </w:p>
          <w:p>
            <w:pPr>
              <w:pStyle w:val="12"/>
              <w:spacing w:line="240" w:lineRule="auto"/>
              <w:ind w:left="94" w:right="87"/>
              <w:rPr>
                <w:sz w:val="24"/>
              </w:rPr>
            </w:pPr>
            <w:r>
              <w:rPr>
                <w:spacing w:val="-5"/>
                <w:sz w:val="24"/>
              </w:rPr>
              <w:t>100</w:t>
            </w:r>
          </w:p>
        </w:tc>
        <w:tc>
          <w:tcPr>
            <w:tcW w:w="2412" w:type="dxa"/>
          </w:tcPr>
          <w:p>
            <w:pPr>
              <w:pStyle w:val="12"/>
              <w:spacing w:line="256" w:lineRule="exact"/>
              <w:ind w:left="61" w:right="50"/>
              <w:rPr>
                <w:sz w:val="24"/>
              </w:rPr>
            </w:pPr>
            <w:r>
              <w:rPr>
                <w:spacing w:val="-5"/>
                <w:sz w:val="24"/>
              </w:rPr>
              <w:t>3.6</w:t>
            </w:r>
          </w:p>
        </w:tc>
        <w:tc>
          <w:tcPr>
            <w:tcW w:w="2337" w:type="dxa"/>
          </w:tcPr>
          <w:p>
            <w:pPr>
              <w:pStyle w:val="12"/>
              <w:spacing w:line="256" w:lineRule="exact"/>
              <w:ind w:left="103" w:right="93"/>
              <w:rPr>
                <w:sz w:val="24"/>
              </w:rPr>
            </w:pPr>
            <w:r>
              <w:rPr>
                <w:spacing w:val="-5"/>
                <w:sz w:val="24"/>
              </w:rPr>
              <w:t>6.4</w:t>
            </w:r>
          </w:p>
        </w:tc>
        <w:tc>
          <w:tcPr>
            <w:tcW w:w="2337" w:type="dxa"/>
          </w:tcPr>
          <w:p>
            <w:pPr>
              <w:pStyle w:val="12"/>
              <w:spacing w:line="256" w:lineRule="exact"/>
              <w:ind w:left="106" w:right="92"/>
              <w:rPr>
                <w:sz w:val="24"/>
              </w:rPr>
            </w:pPr>
            <w:r>
              <w:rPr>
                <w:spacing w:val="-5"/>
                <w:sz w:val="24"/>
              </w:rPr>
              <w:t>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263" w:type="dxa"/>
            <w:vMerge w:val="continue"/>
            <w:tcBorders>
              <w:top w:val="nil"/>
            </w:tcBorders>
          </w:tcPr>
          <w:p>
            <w:pPr>
              <w:rPr>
                <w:sz w:val="2"/>
                <w:szCs w:val="2"/>
              </w:rPr>
            </w:pPr>
          </w:p>
        </w:tc>
        <w:tc>
          <w:tcPr>
            <w:tcW w:w="2412" w:type="dxa"/>
          </w:tcPr>
          <w:p>
            <w:pPr>
              <w:pStyle w:val="12"/>
              <w:spacing w:line="256" w:lineRule="exact"/>
              <w:ind w:left="61" w:right="50"/>
              <w:rPr>
                <w:sz w:val="24"/>
              </w:rPr>
            </w:pPr>
            <w:r>
              <w:rPr>
                <w:spacing w:val="-5"/>
                <w:sz w:val="24"/>
              </w:rPr>
              <w:t>4.6</w:t>
            </w:r>
          </w:p>
        </w:tc>
        <w:tc>
          <w:tcPr>
            <w:tcW w:w="2337" w:type="dxa"/>
          </w:tcPr>
          <w:p>
            <w:pPr>
              <w:pStyle w:val="12"/>
              <w:spacing w:line="256" w:lineRule="exact"/>
              <w:ind w:left="103" w:right="93"/>
              <w:rPr>
                <w:sz w:val="24"/>
              </w:rPr>
            </w:pPr>
            <w:r>
              <w:rPr>
                <w:spacing w:val="-5"/>
                <w:sz w:val="24"/>
              </w:rPr>
              <w:t>5.4</w:t>
            </w:r>
          </w:p>
        </w:tc>
        <w:tc>
          <w:tcPr>
            <w:tcW w:w="2337" w:type="dxa"/>
          </w:tcPr>
          <w:p>
            <w:pPr>
              <w:pStyle w:val="12"/>
              <w:spacing w:line="256" w:lineRule="exact"/>
              <w:ind w:left="106" w:right="92"/>
              <w:rPr>
                <w:sz w:val="24"/>
              </w:rPr>
            </w:pPr>
            <w:r>
              <w:rPr>
                <w:spacing w:val="-5"/>
                <w:sz w:val="24"/>
              </w:rPr>
              <w:t>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263" w:type="dxa"/>
            <w:vMerge w:val="continue"/>
            <w:tcBorders>
              <w:top w:val="nil"/>
            </w:tcBorders>
          </w:tcPr>
          <w:p>
            <w:pPr>
              <w:rPr>
                <w:sz w:val="2"/>
                <w:szCs w:val="2"/>
              </w:rPr>
            </w:pPr>
          </w:p>
        </w:tc>
        <w:tc>
          <w:tcPr>
            <w:tcW w:w="2412" w:type="dxa"/>
          </w:tcPr>
          <w:p>
            <w:pPr>
              <w:pStyle w:val="12"/>
              <w:spacing w:line="256" w:lineRule="exact"/>
              <w:ind w:left="61" w:right="50"/>
              <w:rPr>
                <w:sz w:val="24"/>
              </w:rPr>
            </w:pPr>
            <w:r>
              <w:rPr>
                <w:spacing w:val="-5"/>
                <w:sz w:val="24"/>
              </w:rPr>
              <w:t>5.6</w:t>
            </w:r>
          </w:p>
        </w:tc>
        <w:tc>
          <w:tcPr>
            <w:tcW w:w="2337" w:type="dxa"/>
          </w:tcPr>
          <w:p>
            <w:pPr>
              <w:pStyle w:val="12"/>
              <w:spacing w:line="256" w:lineRule="exact"/>
              <w:ind w:left="103" w:right="93"/>
              <w:rPr>
                <w:sz w:val="24"/>
              </w:rPr>
            </w:pPr>
            <w:r>
              <w:rPr>
                <w:spacing w:val="-5"/>
                <w:sz w:val="24"/>
              </w:rPr>
              <w:t>4.4</w:t>
            </w:r>
          </w:p>
        </w:tc>
        <w:tc>
          <w:tcPr>
            <w:tcW w:w="2337" w:type="dxa"/>
          </w:tcPr>
          <w:p>
            <w:pPr>
              <w:pStyle w:val="12"/>
              <w:spacing w:line="256" w:lineRule="exact"/>
              <w:ind w:left="106" w:right="92"/>
              <w:rPr>
                <w:sz w:val="24"/>
              </w:rPr>
            </w:pPr>
            <w:r>
              <w:rPr>
                <w:spacing w:val="-5"/>
                <w:sz w:val="24"/>
              </w:rPr>
              <w:t>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263" w:type="dxa"/>
            <w:vMerge w:val="continue"/>
            <w:tcBorders>
              <w:top w:val="nil"/>
            </w:tcBorders>
          </w:tcPr>
          <w:p>
            <w:pPr>
              <w:rPr>
                <w:sz w:val="2"/>
                <w:szCs w:val="2"/>
              </w:rPr>
            </w:pPr>
          </w:p>
        </w:tc>
        <w:tc>
          <w:tcPr>
            <w:tcW w:w="2412" w:type="dxa"/>
          </w:tcPr>
          <w:p>
            <w:pPr>
              <w:pStyle w:val="12"/>
              <w:spacing w:line="256" w:lineRule="exact"/>
              <w:ind w:left="61" w:right="50"/>
              <w:rPr>
                <w:sz w:val="24"/>
              </w:rPr>
            </w:pPr>
            <w:r>
              <w:rPr>
                <w:spacing w:val="-5"/>
                <w:sz w:val="24"/>
              </w:rPr>
              <w:t>6.6</w:t>
            </w:r>
          </w:p>
        </w:tc>
        <w:tc>
          <w:tcPr>
            <w:tcW w:w="2337" w:type="dxa"/>
          </w:tcPr>
          <w:p>
            <w:pPr>
              <w:pStyle w:val="12"/>
              <w:spacing w:line="256" w:lineRule="exact"/>
              <w:ind w:left="103" w:right="93"/>
              <w:rPr>
                <w:sz w:val="24"/>
              </w:rPr>
            </w:pPr>
            <w:r>
              <w:rPr>
                <w:spacing w:val="-5"/>
                <w:sz w:val="24"/>
              </w:rPr>
              <w:t>3.4</w:t>
            </w:r>
          </w:p>
        </w:tc>
        <w:tc>
          <w:tcPr>
            <w:tcW w:w="2337" w:type="dxa"/>
          </w:tcPr>
          <w:p>
            <w:pPr>
              <w:pStyle w:val="12"/>
              <w:spacing w:line="256" w:lineRule="exact"/>
              <w:ind w:left="106" w:right="92"/>
              <w:rPr>
                <w:sz w:val="24"/>
              </w:rPr>
            </w:pPr>
            <w:r>
              <w:rPr>
                <w:spacing w:val="-5"/>
                <w:sz w:val="24"/>
              </w:rPr>
              <w:t>66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trPr>
        <w:tc>
          <w:tcPr>
            <w:tcW w:w="2263" w:type="dxa"/>
            <w:vMerge w:val="continue"/>
            <w:tcBorders>
              <w:top w:val="nil"/>
            </w:tcBorders>
          </w:tcPr>
          <w:p>
            <w:pPr>
              <w:rPr>
                <w:sz w:val="2"/>
                <w:szCs w:val="2"/>
              </w:rPr>
            </w:pPr>
          </w:p>
        </w:tc>
        <w:tc>
          <w:tcPr>
            <w:tcW w:w="2412" w:type="dxa"/>
          </w:tcPr>
          <w:p>
            <w:pPr>
              <w:pStyle w:val="12"/>
              <w:spacing w:before="1"/>
              <w:ind w:left="61" w:right="50"/>
              <w:rPr>
                <w:sz w:val="24"/>
              </w:rPr>
            </w:pPr>
            <w:r>
              <w:rPr>
                <w:spacing w:val="-5"/>
                <w:sz w:val="24"/>
              </w:rPr>
              <w:t>7.6</w:t>
            </w:r>
          </w:p>
        </w:tc>
        <w:tc>
          <w:tcPr>
            <w:tcW w:w="2337" w:type="dxa"/>
          </w:tcPr>
          <w:p>
            <w:pPr>
              <w:pStyle w:val="12"/>
              <w:spacing w:before="1"/>
              <w:ind w:left="103" w:right="93"/>
              <w:rPr>
                <w:sz w:val="24"/>
              </w:rPr>
            </w:pPr>
            <w:r>
              <w:rPr>
                <w:spacing w:val="-5"/>
                <w:sz w:val="24"/>
              </w:rPr>
              <w:t>2.4</w:t>
            </w:r>
          </w:p>
        </w:tc>
        <w:tc>
          <w:tcPr>
            <w:tcW w:w="2337" w:type="dxa"/>
          </w:tcPr>
          <w:p>
            <w:pPr>
              <w:pStyle w:val="12"/>
              <w:spacing w:before="1"/>
              <w:ind w:left="106" w:right="92"/>
              <w:rPr>
                <w:sz w:val="24"/>
              </w:rPr>
            </w:pPr>
            <w:r>
              <w:rPr>
                <w:spacing w:val="-5"/>
                <w:sz w:val="24"/>
              </w:rPr>
              <w:t>76</w:t>
            </w:r>
          </w:p>
        </w:tc>
      </w:tr>
    </w:tbl>
    <w:p>
      <w:pPr>
        <w:pStyle w:val="7"/>
        <w:spacing w:before="2"/>
        <w:ind w:left="1570"/>
      </w:pPr>
      <w:r>
        <w:t>All</w:t>
      </w:r>
      <w:r>
        <w:rPr>
          <w:spacing w:val="-1"/>
        </w:rPr>
        <w:t xml:space="preserve"> </w:t>
      </w:r>
      <w:r>
        <w:t>above</w:t>
      </w:r>
      <w:r>
        <w:rPr>
          <w:spacing w:val="-1"/>
        </w:rPr>
        <w:t xml:space="preserve"> </w:t>
      </w:r>
      <w:r>
        <w:t>solution</w:t>
      </w:r>
      <w:r>
        <w:rPr>
          <w:spacing w:val="-1"/>
        </w:rPr>
        <w:t xml:space="preserve"> </w:t>
      </w:r>
      <w:r>
        <w:t>were</w:t>
      </w:r>
      <w:r>
        <w:rPr>
          <w:spacing w:val="-2"/>
        </w:rPr>
        <w:t xml:space="preserve"> </w:t>
      </w:r>
      <w:r>
        <w:t>scanned</w:t>
      </w:r>
      <w:r>
        <w:rPr>
          <w:spacing w:val="-1"/>
        </w:rPr>
        <w:t xml:space="preserve"> </w:t>
      </w:r>
      <w:r>
        <w:t>between 200</w:t>
      </w:r>
      <w:r>
        <w:rPr>
          <w:spacing w:val="1"/>
        </w:rPr>
        <w:t xml:space="preserve"> </w:t>
      </w:r>
      <w:r>
        <w:t xml:space="preserve">– </w:t>
      </w:r>
      <w:r>
        <w:rPr>
          <w:spacing w:val="-2"/>
        </w:rPr>
        <w:t>400nm.</w:t>
      </w:r>
    </w:p>
    <w:p>
      <w:pPr>
        <w:pStyle w:val="7"/>
        <w:spacing w:before="62"/>
      </w:pPr>
    </w:p>
    <w:p>
      <w:pPr>
        <w:pStyle w:val="3"/>
        <w:numPr>
          <w:ilvl w:val="1"/>
          <w:numId w:val="2"/>
        </w:numPr>
        <w:tabs>
          <w:tab w:val="left" w:pos="2145"/>
        </w:tabs>
        <w:spacing w:before="1" w:after="0" w:line="240" w:lineRule="auto"/>
        <w:ind w:left="2145" w:right="0" w:hanging="575"/>
        <w:jc w:val="left"/>
      </w:pPr>
      <w:bookmarkStart w:id="74" w:name="_bookmark74"/>
      <w:bookmarkEnd w:id="74"/>
      <w:r>
        <w:rPr>
          <w:color w:val="8495AF"/>
        </w:rPr>
        <w:t>Preparation</w:t>
      </w:r>
      <w:r>
        <w:rPr>
          <w:color w:val="8495AF"/>
          <w:spacing w:val="-2"/>
        </w:rPr>
        <w:t xml:space="preserve"> </w:t>
      </w:r>
      <w:r>
        <w:rPr>
          <w:color w:val="8495AF"/>
        </w:rPr>
        <w:t>of</w:t>
      </w:r>
      <w:r>
        <w:rPr>
          <w:color w:val="8495AF"/>
          <w:spacing w:val="1"/>
        </w:rPr>
        <w:t xml:space="preserve"> </w:t>
      </w:r>
      <w:r>
        <w:rPr>
          <w:color w:val="8495AF"/>
        </w:rPr>
        <w:t>dilution</w:t>
      </w:r>
      <w:r>
        <w:rPr>
          <w:color w:val="8495AF"/>
          <w:spacing w:val="-4"/>
        </w:rPr>
        <w:t xml:space="preserve"> </w:t>
      </w:r>
      <w:r>
        <w:rPr>
          <w:color w:val="8495AF"/>
        </w:rPr>
        <w:t>scheme</w:t>
      </w:r>
      <w:r>
        <w:rPr>
          <w:color w:val="8495AF"/>
          <w:spacing w:val="-1"/>
        </w:rPr>
        <w:t xml:space="preserve"> </w:t>
      </w:r>
      <w:r>
        <w:rPr>
          <w:color w:val="8495AF"/>
        </w:rPr>
        <w:t>for</w:t>
      </w:r>
      <w:r>
        <w:rPr>
          <w:color w:val="8495AF"/>
          <w:spacing w:val="-3"/>
        </w:rPr>
        <w:t xml:space="preserve"> </w:t>
      </w:r>
      <w:r>
        <w:rPr>
          <w:color w:val="8495AF"/>
        </w:rPr>
        <w:t>Enalapril</w:t>
      </w:r>
      <w:r>
        <w:rPr>
          <w:color w:val="8495AF"/>
          <w:spacing w:val="-1"/>
        </w:rPr>
        <w:t xml:space="preserve"> </w:t>
      </w:r>
      <w:r>
        <w:rPr>
          <w:color w:val="8495AF"/>
          <w:spacing w:val="-2"/>
        </w:rPr>
        <w:t>maleate:</w:t>
      </w:r>
    </w:p>
    <w:p>
      <w:pPr>
        <w:spacing w:before="140"/>
        <w:ind w:left="1570" w:right="0" w:firstLine="0"/>
        <w:jc w:val="left"/>
        <w:rPr>
          <w:b/>
          <w:sz w:val="18"/>
        </w:rPr>
      </w:pPr>
      <w:bookmarkStart w:id="75" w:name="_bookmark75"/>
      <w:bookmarkEnd w:id="75"/>
      <w:r>
        <w:rPr>
          <w:b/>
          <w:color w:val="4471C4"/>
          <w:sz w:val="18"/>
        </w:rPr>
        <w:t>Table</w:t>
      </w:r>
      <w:r>
        <w:rPr>
          <w:b/>
          <w:color w:val="4471C4"/>
          <w:spacing w:val="-3"/>
          <w:sz w:val="18"/>
        </w:rPr>
        <w:t xml:space="preserve"> </w:t>
      </w:r>
      <w:r>
        <w:rPr>
          <w:b/>
          <w:color w:val="4471C4"/>
          <w:sz w:val="18"/>
        </w:rPr>
        <w:t>7-2</w:t>
      </w:r>
      <w:r>
        <w:rPr>
          <w:b/>
          <w:color w:val="4471C4"/>
          <w:spacing w:val="-2"/>
          <w:sz w:val="18"/>
        </w:rPr>
        <w:t xml:space="preserve"> </w:t>
      </w:r>
      <w:r>
        <w:rPr>
          <w:b/>
          <w:color w:val="4471C4"/>
          <w:sz w:val="18"/>
        </w:rPr>
        <w:t>Dilution</w:t>
      </w:r>
      <w:r>
        <w:rPr>
          <w:b/>
          <w:color w:val="4471C4"/>
          <w:spacing w:val="-4"/>
          <w:sz w:val="18"/>
        </w:rPr>
        <w:t xml:space="preserve"> </w:t>
      </w:r>
      <w:r>
        <w:rPr>
          <w:b/>
          <w:color w:val="4471C4"/>
          <w:sz w:val="18"/>
        </w:rPr>
        <w:t>scheme</w:t>
      </w:r>
      <w:r>
        <w:rPr>
          <w:b/>
          <w:color w:val="4471C4"/>
          <w:spacing w:val="-1"/>
          <w:sz w:val="18"/>
        </w:rPr>
        <w:t xml:space="preserve"> </w:t>
      </w:r>
      <w:r>
        <w:rPr>
          <w:b/>
          <w:color w:val="4471C4"/>
          <w:sz w:val="18"/>
        </w:rPr>
        <w:t>of</w:t>
      </w:r>
      <w:r>
        <w:rPr>
          <w:b/>
          <w:color w:val="4471C4"/>
          <w:spacing w:val="-3"/>
          <w:sz w:val="18"/>
        </w:rPr>
        <w:t xml:space="preserve"> </w:t>
      </w:r>
      <w:r>
        <w:rPr>
          <w:b/>
          <w:color w:val="4471C4"/>
          <w:sz w:val="18"/>
        </w:rPr>
        <w:t>Enalapril</w:t>
      </w:r>
      <w:r>
        <w:rPr>
          <w:b/>
          <w:color w:val="4471C4"/>
          <w:spacing w:val="1"/>
          <w:sz w:val="18"/>
        </w:rPr>
        <w:t xml:space="preserve"> </w:t>
      </w:r>
      <w:r>
        <w:rPr>
          <w:b/>
          <w:color w:val="4471C4"/>
          <w:spacing w:val="-2"/>
          <w:sz w:val="18"/>
        </w:rPr>
        <w:t>malate</w:t>
      </w:r>
    </w:p>
    <w:p>
      <w:pPr>
        <w:pStyle w:val="7"/>
        <w:spacing w:before="3"/>
        <w:rPr>
          <w:b/>
          <w:sz w:val="17"/>
        </w:rPr>
      </w:pPr>
    </w:p>
    <w:tbl>
      <w:tblPr>
        <w:tblStyle w:val="6"/>
        <w:tblW w:w="0" w:type="auto"/>
        <w:tblInd w:w="7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63"/>
        <w:gridCol w:w="2412"/>
        <w:gridCol w:w="2337"/>
        <w:gridCol w:w="23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9349" w:type="dxa"/>
            <w:gridSpan w:val="4"/>
          </w:tcPr>
          <w:p>
            <w:pPr>
              <w:pStyle w:val="12"/>
              <w:spacing w:line="256" w:lineRule="exact"/>
              <w:ind w:left="107"/>
              <w:jc w:val="left"/>
              <w:rPr>
                <w:b/>
                <w:sz w:val="24"/>
              </w:rPr>
            </w:pPr>
            <w:r>
              <w:rPr>
                <w:b/>
                <w:sz w:val="24"/>
              </w:rPr>
              <w:t>Sample</w:t>
            </w:r>
            <w:r>
              <w:rPr>
                <w:b/>
                <w:spacing w:val="-4"/>
                <w:sz w:val="24"/>
              </w:rPr>
              <w:t xml:space="preserve"> </w:t>
            </w:r>
            <w:r>
              <w:rPr>
                <w:b/>
                <w:spacing w:val="-2"/>
                <w:sz w:val="24"/>
              </w:rPr>
              <w:t>preparation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9349" w:type="dxa"/>
            <w:gridSpan w:val="4"/>
          </w:tcPr>
          <w:p>
            <w:pPr>
              <w:pStyle w:val="12"/>
              <w:spacing w:line="256" w:lineRule="exact"/>
              <w:ind w:left="107"/>
              <w:jc w:val="left"/>
              <w:rPr>
                <w:sz w:val="24"/>
              </w:rPr>
            </w:pPr>
            <w:r>
              <w:rPr>
                <w:b/>
                <w:sz w:val="24"/>
              </w:rPr>
              <w:t>Stock</w:t>
            </w:r>
            <w:r>
              <w:rPr>
                <w:b/>
                <w:spacing w:val="-3"/>
                <w:sz w:val="24"/>
              </w:rPr>
              <w:t xml:space="preserve"> </w:t>
            </w:r>
            <w:r>
              <w:rPr>
                <w:b/>
                <w:sz w:val="24"/>
              </w:rPr>
              <w:t xml:space="preserve">solution: </w:t>
            </w:r>
            <w:r>
              <w:rPr>
                <w:sz w:val="24"/>
              </w:rPr>
              <w:t>100</w:t>
            </w:r>
            <w:r>
              <w:rPr>
                <w:spacing w:val="-1"/>
                <w:sz w:val="24"/>
              </w:rPr>
              <w:t xml:space="preserve"> </w:t>
            </w:r>
            <w:r>
              <w:rPr>
                <w:sz w:val="24"/>
              </w:rPr>
              <w:t>mg</w:t>
            </w:r>
            <w:r>
              <w:rPr>
                <w:spacing w:val="-2"/>
                <w:sz w:val="24"/>
              </w:rPr>
              <w:t xml:space="preserve"> </w:t>
            </w:r>
            <w:r>
              <w:rPr>
                <w:sz w:val="24"/>
              </w:rPr>
              <w:t>Drug</w:t>
            </w:r>
            <w:r>
              <w:rPr>
                <w:spacing w:val="-3"/>
                <w:sz w:val="24"/>
              </w:rPr>
              <w:t xml:space="preserve"> </w:t>
            </w:r>
            <w:r>
              <w:rPr>
                <w:sz w:val="24"/>
              </w:rPr>
              <w:t>Dissolved</w:t>
            </w:r>
            <w:r>
              <w:rPr>
                <w:spacing w:val="-1"/>
                <w:sz w:val="24"/>
              </w:rPr>
              <w:t xml:space="preserve"> </w:t>
            </w:r>
            <w:r>
              <w:rPr>
                <w:sz w:val="24"/>
              </w:rPr>
              <w:t>in 100mL</w:t>
            </w:r>
            <w:r>
              <w:rPr>
                <w:spacing w:val="-3"/>
                <w:sz w:val="24"/>
              </w:rPr>
              <w:t xml:space="preserve"> </w:t>
            </w:r>
            <w:r>
              <w:rPr>
                <w:sz w:val="24"/>
              </w:rPr>
              <w:t>of Distilled Water</w:t>
            </w:r>
            <w:r>
              <w:rPr>
                <w:spacing w:val="-2"/>
                <w:sz w:val="24"/>
              </w:rPr>
              <w:t xml:space="preserve"> (1000µg/mL)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9349" w:type="dxa"/>
            <w:gridSpan w:val="4"/>
          </w:tcPr>
          <w:p>
            <w:pPr>
              <w:pStyle w:val="12"/>
              <w:spacing w:line="276" w:lineRule="exact"/>
              <w:ind w:left="107"/>
              <w:jc w:val="left"/>
              <w:rPr>
                <w:sz w:val="24"/>
              </w:rPr>
            </w:pPr>
            <w:r>
              <w:rPr>
                <w:b/>
                <w:sz w:val="24"/>
              </w:rPr>
              <w:t>Master</w:t>
            </w:r>
            <w:r>
              <w:rPr>
                <w:b/>
                <w:spacing w:val="67"/>
                <w:sz w:val="24"/>
              </w:rPr>
              <w:t xml:space="preserve"> </w:t>
            </w:r>
            <w:r>
              <w:rPr>
                <w:b/>
                <w:sz w:val="24"/>
              </w:rPr>
              <w:t>stock</w:t>
            </w:r>
            <w:r>
              <w:rPr>
                <w:b/>
                <w:spacing w:val="69"/>
                <w:sz w:val="24"/>
              </w:rPr>
              <w:t xml:space="preserve"> </w:t>
            </w:r>
            <w:r>
              <w:rPr>
                <w:b/>
                <w:sz w:val="24"/>
              </w:rPr>
              <w:t>solution:</w:t>
            </w:r>
            <w:r>
              <w:rPr>
                <w:b/>
                <w:spacing w:val="67"/>
                <w:sz w:val="24"/>
              </w:rPr>
              <w:t xml:space="preserve"> </w:t>
            </w:r>
            <w:r>
              <w:rPr>
                <w:sz w:val="24"/>
              </w:rPr>
              <w:t>2.5ml</w:t>
            </w:r>
            <w:r>
              <w:rPr>
                <w:spacing w:val="69"/>
                <w:sz w:val="24"/>
              </w:rPr>
              <w:t xml:space="preserve"> </w:t>
            </w:r>
            <w:r>
              <w:rPr>
                <w:sz w:val="24"/>
              </w:rPr>
              <w:t>of</w:t>
            </w:r>
            <w:r>
              <w:rPr>
                <w:spacing w:val="65"/>
                <w:sz w:val="24"/>
              </w:rPr>
              <w:t xml:space="preserve"> </w:t>
            </w:r>
            <w:r>
              <w:rPr>
                <w:sz w:val="24"/>
              </w:rPr>
              <w:t>stock</w:t>
            </w:r>
            <w:r>
              <w:rPr>
                <w:spacing w:val="68"/>
                <w:sz w:val="24"/>
              </w:rPr>
              <w:t xml:space="preserve"> </w:t>
            </w:r>
            <w:r>
              <w:rPr>
                <w:sz w:val="24"/>
              </w:rPr>
              <w:t>solution</w:t>
            </w:r>
            <w:r>
              <w:rPr>
                <w:spacing w:val="68"/>
                <w:sz w:val="24"/>
              </w:rPr>
              <w:t xml:space="preserve"> </w:t>
            </w:r>
            <w:r>
              <w:rPr>
                <w:sz w:val="24"/>
              </w:rPr>
              <w:t>is</w:t>
            </w:r>
            <w:r>
              <w:rPr>
                <w:spacing w:val="69"/>
                <w:sz w:val="24"/>
              </w:rPr>
              <w:t xml:space="preserve"> </w:t>
            </w:r>
            <w:r>
              <w:rPr>
                <w:sz w:val="24"/>
              </w:rPr>
              <w:t>diluted</w:t>
            </w:r>
            <w:r>
              <w:rPr>
                <w:spacing w:val="68"/>
                <w:sz w:val="24"/>
              </w:rPr>
              <w:t xml:space="preserve"> </w:t>
            </w:r>
            <w:r>
              <w:rPr>
                <w:sz w:val="24"/>
              </w:rPr>
              <w:t>to</w:t>
            </w:r>
            <w:r>
              <w:rPr>
                <w:spacing w:val="66"/>
                <w:sz w:val="24"/>
              </w:rPr>
              <w:t xml:space="preserve"> </w:t>
            </w:r>
            <w:r>
              <w:rPr>
                <w:sz w:val="24"/>
              </w:rPr>
              <w:t>25ml</w:t>
            </w:r>
            <w:r>
              <w:rPr>
                <w:spacing w:val="67"/>
                <w:sz w:val="24"/>
              </w:rPr>
              <w:t xml:space="preserve"> </w:t>
            </w:r>
            <w:r>
              <w:rPr>
                <w:sz w:val="24"/>
              </w:rPr>
              <w:t>with</w:t>
            </w:r>
            <w:r>
              <w:rPr>
                <w:spacing w:val="69"/>
                <w:sz w:val="24"/>
              </w:rPr>
              <w:t xml:space="preserve"> </w:t>
            </w:r>
            <w:r>
              <w:rPr>
                <w:sz w:val="24"/>
              </w:rPr>
              <w:t>distilled</w:t>
            </w:r>
            <w:r>
              <w:rPr>
                <w:spacing w:val="68"/>
                <w:sz w:val="24"/>
              </w:rPr>
              <w:t xml:space="preserve"> </w:t>
            </w:r>
            <w:r>
              <w:rPr>
                <w:sz w:val="24"/>
              </w:rPr>
              <w:t xml:space="preserve">water </w:t>
            </w:r>
            <w:r>
              <w:rPr>
                <w:spacing w:val="-2"/>
                <w:sz w:val="24"/>
              </w:rPr>
              <w:t>(100µg/mL)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263" w:type="dxa"/>
          </w:tcPr>
          <w:p>
            <w:pPr>
              <w:pStyle w:val="12"/>
              <w:spacing w:line="276" w:lineRule="exact"/>
              <w:ind w:left="94" w:right="84"/>
              <w:rPr>
                <w:b/>
                <w:sz w:val="24"/>
              </w:rPr>
            </w:pPr>
            <w:r>
              <w:rPr>
                <w:b/>
                <w:sz w:val="24"/>
              </w:rPr>
              <w:t>Concentration</w:t>
            </w:r>
            <w:r>
              <w:rPr>
                <w:b/>
                <w:spacing w:val="-15"/>
                <w:sz w:val="24"/>
              </w:rPr>
              <w:t xml:space="preserve"> </w:t>
            </w:r>
            <w:r>
              <w:rPr>
                <w:b/>
                <w:sz w:val="24"/>
              </w:rPr>
              <w:t>of master stock solution</w:t>
            </w:r>
            <w:r>
              <w:rPr>
                <w:b/>
                <w:spacing w:val="-15"/>
                <w:sz w:val="24"/>
              </w:rPr>
              <w:t xml:space="preserve"> </w:t>
            </w:r>
            <w:r>
              <w:rPr>
                <w:b/>
                <w:sz w:val="24"/>
              </w:rPr>
              <w:t>(µg/mL)</w:t>
            </w:r>
          </w:p>
        </w:tc>
        <w:tc>
          <w:tcPr>
            <w:tcW w:w="2412" w:type="dxa"/>
          </w:tcPr>
          <w:p>
            <w:pPr>
              <w:pStyle w:val="12"/>
              <w:spacing w:line="276" w:lineRule="exact"/>
              <w:ind w:left="61" w:right="50"/>
              <w:rPr>
                <w:rFonts w:hint="default"/>
                <w:b/>
                <w:sz w:val="24"/>
                <w:lang w:val="en-IN"/>
              </w:rPr>
            </w:pPr>
            <w:r>
              <w:rPr>
                <w:b/>
                <w:sz w:val="24"/>
              </w:rPr>
              <w:t>Volume</w:t>
            </w:r>
            <w:r>
              <w:rPr>
                <w:b/>
                <w:spacing w:val="-15"/>
                <w:sz w:val="24"/>
              </w:rPr>
              <w:t xml:space="preserve"> </w:t>
            </w:r>
            <w:r>
              <w:rPr>
                <w:b/>
                <w:sz w:val="24"/>
              </w:rPr>
              <w:t>of</w:t>
            </w:r>
            <w:r>
              <w:rPr>
                <w:b/>
                <w:spacing w:val="-15"/>
                <w:sz w:val="24"/>
              </w:rPr>
              <w:t xml:space="preserve"> </w:t>
            </w:r>
            <w:r>
              <w:rPr>
                <w:b/>
                <w:sz w:val="24"/>
              </w:rPr>
              <w:t xml:space="preserve">master stock solution </w:t>
            </w:r>
            <w:r>
              <w:rPr>
                <w:b/>
                <w:spacing w:val="-2"/>
                <w:sz w:val="24"/>
              </w:rPr>
              <w:t>taken(mL)</w:t>
            </w:r>
          </w:p>
        </w:tc>
        <w:tc>
          <w:tcPr>
            <w:tcW w:w="2337" w:type="dxa"/>
          </w:tcPr>
          <w:p>
            <w:pPr>
              <w:pStyle w:val="12"/>
              <w:spacing w:line="240" w:lineRule="auto"/>
              <w:ind w:left="591" w:hanging="390"/>
              <w:jc w:val="left"/>
              <w:rPr>
                <w:b/>
                <w:sz w:val="24"/>
              </w:rPr>
            </w:pPr>
            <w:r>
              <w:rPr>
                <w:b/>
                <w:sz w:val="24"/>
              </w:rPr>
              <w:t>Volume</w:t>
            </w:r>
            <w:r>
              <w:rPr>
                <w:b/>
                <w:spacing w:val="-15"/>
                <w:sz w:val="24"/>
              </w:rPr>
              <w:t xml:space="preserve"> </w:t>
            </w:r>
            <w:r>
              <w:rPr>
                <w:b/>
                <w:sz w:val="24"/>
              </w:rPr>
              <w:t>of</w:t>
            </w:r>
            <w:r>
              <w:rPr>
                <w:b/>
                <w:spacing w:val="-15"/>
                <w:sz w:val="24"/>
              </w:rPr>
              <w:t xml:space="preserve"> </w:t>
            </w:r>
            <w:r>
              <w:rPr>
                <w:b/>
                <w:sz w:val="24"/>
              </w:rPr>
              <w:t>diluents taken (mL)</w:t>
            </w:r>
          </w:p>
        </w:tc>
        <w:tc>
          <w:tcPr>
            <w:tcW w:w="2337" w:type="dxa"/>
          </w:tcPr>
          <w:p>
            <w:pPr>
              <w:pStyle w:val="12"/>
              <w:spacing w:line="276" w:lineRule="exact"/>
              <w:ind w:left="103" w:right="92"/>
              <w:rPr>
                <w:b/>
                <w:sz w:val="24"/>
              </w:rPr>
            </w:pPr>
            <w:r>
              <w:rPr>
                <w:b/>
                <w:sz w:val="24"/>
              </w:rPr>
              <w:t>Concentration</w:t>
            </w:r>
            <w:r>
              <w:rPr>
                <w:b/>
                <w:spacing w:val="-15"/>
                <w:sz w:val="24"/>
              </w:rPr>
              <w:t xml:space="preserve"> </w:t>
            </w:r>
            <w:r>
              <w:rPr>
                <w:b/>
                <w:sz w:val="24"/>
              </w:rPr>
              <w:t xml:space="preserve">of final mixture </w:t>
            </w:r>
            <w:r>
              <w:rPr>
                <w:b/>
                <w:spacing w:val="-2"/>
                <w:sz w:val="24"/>
              </w:rPr>
              <w:t>(µg/mL)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4" w:hRule="atLeast"/>
        </w:trPr>
        <w:tc>
          <w:tcPr>
            <w:tcW w:w="2263" w:type="dxa"/>
            <w:vMerge w:val="restart"/>
          </w:tcPr>
          <w:p>
            <w:pPr>
              <w:pStyle w:val="12"/>
              <w:spacing w:before="274" w:line="240" w:lineRule="auto"/>
              <w:jc w:val="left"/>
              <w:rPr>
                <w:b/>
                <w:sz w:val="24"/>
              </w:rPr>
            </w:pPr>
          </w:p>
          <w:p>
            <w:pPr>
              <w:pStyle w:val="12"/>
              <w:spacing w:line="240" w:lineRule="auto"/>
              <w:ind w:left="94" w:right="87"/>
              <w:rPr>
                <w:sz w:val="24"/>
              </w:rPr>
            </w:pPr>
            <w:r>
              <w:rPr>
                <w:spacing w:val="-5"/>
                <w:sz w:val="24"/>
              </w:rPr>
              <w:t>100</w:t>
            </w:r>
          </w:p>
        </w:tc>
        <w:tc>
          <w:tcPr>
            <w:tcW w:w="2412" w:type="dxa"/>
          </w:tcPr>
          <w:p>
            <w:pPr>
              <w:pStyle w:val="12"/>
              <w:spacing w:line="255" w:lineRule="exact"/>
              <w:ind w:left="61" w:right="50"/>
              <w:rPr>
                <w:sz w:val="24"/>
              </w:rPr>
            </w:pPr>
            <w:r>
              <w:rPr>
                <w:spacing w:val="-5"/>
                <w:sz w:val="24"/>
              </w:rPr>
              <w:t>0.1</w:t>
            </w:r>
          </w:p>
        </w:tc>
        <w:tc>
          <w:tcPr>
            <w:tcW w:w="2337" w:type="dxa"/>
          </w:tcPr>
          <w:p>
            <w:pPr>
              <w:pStyle w:val="12"/>
              <w:spacing w:line="255" w:lineRule="exact"/>
              <w:ind w:left="103" w:right="93"/>
              <w:rPr>
                <w:sz w:val="24"/>
              </w:rPr>
            </w:pPr>
            <w:r>
              <w:rPr>
                <w:spacing w:val="-5"/>
                <w:sz w:val="24"/>
              </w:rPr>
              <w:t>9.9</w:t>
            </w:r>
          </w:p>
        </w:tc>
        <w:tc>
          <w:tcPr>
            <w:tcW w:w="2337" w:type="dxa"/>
          </w:tcPr>
          <w:p>
            <w:pPr>
              <w:pStyle w:val="12"/>
              <w:spacing w:line="255" w:lineRule="exact"/>
              <w:ind w:left="106" w:right="92"/>
              <w:rPr>
                <w:sz w:val="24"/>
              </w:rPr>
            </w:pPr>
            <w:r>
              <w:rPr>
                <w:spacing w:val="-10"/>
                <w:sz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trPr>
        <w:tc>
          <w:tcPr>
            <w:tcW w:w="2263" w:type="dxa"/>
            <w:vMerge w:val="continue"/>
            <w:tcBorders>
              <w:top w:val="nil"/>
            </w:tcBorders>
          </w:tcPr>
          <w:p>
            <w:pPr>
              <w:rPr>
                <w:sz w:val="2"/>
                <w:szCs w:val="2"/>
              </w:rPr>
            </w:pPr>
          </w:p>
        </w:tc>
        <w:tc>
          <w:tcPr>
            <w:tcW w:w="2412" w:type="dxa"/>
          </w:tcPr>
          <w:p>
            <w:pPr>
              <w:pStyle w:val="12"/>
              <w:spacing w:before="1"/>
              <w:ind w:left="61" w:right="50"/>
              <w:rPr>
                <w:sz w:val="24"/>
              </w:rPr>
            </w:pPr>
            <w:r>
              <w:rPr>
                <w:spacing w:val="-5"/>
                <w:sz w:val="24"/>
              </w:rPr>
              <w:t>0.2</w:t>
            </w:r>
          </w:p>
        </w:tc>
        <w:tc>
          <w:tcPr>
            <w:tcW w:w="2337" w:type="dxa"/>
          </w:tcPr>
          <w:p>
            <w:pPr>
              <w:pStyle w:val="12"/>
              <w:spacing w:before="1"/>
              <w:ind w:left="103" w:right="93"/>
              <w:rPr>
                <w:sz w:val="24"/>
              </w:rPr>
            </w:pPr>
            <w:r>
              <w:rPr>
                <w:spacing w:val="-5"/>
                <w:sz w:val="24"/>
              </w:rPr>
              <w:t>9.8</w:t>
            </w:r>
          </w:p>
        </w:tc>
        <w:tc>
          <w:tcPr>
            <w:tcW w:w="2337" w:type="dxa"/>
          </w:tcPr>
          <w:p>
            <w:pPr>
              <w:pStyle w:val="12"/>
              <w:spacing w:before="1"/>
              <w:ind w:left="106" w:right="92"/>
              <w:rPr>
                <w:sz w:val="24"/>
              </w:rPr>
            </w:pPr>
            <w:r>
              <w:rPr>
                <w:spacing w:val="-10"/>
                <w:sz w:val="24"/>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263" w:type="dxa"/>
            <w:vMerge w:val="continue"/>
            <w:tcBorders>
              <w:top w:val="nil"/>
            </w:tcBorders>
          </w:tcPr>
          <w:p>
            <w:pPr>
              <w:rPr>
                <w:sz w:val="2"/>
                <w:szCs w:val="2"/>
              </w:rPr>
            </w:pPr>
          </w:p>
        </w:tc>
        <w:tc>
          <w:tcPr>
            <w:tcW w:w="2412" w:type="dxa"/>
          </w:tcPr>
          <w:p>
            <w:pPr>
              <w:pStyle w:val="12"/>
              <w:spacing w:line="256" w:lineRule="exact"/>
              <w:ind w:left="61" w:right="50"/>
              <w:rPr>
                <w:sz w:val="24"/>
              </w:rPr>
            </w:pPr>
            <w:r>
              <w:rPr>
                <w:spacing w:val="-5"/>
                <w:sz w:val="24"/>
              </w:rPr>
              <w:t>0.3</w:t>
            </w:r>
          </w:p>
        </w:tc>
        <w:tc>
          <w:tcPr>
            <w:tcW w:w="2337" w:type="dxa"/>
          </w:tcPr>
          <w:p>
            <w:pPr>
              <w:pStyle w:val="12"/>
              <w:spacing w:line="256" w:lineRule="exact"/>
              <w:ind w:left="103" w:right="93"/>
              <w:rPr>
                <w:sz w:val="24"/>
              </w:rPr>
            </w:pPr>
            <w:r>
              <w:rPr>
                <w:spacing w:val="-5"/>
                <w:sz w:val="24"/>
              </w:rPr>
              <w:t>9.7</w:t>
            </w:r>
          </w:p>
        </w:tc>
        <w:tc>
          <w:tcPr>
            <w:tcW w:w="2337" w:type="dxa"/>
          </w:tcPr>
          <w:p>
            <w:pPr>
              <w:pStyle w:val="12"/>
              <w:spacing w:line="256" w:lineRule="exact"/>
              <w:ind w:left="106" w:right="92"/>
              <w:rPr>
                <w:sz w:val="24"/>
              </w:rPr>
            </w:pPr>
            <w:r>
              <w:rPr>
                <w:spacing w:val="-10"/>
                <w:sz w:val="24"/>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263" w:type="dxa"/>
            <w:vMerge w:val="continue"/>
            <w:tcBorders>
              <w:top w:val="nil"/>
            </w:tcBorders>
          </w:tcPr>
          <w:p>
            <w:pPr>
              <w:rPr>
                <w:sz w:val="2"/>
                <w:szCs w:val="2"/>
              </w:rPr>
            </w:pPr>
          </w:p>
        </w:tc>
        <w:tc>
          <w:tcPr>
            <w:tcW w:w="2412" w:type="dxa"/>
          </w:tcPr>
          <w:p>
            <w:pPr>
              <w:pStyle w:val="12"/>
              <w:spacing w:line="256" w:lineRule="exact"/>
              <w:ind w:left="61" w:right="50"/>
              <w:rPr>
                <w:sz w:val="24"/>
              </w:rPr>
            </w:pPr>
            <w:r>
              <w:rPr>
                <w:spacing w:val="-5"/>
                <w:sz w:val="24"/>
              </w:rPr>
              <w:t>0.4</w:t>
            </w:r>
          </w:p>
        </w:tc>
        <w:tc>
          <w:tcPr>
            <w:tcW w:w="2337" w:type="dxa"/>
          </w:tcPr>
          <w:p>
            <w:pPr>
              <w:pStyle w:val="12"/>
              <w:spacing w:line="256" w:lineRule="exact"/>
              <w:ind w:left="103" w:right="93"/>
              <w:rPr>
                <w:sz w:val="24"/>
              </w:rPr>
            </w:pPr>
            <w:r>
              <w:rPr>
                <w:spacing w:val="-5"/>
                <w:sz w:val="24"/>
              </w:rPr>
              <w:t>9.6</w:t>
            </w:r>
          </w:p>
        </w:tc>
        <w:tc>
          <w:tcPr>
            <w:tcW w:w="2337" w:type="dxa"/>
          </w:tcPr>
          <w:p>
            <w:pPr>
              <w:pStyle w:val="12"/>
              <w:spacing w:line="256" w:lineRule="exact"/>
              <w:ind w:left="106" w:right="92"/>
              <w:rPr>
                <w:sz w:val="24"/>
              </w:rPr>
            </w:pPr>
            <w:r>
              <w:rPr>
                <w:spacing w:val="-10"/>
                <w:sz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263" w:type="dxa"/>
            <w:vMerge w:val="continue"/>
            <w:tcBorders>
              <w:top w:val="nil"/>
            </w:tcBorders>
          </w:tcPr>
          <w:p>
            <w:pPr>
              <w:rPr>
                <w:sz w:val="2"/>
                <w:szCs w:val="2"/>
              </w:rPr>
            </w:pPr>
          </w:p>
        </w:tc>
        <w:tc>
          <w:tcPr>
            <w:tcW w:w="2412" w:type="dxa"/>
          </w:tcPr>
          <w:p>
            <w:pPr>
              <w:pStyle w:val="12"/>
              <w:spacing w:line="256" w:lineRule="exact"/>
              <w:ind w:left="61" w:right="50"/>
              <w:rPr>
                <w:sz w:val="24"/>
              </w:rPr>
            </w:pPr>
            <w:r>
              <w:rPr>
                <w:spacing w:val="-5"/>
                <w:sz w:val="24"/>
              </w:rPr>
              <w:t>0.5</w:t>
            </w:r>
          </w:p>
        </w:tc>
        <w:tc>
          <w:tcPr>
            <w:tcW w:w="2337" w:type="dxa"/>
          </w:tcPr>
          <w:p>
            <w:pPr>
              <w:pStyle w:val="12"/>
              <w:spacing w:line="256" w:lineRule="exact"/>
              <w:ind w:left="103" w:right="93"/>
              <w:rPr>
                <w:sz w:val="24"/>
              </w:rPr>
            </w:pPr>
            <w:r>
              <w:rPr>
                <w:spacing w:val="-5"/>
                <w:sz w:val="24"/>
              </w:rPr>
              <w:t>9.5</w:t>
            </w:r>
          </w:p>
        </w:tc>
        <w:tc>
          <w:tcPr>
            <w:tcW w:w="2337" w:type="dxa"/>
          </w:tcPr>
          <w:p>
            <w:pPr>
              <w:pStyle w:val="12"/>
              <w:spacing w:line="256" w:lineRule="exact"/>
              <w:ind w:left="106" w:right="92"/>
              <w:rPr>
                <w:sz w:val="24"/>
              </w:rPr>
            </w:pPr>
            <w:r>
              <w:rPr>
                <w:spacing w:val="-10"/>
                <w:sz w:val="24"/>
              </w:rPr>
              <w:t>5</w:t>
            </w:r>
          </w:p>
        </w:tc>
      </w:tr>
    </w:tbl>
    <w:p>
      <w:pPr>
        <w:pStyle w:val="7"/>
        <w:spacing w:before="3"/>
        <w:ind w:left="1570"/>
      </w:pPr>
      <w:r>
        <w:t>All</w:t>
      </w:r>
      <w:r>
        <w:rPr>
          <w:spacing w:val="-1"/>
        </w:rPr>
        <w:t xml:space="preserve"> </w:t>
      </w:r>
      <w:r>
        <w:t>above</w:t>
      </w:r>
      <w:r>
        <w:rPr>
          <w:spacing w:val="-1"/>
        </w:rPr>
        <w:t xml:space="preserve"> </w:t>
      </w:r>
      <w:r>
        <w:t>solution</w:t>
      </w:r>
      <w:r>
        <w:rPr>
          <w:spacing w:val="-1"/>
        </w:rPr>
        <w:t xml:space="preserve"> </w:t>
      </w:r>
      <w:r>
        <w:t>were</w:t>
      </w:r>
      <w:r>
        <w:rPr>
          <w:spacing w:val="-2"/>
        </w:rPr>
        <w:t xml:space="preserve"> </w:t>
      </w:r>
      <w:r>
        <w:t>scanned</w:t>
      </w:r>
      <w:r>
        <w:rPr>
          <w:spacing w:val="-1"/>
        </w:rPr>
        <w:t xml:space="preserve"> </w:t>
      </w:r>
      <w:r>
        <w:t>between 200</w:t>
      </w:r>
      <w:r>
        <w:rPr>
          <w:spacing w:val="1"/>
        </w:rPr>
        <w:t xml:space="preserve"> </w:t>
      </w:r>
      <w:r>
        <w:t xml:space="preserve">– </w:t>
      </w:r>
      <w:r>
        <w:rPr>
          <w:spacing w:val="-2"/>
        </w:rPr>
        <w:t>400nm.</w:t>
      </w:r>
    </w:p>
    <w:p>
      <w:pPr>
        <w:pStyle w:val="7"/>
        <w:spacing w:before="62"/>
      </w:pPr>
    </w:p>
    <w:p>
      <w:pPr>
        <w:pStyle w:val="3"/>
        <w:numPr>
          <w:ilvl w:val="1"/>
          <w:numId w:val="2"/>
        </w:numPr>
        <w:tabs>
          <w:tab w:val="left" w:pos="2146"/>
        </w:tabs>
        <w:spacing w:before="1" w:after="0" w:line="240" w:lineRule="auto"/>
        <w:ind w:left="2146" w:right="0" w:hanging="576"/>
        <w:jc w:val="both"/>
      </w:pPr>
      <w:bookmarkStart w:id="76" w:name="_bookmark76"/>
      <w:bookmarkEnd w:id="76"/>
      <w:r>
        <w:rPr>
          <w:color w:val="8495AF"/>
        </w:rPr>
        <w:t>Design</w:t>
      </w:r>
      <w:r>
        <w:rPr>
          <w:color w:val="8495AF"/>
          <w:spacing w:val="-3"/>
        </w:rPr>
        <w:t xml:space="preserve"> </w:t>
      </w:r>
      <w:r>
        <w:rPr>
          <w:color w:val="8495AF"/>
        </w:rPr>
        <w:t>of mixture</w:t>
      </w:r>
      <w:r>
        <w:rPr>
          <w:color w:val="8495AF"/>
          <w:spacing w:val="-2"/>
        </w:rPr>
        <w:t xml:space="preserve"> </w:t>
      </w:r>
      <w:r>
        <w:rPr>
          <w:color w:val="8495AF"/>
        </w:rPr>
        <w:t>for</w:t>
      </w:r>
      <w:r>
        <w:rPr>
          <w:color w:val="8495AF"/>
          <w:spacing w:val="-1"/>
        </w:rPr>
        <w:t xml:space="preserve"> </w:t>
      </w:r>
      <w:r>
        <w:rPr>
          <w:color w:val="8495AF"/>
        </w:rPr>
        <w:t>Partial</w:t>
      </w:r>
      <w:r>
        <w:rPr>
          <w:color w:val="8495AF"/>
          <w:spacing w:val="-1"/>
        </w:rPr>
        <w:t xml:space="preserve"> </w:t>
      </w:r>
      <w:r>
        <w:rPr>
          <w:color w:val="8495AF"/>
        </w:rPr>
        <w:t>Least</w:t>
      </w:r>
      <w:r>
        <w:rPr>
          <w:color w:val="8495AF"/>
          <w:spacing w:val="-1"/>
        </w:rPr>
        <w:t xml:space="preserve"> </w:t>
      </w:r>
      <w:r>
        <w:rPr>
          <w:color w:val="8495AF"/>
        </w:rPr>
        <w:t>Square</w:t>
      </w:r>
      <w:r>
        <w:rPr>
          <w:color w:val="8495AF"/>
          <w:spacing w:val="-2"/>
        </w:rPr>
        <w:t xml:space="preserve"> </w:t>
      </w:r>
      <w:r>
        <w:rPr>
          <w:color w:val="8495AF"/>
        </w:rPr>
        <w:t>Method</w:t>
      </w:r>
      <w:r>
        <w:rPr>
          <w:color w:val="8495AF"/>
          <w:spacing w:val="-1"/>
        </w:rPr>
        <w:t xml:space="preserve"> </w:t>
      </w:r>
      <w:r>
        <w:rPr>
          <w:color w:val="8495AF"/>
          <w:spacing w:val="-2"/>
        </w:rPr>
        <w:t>(PLS):</w:t>
      </w:r>
    </w:p>
    <w:p>
      <w:pPr>
        <w:pStyle w:val="7"/>
        <w:spacing w:before="137" w:line="360" w:lineRule="auto"/>
        <w:ind w:left="1570" w:right="997"/>
        <w:jc w:val="both"/>
      </w:pPr>
      <w:r>
        <w:t>The multivariate calibration requires a suitable experimental design of the standard composition</w:t>
      </w:r>
      <w:r>
        <w:rPr>
          <w:spacing w:val="-6"/>
        </w:rPr>
        <w:t xml:space="preserve"> </w:t>
      </w:r>
      <w:r>
        <w:t>of</w:t>
      </w:r>
      <w:r>
        <w:rPr>
          <w:spacing w:val="-8"/>
        </w:rPr>
        <w:t xml:space="preserve"> </w:t>
      </w:r>
      <w:r>
        <w:t>calibration</w:t>
      </w:r>
      <w:r>
        <w:rPr>
          <w:spacing w:val="-7"/>
        </w:rPr>
        <w:t xml:space="preserve"> </w:t>
      </w:r>
      <w:r>
        <w:t>set</w:t>
      </w:r>
      <w:r>
        <w:rPr>
          <w:spacing w:val="-6"/>
        </w:rPr>
        <w:t xml:space="preserve"> </w:t>
      </w:r>
      <w:r>
        <w:t>to</w:t>
      </w:r>
      <w:r>
        <w:rPr>
          <w:spacing w:val="-6"/>
        </w:rPr>
        <w:t xml:space="preserve"> </w:t>
      </w:r>
      <w:r>
        <w:t>provide</w:t>
      </w:r>
      <w:r>
        <w:rPr>
          <w:spacing w:val="-10"/>
        </w:rPr>
        <w:t xml:space="preserve"> </w:t>
      </w:r>
      <w:r>
        <w:t>the</w:t>
      </w:r>
      <w:r>
        <w:rPr>
          <w:spacing w:val="-7"/>
        </w:rPr>
        <w:t xml:space="preserve"> </w:t>
      </w:r>
      <w:r>
        <w:t>best</w:t>
      </w:r>
      <w:r>
        <w:rPr>
          <w:spacing w:val="-6"/>
        </w:rPr>
        <w:t xml:space="preserve"> </w:t>
      </w:r>
      <w:r>
        <w:t>prediction.</w:t>
      </w:r>
      <w:r>
        <w:rPr>
          <w:spacing w:val="-6"/>
        </w:rPr>
        <w:t xml:space="preserve"> </w:t>
      </w:r>
      <w:r>
        <w:t>The</w:t>
      </w:r>
      <w:r>
        <w:rPr>
          <w:spacing w:val="-5"/>
        </w:rPr>
        <w:t xml:space="preserve"> </w:t>
      </w:r>
      <w:r>
        <w:t>factorial</w:t>
      </w:r>
      <w:r>
        <w:rPr>
          <w:spacing w:val="-6"/>
        </w:rPr>
        <w:t xml:space="preserve"> </w:t>
      </w:r>
      <w:r>
        <w:t>design</w:t>
      </w:r>
      <w:r>
        <w:rPr>
          <w:spacing w:val="-7"/>
        </w:rPr>
        <w:t xml:space="preserve"> </w:t>
      </w:r>
      <w:r>
        <w:t>method was used to construct the calibration set. Application of two factorial design led to construction</w:t>
      </w:r>
      <w:r>
        <w:rPr>
          <w:spacing w:val="3"/>
        </w:rPr>
        <w:t xml:space="preserve"> </w:t>
      </w:r>
      <w:r>
        <w:t>and</w:t>
      </w:r>
      <w:r>
        <w:rPr>
          <w:spacing w:val="3"/>
        </w:rPr>
        <w:t xml:space="preserve"> </w:t>
      </w:r>
      <w:r>
        <w:t>optimization</w:t>
      </w:r>
      <w:r>
        <w:rPr>
          <w:spacing w:val="3"/>
        </w:rPr>
        <w:t xml:space="preserve"> </w:t>
      </w:r>
      <w:r>
        <w:t>of</w:t>
      </w:r>
      <w:r>
        <w:rPr>
          <w:spacing w:val="2"/>
        </w:rPr>
        <w:t xml:space="preserve"> </w:t>
      </w:r>
      <w:r>
        <w:t>PLS</w:t>
      </w:r>
      <w:r>
        <w:rPr>
          <w:spacing w:val="4"/>
        </w:rPr>
        <w:t xml:space="preserve"> </w:t>
      </w:r>
      <w:r>
        <w:t>model.</w:t>
      </w:r>
      <w:r>
        <w:rPr>
          <w:spacing w:val="3"/>
        </w:rPr>
        <w:t xml:space="preserve"> </w:t>
      </w:r>
      <w:r>
        <w:t>Thus,</w:t>
      </w:r>
      <w:r>
        <w:rPr>
          <w:spacing w:val="3"/>
        </w:rPr>
        <w:t xml:space="preserve"> </w:t>
      </w:r>
      <w:r>
        <w:t>two</w:t>
      </w:r>
      <w:r>
        <w:rPr>
          <w:spacing w:val="3"/>
        </w:rPr>
        <w:t xml:space="preserve"> </w:t>
      </w:r>
      <w:r>
        <w:t>binary</w:t>
      </w:r>
      <w:r>
        <w:rPr>
          <w:spacing w:val="-2"/>
        </w:rPr>
        <w:t xml:space="preserve"> </w:t>
      </w:r>
      <w:r>
        <w:t>set</w:t>
      </w:r>
      <w:r>
        <w:rPr>
          <w:spacing w:val="4"/>
        </w:rPr>
        <w:t xml:space="preserve"> </w:t>
      </w:r>
      <w:r>
        <w:t>of</w:t>
      </w:r>
      <w:r>
        <w:rPr>
          <w:spacing w:val="2"/>
        </w:rPr>
        <w:t xml:space="preserve"> </w:t>
      </w:r>
      <w:r>
        <w:t>the</w:t>
      </w:r>
      <w:r>
        <w:rPr>
          <w:spacing w:val="3"/>
        </w:rPr>
        <w:t xml:space="preserve"> </w:t>
      </w:r>
      <w:r>
        <w:t>drug present</w:t>
      </w:r>
      <w:r>
        <w:rPr>
          <w:spacing w:val="5"/>
        </w:rPr>
        <w:t xml:space="preserve"> </w:t>
      </w:r>
      <w:r>
        <w:rPr>
          <w:spacing w:val="-5"/>
        </w:rPr>
        <w:t>in</w:t>
      </w:r>
    </w:p>
    <w:p>
      <w:pPr>
        <w:spacing w:after="0" w:line="360" w:lineRule="auto"/>
        <w:jc w:val="both"/>
        <w:sectPr>
          <w:headerReference r:id="rId36" w:type="default"/>
          <w:footerReference r:id="rId37" w:type="default"/>
          <w:pgSz w:w="12240" w:h="15840"/>
          <w:pgMar w:top="1080" w:right="440" w:bottom="1260" w:left="720" w:header="733" w:footer="1061" w:gutter="0"/>
          <w:cols w:space="720" w:num="1"/>
        </w:sectPr>
      </w:pPr>
    </w:p>
    <w:p>
      <w:pPr>
        <w:pStyle w:val="7"/>
        <w:spacing w:before="27"/>
        <w:rPr>
          <w:sz w:val="20"/>
        </w:rPr>
      </w:pPr>
    </w:p>
    <w:p>
      <w:pPr>
        <w:pStyle w:val="7"/>
        <w:spacing w:line="60" w:lineRule="exact"/>
        <w:ind w:left="720"/>
        <w:rPr>
          <w:sz w:val="6"/>
        </w:rPr>
      </w:pPr>
      <w:r>
        <w:rPr>
          <w:position w:val="0"/>
          <w:sz w:val="6"/>
        </w:rPr>
        <mc:AlternateContent>
          <mc:Choice Requires="wpg">
            <w:drawing>
              <wp:inline distT="0" distB="0" distL="0" distR="0">
                <wp:extent cx="5943600" cy="38100"/>
                <wp:effectExtent l="0" t="0" r="0" b="0"/>
                <wp:docPr id="190" name="Group 190"/>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191" name="Graphic 191"/>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MTMEdMAAAADAQAADwAAAAAAAAABACAAAAAiAAAAZHJzL2Rvd25yZXYueG1sUEsBAhQAFAAA&#10;AAgAh07iQNmPU1tmAgAAFAYAAA4AAAAAAAAAAQAgAAAAIgEAAGRycy9lMm9Eb2MueG1sUEsFBgAA&#10;AAAGAAYAWQEAAPoFAAAAAA==&#10;">
                <o:lock v:ext="edit" aspectratio="f"/>
                <v:shape id="Graphic 191" o:spid="_x0000_s1026" o:spt="100" style="position:absolute;left:0;top:0;height:38100;width:5943600;" fillcolor="#C00000" filled="t" stroked="f" coordsize="5943600,38100" o:gfxdata="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kSFrsAAADc&#10;AAAADwAAAAAAAAABACAAAAAiAAAAZHJzL2Rvd25yZXYueG1sUEsBAhQAFAAAAAgAh07iQDMvBZ47&#10;AAAAOQAAABAAAAAAAAAAAQAgAAAACgEAAGRycy9zaGFwZXhtbC54bWxQSwUGAAAAAAYABgBbAQAA&#10;tAMAAAAA&#10;" path="m5943600,0l0,0,0,38100,5943600,38100,5943600,0xe">
                  <v:fill on="t" focussize="0,0"/>
                  <v:stroke on="f"/>
                  <v:imagedata o:title=""/>
                  <o:lock v:ext="edit" aspectratio="f"/>
                  <v:textbox inset="0mm,0mm,0mm,0mm"/>
                </v:shape>
                <w10:wrap type="none"/>
                <w10:anchorlock/>
              </v:group>
            </w:pict>
          </mc:Fallback>
        </mc:AlternateContent>
      </w:r>
    </w:p>
    <w:p>
      <w:pPr>
        <w:pStyle w:val="7"/>
        <w:spacing w:before="52" w:line="360" w:lineRule="auto"/>
        <w:ind w:left="1570" w:right="951"/>
      </w:pPr>
      <w:r>
        <w:t>random</w:t>
      </w:r>
      <w:r>
        <w:rPr>
          <w:spacing w:val="40"/>
        </w:rPr>
        <w:t xml:space="preserve"> </w:t>
      </w:r>
      <w:r>
        <w:t>ratio</w:t>
      </w:r>
      <w:r>
        <w:rPr>
          <w:spacing w:val="40"/>
        </w:rPr>
        <w:t xml:space="preserve"> </w:t>
      </w:r>
      <w:r>
        <w:t>were</w:t>
      </w:r>
      <w:r>
        <w:rPr>
          <w:spacing w:val="40"/>
        </w:rPr>
        <w:t xml:space="preserve"> </w:t>
      </w:r>
      <w:r>
        <w:t>prepared,</w:t>
      </w:r>
      <w:r>
        <w:rPr>
          <w:spacing w:val="40"/>
        </w:rPr>
        <w:t xml:space="preserve"> </w:t>
      </w:r>
      <w:r>
        <w:t>one</w:t>
      </w:r>
      <w:r>
        <w:rPr>
          <w:spacing w:val="40"/>
        </w:rPr>
        <w:t xml:space="preserve"> </w:t>
      </w:r>
      <w:r>
        <w:t>set</w:t>
      </w:r>
      <w:r>
        <w:rPr>
          <w:spacing w:val="40"/>
        </w:rPr>
        <w:t xml:space="preserve"> </w:t>
      </w:r>
      <w:r>
        <w:t>with</w:t>
      </w:r>
      <w:r>
        <w:rPr>
          <w:spacing w:val="40"/>
        </w:rPr>
        <w:t xml:space="preserve"> </w:t>
      </w:r>
      <w:r>
        <w:t>5</w:t>
      </w:r>
      <w:r>
        <w:rPr>
          <w:spacing w:val="40"/>
        </w:rPr>
        <w:t xml:space="preserve"> </w:t>
      </w:r>
      <w:r>
        <w:t>samples</w:t>
      </w:r>
      <w:r>
        <w:rPr>
          <w:spacing w:val="40"/>
        </w:rPr>
        <w:t xml:space="preserve"> </w:t>
      </w:r>
      <w:r>
        <w:t>so</w:t>
      </w:r>
      <w:r>
        <w:rPr>
          <w:spacing w:val="40"/>
        </w:rPr>
        <w:t xml:space="preserve"> </w:t>
      </w:r>
      <w:r>
        <w:t>that</w:t>
      </w:r>
      <w:r>
        <w:rPr>
          <w:spacing w:val="40"/>
        </w:rPr>
        <w:t xml:space="preserve"> </w:t>
      </w:r>
      <w:r>
        <w:t>total</w:t>
      </w:r>
      <w:r>
        <w:rPr>
          <w:spacing w:val="40"/>
        </w:rPr>
        <w:t xml:space="preserve"> </w:t>
      </w:r>
      <w:r>
        <w:t>25</w:t>
      </w:r>
      <w:r>
        <w:rPr>
          <w:spacing w:val="40"/>
        </w:rPr>
        <w:t xml:space="preserve"> </w:t>
      </w:r>
      <w:r>
        <w:t>samples</w:t>
      </w:r>
      <w:r>
        <w:rPr>
          <w:spacing w:val="40"/>
        </w:rPr>
        <w:t xml:space="preserve"> </w:t>
      </w:r>
      <w:r>
        <w:t>were employed for optimization by PLS method: (Table)</w:t>
      </w:r>
    </w:p>
    <w:p>
      <w:pPr>
        <w:pStyle w:val="3"/>
        <w:numPr>
          <w:ilvl w:val="2"/>
          <w:numId w:val="2"/>
        </w:numPr>
        <w:tabs>
          <w:tab w:val="left" w:pos="2289"/>
        </w:tabs>
        <w:spacing w:before="199" w:after="0" w:line="240" w:lineRule="auto"/>
        <w:ind w:left="2259" w:leftChars="0" w:right="0" w:hanging="719" w:firstLineChars="0"/>
        <w:jc w:val="left"/>
      </w:pPr>
      <w:bookmarkStart w:id="77" w:name="_bookmark77"/>
      <w:bookmarkEnd w:id="77"/>
      <w:r>
        <w:t>Composition</w:t>
      </w:r>
      <w:r>
        <w:rPr>
          <w:spacing w:val="-4"/>
        </w:rPr>
        <w:t xml:space="preserve"> </w:t>
      </w:r>
      <w:r>
        <w:t>of</w:t>
      </w:r>
      <w:r>
        <w:rPr>
          <w:spacing w:val="-1"/>
        </w:rPr>
        <w:t xml:space="preserve"> </w:t>
      </w:r>
      <w:r>
        <w:t>calibration</w:t>
      </w:r>
      <w:r>
        <w:rPr>
          <w:spacing w:val="-2"/>
        </w:rPr>
        <w:t xml:space="preserve"> sample:</w:t>
      </w:r>
    </w:p>
    <w:p>
      <w:pPr>
        <w:spacing w:before="140"/>
        <w:ind w:left="1570" w:right="0" w:firstLine="0"/>
        <w:jc w:val="left"/>
        <w:rPr>
          <w:b/>
          <w:sz w:val="18"/>
        </w:rPr>
      </w:pPr>
      <w:bookmarkStart w:id="78" w:name="_bookmark78"/>
      <w:bookmarkEnd w:id="78"/>
      <w:r>
        <w:rPr>
          <w:b/>
          <w:color w:val="4471C4"/>
          <w:sz w:val="18"/>
        </w:rPr>
        <w:t>Table</w:t>
      </w:r>
      <w:r>
        <w:rPr>
          <w:b/>
          <w:color w:val="4471C4"/>
          <w:spacing w:val="-3"/>
          <w:sz w:val="18"/>
        </w:rPr>
        <w:t xml:space="preserve"> </w:t>
      </w:r>
      <w:r>
        <w:rPr>
          <w:b/>
          <w:color w:val="4471C4"/>
          <w:sz w:val="18"/>
        </w:rPr>
        <w:t>7-3</w:t>
      </w:r>
      <w:r>
        <w:rPr>
          <w:b/>
          <w:color w:val="4471C4"/>
          <w:spacing w:val="-1"/>
          <w:sz w:val="18"/>
        </w:rPr>
        <w:t xml:space="preserve"> </w:t>
      </w:r>
      <w:r>
        <w:rPr>
          <w:b/>
          <w:color w:val="4471C4"/>
          <w:sz w:val="18"/>
        </w:rPr>
        <w:t>composition</w:t>
      </w:r>
      <w:r>
        <w:rPr>
          <w:b/>
          <w:color w:val="4471C4"/>
          <w:spacing w:val="-1"/>
          <w:sz w:val="18"/>
        </w:rPr>
        <w:t xml:space="preserve"> </w:t>
      </w:r>
      <w:r>
        <w:rPr>
          <w:b/>
          <w:color w:val="4471C4"/>
          <w:sz w:val="18"/>
        </w:rPr>
        <w:t>of</w:t>
      </w:r>
      <w:r>
        <w:rPr>
          <w:b/>
          <w:color w:val="4471C4"/>
          <w:spacing w:val="-2"/>
          <w:sz w:val="18"/>
        </w:rPr>
        <w:t xml:space="preserve"> </w:t>
      </w:r>
      <w:r>
        <w:rPr>
          <w:b/>
          <w:color w:val="4471C4"/>
          <w:sz w:val="18"/>
        </w:rPr>
        <w:t>calibration</w:t>
      </w:r>
      <w:r>
        <w:rPr>
          <w:b/>
          <w:color w:val="4471C4"/>
          <w:spacing w:val="-5"/>
          <w:sz w:val="18"/>
        </w:rPr>
        <w:t xml:space="preserve"> </w:t>
      </w:r>
      <w:r>
        <w:rPr>
          <w:b/>
          <w:color w:val="4471C4"/>
          <w:sz w:val="18"/>
        </w:rPr>
        <w:t>sample of</w:t>
      </w:r>
      <w:r>
        <w:rPr>
          <w:b/>
          <w:color w:val="4471C4"/>
          <w:spacing w:val="-2"/>
          <w:sz w:val="18"/>
        </w:rPr>
        <w:t xml:space="preserve"> </w:t>
      </w:r>
      <w:r>
        <w:rPr>
          <w:b/>
          <w:color w:val="4471C4"/>
          <w:sz w:val="18"/>
        </w:rPr>
        <w:t>DIL</w:t>
      </w:r>
      <w:r>
        <w:rPr>
          <w:b/>
          <w:color w:val="4471C4"/>
          <w:spacing w:val="-2"/>
          <w:sz w:val="18"/>
        </w:rPr>
        <w:t xml:space="preserve"> </w:t>
      </w:r>
      <w:r>
        <w:rPr>
          <w:b/>
          <w:color w:val="4471C4"/>
          <w:sz w:val="18"/>
        </w:rPr>
        <w:t>and</w:t>
      </w:r>
      <w:r>
        <w:rPr>
          <w:b/>
          <w:color w:val="4471C4"/>
          <w:spacing w:val="-4"/>
          <w:sz w:val="18"/>
        </w:rPr>
        <w:t xml:space="preserve"> ENA.</w:t>
      </w:r>
    </w:p>
    <w:p>
      <w:pPr>
        <w:pStyle w:val="7"/>
        <w:spacing w:before="3" w:after="1"/>
        <w:rPr>
          <w:b/>
          <w:sz w:val="17"/>
        </w:rPr>
      </w:pPr>
    </w:p>
    <w:tbl>
      <w:tblPr>
        <w:tblStyle w:val="6"/>
        <w:tblW w:w="0" w:type="auto"/>
        <w:tblInd w:w="150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53"/>
        <w:gridCol w:w="1294"/>
        <w:gridCol w:w="1277"/>
        <w:gridCol w:w="992"/>
        <w:gridCol w:w="1419"/>
        <w:gridCol w:w="15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253" w:type="dxa"/>
          </w:tcPr>
          <w:p>
            <w:pPr>
              <w:pStyle w:val="12"/>
              <w:spacing w:line="256" w:lineRule="exact"/>
              <w:ind w:left="9" w:right="5"/>
              <w:rPr>
                <w:b/>
                <w:sz w:val="24"/>
              </w:rPr>
            </w:pPr>
            <w:r>
              <w:rPr>
                <w:b/>
                <w:spacing w:val="-2"/>
                <w:sz w:val="24"/>
              </w:rPr>
              <w:t>Sample</w:t>
            </w:r>
          </w:p>
        </w:tc>
        <w:tc>
          <w:tcPr>
            <w:tcW w:w="2571" w:type="dxa"/>
            <w:gridSpan w:val="2"/>
          </w:tcPr>
          <w:p>
            <w:pPr>
              <w:pStyle w:val="12"/>
              <w:spacing w:line="256" w:lineRule="exact"/>
              <w:ind w:left="121"/>
              <w:jc w:val="left"/>
              <w:rPr>
                <w:b/>
                <w:sz w:val="24"/>
              </w:rPr>
            </w:pPr>
            <w:r>
              <w:rPr>
                <w:b/>
                <w:spacing w:val="-2"/>
                <w:sz w:val="24"/>
              </w:rPr>
              <w:t>Concentration(µg/mL)</w:t>
            </w:r>
          </w:p>
        </w:tc>
        <w:tc>
          <w:tcPr>
            <w:tcW w:w="992" w:type="dxa"/>
          </w:tcPr>
          <w:p>
            <w:pPr>
              <w:pStyle w:val="12"/>
              <w:spacing w:line="256" w:lineRule="exact"/>
              <w:ind w:left="7" w:right="2"/>
              <w:rPr>
                <w:b/>
                <w:sz w:val="24"/>
              </w:rPr>
            </w:pPr>
            <w:r>
              <w:rPr>
                <w:b/>
                <w:spacing w:val="-2"/>
                <w:sz w:val="24"/>
              </w:rPr>
              <w:t>Sample</w:t>
            </w:r>
          </w:p>
        </w:tc>
        <w:tc>
          <w:tcPr>
            <w:tcW w:w="2990" w:type="dxa"/>
            <w:gridSpan w:val="2"/>
          </w:tcPr>
          <w:p>
            <w:pPr>
              <w:pStyle w:val="12"/>
              <w:spacing w:line="256" w:lineRule="exact"/>
              <w:ind w:left="301"/>
              <w:jc w:val="left"/>
              <w:rPr>
                <w:b/>
                <w:sz w:val="24"/>
              </w:rPr>
            </w:pPr>
            <w:r>
              <w:rPr>
                <w:b/>
                <w:sz w:val="24"/>
              </w:rPr>
              <w:t>Concentration</w:t>
            </w:r>
            <w:r>
              <w:rPr>
                <w:b/>
                <w:spacing w:val="-4"/>
                <w:sz w:val="24"/>
              </w:rPr>
              <w:t xml:space="preserve"> </w:t>
            </w:r>
            <w:r>
              <w:rPr>
                <w:b/>
                <w:spacing w:val="-2"/>
                <w:sz w:val="24"/>
              </w:rPr>
              <w:t>(µg/mL)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253" w:type="dxa"/>
          </w:tcPr>
          <w:p>
            <w:pPr>
              <w:pStyle w:val="12"/>
              <w:spacing w:line="256" w:lineRule="exact"/>
              <w:ind w:left="9" w:right="3"/>
              <w:rPr>
                <w:b/>
                <w:sz w:val="24"/>
              </w:rPr>
            </w:pPr>
            <w:r>
              <w:rPr>
                <w:b/>
                <w:sz w:val="24"/>
              </w:rPr>
              <w:t>Sr.</w:t>
            </w:r>
            <w:r>
              <w:rPr>
                <w:b/>
                <w:spacing w:val="-1"/>
                <w:sz w:val="24"/>
              </w:rPr>
              <w:t xml:space="preserve"> </w:t>
            </w:r>
            <w:r>
              <w:rPr>
                <w:b/>
                <w:spacing w:val="-5"/>
                <w:sz w:val="24"/>
              </w:rPr>
              <w:t>no.</w:t>
            </w:r>
          </w:p>
        </w:tc>
        <w:tc>
          <w:tcPr>
            <w:tcW w:w="1294" w:type="dxa"/>
          </w:tcPr>
          <w:p>
            <w:pPr>
              <w:pStyle w:val="12"/>
              <w:spacing w:line="256" w:lineRule="exact"/>
              <w:ind w:left="7"/>
              <w:rPr>
                <w:b/>
                <w:sz w:val="24"/>
              </w:rPr>
            </w:pPr>
            <w:r>
              <w:rPr>
                <w:b/>
                <w:spacing w:val="-5"/>
                <w:sz w:val="24"/>
              </w:rPr>
              <w:t>DIL</w:t>
            </w:r>
          </w:p>
        </w:tc>
        <w:tc>
          <w:tcPr>
            <w:tcW w:w="1277" w:type="dxa"/>
          </w:tcPr>
          <w:p>
            <w:pPr>
              <w:pStyle w:val="12"/>
              <w:spacing w:line="256" w:lineRule="exact"/>
              <w:ind w:left="14" w:right="2"/>
              <w:rPr>
                <w:b/>
                <w:sz w:val="24"/>
              </w:rPr>
            </w:pPr>
            <w:r>
              <w:rPr>
                <w:b/>
                <w:spacing w:val="-5"/>
                <w:sz w:val="24"/>
              </w:rPr>
              <w:t>ENA</w:t>
            </w:r>
          </w:p>
        </w:tc>
        <w:tc>
          <w:tcPr>
            <w:tcW w:w="992" w:type="dxa"/>
          </w:tcPr>
          <w:p>
            <w:pPr>
              <w:pStyle w:val="12"/>
              <w:spacing w:line="256" w:lineRule="exact"/>
              <w:ind w:left="7"/>
              <w:rPr>
                <w:b/>
                <w:sz w:val="24"/>
              </w:rPr>
            </w:pPr>
            <w:r>
              <w:rPr>
                <w:b/>
                <w:sz w:val="24"/>
              </w:rPr>
              <w:t>Sr.</w:t>
            </w:r>
            <w:r>
              <w:rPr>
                <w:b/>
                <w:spacing w:val="-1"/>
                <w:sz w:val="24"/>
              </w:rPr>
              <w:t xml:space="preserve"> </w:t>
            </w:r>
            <w:r>
              <w:rPr>
                <w:b/>
                <w:spacing w:val="-5"/>
                <w:sz w:val="24"/>
              </w:rPr>
              <w:t>no.</w:t>
            </w:r>
          </w:p>
        </w:tc>
        <w:tc>
          <w:tcPr>
            <w:tcW w:w="1419" w:type="dxa"/>
          </w:tcPr>
          <w:p>
            <w:pPr>
              <w:pStyle w:val="12"/>
              <w:spacing w:line="256" w:lineRule="exact"/>
              <w:ind w:left="10" w:right="1"/>
              <w:rPr>
                <w:b/>
                <w:sz w:val="24"/>
              </w:rPr>
            </w:pPr>
            <w:r>
              <w:rPr>
                <w:b/>
                <w:spacing w:val="-5"/>
                <w:sz w:val="24"/>
              </w:rPr>
              <w:t>DIL</w:t>
            </w:r>
          </w:p>
        </w:tc>
        <w:tc>
          <w:tcPr>
            <w:tcW w:w="1571" w:type="dxa"/>
          </w:tcPr>
          <w:p>
            <w:pPr>
              <w:pStyle w:val="12"/>
              <w:spacing w:line="256" w:lineRule="exact"/>
              <w:ind w:left="10"/>
              <w:rPr>
                <w:b/>
                <w:sz w:val="24"/>
              </w:rPr>
            </w:pPr>
            <w:r>
              <w:rPr>
                <w:b/>
                <w:spacing w:val="-5"/>
                <w:sz w:val="24"/>
              </w:rPr>
              <w:t>ENA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253" w:type="dxa"/>
          </w:tcPr>
          <w:p>
            <w:pPr>
              <w:pStyle w:val="12"/>
              <w:spacing w:line="256" w:lineRule="exact"/>
              <w:ind w:left="9"/>
              <w:rPr>
                <w:sz w:val="24"/>
              </w:rPr>
            </w:pPr>
            <w:r>
              <w:rPr>
                <w:spacing w:val="-10"/>
                <w:sz w:val="24"/>
              </w:rPr>
              <w:t>1</w:t>
            </w:r>
          </w:p>
        </w:tc>
        <w:tc>
          <w:tcPr>
            <w:tcW w:w="1294" w:type="dxa"/>
          </w:tcPr>
          <w:p>
            <w:pPr>
              <w:pStyle w:val="12"/>
              <w:spacing w:line="256" w:lineRule="exact"/>
              <w:ind w:left="7"/>
              <w:rPr>
                <w:sz w:val="24"/>
              </w:rPr>
            </w:pPr>
            <w:r>
              <w:rPr>
                <w:spacing w:val="-5"/>
                <w:sz w:val="24"/>
              </w:rPr>
              <w:t>36</w:t>
            </w:r>
          </w:p>
        </w:tc>
        <w:tc>
          <w:tcPr>
            <w:tcW w:w="1277" w:type="dxa"/>
          </w:tcPr>
          <w:p>
            <w:pPr>
              <w:pStyle w:val="12"/>
              <w:spacing w:line="256" w:lineRule="exact"/>
              <w:ind w:left="14"/>
              <w:rPr>
                <w:sz w:val="24"/>
              </w:rPr>
            </w:pPr>
            <w:r>
              <w:rPr>
                <w:spacing w:val="-10"/>
                <w:sz w:val="24"/>
              </w:rPr>
              <w:t>1</w:t>
            </w:r>
          </w:p>
        </w:tc>
        <w:tc>
          <w:tcPr>
            <w:tcW w:w="992" w:type="dxa"/>
          </w:tcPr>
          <w:p>
            <w:pPr>
              <w:pStyle w:val="12"/>
              <w:spacing w:line="256" w:lineRule="exact"/>
              <w:ind w:left="7" w:right="1"/>
              <w:rPr>
                <w:sz w:val="24"/>
              </w:rPr>
            </w:pPr>
            <w:r>
              <w:rPr>
                <w:spacing w:val="-5"/>
                <w:sz w:val="24"/>
              </w:rPr>
              <w:t>14</w:t>
            </w:r>
          </w:p>
        </w:tc>
        <w:tc>
          <w:tcPr>
            <w:tcW w:w="1419" w:type="dxa"/>
          </w:tcPr>
          <w:p>
            <w:pPr>
              <w:pStyle w:val="12"/>
              <w:spacing w:line="256" w:lineRule="exact"/>
              <w:ind w:left="10"/>
              <w:rPr>
                <w:sz w:val="24"/>
              </w:rPr>
            </w:pPr>
            <w:r>
              <w:rPr>
                <w:spacing w:val="-5"/>
                <w:sz w:val="24"/>
              </w:rPr>
              <w:t>66</w:t>
            </w:r>
          </w:p>
        </w:tc>
        <w:tc>
          <w:tcPr>
            <w:tcW w:w="1571" w:type="dxa"/>
          </w:tcPr>
          <w:p>
            <w:pPr>
              <w:pStyle w:val="12"/>
              <w:spacing w:line="256" w:lineRule="exact"/>
              <w:ind w:left="10" w:right="3"/>
              <w:rPr>
                <w:sz w:val="24"/>
              </w:rPr>
            </w:pPr>
            <w:r>
              <w:rPr>
                <w:spacing w:val="-10"/>
                <w:sz w:val="24"/>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1253" w:type="dxa"/>
          </w:tcPr>
          <w:p>
            <w:pPr>
              <w:pStyle w:val="12"/>
              <w:spacing w:before="1"/>
              <w:ind w:left="9"/>
              <w:rPr>
                <w:sz w:val="24"/>
              </w:rPr>
            </w:pPr>
            <w:r>
              <w:rPr>
                <w:spacing w:val="-10"/>
                <w:sz w:val="24"/>
              </w:rPr>
              <w:t>2</w:t>
            </w:r>
          </w:p>
        </w:tc>
        <w:tc>
          <w:tcPr>
            <w:tcW w:w="1294" w:type="dxa"/>
          </w:tcPr>
          <w:p>
            <w:pPr>
              <w:pStyle w:val="12"/>
              <w:spacing w:before="1"/>
              <w:ind w:left="7"/>
              <w:rPr>
                <w:sz w:val="24"/>
              </w:rPr>
            </w:pPr>
            <w:r>
              <w:rPr>
                <w:spacing w:val="-5"/>
                <w:sz w:val="24"/>
              </w:rPr>
              <w:t>46</w:t>
            </w:r>
          </w:p>
        </w:tc>
        <w:tc>
          <w:tcPr>
            <w:tcW w:w="1277" w:type="dxa"/>
          </w:tcPr>
          <w:p>
            <w:pPr>
              <w:pStyle w:val="12"/>
              <w:spacing w:before="1"/>
              <w:ind w:left="14"/>
              <w:rPr>
                <w:sz w:val="24"/>
              </w:rPr>
            </w:pPr>
            <w:r>
              <w:rPr>
                <w:spacing w:val="-10"/>
                <w:sz w:val="24"/>
              </w:rPr>
              <w:t>1</w:t>
            </w:r>
          </w:p>
        </w:tc>
        <w:tc>
          <w:tcPr>
            <w:tcW w:w="992" w:type="dxa"/>
          </w:tcPr>
          <w:p>
            <w:pPr>
              <w:pStyle w:val="12"/>
              <w:spacing w:before="1"/>
              <w:ind w:left="7" w:right="1"/>
              <w:rPr>
                <w:sz w:val="24"/>
              </w:rPr>
            </w:pPr>
            <w:r>
              <w:rPr>
                <w:spacing w:val="-5"/>
                <w:sz w:val="24"/>
              </w:rPr>
              <w:t>15</w:t>
            </w:r>
          </w:p>
        </w:tc>
        <w:tc>
          <w:tcPr>
            <w:tcW w:w="1419" w:type="dxa"/>
          </w:tcPr>
          <w:p>
            <w:pPr>
              <w:pStyle w:val="12"/>
              <w:spacing w:before="1"/>
              <w:ind w:left="10"/>
              <w:rPr>
                <w:sz w:val="24"/>
              </w:rPr>
            </w:pPr>
            <w:r>
              <w:rPr>
                <w:spacing w:val="-5"/>
                <w:sz w:val="24"/>
              </w:rPr>
              <w:t>76</w:t>
            </w:r>
          </w:p>
        </w:tc>
        <w:tc>
          <w:tcPr>
            <w:tcW w:w="1571" w:type="dxa"/>
          </w:tcPr>
          <w:p>
            <w:pPr>
              <w:pStyle w:val="12"/>
              <w:spacing w:before="1"/>
              <w:ind w:left="10" w:right="3"/>
              <w:rPr>
                <w:sz w:val="24"/>
              </w:rPr>
            </w:pPr>
            <w:r>
              <w:rPr>
                <w:spacing w:val="-10"/>
                <w:sz w:val="24"/>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253" w:type="dxa"/>
          </w:tcPr>
          <w:p>
            <w:pPr>
              <w:pStyle w:val="12"/>
              <w:spacing w:line="256" w:lineRule="exact"/>
              <w:ind w:left="9"/>
              <w:rPr>
                <w:sz w:val="24"/>
              </w:rPr>
            </w:pPr>
            <w:r>
              <w:rPr>
                <w:spacing w:val="-10"/>
                <w:sz w:val="24"/>
              </w:rPr>
              <w:t>3</w:t>
            </w:r>
          </w:p>
        </w:tc>
        <w:tc>
          <w:tcPr>
            <w:tcW w:w="1294" w:type="dxa"/>
          </w:tcPr>
          <w:p>
            <w:pPr>
              <w:pStyle w:val="12"/>
              <w:spacing w:line="256" w:lineRule="exact"/>
              <w:ind w:left="7"/>
              <w:rPr>
                <w:sz w:val="24"/>
              </w:rPr>
            </w:pPr>
            <w:r>
              <w:rPr>
                <w:spacing w:val="-5"/>
                <w:sz w:val="24"/>
              </w:rPr>
              <w:t>56</w:t>
            </w:r>
          </w:p>
        </w:tc>
        <w:tc>
          <w:tcPr>
            <w:tcW w:w="1277" w:type="dxa"/>
          </w:tcPr>
          <w:p>
            <w:pPr>
              <w:pStyle w:val="12"/>
              <w:spacing w:line="256" w:lineRule="exact"/>
              <w:ind w:left="14"/>
              <w:rPr>
                <w:sz w:val="24"/>
              </w:rPr>
            </w:pPr>
            <w:r>
              <w:rPr>
                <w:spacing w:val="-10"/>
                <w:sz w:val="24"/>
              </w:rPr>
              <w:t>1</w:t>
            </w:r>
          </w:p>
        </w:tc>
        <w:tc>
          <w:tcPr>
            <w:tcW w:w="992" w:type="dxa"/>
          </w:tcPr>
          <w:p>
            <w:pPr>
              <w:pStyle w:val="12"/>
              <w:spacing w:line="256" w:lineRule="exact"/>
              <w:ind w:left="7" w:right="1"/>
              <w:rPr>
                <w:sz w:val="24"/>
              </w:rPr>
            </w:pPr>
            <w:r>
              <w:rPr>
                <w:spacing w:val="-5"/>
                <w:sz w:val="24"/>
              </w:rPr>
              <w:t>16</w:t>
            </w:r>
          </w:p>
        </w:tc>
        <w:tc>
          <w:tcPr>
            <w:tcW w:w="1419" w:type="dxa"/>
          </w:tcPr>
          <w:p>
            <w:pPr>
              <w:pStyle w:val="12"/>
              <w:spacing w:line="256" w:lineRule="exact"/>
              <w:ind w:left="10"/>
              <w:rPr>
                <w:sz w:val="24"/>
              </w:rPr>
            </w:pPr>
            <w:r>
              <w:rPr>
                <w:spacing w:val="-5"/>
                <w:sz w:val="24"/>
              </w:rPr>
              <w:t>36</w:t>
            </w:r>
          </w:p>
        </w:tc>
        <w:tc>
          <w:tcPr>
            <w:tcW w:w="1571" w:type="dxa"/>
          </w:tcPr>
          <w:p>
            <w:pPr>
              <w:pStyle w:val="12"/>
              <w:spacing w:line="256" w:lineRule="exact"/>
              <w:ind w:left="10" w:right="3"/>
              <w:rPr>
                <w:sz w:val="24"/>
              </w:rPr>
            </w:pPr>
            <w:r>
              <w:rPr>
                <w:spacing w:val="-10"/>
                <w:sz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1253" w:type="dxa"/>
          </w:tcPr>
          <w:p>
            <w:pPr>
              <w:pStyle w:val="12"/>
              <w:spacing w:line="256" w:lineRule="exact"/>
              <w:ind w:left="9"/>
              <w:rPr>
                <w:sz w:val="24"/>
              </w:rPr>
            </w:pPr>
            <w:r>
              <w:rPr>
                <w:spacing w:val="-10"/>
                <w:sz w:val="24"/>
              </w:rPr>
              <w:t>4</w:t>
            </w:r>
          </w:p>
        </w:tc>
        <w:tc>
          <w:tcPr>
            <w:tcW w:w="1294" w:type="dxa"/>
          </w:tcPr>
          <w:p>
            <w:pPr>
              <w:pStyle w:val="12"/>
              <w:spacing w:line="256" w:lineRule="exact"/>
              <w:ind w:left="7"/>
              <w:rPr>
                <w:sz w:val="24"/>
              </w:rPr>
            </w:pPr>
            <w:r>
              <w:rPr>
                <w:spacing w:val="-5"/>
                <w:sz w:val="24"/>
              </w:rPr>
              <w:t>66</w:t>
            </w:r>
          </w:p>
        </w:tc>
        <w:tc>
          <w:tcPr>
            <w:tcW w:w="1277" w:type="dxa"/>
          </w:tcPr>
          <w:p>
            <w:pPr>
              <w:pStyle w:val="12"/>
              <w:spacing w:line="256" w:lineRule="exact"/>
              <w:ind w:left="14"/>
              <w:rPr>
                <w:sz w:val="24"/>
              </w:rPr>
            </w:pPr>
            <w:r>
              <w:rPr>
                <w:spacing w:val="-10"/>
                <w:sz w:val="24"/>
              </w:rPr>
              <w:t>1</w:t>
            </w:r>
          </w:p>
        </w:tc>
        <w:tc>
          <w:tcPr>
            <w:tcW w:w="992" w:type="dxa"/>
          </w:tcPr>
          <w:p>
            <w:pPr>
              <w:pStyle w:val="12"/>
              <w:spacing w:line="256" w:lineRule="exact"/>
              <w:ind w:left="7" w:right="1"/>
              <w:rPr>
                <w:sz w:val="24"/>
              </w:rPr>
            </w:pPr>
            <w:r>
              <w:rPr>
                <w:spacing w:val="-5"/>
                <w:sz w:val="24"/>
              </w:rPr>
              <w:t>17</w:t>
            </w:r>
          </w:p>
        </w:tc>
        <w:tc>
          <w:tcPr>
            <w:tcW w:w="1419" w:type="dxa"/>
          </w:tcPr>
          <w:p>
            <w:pPr>
              <w:pStyle w:val="12"/>
              <w:spacing w:line="256" w:lineRule="exact"/>
              <w:ind w:left="10"/>
              <w:rPr>
                <w:sz w:val="24"/>
              </w:rPr>
            </w:pPr>
            <w:r>
              <w:rPr>
                <w:spacing w:val="-5"/>
                <w:sz w:val="24"/>
              </w:rPr>
              <w:t>46</w:t>
            </w:r>
          </w:p>
        </w:tc>
        <w:tc>
          <w:tcPr>
            <w:tcW w:w="1571" w:type="dxa"/>
          </w:tcPr>
          <w:p>
            <w:pPr>
              <w:pStyle w:val="12"/>
              <w:spacing w:line="256" w:lineRule="exact"/>
              <w:ind w:left="10" w:right="3"/>
              <w:rPr>
                <w:sz w:val="24"/>
              </w:rPr>
            </w:pPr>
            <w:r>
              <w:rPr>
                <w:spacing w:val="-10"/>
                <w:sz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5" w:hRule="atLeast"/>
        </w:trPr>
        <w:tc>
          <w:tcPr>
            <w:tcW w:w="1253" w:type="dxa"/>
          </w:tcPr>
          <w:p>
            <w:pPr>
              <w:pStyle w:val="12"/>
              <w:spacing w:line="256" w:lineRule="exact"/>
              <w:ind w:left="9"/>
              <w:rPr>
                <w:sz w:val="24"/>
              </w:rPr>
            </w:pPr>
            <w:r>
              <w:rPr>
                <w:spacing w:val="-10"/>
                <w:sz w:val="24"/>
              </w:rPr>
              <w:t>5</w:t>
            </w:r>
          </w:p>
        </w:tc>
        <w:tc>
          <w:tcPr>
            <w:tcW w:w="1294" w:type="dxa"/>
          </w:tcPr>
          <w:p>
            <w:pPr>
              <w:pStyle w:val="12"/>
              <w:spacing w:line="256" w:lineRule="exact"/>
              <w:ind w:left="7"/>
              <w:rPr>
                <w:sz w:val="24"/>
              </w:rPr>
            </w:pPr>
            <w:r>
              <w:rPr>
                <w:spacing w:val="-5"/>
                <w:sz w:val="24"/>
              </w:rPr>
              <w:t>76</w:t>
            </w:r>
          </w:p>
        </w:tc>
        <w:tc>
          <w:tcPr>
            <w:tcW w:w="1277" w:type="dxa"/>
          </w:tcPr>
          <w:p>
            <w:pPr>
              <w:pStyle w:val="12"/>
              <w:spacing w:line="256" w:lineRule="exact"/>
              <w:ind w:left="14"/>
              <w:rPr>
                <w:sz w:val="24"/>
              </w:rPr>
            </w:pPr>
            <w:r>
              <w:rPr>
                <w:spacing w:val="-10"/>
                <w:sz w:val="24"/>
              </w:rPr>
              <w:t>1</w:t>
            </w:r>
          </w:p>
        </w:tc>
        <w:tc>
          <w:tcPr>
            <w:tcW w:w="992" w:type="dxa"/>
          </w:tcPr>
          <w:p>
            <w:pPr>
              <w:pStyle w:val="12"/>
              <w:spacing w:line="256" w:lineRule="exact"/>
              <w:ind w:left="7" w:right="1"/>
              <w:rPr>
                <w:sz w:val="24"/>
              </w:rPr>
            </w:pPr>
            <w:r>
              <w:rPr>
                <w:spacing w:val="-5"/>
                <w:sz w:val="24"/>
              </w:rPr>
              <w:t>18</w:t>
            </w:r>
          </w:p>
        </w:tc>
        <w:tc>
          <w:tcPr>
            <w:tcW w:w="1419" w:type="dxa"/>
          </w:tcPr>
          <w:p>
            <w:pPr>
              <w:pStyle w:val="12"/>
              <w:spacing w:line="256" w:lineRule="exact"/>
              <w:ind w:left="10"/>
              <w:rPr>
                <w:sz w:val="24"/>
              </w:rPr>
            </w:pPr>
            <w:r>
              <w:rPr>
                <w:spacing w:val="-5"/>
                <w:sz w:val="24"/>
              </w:rPr>
              <w:t>56</w:t>
            </w:r>
          </w:p>
        </w:tc>
        <w:tc>
          <w:tcPr>
            <w:tcW w:w="1571" w:type="dxa"/>
          </w:tcPr>
          <w:p>
            <w:pPr>
              <w:pStyle w:val="12"/>
              <w:spacing w:line="256" w:lineRule="exact"/>
              <w:ind w:left="10" w:right="3"/>
              <w:rPr>
                <w:sz w:val="24"/>
              </w:rPr>
            </w:pPr>
            <w:r>
              <w:rPr>
                <w:spacing w:val="-10"/>
                <w:sz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253" w:type="dxa"/>
          </w:tcPr>
          <w:p>
            <w:pPr>
              <w:pStyle w:val="12"/>
              <w:spacing w:line="256" w:lineRule="exact"/>
              <w:ind w:left="9"/>
              <w:rPr>
                <w:sz w:val="24"/>
              </w:rPr>
            </w:pPr>
            <w:r>
              <w:rPr>
                <w:spacing w:val="-10"/>
                <w:sz w:val="24"/>
              </w:rPr>
              <w:t>6</w:t>
            </w:r>
          </w:p>
        </w:tc>
        <w:tc>
          <w:tcPr>
            <w:tcW w:w="1294" w:type="dxa"/>
          </w:tcPr>
          <w:p>
            <w:pPr>
              <w:pStyle w:val="12"/>
              <w:spacing w:line="256" w:lineRule="exact"/>
              <w:ind w:left="7"/>
              <w:rPr>
                <w:sz w:val="24"/>
              </w:rPr>
            </w:pPr>
            <w:r>
              <w:rPr>
                <w:spacing w:val="-5"/>
                <w:sz w:val="24"/>
              </w:rPr>
              <w:t>36</w:t>
            </w:r>
          </w:p>
        </w:tc>
        <w:tc>
          <w:tcPr>
            <w:tcW w:w="1277" w:type="dxa"/>
          </w:tcPr>
          <w:p>
            <w:pPr>
              <w:pStyle w:val="12"/>
              <w:spacing w:line="256" w:lineRule="exact"/>
              <w:ind w:left="14"/>
              <w:rPr>
                <w:sz w:val="24"/>
              </w:rPr>
            </w:pPr>
            <w:r>
              <w:rPr>
                <w:spacing w:val="-10"/>
                <w:sz w:val="24"/>
              </w:rPr>
              <w:t>2</w:t>
            </w:r>
          </w:p>
        </w:tc>
        <w:tc>
          <w:tcPr>
            <w:tcW w:w="992" w:type="dxa"/>
          </w:tcPr>
          <w:p>
            <w:pPr>
              <w:pStyle w:val="12"/>
              <w:spacing w:line="256" w:lineRule="exact"/>
              <w:ind w:left="7" w:right="1"/>
              <w:rPr>
                <w:sz w:val="24"/>
              </w:rPr>
            </w:pPr>
            <w:r>
              <w:rPr>
                <w:spacing w:val="-5"/>
                <w:sz w:val="24"/>
              </w:rPr>
              <w:t>19</w:t>
            </w:r>
          </w:p>
        </w:tc>
        <w:tc>
          <w:tcPr>
            <w:tcW w:w="1419" w:type="dxa"/>
          </w:tcPr>
          <w:p>
            <w:pPr>
              <w:pStyle w:val="12"/>
              <w:spacing w:line="256" w:lineRule="exact"/>
              <w:ind w:left="10"/>
              <w:rPr>
                <w:sz w:val="24"/>
              </w:rPr>
            </w:pPr>
            <w:r>
              <w:rPr>
                <w:spacing w:val="-5"/>
                <w:sz w:val="24"/>
              </w:rPr>
              <w:t>66</w:t>
            </w:r>
          </w:p>
        </w:tc>
        <w:tc>
          <w:tcPr>
            <w:tcW w:w="1571" w:type="dxa"/>
          </w:tcPr>
          <w:p>
            <w:pPr>
              <w:pStyle w:val="12"/>
              <w:spacing w:line="256" w:lineRule="exact"/>
              <w:ind w:left="10" w:right="3"/>
              <w:rPr>
                <w:sz w:val="24"/>
              </w:rPr>
            </w:pPr>
            <w:r>
              <w:rPr>
                <w:spacing w:val="-10"/>
                <w:sz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5" w:hRule="atLeast"/>
        </w:trPr>
        <w:tc>
          <w:tcPr>
            <w:tcW w:w="1253" w:type="dxa"/>
          </w:tcPr>
          <w:p>
            <w:pPr>
              <w:pStyle w:val="12"/>
              <w:spacing w:line="256" w:lineRule="exact"/>
              <w:ind w:left="9"/>
              <w:rPr>
                <w:sz w:val="24"/>
              </w:rPr>
            </w:pPr>
            <w:r>
              <w:rPr>
                <w:spacing w:val="-10"/>
                <w:sz w:val="24"/>
              </w:rPr>
              <w:t>7</w:t>
            </w:r>
          </w:p>
        </w:tc>
        <w:tc>
          <w:tcPr>
            <w:tcW w:w="1294" w:type="dxa"/>
          </w:tcPr>
          <w:p>
            <w:pPr>
              <w:pStyle w:val="12"/>
              <w:spacing w:line="256" w:lineRule="exact"/>
              <w:ind w:left="7"/>
              <w:rPr>
                <w:sz w:val="24"/>
              </w:rPr>
            </w:pPr>
            <w:r>
              <w:rPr>
                <w:spacing w:val="-5"/>
                <w:sz w:val="24"/>
              </w:rPr>
              <w:t>46</w:t>
            </w:r>
          </w:p>
        </w:tc>
        <w:tc>
          <w:tcPr>
            <w:tcW w:w="1277" w:type="dxa"/>
          </w:tcPr>
          <w:p>
            <w:pPr>
              <w:pStyle w:val="12"/>
              <w:spacing w:line="256" w:lineRule="exact"/>
              <w:ind w:left="14"/>
              <w:rPr>
                <w:sz w:val="24"/>
              </w:rPr>
            </w:pPr>
            <w:r>
              <w:rPr>
                <w:spacing w:val="-10"/>
                <w:sz w:val="24"/>
              </w:rPr>
              <w:t>2</w:t>
            </w:r>
          </w:p>
        </w:tc>
        <w:tc>
          <w:tcPr>
            <w:tcW w:w="992" w:type="dxa"/>
          </w:tcPr>
          <w:p>
            <w:pPr>
              <w:pStyle w:val="12"/>
              <w:spacing w:line="256" w:lineRule="exact"/>
              <w:ind w:left="7" w:right="1"/>
              <w:rPr>
                <w:sz w:val="24"/>
              </w:rPr>
            </w:pPr>
            <w:r>
              <w:rPr>
                <w:spacing w:val="-5"/>
                <w:sz w:val="24"/>
              </w:rPr>
              <w:t>20</w:t>
            </w:r>
          </w:p>
        </w:tc>
        <w:tc>
          <w:tcPr>
            <w:tcW w:w="1419" w:type="dxa"/>
          </w:tcPr>
          <w:p>
            <w:pPr>
              <w:pStyle w:val="12"/>
              <w:spacing w:line="256" w:lineRule="exact"/>
              <w:ind w:left="10"/>
              <w:rPr>
                <w:sz w:val="24"/>
              </w:rPr>
            </w:pPr>
            <w:r>
              <w:rPr>
                <w:spacing w:val="-5"/>
                <w:sz w:val="24"/>
              </w:rPr>
              <w:t>76</w:t>
            </w:r>
          </w:p>
        </w:tc>
        <w:tc>
          <w:tcPr>
            <w:tcW w:w="1571" w:type="dxa"/>
          </w:tcPr>
          <w:p>
            <w:pPr>
              <w:pStyle w:val="12"/>
              <w:spacing w:line="256" w:lineRule="exact"/>
              <w:ind w:left="10" w:right="3"/>
              <w:rPr>
                <w:sz w:val="24"/>
              </w:rPr>
            </w:pPr>
            <w:r>
              <w:rPr>
                <w:spacing w:val="-10"/>
                <w:sz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1253" w:type="dxa"/>
          </w:tcPr>
          <w:p>
            <w:pPr>
              <w:pStyle w:val="12"/>
              <w:spacing w:before="1"/>
              <w:ind w:left="9"/>
              <w:rPr>
                <w:sz w:val="24"/>
              </w:rPr>
            </w:pPr>
            <w:r>
              <w:rPr>
                <w:spacing w:val="-10"/>
                <w:sz w:val="24"/>
              </w:rPr>
              <w:t>8</w:t>
            </w:r>
          </w:p>
        </w:tc>
        <w:tc>
          <w:tcPr>
            <w:tcW w:w="1294" w:type="dxa"/>
          </w:tcPr>
          <w:p>
            <w:pPr>
              <w:pStyle w:val="12"/>
              <w:spacing w:before="1"/>
              <w:ind w:left="7"/>
              <w:rPr>
                <w:sz w:val="24"/>
              </w:rPr>
            </w:pPr>
            <w:r>
              <w:rPr>
                <w:spacing w:val="-5"/>
                <w:sz w:val="24"/>
              </w:rPr>
              <w:t>56</w:t>
            </w:r>
          </w:p>
        </w:tc>
        <w:tc>
          <w:tcPr>
            <w:tcW w:w="1277" w:type="dxa"/>
          </w:tcPr>
          <w:p>
            <w:pPr>
              <w:pStyle w:val="12"/>
              <w:spacing w:before="1"/>
              <w:ind w:left="14"/>
              <w:rPr>
                <w:sz w:val="24"/>
              </w:rPr>
            </w:pPr>
            <w:r>
              <w:rPr>
                <w:spacing w:val="-10"/>
                <w:sz w:val="24"/>
              </w:rPr>
              <w:t>2</w:t>
            </w:r>
          </w:p>
        </w:tc>
        <w:tc>
          <w:tcPr>
            <w:tcW w:w="992" w:type="dxa"/>
          </w:tcPr>
          <w:p>
            <w:pPr>
              <w:pStyle w:val="12"/>
              <w:spacing w:before="1"/>
              <w:ind w:left="7" w:right="1"/>
              <w:rPr>
                <w:sz w:val="24"/>
              </w:rPr>
            </w:pPr>
            <w:r>
              <w:rPr>
                <w:spacing w:val="-5"/>
                <w:sz w:val="24"/>
              </w:rPr>
              <w:t>21</w:t>
            </w:r>
          </w:p>
        </w:tc>
        <w:tc>
          <w:tcPr>
            <w:tcW w:w="1419" w:type="dxa"/>
          </w:tcPr>
          <w:p>
            <w:pPr>
              <w:pStyle w:val="12"/>
              <w:spacing w:before="1"/>
              <w:ind w:left="10"/>
              <w:rPr>
                <w:sz w:val="24"/>
              </w:rPr>
            </w:pPr>
            <w:r>
              <w:rPr>
                <w:spacing w:val="-5"/>
                <w:sz w:val="24"/>
              </w:rPr>
              <w:t>36</w:t>
            </w:r>
          </w:p>
        </w:tc>
        <w:tc>
          <w:tcPr>
            <w:tcW w:w="1571" w:type="dxa"/>
          </w:tcPr>
          <w:p>
            <w:pPr>
              <w:pStyle w:val="12"/>
              <w:spacing w:before="1"/>
              <w:ind w:left="10" w:right="3"/>
              <w:rPr>
                <w:sz w:val="24"/>
              </w:rPr>
            </w:pPr>
            <w:r>
              <w:rPr>
                <w:spacing w:val="-10"/>
                <w:sz w:val="24"/>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253" w:type="dxa"/>
          </w:tcPr>
          <w:p>
            <w:pPr>
              <w:pStyle w:val="12"/>
              <w:spacing w:line="256" w:lineRule="exact"/>
              <w:ind w:left="9"/>
              <w:rPr>
                <w:sz w:val="24"/>
              </w:rPr>
            </w:pPr>
            <w:r>
              <w:rPr>
                <w:spacing w:val="-10"/>
                <w:sz w:val="24"/>
              </w:rPr>
              <w:t>9</w:t>
            </w:r>
          </w:p>
        </w:tc>
        <w:tc>
          <w:tcPr>
            <w:tcW w:w="1294" w:type="dxa"/>
          </w:tcPr>
          <w:p>
            <w:pPr>
              <w:pStyle w:val="12"/>
              <w:spacing w:line="256" w:lineRule="exact"/>
              <w:ind w:left="7"/>
              <w:rPr>
                <w:sz w:val="24"/>
              </w:rPr>
            </w:pPr>
            <w:r>
              <w:rPr>
                <w:spacing w:val="-5"/>
                <w:sz w:val="24"/>
              </w:rPr>
              <w:t>66</w:t>
            </w:r>
          </w:p>
        </w:tc>
        <w:tc>
          <w:tcPr>
            <w:tcW w:w="1277" w:type="dxa"/>
          </w:tcPr>
          <w:p>
            <w:pPr>
              <w:pStyle w:val="12"/>
              <w:spacing w:line="256" w:lineRule="exact"/>
              <w:ind w:left="14"/>
              <w:rPr>
                <w:sz w:val="24"/>
              </w:rPr>
            </w:pPr>
            <w:r>
              <w:rPr>
                <w:spacing w:val="-10"/>
                <w:sz w:val="24"/>
              </w:rPr>
              <w:t>2</w:t>
            </w:r>
          </w:p>
        </w:tc>
        <w:tc>
          <w:tcPr>
            <w:tcW w:w="992" w:type="dxa"/>
          </w:tcPr>
          <w:p>
            <w:pPr>
              <w:pStyle w:val="12"/>
              <w:spacing w:line="256" w:lineRule="exact"/>
              <w:ind w:left="7" w:right="1"/>
              <w:rPr>
                <w:sz w:val="24"/>
              </w:rPr>
            </w:pPr>
            <w:r>
              <w:rPr>
                <w:spacing w:val="-5"/>
                <w:sz w:val="24"/>
              </w:rPr>
              <w:t>22</w:t>
            </w:r>
          </w:p>
        </w:tc>
        <w:tc>
          <w:tcPr>
            <w:tcW w:w="1419" w:type="dxa"/>
          </w:tcPr>
          <w:p>
            <w:pPr>
              <w:pStyle w:val="12"/>
              <w:spacing w:line="256" w:lineRule="exact"/>
              <w:ind w:left="10"/>
              <w:rPr>
                <w:sz w:val="24"/>
              </w:rPr>
            </w:pPr>
            <w:r>
              <w:rPr>
                <w:spacing w:val="-5"/>
                <w:sz w:val="24"/>
              </w:rPr>
              <w:t>46</w:t>
            </w:r>
          </w:p>
        </w:tc>
        <w:tc>
          <w:tcPr>
            <w:tcW w:w="1571" w:type="dxa"/>
          </w:tcPr>
          <w:p>
            <w:pPr>
              <w:pStyle w:val="12"/>
              <w:spacing w:line="256" w:lineRule="exact"/>
              <w:ind w:left="10" w:right="3"/>
              <w:rPr>
                <w:sz w:val="24"/>
              </w:rPr>
            </w:pPr>
            <w:r>
              <w:rPr>
                <w:spacing w:val="-10"/>
                <w:sz w:val="24"/>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253" w:type="dxa"/>
          </w:tcPr>
          <w:p>
            <w:pPr>
              <w:pStyle w:val="12"/>
              <w:spacing w:line="256" w:lineRule="exact"/>
              <w:ind w:left="9"/>
              <w:rPr>
                <w:sz w:val="24"/>
              </w:rPr>
            </w:pPr>
            <w:r>
              <w:rPr>
                <w:spacing w:val="-5"/>
                <w:sz w:val="24"/>
              </w:rPr>
              <w:t>10</w:t>
            </w:r>
          </w:p>
        </w:tc>
        <w:tc>
          <w:tcPr>
            <w:tcW w:w="1294" w:type="dxa"/>
          </w:tcPr>
          <w:p>
            <w:pPr>
              <w:pStyle w:val="12"/>
              <w:spacing w:line="256" w:lineRule="exact"/>
              <w:ind w:left="7"/>
              <w:rPr>
                <w:sz w:val="24"/>
              </w:rPr>
            </w:pPr>
            <w:r>
              <w:rPr>
                <w:spacing w:val="-5"/>
                <w:sz w:val="24"/>
              </w:rPr>
              <w:t>76</w:t>
            </w:r>
          </w:p>
        </w:tc>
        <w:tc>
          <w:tcPr>
            <w:tcW w:w="1277" w:type="dxa"/>
          </w:tcPr>
          <w:p>
            <w:pPr>
              <w:pStyle w:val="12"/>
              <w:spacing w:line="256" w:lineRule="exact"/>
              <w:ind w:left="14"/>
              <w:rPr>
                <w:sz w:val="24"/>
              </w:rPr>
            </w:pPr>
            <w:r>
              <w:rPr>
                <w:spacing w:val="-10"/>
                <w:sz w:val="24"/>
              </w:rPr>
              <w:t>2</w:t>
            </w:r>
          </w:p>
        </w:tc>
        <w:tc>
          <w:tcPr>
            <w:tcW w:w="992" w:type="dxa"/>
          </w:tcPr>
          <w:p>
            <w:pPr>
              <w:pStyle w:val="12"/>
              <w:spacing w:line="256" w:lineRule="exact"/>
              <w:ind w:left="7" w:right="1"/>
              <w:rPr>
                <w:sz w:val="24"/>
              </w:rPr>
            </w:pPr>
            <w:r>
              <w:rPr>
                <w:spacing w:val="-5"/>
                <w:sz w:val="24"/>
              </w:rPr>
              <w:t>23</w:t>
            </w:r>
          </w:p>
        </w:tc>
        <w:tc>
          <w:tcPr>
            <w:tcW w:w="1419" w:type="dxa"/>
          </w:tcPr>
          <w:p>
            <w:pPr>
              <w:pStyle w:val="12"/>
              <w:spacing w:line="256" w:lineRule="exact"/>
              <w:ind w:left="10"/>
              <w:rPr>
                <w:sz w:val="24"/>
              </w:rPr>
            </w:pPr>
            <w:r>
              <w:rPr>
                <w:spacing w:val="-5"/>
                <w:sz w:val="24"/>
              </w:rPr>
              <w:t>56</w:t>
            </w:r>
          </w:p>
        </w:tc>
        <w:tc>
          <w:tcPr>
            <w:tcW w:w="1571" w:type="dxa"/>
          </w:tcPr>
          <w:p>
            <w:pPr>
              <w:pStyle w:val="12"/>
              <w:spacing w:line="256" w:lineRule="exact"/>
              <w:ind w:left="10" w:right="3"/>
              <w:rPr>
                <w:sz w:val="24"/>
              </w:rPr>
            </w:pPr>
            <w:r>
              <w:rPr>
                <w:spacing w:val="-10"/>
                <w:sz w:val="24"/>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253" w:type="dxa"/>
          </w:tcPr>
          <w:p>
            <w:pPr>
              <w:pStyle w:val="12"/>
              <w:spacing w:line="256" w:lineRule="exact"/>
              <w:ind w:left="9"/>
              <w:rPr>
                <w:sz w:val="24"/>
              </w:rPr>
            </w:pPr>
            <w:r>
              <w:rPr>
                <w:spacing w:val="-5"/>
                <w:sz w:val="24"/>
              </w:rPr>
              <w:t>11</w:t>
            </w:r>
          </w:p>
        </w:tc>
        <w:tc>
          <w:tcPr>
            <w:tcW w:w="1294" w:type="dxa"/>
          </w:tcPr>
          <w:p>
            <w:pPr>
              <w:pStyle w:val="12"/>
              <w:spacing w:line="256" w:lineRule="exact"/>
              <w:ind w:left="7"/>
              <w:rPr>
                <w:sz w:val="24"/>
              </w:rPr>
            </w:pPr>
            <w:r>
              <w:rPr>
                <w:spacing w:val="-5"/>
                <w:sz w:val="24"/>
              </w:rPr>
              <w:t>36</w:t>
            </w:r>
          </w:p>
        </w:tc>
        <w:tc>
          <w:tcPr>
            <w:tcW w:w="1277" w:type="dxa"/>
          </w:tcPr>
          <w:p>
            <w:pPr>
              <w:pStyle w:val="12"/>
              <w:spacing w:line="256" w:lineRule="exact"/>
              <w:ind w:left="14"/>
              <w:rPr>
                <w:sz w:val="24"/>
              </w:rPr>
            </w:pPr>
            <w:r>
              <w:rPr>
                <w:spacing w:val="-10"/>
                <w:sz w:val="24"/>
              </w:rPr>
              <w:t>3</w:t>
            </w:r>
          </w:p>
        </w:tc>
        <w:tc>
          <w:tcPr>
            <w:tcW w:w="992" w:type="dxa"/>
          </w:tcPr>
          <w:p>
            <w:pPr>
              <w:pStyle w:val="12"/>
              <w:spacing w:line="256" w:lineRule="exact"/>
              <w:ind w:left="7" w:right="1"/>
              <w:rPr>
                <w:sz w:val="24"/>
              </w:rPr>
            </w:pPr>
            <w:r>
              <w:rPr>
                <w:spacing w:val="-5"/>
                <w:sz w:val="24"/>
              </w:rPr>
              <w:t>24</w:t>
            </w:r>
          </w:p>
        </w:tc>
        <w:tc>
          <w:tcPr>
            <w:tcW w:w="1419" w:type="dxa"/>
          </w:tcPr>
          <w:p>
            <w:pPr>
              <w:pStyle w:val="12"/>
              <w:spacing w:line="256" w:lineRule="exact"/>
              <w:ind w:left="10"/>
              <w:rPr>
                <w:sz w:val="24"/>
              </w:rPr>
            </w:pPr>
            <w:r>
              <w:rPr>
                <w:spacing w:val="-5"/>
                <w:sz w:val="24"/>
              </w:rPr>
              <w:t>66</w:t>
            </w:r>
          </w:p>
        </w:tc>
        <w:tc>
          <w:tcPr>
            <w:tcW w:w="1571" w:type="dxa"/>
          </w:tcPr>
          <w:p>
            <w:pPr>
              <w:pStyle w:val="12"/>
              <w:spacing w:line="256" w:lineRule="exact"/>
              <w:ind w:left="10" w:right="3"/>
              <w:rPr>
                <w:sz w:val="24"/>
              </w:rPr>
            </w:pPr>
            <w:r>
              <w:rPr>
                <w:spacing w:val="-10"/>
                <w:sz w:val="24"/>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253" w:type="dxa"/>
          </w:tcPr>
          <w:p>
            <w:pPr>
              <w:pStyle w:val="12"/>
              <w:spacing w:line="256" w:lineRule="exact"/>
              <w:ind w:left="9"/>
              <w:rPr>
                <w:sz w:val="24"/>
              </w:rPr>
            </w:pPr>
            <w:r>
              <w:rPr>
                <w:spacing w:val="-5"/>
                <w:sz w:val="24"/>
              </w:rPr>
              <w:t>12</w:t>
            </w:r>
          </w:p>
        </w:tc>
        <w:tc>
          <w:tcPr>
            <w:tcW w:w="1294" w:type="dxa"/>
          </w:tcPr>
          <w:p>
            <w:pPr>
              <w:pStyle w:val="12"/>
              <w:spacing w:line="256" w:lineRule="exact"/>
              <w:ind w:left="7"/>
              <w:rPr>
                <w:sz w:val="24"/>
              </w:rPr>
            </w:pPr>
            <w:r>
              <w:rPr>
                <w:spacing w:val="-5"/>
                <w:sz w:val="24"/>
              </w:rPr>
              <w:t>46</w:t>
            </w:r>
          </w:p>
        </w:tc>
        <w:tc>
          <w:tcPr>
            <w:tcW w:w="1277" w:type="dxa"/>
          </w:tcPr>
          <w:p>
            <w:pPr>
              <w:pStyle w:val="12"/>
              <w:spacing w:line="256" w:lineRule="exact"/>
              <w:ind w:left="14"/>
              <w:rPr>
                <w:sz w:val="24"/>
              </w:rPr>
            </w:pPr>
            <w:r>
              <w:rPr>
                <w:spacing w:val="-10"/>
                <w:sz w:val="24"/>
              </w:rPr>
              <w:t>3</w:t>
            </w:r>
          </w:p>
        </w:tc>
        <w:tc>
          <w:tcPr>
            <w:tcW w:w="992" w:type="dxa"/>
          </w:tcPr>
          <w:p>
            <w:pPr>
              <w:pStyle w:val="12"/>
              <w:spacing w:line="256" w:lineRule="exact"/>
              <w:ind w:left="7" w:right="1"/>
              <w:rPr>
                <w:sz w:val="24"/>
              </w:rPr>
            </w:pPr>
            <w:r>
              <w:rPr>
                <w:spacing w:val="-5"/>
                <w:sz w:val="24"/>
              </w:rPr>
              <w:t>25</w:t>
            </w:r>
          </w:p>
        </w:tc>
        <w:tc>
          <w:tcPr>
            <w:tcW w:w="1419" w:type="dxa"/>
          </w:tcPr>
          <w:p>
            <w:pPr>
              <w:pStyle w:val="12"/>
              <w:spacing w:line="256" w:lineRule="exact"/>
              <w:ind w:left="10"/>
              <w:rPr>
                <w:sz w:val="24"/>
              </w:rPr>
            </w:pPr>
            <w:r>
              <w:rPr>
                <w:spacing w:val="-5"/>
                <w:sz w:val="24"/>
              </w:rPr>
              <w:t>76</w:t>
            </w:r>
          </w:p>
        </w:tc>
        <w:tc>
          <w:tcPr>
            <w:tcW w:w="1571" w:type="dxa"/>
          </w:tcPr>
          <w:p>
            <w:pPr>
              <w:pStyle w:val="12"/>
              <w:spacing w:line="256" w:lineRule="exact"/>
              <w:ind w:left="10" w:right="3"/>
              <w:rPr>
                <w:sz w:val="24"/>
              </w:rPr>
            </w:pPr>
            <w:r>
              <w:rPr>
                <w:spacing w:val="-10"/>
                <w:sz w:val="24"/>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1253" w:type="dxa"/>
          </w:tcPr>
          <w:p>
            <w:pPr>
              <w:pStyle w:val="12"/>
              <w:spacing w:line="258" w:lineRule="exact"/>
              <w:ind w:left="9"/>
              <w:rPr>
                <w:sz w:val="24"/>
              </w:rPr>
            </w:pPr>
            <w:r>
              <w:rPr>
                <w:spacing w:val="-5"/>
                <w:sz w:val="24"/>
              </w:rPr>
              <w:t>13</w:t>
            </w:r>
          </w:p>
        </w:tc>
        <w:tc>
          <w:tcPr>
            <w:tcW w:w="1294" w:type="dxa"/>
          </w:tcPr>
          <w:p>
            <w:pPr>
              <w:pStyle w:val="12"/>
              <w:spacing w:line="258" w:lineRule="exact"/>
              <w:ind w:left="7"/>
              <w:rPr>
                <w:sz w:val="24"/>
              </w:rPr>
            </w:pPr>
            <w:r>
              <w:rPr>
                <w:spacing w:val="-5"/>
                <w:sz w:val="24"/>
              </w:rPr>
              <w:t>56</w:t>
            </w:r>
          </w:p>
        </w:tc>
        <w:tc>
          <w:tcPr>
            <w:tcW w:w="1277" w:type="dxa"/>
          </w:tcPr>
          <w:p>
            <w:pPr>
              <w:pStyle w:val="12"/>
              <w:spacing w:line="258" w:lineRule="exact"/>
              <w:ind w:left="14"/>
              <w:rPr>
                <w:sz w:val="24"/>
              </w:rPr>
            </w:pPr>
            <w:r>
              <w:rPr>
                <w:spacing w:val="-10"/>
                <w:sz w:val="24"/>
              </w:rPr>
              <w:t>3</w:t>
            </w:r>
          </w:p>
        </w:tc>
        <w:tc>
          <w:tcPr>
            <w:tcW w:w="3982" w:type="dxa"/>
            <w:gridSpan w:val="3"/>
            <w:tcBorders>
              <w:bottom w:val="nil"/>
              <w:right w:val="nil"/>
            </w:tcBorders>
          </w:tcPr>
          <w:p>
            <w:pPr>
              <w:pStyle w:val="12"/>
              <w:spacing w:line="240" w:lineRule="auto"/>
              <w:jc w:val="left"/>
              <w:rPr>
                <w:sz w:val="20"/>
              </w:rPr>
            </w:pPr>
          </w:p>
        </w:tc>
      </w:tr>
    </w:tbl>
    <w:p>
      <w:pPr>
        <w:pStyle w:val="7"/>
        <w:rPr>
          <w:b/>
          <w:sz w:val="18"/>
        </w:rPr>
      </w:pPr>
    </w:p>
    <w:p>
      <w:pPr>
        <w:pStyle w:val="7"/>
        <w:spacing w:before="206"/>
        <w:rPr>
          <w:b/>
          <w:sz w:val="18"/>
        </w:rPr>
      </w:pPr>
    </w:p>
    <w:p>
      <w:pPr>
        <w:pStyle w:val="7"/>
        <w:spacing w:before="1"/>
        <w:ind w:left="1570"/>
      </w:pPr>
      <w:r>
        <w:t>Preparation</w:t>
      </w:r>
      <w:r>
        <w:rPr>
          <w:spacing w:val="-2"/>
        </w:rPr>
        <w:t xml:space="preserve"> </w:t>
      </w:r>
      <w:r>
        <w:t>of</w:t>
      </w:r>
      <w:r>
        <w:rPr>
          <w:spacing w:val="-2"/>
        </w:rPr>
        <w:t xml:space="preserve"> </w:t>
      </w:r>
      <w:r>
        <w:t>stock</w:t>
      </w:r>
      <w:r>
        <w:rPr>
          <w:spacing w:val="-1"/>
        </w:rPr>
        <w:t xml:space="preserve"> </w:t>
      </w:r>
      <w:r>
        <w:t>solution</w:t>
      </w:r>
      <w:r>
        <w:rPr>
          <w:spacing w:val="-1"/>
        </w:rPr>
        <w:t xml:space="preserve"> </w:t>
      </w:r>
      <w:r>
        <w:t>for</w:t>
      </w:r>
      <w:r>
        <w:rPr>
          <w:spacing w:val="-1"/>
        </w:rPr>
        <w:t xml:space="preserve"> </w:t>
      </w:r>
      <w:r>
        <w:t>diltiazem</w:t>
      </w:r>
      <w:r>
        <w:rPr>
          <w:spacing w:val="-1"/>
        </w:rPr>
        <w:t xml:space="preserve"> </w:t>
      </w:r>
      <w:r>
        <w:t>malate:</w:t>
      </w:r>
      <w:r>
        <w:rPr>
          <w:spacing w:val="-1"/>
        </w:rPr>
        <w:t xml:space="preserve"> </w:t>
      </w:r>
      <w:r>
        <w:t>(For</w:t>
      </w:r>
      <w:r>
        <w:rPr>
          <w:spacing w:val="-1"/>
        </w:rPr>
        <w:t xml:space="preserve"> </w:t>
      </w:r>
      <w:r>
        <w:rPr>
          <w:spacing w:val="-4"/>
        </w:rPr>
        <w:t>PLS)</w:t>
      </w:r>
    </w:p>
    <w:p>
      <w:pPr>
        <w:pStyle w:val="7"/>
        <w:spacing w:before="30"/>
        <w:rPr>
          <w:sz w:val="20"/>
        </w:rPr>
      </w:pPr>
    </w:p>
    <w:tbl>
      <w:tblPr>
        <w:tblStyle w:val="6"/>
        <w:tblW w:w="0" w:type="auto"/>
        <w:tblInd w:w="7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77" w:hRule="atLeast"/>
        </w:trPr>
        <w:tc>
          <w:tcPr>
            <w:tcW w:w="9352" w:type="dxa"/>
          </w:tcPr>
          <w:p>
            <w:pPr>
              <w:pStyle w:val="12"/>
              <w:spacing w:line="275" w:lineRule="exact"/>
              <w:ind w:left="107"/>
              <w:jc w:val="left"/>
              <w:rPr>
                <w:b/>
                <w:sz w:val="24"/>
              </w:rPr>
            </w:pPr>
            <w:r>
              <w:rPr>
                <w:b/>
                <w:sz w:val="24"/>
              </w:rPr>
              <w:t>Preparation</w:t>
            </w:r>
            <w:r>
              <w:rPr>
                <w:b/>
                <w:spacing w:val="-3"/>
                <w:sz w:val="24"/>
              </w:rPr>
              <w:t xml:space="preserve"> </w:t>
            </w:r>
            <w:r>
              <w:rPr>
                <w:b/>
                <w:sz w:val="24"/>
              </w:rPr>
              <w:t>of</w:t>
            </w:r>
            <w:r>
              <w:rPr>
                <w:b/>
                <w:spacing w:val="-1"/>
                <w:sz w:val="24"/>
              </w:rPr>
              <w:t xml:space="preserve"> </w:t>
            </w:r>
            <w:r>
              <w:rPr>
                <w:b/>
                <w:sz w:val="24"/>
              </w:rPr>
              <w:t>Master</w:t>
            </w:r>
            <w:r>
              <w:rPr>
                <w:b/>
                <w:spacing w:val="-1"/>
                <w:sz w:val="24"/>
              </w:rPr>
              <w:t xml:space="preserve"> </w:t>
            </w:r>
            <w:r>
              <w:rPr>
                <w:b/>
                <w:sz w:val="24"/>
              </w:rPr>
              <w:t>Stock</w:t>
            </w:r>
            <w:r>
              <w:rPr>
                <w:b/>
                <w:spacing w:val="-2"/>
                <w:sz w:val="24"/>
              </w:rPr>
              <w:t xml:space="preserve"> solution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9352" w:type="dxa"/>
          </w:tcPr>
          <w:p>
            <w:pPr>
              <w:pStyle w:val="12"/>
              <w:spacing w:line="275" w:lineRule="exact"/>
              <w:ind w:left="107"/>
              <w:jc w:val="left"/>
              <w:rPr>
                <w:sz w:val="24"/>
              </w:rPr>
            </w:pPr>
            <w:r>
              <w:rPr>
                <w:sz w:val="24"/>
              </w:rPr>
              <w:t>Master</w:t>
            </w:r>
            <w:r>
              <w:rPr>
                <w:spacing w:val="-4"/>
                <w:sz w:val="24"/>
              </w:rPr>
              <w:t xml:space="preserve"> </w:t>
            </w:r>
            <w:r>
              <w:rPr>
                <w:sz w:val="24"/>
              </w:rPr>
              <w:t>stock solution: 50 mg</w:t>
            </w:r>
            <w:r>
              <w:rPr>
                <w:spacing w:val="-3"/>
                <w:sz w:val="24"/>
              </w:rPr>
              <w:t xml:space="preserve"> </w:t>
            </w:r>
            <w:r>
              <w:rPr>
                <w:sz w:val="24"/>
              </w:rPr>
              <w:t>Drug</w:t>
            </w:r>
            <w:r>
              <w:rPr>
                <w:spacing w:val="-1"/>
                <w:sz w:val="24"/>
              </w:rPr>
              <w:t xml:space="preserve"> </w:t>
            </w:r>
            <w:r>
              <w:rPr>
                <w:sz w:val="24"/>
              </w:rPr>
              <w:t>Dissolved in 500ml</w:t>
            </w:r>
            <w:r>
              <w:rPr>
                <w:spacing w:val="-1"/>
                <w:sz w:val="24"/>
              </w:rPr>
              <w:t xml:space="preserve"> </w:t>
            </w:r>
            <w:r>
              <w:rPr>
                <w:sz w:val="24"/>
              </w:rPr>
              <w:t>of</w:t>
            </w:r>
            <w:r>
              <w:rPr>
                <w:spacing w:val="2"/>
                <w:sz w:val="24"/>
              </w:rPr>
              <w:t xml:space="preserve"> </w:t>
            </w:r>
            <w:r>
              <w:rPr>
                <w:sz w:val="24"/>
              </w:rPr>
              <w:t>Distilled Water</w:t>
            </w:r>
            <w:r>
              <w:rPr>
                <w:spacing w:val="-2"/>
                <w:sz w:val="24"/>
              </w:rPr>
              <w:t xml:space="preserve"> (100µg/mL)</w:t>
            </w:r>
          </w:p>
        </w:tc>
      </w:tr>
    </w:tbl>
    <w:p>
      <w:pPr>
        <w:pStyle w:val="7"/>
      </w:pPr>
    </w:p>
    <w:p>
      <w:pPr>
        <w:pStyle w:val="7"/>
        <w:spacing w:before="62"/>
      </w:pPr>
    </w:p>
    <w:p>
      <w:pPr>
        <w:pStyle w:val="7"/>
        <w:ind w:left="1570"/>
      </w:pPr>
      <w:r>
        <w:t>Preparation</w:t>
      </w:r>
      <w:r>
        <w:rPr>
          <w:spacing w:val="-2"/>
        </w:rPr>
        <w:t xml:space="preserve"> </w:t>
      </w:r>
      <w:r>
        <w:t>of</w:t>
      </w:r>
      <w:r>
        <w:rPr>
          <w:spacing w:val="-2"/>
        </w:rPr>
        <w:t xml:space="preserve"> </w:t>
      </w:r>
      <w:r>
        <w:t>stock</w:t>
      </w:r>
      <w:r>
        <w:rPr>
          <w:spacing w:val="-2"/>
        </w:rPr>
        <w:t xml:space="preserve"> </w:t>
      </w:r>
      <w:r>
        <w:t>solution</w:t>
      </w:r>
      <w:r>
        <w:rPr>
          <w:spacing w:val="-1"/>
        </w:rPr>
        <w:t xml:space="preserve"> </w:t>
      </w:r>
      <w:r>
        <w:t>for</w:t>
      </w:r>
      <w:r>
        <w:rPr>
          <w:spacing w:val="-2"/>
        </w:rPr>
        <w:t xml:space="preserve"> </w:t>
      </w:r>
      <w:r>
        <w:t>Enalapril</w:t>
      </w:r>
      <w:r>
        <w:rPr>
          <w:spacing w:val="-1"/>
        </w:rPr>
        <w:t xml:space="preserve"> </w:t>
      </w:r>
      <w:r>
        <w:t>malate: (For</w:t>
      </w:r>
      <w:r>
        <w:rPr>
          <w:spacing w:val="-1"/>
        </w:rPr>
        <w:t xml:space="preserve"> </w:t>
      </w:r>
      <w:r>
        <w:rPr>
          <w:spacing w:val="-4"/>
        </w:rPr>
        <w:t>PLS)</w:t>
      </w:r>
    </w:p>
    <w:p>
      <w:pPr>
        <w:pStyle w:val="7"/>
        <w:spacing w:before="6"/>
        <w:rPr>
          <w:sz w:val="6"/>
        </w:rPr>
      </w:pPr>
    </w:p>
    <w:tbl>
      <w:tblPr>
        <w:tblStyle w:val="6"/>
        <w:tblW w:w="0" w:type="auto"/>
        <w:tblInd w:w="7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9352" w:type="dxa"/>
          </w:tcPr>
          <w:p>
            <w:pPr>
              <w:pStyle w:val="12"/>
              <w:spacing w:line="275" w:lineRule="exact"/>
              <w:ind w:left="107"/>
              <w:jc w:val="left"/>
              <w:rPr>
                <w:b/>
                <w:sz w:val="24"/>
              </w:rPr>
            </w:pPr>
            <w:r>
              <w:rPr>
                <w:b/>
                <w:sz w:val="24"/>
              </w:rPr>
              <w:t>Preparation</w:t>
            </w:r>
            <w:r>
              <w:rPr>
                <w:b/>
                <w:spacing w:val="-4"/>
                <w:sz w:val="24"/>
              </w:rPr>
              <w:t xml:space="preserve"> </w:t>
            </w:r>
            <w:r>
              <w:rPr>
                <w:b/>
                <w:sz w:val="24"/>
              </w:rPr>
              <w:t>of</w:t>
            </w:r>
            <w:r>
              <w:rPr>
                <w:b/>
                <w:spacing w:val="-2"/>
                <w:sz w:val="24"/>
              </w:rPr>
              <w:t xml:space="preserve"> </w:t>
            </w:r>
            <w:r>
              <w:rPr>
                <w:b/>
                <w:sz w:val="24"/>
              </w:rPr>
              <w:t>master</w:t>
            </w:r>
            <w:r>
              <w:rPr>
                <w:b/>
                <w:spacing w:val="-2"/>
                <w:sz w:val="24"/>
              </w:rPr>
              <w:t xml:space="preserve"> </w:t>
            </w:r>
            <w:r>
              <w:rPr>
                <w:b/>
                <w:sz w:val="24"/>
              </w:rPr>
              <w:t>stock</w:t>
            </w:r>
            <w:r>
              <w:rPr>
                <w:b/>
                <w:spacing w:val="-2"/>
                <w:sz w:val="24"/>
              </w:rPr>
              <w:t xml:space="preserve"> solution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7" w:hRule="atLeast"/>
        </w:trPr>
        <w:tc>
          <w:tcPr>
            <w:tcW w:w="9352" w:type="dxa"/>
          </w:tcPr>
          <w:p>
            <w:pPr>
              <w:pStyle w:val="12"/>
              <w:spacing w:line="275" w:lineRule="exact"/>
              <w:ind w:left="107"/>
              <w:jc w:val="left"/>
              <w:rPr>
                <w:sz w:val="24"/>
              </w:rPr>
            </w:pPr>
            <w:r>
              <w:rPr>
                <w:sz w:val="24"/>
              </w:rPr>
              <w:t>Master</w:t>
            </w:r>
            <w:r>
              <w:rPr>
                <w:spacing w:val="-4"/>
                <w:sz w:val="24"/>
              </w:rPr>
              <w:t xml:space="preserve"> </w:t>
            </w:r>
            <w:r>
              <w:rPr>
                <w:sz w:val="24"/>
              </w:rPr>
              <w:t>stock solution: 1mg</w:t>
            </w:r>
            <w:r>
              <w:rPr>
                <w:spacing w:val="-2"/>
                <w:sz w:val="24"/>
              </w:rPr>
              <w:t xml:space="preserve"> </w:t>
            </w:r>
            <w:r>
              <w:rPr>
                <w:sz w:val="24"/>
              </w:rPr>
              <w:t>Drug</w:t>
            </w:r>
            <w:r>
              <w:rPr>
                <w:spacing w:val="-1"/>
                <w:sz w:val="24"/>
              </w:rPr>
              <w:t xml:space="preserve"> </w:t>
            </w:r>
            <w:r>
              <w:rPr>
                <w:sz w:val="24"/>
              </w:rPr>
              <w:t>Dissolved in 10mL</w:t>
            </w:r>
            <w:r>
              <w:rPr>
                <w:spacing w:val="-6"/>
                <w:sz w:val="24"/>
              </w:rPr>
              <w:t xml:space="preserve"> </w:t>
            </w:r>
            <w:r>
              <w:rPr>
                <w:sz w:val="24"/>
              </w:rPr>
              <w:t>of Distilled Water</w:t>
            </w:r>
            <w:r>
              <w:rPr>
                <w:spacing w:val="-2"/>
                <w:sz w:val="24"/>
              </w:rPr>
              <w:t xml:space="preserve"> (100µg/mL)</w:t>
            </w:r>
          </w:p>
        </w:tc>
      </w:tr>
    </w:tbl>
    <w:p>
      <w:pPr>
        <w:spacing w:after="0" w:line="275" w:lineRule="exact"/>
        <w:jc w:val="left"/>
        <w:rPr>
          <w:sz w:val="24"/>
        </w:rPr>
        <w:sectPr>
          <w:pgSz w:w="12240" w:h="15840"/>
          <w:pgMar w:top="1080" w:right="440" w:bottom="1260" w:left="720" w:header="733" w:footer="1061" w:gutter="0"/>
          <w:cols w:space="720" w:num="1"/>
        </w:sectPr>
      </w:pPr>
    </w:p>
    <w:p>
      <w:pPr>
        <w:pStyle w:val="7"/>
        <w:rPr>
          <w:sz w:val="17"/>
        </w:rPr>
      </w:pPr>
      <w:r>
        <mc:AlternateContent>
          <mc:Choice Requires="wps">
            <w:drawing>
              <wp:anchor distT="0" distB="0" distL="0" distR="0" simplePos="0" relativeHeight="251663360" behindDoc="0" locked="0" layoutInCell="1" allowOverlap="1">
                <wp:simplePos x="0" y="0"/>
                <wp:positionH relativeFrom="page">
                  <wp:posOffset>914400</wp:posOffset>
                </wp:positionH>
                <wp:positionV relativeFrom="page">
                  <wp:posOffset>852805</wp:posOffset>
                </wp:positionV>
                <wp:extent cx="5943600" cy="38100"/>
                <wp:effectExtent l="0" t="0" r="0" b="0"/>
                <wp:wrapNone/>
                <wp:docPr id="196" name="Graphic 196"/>
                <wp:cNvGraphicFramePr/>
                <a:graphic xmlns:a="http://schemas.openxmlformats.org/drawingml/2006/main">
                  <a:graphicData uri="http://schemas.microsoft.com/office/word/2010/wordprocessingShape">
                    <wps:wsp>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a:graphicData>
                </a:graphic>
              </wp:anchor>
            </w:drawing>
          </mc:Choice>
          <mc:Fallback>
            <w:pict>
              <v:shape id="Graphic 196" o:spid="_x0000_s1026" o:spt="100" style="position:absolute;left:0pt;margin-left:72pt;margin-top:67.15pt;height:3pt;width:468pt;mso-position-horizontal-relative:page;mso-position-vertical-relative:page;z-index:251663360;mso-width-relative:page;mso-height-relative:page;" fillcolor="#C00000" filled="t" stroked="f" coordsize="5943600,38100" o:gfxdata="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im68htUAAAAMAQAA&#10;DwAAAAAAAAABACAAAAAiAAAAZHJzL2Rvd25yZXYueG1sUEsBAhQAFAAAAAgAh07iQHhhP3UcAgAA&#10;5AQAAA4AAAAAAAAAAQAgAAAAJAEAAGRycy9lMm9Eb2MueG1sUEsFBgAAAAAGAAYAWQEAALIFAAAA&#10;AA==&#10;" path="m5943600,0l0,0,0,38100,5943600,38100,5943600,0xe">
                <v:fill on="t" focussize="0,0"/>
                <v:stroke on="f"/>
                <v:imagedata o:title=""/>
                <o:lock v:ext="edit" aspectratio="f"/>
                <v:textbox inset="0mm,0mm,0mm,0mm"/>
              </v:shape>
            </w:pict>
          </mc:Fallback>
        </mc:AlternateContent>
      </w:r>
    </w:p>
    <w:tbl>
      <w:tblPr>
        <w:tblStyle w:val="6"/>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20"/>
        <w:gridCol w:w="2118"/>
        <w:gridCol w:w="2120"/>
        <w:gridCol w:w="2118"/>
        <w:gridCol w:w="2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120" w:type="dxa"/>
          </w:tcPr>
          <w:p>
            <w:pPr>
              <w:pStyle w:val="12"/>
              <w:spacing w:line="276" w:lineRule="exact"/>
              <w:ind w:left="90" w:right="81"/>
              <w:rPr>
                <w:b/>
                <w:sz w:val="24"/>
              </w:rPr>
            </w:pPr>
            <w:bookmarkStart w:id="79" w:name="_bookmark79"/>
            <w:bookmarkEnd w:id="79"/>
            <w:r>
              <w:rPr>
                <w:b/>
                <w:sz w:val="24"/>
              </w:rPr>
              <w:t>Concentration</w:t>
            </w:r>
            <w:r>
              <w:rPr>
                <w:b/>
                <w:spacing w:val="-15"/>
                <w:sz w:val="24"/>
              </w:rPr>
              <w:t xml:space="preserve"> </w:t>
            </w:r>
            <w:r>
              <w:rPr>
                <w:b/>
                <w:sz w:val="24"/>
              </w:rPr>
              <w:t>of master stock solution</w:t>
            </w:r>
            <w:r>
              <w:rPr>
                <w:b/>
                <w:spacing w:val="-15"/>
                <w:sz w:val="24"/>
              </w:rPr>
              <w:t xml:space="preserve"> </w:t>
            </w:r>
            <w:r>
              <w:rPr>
                <w:b/>
                <w:sz w:val="24"/>
              </w:rPr>
              <w:t>(µg/mL) (DIL + ENA)</w:t>
            </w:r>
          </w:p>
        </w:tc>
        <w:tc>
          <w:tcPr>
            <w:tcW w:w="2118" w:type="dxa"/>
          </w:tcPr>
          <w:p>
            <w:pPr>
              <w:pStyle w:val="12"/>
              <w:spacing w:line="276" w:lineRule="exact"/>
              <w:ind w:left="143" w:right="137"/>
              <w:rPr>
                <w:b/>
                <w:sz w:val="24"/>
              </w:rPr>
            </w:pPr>
            <w:r>
              <w:rPr>
                <w:b/>
                <w:sz w:val="24"/>
              </w:rPr>
              <w:t>Volume</w:t>
            </w:r>
            <w:r>
              <w:rPr>
                <w:b/>
                <w:spacing w:val="-15"/>
                <w:sz w:val="24"/>
              </w:rPr>
              <w:t xml:space="preserve"> </w:t>
            </w:r>
            <w:r>
              <w:rPr>
                <w:b/>
                <w:sz w:val="24"/>
              </w:rPr>
              <w:t>of</w:t>
            </w:r>
            <w:r>
              <w:rPr>
                <w:b/>
                <w:spacing w:val="-15"/>
                <w:sz w:val="24"/>
              </w:rPr>
              <w:t xml:space="preserve"> </w:t>
            </w:r>
            <w:r>
              <w:rPr>
                <w:b/>
                <w:sz w:val="24"/>
              </w:rPr>
              <w:t xml:space="preserve">master stock solution taken (mL) </w:t>
            </w:r>
            <w:r>
              <w:rPr>
                <w:b/>
                <w:spacing w:val="-2"/>
                <w:sz w:val="24"/>
              </w:rPr>
              <w:t>(ENA)</w:t>
            </w:r>
          </w:p>
        </w:tc>
        <w:tc>
          <w:tcPr>
            <w:tcW w:w="2120" w:type="dxa"/>
          </w:tcPr>
          <w:p>
            <w:pPr>
              <w:pStyle w:val="12"/>
              <w:spacing w:line="240" w:lineRule="auto"/>
              <w:ind w:left="88" w:right="81"/>
              <w:rPr>
                <w:b/>
                <w:sz w:val="24"/>
              </w:rPr>
            </w:pPr>
            <w:r>
              <w:rPr>
                <w:b/>
                <w:sz w:val="24"/>
              </w:rPr>
              <w:t>Volume</w:t>
            </w:r>
            <w:r>
              <w:rPr>
                <w:b/>
                <w:spacing w:val="-15"/>
                <w:sz w:val="24"/>
              </w:rPr>
              <w:t xml:space="preserve"> </w:t>
            </w:r>
            <w:r>
              <w:rPr>
                <w:b/>
                <w:sz w:val="24"/>
              </w:rPr>
              <w:t>of</w:t>
            </w:r>
            <w:r>
              <w:rPr>
                <w:b/>
                <w:spacing w:val="-15"/>
                <w:sz w:val="24"/>
              </w:rPr>
              <w:t xml:space="preserve"> </w:t>
            </w:r>
            <w:r>
              <w:rPr>
                <w:b/>
                <w:sz w:val="24"/>
              </w:rPr>
              <w:t>master stock solution taken (mL)</w:t>
            </w:r>
          </w:p>
          <w:p>
            <w:pPr>
              <w:pStyle w:val="12"/>
              <w:ind w:left="88" w:right="84"/>
              <w:rPr>
                <w:b/>
                <w:sz w:val="24"/>
              </w:rPr>
            </w:pPr>
            <w:r>
              <w:rPr>
                <w:b/>
                <w:spacing w:val="-2"/>
                <w:sz w:val="24"/>
              </w:rPr>
              <w:t>(DIL)</w:t>
            </w:r>
          </w:p>
        </w:tc>
        <w:tc>
          <w:tcPr>
            <w:tcW w:w="2118" w:type="dxa"/>
          </w:tcPr>
          <w:p>
            <w:pPr>
              <w:pStyle w:val="12"/>
              <w:spacing w:line="240" w:lineRule="auto"/>
              <w:ind w:left="329" w:right="328" w:firstLine="2"/>
              <w:rPr>
                <w:b/>
                <w:sz w:val="24"/>
              </w:rPr>
            </w:pPr>
            <w:r>
              <w:rPr>
                <w:b/>
                <w:sz w:val="24"/>
              </w:rPr>
              <w:t>Volume of diluents</w:t>
            </w:r>
            <w:r>
              <w:rPr>
                <w:b/>
                <w:spacing w:val="-15"/>
                <w:sz w:val="24"/>
              </w:rPr>
              <w:t xml:space="preserve"> </w:t>
            </w:r>
            <w:r>
              <w:rPr>
                <w:b/>
                <w:sz w:val="24"/>
              </w:rPr>
              <w:t xml:space="preserve">taken </w:t>
            </w:r>
            <w:r>
              <w:rPr>
                <w:b/>
                <w:spacing w:val="-4"/>
                <w:sz w:val="24"/>
              </w:rPr>
              <w:t>(mL)</w:t>
            </w:r>
          </w:p>
        </w:tc>
        <w:tc>
          <w:tcPr>
            <w:tcW w:w="2120" w:type="dxa"/>
          </w:tcPr>
          <w:p>
            <w:pPr>
              <w:pStyle w:val="12"/>
              <w:spacing w:line="240" w:lineRule="auto"/>
              <w:ind w:left="88" w:right="83"/>
              <w:rPr>
                <w:b/>
                <w:sz w:val="24"/>
              </w:rPr>
            </w:pPr>
            <w:r>
              <w:rPr>
                <w:b/>
                <w:sz w:val="24"/>
              </w:rPr>
              <w:t>Concentration</w:t>
            </w:r>
            <w:r>
              <w:rPr>
                <w:b/>
                <w:spacing w:val="-15"/>
                <w:sz w:val="24"/>
              </w:rPr>
              <w:t xml:space="preserve"> </w:t>
            </w:r>
            <w:r>
              <w:rPr>
                <w:b/>
                <w:sz w:val="24"/>
              </w:rPr>
              <w:t>of mixture</w:t>
            </w:r>
            <w:r>
              <w:rPr>
                <w:b/>
                <w:spacing w:val="-15"/>
                <w:sz w:val="24"/>
              </w:rPr>
              <w:t xml:space="preserve"> </w:t>
            </w:r>
            <w:r>
              <w:rPr>
                <w:b/>
                <w:sz w:val="24"/>
              </w:rPr>
              <w:t>(µg/mL) (ENA + DIL)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trPr>
        <w:tc>
          <w:tcPr>
            <w:tcW w:w="2120" w:type="dxa"/>
            <w:vMerge w:val="restart"/>
          </w:tcPr>
          <w:p>
            <w:pPr>
              <w:pStyle w:val="12"/>
              <w:spacing w:before="3" w:line="237" w:lineRule="auto"/>
              <w:ind w:left="470" w:right="225" w:hanging="236"/>
              <w:jc w:val="left"/>
              <w:rPr>
                <w:sz w:val="24"/>
              </w:rPr>
            </w:pPr>
            <w:r>
              <w:rPr>
                <w:sz w:val="24"/>
              </w:rPr>
              <w:t>Diltiazem</w:t>
            </w:r>
            <w:r>
              <w:rPr>
                <w:spacing w:val="-15"/>
                <w:sz w:val="24"/>
              </w:rPr>
              <w:t xml:space="preserve"> </w:t>
            </w:r>
            <w:r>
              <w:rPr>
                <w:sz w:val="24"/>
              </w:rPr>
              <w:t xml:space="preserve">malate </w:t>
            </w:r>
            <w:r>
              <w:rPr>
                <w:spacing w:val="-2"/>
                <w:sz w:val="24"/>
              </w:rPr>
              <w:t>(100µg/mL)</w:t>
            </w:r>
          </w:p>
          <w:p>
            <w:pPr>
              <w:pStyle w:val="12"/>
              <w:spacing w:before="1" w:line="240" w:lineRule="auto"/>
              <w:jc w:val="left"/>
              <w:rPr>
                <w:sz w:val="24"/>
              </w:rPr>
            </w:pPr>
          </w:p>
          <w:p>
            <w:pPr>
              <w:pStyle w:val="12"/>
              <w:spacing w:line="240" w:lineRule="auto"/>
              <w:ind w:left="470" w:right="202" w:hanging="253"/>
              <w:jc w:val="left"/>
              <w:rPr>
                <w:sz w:val="24"/>
              </w:rPr>
            </w:pPr>
            <w:r>
              <w:rPr>
                <w:sz w:val="24"/>
              </w:rPr>
              <w:t>Enalapril</w:t>
            </w:r>
            <w:r>
              <w:rPr>
                <w:spacing w:val="-15"/>
                <w:sz w:val="24"/>
              </w:rPr>
              <w:t xml:space="preserve"> </w:t>
            </w:r>
            <w:r>
              <w:rPr>
                <w:sz w:val="24"/>
              </w:rPr>
              <w:t xml:space="preserve">maleate </w:t>
            </w:r>
            <w:r>
              <w:rPr>
                <w:spacing w:val="-2"/>
                <w:sz w:val="24"/>
              </w:rPr>
              <w:t>(100µg/mL)</w:t>
            </w:r>
          </w:p>
        </w:tc>
        <w:tc>
          <w:tcPr>
            <w:tcW w:w="2118" w:type="dxa"/>
          </w:tcPr>
          <w:p>
            <w:pPr>
              <w:pStyle w:val="12"/>
              <w:spacing w:before="1"/>
              <w:ind w:left="6"/>
              <w:rPr>
                <w:sz w:val="24"/>
              </w:rPr>
            </w:pPr>
            <w:r>
              <w:rPr>
                <w:spacing w:val="-5"/>
                <w:sz w:val="24"/>
              </w:rPr>
              <w:t>0.1</w:t>
            </w:r>
          </w:p>
        </w:tc>
        <w:tc>
          <w:tcPr>
            <w:tcW w:w="2120" w:type="dxa"/>
          </w:tcPr>
          <w:p>
            <w:pPr>
              <w:pStyle w:val="12"/>
              <w:spacing w:before="1"/>
              <w:ind w:left="88" w:right="82"/>
              <w:rPr>
                <w:sz w:val="24"/>
              </w:rPr>
            </w:pPr>
            <w:r>
              <w:rPr>
                <w:spacing w:val="-5"/>
                <w:sz w:val="24"/>
              </w:rPr>
              <w:t>3.6</w:t>
            </w:r>
          </w:p>
        </w:tc>
        <w:tc>
          <w:tcPr>
            <w:tcW w:w="2118" w:type="dxa"/>
          </w:tcPr>
          <w:p>
            <w:pPr>
              <w:pStyle w:val="12"/>
              <w:spacing w:before="1"/>
              <w:ind w:left="6" w:right="3"/>
              <w:rPr>
                <w:sz w:val="24"/>
              </w:rPr>
            </w:pPr>
            <w:r>
              <w:rPr>
                <w:spacing w:val="-5"/>
                <w:sz w:val="24"/>
              </w:rPr>
              <w:t>6.3</w:t>
            </w:r>
          </w:p>
        </w:tc>
        <w:tc>
          <w:tcPr>
            <w:tcW w:w="2120" w:type="dxa"/>
          </w:tcPr>
          <w:p>
            <w:pPr>
              <w:pStyle w:val="12"/>
              <w:spacing w:before="1"/>
              <w:ind w:left="88" w:right="87"/>
              <w:rPr>
                <w:sz w:val="24"/>
              </w:rPr>
            </w:pPr>
            <w:r>
              <w:rPr>
                <w:spacing w:val="-4"/>
                <w:sz w:val="24"/>
              </w:rPr>
              <w:t>1:36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120" w:type="dxa"/>
            <w:vMerge w:val="continue"/>
            <w:tcBorders>
              <w:top w:val="nil"/>
            </w:tcBorders>
          </w:tcPr>
          <w:p>
            <w:pPr>
              <w:rPr>
                <w:sz w:val="2"/>
                <w:szCs w:val="2"/>
              </w:rPr>
            </w:pPr>
          </w:p>
        </w:tc>
        <w:tc>
          <w:tcPr>
            <w:tcW w:w="2118" w:type="dxa"/>
          </w:tcPr>
          <w:p>
            <w:pPr>
              <w:pStyle w:val="12"/>
              <w:spacing w:line="256" w:lineRule="exact"/>
              <w:ind w:left="6"/>
              <w:rPr>
                <w:sz w:val="24"/>
              </w:rPr>
            </w:pPr>
            <w:r>
              <w:rPr>
                <w:spacing w:val="-5"/>
                <w:sz w:val="24"/>
              </w:rPr>
              <w:t>0.1</w:t>
            </w:r>
          </w:p>
        </w:tc>
        <w:tc>
          <w:tcPr>
            <w:tcW w:w="2120" w:type="dxa"/>
          </w:tcPr>
          <w:p>
            <w:pPr>
              <w:pStyle w:val="12"/>
              <w:spacing w:line="256" w:lineRule="exact"/>
              <w:ind w:left="88" w:right="82"/>
              <w:rPr>
                <w:sz w:val="24"/>
              </w:rPr>
            </w:pPr>
            <w:r>
              <w:rPr>
                <w:spacing w:val="-5"/>
                <w:sz w:val="24"/>
              </w:rPr>
              <w:t>4.6</w:t>
            </w:r>
          </w:p>
        </w:tc>
        <w:tc>
          <w:tcPr>
            <w:tcW w:w="2118" w:type="dxa"/>
          </w:tcPr>
          <w:p>
            <w:pPr>
              <w:pStyle w:val="12"/>
              <w:spacing w:line="256" w:lineRule="exact"/>
              <w:ind w:left="6" w:right="3"/>
              <w:rPr>
                <w:sz w:val="24"/>
              </w:rPr>
            </w:pPr>
            <w:r>
              <w:rPr>
                <w:spacing w:val="-5"/>
                <w:sz w:val="24"/>
              </w:rPr>
              <w:t>5.3</w:t>
            </w:r>
          </w:p>
        </w:tc>
        <w:tc>
          <w:tcPr>
            <w:tcW w:w="2120" w:type="dxa"/>
          </w:tcPr>
          <w:p>
            <w:pPr>
              <w:pStyle w:val="12"/>
              <w:spacing w:line="256" w:lineRule="exact"/>
              <w:ind w:left="88" w:right="87"/>
              <w:rPr>
                <w:sz w:val="24"/>
              </w:rPr>
            </w:pPr>
            <w:r>
              <w:rPr>
                <w:spacing w:val="-4"/>
                <w:sz w:val="24"/>
              </w:rPr>
              <w:t>1:46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120" w:type="dxa"/>
            <w:vMerge w:val="continue"/>
            <w:tcBorders>
              <w:top w:val="nil"/>
            </w:tcBorders>
          </w:tcPr>
          <w:p>
            <w:pPr>
              <w:rPr>
                <w:sz w:val="2"/>
                <w:szCs w:val="2"/>
              </w:rPr>
            </w:pPr>
          </w:p>
        </w:tc>
        <w:tc>
          <w:tcPr>
            <w:tcW w:w="2118" w:type="dxa"/>
          </w:tcPr>
          <w:p>
            <w:pPr>
              <w:pStyle w:val="12"/>
              <w:spacing w:line="256" w:lineRule="exact"/>
              <w:ind w:left="6"/>
              <w:rPr>
                <w:sz w:val="24"/>
              </w:rPr>
            </w:pPr>
            <w:r>
              <w:rPr>
                <w:spacing w:val="-5"/>
                <w:sz w:val="24"/>
              </w:rPr>
              <w:t>0.1</w:t>
            </w:r>
          </w:p>
        </w:tc>
        <w:tc>
          <w:tcPr>
            <w:tcW w:w="2120" w:type="dxa"/>
          </w:tcPr>
          <w:p>
            <w:pPr>
              <w:pStyle w:val="12"/>
              <w:spacing w:line="256" w:lineRule="exact"/>
              <w:ind w:left="88" w:right="82"/>
              <w:rPr>
                <w:sz w:val="24"/>
              </w:rPr>
            </w:pPr>
            <w:r>
              <w:rPr>
                <w:spacing w:val="-5"/>
                <w:sz w:val="24"/>
              </w:rPr>
              <w:t>5.6</w:t>
            </w:r>
          </w:p>
        </w:tc>
        <w:tc>
          <w:tcPr>
            <w:tcW w:w="2118" w:type="dxa"/>
          </w:tcPr>
          <w:p>
            <w:pPr>
              <w:pStyle w:val="12"/>
              <w:spacing w:line="256" w:lineRule="exact"/>
              <w:ind w:left="6" w:right="3"/>
              <w:rPr>
                <w:sz w:val="24"/>
              </w:rPr>
            </w:pPr>
            <w:r>
              <w:rPr>
                <w:spacing w:val="-5"/>
                <w:sz w:val="24"/>
              </w:rPr>
              <w:t>4.3</w:t>
            </w:r>
          </w:p>
        </w:tc>
        <w:tc>
          <w:tcPr>
            <w:tcW w:w="2120" w:type="dxa"/>
          </w:tcPr>
          <w:p>
            <w:pPr>
              <w:pStyle w:val="12"/>
              <w:spacing w:line="256" w:lineRule="exact"/>
              <w:ind w:left="88" w:right="87"/>
              <w:rPr>
                <w:sz w:val="24"/>
              </w:rPr>
            </w:pPr>
            <w:r>
              <w:rPr>
                <w:spacing w:val="-4"/>
                <w:sz w:val="24"/>
              </w:rPr>
              <w:t>1:56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120" w:type="dxa"/>
            <w:vMerge w:val="continue"/>
            <w:tcBorders>
              <w:top w:val="nil"/>
            </w:tcBorders>
          </w:tcPr>
          <w:p>
            <w:pPr>
              <w:rPr>
                <w:sz w:val="2"/>
                <w:szCs w:val="2"/>
              </w:rPr>
            </w:pPr>
          </w:p>
        </w:tc>
        <w:tc>
          <w:tcPr>
            <w:tcW w:w="2118" w:type="dxa"/>
          </w:tcPr>
          <w:p>
            <w:pPr>
              <w:pStyle w:val="12"/>
              <w:spacing w:line="256" w:lineRule="exact"/>
              <w:ind w:left="6"/>
              <w:rPr>
                <w:sz w:val="24"/>
              </w:rPr>
            </w:pPr>
            <w:r>
              <w:rPr>
                <w:spacing w:val="-5"/>
                <w:sz w:val="24"/>
              </w:rPr>
              <w:t>0.1</w:t>
            </w:r>
          </w:p>
        </w:tc>
        <w:tc>
          <w:tcPr>
            <w:tcW w:w="2120" w:type="dxa"/>
          </w:tcPr>
          <w:p>
            <w:pPr>
              <w:pStyle w:val="12"/>
              <w:spacing w:line="256" w:lineRule="exact"/>
              <w:ind w:left="88" w:right="82"/>
              <w:rPr>
                <w:sz w:val="24"/>
              </w:rPr>
            </w:pPr>
            <w:r>
              <w:rPr>
                <w:spacing w:val="-5"/>
                <w:sz w:val="24"/>
              </w:rPr>
              <w:t>6.6</w:t>
            </w:r>
          </w:p>
        </w:tc>
        <w:tc>
          <w:tcPr>
            <w:tcW w:w="2118" w:type="dxa"/>
          </w:tcPr>
          <w:p>
            <w:pPr>
              <w:pStyle w:val="12"/>
              <w:spacing w:line="256" w:lineRule="exact"/>
              <w:ind w:left="6" w:right="3"/>
              <w:rPr>
                <w:sz w:val="24"/>
              </w:rPr>
            </w:pPr>
            <w:r>
              <w:rPr>
                <w:spacing w:val="-5"/>
                <w:sz w:val="24"/>
              </w:rPr>
              <w:t>3.3</w:t>
            </w:r>
          </w:p>
        </w:tc>
        <w:tc>
          <w:tcPr>
            <w:tcW w:w="2120" w:type="dxa"/>
          </w:tcPr>
          <w:p>
            <w:pPr>
              <w:pStyle w:val="12"/>
              <w:spacing w:line="256" w:lineRule="exact"/>
              <w:ind w:left="88" w:right="87"/>
              <w:rPr>
                <w:sz w:val="24"/>
              </w:rPr>
            </w:pPr>
            <w:r>
              <w:rPr>
                <w:spacing w:val="-4"/>
                <w:sz w:val="24"/>
              </w:rPr>
              <w:t>1:66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120" w:type="dxa"/>
            <w:vMerge w:val="continue"/>
            <w:tcBorders>
              <w:top w:val="nil"/>
            </w:tcBorders>
          </w:tcPr>
          <w:p>
            <w:pPr>
              <w:rPr>
                <w:sz w:val="2"/>
                <w:szCs w:val="2"/>
              </w:rPr>
            </w:pPr>
          </w:p>
        </w:tc>
        <w:tc>
          <w:tcPr>
            <w:tcW w:w="2118" w:type="dxa"/>
          </w:tcPr>
          <w:p>
            <w:pPr>
              <w:pStyle w:val="12"/>
              <w:spacing w:line="256" w:lineRule="exact"/>
              <w:ind w:left="6"/>
              <w:rPr>
                <w:sz w:val="24"/>
              </w:rPr>
            </w:pPr>
            <w:r>
              <w:rPr>
                <w:spacing w:val="-5"/>
                <w:sz w:val="24"/>
              </w:rPr>
              <w:t>0.1</w:t>
            </w:r>
          </w:p>
        </w:tc>
        <w:tc>
          <w:tcPr>
            <w:tcW w:w="2120" w:type="dxa"/>
          </w:tcPr>
          <w:p>
            <w:pPr>
              <w:pStyle w:val="12"/>
              <w:spacing w:line="256" w:lineRule="exact"/>
              <w:ind w:left="88" w:right="82"/>
              <w:rPr>
                <w:sz w:val="24"/>
              </w:rPr>
            </w:pPr>
            <w:r>
              <w:rPr>
                <w:spacing w:val="-5"/>
                <w:sz w:val="24"/>
              </w:rPr>
              <w:t>7.6</w:t>
            </w:r>
          </w:p>
        </w:tc>
        <w:tc>
          <w:tcPr>
            <w:tcW w:w="2118" w:type="dxa"/>
          </w:tcPr>
          <w:p>
            <w:pPr>
              <w:pStyle w:val="12"/>
              <w:spacing w:line="256" w:lineRule="exact"/>
              <w:ind w:left="6" w:right="3"/>
              <w:rPr>
                <w:sz w:val="24"/>
              </w:rPr>
            </w:pPr>
            <w:r>
              <w:rPr>
                <w:spacing w:val="-5"/>
                <w:sz w:val="24"/>
              </w:rPr>
              <w:t>2.3</w:t>
            </w:r>
          </w:p>
        </w:tc>
        <w:tc>
          <w:tcPr>
            <w:tcW w:w="2120" w:type="dxa"/>
          </w:tcPr>
          <w:p>
            <w:pPr>
              <w:pStyle w:val="12"/>
              <w:spacing w:line="256" w:lineRule="exact"/>
              <w:ind w:left="88" w:right="87"/>
              <w:rPr>
                <w:sz w:val="24"/>
              </w:rPr>
            </w:pPr>
            <w:r>
              <w:rPr>
                <w:spacing w:val="-4"/>
                <w:sz w:val="24"/>
              </w:rPr>
              <w:t>1:76</w:t>
            </w:r>
          </w:p>
        </w:tc>
      </w:tr>
    </w:tbl>
    <w:p>
      <w:pPr>
        <w:pStyle w:val="7"/>
        <w:rPr>
          <w:sz w:val="18"/>
        </w:rPr>
      </w:pPr>
    </w:p>
    <w:p>
      <w:pPr>
        <w:pStyle w:val="7"/>
        <w:spacing w:before="205"/>
        <w:rPr>
          <w:sz w:val="18"/>
        </w:rPr>
      </w:pPr>
    </w:p>
    <w:p>
      <w:pPr>
        <w:spacing w:before="1"/>
        <w:ind w:left="1570" w:right="0" w:firstLine="0"/>
        <w:jc w:val="left"/>
        <w:rPr>
          <w:b/>
          <w:sz w:val="18"/>
        </w:rPr>
      </w:pPr>
      <w:bookmarkStart w:id="80" w:name="_bookmark80"/>
      <w:bookmarkEnd w:id="80"/>
      <w:r>
        <w:rPr>
          <w:b/>
          <w:color w:val="4471C4"/>
          <w:sz w:val="18"/>
        </w:rPr>
        <w:t>Table</w:t>
      </w:r>
      <w:r>
        <w:rPr>
          <w:b/>
          <w:color w:val="4471C4"/>
          <w:spacing w:val="-5"/>
          <w:sz w:val="18"/>
        </w:rPr>
        <w:t xml:space="preserve"> </w:t>
      </w:r>
      <w:r>
        <w:rPr>
          <w:b/>
          <w:color w:val="4471C4"/>
          <w:sz w:val="18"/>
        </w:rPr>
        <w:t>7-5</w:t>
      </w:r>
      <w:r>
        <w:rPr>
          <w:b/>
          <w:color w:val="4471C4"/>
          <w:spacing w:val="-1"/>
          <w:sz w:val="18"/>
        </w:rPr>
        <w:t xml:space="preserve"> </w:t>
      </w:r>
      <w:r>
        <w:rPr>
          <w:b/>
          <w:color w:val="4471C4"/>
          <w:sz w:val="18"/>
        </w:rPr>
        <w:t>Preparation</w:t>
      </w:r>
      <w:r>
        <w:rPr>
          <w:b/>
          <w:color w:val="4471C4"/>
          <w:spacing w:val="-2"/>
          <w:sz w:val="18"/>
        </w:rPr>
        <w:t xml:space="preserve"> </w:t>
      </w:r>
      <w:r>
        <w:rPr>
          <w:b/>
          <w:color w:val="4471C4"/>
          <w:sz w:val="18"/>
        </w:rPr>
        <w:t>of</w:t>
      </w:r>
      <w:r>
        <w:rPr>
          <w:b/>
          <w:color w:val="4471C4"/>
          <w:spacing w:val="-2"/>
          <w:sz w:val="18"/>
        </w:rPr>
        <w:t xml:space="preserve"> </w:t>
      </w:r>
      <w:r>
        <w:rPr>
          <w:b/>
          <w:color w:val="4471C4"/>
          <w:sz w:val="18"/>
        </w:rPr>
        <w:t>Set</w:t>
      </w:r>
      <w:r>
        <w:rPr>
          <w:b/>
          <w:color w:val="4471C4"/>
          <w:spacing w:val="-2"/>
          <w:sz w:val="18"/>
        </w:rPr>
        <w:t xml:space="preserve"> </w:t>
      </w:r>
      <w:r>
        <w:rPr>
          <w:b/>
          <w:color w:val="4471C4"/>
          <w:spacing w:val="-10"/>
          <w:sz w:val="18"/>
        </w:rPr>
        <w:t>2</w:t>
      </w:r>
    </w:p>
    <w:p>
      <w:pPr>
        <w:pStyle w:val="7"/>
        <w:spacing w:before="3"/>
        <w:rPr>
          <w:b/>
          <w:sz w:val="17"/>
        </w:rPr>
      </w:pPr>
    </w:p>
    <w:tbl>
      <w:tblPr>
        <w:tblStyle w:val="6"/>
        <w:tblW w:w="0" w:type="auto"/>
        <w:tblInd w:w="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81"/>
        <w:gridCol w:w="2081"/>
        <w:gridCol w:w="2081"/>
        <w:gridCol w:w="2081"/>
        <w:gridCol w:w="20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559" w:hRule="atLeast"/>
        </w:trPr>
        <w:tc>
          <w:tcPr>
            <w:tcW w:w="2081" w:type="dxa"/>
          </w:tcPr>
          <w:p>
            <w:pPr>
              <w:pStyle w:val="12"/>
              <w:spacing w:line="240" w:lineRule="auto"/>
              <w:ind w:left="70" w:right="60"/>
              <w:rPr>
                <w:b/>
                <w:sz w:val="24"/>
              </w:rPr>
            </w:pPr>
            <w:r>
              <w:rPr>
                <w:b/>
                <w:sz w:val="24"/>
              </w:rPr>
              <w:t>Concentration</w:t>
            </w:r>
            <w:r>
              <w:rPr>
                <w:b/>
                <w:spacing w:val="-15"/>
                <w:sz w:val="24"/>
              </w:rPr>
              <w:t xml:space="preserve"> </w:t>
            </w:r>
            <w:r>
              <w:rPr>
                <w:b/>
                <w:sz w:val="24"/>
              </w:rPr>
              <w:t>of master stock solution</w:t>
            </w:r>
            <w:r>
              <w:rPr>
                <w:b/>
                <w:spacing w:val="-15"/>
                <w:sz w:val="24"/>
              </w:rPr>
              <w:t xml:space="preserve"> </w:t>
            </w:r>
            <w:r>
              <w:rPr>
                <w:b/>
                <w:sz w:val="24"/>
              </w:rPr>
              <w:t>(µg/mL) (DIL + ENA)</w:t>
            </w:r>
          </w:p>
        </w:tc>
        <w:tc>
          <w:tcPr>
            <w:tcW w:w="2081" w:type="dxa"/>
          </w:tcPr>
          <w:p>
            <w:pPr>
              <w:pStyle w:val="12"/>
              <w:spacing w:line="240" w:lineRule="auto"/>
              <w:ind w:left="127" w:right="117"/>
              <w:rPr>
                <w:b/>
                <w:sz w:val="24"/>
              </w:rPr>
            </w:pPr>
            <w:r>
              <w:rPr>
                <w:b/>
                <w:sz w:val="24"/>
              </w:rPr>
              <w:t>Volume</w:t>
            </w:r>
            <w:r>
              <w:rPr>
                <w:b/>
                <w:spacing w:val="-15"/>
                <w:sz w:val="24"/>
              </w:rPr>
              <w:t xml:space="preserve"> </w:t>
            </w:r>
            <w:r>
              <w:rPr>
                <w:b/>
                <w:sz w:val="24"/>
              </w:rPr>
              <w:t>of</w:t>
            </w:r>
            <w:r>
              <w:rPr>
                <w:b/>
                <w:spacing w:val="-15"/>
                <w:sz w:val="24"/>
              </w:rPr>
              <w:t xml:space="preserve"> </w:t>
            </w:r>
            <w:r>
              <w:rPr>
                <w:b/>
                <w:sz w:val="24"/>
              </w:rPr>
              <w:t xml:space="preserve">master stock solution taken (mL) </w:t>
            </w:r>
            <w:r>
              <w:rPr>
                <w:b/>
                <w:spacing w:val="-2"/>
                <w:sz w:val="24"/>
              </w:rPr>
              <w:t>(ENA)</w:t>
            </w:r>
          </w:p>
        </w:tc>
        <w:tc>
          <w:tcPr>
            <w:tcW w:w="2081" w:type="dxa"/>
          </w:tcPr>
          <w:p>
            <w:pPr>
              <w:pStyle w:val="12"/>
              <w:spacing w:line="240" w:lineRule="auto"/>
              <w:ind w:left="70" w:right="60"/>
              <w:rPr>
                <w:b/>
                <w:sz w:val="24"/>
              </w:rPr>
            </w:pPr>
            <w:r>
              <w:rPr>
                <w:b/>
                <w:sz w:val="24"/>
              </w:rPr>
              <w:t>Volume</w:t>
            </w:r>
            <w:r>
              <w:rPr>
                <w:b/>
                <w:spacing w:val="-15"/>
                <w:sz w:val="24"/>
              </w:rPr>
              <w:t xml:space="preserve"> </w:t>
            </w:r>
            <w:r>
              <w:rPr>
                <w:b/>
                <w:sz w:val="24"/>
              </w:rPr>
              <w:t>of</w:t>
            </w:r>
            <w:r>
              <w:rPr>
                <w:b/>
                <w:spacing w:val="-15"/>
                <w:sz w:val="24"/>
              </w:rPr>
              <w:t xml:space="preserve"> </w:t>
            </w:r>
            <w:r>
              <w:rPr>
                <w:b/>
                <w:sz w:val="24"/>
              </w:rPr>
              <w:t>master stock solution taken (mL)</w:t>
            </w:r>
          </w:p>
          <w:p>
            <w:pPr>
              <w:pStyle w:val="12"/>
              <w:spacing w:line="240" w:lineRule="auto"/>
              <w:ind w:left="70" w:right="62"/>
              <w:rPr>
                <w:b/>
                <w:sz w:val="24"/>
              </w:rPr>
            </w:pPr>
            <w:r>
              <w:rPr>
                <w:b/>
                <w:spacing w:val="-2"/>
                <w:sz w:val="24"/>
              </w:rPr>
              <w:t>(DIL)</w:t>
            </w:r>
          </w:p>
        </w:tc>
        <w:tc>
          <w:tcPr>
            <w:tcW w:w="2081" w:type="dxa"/>
          </w:tcPr>
          <w:p>
            <w:pPr>
              <w:pStyle w:val="12"/>
              <w:spacing w:line="240" w:lineRule="auto"/>
              <w:ind w:left="315" w:right="306" w:firstLine="2"/>
              <w:rPr>
                <w:b/>
                <w:sz w:val="24"/>
              </w:rPr>
            </w:pPr>
            <w:r>
              <w:rPr>
                <w:b/>
                <w:sz w:val="24"/>
              </w:rPr>
              <w:t>Volume of diluents</w:t>
            </w:r>
            <w:r>
              <w:rPr>
                <w:b/>
                <w:spacing w:val="-15"/>
                <w:sz w:val="24"/>
              </w:rPr>
              <w:t xml:space="preserve"> </w:t>
            </w:r>
            <w:r>
              <w:rPr>
                <w:b/>
                <w:sz w:val="24"/>
              </w:rPr>
              <w:t xml:space="preserve">taken </w:t>
            </w:r>
            <w:r>
              <w:rPr>
                <w:b/>
                <w:spacing w:val="-4"/>
                <w:sz w:val="24"/>
              </w:rPr>
              <w:t>(mL)</w:t>
            </w:r>
          </w:p>
        </w:tc>
        <w:tc>
          <w:tcPr>
            <w:tcW w:w="2083" w:type="dxa"/>
          </w:tcPr>
          <w:p>
            <w:pPr>
              <w:pStyle w:val="12"/>
              <w:spacing w:line="240" w:lineRule="auto"/>
              <w:ind w:left="10"/>
              <w:rPr>
                <w:b/>
                <w:sz w:val="24"/>
              </w:rPr>
            </w:pPr>
            <w:r>
              <w:rPr>
                <w:b/>
                <w:sz w:val="24"/>
              </w:rPr>
              <w:t>Concentration</w:t>
            </w:r>
            <w:r>
              <w:rPr>
                <w:b/>
                <w:spacing w:val="-15"/>
                <w:sz w:val="24"/>
              </w:rPr>
              <w:t xml:space="preserve"> </w:t>
            </w:r>
            <w:r>
              <w:rPr>
                <w:b/>
                <w:sz w:val="24"/>
              </w:rPr>
              <w:t>of mixture</w:t>
            </w:r>
            <w:r>
              <w:rPr>
                <w:b/>
                <w:spacing w:val="-15"/>
                <w:sz w:val="24"/>
              </w:rPr>
              <w:t xml:space="preserve"> </w:t>
            </w:r>
            <w:r>
              <w:rPr>
                <w:b/>
                <w:sz w:val="24"/>
              </w:rPr>
              <w:t>(µg/mL) (ENA + DIL)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6" w:hRule="atLeast"/>
        </w:trPr>
        <w:tc>
          <w:tcPr>
            <w:tcW w:w="2081" w:type="dxa"/>
            <w:vMerge w:val="restart"/>
          </w:tcPr>
          <w:p>
            <w:pPr>
              <w:pStyle w:val="12"/>
              <w:spacing w:line="240" w:lineRule="auto"/>
              <w:ind w:left="451" w:right="205" w:hanging="236"/>
              <w:jc w:val="left"/>
              <w:rPr>
                <w:sz w:val="24"/>
              </w:rPr>
            </w:pPr>
            <w:r>
              <w:rPr>
                <w:sz w:val="24"/>
              </w:rPr>
              <w:t>Diltiazem</w:t>
            </w:r>
            <w:r>
              <w:rPr>
                <w:spacing w:val="-15"/>
                <w:sz w:val="24"/>
              </w:rPr>
              <w:t xml:space="preserve"> </w:t>
            </w:r>
            <w:r>
              <w:rPr>
                <w:sz w:val="24"/>
              </w:rPr>
              <w:t xml:space="preserve">malate </w:t>
            </w:r>
            <w:r>
              <w:rPr>
                <w:spacing w:val="-2"/>
                <w:sz w:val="24"/>
              </w:rPr>
              <w:t>(100µg/mL)</w:t>
            </w:r>
          </w:p>
          <w:p>
            <w:pPr>
              <w:pStyle w:val="12"/>
              <w:spacing w:before="275" w:line="240" w:lineRule="auto"/>
              <w:ind w:left="451" w:right="181" w:hanging="252"/>
              <w:jc w:val="left"/>
              <w:rPr>
                <w:sz w:val="24"/>
              </w:rPr>
            </w:pPr>
            <w:r>
              <w:rPr>
                <w:sz w:val="24"/>
              </w:rPr>
              <w:t>Enalapril</w:t>
            </w:r>
            <w:r>
              <w:rPr>
                <w:spacing w:val="-15"/>
                <w:sz w:val="24"/>
              </w:rPr>
              <w:t xml:space="preserve"> </w:t>
            </w:r>
            <w:r>
              <w:rPr>
                <w:sz w:val="24"/>
              </w:rPr>
              <w:t xml:space="preserve">maleate </w:t>
            </w:r>
            <w:r>
              <w:rPr>
                <w:spacing w:val="-2"/>
                <w:sz w:val="24"/>
              </w:rPr>
              <w:t>(100µg/mL)</w:t>
            </w:r>
          </w:p>
        </w:tc>
        <w:tc>
          <w:tcPr>
            <w:tcW w:w="2081" w:type="dxa"/>
          </w:tcPr>
          <w:p>
            <w:pPr>
              <w:pStyle w:val="12"/>
              <w:spacing w:line="275" w:lineRule="exact"/>
              <w:ind w:left="71" w:right="60"/>
              <w:rPr>
                <w:sz w:val="24"/>
              </w:rPr>
            </w:pPr>
            <w:r>
              <w:rPr>
                <w:spacing w:val="-5"/>
                <w:sz w:val="24"/>
              </w:rPr>
              <w:t>0.2</w:t>
            </w:r>
          </w:p>
        </w:tc>
        <w:tc>
          <w:tcPr>
            <w:tcW w:w="2081" w:type="dxa"/>
          </w:tcPr>
          <w:p>
            <w:pPr>
              <w:pStyle w:val="12"/>
              <w:spacing w:line="275" w:lineRule="exact"/>
              <w:ind w:left="70" w:right="60"/>
              <w:rPr>
                <w:sz w:val="24"/>
              </w:rPr>
            </w:pPr>
            <w:r>
              <w:rPr>
                <w:spacing w:val="-5"/>
                <w:sz w:val="24"/>
              </w:rPr>
              <w:t>3.6</w:t>
            </w:r>
          </w:p>
        </w:tc>
        <w:tc>
          <w:tcPr>
            <w:tcW w:w="2081" w:type="dxa"/>
          </w:tcPr>
          <w:p>
            <w:pPr>
              <w:pStyle w:val="12"/>
              <w:spacing w:line="275" w:lineRule="exact"/>
              <w:ind w:left="71" w:right="60"/>
              <w:rPr>
                <w:sz w:val="24"/>
              </w:rPr>
            </w:pPr>
            <w:r>
              <w:rPr>
                <w:spacing w:val="-5"/>
                <w:sz w:val="24"/>
              </w:rPr>
              <w:t>6.2</w:t>
            </w:r>
          </w:p>
        </w:tc>
        <w:tc>
          <w:tcPr>
            <w:tcW w:w="2083" w:type="dxa"/>
          </w:tcPr>
          <w:p>
            <w:pPr>
              <w:pStyle w:val="12"/>
              <w:spacing w:line="275" w:lineRule="exact"/>
              <w:ind w:left="10" w:right="4"/>
              <w:rPr>
                <w:sz w:val="24"/>
              </w:rPr>
            </w:pPr>
            <w:r>
              <w:rPr>
                <w:spacing w:val="-4"/>
                <w:sz w:val="24"/>
              </w:rPr>
              <w:t>2:36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4" w:hRule="atLeast"/>
        </w:trPr>
        <w:tc>
          <w:tcPr>
            <w:tcW w:w="2081" w:type="dxa"/>
            <w:vMerge w:val="continue"/>
            <w:tcBorders>
              <w:top w:val="nil"/>
            </w:tcBorders>
          </w:tcPr>
          <w:p>
            <w:pPr>
              <w:rPr>
                <w:sz w:val="2"/>
                <w:szCs w:val="2"/>
              </w:rPr>
            </w:pPr>
          </w:p>
        </w:tc>
        <w:tc>
          <w:tcPr>
            <w:tcW w:w="2081" w:type="dxa"/>
          </w:tcPr>
          <w:p>
            <w:pPr>
              <w:pStyle w:val="12"/>
              <w:spacing w:line="275" w:lineRule="exact"/>
              <w:ind w:left="71" w:right="60"/>
              <w:rPr>
                <w:sz w:val="24"/>
              </w:rPr>
            </w:pPr>
            <w:r>
              <w:rPr>
                <w:spacing w:val="-5"/>
                <w:sz w:val="24"/>
              </w:rPr>
              <w:t>0.2</w:t>
            </w:r>
          </w:p>
        </w:tc>
        <w:tc>
          <w:tcPr>
            <w:tcW w:w="2081" w:type="dxa"/>
          </w:tcPr>
          <w:p>
            <w:pPr>
              <w:pStyle w:val="12"/>
              <w:spacing w:line="275" w:lineRule="exact"/>
              <w:ind w:left="70" w:right="60"/>
              <w:rPr>
                <w:sz w:val="24"/>
              </w:rPr>
            </w:pPr>
            <w:r>
              <w:rPr>
                <w:spacing w:val="-5"/>
                <w:sz w:val="24"/>
              </w:rPr>
              <w:t>4.6</w:t>
            </w:r>
          </w:p>
        </w:tc>
        <w:tc>
          <w:tcPr>
            <w:tcW w:w="2081" w:type="dxa"/>
          </w:tcPr>
          <w:p>
            <w:pPr>
              <w:pStyle w:val="12"/>
              <w:spacing w:line="275" w:lineRule="exact"/>
              <w:ind w:left="71" w:right="60"/>
              <w:rPr>
                <w:sz w:val="24"/>
              </w:rPr>
            </w:pPr>
            <w:r>
              <w:rPr>
                <w:spacing w:val="-5"/>
                <w:sz w:val="24"/>
              </w:rPr>
              <w:t>5.2</w:t>
            </w:r>
          </w:p>
        </w:tc>
        <w:tc>
          <w:tcPr>
            <w:tcW w:w="2083" w:type="dxa"/>
          </w:tcPr>
          <w:p>
            <w:pPr>
              <w:pStyle w:val="12"/>
              <w:spacing w:line="275" w:lineRule="exact"/>
              <w:ind w:left="10" w:right="4"/>
              <w:rPr>
                <w:sz w:val="24"/>
              </w:rPr>
            </w:pPr>
            <w:r>
              <w:rPr>
                <w:spacing w:val="-4"/>
                <w:sz w:val="24"/>
              </w:rPr>
              <w:t>2:46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2081" w:type="dxa"/>
            <w:vMerge w:val="continue"/>
            <w:tcBorders>
              <w:top w:val="nil"/>
            </w:tcBorders>
          </w:tcPr>
          <w:p>
            <w:pPr>
              <w:rPr>
                <w:sz w:val="2"/>
                <w:szCs w:val="2"/>
              </w:rPr>
            </w:pPr>
          </w:p>
        </w:tc>
        <w:tc>
          <w:tcPr>
            <w:tcW w:w="2081" w:type="dxa"/>
          </w:tcPr>
          <w:p>
            <w:pPr>
              <w:pStyle w:val="12"/>
              <w:spacing w:line="275" w:lineRule="exact"/>
              <w:ind w:left="71" w:right="60"/>
              <w:rPr>
                <w:sz w:val="24"/>
              </w:rPr>
            </w:pPr>
            <w:r>
              <w:rPr>
                <w:spacing w:val="-5"/>
                <w:sz w:val="24"/>
              </w:rPr>
              <w:t>0.2</w:t>
            </w:r>
          </w:p>
        </w:tc>
        <w:tc>
          <w:tcPr>
            <w:tcW w:w="2081" w:type="dxa"/>
          </w:tcPr>
          <w:p>
            <w:pPr>
              <w:pStyle w:val="12"/>
              <w:spacing w:line="275" w:lineRule="exact"/>
              <w:ind w:left="70" w:right="60"/>
              <w:rPr>
                <w:sz w:val="24"/>
              </w:rPr>
            </w:pPr>
            <w:r>
              <w:rPr>
                <w:spacing w:val="-5"/>
                <w:sz w:val="24"/>
              </w:rPr>
              <w:t>5.6</w:t>
            </w:r>
          </w:p>
        </w:tc>
        <w:tc>
          <w:tcPr>
            <w:tcW w:w="2081" w:type="dxa"/>
          </w:tcPr>
          <w:p>
            <w:pPr>
              <w:pStyle w:val="12"/>
              <w:spacing w:line="275" w:lineRule="exact"/>
              <w:ind w:left="71" w:right="60"/>
              <w:rPr>
                <w:sz w:val="24"/>
              </w:rPr>
            </w:pPr>
            <w:r>
              <w:rPr>
                <w:spacing w:val="-5"/>
                <w:sz w:val="24"/>
              </w:rPr>
              <w:t>4.2</w:t>
            </w:r>
          </w:p>
        </w:tc>
        <w:tc>
          <w:tcPr>
            <w:tcW w:w="2083" w:type="dxa"/>
          </w:tcPr>
          <w:p>
            <w:pPr>
              <w:pStyle w:val="12"/>
              <w:spacing w:line="275" w:lineRule="exact"/>
              <w:ind w:left="10" w:right="4"/>
              <w:rPr>
                <w:sz w:val="24"/>
              </w:rPr>
            </w:pPr>
            <w:r>
              <w:rPr>
                <w:spacing w:val="-4"/>
                <w:sz w:val="24"/>
              </w:rPr>
              <w:t>2:56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0" w:hRule="atLeast"/>
        </w:trPr>
        <w:tc>
          <w:tcPr>
            <w:tcW w:w="2081" w:type="dxa"/>
            <w:vMerge w:val="continue"/>
            <w:tcBorders>
              <w:top w:val="nil"/>
            </w:tcBorders>
          </w:tcPr>
          <w:p>
            <w:pPr>
              <w:rPr>
                <w:sz w:val="2"/>
                <w:szCs w:val="2"/>
              </w:rPr>
            </w:pPr>
          </w:p>
        </w:tc>
        <w:tc>
          <w:tcPr>
            <w:tcW w:w="2081" w:type="dxa"/>
          </w:tcPr>
          <w:p>
            <w:pPr>
              <w:pStyle w:val="12"/>
              <w:spacing w:before="1" w:line="240" w:lineRule="auto"/>
              <w:ind w:left="71" w:right="60"/>
              <w:rPr>
                <w:sz w:val="24"/>
              </w:rPr>
            </w:pPr>
            <w:r>
              <w:rPr>
                <w:spacing w:val="-5"/>
                <w:sz w:val="24"/>
              </w:rPr>
              <w:t>0.2</w:t>
            </w:r>
          </w:p>
        </w:tc>
        <w:tc>
          <w:tcPr>
            <w:tcW w:w="2081" w:type="dxa"/>
          </w:tcPr>
          <w:p>
            <w:pPr>
              <w:pStyle w:val="12"/>
              <w:spacing w:before="1" w:line="240" w:lineRule="auto"/>
              <w:ind w:left="70" w:right="60"/>
              <w:rPr>
                <w:sz w:val="24"/>
              </w:rPr>
            </w:pPr>
            <w:r>
              <w:rPr>
                <w:spacing w:val="-5"/>
                <w:sz w:val="24"/>
              </w:rPr>
              <w:t>6.6</w:t>
            </w:r>
          </w:p>
        </w:tc>
        <w:tc>
          <w:tcPr>
            <w:tcW w:w="2081" w:type="dxa"/>
          </w:tcPr>
          <w:p>
            <w:pPr>
              <w:pStyle w:val="12"/>
              <w:spacing w:before="1" w:line="240" w:lineRule="auto"/>
              <w:ind w:left="71" w:right="60"/>
              <w:rPr>
                <w:sz w:val="24"/>
              </w:rPr>
            </w:pPr>
            <w:r>
              <w:rPr>
                <w:spacing w:val="-5"/>
                <w:sz w:val="24"/>
              </w:rPr>
              <w:t>3.2</w:t>
            </w:r>
          </w:p>
        </w:tc>
        <w:tc>
          <w:tcPr>
            <w:tcW w:w="2083" w:type="dxa"/>
          </w:tcPr>
          <w:p>
            <w:pPr>
              <w:pStyle w:val="12"/>
              <w:spacing w:before="1" w:line="240" w:lineRule="auto"/>
              <w:ind w:left="10" w:right="4"/>
              <w:rPr>
                <w:sz w:val="24"/>
              </w:rPr>
            </w:pPr>
            <w:r>
              <w:rPr>
                <w:spacing w:val="-4"/>
                <w:sz w:val="24"/>
              </w:rPr>
              <w:t>2:66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2081" w:type="dxa"/>
            <w:vMerge w:val="continue"/>
            <w:tcBorders>
              <w:top w:val="nil"/>
            </w:tcBorders>
          </w:tcPr>
          <w:p>
            <w:pPr>
              <w:rPr>
                <w:sz w:val="2"/>
                <w:szCs w:val="2"/>
              </w:rPr>
            </w:pPr>
          </w:p>
        </w:tc>
        <w:tc>
          <w:tcPr>
            <w:tcW w:w="2081" w:type="dxa"/>
          </w:tcPr>
          <w:p>
            <w:pPr>
              <w:pStyle w:val="12"/>
              <w:spacing w:before="1"/>
              <w:ind w:left="71" w:right="60"/>
              <w:rPr>
                <w:sz w:val="24"/>
              </w:rPr>
            </w:pPr>
            <w:r>
              <w:rPr>
                <w:spacing w:val="-5"/>
                <w:sz w:val="24"/>
              </w:rPr>
              <w:t>0.2</w:t>
            </w:r>
          </w:p>
        </w:tc>
        <w:tc>
          <w:tcPr>
            <w:tcW w:w="2081" w:type="dxa"/>
          </w:tcPr>
          <w:p>
            <w:pPr>
              <w:pStyle w:val="12"/>
              <w:spacing w:before="1"/>
              <w:ind w:left="70" w:right="60"/>
              <w:rPr>
                <w:sz w:val="24"/>
              </w:rPr>
            </w:pPr>
            <w:r>
              <w:rPr>
                <w:spacing w:val="-5"/>
                <w:sz w:val="24"/>
              </w:rPr>
              <w:t>7.6</w:t>
            </w:r>
          </w:p>
        </w:tc>
        <w:tc>
          <w:tcPr>
            <w:tcW w:w="2081" w:type="dxa"/>
          </w:tcPr>
          <w:p>
            <w:pPr>
              <w:pStyle w:val="12"/>
              <w:spacing w:before="1"/>
              <w:ind w:left="71" w:right="60"/>
              <w:rPr>
                <w:sz w:val="24"/>
              </w:rPr>
            </w:pPr>
            <w:r>
              <w:rPr>
                <w:spacing w:val="-5"/>
                <w:sz w:val="24"/>
              </w:rPr>
              <w:t>2.2</w:t>
            </w:r>
          </w:p>
        </w:tc>
        <w:tc>
          <w:tcPr>
            <w:tcW w:w="2083" w:type="dxa"/>
          </w:tcPr>
          <w:p>
            <w:pPr>
              <w:pStyle w:val="12"/>
              <w:spacing w:before="1"/>
              <w:ind w:left="10" w:right="4"/>
              <w:rPr>
                <w:sz w:val="24"/>
              </w:rPr>
            </w:pPr>
            <w:r>
              <w:rPr>
                <w:spacing w:val="-4"/>
                <w:sz w:val="24"/>
              </w:rPr>
              <w:t>2:76</w:t>
            </w:r>
          </w:p>
        </w:tc>
      </w:tr>
    </w:tbl>
    <w:p>
      <w:pPr>
        <w:pStyle w:val="7"/>
        <w:rPr>
          <w:b/>
          <w:sz w:val="18"/>
        </w:rPr>
      </w:pPr>
    </w:p>
    <w:p>
      <w:pPr>
        <w:pStyle w:val="7"/>
        <w:spacing w:before="206"/>
        <w:rPr>
          <w:b/>
          <w:sz w:val="18"/>
        </w:rPr>
      </w:pPr>
    </w:p>
    <w:p>
      <w:pPr>
        <w:spacing w:before="0"/>
        <w:ind w:left="1570" w:right="0" w:firstLine="0"/>
        <w:jc w:val="left"/>
        <w:rPr>
          <w:b/>
          <w:sz w:val="18"/>
        </w:rPr>
      </w:pPr>
      <w:bookmarkStart w:id="81" w:name="_bookmark81"/>
      <w:bookmarkEnd w:id="81"/>
      <w:r>
        <w:rPr>
          <w:b/>
          <w:color w:val="4471C4"/>
          <w:sz w:val="18"/>
        </w:rPr>
        <w:t>Table</w:t>
      </w:r>
      <w:r>
        <w:rPr>
          <w:b/>
          <w:color w:val="4471C4"/>
          <w:spacing w:val="-5"/>
          <w:sz w:val="18"/>
        </w:rPr>
        <w:t xml:space="preserve"> </w:t>
      </w:r>
      <w:r>
        <w:rPr>
          <w:b/>
          <w:color w:val="4471C4"/>
          <w:sz w:val="18"/>
        </w:rPr>
        <w:t>7-6</w:t>
      </w:r>
      <w:r>
        <w:rPr>
          <w:b/>
          <w:color w:val="4471C4"/>
          <w:spacing w:val="-1"/>
          <w:sz w:val="18"/>
        </w:rPr>
        <w:t xml:space="preserve"> </w:t>
      </w:r>
      <w:r>
        <w:rPr>
          <w:b/>
          <w:color w:val="4471C4"/>
          <w:sz w:val="18"/>
        </w:rPr>
        <w:t>Preparation</w:t>
      </w:r>
      <w:r>
        <w:rPr>
          <w:b/>
          <w:color w:val="4471C4"/>
          <w:spacing w:val="-2"/>
          <w:sz w:val="18"/>
        </w:rPr>
        <w:t xml:space="preserve"> </w:t>
      </w:r>
      <w:r>
        <w:rPr>
          <w:b/>
          <w:color w:val="4471C4"/>
          <w:sz w:val="18"/>
        </w:rPr>
        <w:t>of</w:t>
      </w:r>
      <w:r>
        <w:rPr>
          <w:b/>
          <w:color w:val="4471C4"/>
          <w:spacing w:val="-2"/>
          <w:sz w:val="18"/>
        </w:rPr>
        <w:t xml:space="preserve"> </w:t>
      </w:r>
      <w:r>
        <w:rPr>
          <w:b/>
          <w:color w:val="4471C4"/>
          <w:sz w:val="18"/>
        </w:rPr>
        <w:t>Set</w:t>
      </w:r>
      <w:r>
        <w:rPr>
          <w:b/>
          <w:color w:val="4471C4"/>
          <w:spacing w:val="-2"/>
          <w:sz w:val="18"/>
        </w:rPr>
        <w:t xml:space="preserve"> </w:t>
      </w:r>
      <w:r>
        <w:rPr>
          <w:b/>
          <w:color w:val="4471C4"/>
          <w:spacing w:val="-10"/>
          <w:sz w:val="18"/>
        </w:rPr>
        <w:t>3</w:t>
      </w:r>
    </w:p>
    <w:p>
      <w:pPr>
        <w:pStyle w:val="7"/>
        <w:spacing w:after="1"/>
        <w:rPr>
          <w:b/>
          <w:sz w:val="17"/>
        </w:rPr>
      </w:pPr>
    </w:p>
    <w:tbl>
      <w:tblPr>
        <w:tblStyle w:val="6"/>
        <w:tblW w:w="0" w:type="auto"/>
        <w:tblInd w:w="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98"/>
        <w:gridCol w:w="2096"/>
        <w:gridCol w:w="2096"/>
        <w:gridCol w:w="2099"/>
        <w:gridCol w:w="20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098" w:type="dxa"/>
          </w:tcPr>
          <w:p>
            <w:pPr>
              <w:pStyle w:val="12"/>
              <w:spacing w:line="240" w:lineRule="auto"/>
              <w:ind w:left="10" w:right="3"/>
              <w:rPr>
                <w:b/>
                <w:sz w:val="24"/>
              </w:rPr>
            </w:pPr>
            <w:r>
              <w:rPr>
                <w:b/>
                <w:sz w:val="24"/>
              </w:rPr>
              <w:t>Concentration</w:t>
            </w:r>
            <w:r>
              <w:rPr>
                <w:b/>
                <w:spacing w:val="-15"/>
                <w:sz w:val="24"/>
              </w:rPr>
              <w:t xml:space="preserve"> </w:t>
            </w:r>
            <w:r>
              <w:rPr>
                <w:b/>
                <w:sz w:val="24"/>
              </w:rPr>
              <w:t>of master stock solution</w:t>
            </w:r>
            <w:r>
              <w:rPr>
                <w:b/>
                <w:spacing w:val="-15"/>
                <w:sz w:val="24"/>
              </w:rPr>
              <w:t xml:space="preserve"> </w:t>
            </w:r>
            <w:r>
              <w:rPr>
                <w:b/>
                <w:sz w:val="24"/>
              </w:rPr>
              <w:t>(µg/mL) (DIL + ENA)</w:t>
            </w:r>
          </w:p>
        </w:tc>
        <w:tc>
          <w:tcPr>
            <w:tcW w:w="2096" w:type="dxa"/>
          </w:tcPr>
          <w:p>
            <w:pPr>
              <w:pStyle w:val="12"/>
              <w:spacing w:line="240" w:lineRule="auto"/>
              <w:ind w:left="134" w:right="125"/>
              <w:rPr>
                <w:b/>
                <w:sz w:val="24"/>
              </w:rPr>
            </w:pPr>
            <w:r>
              <w:rPr>
                <w:b/>
                <w:sz w:val="24"/>
              </w:rPr>
              <w:t>Volume</w:t>
            </w:r>
            <w:r>
              <w:rPr>
                <w:b/>
                <w:spacing w:val="-15"/>
                <w:sz w:val="24"/>
              </w:rPr>
              <w:t xml:space="preserve"> </w:t>
            </w:r>
            <w:r>
              <w:rPr>
                <w:b/>
                <w:sz w:val="24"/>
              </w:rPr>
              <w:t>of</w:t>
            </w:r>
            <w:r>
              <w:rPr>
                <w:b/>
                <w:spacing w:val="-15"/>
                <w:sz w:val="24"/>
              </w:rPr>
              <w:t xml:space="preserve"> </w:t>
            </w:r>
            <w:r>
              <w:rPr>
                <w:b/>
                <w:sz w:val="24"/>
              </w:rPr>
              <w:t xml:space="preserve">master stock solution taken (mL) </w:t>
            </w:r>
            <w:r>
              <w:rPr>
                <w:b/>
                <w:spacing w:val="-2"/>
                <w:sz w:val="24"/>
              </w:rPr>
              <w:t>(ENA)</w:t>
            </w:r>
          </w:p>
        </w:tc>
        <w:tc>
          <w:tcPr>
            <w:tcW w:w="2096" w:type="dxa"/>
          </w:tcPr>
          <w:p>
            <w:pPr>
              <w:pStyle w:val="12"/>
              <w:spacing w:line="240" w:lineRule="auto"/>
              <w:ind w:left="76" w:right="68"/>
              <w:rPr>
                <w:b/>
                <w:sz w:val="24"/>
              </w:rPr>
            </w:pPr>
            <w:r>
              <w:rPr>
                <w:b/>
                <w:sz w:val="24"/>
              </w:rPr>
              <w:t>Volume</w:t>
            </w:r>
            <w:r>
              <w:rPr>
                <w:b/>
                <w:spacing w:val="-15"/>
                <w:sz w:val="24"/>
              </w:rPr>
              <w:t xml:space="preserve"> </w:t>
            </w:r>
            <w:r>
              <w:rPr>
                <w:b/>
                <w:sz w:val="24"/>
              </w:rPr>
              <w:t>of</w:t>
            </w:r>
            <w:r>
              <w:rPr>
                <w:b/>
                <w:spacing w:val="-15"/>
                <w:sz w:val="24"/>
              </w:rPr>
              <w:t xml:space="preserve"> </w:t>
            </w:r>
            <w:r>
              <w:rPr>
                <w:b/>
                <w:sz w:val="24"/>
              </w:rPr>
              <w:t>master stock solution taken (mL)</w:t>
            </w:r>
          </w:p>
          <w:p>
            <w:pPr>
              <w:pStyle w:val="12"/>
              <w:spacing w:line="240" w:lineRule="auto"/>
              <w:ind w:left="76" w:right="70"/>
              <w:rPr>
                <w:b/>
                <w:sz w:val="24"/>
              </w:rPr>
            </w:pPr>
            <w:r>
              <w:rPr>
                <w:b/>
                <w:spacing w:val="-2"/>
                <w:sz w:val="24"/>
              </w:rPr>
              <w:t>(DIL)</w:t>
            </w:r>
          </w:p>
        </w:tc>
        <w:tc>
          <w:tcPr>
            <w:tcW w:w="2099" w:type="dxa"/>
          </w:tcPr>
          <w:p>
            <w:pPr>
              <w:pStyle w:val="12"/>
              <w:spacing w:line="240" w:lineRule="auto"/>
              <w:ind w:left="320" w:right="318" w:firstLine="2"/>
              <w:rPr>
                <w:b/>
                <w:sz w:val="24"/>
              </w:rPr>
            </w:pPr>
            <w:r>
              <w:rPr>
                <w:b/>
                <w:sz w:val="24"/>
              </w:rPr>
              <w:t>Volume of diluents</w:t>
            </w:r>
            <w:r>
              <w:rPr>
                <w:b/>
                <w:spacing w:val="-15"/>
                <w:sz w:val="24"/>
              </w:rPr>
              <w:t xml:space="preserve"> </w:t>
            </w:r>
            <w:r>
              <w:rPr>
                <w:b/>
                <w:sz w:val="24"/>
              </w:rPr>
              <w:t xml:space="preserve">taken </w:t>
            </w:r>
            <w:r>
              <w:rPr>
                <w:b/>
                <w:spacing w:val="-4"/>
                <w:sz w:val="24"/>
              </w:rPr>
              <w:t>(mL)</w:t>
            </w:r>
          </w:p>
        </w:tc>
        <w:tc>
          <w:tcPr>
            <w:tcW w:w="2096" w:type="dxa"/>
          </w:tcPr>
          <w:p>
            <w:pPr>
              <w:pStyle w:val="12"/>
              <w:spacing w:line="240" w:lineRule="auto"/>
              <w:ind w:left="76" w:right="71"/>
              <w:rPr>
                <w:b/>
                <w:sz w:val="24"/>
              </w:rPr>
            </w:pPr>
            <w:r>
              <w:rPr>
                <w:b/>
                <w:sz w:val="24"/>
              </w:rPr>
              <w:t>Concentration</w:t>
            </w:r>
            <w:r>
              <w:rPr>
                <w:b/>
                <w:spacing w:val="-15"/>
                <w:sz w:val="24"/>
              </w:rPr>
              <w:t xml:space="preserve"> </w:t>
            </w:r>
            <w:r>
              <w:rPr>
                <w:b/>
                <w:sz w:val="24"/>
              </w:rPr>
              <w:t>of mixture</w:t>
            </w:r>
            <w:r>
              <w:rPr>
                <w:b/>
                <w:spacing w:val="-15"/>
                <w:sz w:val="24"/>
              </w:rPr>
              <w:t xml:space="preserve"> </w:t>
            </w:r>
            <w:r>
              <w:rPr>
                <w:b/>
                <w:sz w:val="24"/>
              </w:rPr>
              <w:t>(µg/mL) (ENA + DIL)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2098" w:type="dxa"/>
            <w:vMerge w:val="restart"/>
          </w:tcPr>
          <w:p>
            <w:pPr>
              <w:pStyle w:val="12"/>
              <w:spacing w:line="240" w:lineRule="auto"/>
              <w:ind w:left="458" w:right="215" w:hanging="236"/>
              <w:jc w:val="left"/>
              <w:rPr>
                <w:sz w:val="24"/>
              </w:rPr>
            </w:pPr>
            <w:r>
              <w:rPr>
                <w:sz w:val="24"/>
              </w:rPr>
              <w:t>Diltiazem</w:t>
            </w:r>
            <w:r>
              <w:rPr>
                <w:spacing w:val="-15"/>
                <w:sz w:val="24"/>
              </w:rPr>
              <w:t xml:space="preserve"> </w:t>
            </w:r>
            <w:r>
              <w:rPr>
                <w:sz w:val="24"/>
              </w:rPr>
              <w:t xml:space="preserve">malate </w:t>
            </w:r>
            <w:r>
              <w:rPr>
                <w:spacing w:val="-2"/>
                <w:sz w:val="24"/>
              </w:rPr>
              <w:t>(100µg/mL)</w:t>
            </w:r>
          </w:p>
          <w:p>
            <w:pPr>
              <w:pStyle w:val="12"/>
              <w:spacing w:before="275" w:line="240" w:lineRule="auto"/>
              <w:ind w:left="458" w:right="191" w:hanging="252"/>
              <w:jc w:val="left"/>
              <w:rPr>
                <w:sz w:val="24"/>
              </w:rPr>
            </w:pPr>
            <w:r>
              <w:rPr>
                <w:sz w:val="24"/>
              </w:rPr>
              <w:t>Enalapril</w:t>
            </w:r>
            <w:r>
              <w:rPr>
                <w:spacing w:val="-15"/>
                <w:sz w:val="24"/>
              </w:rPr>
              <w:t xml:space="preserve"> </w:t>
            </w:r>
            <w:r>
              <w:rPr>
                <w:sz w:val="24"/>
              </w:rPr>
              <w:t xml:space="preserve">maleate </w:t>
            </w:r>
            <w:r>
              <w:rPr>
                <w:spacing w:val="-2"/>
                <w:sz w:val="24"/>
              </w:rPr>
              <w:t>(100µg/mL)</w:t>
            </w:r>
          </w:p>
        </w:tc>
        <w:tc>
          <w:tcPr>
            <w:tcW w:w="2096" w:type="dxa"/>
          </w:tcPr>
          <w:p>
            <w:pPr>
              <w:pStyle w:val="12"/>
              <w:spacing w:line="275" w:lineRule="exact"/>
              <w:ind w:left="78" w:right="68"/>
              <w:rPr>
                <w:sz w:val="24"/>
              </w:rPr>
            </w:pPr>
            <w:r>
              <w:rPr>
                <w:spacing w:val="-5"/>
                <w:sz w:val="24"/>
              </w:rPr>
              <w:t>0.3</w:t>
            </w:r>
          </w:p>
        </w:tc>
        <w:tc>
          <w:tcPr>
            <w:tcW w:w="2096" w:type="dxa"/>
          </w:tcPr>
          <w:p>
            <w:pPr>
              <w:pStyle w:val="12"/>
              <w:spacing w:line="275" w:lineRule="exact"/>
              <w:ind w:left="76" w:right="68"/>
              <w:rPr>
                <w:sz w:val="24"/>
              </w:rPr>
            </w:pPr>
            <w:r>
              <w:rPr>
                <w:spacing w:val="-5"/>
                <w:sz w:val="24"/>
              </w:rPr>
              <w:t>3.6</w:t>
            </w:r>
          </w:p>
        </w:tc>
        <w:tc>
          <w:tcPr>
            <w:tcW w:w="2099" w:type="dxa"/>
          </w:tcPr>
          <w:p>
            <w:pPr>
              <w:pStyle w:val="12"/>
              <w:spacing w:line="275" w:lineRule="exact"/>
              <w:ind w:left="4"/>
              <w:rPr>
                <w:sz w:val="24"/>
              </w:rPr>
            </w:pPr>
            <w:r>
              <w:rPr>
                <w:spacing w:val="-5"/>
                <w:sz w:val="24"/>
              </w:rPr>
              <w:t>6.1</w:t>
            </w:r>
          </w:p>
        </w:tc>
        <w:tc>
          <w:tcPr>
            <w:tcW w:w="2096" w:type="dxa"/>
          </w:tcPr>
          <w:p>
            <w:pPr>
              <w:pStyle w:val="12"/>
              <w:spacing w:line="275" w:lineRule="exact"/>
              <w:ind w:left="76" w:right="73"/>
              <w:rPr>
                <w:sz w:val="24"/>
              </w:rPr>
            </w:pPr>
            <w:r>
              <w:rPr>
                <w:spacing w:val="-4"/>
                <w:sz w:val="24"/>
              </w:rPr>
              <w:t>3:36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 w:hRule="atLeast"/>
        </w:trPr>
        <w:tc>
          <w:tcPr>
            <w:tcW w:w="2098" w:type="dxa"/>
            <w:vMerge w:val="continue"/>
            <w:tcBorders>
              <w:top w:val="nil"/>
            </w:tcBorders>
          </w:tcPr>
          <w:p>
            <w:pPr>
              <w:rPr>
                <w:sz w:val="2"/>
                <w:szCs w:val="2"/>
              </w:rPr>
            </w:pPr>
          </w:p>
        </w:tc>
        <w:tc>
          <w:tcPr>
            <w:tcW w:w="2096" w:type="dxa"/>
          </w:tcPr>
          <w:p>
            <w:pPr>
              <w:pStyle w:val="12"/>
              <w:spacing w:before="2" w:line="240" w:lineRule="auto"/>
              <w:ind w:left="78" w:right="68"/>
              <w:rPr>
                <w:sz w:val="24"/>
              </w:rPr>
            </w:pPr>
            <w:r>
              <w:rPr>
                <w:spacing w:val="-5"/>
                <w:sz w:val="24"/>
              </w:rPr>
              <w:t>0.3</w:t>
            </w:r>
          </w:p>
        </w:tc>
        <w:tc>
          <w:tcPr>
            <w:tcW w:w="2096" w:type="dxa"/>
          </w:tcPr>
          <w:p>
            <w:pPr>
              <w:pStyle w:val="12"/>
              <w:spacing w:before="2" w:line="240" w:lineRule="auto"/>
              <w:ind w:left="76" w:right="68"/>
              <w:rPr>
                <w:sz w:val="24"/>
              </w:rPr>
            </w:pPr>
            <w:r>
              <w:rPr>
                <w:spacing w:val="-5"/>
                <w:sz w:val="24"/>
              </w:rPr>
              <w:t>4.6</w:t>
            </w:r>
          </w:p>
        </w:tc>
        <w:tc>
          <w:tcPr>
            <w:tcW w:w="2099" w:type="dxa"/>
          </w:tcPr>
          <w:p>
            <w:pPr>
              <w:pStyle w:val="12"/>
              <w:spacing w:before="2" w:line="240" w:lineRule="auto"/>
              <w:ind w:left="4"/>
              <w:rPr>
                <w:sz w:val="24"/>
              </w:rPr>
            </w:pPr>
            <w:r>
              <w:rPr>
                <w:spacing w:val="-5"/>
                <w:sz w:val="24"/>
              </w:rPr>
              <w:t>5.1</w:t>
            </w:r>
          </w:p>
        </w:tc>
        <w:tc>
          <w:tcPr>
            <w:tcW w:w="2096" w:type="dxa"/>
          </w:tcPr>
          <w:p>
            <w:pPr>
              <w:pStyle w:val="12"/>
              <w:spacing w:before="2" w:line="240" w:lineRule="auto"/>
              <w:ind w:left="76" w:right="73"/>
              <w:rPr>
                <w:sz w:val="24"/>
              </w:rPr>
            </w:pPr>
            <w:r>
              <w:rPr>
                <w:spacing w:val="-4"/>
                <w:sz w:val="24"/>
              </w:rPr>
              <w:t>3:46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6" w:hRule="atLeast"/>
        </w:trPr>
        <w:tc>
          <w:tcPr>
            <w:tcW w:w="2098" w:type="dxa"/>
            <w:vMerge w:val="continue"/>
            <w:tcBorders>
              <w:top w:val="nil"/>
            </w:tcBorders>
          </w:tcPr>
          <w:p>
            <w:pPr>
              <w:rPr>
                <w:sz w:val="2"/>
                <w:szCs w:val="2"/>
              </w:rPr>
            </w:pPr>
          </w:p>
        </w:tc>
        <w:tc>
          <w:tcPr>
            <w:tcW w:w="2096" w:type="dxa"/>
          </w:tcPr>
          <w:p>
            <w:pPr>
              <w:pStyle w:val="12"/>
              <w:spacing w:line="275" w:lineRule="exact"/>
              <w:ind w:left="78" w:right="68"/>
              <w:rPr>
                <w:sz w:val="24"/>
              </w:rPr>
            </w:pPr>
            <w:r>
              <w:rPr>
                <w:spacing w:val="-5"/>
                <w:sz w:val="24"/>
              </w:rPr>
              <w:t>0.3</w:t>
            </w:r>
          </w:p>
        </w:tc>
        <w:tc>
          <w:tcPr>
            <w:tcW w:w="2096" w:type="dxa"/>
          </w:tcPr>
          <w:p>
            <w:pPr>
              <w:pStyle w:val="12"/>
              <w:spacing w:line="275" w:lineRule="exact"/>
              <w:ind w:left="76" w:right="68"/>
              <w:rPr>
                <w:sz w:val="24"/>
              </w:rPr>
            </w:pPr>
            <w:r>
              <w:rPr>
                <w:spacing w:val="-5"/>
                <w:sz w:val="24"/>
              </w:rPr>
              <w:t>5.6</w:t>
            </w:r>
          </w:p>
        </w:tc>
        <w:tc>
          <w:tcPr>
            <w:tcW w:w="2099" w:type="dxa"/>
          </w:tcPr>
          <w:p>
            <w:pPr>
              <w:pStyle w:val="12"/>
              <w:spacing w:line="275" w:lineRule="exact"/>
              <w:ind w:left="4"/>
              <w:rPr>
                <w:sz w:val="24"/>
              </w:rPr>
            </w:pPr>
            <w:r>
              <w:rPr>
                <w:spacing w:val="-5"/>
                <w:sz w:val="24"/>
              </w:rPr>
              <w:t>4.1</w:t>
            </w:r>
          </w:p>
        </w:tc>
        <w:tc>
          <w:tcPr>
            <w:tcW w:w="2096" w:type="dxa"/>
          </w:tcPr>
          <w:p>
            <w:pPr>
              <w:pStyle w:val="12"/>
              <w:spacing w:line="275" w:lineRule="exact"/>
              <w:ind w:left="76" w:right="73"/>
              <w:rPr>
                <w:sz w:val="24"/>
              </w:rPr>
            </w:pPr>
            <w:r>
              <w:rPr>
                <w:spacing w:val="-4"/>
                <w:sz w:val="24"/>
              </w:rPr>
              <w:t>3:56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8" w:hRule="atLeast"/>
        </w:trPr>
        <w:tc>
          <w:tcPr>
            <w:tcW w:w="2098" w:type="dxa"/>
            <w:vMerge w:val="continue"/>
            <w:tcBorders>
              <w:top w:val="nil"/>
            </w:tcBorders>
          </w:tcPr>
          <w:p>
            <w:pPr>
              <w:rPr>
                <w:sz w:val="2"/>
                <w:szCs w:val="2"/>
              </w:rPr>
            </w:pPr>
          </w:p>
        </w:tc>
        <w:tc>
          <w:tcPr>
            <w:tcW w:w="2096" w:type="dxa"/>
          </w:tcPr>
          <w:p>
            <w:pPr>
              <w:pStyle w:val="12"/>
              <w:spacing w:line="275" w:lineRule="exact"/>
              <w:ind w:left="78" w:right="68"/>
              <w:rPr>
                <w:sz w:val="24"/>
              </w:rPr>
            </w:pPr>
            <w:r>
              <w:rPr>
                <w:spacing w:val="-5"/>
                <w:sz w:val="24"/>
              </w:rPr>
              <w:t>0.3</w:t>
            </w:r>
          </w:p>
        </w:tc>
        <w:tc>
          <w:tcPr>
            <w:tcW w:w="2096" w:type="dxa"/>
          </w:tcPr>
          <w:p>
            <w:pPr>
              <w:pStyle w:val="12"/>
              <w:spacing w:line="275" w:lineRule="exact"/>
              <w:ind w:left="76" w:right="68"/>
              <w:rPr>
                <w:sz w:val="24"/>
              </w:rPr>
            </w:pPr>
            <w:r>
              <w:rPr>
                <w:spacing w:val="-5"/>
                <w:sz w:val="24"/>
              </w:rPr>
              <w:t>6.6</w:t>
            </w:r>
          </w:p>
        </w:tc>
        <w:tc>
          <w:tcPr>
            <w:tcW w:w="2099" w:type="dxa"/>
          </w:tcPr>
          <w:p>
            <w:pPr>
              <w:pStyle w:val="12"/>
              <w:spacing w:line="275" w:lineRule="exact"/>
              <w:ind w:left="4"/>
              <w:rPr>
                <w:sz w:val="24"/>
              </w:rPr>
            </w:pPr>
            <w:r>
              <w:rPr>
                <w:spacing w:val="-5"/>
                <w:sz w:val="24"/>
              </w:rPr>
              <w:t>3.1</w:t>
            </w:r>
          </w:p>
        </w:tc>
        <w:tc>
          <w:tcPr>
            <w:tcW w:w="2096" w:type="dxa"/>
          </w:tcPr>
          <w:p>
            <w:pPr>
              <w:pStyle w:val="12"/>
              <w:spacing w:line="275" w:lineRule="exact"/>
              <w:ind w:left="76" w:right="73"/>
              <w:rPr>
                <w:sz w:val="24"/>
              </w:rPr>
            </w:pPr>
            <w:r>
              <w:rPr>
                <w:spacing w:val="-4"/>
                <w:sz w:val="24"/>
              </w:rPr>
              <w:t>3:66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6" w:hRule="atLeast"/>
        </w:trPr>
        <w:tc>
          <w:tcPr>
            <w:tcW w:w="2098" w:type="dxa"/>
            <w:vMerge w:val="continue"/>
            <w:tcBorders>
              <w:top w:val="nil"/>
            </w:tcBorders>
          </w:tcPr>
          <w:p>
            <w:pPr>
              <w:rPr>
                <w:sz w:val="2"/>
                <w:szCs w:val="2"/>
              </w:rPr>
            </w:pPr>
          </w:p>
        </w:tc>
        <w:tc>
          <w:tcPr>
            <w:tcW w:w="2096" w:type="dxa"/>
          </w:tcPr>
          <w:p>
            <w:pPr>
              <w:pStyle w:val="12"/>
              <w:spacing w:line="275" w:lineRule="exact"/>
              <w:ind w:left="78" w:right="68"/>
              <w:rPr>
                <w:sz w:val="24"/>
              </w:rPr>
            </w:pPr>
            <w:r>
              <w:rPr>
                <w:spacing w:val="-5"/>
                <w:sz w:val="24"/>
              </w:rPr>
              <w:t>0.3</w:t>
            </w:r>
          </w:p>
        </w:tc>
        <w:tc>
          <w:tcPr>
            <w:tcW w:w="2096" w:type="dxa"/>
          </w:tcPr>
          <w:p>
            <w:pPr>
              <w:pStyle w:val="12"/>
              <w:spacing w:line="275" w:lineRule="exact"/>
              <w:ind w:left="76" w:right="68"/>
              <w:rPr>
                <w:sz w:val="24"/>
              </w:rPr>
            </w:pPr>
            <w:r>
              <w:rPr>
                <w:spacing w:val="-5"/>
                <w:sz w:val="24"/>
              </w:rPr>
              <w:t>7.6</w:t>
            </w:r>
          </w:p>
        </w:tc>
        <w:tc>
          <w:tcPr>
            <w:tcW w:w="2099" w:type="dxa"/>
          </w:tcPr>
          <w:p>
            <w:pPr>
              <w:pStyle w:val="12"/>
              <w:spacing w:line="275" w:lineRule="exact"/>
              <w:ind w:left="4"/>
              <w:rPr>
                <w:sz w:val="24"/>
              </w:rPr>
            </w:pPr>
            <w:r>
              <w:rPr>
                <w:spacing w:val="-5"/>
                <w:sz w:val="24"/>
              </w:rPr>
              <w:t>2.1</w:t>
            </w:r>
          </w:p>
        </w:tc>
        <w:tc>
          <w:tcPr>
            <w:tcW w:w="2096" w:type="dxa"/>
          </w:tcPr>
          <w:p>
            <w:pPr>
              <w:pStyle w:val="12"/>
              <w:spacing w:line="275" w:lineRule="exact"/>
              <w:ind w:left="76" w:right="73"/>
              <w:rPr>
                <w:sz w:val="24"/>
              </w:rPr>
            </w:pPr>
            <w:r>
              <w:rPr>
                <w:spacing w:val="-4"/>
                <w:sz w:val="24"/>
              </w:rPr>
              <w:t>3:76</w:t>
            </w:r>
          </w:p>
        </w:tc>
      </w:tr>
    </w:tbl>
    <w:p>
      <w:pPr>
        <w:spacing w:after="0" w:line="275" w:lineRule="exact"/>
        <w:rPr>
          <w:sz w:val="24"/>
        </w:rPr>
        <w:sectPr>
          <w:headerReference r:id="rId38" w:type="default"/>
          <w:footerReference r:id="rId39" w:type="default"/>
          <w:pgSz w:w="12240" w:h="15840"/>
          <w:pgMar w:top="1660" w:right="440" w:bottom="1260" w:left="720" w:header="733" w:footer="1061" w:gutter="0"/>
          <w:cols w:space="720" w:num="1"/>
        </w:sectPr>
      </w:pPr>
    </w:p>
    <w:p>
      <w:pPr>
        <w:pStyle w:val="7"/>
        <w:spacing w:before="27"/>
        <w:rPr>
          <w:b/>
          <w:sz w:val="20"/>
        </w:rPr>
      </w:pPr>
    </w:p>
    <w:p>
      <w:pPr>
        <w:pStyle w:val="7"/>
        <w:spacing w:line="60" w:lineRule="exact"/>
        <w:ind w:left="720"/>
        <w:rPr>
          <w:sz w:val="6"/>
        </w:rPr>
      </w:pPr>
      <w:r>
        <w:rPr>
          <w:position w:val="0"/>
          <w:sz w:val="6"/>
        </w:rPr>
        <mc:AlternateContent>
          <mc:Choice Requires="wpg">
            <w:drawing>
              <wp:inline distT="0" distB="0" distL="0" distR="0">
                <wp:extent cx="5943600" cy="38100"/>
                <wp:effectExtent l="0" t="0" r="0" b="0"/>
                <wp:docPr id="200" name="Group 200"/>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201" name="Graphic 201"/>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gMTMEdMAAAADAQAADwAAAAAAAAABACAAAAAiAAAAZHJzL2Rvd25yZXYueG1sUEsBAhQAFAAAAAgA&#10;h07iQFaxVkFjAgAAFAYAAA4AAAAAAAAAAQAgAAAAIgEAAGRycy9lMm9Eb2MueG1sUEsFBgAAAAAG&#10;AAYAWQEAAPcFAAAAAA==&#10;">
                <o:lock v:ext="edit" aspectratio="f"/>
                <v:shape id="Graphic 201" o:spid="_x0000_s1026" o:spt="100" style="position:absolute;left:0;top:0;height:38100;width:5943600;" fillcolor="#C00000" filled="t" stroked="f" coordsize="5943600,38100" o:gfxdata="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xubtvQAA&#10;ANwAAAAPAAAAAAAAAAEAIAAAACIAAABkcnMvZG93bnJldi54bWxQSwECFAAUAAAACACHTuJAMy8F&#10;njsAAAA5AAAAEAAAAAAAAAABACAAAAAMAQAAZHJzL3NoYXBleG1sLnhtbFBLBQYAAAAABgAGAFsB&#10;AAC2AwAAAAA=&#10;" path="m5943600,0l0,0,0,38100,5943600,38100,5943600,0xe">
                  <v:fill on="t" focussize="0,0"/>
                  <v:stroke on="f"/>
                  <v:imagedata o:title=""/>
                  <o:lock v:ext="edit" aspectratio="f"/>
                  <v:textbox inset="0mm,0mm,0mm,0mm"/>
                </v:shape>
                <w10:wrap type="none"/>
                <w10:anchorlock/>
              </v:group>
            </w:pict>
          </mc:Fallback>
        </mc:AlternateContent>
      </w:r>
    </w:p>
    <w:p>
      <w:pPr>
        <w:spacing w:before="55"/>
        <w:ind w:left="1570" w:right="0" w:firstLine="0"/>
        <w:jc w:val="left"/>
        <w:rPr>
          <w:b/>
          <w:sz w:val="18"/>
        </w:rPr>
      </w:pPr>
      <w:bookmarkStart w:id="82" w:name="_bookmark82"/>
      <w:bookmarkEnd w:id="82"/>
      <w:r>
        <w:rPr>
          <w:b/>
          <w:color w:val="4471C4"/>
          <w:sz w:val="18"/>
        </w:rPr>
        <w:t>Table</w:t>
      </w:r>
      <w:r>
        <w:rPr>
          <w:b/>
          <w:color w:val="4471C4"/>
          <w:spacing w:val="-5"/>
          <w:sz w:val="18"/>
        </w:rPr>
        <w:t xml:space="preserve"> </w:t>
      </w:r>
      <w:r>
        <w:rPr>
          <w:b/>
          <w:color w:val="4471C4"/>
          <w:sz w:val="18"/>
        </w:rPr>
        <w:t>7-7</w:t>
      </w:r>
      <w:r>
        <w:rPr>
          <w:b/>
          <w:color w:val="4471C4"/>
          <w:spacing w:val="-1"/>
          <w:sz w:val="18"/>
        </w:rPr>
        <w:t xml:space="preserve"> </w:t>
      </w:r>
      <w:r>
        <w:rPr>
          <w:b/>
          <w:color w:val="4471C4"/>
          <w:sz w:val="18"/>
        </w:rPr>
        <w:t>Preparation</w:t>
      </w:r>
      <w:r>
        <w:rPr>
          <w:b/>
          <w:color w:val="4471C4"/>
          <w:spacing w:val="-2"/>
          <w:sz w:val="18"/>
        </w:rPr>
        <w:t xml:space="preserve"> </w:t>
      </w:r>
      <w:r>
        <w:rPr>
          <w:b/>
          <w:color w:val="4471C4"/>
          <w:sz w:val="18"/>
        </w:rPr>
        <w:t>of</w:t>
      </w:r>
      <w:r>
        <w:rPr>
          <w:b/>
          <w:color w:val="4471C4"/>
          <w:spacing w:val="-2"/>
          <w:sz w:val="18"/>
        </w:rPr>
        <w:t xml:space="preserve"> </w:t>
      </w:r>
      <w:r>
        <w:rPr>
          <w:b/>
          <w:color w:val="4471C4"/>
          <w:sz w:val="18"/>
        </w:rPr>
        <w:t>Set</w:t>
      </w:r>
      <w:r>
        <w:rPr>
          <w:b/>
          <w:color w:val="4471C4"/>
          <w:spacing w:val="-2"/>
          <w:sz w:val="18"/>
        </w:rPr>
        <w:t xml:space="preserve"> </w:t>
      </w:r>
      <w:r>
        <w:rPr>
          <w:b/>
          <w:color w:val="4471C4"/>
          <w:spacing w:val="-10"/>
          <w:sz w:val="18"/>
        </w:rPr>
        <w:t>4</w:t>
      </w:r>
    </w:p>
    <w:p>
      <w:pPr>
        <w:pStyle w:val="7"/>
        <w:spacing w:before="1"/>
        <w:rPr>
          <w:b/>
          <w:sz w:val="17"/>
        </w:rPr>
      </w:pPr>
    </w:p>
    <w:tbl>
      <w:tblPr>
        <w:tblStyle w:val="6"/>
        <w:tblW w:w="0" w:type="auto"/>
        <w:tblInd w:w="7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47"/>
        <w:gridCol w:w="2045"/>
        <w:gridCol w:w="2047"/>
        <w:gridCol w:w="2045"/>
        <w:gridCol w:w="20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79" w:hRule="atLeast"/>
        </w:trPr>
        <w:tc>
          <w:tcPr>
            <w:tcW w:w="2047" w:type="dxa"/>
          </w:tcPr>
          <w:p>
            <w:pPr>
              <w:pStyle w:val="12"/>
              <w:spacing w:line="240" w:lineRule="auto"/>
              <w:ind w:left="53" w:right="43"/>
              <w:rPr>
                <w:b/>
                <w:sz w:val="24"/>
              </w:rPr>
            </w:pPr>
            <w:r>
              <w:rPr>
                <w:b/>
                <w:sz w:val="24"/>
              </w:rPr>
              <w:t>Concentration</w:t>
            </w:r>
            <w:r>
              <w:rPr>
                <w:b/>
                <w:spacing w:val="-15"/>
                <w:sz w:val="24"/>
              </w:rPr>
              <w:t xml:space="preserve"> </w:t>
            </w:r>
            <w:r>
              <w:rPr>
                <w:b/>
                <w:sz w:val="24"/>
              </w:rPr>
              <w:t>of master stock solution</w:t>
            </w:r>
            <w:r>
              <w:rPr>
                <w:b/>
                <w:spacing w:val="-15"/>
                <w:sz w:val="24"/>
              </w:rPr>
              <w:t xml:space="preserve"> </w:t>
            </w:r>
            <w:r>
              <w:rPr>
                <w:b/>
                <w:sz w:val="24"/>
              </w:rPr>
              <w:t>(µg/mL) (DIL + ENA)</w:t>
            </w:r>
          </w:p>
        </w:tc>
        <w:tc>
          <w:tcPr>
            <w:tcW w:w="2045" w:type="dxa"/>
          </w:tcPr>
          <w:p>
            <w:pPr>
              <w:pStyle w:val="12"/>
              <w:spacing w:line="240" w:lineRule="auto"/>
              <w:ind w:left="110" w:right="98"/>
              <w:rPr>
                <w:b/>
                <w:sz w:val="24"/>
              </w:rPr>
            </w:pPr>
            <w:r>
              <w:rPr>
                <w:b/>
                <w:sz w:val="24"/>
              </w:rPr>
              <w:t>Volume</w:t>
            </w:r>
            <w:r>
              <w:rPr>
                <w:b/>
                <w:spacing w:val="-15"/>
                <w:sz w:val="24"/>
              </w:rPr>
              <w:t xml:space="preserve"> </w:t>
            </w:r>
            <w:r>
              <w:rPr>
                <w:b/>
                <w:sz w:val="24"/>
              </w:rPr>
              <w:t>of</w:t>
            </w:r>
            <w:r>
              <w:rPr>
                <w:b/>
                <w:spacing w:val="-15"/>
                <w:sz w:val="24"/>
              </w:rPr>
              <w:t xml:space="preserve"> </w:t>
            </w:r>
            <w:r>
              <w:rPr>
                <w:b/>
                <w:sz w:val="24"/>
              </w:rPr>
              <w:t xml:space="preserve">master stock solution taken (mL) </w:t>
            </w:r>
            <w:r>
              <w:rPr>
                <w:b/>
                <w:spacing w:val="-2"/>
                <w:sz w:val="24"/>
              </w:rPr>
              <w:t>(ENA)</w:t>
            </w:r>
          </w:p>
        </w:tc>
        <w:tc>
          <w:tcPr>
            <w:tcW w:w="2047" w:type="dxa"/>
          </w:tcPr>
          <w:p>
            <w:pPr>
              <w:pStyle w:val="12"/>
              <w:spacing w:line="240" w:lineRule="auto"/>
              <w:ind w:left="53" w:right="43"/>
              <w:rPr>
                <w:b/>
                <w:sz w:val="24"/>
              </w:rPr>
            </w:pPr>
            <w:r>
              <w:rPr>
                <w:b/>
                <w:sz w:val="24"/>
              </w:rPr>
              <w:t>Volume</w:t>
            </w:r>
            <w:r>
              <w:rPr>
                <w:b/>
                <w:spacing w:val="-15"/>
                <w:sz w:val="24"/>
              </w:rPr>
              <w:t xml:space="preserve"> </w:t>
            </w:r>
            <w:r>
              <w:rPr>
                <w:b/>
                <w:sz w:val="24"/>
              </w:rPr>
              <w:t>of</w:t>
            </w:r>
            <w:r>
              <w:rPr>
                <w:b/>
                <w:spacing w:val="-15"/>
                <w:sz w:val="24"/>
              </w:rPr>
              <w:t xml:space="preserve"> </w:t>
            </w:r>
            <w:r>
              <w:rPr>
                <w:b/>
                <w:sz w:val="24"/>
              </w:rPr>
              <w:t>master stock solution taken (mL)</w:t>
            </w:r>
          </w:p>
          <w:p>
            <w:pPr>
              <w:pStyle w:val="12"/>
              <w:spacing w:line="240" w:lineRule="auto"/>
              <w:ind w:left="53" w:right="44"/>
              <w:rPr>
                <w:b/>
                <w:sz w:val="24"/>
              </w:rPr>
            </w:pPr>
            <w:r>
              <w:rPr>
                <w:b/>
                <w:spacing w:val="-2"/>
                <w:sz w:val="24"/>
              </w:rPr>
              <w:t>(DIL)</w:t>
            </w:r>
          </w:p>
        </w:tc>
        <w:tc>
          <w:tcPr>
            <w:tcW w:w="2045" w:type="dxa"/>
          </w:tcPr>
          <w:p>
            <w:pPr>
              <w:pStyle w:val="12"/>
              <w:spacing w:line="240" w:lineRule="auto"/>
              <w:ind w:left="298" w:right="286" w:firstLine="2"/>
              <w:rPr>
                <w:b/>
                <w:sz w:val="24"/>
              </w:rPr>
            </w:pPr>
            <w:r>
              <w:rPr>
                <w:b/>
                <w:sz w:val="24"/>
              </w:rPr>
              <w:t>Volume of diluents</w:t>
            </w:r>
            <w:r>
              <w:rPr>
                <w:b/>
                <w:spacing w:val="-15"/>
                <w:sz w:val="24"/>
              </w:rPr>
              <w:t xml:space="preserve"> </w:t>
            </w:r>
            <w:r>
              <w:rPr>
                <w:b/>
                <w:sz w:val="24"/>
              </w:rPr>
              <w:t xml:space="preserve">taken </w:t>
            </w:r>
            <w:r>
              <w:rPr>
                <w:b/>
                <w:spacing w:val="-4"/>
                <w:sz w:val="24"/>
              </w:rPr>
              <w:t>(mL)</w:t>
            </w:r>
          </w:p>
        </w:tc>
        <w:tc>
          <w:tcPr>
            <w:tcW w:w="2047" w:type="dxa"/>
          </w:tcPr>
          <w:p>
            <w:pPr>
              <w:pStyle w:val="12"/>
              <w:spacing w:line="240" w:lineRule="auto"/>
              <w:ind w:left="55" w:right="43"/>
              <w:rPr>
                <w:b/>
                <w:sz w:val="24"/>
              </w:rPr>
            </w:pPr>
            <w:r>
              <w:rPr>
                <w:b/>
                <w:sz w:val="24"/>
              </w:rPr>
              <w:t>Concentration</w:t>
            </w:r>
            <w:r>
              <w:rPr>
                <w:b/>
                <w:spacing w:val="-15"/>
                <w:sz w:val="24"/>
              </w:rPr>
              <w:t xml:space="preserve"> </w:t>
            </w:r>
            <w:r>
              <w:rPr>
                <w:b/>
                <w:sz w:val="24"/>
              </w:rPr>
              <w:t>of mixture</w:t>
            </w:r>
            <w:r>
              <w:rPr>
                <w:b/>
                <w:spacing w:val="-15"/>
                <w:sz w:val="24"/>
              </w:rPr>
              <w:t xml:space="preserve"> </w:t>
            </w:r>
            <w:r>
              <w:rPr>
                <w:b/>
                <w:sz w:val="24"/>
              </w:rPr>
              <w:t>(µg/mL) (ENA + DIL)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2" w:hRule="atLeast"/>
        </w:trPr>
        <w:tc>
          <w:tcPr>
            <w:tcW w:w="2047" w:type="dxa"/>
            <w:vMerge w:val="restart"/>
          </w:tcPr>
          <w:p>
            <w:pPr>
              <w:pStyle w:val="12"/>
              <w:spacing w:line="240" w:lineRule="auto"/>
              <w:ind w:left="434" w:right="188" w:hanging="236"/>
              <w:jc w:val="left"/>
              <w:rPr>
                <w:sz w:val="24"/>
              </w:rPr>
            </w:pPr>
            <w:r>
              <w:rPr>
                <w:sz w:val="24"/>
              </w:rPr>
              <w:t>Diltiazem</w:t>
            </w:r>
            <w:r>
              <w:rPr>
                <w:spacing w:val="-15"/>
                <w:sz w:val="24"/>
              </w:rPr>
              <w:t xml:space="preserve"> </w:t>
            </w:r>
            <w:r>
              <w:rPr>
                <w:sz w:val="24"/>
              </w:rPr>
              <w:t xml:space="preserve">malate </w:t>
            </w:r>
            <w:r>
              <w:rPr>
                <w:spacing w:val="-2"/>
                <w:sz w:val="24"/>
              </w:rPr>
              <w:t>(100µg/mL)</w:t>
            </w:r>
          </w:p>
          <w:p>
            <w:pPr>
              <w:pStyle w:val="12"/>
              <w:spacing w:before="275" w:line="240" w:lineRule="auto"/>
              <w:ind w:left="434" w:right="164" w:hanging="252"/>
              <w:jc w:val="left"/>
              <w:rPr>
                <w:sz w:val="24"/>
              </w:rPr>
            </w:pPr>
            <w:r>
              <w:rPr>
                <w:sz w:val="24"/>
              </w:rPr>
              <w:t>Enalapril</w:t>
            </w:r>
            <w:r>
              <w:rPr>
                <w:spacing w:val="-15"/>
                <w:sz w:val="24"/>
              </w:rPr>
              <w:t xml:space="preserve"> </w:t>
            </w:r>
            <w:r>
              <w:rPr>
                <w:sz w:val="24"/>
              </w:rPr>
              <w:t xml:space="preserve">maleate </w:t>
            </w:r>
            <w:r>
              <w:rPr>
                <w:spacing w:val="-2"/>
                <w:sz w:val="24"/>
              </w:rPr>
              <w:t>(100µg/mL)</w:t>
            </w:r>
          </w:p>
        </w:tc>
        <w:tc>
          <w:tcPr>
            <w:tcW w:w="2045" w:type="dxa"/>
          </w:tcPr>
          <w:p>
            <w:pPr>
              <w:pStyle w:val="12"/>
              <w:spacing w:line="275" w:lineRule="exact"/>
              <w:ind w:left="14" w:right="1"/>
              <w:rPr>
                <w:sz w:val="24"/>
              </w:rPr>
            </w:pPr>
            <w:r>
              <w:rPr>
                <w:spacing w:val="-5"/>
                <w:sz w:val="24"/>
              </w:rPr>
              <w:t>0.4</w:t>
            </w:r>
          </w:p>
        </w:tc>
        <w:tc>
          <w:tcPr>
            <w:tcW w:w="2047" w:type="dxa"/>
          </w:tcPr>
          <w:p>
            <w:pPr>
              <w:pStyle w:val="12"/>
              <w:spacing w:line="275" w:lineRule="exact"/>
              <w:ind w:left="54" w:right="43"/>
              <w:rPr>
                <w:sz w:val="24"/>
              </w:rPr>
            </w:pPr>
            <w:r>
              <w:rPr>
                <w:spacing w:val="-5"/>
                <w:sz w:val="24"/>
              </w:rPr>
              <w:t>3.6</w:t>
            </w:r>
          </w:p>
        </w:tc>
        <w:tc>
          <w:tcPr>
            <w:tcW w:w="2045" w:type="dxa"/>
          </w:tcPr>
          <w:p>
            <w:pPr>
              <w:pStyle w:val="12"/>
              <w:spacing w:line="275" w:lineRule="exact"/>
              <w:ind w:left="14"/>
              <w:rPr>
                <w:sz w:val="24"/>
              </w:rPr>
            </w:pPr>
            <w:r>
              <w:rPr>
                <w:spacing w:val="-5"/>
                <w:sz w:val="24"/>
              </w:rPr>
              <w:t>6.0</w:t>
            </w:r>
          </w:p>
        </w:tc>
        <w:tc>
          <w:tcPr>
            <w:tcW w:w="2047" w:type="dxa"/>
          </w:tcPr>
          <w:p>
            <w:pPr>
              <w:pStyle w:val="12"/>
              <w:spacing w:line="275" w:lineRule="exact"/>
              <w:ind w:left="53" w:right="44"/>
              <w:rPr>
                <w:sz w:val="24"/>
              </w:rPr>
            </w:pPr>
            <w:r>
              <w:rPr>
                <w:spacing w:val="-4"/>
                <w:sz w:val="24"/>
              </w:rPr>
              <w:t>4:36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 w:hRule="atLeast"/>
        </w:trPr>
        <w:tc>
          <w:tcPr>
            <w:tcW w:w="2047" w:type="dxa"/>
            <w:vMerge w:val="continue"/>
            <w:tcBorders>
              <w:top w:val="nil"/>
            </w:tcBorders>
          </w:tcPr>
          <w:p>
            <w:pPr>
              <w:rPr>
                <w:sz w:val="2"/>
                <w:szCs w:val="2"/>
              </w:rPr>
            </w:pPr>
          </w:p>
        </w:tc>
        <w:tc>
          <w:tcPr>
            <w:tcW w:w="2045" w:type="dxa"/>
          </w:tcPr>
          <w:p>
            <w:pPr>
              <w:pStyle w:val="12"/>
              <w:spacing w:line="272" w:lineRule="exact"/>
              <w:ind w:left="14" w:right="1"/>
              <w:rPr>
                <w:sz w:val="24"/>
              </w:rPr>
            </w:pPr>
            <w:r>
              <w:rPr>
                <w:spacing w:val="-5"/>
                <w:sz w:val="24"/>
              </w:rPr>
              <w:t>0.4</w:t>
            </w:r>
          </w:p>
        </w:tc>
        <w:tc>
          <w:tcPr>
            <w:tcW w:w="2047" w:type="dxa"/>
          </w:tcPr>
          <w:p>
            <w:pPr>
              <w:pStyle w:val="12"/>
              <w:spacing w:line="272" w:lineRule="exact"/>
              <w:ind w:left="54" w:right="43"/>
              <w:rPr>
                <w:sz w:val="24"/>
              </w:rPr>
            </w:pPr>
            <w:r>
              <w:rPr>
                <w:spacing w:val="-5"/>
                <w:sz w:val="24"/>
              </w:rPr>
              <w:t>4.6</w:t>
            </w:r>
          </w:p>
        </w:tc>
        <w:tc>
          <w:tcPr>
            <w:tcW w:w="2045" w:type="dxa"/>
          </w:tcPr>
          <w:p>
            <w:pPr>
              <w:pStyle w:val="12"/>
              <w:spacing w:line="272" w:lineRule="exact"/>
              <w:ind w:left="14"/>
              <w:rPr>
                <w:sz w:val="24"/>
              </w:rPr>
            </w:pPr>
            <w:r>
              <w:rPr>
                <w:spacing w:val="-5"/>
                <w:sz w:val="24"/>
              </w:rPr>
              <w:t>5.0</w:t>
            </w:r>
          </w:p>
        </w:tc>
        <w:tc>
          <w:tcPr>
            <w:tcW w:w="2047" w:type="dxa"/>
          </w:tcPr>
          <w:p>
            <w:pPr>
              <w:pStyle w:val="12"/>
              <w:spacing w:line="272" w:lineRule="exact"/>
              <w:ind w:left="53" w:right="44"/>
              <w:rPr>
                <w:sz w:val="24"/>
              </w:rPr>
            </w:pPr>
            <w:r>
              <w:rPr>
                <w:spacing w:val="-4"/>
                <w:sz w:val="24"/>
              </w:rPr>
              <w:t>4:46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trPr>
        <w:tc>
          <w:tcPr>
            <w:tcW w:w="2047" w:type="dxa"/>
            <w:vMerge w:val="continue"/>
            <w:tcBorders>
              <w:top w:val="nil"/>
            </w:tcBorders>
          </w:tcPr>
          <w:p>
            <w:pPr>
              <w:rPr>
                <w:sz w:val="2"/>
                <w:szCs w:val="2"/>
              </w:rPr>
            </w:pPr>
          </w:p>
        </w:tc>
        <w:tc>
          <w:tcPr>
            <w:tcW w:w="2045" w:type="dxa"/>
          </w:tcPr>
          <w:p>
            <w:pPr>
              <w:pStyle w:val="12"/>
              <w:spacing w:line="265" w:lineRule="exact"/>
              <w:ind w:left="14" w:right="1"/>
              <w:rPr>
                <w:sz w:val="24"/>
              </w:rPr>
            </w:pPr>
            <w:r>
              <w:rPr>
                <w:spacing w:val="-5"/>
                <w:sz w:val="24"/>
              </w:rPr>
              <w:t>0.4</w:t>
            </w:r>
          </w:p>
        </w:tc>
        <w:tc>
          <w:tcPr>
            <w:tcW w:w="2047" w:type="dxa"/>
          </w:tcPr>
          <w:p>
            <w:pPr>
              <w:pStyle w:val="12"/>
              <w:spacing w:line="265" w:lineRule="exact"/>
              <w:ind w:left="54" w:right="43"/>
              <w:rPr>
                <w:sz w:val="24"/>
              </w:rPr>
            </w:pPr>
            <w:r>
              <w:rPr>
                <w:spacing w:val="-5"/>
                <w:sz w:val="24"/>
              </w:rPr>
              <w:t>5.6</w:t>
            </w:r>
          </w:p>
        </w:tc>
        <w:tc>
          <w:tcPr>
            <w:tcW w:w="2045" w:type="dxa"/>
          </w:tcPr>
          <w:p>
            <w:pPr>
              <w:pStyle w:val="12"/>
              <w:spacing w:line="265" w:lineRule="exact"/>
              <w:ind w:left="14"/>
              <w:rPr>
                <w:sz w:val="24"/>
              </w:rPr>
            </w:pPr>
            <w:r>
              <w:rPr>
                <w:spacing w:val="-5"/>
                <w:sz w:val="24"/>
              </w:rPr>
              <w:t>4.0</w:t>
            </w:r>
          </w:p>
        </w:tc>
        <w:tc>
          <w:tcPr>
            <w:tcW w:w="2047" w:type="dxa"/>
          </w:tcPr>
          <w:p>
            <w:pPr>
              <w:pStyle w:val="12"/>
              <w:spacing w:line="265" w:lineRule="exact"/>
              <w:ind w:left="53" w:right="44"/>
              <w:rPr>
                <w:sz w:val="24"/>
              </w:rPr>
            </w:pPr>
            <w:r>
              <w:rPr>
                <w:spacing w:val="-4"/>
                <w:sz w:val="24"/>
              </w:rPr>
              <w:t>4:56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7" w:hRule="atLeast"/>
        </w:trPr>
        <w:tc>
          <w:tcPr>
            <w:tcW w:w="2047" w:type="dxa"/>
            <w:vMerge w:val="continue"/>
            <w:tcBorders>
              <w:top w:val="nil"/>
            </w:tcBorders>
          </w:tcPr>
          <w:p>
            <w:pPr>
              <w:rPr>
                <w:sz w:val="2"/>
                <w:szCs w:val="2"/>
              </w:rPr>
            </w:pPr>
          </w:p>
        </w:tc>
        <w:tc>
          <w:tcPr>
            <w:tcW w:w="2045" w:type="dxa"/>
          </w:tcPr>
          <w:p>
            <w:pPr>
              <w:pStyle w:val="12"/>
              <w:spacing w:line="268" w:lineRule="exact"/>
              <w:ind w:left="14" w:right="1"/>
              <w:rPr>
                <w:sz w:val="24"/>
              </w:rPr>
            </w:pPr>
            <w:r>
              <w:rPr>
                <w:spacing w:val="-5"/>
                <w:sz w:val="24"/>
              </w:rPr>
              <w:t>0.4</w:t>
            </w:r>
          </w:p>
        </w:tc>
        <w:tc>
          <w:tcPr>
            <w:tcW w:w="2047" w:type="dxa"/>
          </w:tcPr>
          <w:p>
            <w:pPr>
              <w:pStyle w:val="12"/>
              <w:spacing w:line="268" w:lineRule="exact"/>
              <w:ind w:left="54" w:right="43"/>
              <w:rPr>
                <w:sz w:val="24"/>
              </w:rPr>
            </w:pPr>
            <w:r>
              <w:rPr>
                <w:spacing w:val="-5"/>
                <w:sz w:val="24"/>
              </w:rPr>
              <w:t>6.6</w:t>
            </w:r>
          </w:p>
        </w:tc>
        <w:tc>
          <w:tcPr>
            <w:tcW w:w="2045" w:type="dxa"/>
          </w:tcPr>
          <w:p>
            <w:pPr>
              <w:pStyle w:val="12"/>
              <w:spacing w:line="268" w:lineRule="exact"/>
              <w:ind w:left="14"/>
              <w:rPr>
                <w:sz w:val="24"/>
              </w:rPr>
            </w:pPr>
            <w:r>
              <w:rPr>
                <w:spacing w:val="-5"/>
                <w:sz w:val="24"/>
              </w:rPr>
              <w:t>3.0</w:t>
            </w:r>
          </w:p>
        </w:tc>
        <w:tc>
          <w:tcPr>
            <w:tcW w:w="2047" w:type="dxa"/>
          </w:tcPr>
          <w:p>
            <w:pPr>
              <w:pStyle w:val="12"/>
              <w:spacing w:line="268" w:lineRule="exact"/>
              <w:ind w:left="53" w:right="44"/>
              <w:rPr>
                <w:sz w:val="24"/>
              </w:rPr>
            </w:pPr>
            <w:r>
              <w:rPr>
                <w:spacing w:val="-4"/>
                <w:sz w:val="24"/>
              </w:rPr>
              <w:t>4:66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2047" w:type="dxa"/>
            <w:vMerge w:val="continue"/>
            <w:tcBorders>
              <w:top w:val="nil"/>
            </w:tcBorders>
          </w:tcPr>
          <w:p>
            <w:pPr>
              <w:rPr>
                <w:sz w:val="2"/>
                <w:szCs w:val="2"/>
              </w:rPr>
            </w:pPr>
          </w:p>
        </w:tc>
        <w:tc>
          <w:tcPr>
            <w:tcW w:w="2045" w:type="dxa"/>
          </w:tcPr>
          <w:p>
            <w:pPr>
              <w:pStyle w:val="12"/>
              <w:spacing w:line="258" w:lineRule="exact"/>
              <w:ind w:left="14" w:right="1"/>
              <w:rPr>
                <w:sz w:val="24"/>
              </w:rPr>
            </w:pPr>
            <w:r>
              <w:rPr>
                <w:spacing w:val="-5"/>
                <w:sz w:val="24"/>
              </w:rPr>
              <w:t>0.4</w:t>
            </w:r>
          </w:p>
        </w:tc>
        <w:tc>
          <w:tcPr>
            <w:tcW w:w="2047" w:type="dxa"/>
          </w:tcPr>
          <w:p>
            <w:pPr>
              <w:pStyle w:val="12"/>
              <w:spacing w:line="258" w:lineRule="exact"/>
              <w:ind w:left="54" w:right="43"/>
              <w:rPr>
                <w:sz w:val="24"/>
              </w:rPr>
            </w:pPr>
            <w:r>
              <w:rPr>
                <w:spacing w:val="-5"/>
                <w:sz w:val="24"/>
              </w:rPr>
              <w:t>7.6</w:t>
            </w:r>
          </w:p>
        </w:tc>
        <w:tc>
          <w:tcPr>
            <w:tcW w:w="2045" w:type="dxa"/>
          </w:tcPr>
          <w:p>
            <w:pPr>
              <w:pStyle w:val="12"/>
              <w:spacing w:line="258" w:lineRule="exact"/>
              <w:ind w:left="14"/>
              <w:rPr>
                <w:sz w:val="24"/>
              </w:rPr>
            </w:pPr>
            <w:r>
              <w:rPr>
                <w:spacing w:val="-5"/>
                <w:sz w:val="24"/>
              </w:rPr>
              <w:t>2.0</w:t>
            </w:r>
          </w:p>
        </w:tc>
        <w:tc>
          <w:tcPr>
            <w:tcW w:w="2047" w:type="dxa"/>
          </w:tcPr>
          <w:p>
            <w:pPr>
              <w:pStyle w:val="12"/>
              <w:spacing w:line="258" w:lineRule="exact"/>
              <w:ind w:left="53" w:right="44"/>
              <w:rPr>
                <w:sz w:val="24"/>
              </w:rPr>
            </w:pPr>
            <w:r>
              <w:rPr>
                <w:spacing w:val="-4"/>
                <w:sz w:val="24"/>
              </w:rPr>
              <w:t>4:76</w:t>
            </w:r>
          </w:p>
        </w:tc>
      </w:tr>
    </w:tbl>
    <w:p>
      <w:pPr>
        <w:pStyle w:val="7"/>
        <w:rPr>
          <w:b/>
          <w:sz w:val="18"/>
        </w:rPr>
      </w:pPr>
    </w:p>
    <w:p>
      <w:pPr>
        <w:pStyle w:val="7"/>
        <w:spacing w:before="203"/>
        <w:rPr>
          <w:b/>
          <w:sz w:val="18"/>
        </w:rPr>
      </w:pPr>
    </w:p>
    <w:p>
      <w:pPr>
        <w:spacing w:before="0"/>
        <w:ind w:left="1570" w:right="0" w:firstLine="0"/>
        <w:jc w:val="left"/>
        <w:rPr>
          <w:b/>
          <w:sz w:val="18"/>
        </w:rPr>
      </w:pPr>
      <w:bookmarkStart w:id="83" w:name="_bookmark83"/>
      <w:bookmarkEnd w:id="83"/>
      <w:r>
        <w:rPr>
          <w:b/>
          <w:color w:val="4471C4"/>
          <w:sz w:val="18"/>
        </w:rPr>
        <w:t>Table</w:t>
      </w:r>
      <w:r>
        <w:rPr>
          <w:b/>
          <w:color w:val="4471C4"/>
          <w:spacing w:val="-5"/>
          <w:sz w:val="18"/>
        </w:rPr>
        <w:t xml:space="preserve"> </w:t>
      </w:r>
      <w:r>
        <w:rPr>
          <w:b/>
          <w:color w:val="4471C4"/>
          <w:sz w:val="18"/>
        </w:rPr>
        <w:t>7-8</w:t>
      </w:r>
      <w:r>
        <w:rPr>
          <w:b/>
          <w:color w:val="4471C4"/>
          <w:spacing w:val="-1"/>
          <w:sz w:val="18"/>
        </w:rPr>
        <w:t xml:space="preserve"> </w:t>
      </w:r>
      <w:r>
        <w:rPr>
          <w:b/>
          <w:color w:val="4471C4"/>
          <w:sz w:val="18"/>
        </w:rPr>
        <w:t>Preparation</w:t>
      </w:r>
      <w:r>
        <w:rPr>
          <w:b/>
          <w:color w:val="4471C4"/>
          <w:spacing w:val="-2"/>
          <w:sz w:val="18"/>
        </w:rPr>
        <w:t xml:space="preserve"> </w:t>
      </w:r>
      <w:r>
        <w:rPr>
          <w:b/>
          <w:color w:val="4471C4"/>
          <w:sz w:val="18"/>
        </w:rPr>
        <w:t>of</w:t>
      </w:r>
      <w:r>
        <w:rPr>
          <w:b/>
          <w:color w:val="4471C4"/>
          <w:spacing w:val="-2"/>
          <w:sz w:val="18"/>
        </w:rPr>
        <w:t xml:space="preserve"> </w:t>
      </w:r>
      <w:r>
        <w:rPr>
          <w:b/>
          <w:color w:val="4471C4"/>
          <w:sz w:val="18"/>
        </w:rPr>
        <w:t xml:space="preserve">Set </w:t>
      </w:r>
      <w:r>
        <w:rPr>
          <w:b/>
          <w:color w:val="4471C4"/>
          <w:spacing w:val="-10"/>
          <w:sz w:val="18"/>
        </w:rPr>
        <w:t>5</w:t>
      </w:r>
    </w:p>
    <w:p>
      <w:pPr>
        <w:pStyle w:val="7"/>
        <w:spacing w:before="3"/>
        <w:rPr>
          <w:b/>
          <w:sz w:val="17"/>
        </w:rPr>
      </w:pPr>
    </w:p>
    <w:tbl>
      <w:tblPr>
        <w:tblStyle w:val="6"/>
        <w:tblW w:w="0" w:type="auto"/>
        <w:tblInd w:w="7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50"/>
        <w:gridCol w:w="2051"/>
        <w:gridCol w:w="2048"/>
        <w:gridCol w:w="2051"/>
        <w:gridCol w:w="20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73" w:hRule="atLeast"/>
        </w:trPr>
        <w:tc>
          <w:tcPr>
            <w:tcW w:w="2050" w:type="dxa"/>
          </w:tcPr>
          <w:p>
            <w:pPr>
              <w:pStyle w:val="12"/>
              <w:spacing w:line="240" w:lineRule="auto"/>
              <w:ind w:left="7"/>
              <w:rPr>
                <w:b/>
                <w:sz w:val="24"/>
              </w:rPr>
            </w:pPr>
            <w:r>
              <w:rPr>
                <w:b/>
                <w:sz w:val="24"/>
              </w:rPr>
              <w:t>Concentration</w:t>
            </w:r>
            <w:r>
              <w:rPr>
                <w:b/>
                <w:spacing w:val="-15"/>
                <w:sz w:val="24"/>
              </w:rPr>
              <w:t xml:space="preserve"> </w:t>
            </w:r>
            <w:r>
              <w:rPr>
                <w:b/>
                <w:sz w:val="24"/>
              </w:rPr>
              <w:t>of master stock solution</w:t>
            </w:r>
            <w:r>
              <w:rPr>
                <w:b/>
                <w:spacing w:val="-15"/>
                <w:sz w:val="24"/>
              </w:rPr>
              <w:t xml:space="preserve"> </w:t>
            </w:r>
            <w:r>
              <w:rPr>
                <w:b/>
                <w:sz w:val="24"/>
              </w:rPr>
              <w:t>(µg/mL) (DIL + ENA)</w:t>
            </w:r>
          </w:p>
        </w:tc>
        <w:tc>
          <w:tcPr>
            <w:tcW w:w="2051" w:type="dxa"/>
          </w:tcPr>
          <w:p>
            <w:pPr>
              <w:pStyle w:val="12"/>
              <w:spacing w:line="240" w:lineRule="auto"/>
              <w:ind w:left="112" w:right="102"/>
              <w:rPr>
                <w:b/>
                <w:sz w:val="24"/>
              </w:rPr>
            </w:pPr>
            <w:r>
              <w:rPr>
                <w:b/>
                <w:sz w:val="24"/>
              </w:rPr>
              <w:t>Volume</w:t>
            </w:r>
            <w:r>
              <w:rPr>
                <w:b/>
                <w:spacing w:val="-15"/>
                <w:sz w:val="24"/>
              </w:rPr>
              <w:t xml:space="preserve"> </w:t>
            </w:r>
            <w:r>
              <w:rPr>
                <w:b/>
                <w:sz w:val="24"/>
              </w:rPr>
              <w:t>of</w:t>
            </w:r>
            <w:r>
              <w:rPr>
                <w:b/>
                <w:spacing w:val="-15"/>
                <w:sz w:val="24"/>
              </w:rPr>
              <w:t xml:space="preserve"> </w:t>
            </w:r>
            <w:r>
              <w:rPr>
                <w:b/>
                <w:sz w:val="24"/>
              </w:rPr>
              <w:t xml:space="preserve">master stock solution taken (mL) </w:t>
            </w:r>
            <w:r>
              <w:rPr>
                <w:b/>
                <w:spacing w:val="-2"/>
                <w:sz w:val="24"/>
              </w:rPr>
              <w:t>(ENA)</w:t>
            </w:r>
          </w:p>
        </w:tc>
        <w:tc>
          <w:tcPr>
            <w:tcW w:w="2048" w:type="dxa"/>
          </w:tcPr>
          <w:p>
            <w:pPr>
              <w:pStyle w:val="12"/>
              <w:spacing w:line="240" w:lineRule="auto"/>
              <w:ind w:left="54" w:right="43"/>
              <w:rPr>
                <w:b/>
                <w:sz w:val="24"/>
              </w:rPr>
            </w:pPr>
            <w:r>
              <w:rPr>
                <w:b/>
                <w:sz w:val="24"/>
              </w:rPr>
              <w:t>Volume</w:t>
            </w:r>
            <w:r>
              <w:rPr>
                <w:b/>
                <w:spacing w:val="-15"/>
                <w:sz w:val="24"/>
              </w:rPr>
              <w:t xml:space="preserve"> </w:t>
            </w:r>
            <w:r>
              <w:rPr>
                <w:b/>
                <w:sz w:val="24"/>
              </w:rPr>
              <w:t>of</w:t>
            </w:r>
            <w:r>
              <w:rPr>
                <w:b/>
                <w:spacing w:val="-15"/>
                <w:sz w:val="24"/>
              </w:rPr>
              <w:t xml:space="preserve"> </w:t>
            </w:r>
            <w:r>
              <w:rPr>
                <w:b/>
                <w:sz w:val="24"/>
              </w:rPr>
              <w:t>master stock solution taken (mL)</w:t>
            </w:r>
          </w:p>
          <w:p>
            <w:pPr>
              <w:pStyle w:val="12"/>
              <w:spacing w:line="240" w:lineRule="auto"/>
              <w:ind w:left="54" w:right="45"/>
              <w:rPr>
                <w:b/>
                <w:sz w:val="24"/>
              </w:rPr>
            </w:pPr>
            <w:r>
              <w:rPr>
                <w:b/>
                <w:spacing w:val="-2"/>
                <w:sz w:val="24"/>
              </w:rPr>
              <w:t>(DIL)</w:t>
            </w:r>
          </w:p>
        </w:tc>
        <w:tc>
          <w:tcPr>
            <w:tcW w:w="2051" w:type="dxa"/>
          </w:tcPr>
          <w:p>
            <w:pPr>
              <w:pStyle w:val="12"/>
              <w:spacing w:line="240" w:lineRule="auto"/>
              <w:ind w:left="298" w:right="293" w:hanging="3"/>
              <w:rPr>
                <w:b/>
                <w:sz w:val="24"/>
              </w:rPr>
            </w:pPr>
            <w:r>
              <w:rPr>
                <w:b/>
                <w:sz w:val="24"/>
              </w:rPr>
              <w:t>Volume of diluents</w:t>
            </w:r>
            <w:r>
              <w:rPr>
                <w:b/>
                <w:spacing w:val="-15"/>
                <w:sz w:val="24"/>
              </w:rPr>
              <w:t xml:space="preserve"> </w:t>
            </w:r>
            <w:r>
              <w:rPr>
                <w:b/>
                <w:sz w:val="24"/>
              </w:rPr>
              <w:t xml:space="preserve">taken </w:t>
            </w:r>
            <w:r>
              <w:rPr>
                <w:b/>
                <w:spacing w:val="-4"/>
                <w:sz w:val="24"/>
              </w:rPr>
              <w:t>(mL)</w:t>
            </w:r>
          </w:p>
        </w:tc>
        <w:tc>
          <w:tcPr>
            <w:tcW w:w="2051" w:type="dxa"/>
          </w:tcPr>
          <w:p>
            <w:pPr>
              <w:pStyle w:val="12"/>
              <w:spacing w:line="240" w:lineRule="auto"/>
              <w:ind w:left="6" w:right="6"/>
              <w:rPr>
                <w:b/>
                <w:sz w:val="24"/>
              </w:rPr>
            </w:pPr>
            <w:r>
              <w:rPr>
                <w:b/>
                <w:sz w:val="24"/>
              </w:rPr>
              <w:t>Concentration</w:t>
            </w:r>
            <w:r>
              <w:rPr>
                <w:b/>
                <w:spacing w:val="-15"/>
                <w:sz w:val="24"/>
              </w:rPr>
              <w:t xml:space="preserve"> </w:t>
            </w:r>
            <w:r>
              <w:rPr>
                <w:b/>
                <w:sz w:val="24"/>
              </w:rPr>
              <w:t>of mixture</w:t>
            </w:r>
            <w:r>
              <w:rPr>
                <w:b/>
                <w:spacing w:val="-15"/>
                <w:sz w:val="24"/>
              </w:rPr>
              <w:t xml:space="preserve"> </w:t>
            </w:r>
            <w:r>
              <w:rPr>
                <w:b/>
                <w:sz w:val="24"/>
              </w:rPr>
              <w:t>(µg/mL) (ENA + DIL)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2050" w:type="dxa"/>
            <w:vMerge w:val="restart"/>
          </w:tcPr>
          <w:p>
            <w:pPr>
              <w:pStyle w:val="12"/>
              <w:spacing w:line="240" w:lineRule="auto"/>
              <w:ind w:left="434" w:right="188" w:hanging="233"/>
              <w:jc w:val="left"/>
              <w:rPr>
                <w:sz w:val="24"/>
              </w:rPr>
            </w:pPr>
            <w:r>
              <w:rPr>
                <w:sz w:val="24"/>
              </w:rPr>
              <w:t>Diltiazem</w:t>
            </w:r>
            <w:r>
              <w:rPr>
                <w:spacing w:val="-15"/>
                <w:sz w:val="24"/>
              </w:rPr>
              <w:t xml:space="preserve"> </w:t>
            </w:r>
            <w:r>
              <w:rPr>
                <w:sz w:val="24"/>
              </w:rPr>
              <w:t xml:space="preserve">malate </w:t>
            </w:r>
            <w:r>
              <w:rPr>
                <w:spacing w:val="-2"/>
                <w:sz w:val="24"/>
              </w:rPr>
              <w:t>(100µg/mL)</w:t>
            </w:r>
          </w:p>
          <w:p>
            <w:pPr>
              <w:pStyle w:val="12"/>
              <w:spacing w:before="275" w:line="240" w:lineRule="auto"/>
              <w:ind w:left="434" w:right="167" w:hanging="252"/>
              <w:jc w:val="left"/>
              <w:rPr>
                <w:sz w:val="24"/>
              </w:rPr>
            </w:pPr>
            <w:r>
              <w:rPr>
                <w:sz w:val="24"/>
              </w:rPr>
              <w:t>Enalapril</w:t>
            </w:r>
            <w:r>
              <w:rPr>
                <w:spacing w:val="-15"/>
                <w:sz w:val="24"/>
              </w:rPr>
              <w:t xml:space="preserve"> </w:t>
            </w:r>
            <w:r>
              <w:rPr>
                <w:sz w:val="24"/>
              </w:rPr>
              <w:t xml:space="preserve">maleate </w:t>
            </w:r>
            <w:r>
              <w:rPr>
                <w:spacing w:val="-2"/>
                <w:sz w:val="24"/>
              </w:rPr>
              <w:t>(100µg/mL)</w:t>
            </w:r>
          </w:p>
        </w:tc>
        <w:tc>
          <w:tcPr>
            <w:tcW w:w="2051" w:type="dxa"/>
          </w:tcPr>
          <w:p>
            <w:pPr>
              <w:pStyle w:val="12"/>
              <w:spacing w:line="275" w:lineRule="exact"/>
              <w:ind w:left="6"/>
              <w:rPr>
                <w:sz w:val="24"/>
              </w:rPr>
            </w:pPr>
            <w:r>
              <w:rPr>
                <w:spacing w:val="-5"/>
                <w:sz w:val="24"/>
              </w:rPr>
              <w:t>0.5</w:t>
            </w:r>
          </w:p>
        </w:tc>
        <w:tc>
          <w:tcPr>
            <w:tcW w:w="2048" w:type="dxa"/>
          </w:tcPr>
          <w:p>
            <w:pPr>
              <w:pStyle w:val="12"/>
              <w:spacing w:line="275" w:lineRule="exact"/>
              <w:ind w:left="54" w:right="47"/>
              <w:rPr>
                <w:sz w:val="24"/>
              </w:rPr>
            </w:pPr>
            <w:r>
              <w:rPr>
                <w:spacing w:val="-5"/>
                <w:sz w:val="24"/>
              </w:rPr>
              <w:t>3.6</w:t>
            </w:r>
          </w:p>
        </w:tc>
        <w:tc>
          <w:tcPr>
            <w:tcW w:w="2051" w:type="dxa"/>
          </w:tcPr>
          <w:p>
            <w:pPr>
              <w:pStyle w:val="12"/>
              <w:spacing w:line="275" w:lineRule="exact"/>
              <w:ind w:left="6" w:right="4"/>
              <w:rPr>
                <w:sz w:val="24"/>
              </w:rPr>
            </w:pPr>
            <w:r>
              <w:rPr>
                <w:spacing w:val="-5"/>
                <w:sz w:val="24"/>
              </w:rPr>
              <w:t>5.9</w:t>
            </w:r>
          </w:p>
        </w:tc>
        <w:tc>
          <w:tcPr>
            <w:tcW w:w="2051" w:type="dxa"/>
          </w:tcPr>
          <w:p>
            <w:pPr>
              <w:pStyle w:val="12"/>
              <w:spacing w:line="275" w:lineRule="exact"/>
              <w:ind w:left="6" w:right="4"/>
              <w:rPr>
                <w:sz w:val="24"/>
              </w:rPr>
            </w:pPr>
            <w:r>
              <w:rPr>
                <w:spacing w:val="-4"/>
                <w:sz w:val="24"/>
              </w:rPr>
              <w:t>5:36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2050" w:type="dxa"/>
            <w:vMerge w:val="continue"/>
            <w:tcBorders>
              <w:top w:val="nil"/>
            </w:tcBorders>
          </w:tcPr>
          <w:p>
            <w:pPr>
              <w:rPr>
                <w:sz w:val="2"/>
                <w:szCs w:val="2"/>
              </w:rPr>
            </w:pPr>
          </w:p>
        </w:tc>
        <w:tc>
          <w:tcPr>
            <w:tcW w:w="2051" w:type="dxa"/>
          </w:tcPr>
          <w:p>
            <w:pPr>
              <w:pStyle w:val="12"/>
              <w:spacing w:line="275" w:lineRule="exact"/>
              <w:ind w:left="6"/>
              <w:rPr>
                <w:sz w:val="24"/>
              </w:rPr>
            </w:pPr>
            <w:r>
              <w:rPr>
                <w:spacing w:val="-5"/>
                <w:sz w:val="24"/>
              </w:rPr>
              <w:t>0.5</w:t>
            </w:r>
          </w:p>
        </w:tc>
        <w:tc>
          <w:tcPr>
            <w:tcW w:w="2048" w:type="dxa"/>
          </w:tcPr>
          <w:p>
            <w:pPr>
              <w:pStyle w:val="12"/>
              <w:spacing w:line="275" w:lineRule="exact"/>
              <w:ind w:left="54" w:right="47"/>
              <w:rPr>
                <w:sz w:val="24"/>
              </w:rPr>
            </w:pPr>
            <w:r>
              <w:rPr>
                <w:spacing w:val="-5"/>
                <w:sz w:val="24"/>
              </w:rPr>
              <w:t>4.6</w:t>
            </w:r>
          </w:p>
        </w:tc>
        <w:tc>
          <w:tcPr>
            <w:tcW w:w="2051" w:type="dxa"/>
          </w:tcPr>
          <w:p>
            <w:pPr>
              <w:pStyle w:val="12"/>
              <w:spacing w:line="275" w:lineRule="exact"/>
              <w:ind w:left="6" w:right="4"/>
              <w:rPr>
                <w:sz w:val="24"/>
              </w:rPr>
            </w:pPr>
            <w:r>
              <w:rPr>
                <w:spacing w:val="-5"/>
                <w:sz w:val="24"/>
              </w:rPr>
              <w:t>4.9</w:t>
            </w:r>
          </w:p>
        </w:tc>
        <w:tc>
          <w:tcPr>
            <w:tcW w:w="2051" w:type="dxa"/>
          </w:tcPr>
          <w:p>
            <w:pPr>
              <w:pStyle w:val="12"/>
              <w:spacing w:line="275" w:lineRule="exact"/>
              <w:ind w:left="6" w:right="4"/>
              <w:rPr>
                <w:sz w:val="24"/>
              </w:rPr>
            </w:pPr>
            <w:r>
              <w:rPr>
                <w:spacing w:val="-4"/>
                <w:sz w:val="24"/>
              </w:rPr>
              <w:t>5:46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2050" w:type="dxa"/>
            <w:vMerge w:val="continue"/>
            <w:tcBorders>
              <w:top w:val="nil"/>
            </w:tcBorders>
          </w:tcPr>
          <w:p>
            <w:pPr>
              <w:rPr>
                <w:sz w:val="2"/>
                <w:szCs w:val="2"/>
              </w:rPr>
            </w:pPr>
          </w:p>
        </w:tc>
        <w:tc>
          <w:tcPr>
            <w:tcW w:w="2051" w:type="dxa"/>
          </w:tcPr>
          <w:p>
            <w:pPr>
              <w:pStyle w:val="12"/>
              <w:spacing w:line="275" w:lineRule="exact"/>
              <w:ind w:left="6"/>
              <w:rPr>
                <w:sz w:val="24"/>
              </w:rPr>
            </w:pPr>
            <w:r>
              <w:rPr>
                <w:spacing w:val="-5"/>
                <w:sz w:val="24"/>
              </w:rPr>
              <w:t>0.5</w:t>
            </w:r>
          </w:p>
        </w:tc>
        <w:tc>
          <w:tcPr>
            <w:tcW w:w="2048" w:type="dxa"/>
          </w:tcPr>
          <w:p>
            <w:pPr>
              <w:pStyle w:val="12"/>
              <w:spacing w:line="275" w:lineRule="exact"/>
              <w:ind w:left="54" w:right="47"/>
              <w:rPr>
                <w:sz w:val="24"/>
              </w:rPr>
            </w:pPr>
            <w:r>
              <w:rPr>
                <w:spacing w:val="-5"/>
                <w:sz w:val="24"/>
              </w:rPr>
              <w:t>5.6</w:t>
            </w:r>
          </w:p>
        </w:tc>
        <w:tc>
          <w:tcPr>
            <w:tcW w:w="2051" w:type="dxa"/>
          </w:tcPr>
          <w:p>
            <w:pPr>
              <w:pStyle w:val="12"/>
              <w:spacing w:line="275" w:lineRule="exact"/>
              <w:ind w:left="6" w:right="4"/>
              <w:rPr>
                <w:sz w:val="24"/>
              </w:rPr>
            </w:pPr>
            <w:r>
              <w:rPr>
                <w:spacing w:val="-5"/>
                <w:sz w:val="24"/>
              </w:rPr>
              <w:t>3.9</w:t>
            </w:r>
          </w:p>
        </w:tc>
        <w:tc>
          <w:tcPr>
            <w:tcW w:w="2051" w:type="dxa"/>
          </w:tcPr>
          <w:p>
            <w:pPr>
              <w:pStyle w:val="12"/>
              <w:spacing w:line="275" w:lineRule="exact"/>
              <w:ind w:left="6" w:right="4"/>
              <w:rPr>
                <w:sz w:val="24"/>
              </w:rPr>
            </w:pPr>
            <w:r>
              <w:rPr>
                <w:spacing w:val="-4"/>
                <w:sz w:val="24"/>
              </w:rPr>
              <w:t>5:56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2050" w:type="dxa"/>
            <w:vMerge w:val="continue"/>
            <w:tcBorders>
              <w:top w:val="nil"/>
            </w:tcBorders>
          </w:tcPr>
          <w:p>
            <w:pPr>
              <w:rPr>
                <w:sz w:val="2"/>
                <w:szCs w:val="2"/>
              </w:rPr>
            </w:pPr>
          </w:p>
        </w:tc>
        <w:tc>
          <w:tcPr>
            <w:tcW w:w="2051" w:type="dxa"/>
          </w:tcPr>
          <w:p>
            <w:pPr>
              <w:pStyle w:val="12"/>
              <w:spacing w:before="1" w:line="240" w:lineRule="auto"/>
              <w:ind w:left="6"/>
              <w:rPr>
                <w:sz w:val="24"/>
              </w:rPr>
            </w:pPr>
            <w:r>
              <w:rPr>
                <w:spacing w:val="-5"/>
                <w:sz w:val="24"/>
              </w:rPr>
              <w:t>0.5</w:t>
            </w:r>
          </w:p>
        </w:tc>
        <w:tc>
          <w:tcPr>
            <w:tcW w:w="2048" w:type="dxa"/>
          </w:tcPr>
          <w:p>
            <w:pPr>
              <w:pStyle w:val="12"/>
              <w:spacing w:before="1" w:line="240" w:lineRule="auto"/>
              <w:ind w:left="54" w:right="47"/>
              <w:rPr>
                <w:sz w:val="24"/>
              </w:rPr>
            </w:pPr>
            <w:r>
              <w:rPr>
                <w:spacing w:val="-5"/>
                <w:sz w:val="24"/>
              </w:rPr>
              <w:t>6.6</w:t>
            </w:r>
          </w:p>
        </w:tc>
        <w:tc>
          <w:tcPr>
            <w:tcW w:w="2051" w:type="dxa"/>
          </w:tcPr>
          <w:p>
            <w:pPr>
              <w:pStyle w:val="12"/>
              <w:spacing w:before="1" w:line="240" w:lineRule="auto"/>
              <w:ind w:left="6" w:right="4"/>
              <w:rPr>
                <w:sz w:val="24"/>
              </w:rPr>
            </w:pPr>
            <w:r>
              <w:rPr>
                <w:spacing w:val="-5"/>
                <w:sz w:val="24"/>
              </w:rPr>
              <w:t>2.9</w:t>
            </w:r>
          </w:p>
        </w:tc>
        <w:tc>
          <w:tcPr>
            <w:tcW w:w="2051" w:type="dxa"/>
          </w:tcPr>
          <w:p>
            <w:pPr>
              <w:pStyle w:val="12"/>
              <w:spacing w:before="1" w:line="240" w:lineRule="auto"/>
              <w:ind w:left="6" w:right="4"/>
              <w:rPr>
                <w:sz w:val="24"/>
              </w:rPr>
            </w:pPr>
            <w:r>
              <w:rPr>
                <w:spacing w:val="-4"/>
                <w:sz w:val="24"/>
              </w:rPr>
              <w:t>5:66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2050" w:type="dxa"/>
            <w:vMerge w:val="continue"/>
            <w:tcBorders>
              <w:top w:val="nil"/>
            </w:tcBorders>
          </w:tcPr>
          <w:p>
            <w:pPr>
              <w:rPr>
                <w:sz w:val="2"/>
                <w:szCs w:val="2"/>
              </w:rPr>
            </w:pPr>
          </w:p>
        </w:tc>
        <w:tc>
          <w:tcPr>
            <w:tcW w:w="2051" w:type="dxa"/>
          </w:tcPr>
          <w:p>
            <w:pPr>
              <w:pStyle w:val="12"/>
              <w:spacing w:before="1"/>
              <w:ind w:left="6"/>
              <w:rPr>
                <w:sz w:val="24"/>
              </w:rPr>
            </w:pPr>
            <w:r>
              <w:rPr>
                <w:spacing w:val="-5"/>
                <w:sz w:val="24"/>
              </w:rPr>
              <w:t>0.5</w:t>
            </w:r>
          </w:p>
        </w:tc>
        <w:tc>
          <w:tcPr>
            <w:tcW w:w="2048" w:type="dxa"/>
          </w:tcPr>
          <w:p>
            <w:pPr>
              <w:pStyle w:val="12"/>
              <w:spacing w:before="1"/>
              <w:ind w:left="54" w:right="47"/>
              <w:rPr>
                <w:sz w:val="24"/>
              </w:rPr>
            </w:pPr>
            <w:r>
              <w:rPr>
                <w:spacing w:val="-5"/>
                <w:sz w:val="24"/>
              </w:rPr>
              <w:t>7.6</w:t>
            </w:r>
          </w:p>
        </w:tc>
        <w:tc>
          <w:tcPr>
            <w:tcW w:w="2051" w:type="dxa"/>
          </w:tcPr>
          <w:p>
            <w:pPr>
              <w:pStyle w:val="12"/>
              <w:spacing w:before="1"/>
              <w:ind w:left="6" w:right="4"/>
              <w:rPr>
                <w:sz w:val="24"/>
              </w:rPr>
            </w:pPr>
            <w:r>
              <w:rPr>
                <w:spacing w:val="-5"/>
                <w:sz w:val="24"/>
              </w:rPr>
              <w:t>1.9</w:t>
            </w:r>
          </w:p>
        </w:tc>
        <w:tc>
          <w:tcPr>
            <w:tcW w:w="2051" w:type="dxa"/>
          </w:tcPr>
          <w:p>
            <w:pPr>
              <w:pStyle w:val="12"/>
              <w:spacing w:before="1"/>
              <w:ind w:left="6" w:right="4"/>
              <w:rPr>
                <w:sz w:val="24"/>
              </w:rPr>
            </w:pPr>
            <w:r>
              <w:rPr>
                <w:spacing w:val="-4"/>
                <w:sz w:val="24"/>
              </w:rPr>
              <w:t>5:76</w:t>
            </w:r>
          </w:p>
        </w:tc>
      </w:tr>
    </w:tbl>
    <w:p>
      <w:pPr>
        <w:spacing w:after="0"/>
        <w:rPr>
          <w:sz w:val="24"/>
        </w:rPr>
        <w:sectPr>
          <w:headerReference r:id="rId40" w:type="default"/>
          <w:footerReference r:id="rId41" w:type="default"/>
          <w:pgSz w:w="12240" w:h="15840"/>
          <w:pgMar w:top="1080" w:right="440" w:bottom="1260" w:left="720" w:header="733" w:footer="1061" w:gutter="0"/>
          <w:cols w:space="720" w:num="1"/>
        </w:sectPr>
      </w:pPr>
    </w:p>
    <w:p>
      <w:pPr>
        <w:pStyle w:val="7"/>
        <w:spacing w:before="27"/>
        <w:rPr>
          <w:b/>
          <w:sz w:val="20"/>
        </w:rPr>
      </w:pPr>
    </w:p>
    <w:p>
      <w:pPr>
        <w:pStyle w:val="7"/>
        <w:spacing w:line="60" w:lineRule="exact"/>
        <w:ind w:left="720"/>
        <w:rPr>
          <w:sz w:val="6"/>
        </w:rPr>
      </w:pPr>
      <w:r>
        <w:rPr>
          <w:position w:val="0"/>
          <w:sz w:val="6"/>
        </w:rPr>
        <mc:AlternateContent>
          <mc:Choice Requires="wpg">
            <w:drawing>
              <wp:inline distT="0" distB="0" distL="0" distR="0">
                <wp:extent cx="5943600" cy="38100"/>
                <wp:effectExtent l="0" t="0" r="0" b="0"/>
                <wp:docPr id="202" name="Group 202"/>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203" name="Graphic 203"/>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MTMEdMAAAADAQAADwAAAAAAAAABACAAAAAiAAAAZHJzL2Rvd25yZXYueG1sUEsBAhQAFAAA&#10;AAgAh07iQOG8DlBmAgAAFAYAAA4AAAAAAAAAAQAgAAAAIgEAAGRycy9lMm9Eb2MueG1sUEsFBgAA&#10;AAAGAAYAWQEAAPoFAAAAAA==&#10;">
                <o:lock v:ext="edit" aspectratio="f"/>
                <v:shape id="Graphic 203" o:spid="_x0000_s1026" o:spt="100" style="position:absolute;left:0;top:0;height:38100;width:5943600;" fillcolor="#C00000" filled="t" stroked="f" coordsize="5943600,38100" o:gfxdata="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WN0BvQAA&#10;ANwAAAAPAAAAAAAAAAEAIAAAACIAAABkcnMvZG93bnJldi54bWxQSwECFAAUAAAACACHTuJAMy8F&#10;njsAAAA5AAAAEAAAAAAAAAABACAAAAAMAQAAZHJzL3NoYXBleG1sLnhtbFBLBQYAAAAABgAGAFsB&#10;AAC2AwAAAAA=&#10;" path="m5943600,0l0,0,0,38100,5943600,38100,5943600,0xe">
                  <v:fill on="t" focussize="0,0"/>
                  <v:stroke on="f"/>
                  <v:imagedata o:title=""/>
                  <o:lock v:ext="edit" aspectratio="f"/>
                  <v:textbox inset="0mm,0mm,0mm,0mm"/>
                </v:shape>
                <w10:wrap type="none"/>
                <w10:anchorlock/>
              </v:group>
            </w:pict>
          </mc:Fallback>
        </mc:AlternateContent>
      </w:r>
    </w:p>
    <w:p>
      <w:pPr>
        <w:pStyle w:val="3"/>
        <w:numPr>
          <w:ilvl w:val="1"/>
          <w:numId w:val="2"/>
        </w:numPr>
        <w:tabs>
          <w:tab w:val="left" w:pos="2145"/>
        </w:tabs>
        <w:spacing w:before="52" w:after="0" w:line="240" w:lineRule="auto"/>
        <w:ind w:left="2145" w:right="0" w:hanging="575"/>
        <w:jc w:val="left"/>
      </w:pPr>
      <w:bookmarkStart w:id="84" w:name="_bookmark84"/>
      <w:bookmarkEnd w:id="84"/>
      <w:r>
        <w:rPr>
          <w:color w:val="8495AF"/>
        </w:rPr>
        <w:t>Optimization</w:t>
      </w:r>
      <w:r>
        <w:rPr>
          <w:color w:val="8495AF"/>
          <w:spacing w:val="-2"/>
        </w:rPr>
        <w:t xml:space="preserve"> </w:t>
      </w:r>
      <w:r>
        <w:rPr>
          <w:color w:val="8495AF"/>
        </w:rPr>
        <w:t>by</w:t>
      </w:r>
      <w:r>
        <w:rPr>
          <w:color w:val="8495AF"/>
          <w:spacing w:val="-3"/>
        </w:rPr>
        <w:t xml:space="preserve"> </w:t>
      </w:r>
      <w:r>
        <w:rPr>
          <w:color w:val="8495AF"/>
        </w:rPr>
        <w:t>PLS</w:t>
      </w:r>
      <w:r>
        <w:rPr>
          <w:color w:val="8495AF"/>
          <w:spacing w:val="3"/>
        </w:rPr>
        <w:t xml:space="preserve"> </w:t>
      </w:r>
      <w:r>
        <w:rPr>
          <w:color w:val="8495AF"/>
          <w:spacing w:val="-2"/>
        </w:rPr>
        <w:t>method:</w:t>
      </w:r>
    </w:p>
    <w:p>
      <w:pPr>
        <w:pStyle w:val="7"/>
        <w:spacing w:before="9"/>
        <w:rPr>
          <w:b/>
          <w:sz w:val="12"/>
        </w:rPr>
      </w:pPr>
    </w:p>
    <w:tbl>
      <w:tblPr>
        <w:tblStyle w:val="6"/>
        <w:tblW w:w="0" w:type="auto"/>
        <w:tblInd w:w="164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3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54" w:hRule="atLeast"/>
        </w:trPr>
        <w:tc>
          <w:tcPr>
            <w:tcW w:w="8363" w:type="dxa"/>
          </w:tcPr>
          <w:p>
            <w:pPr>
              <w:pStyle w:val="12"/>
              <w:spacing w:line="360" w:lineRule="auto"/>
              <w:ind w:left="1237" w:hanging="1188"/>
              <w:jc w:val="left"/>
              <w:rPr>
                <w:sz w:val="24"/>
              </w:rPr>
            </w:pPr>
            <w:r>
              <w:rPr>
                <w:sz w:val="24"/>
              </w:rPr>
              <w:t>From</w:t>
            </w:r>
            <w:r>
              <w:rPr>
                <w:spacing w:val="-4"/>
                <w:sz w:val="24"/>
              </w:rPr>
              <w:t xml:space="preserve"> </w:t>
            </w:r>
            <w:r>
              <w:rPr>
                <w:sz w:val="24"/>
              </w:rPr>
              <w:t>above</w:t>
            </w:r>
            <w:r>
              <w:rPr>
                <w:spacing w:val="-5"/>
                <w:sz w:val="24"/>
              </w:rPr>
              <w:t xml:space="preserve"> </w:t>
            </w:r>
            <w:r>
              <w:rPr>
                <w:sz w:val="24"/>
              </w:rPr>
              <w:t>scheme,</w:t>
            </w:r>
            <w:r>
              <w:rPr>
                <w:spacing w:val="-3"/>
                <w:sz w:val="24"/>
              </w:rPr>
              <w:t xml:space="preserve"> </w:t>
            </w:r>
            <w:r>
              <w:rPr>
                <w:sz w:val="24"/>
              </w:rPr>
              <w:t>all</w:t>
            </w:r>
            <w:r>
              <w:rPr>
                <w:spacing w:val="-4"/>
                <w:sz w:val="24"/>
              </w:rPr>
              <w:t xml:space="preserve"> </w:t>
            </w:r>
            <w:r>
              <w:rPr>
                <w:sz w:val="24"/>
              </w:rPr>
              <w:t>the</w:t>
            </w:r>
            <w:r>
              <w:rPr>
                <w:spacing w:val="-4"/>
                <w:sz w:val="24"/>
              </w:rPr>
              <w:t xml:space="preserve"> </w:t>
            </w:r>
            <w:r>
              <w:rPr>
                <w:sz w:val="24"/>
              </w:rPr>
              <w:t>sets</w:t>
            </w:r>
            <w:r>
              <w:rPr>
                <w:spacing w:val="-4"/>
                <w:sz w:val="24"/>
              </w:rPr>
              <w:t xml:space="preserve"> </w:t>
            </w:r>
            <w:r>
              <w:rPr>
                <w:sz w:val="24"/>
              </w:rPr>
              <w:t>of</w:t>
            </w:r>
            <w:r>
              <w:rPr>
                <w:spacing w:val="-4"/>
                <w:sz w:val="24"/>
              </w:rPr>
              <w:t xml:space="preserve"> </w:t>
            </w:r>
            <w:r>
              <w:rPr>
                <w:sz w:val="24"/>
              </w:rPr>
              <w:t>solutions</w:t>
            </w:r>
            <w:r>
              <w:rPr>
                <w:spacing w:val="-4"/>
                <w:sz w:val="24"/>
              </w:rPr>
              <w:t xml:space="preserve"> </w:t>
            </w:r>
            <w:r>
              <w:rPr>
                <w:sz w:val="24"/>
              </w:rPr>
              <w:t>were</w:t>
            </w:r>
            <w:r>
              <w:rPr>
                <w:spacing w:val="-4"/>
                <w:sz w:val="24"/>
              </w:rPr>
              <w:t xml:space="preserve"> </w:t>
            </w:r>
            <w:r>
              <w:rPr>
                <w:sz w:val="24"/>
              </w:rPr>
              <w:t>prepared</w:t>
            </w:r>
            <w:r>
              <w:rPr>
                <w:spacing w:val="-4"/>
                <w:sz w:val="24"/>
              </w:rPr>
              <w:t xml:space="preserve"> </w:t>
            </w:r>
            <w:r>
              <w:rPr>
                <w:sz w:val="24"/>
              </w:rPr>
              <w:t>and</w:t>
            </w:r>
            <w:r>
              <w:rPr>
                <w:spacing w:val="-4"/>
                <w:sz w:val="24"/>
              </w:rPr>
              <w:t xml:space="preserve"> </w:t>
            </w:r>
            <w:r>
              <w:rPr>
                <w:sz w:val="24"/>
              </w:rPr>
              <w:t>the</w:t>
            </w:r>
            <w:r>
              <w:rPr>
                <w:spacing w:val="-4"/>
                <w:sz w:val="24"/>
              </w:rPr>
              <w:t xml:space="preserve"> </w:t>
            </w:r>
            <w:r>
              <w:rPr>
                <w:sz w:val="24"/>
              </w:rPr>
              <w:t>spectra</w:t>
            </w:r>
            <w:r>
              <w:rPr>
                <w:spacing w:val="-3"/>
                <w:sz w:val="24"/>
              </w:rPr>
              <w:t xml:space="preserve"> </w:t>
            </w:r>
            <w:r>
              <w:rPr>
                <w:sz w:val="24"/>
              </w:rPr>
              <w:t>were recorded in UV 1800 between the range of 200-400nm.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3" w:hRule="atLeast"/>
        </w:trPr>
        <w:tc>
          <w:tcPr>
            <w:tcW w:w="8363" w:type="dxa"/>
          </w:tcPr>
          <w:p>
            <w:pPr>
              <w:pStyle w:val="12"/>
              <w:spacing w:before="163" w:line="240" w:lineRule="auto"/>
              <w:ind w:left="9"/>
              <w:rPr>
                <w:sz w:val="24"/>
              </w:rPr>
            </w:pPr>
            <w:r>
              <w:rPr>
                <w:spacing w:val="-10"/>
                <w:sz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43" w:hRule="atLeast"/>
        </w:trPr>
        <w:tc>
          <w:tcPr>
            <w:tcW w:w="8363" w:type="dxa"/>
          </w:tcPr>
          <w:p>
            <w:pPr>
              <w:pStyle w:val="12"/>
              <w:spacing w:before="164" w:line="360" w:lineRule="auto"/>
              <w:ind w:left="9" w:right="5"/>
              <w:rPr>
                <w:sz w:val="24"/>
              </w:rPr>
            </w:pPr>
            <w:r>
              <w:rPr>
                <w:sz w:val="24"/>
              </w:rPr>
              <w:t>All</w:t>
            </w:r>
            <w:r>
              <w:rPr>
                <w:spacing w:val="-3"/>
                <w:sz w:val="24"/>
              </w:rPr>
              <w:t xml:space="preserve"> </w:t>
            </w:r>
            <w:r>
              <w:rPr>
                <w:sz w:val="24"/>
              </w:rPr>
              <w:t>the</w:t>
            </w:r>
            <w:r>
              <w:rPr>
                <w:spacing w:val="-4"/>
                <w:sz w:val="24"/>
              </w:rPr>
              <w:t xml:space="preserve"> </w:t>
            </w:r>
            <w:r>
              <w:rPr>
                <w:sz w:val="24"/>
              </w:rPr>
              <w:t>recorded</w:t>
            </w:r>
            <w:r>
              <w:rPr>
                <w:spacing w:val="-3"/>
                <w:sz w:val="24"/>
              </w:rPr>
              <w:t xml:space="preserve"> </w:t>
            </w:r>
            <w:r>
              <w:rPr>
                <w:sz w:val="24"/>
              </w:rPr>
              <w:t>UV</w:t>
            </w:r>
            <w:r>
              <w:rPr>
                <w:spacing w:val="-4"/>
                <w:sz w:val="24"/>
              </w:rPr>
              <w:t xml:space="preserve"> </w:t>
            </w:r>
            <w:r>
              <w:rPr>
                <w:sz w:val="24"/>
              </w:rPr>
              <w:t>spectra</w:t>
            </w:r>
            <w:r>
              <w:rPr>
                <w:spacing w:val="-5"/>
                <w:sz w:val="24"/>
              </w:rPr>
              <w:t xml:space="preserve"> </w:t>
            </w:r>
            <w:r>
              <w:rPr>
                <w:sz w:val="24"/>
              </w:rPr>
              <w:t>were</w:t>
            </w:r>
            <w:r>
              <w:rPr>
                <w:spacing w:val="-4"/>
                <w:sz w:val="24"/>
              </w:rPr>
              <w:t xml:space="preserve"> </w:t>
            </w:r>
            <w:r>
              <w:rPr>
                <w:sz w:val="24"/>
              </w:rPr>
              <w:t>observed</w:t>
            </w:r>
            <w:r>
              <w:rPr>
                <w:spacing w:val="-3"/>
                <w:sz w:val="24"/>
              </w:rPr>
              <w:t xml:space="preserve"> </w:t>
            </w:r>
            <w:r>
              <w:rPr>
                <w:sz w:val="24"/>
              </w:rPr>
              <w:t>in</w:t>
            </w:r>
            <w:r>
              <w:rPr>
                <w:spacing w:val="-3"/>
                <w:sz w:val="24"/>
              </w:rPr>
              <w:t xml:space="preserve"> </w:t>
            </w:r>
            <w:r>
              <w:rPr>
                <w:sz w:val="24"/>
              </w:rPr>
              <w:t>UV</w:t>
            </w:r>
            <w:r>
              <w:rPr>
                <w:spacing w:val="-2"/>
                <w:sz w:val="24"/>
              </w:rPr>
              <w:t xml:space="preserve"> </w:t>
            </w:r>
            <w:r>
              <w:rPr>
                <w:sz w:val="24"/>
              </w:rPr>
              <w:t>probe</w:t>
            </w:r>
            <w:r>
              <w:rPr>
                <w:spacing w:val="-5"/>
                <w:sz w:val="24"/>
              </w:rPr>
              <w:t xml:space="preserve"> </w:t>
            </w:r>
            <w:r>
              <w:rPr>
                <w:sz w:val="24"/>
              </w:rPr>
              <w:t>(Ver.</w:t>
            </w:r>
            <w:r>
              <w:rPr>
                <w:spacing w:val="-3"/>
                <w:sz w:val="24"/>
              </w:rPr>
              <w:t xml:space="preserve"> </w:t>
            </w:r>
            <w:r>
              <w:rPr>
                <w:sz w:val="24"/>
              </w:rPr>
              <w:t>2.42)</w:t>
            </w:r>
            <w:r>
              <w:rPr>
                <w:spacing w:val="-2"/>
                <w:sz w:val="24"/>
              </w:rPr>
              <w:t xml:space="preserve"> </w:t>
            </w:r>
            <w:r>
              <w:rPr>
                <w:sz w:val="24"/>
              </w:rPr>
              <w:t>and</w:t>
            </w:r>
            <w:r>
              <w:rPr>
                <w:spacing w:val="-3"/>
                <w:sz w:val="24"/>
              </w:rPr>
              <w:t xml:space="preserve"> </w:t>
            </w:r>
            <w:r>
              <w:rPr>
                <w:sz w:val="24"/>
              </w:rPr>
              <w:t>the</w:t>
            </w:r>
            <w:r>
              <w:rPr>
                <w:spacing w:val="-2"/>
                <w:sz w:val="24"/>
              </w:rPr>
              <w:t xml:space="preserve"> </w:t>
            </w:r>
            <w:r>
              <w:rPr>
                <w:sz w:val="24"/>
              </w:rPr>
              <w:t>range</w:t>
            </w:r>
            <w:r>
              <w:rPr>
                <w:spacing w:val="-4"/>
                <w:sz w:val="24"/>
              </w:rPr>
              <w:t xml:space="preserve"> </w:t>
            </w:r>
            <w:r>
              <w:rPr>
                <w:sz w:val="24"/>
              </w:rPr>
              <w:t>of wavelength is selected between 220-290nm by observing each spectrum.</w:t>
            </w:r>
          </w:p>
          <w:p>
            <w:pPr>
              <w:pStyle w:val="12"/>
              <w:spacing w:before="201" w:line="240" w:lineRule="auto"/>
              <w:ind w:left="9"/>
              <w:rPr>
                <w:sz w:val="24"/>
              </w:rPr>
            </w:pPr>
            <w:r>
              <w:rPr>
                <w:spacing w:val="-10"/>
                <w:sz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28" w:hRule="atLeast"/>
        </w:trPr>
        <w:tc>
          <w:tcPr>
            <w:tcW w:w="8363" w:type="dxa"/>
          </w:tcPr>
          <w:p>
            <w:pPr>
              <w:pStyle w:val="12"/>
              <w:spacing w:before="163" w:line="360" w:lineRule="auto"/>
              <w:ind w:left="3362" w:hanging="3167"/>
              <w:jc w:val="left"/>
              <w:rPr>
                <w:sz w:val="24"/>
              </w:rPr>
            </w:pPr>
            <w:r>
              <w:rPr>
                <w:sz w:val="24"/>
              </w:rPr>
              <w:t>The</w:t>
            </w:r>
            <w:r>
              <w:rPr>
                <w:spacing w:val="-5"/>
                <w:sz w:val="24"/>
              </w:rPr>
              <w:t xml:space="preserve"> </w:t>
            </w:r>
            <w:r>
              <w:rPr>
                <w:sz w:val="24"/>
              </w:rPr>
              <w:t>interval</w:t>
            </w:r>
            <w:r>
              <w:rPr>
                <w:spacing w:val="-3"/>
                <w:sz w:val="24"/>
              </w:rPr>
              <w:t xml:space="preserve"> </w:t>
            </w:r>
            <w:r>
              <w:rPr>
                <w:sz w:val="24"/>
              </w:rPr>
              <w:t>of</w:t>
            </w:r>
            <w:r>
              <w:rPr>
                <w:spacing w:val="-3"/>
                <w:sz w:val="24"/>
              </w:rPr>
              <w:t xml:space="preserve"> </w:t>
            </w:r>
            <w:r>
              <w:rPr>
                <w:sz w:val="24"/>
              </w:rPr>
              <w:t>wavelength</w:t>
            </w:r>
            <w:r>
              <w:rPr>
                <w:spacing w:val="-3"/>
                <w:sz w:val="24"/>
              </w:rPr>
              <w:t xml:space="preserve"> </w:t>
            </w:r>
            <w:r>
              <w:rPr>
                <w:sz w:val="24"/>
              </w:rPr>
              <w:t>is</w:t>
            </w:r>
            <w:r>
              <w:rPr>
                <w:spacing w:val="-3"/>
                <w:sz w:val="24"/>
              </w:rPr>
              <w:t xml:space="preserve"> </w:t>
            </w:r>
            <w:r>
              <w:rPr>
                <w:sz w:val="24"/>
              </w:rPr>
              <w:t>kept</w:t>
            </w:r>
            <w:r>
              <w:rPr>
                <w:spacing w:val="-3"/>
                <w:sz w:val="24"/>
              </w:rPr>
              <w:t xml:space="preserve"> </w:t>
            </w:r>
            <w:r>
              <w:rPr>
                <w:sz w:val="24"/>
              </w:rPr>
              <w:t>3nm,</w:t>
            </w:r>
            <w:r>
              <w:rPr>
                <w:spacing w:val="-3"/>
                <w:sz w:val="24"/>
              </w:rPr>
              <w:t xml:space="preserve"> </w:t>
            </w:r>
            <w:r>
              <w:rPr>
                <w:sz w:val="24"/>
              </w:rPr>
              <w:t>and</w:t>
            </w:r>
            <w:r>
              <w:rPr>
                <w:spacing w:val="-3"/>
                <w:sz w:val="24"/>
              </w:rPr>
              <w:t xml:space="preserve"> </w:t>
            </w:r>
            <w:r>
              <w:rPr>
                <w:sz w:val="24"/>
              </w:rPr>
              <w:t>all</w:t>
            </w:r>
            <w:r>
              <w:rPr>
                <w:spacing w:val="-3"/>
                <w:sz w:val="24"/>
              </w:rPr>
              <w:t xml:space="preserve"> </w:t>
            </w:r>
            <w:r>
              <w:rPr>
                <w:sz w:val="24"/>
              </w:rPr>
              <w:t>the</w:t>
            </w:r>
            <w:r>
              <w:rPr>
                <w:spacing w:val="-3"/>
                <w:sz w:val="24"/>
              </w:rPr>
              <w:t xml:space="preserve"> </w:t>
            </w:r>
            <w:r>
              <w:rPr>
                <w:sz w:val="24"/>
              </w:rPr>
              <w:t>calibration</w:t>
            </w:r>
            <w:r>
              <w:rPr>
                <w:spacing w:val="-3"/>
                <w:sz w:val="24"/>
              </w:rPr>
              <w:t xml:space="preserve"> </w:t>
            </w:r>
            <w:r>
              <w:rPr>
                <w:sz w:val="24"/>
              </w:rPr>
              <w:t>data</w:t>
            </w:r>
            <w:r>
              <w:rPr>
                <w:spacing w:val="-4"/>
                <w:sz w:val="24"/>
              </w:rPr>
              <w:t xml:space="preserve"> </w:t>
            </w:r>
            <w:r>
              <w:rPr>
                <w:sz w:val="24"/>
              </w:rPr>
              <w:t>are</w:t>
            </w:r>
            <w:r>
              <w:rPr>
                <w:spacing w:val="-2"/>
                <w:sz w:val="24"/>
              </w:rPr>
              <w:t xml:space="preserve"> </w:t>
            </w:r>
            <w:r>
              <w:rPr>
                <w:sz w:val="24"/>
              </w:rPr>
              <w:t>gathered</w:t>
            </w:r>
            <w:r>
              <w:rPr>
                <w:spacing w:val="-3"/>
                <w:sz w:val="24"/>
              </w:rPr>
              <w:t xml:space="preserve"> </w:t>
            </w:r>
            <w:r>
              <w:rPr>
                <w:sz w:val="24"/>
              </w:rPr>
              <w:t>by data print option.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3" w:hRule="atLeast"/>
        </w:trPr>
        <w:tc>
          <w:tcPr>
            <w:tcW w:w="8363" w:type="dxa"/>
          </w:tcPr>
          <w:p>
            <w:pPr>
              <w:pStyle w:val="12"/>
              <w:spacing w:before="164" w:line="240" w:lineRule="auto"/>
              <w:ind w:left="9"/>
              <w:rPr>
                <w:sz w:val="24"/>
              </w:rPr>
            </w:pPr>
            <w:r>
              <w:rPr>
                <w:spacing w:val="-10"/>
                <w:sz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41" w:hRule="atLeast"/>
        </w:trPr>
        <w:tc>
          <w:tcPr>
            <w:tcW w:w="8363" w:type="dxa"/>
          </w:tcPr>
          <w:p>
            <w:pPr>
              <w:pStyle w:val="12"/>
              <w:spacing w:before="163" w:line="360" w:lineRule="auto"/>
              <w:ind w:left="54" w:right="47" w:hanging="2"/>
              <w:rPr>
                <w:sz w:val="24"/>
              </w:rPr>
            </w:pPr>
            <w:r>
              <w:rPr>
                <w:sz w:val="24"/>
              </w:rPr>
              <w:t>Now, the calibration data obtained from experimental were gathered in a matrix data by</w:t>
            </w:r>
            <w:r>
              <w:rPr>
                <w:spacing w:val="-8"/>
                <w:sz w:val="24"/>
              </w:rPr>
              <w:t xml:space="preserve"> </w:t>
            </w:r>
            <w:r>
              <w:rPr>
                <w:sz w:val="24"/>
              </w:rPr>
              <w:t>Microsoft</w:t>
            </w:r>
            <w:r>
              <w:rPr>
                <w:spacing w:val="-3"/>
                <w:sz w:val="24"/>
              </w:rPr>
              <w:t xml:space="preserve"> </w:t>
            </w:r>
            <w:r>
              <w:rPr>
                <w:sz w:val="24"/>
              </w:rPr>
              <w:t>Office</w:t>
            </w:r>
            <w:r>
              <w:rPr>
                <w:spacing w:val="-4"/>
                <w:sz w:val="24"/>
              </w:rPr>
              <w:t xml:space="preserve"> </w:t>
            </w:r>
            <w:r>
              <w:rPr>
                <w:sz w:val="24"/>
              </w:rPr>
              <w:t>Excel</w:t>
            </w:r>
            <w:r>
              <w:rPr>
                <w:spacing w:val="-3"/>
                <w:sz w:val="24"/>
              </w:rPr>
              <w:t xml:space="preserve"> </w:t>
            </w:r>
            <w:r>
              <w:rPr>
                <w:sz w:val="24"/>
              </w:rPr>
              <w:t>(Ver.</w:t>
            </w:r>
            <w:r>
              <w:rPr>
                <w:spacing w:val="-3"/>
                <w:sz w:val="24"/>
              </w:rPr>
              <w:t xml:space="preserve"> </w:t>
            </w:r>
            <w:r>
              <w:rPr>
                <w:sz w:val="24"/>
              </w:rPr>
              <w:t>1811)</w:t>
            </w:r>
            <w:r>
              <w:rPr>
                <w:spacing w:val="-3"/>
                <w:sz w:val="24"/>
              </w:rPr>
              <w:t xml:space="preserve"> </w:t>
            </w:r>
            <w:r>
              <w:rPr>
                <w:sz w:val="24"/>
              </w:rPr>
              <w:t>(all</w:t>
            </w:r>
            <w:r>
              <w:rPr>
                <w:spacing w:val="-3"/>
                <w:sz w:val="24"/>
              </w:rPr>
              <w:t xml:space="preserve"> </w:t>
            </w:r>
            <w:r>
              <w:rPr>
                <w:sz w:val="24"/>
              </w:rPr>
              <w:t>the</w:t>
            </w:r>
            <w:r>
              <w:rPr>
                <w:spacing w:val="-3"/>
                <w:sz w:val="24"/>
              </w:rPr>
              <w:t xml:space="preserve"> </w:t>
            </w:r>
            <w:r>
              <w:rPr>
                <w:sz w:val="24"/>
              </w:rPr>
              <w:t>data</w:t>
            </w:r>
            <w:r>
              <w:rPr>
                <w:spacing w:val="-3"/>
                <w:sz w:val="24"/>
              </w:rPr>
              <w:t xml:space="preserve"> </w:t>
            </w:r>
            <w:r>
              <w:rPr>
                <w:sz w:val="24"/>
              </w:rPr>
              <w:t>were</w:t>
            </w:r>
            <w:r>
              <w:rPr>
                <w:spacing w:val="-4"/>
                <w:sz w:val="24"/>
              </w:rPr>
              <w:t xml:space="preserve"> </w:t>
            </w:r>
            <w:r>
              <w:rPr>
                <w:sz w:val="24"/>
              </w:rPr>
              <w:t>transpose</w:t>
            </w:r>
            <w:r>
              <w:rPr>
                <w:spacing w:val="-3"/>
                <w:sz w:val="24"/>
              </w:rPr>
              <w:t xml:space="preserve"> </w:t>
            </w:r>
            <w:r>
              <w:rPr>
                <w:sz w:val="24"/>
              </w:rPr>
              <w:t>in</w:t>
            </w:r>
            <w:r>
              <w:rPr>
                <w:spacing w:val="-3"/>
                <w:sz w:val="24"/>
              </w:rPr>
              <w:t xml:space="preserve"> </w:t>
            </w:r>
            <w:r>
              <w:rPr>
                <w:sz w:val="24"/>
              </w:rPr>
              <w:t>Microsoft</w:t>
            </w:r>
            <w:r>
              <w:rPr>
                <w:spacing w:val="-3"/>
                <w:sz w:val="24"/>
              </w:rPr>
              <w:t xml:space="preserve"> </w:t>
            </w:r>
            <w:r>
              <w:rPr>
                <w:sz w:val="24"/>
              </w:rPr>
              <w:t xml:space="preserve">office </w:t>
            </w:r>
            <w:r>
              <w:rPr>
                <w:spacing w:val="-2"/>
                <w:sz w:val="24"/>
              </w:rPr>
              <w:t>Excel).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4" w:hRule="atLeast"/>
        </w:trPr>
        <w:tc>
          <w:tcPr>
            <w:tcW w:w="8363" w:type="dxa"/>
          </w:tcPr>
          <w:p>
            <w:pPr>
              <w:pStyle w:val="12"/>
              <w:spacing w:before="164" w:line="240" w:lineRule="auto"/>
              <w:ind w:left="9"/>
              <w:rPr>
                <w:sz w:val="24"/>
              </w:rPr>
            </w:pPr>
            <w:r>
              <w:rPr>
                <w:spacing w:val="-10"/>
                <w:sz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4" w:hRule="atLeast"/>
        </w:trPr>
        <w:tc>
          <w:tcPr>
            <w:tcW w:w="8363" w:type="dxa"/>
          </w:tcPr>
          <w:p>
            <w:pPr>
              <w:pStyle w:val="12"/>
              <w:spacing w:before="164" w:line="240" w:lineRule="auto"/>
              <w:ind w:left="9" w:right="2"/>
              <w:rPr>
                <w:sz w:val="24"/>
              </w:rPr>
            </w:pPr>
            <w:r>
              <w:rPr>
                <w:sz w:val="24"/>
              </w:rPr>
              <w:t>Then</w:t>
            </w:r>
            <w:r>
              <w:rPr>
                <w:spacing w:val="-3"/>
                <w:sz w:val="24"/>
              </w:rPr>
              <w:t xml:space="preserve"> </w:t>
            </w:r>
            <w:r>
              <w:rPr>
                <w:sz w:val="24"/>
              </w:rPr>
              <w:t>these</w:t>
            </w:r>
            <w:r>
              <w:rPr>
                <w:spacing w:val="-3"/>
                <w:sz w:val="24"/>
              </w:rPr>
              <w:t xml:space="preserve"> </w:t>
            </w:r>
            <w:r>
              <w:rPr>
                <w:sz w:val="24"/>
              </w:rPr>
              <w:t>all data</w:t>
            </w:r>
            <w:r>
              <w:rPr>
                <w:spacing w:val="-2"/>
                <w:sz w:val="24"/>
              </w:rPr>
              <w:t xml:space="preserve"> </w:t>
            </w:r>
            <w:r>
              <w:rPr>
                <w:sz w:val="24"/>
              </w:rPr>
              <w:t>are</w:t>
            </w:r>
            <w:r>
              <w:rPr>
                <w:spacing w:val="-2"/>
                <w:sz w:val="24"/>
              </w:rPr>
              <w:t xml:space="preserve"> </w:t>
            </w:r>
            <w:r>
              <w:rPr>
                <w:sz w:val="24"/>
              </w:rPr>
              <w:t>subjected to</w:t>
            </w:r>
            <w:r>
              <w:rPr>
                <w:spacing w:val="-1"/>
                <w:sz w:val="24"/>
              </w:rPr>
              <w:t xml:space="preserve"> </w:t>
            </w:r>
            <w:r>
              <w:rPr>
                <w:sz w:val="24"/>
              </w:rPr>
              <w:t>PCR</w:t>
            </w:r>
            <w:r>
              <w:rPr>
                <w:spacing w:val="-1"/>
                <w:sz w:val="24"/>
              </w:rPr>
              <w:t xml:space="preserve"> </w:t>
            </w:r>
            <w:r>
              <w:rPr>
                <w:sz w:val="24"/>
              </w:rPr>
              <w:t>treatment by</w:t>
            </w:r>
            <w:r>
              <w:rPr>
                <w:spacing w:val="-6"/>
                <w:sz w:val="24"/>
              </w:rPr>
              <w:t xml:space="preserve"> </w:t>
            </w:r>
            <w:r>
              <w:rPr>
                <w:sz w:val="24"/>
              </w:rPr>
              <w:t>XLSTAT</w:t>
            </w:r>
            <w:r>
              <w:rPr>
                <w:spacing w:val="1"/>
                <w:sz w:val="24"/>
              </w:rPr>
              <w:t xml:space="preserve"> </w:t>
            </w:r>
            <w:r>
              <w:rPr>
                <w:spacing w:val="-2"/>
                <w:sz w:val="24"/>
              </w:rPr>
              <w:t>(ver.2019)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4" w:hRule="atLeast"/>
        </w:trPr>
        <w:tc>
          <w:tcPr>
            <w:tcW w:w="8363" w:type="dxa"/>
          </w:tcPr>
          <w:p>
            <w:pPr>
              <w:pStyle w:val="12"/>
              <w:spacing w:before="164" w:line="240" w:lineRule="auto"/>
              <w:ind w:left="9"/>
              <w:rPr>
                <w:sz w:val="24"/>
              </w:rPr>
            </w:pPr>
            <w:r>
              <w:rPr>
                <w:spacing w:val="-10"/>
                <w:sz w:val="24"/>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rPr>
        <w:tc>
          <w:tcPr>
            <w:tcW w:w="8363" w:type="dxa"/>
          </w:tcPr>
          <w:p>
            <w:pPr>
              <w:pStyle w:val="12"/>
              <w:spacing w:before="164" w:line="256" w:lineRule="exact"/>
              <w:ind w:left="9" w:right="5"/>
              <w:rPr>
                <w:sz w:val="24"/>
              </w:rPr>
            </w:pPr>
            <w:r>
              <w:rPr>
                <w:sz w:val="24"/>
              </w:rPr>
              <w:t>And</w:t>
            </w:r>
            <w:r>
              <w:rPr>
                <w:spacing w:val="-3"/>
                <w:sz w:val="24"/>
              </w:rPr>
              <w:t xml:space="preserve"> </w:t>
            </w:r>
            <w:r>
              <w:rPr>
                <w:sz w:val="24"/>
              </w:rPr>
              <w:t>these</w:t>
            </w:r>
            <w:r>
              <w:rPr>
                <w:spacing w:val="-2"/>
                <w:sz w:val="24"/>
              </w:rPr>
              <w:t xml:space="preserve"> </w:t>
            </w:r>
            <w:r>
              <w:rPr>
                <w:sz w:val="24"/>
              </w:rPr>
              <w:t>all</w:t>
            </w:r>
            <w:r>
              <w:rPr>
                <w:spacing w:val="-1"/>
                <w:sz w:val="24"/>
              </w:rPr>
              <w:t xml:space="preserve"> </w:t>
            </w:r>
            <w:r>
              <w:rPr>
                <w:sz w:val="24"/>
              </w:rPr>
              <w:t>data are</w:t>
            </w:r>
            <w:r>
              <w:rPr>
                <w:spacing w:val="-3"/>
                <w:sz w:val="24"/>
              </w:rPr>
              <w:t xml:space="preserve"> </w:t>
            </w:r>
            <w:r>
              <w:rPr>
                <w:sz w:val="24"/>
              </w:rPr>
              <w:t>subjected</w:t>
            </w:r>
            <w:r>
              <w:rPr>
                <w:spacing w:val="-1"/>
                <w:sz w:val="24"/>
              </w:rPr>
              <w:t xml:space="preserve"> </w:t>
            </w:r>
            <w:r>
              <w:rPr>
                <w:sz w:val="24"/>
              </w:rPr>
              <w:t>to</w:t>
            </w:r>
            <w:r>
              <w:rPr>
                <w:spacing w:val="-1"/>
                <w:sz w:val="24"/>
              </w:rPr>
              <w:t xml:space="preserve"> </w:t>
            </w:r>
            <w:r>
              <w:rPr>
                <w:sz w:val="24"/>
              </w:rPr>
              <w:t>PLS</w:t>
            </w:r>
            <w:r>
              <w:rPr>
                <w:spacing w:val="-1"/>
                <w:sz w:val="24"/>
              </w:rPr>
              <w:t xml:space="preserve"> </w:t>
            </w:r>
            <w:r>
              <w:rPr>
                <w:sz w:val="24"/>
              </w:rPr>
              <w:t>treatment</w:t>
            </w:r>
            <w:r>
              <w:rPr>
                <w:spacing w:val="-1"/>
                <w:sz w:val="24"/>
              </w:rPr>
              <w:t xml:space="preserve"> </w:t>
            </w:r>
            <w:r>
              <w:rPr>
                <w:sz w:val="24"/>
              </w:rPr>
              <w:t>by</w:t>
            </w:r>
            <w:r>
              <w:rPr>
                <w:spacing w:val="-6"/>
                <w:sz w:val="24"/>
              </w:rPr>
              <w:t xml:space="preserve"> </w:t>
            </w:r>
            <w:r>
              <w:rPr>
                <w:sz w:val="24"/>
              </w:rPr>
              <w:t>XLSTAT</w:t>
            </w:r>
            <w:r>
              <w:rPr>
                <w:spacing w:val="1"/>
                <w:sz w:val="24"/>
              </w:rPr>
              <w:t xml:space="preserve"> </w:t>
            </w:r>
            <w:r>
              <w:rPr>
                <w:spacing w:val="-2"/>
                <w:sz w:val="24"/>
              </w:rPr>
              <w:t>(ver.2019)</w:t>
            </w:r>
          </w:p>
        </w:tc>
      </w:tr>
    </w:tbl>
    <w:p>
      <w:pPr>
        <w:spacing w:after="0" w:line="256" w:lineRule="exact"/>
        <w:rPr>
          <w:sz w:val="24"/>
        </w:rPr>
        <w:sectPr>
          <w:pgSz w:w="12240" w:h="15840"/>
          <w:pgMar w:top="1080" w:right="440" w:bottom="1260" w:left="720" w:header="733" w:footer="1061" w:gutter="0"/>
          <w:cols w:space="720" w:num="1"/>
        </w:sectPr>
      </w:pPr>
    </w:p>
    <w:p>
      <w:pPr>
        <w:pStyle w:val="7"/>
        <w:spacing w:before="27"/>
        <w:rPr>
          <w:b/>
          <w:sz w:val="20"/>
        </w:rPr>
      </w:pPr>
    </w:p>
    <w:p>
      <w:pPr>
        <w:pStyle w:val="7"/>
        <w:spacing w:line="60" w:lineRule="exact"/>
        <w:ind w:left="720"/>
        <w:rPr>
          <w:sz w:val="6"/>
        </w:rPr>
      </w:pPr>
      <w:r>
        <w:rPr>
          <w:position w:val="0"/>
          <w:sz w:val="6"/>
        </w:rPr>
        <mc:AlternateContent>
          <mc:Choice Requires="wpg">
            <w:drawing>
              <wp:inline distT="0" distB="0" distL="0" distR="0">
                <wp:extent cx="5943600" cy="38100"/>
                <wp:effectExtent l="0" t="0" r="0" b="0"/>
                <wp:docPr id="204" name="Group 204"/>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205" name="Graphic 205"/>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EzBHTAAAAAwEAAA8AAAAAAAAAAQAgAAAAIgAAAGRycy9kb3ducmV2LnhtbFBLAQIUABQA&#10;AAAIAIdO4kA4quZjZwIAABQGAAAOAAAAAAAAAAEAIAAAACIBAABkcnMvZTJvRG9jLnhtbFBLBQYA&#10;AAAABgAGAFkBAAD7BQAAAAA=&#10;">
                <o:lock v:ext="edit" aspectratio="f"/>
                <v:shape id="Graphic 205" o:spid="_x0000_s1026" o:spt="100" style="position:absolute;left:0;top:0;height:38100;width:5943600;" fillcolor="#C00000" filled="t" stroked="f" coordsize="5943600,38100" o:gfxdata="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DuvQAA&#10;ANwAAAAPAAAAAAAAAAEAIAAAACIAAABkcnMvZG93bnJldi54bWxQSwECFAAUAAAACACHTuJAMy8F&#10;njsAAAA5AAAAEAAAAAAAAAABACAAAAAMAQAAZHJzL3NoYXBleG1sLnhtbFBLBQYAAAAABgAGAFsB&#10;AAC2AwAAAAA=&#10;" path="m5943600,0l0,0,0,38100,5943600,38100,5943600,0xe">
                  <v:fill on="t" focussize="0,0"/>
                  <v:stroke on="f"/>
                  <v:imagedata o:title=""/>
                  <o:lock v:ext="edit" aspectratio="f"/>
                  <v:textbox inset="0mm,0mm,0mm,0mm"/>
                </v:shape>
                <w10:wrap type="none"/>
                <w10:anchorlock/>
              </v:group>
            </w:pict>
          </mc:Fallback>
        </mc:AlternateContent>
      </w:r>
    </w:p>
    <w:p>
      <w:pPr>
        <w:pStyle w:val="11"/>
        <w:numPr>
          <w:ilvl w:val="1"/>
          <w:numId w:val="2"/>
        </w:numPr>
        <w:tabs>
          <w:tab w:val="left" w:pos="2145"/>
        </w:tabs>
        <w:spacing w:before="254" w:after="0" w:line="240" w:lineRule="auto"/>
        <w:ind w:left="2145" w:right="0" w:hanging="575"/>
        <w:jc w:val="left"/>
        <w:rPr>
          <w:b/>
          <w:sz w:val="24"/>
        </w:rPr>
      </w:pPr>
      <w:bookmarkStart w:id="117" w:name="_GoBack"/>
      <w:bookmarkStart w:id="85" w:name="_bookmark85"/>
      <w:bookmarkEnd w:id="85"/>
      <w:r>
        <w:rPr>
          <w:b/>
          <w:color w:val="8495AF"/>
          <w:sz w:val="24"/>
        </w:rPr>
        <w:t>Preparation</w:t>
      </w:r>
      <w:r>
        <w:rPr>
          <w:b/>
          <w:color w:val="8495AF"/>
          <w:spacing w:val="-4"/>
          <w:sz w:val="24"/>
        </w:rPr>
        <w:t xml:space="preserve"> </w:t>
      </w:r>
      <w:r>
        <w:rPr>
          <w:b/>
          <w:color w:val="8495AF"/>
          <w:sz w:val="24"/>
        </w:rPr>
        <w:t>of validation</w:t>
      </w:r>
      <w:r>
        <w:rPr>
          <w:b/>
          <w:color w:val="8495AF"/>
          <w:spacing w:val="-2"/>
          <w:sz w:val="24"/>
        </w:rPr>
        <w:t xml:space="preserve"> </w:t>
      </w:r>
      <w:r>
        <w:rPr>
          <w:b/>
          <w:color w:val="8495AF"/>
          <w:sz w:val="24"/>
        </w:rPr>
        <w:t>set</w:t>
      </w:r>
      <w:r>
        <w:rPr>
          <w:b/>
          <w:color w:val="8495AF"/>
          <w:spacing w:val="-1"/>
          <w:sz w:val="24"/>
        </w:rPr>
        <w:t xml:space="preserve"> </w:t>
      </w:r>
      <w:r>
        <w:rPr>
          <w:b/>
          <w:color w:val="8495AF"/>
          <w:sz w:val="24"/>
        </w:rPr>
        <w:t>for</w:t>
      </w:r>
      <w:r>
        <w:rPr>
          <w:b/>
          <w:color w:val="8495AF"/>
          <w:spacing w:val="-3"/>
          <w:sz w:val="24"/>
        </w:rPr>
        <w:t xml:space="preserve"> </w:t>
      </w:r>
      <w:r>
        <w:rPr>
          <w:b/>
          <w:color w:val="8495AF"/>
          <w:sz w:val="24"/>
        </w:rPr>
        <w:t>diltiazem</w:t>
      </w:r>
      <w:r>
        <w:rPr>
          <w:b/>
          <w:color w:val="8495AF"/>
          <w:spacing w:val="-2"/>
          <w:sz w:val="24"/>
        </w:rPr>
        <w:t xml:space="preserve"> </w:t>
      </w:r>
      <w:r>
        <w:rPr>
          <w:b/>
          <w:color w:val="8495AF"/>
          <w:sz w:val="24"/>
        </w:rPr>
        <w:t>malate</w:t>
      </w:r>
      <w:r>
        <w:rPr>
          <w:b/>
          <w:color w:val="8495AF"/>
          <w:spacing w:val="-4"/>
          <w:sz w:val="24"/>
        </w:rPr>
        <w:t xml:space="preserve"> </w:t>
      </w:r>
      <w:r>
        <w:rPr>
          <w:b/>
          <w:color w:val="8495AF"/>
          <w:sz w:val="24"/>
        </w:rPr>
        <w:t>an</w:t>
      </w:r>
      <w:r>
        <w:rPr>
          <w:b/>
          <w:color w:val="8495AF"/>
          <w:spacing w:val="-1"/>
          <w:sz w:val="24"/>
        </w:rPr>
        <w:t xml:space="preserve"> </w:t>
      </w:r>
      <w:r>
        <w:rPr>
          <w:b/>
          <w:color w:val="8495AF"/>
          <w:sz w:val="24"/>
        </w:rPr>
        <w:t>enalapril</w:t>
      </w:r>
      <w:r>
        <w:rPr>
          <w:b/>
          <w:color w:val="8495AF"/>
          <w:spacing w:val="-1"/>
          <w:sz w:val="24"/>
        </w:rPr>
        <w:t xml:space="preserve"> </w:t>
      </w:r>
      <w:r>
        <w:rPr>
          <w:b/>
          <w:color w:val="8495AF"/>
          <w:spacing w:val="-2"/>
          <w:sz w:val="24"/>
        </w:rPr>
        <w:t>malate:</w:t>
      </w:r>
    </w:p>
    <w:p>
      <w:pPr>
        <w:spacing w:before="137"/>
        <w:ind w:left="1570" w:right="0" w:firstLine="0"/>
        <w:jc w:val="left"/>
        <w:rPr>
          <w:b/>
          <w:sz w:val="18"/>
        </w:rPr>
      </w:pPr>
      <w:bookmarkStart w:id="86" w:name="_bookmark86"/>
      <w:bookmarkEnd w:id="86"/>
      <w:r>
        <w:rPr>
          <w:b/>
          <w:color w:val="4471C4"/>
          <w:sz w:val="18"/>
        </w:rPr>
        <w:t>Table</w:t>
      </w:r>
      <w:r>
        <w:rPr>
          <w:b/>
          <w:color w:val="4471C4"/>
          <w:spacing w:val="-2"/>
          <w:sz w:val="18"/>
        </w:rPr>
        <w:t xml:space="preserve"> </w:t>
      </w:r>
      <w:r>
        <w:rPr>
          <w:b/>
          <w:color w:val="4471C4"/>
          <w:sz w:val="18"/>
        </w:rPr>
        <w:t>7-9</w:t>
      </w:r>
      <w:r>
        <w:rPr>
          <w:b/>
          <w:color w:val="4471C4"/>
          <w:spacing w:val="-1"/>
          <w:sz w:val="18"/>
        </w:rPr>
        <w:t xml:space="preserve"> </w:t>
      </w:r>
      <w:r>
        <w:rPr>
          <w:b/>
          <w:color w:val="4471C4"/>
          <w:sz w:val="18"/>
        </w:rPr>
        <w:t>Preparation</w:t>
      </w:r>
      <w:r>
        <w:rPr>
          <w:b/>
          <w:color w:val="4471C4"/>
          <w:spacing w:val="-1"/>
          <w:sz w:val="18"/>
        </w:rPr>
        <w:t xml:space="preserve"> </w:t>
      </w:r>
      <w:r>
        <w:rPr>
          <w:b/>
          <w:color w:val="4471C4"/>
          <w:sz w:val="18"/>
        </w:rPr>
        <w:t>of</w:t>
      </w:r>
      <w:r>
        <w:rPr>
          <w:b/>
          <w:color w:val="4471C4"/>
          <w:spacing w:val="-2"/>
          <w:sz w:val="18"/>
        </w:rPr>
        <w:t xml:space="preserve"> </w:t>
      </w:r>
      <w:r>
        <w:rPr>
          <w:b/>
          <w:color w:val="4471C4"/>
          <w:sz w:val="18"/>
        </w:rPr>
        <w:t>validation</w:t>
      </w:r>
      <w:r>
        <w:rPr>
          <w:b/>
          <w:color w:val="4471C4"/>
          <w:spacing w:val="-3"/>
          <w:sz w:val="18"/>
        </w:rPr>
        <w:t xml:space="preserve"> </w:t>
      </w:r>
      <w:r>
        <w:rPr>
          <w:b/>
          <w:color w:val="4471C4"/>
          <w:sz w:val="18"/>
        </w:rPr>
        <w:t>set</w:t>
      </w:r>
      <w:r>
        <w:rPr>
          <w:b/>
          <w:color w:val="4471C4"/>
          <w:spacing w:val="-2"/>
          <w:sz w:val="18"/>
        </w:rPr>
        <w:t xml:space="preserve"> </w:t>
      </w:r>
      <w:r>
        <w:rPr>
          <w:b/>
          <w:color w:val="4471C4"/>
          <w:sz w:val="18"/>
        </w:rPr>
        <w:t>for</w:t>
      </w:r>
      <w:r>
        <w:rPr>
          <w:b/>
          <w:color w:val="4471C4"/>
          <w:spacing w:val="-3"/>
          <w:sz w:val="18"/>
        </w:rPr>
        <w:t xml:space="preserve"> </w:t>
      </w:r>
      <w:r>
        <w:rPr>
          <w:b/>
          <w:color w:val="4471C4"/>
          <w:sz w:val="18"/>
        </w:rPr>
        <w:t>DIL</w:t>
      </w:r>
      <w:r>
        <w:rPr>
          <w:b/>
          <w:color w:val="4471C4"/>
          <w:spacing w:val="-2"/>
          <w:sz w:val="18"/>
        </w:rPr>
        <w:t xml:space="preserve"> </w:t>
      </w:r>
      <w:r>
        <w:rPr>
          <w:b/>
          <w:color w:val="4471C4"/>
          <w:sz w:val="18"/>
        </w:rPr>
        <w:t xml:space="preserve">and </w:t>
      </w:r>
      <w:r>
        <w:rPr>
          <w:b/>
          <w:color w:val="4471C4"/>
          <w:spacing w:val="-5"/>
          <w:sz w:val="18"/>
        </w:rPr>
        <w:t>ENA</w:t>
      </w:r>
    </w:p>
    <w:p>
      <w:pPr>
        <w:pStyle w:val="7"/>
        <w:spacing w:before="3"/>
        <w:rPr>
          <w:b/>
          <w:sz w:val="17"/>
        </w:rPr>
      </w:pPr>
    </w:p>
    <w:tbl>
      <w:tblPr>
        <w:tblStyle w:val="6"/>
        <w:tblW w:w="0" w:type="auto"/>
        <w:tblInd w:w="7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95"/>
        <w:gridCol w:w="1716"/>
        <w:gridCol w:w="1723"/>
        <w:gridCol w:w="1723"/>
        <w:gridCol w:w="20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095" w:type="dxa"/>
          </w:tcPr>
          <w:p>
            <w:pPr>
              <w:pStyle w:val="12"/>
              <w:spacing w:line="240" w:lineRule="auto"/>
              <w:ind w:left="10"/>
              <w:rPr>
                <w:b/>
                <w:sz w:val="24"/>
              </w:rPr>
            </w:pPr>
            <w:r>
              <w:rPr>
                <w:b/>
                <w:sz w:val="24"/>
              </w:rPr>
              <w:t>Concentration</w:t>
            </w:r>
            <w:r>
              <w:rPr>
                <w:b/>
                <w:spacing w:val="-15"/>
                <w:sz w:val="24"/>
              </w:rPr>
              <w:t xml:space="preserve"> </w:t>
            </w:r>
            <w:r>
              <w:rPr>
                <w:b/>
                <w:sz w:val="24"/>
              </w:rPr>
              <w:t xml:space="preserve">of Master stock </w:t>
            </w:r>
            <w:r>
              <w:rPr>
                <w:b/>
                <w:spacing w:val="-2"/>
                <w:sz w:val="24"/>
              </w:rPr>
              <w:t>solution</w:t>
            </w:r>
          </w:p>
          <w:p>
            <w:pPr>
              <w:pStyle w:val="12"/>
              <w:ind w:left="10" w:right="3"/>
              <w:rPr>
                <w:b/>
                <w:sz w:val="24"/>
              </w:rPr>
            </w:pPr>
            <w:r>
              <w:rPr>
                <w:b/>
                <w:spacing w:val="-2"/>
                <w:sz w:val="24"/>
              </w:rPr>
              <w:t>(µg/ml)</w:t>
            </w:r>
          </w:p>
        </w:tc>
        <w:tc>
          <w:tcPr>
            <w:tcW w:w="1716" w:type="dxa"/>
          </w:tcPr>
          <w:p>
            <w:pPr>
              <w:pStyle w:val="12"/>
              <w:spacing w:line="240" w:lineRule="auto"/>
              <w:ind w:left="30" w:right="20"/>
              <w:rPr>
                <w:b/>
                <w:sz w:val="24"/>
              </w:rPr>
            </w:pPr>
            <w:r>
              <w:rPr>
                <w:b/>
                <w:sz w:val="24"/>
              </w:rPr>
              <w:t>Volume of master</w:t>
            </w:r>
            <w:r>
              <w:rPr>
                <w:b/>
                <w:spacing w:val="-15"/>
                <w:sz w:val="24"/>
              </w:rPr>
              <w:t xml:space="preserve"> </w:t>
            </w:r>
            <w:r>
              <w:rPr>
                <w:b/>
                <w:sz w:val="24"/>
              </w:rPr>
              <w:t xml:space="preserve">stock </w:t>
            </w:r>
            <w:r>
              <w:rPr>
                <w:b/>
                <w:spacing w:val="-4"/>
                <w:sz w:val="24"/>
              </w:rPr>
              <w:t>(ml)</w:t>
            </w:r>
          </w:p>
          <w:p>
            <w:pPr>
              <w:pStyle w:val="12"/>
              <w:ind w:left="31" w:right="20"/>
              <w:rPr>
                <w:b/>
                <w:sz w:val="24"/>
              </w:rPr>
            </w:pPr>
            <w:r>
              <w:rPr>
                <w:b/>
                <w:spacing w:val="-5"/>
                <w:sz w:val="24"/>
              </w:rPr>
              <w:t>ENA</w:t>
            </w:r>
          </w:p>
        </w:tc>
        <w:tc>
          <w:tcPr>
            <w:tcW w:w="1723" w:type="dxa"/>
          </w:tcPr>
          <w:p>
            <w:pPr>
              <w:pStyle w:val="12"/>
              <w:spacing w:line="276" w:lineRule="exact"/>
              <w:ind w:left="211" w:right="200" w:hanging="3"/>
              <w:rPr>
                <w:b/>
                <w:sz w:val="24"/>
              </w:rPr>
            </w:pPr>
            <w:r>
              <w:rPr>
                <w:b/>
                <w:sz w:val="24"/>
              </w:rPr>
              <w:t>Volume of master</w:t>
            </w:r>
            <w:r>
              <w:rPr>
                <w:b/>
                <w:spacing w:val="-15"/>
                <w:sz w:val="24"/>
              </w:rPr>
              <w:t xml:space="preserve"> </w:t>
            </w:r>
            <w:r>
              <w:rPr>
                <w:b/>
                <w:sz w:val="24"/>
              </w:rPr>
              <w:t>stock solution</w:t>
            </w:r>
            <w:r>
              <w:rPr>
                <w:b/>
                <w:spacing w:val="-15"/>
                <w:sz w:val="24"/>
              </w:rPr>
              <w:t xml:space="preserve"> </w:t>
            </w:r>
            <w:r>
              <w:rPr>
                <w:b/>
                <w:sz w:val="24"/>
              </w:rPr>
              <w:t xml:space="preserve">(ml) </w:t>
            </w:r>
            <w:r>
              <w:rPr>
                <w:b/>
                <w:spacing w:val="-4"/>
                <w:sz w:val="24"/>
              </w:rPr>
              <w:t>DIL</w:t>
            </w:r>
          </w:p>
        </w:tc>
        <w:tc>
          <w:tcPr>
            <w:tcW w:w="1723" w:type="dxa"/>
          </w:tcPr>
          <w:p>
            <w:pPr>
              <w:pStyle w:val="12"/>
              <w:spacing w:line="240" w:lineRule="auto"/>
              <w:ind w:left="137" w:right="125" w:hanging="3"/>
              <w:rPr>
                <w:b/>
                <w:sz w:val="24"/>
              </w:rPr>
            </w:pPr>
            <w:r>
              <w:rPr>
                <w:b/>
                <w:sz w:val="24"/>
              </w:rPr>
              <w:t>Volume of diluents</w:t>
            </w:r>
            <w:r>
              <w:rPr>
                <w:b/>
                <w:spacing w:val="-15"/>
                <w:sz w:val="24"/>
              </w:rPr>
              <w:t xml:space="preserve"> </w:t>
            </w:r>
            <w:r>
              <w:rPr>
                <w:b/>
                <w:sz w:val="24"/>
              </w:rPr>
              <w:t xml:space="preserve">taken </w:t>
            </w:r>
            <w:r>
              <w:rPr>
                <w:b/>
                <w:spacing w:val="-4"/>
                <w:sz w:val="24"/>
              </w:rPr>
              <w:t>(ml)</w:t>
            </w:r>
          </w:p>
        </w:tc>
        <w:tc>
          <w:tcPr>
            <w:tcW w:w="2093" w:type="dxa"/>
          </w:tcPr>
          <w:p>
            <w:pPr>
              <w:pStyle w:val="12"/>
              <w:spacing w:line="240" w:lineRule="auto"/>
              <w:ind w:left="222" w:right="162" w:hanging="46"/>
              <w:jc w:val="left"/>
              <w:rPr>
                <w:b/>
                <w:sz w:val="24"/>
              </w:rPr>
            </w:pPr>
            <w:r>
              <w:rPr>
                <w:b/>
                <w:sz w:val="24"/>
              </w:rPr>
              <w:t>Concentration</w:t>
            </w:r>
            <w:r>
              <w:rPr>
                <w:b/>
                <w:spacing w:val="-15"/>
                <w:sz w:val="24"/>
              </w:rPr>
              <w:t xml:space="preserve"> </w:t>
            </w:r>
            <w:r>
              <w:rPr>
                <w:b/>
                <w:sz w:val="24"/>
              </w:rPr>
              <w:t>of Mixture</w:t>
            </w:r>
            <w:r>
              <w:rPr>
                <w:b/>
                <w:spacing w:val="-2"/>
                <w:sz w:val="24"/>
              </w:rPr>
              <w:t xml:space="preserve"> (µg/ml)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095" w:type="dxa"/>
            <w:vMerge w:val="restart"/>
          </w:tcPr>
          <w:p>
            <w:pPr>
              <w:pStyle w:val="12"/>
              <w:spacing w:line="240" w:lineRule="auto"/>
              <w:jc w:val="left"/>
              <w:rPr>
                <w:b/>
                <w:sz w:val="24"/>
              </w:rPr>
            </w:pPr>
          </w:p>
          <w:p>
            <w:pPr>
              <w:pStyle w:val="12"/>
              <w:spacing w:line="240" w:lineRule="auto"/>
              <w:jc w:val="left"/>
              <w:rPr>
                <w:b/>
                <w:sz w:val="24"/>
              </w:rPr>
            </w:pPr>
          </w:p>
          <w:p>
            <w:pPr>
              <w:pStyle w:val="12"/>
              <w:spacing w:before="275" w:line="240" w:lineRule="auto"/>
              <w:jc w:val="left"/>
              <w:rPr>
                <w:b/>
                <w:sz w:val="24"/>
              </w:rPr>
            </w:pPr>
          </w:p>
          <w:p>
            <w:pPr>
              <w:pStyle w:val="12"/>
              <w:spacing w:line="240" w:lineRule="auto"/>
              <w:ind w:left="10" w:right="3"/>
              <w:rPr>
                <w:sz w:val="24"/>
              </w:rPr>
            </w:pPr>
            <w:r>
              <w:rPr>
                <w:spacing w:val="-5"/>
                <w:sz w:val="24"/>
              </w:rPr>
              <w:t>100</w:t>
            </w:r>
          </w:p>
        </w:tc>
        <w:tc>
          <w:tcPr>
            <w:tcW w:w="1716" w:type="dxa"/>
          </w:tcPr>
          <w:p>
            <w:pPr>
              <w:pStyle w:val="12"/>
              <w:spacing w:line="255" w:lineRule="exact"/>
              <w:ind w:left="31" w:right="20"/>
              <w:rPr>
                <w:sz w:val="24"/>
              </w:rPr>
            </w:pPr>
            <w:r>
              <w:rPr>
                <w:spacing w:val="-5"/>
                <w:sz w:val="24"/>
              </w:rPr>
              <w:t>0.1</w:t>
            </w:r>
          </w:p>
        </w:tc>
        <w:tc>
          <w:tcPr>
            <w:tcW w:w="1723" w:type="dxa"/>
          </w:tcPr>
          <w:p>
            <w:pPr>
              <w:pStyle w:val="12"/>
              <w:spacing w:line="255" w:lineRule="exact"/>
              <w:ind w:left="12" w:right="4"/>
              <w:rPr>
                <w:sz w:val="24"/>
              </w:rPr>
            </w:pPr>
            <w:r>
              <w:rPr>
                <w:spacing w:val="-5"/>
                <w:sz w:val="24"/>
              </w:rPr>
              <w:t>4.6</w:t>
            </w:r>
          </w:p>
        </w:tc>
        <w:tc>
          <w:tcPr>
            <w:tcW w:w="1723" w:type="dxa"/>
          </w:tcPr>
          <w:p>
            <w:pPr>
              <w:pStyle w:val="12"/>
              <w:spacing w:line="255" w:lineRule="exact"/>
              <w:ind w:left="12" w:right="2"/>
              <w:rPr>
                <w:sz w:val="24"/>
              </w:rPr>
            </w:pPr>
            <w:r>
              <w:rPr>
                <w:spacing w:val="-5"/>
                <w:sz w:val="24"/>
              </w:rPr>
              <w:t>5.3</w:t>
            </w:r>
          </w:p>
        </w:tc>
        <w:tc>
          <w:tcPr>
            <w:tcW w:w="2093" w:type="dxa"/>
          </w:tcPr>
          <w:p>
            <w:pPr>
              <w:pStyle w:val="12"/>
              <w:spacing w:line="255" w:lineRule="exact"/>
              <w:ind w:left="13"/>
              <w:rPr>
                <w:sz w:val="24"/>
              </w:rPr>
            </w:pPr>
            <w:r>
              <w:rPr>
                <w:sz w:val="24"/>
              </w:rPr>
              <w:t>1 +</w:t>
            </w:r>
            <w:r>
              <w:rPr>
                <w:spacing w:val="-1"/>
                <w:sz w:val="24"/>
              </w:rPr>
              <w:t xml:space="preserve"> </w:t>
            </w:r>
            <w:r>
              <w:rPr>
                <w:spacing w:val="-5"/>
                <w:sz w:val="24"/>
              </w:rPr>
              <w:t>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095" w:type="dxa"/>
            <w:vMerge w:val="continue"/>
            <w:tcBorders>
              <w:top w:val="nil"/>
            </w:tcBorders>
          </w:tcPr>
          <w:p>
            <w:pPr>
              <w:rPr>
                <w:sz w:val="2"/>
                <w:szCs w:val="2"/>
              </w:rPr>
            </w:pPr>
          </w:p>
        </w:tc>
        <w:tc>
          <w:tcPr>
            <w:tcW w:w="1716" w:type="dxa"/>
          </w:tcPr>
          <w:p>
            <w:pPr>
              <w:pStyle w:val="12"/>
              <w:spacing w:line="256" w:lineRule="exact"/>
              <w:ind w:left="31" w:right="20"/>
              <w:rPr>
                <w:sz w:val="24"/>
              </w:rPr>
            </w:pPr>
            <w:r>
              <w:rPr>
                <w:spacing w:val="-5"/>
                <w:sz w:val="24"/>
              </w:rPr>
              <w:t>0.2</w:t>
            </w:r>
          </w:p>
        </w:tc>
        <w:tc>
          <w:tcPr>
            <w:tcW w:w="1723" w:type="dxa"/>
          </w:tcPr>
          <w:p>
            <w:pPr>
              <w:pStyle w:val="12"/>
              <w:spacing w:line="256" w:lineRule="exact"/>
              <w:ind w:left="12" w:right="4"/>
              <w:rPr>
                <w:sz w:val="24"/>
              </w:rPr>
            </w:pPr>
            <w:r>
              <w:rPr>
                <w:spacing w:val="-5"/>
                <w:sz w:val="24"/>
              </w:rPr>
              <w:t>4.6</w:t>
            </w:r>
          </w:p>
        </w:tc>
        <w:tc>
          <w:tcPr>
            <w:tcW w:w="1723" w:type="dxa"/>
          </w:tcPr>
          <w:p>
            <w:pPr>
              <w:pStyle w:val="12"/>
              <w:spacing w:line="256" w:lineRule="exact"/>
              <w:ind w:left="12" w:right="2"/>
              <w:rPr>
                <w:sz w:val="24"/>
              </w:rPr>
            </w:pPr>
            <w:r>
              <w:rPr>
                <w:spacing w:val="-5"/>
                <w:sz w:val="24"/>
              </w:rPr>
              <w:t>5.2</w:t>
            </w:r>
          </w:p>
        </w:tc>
        <w:tc>
          <w:tcPr>
            <w:tcW w:w="2093" w:type="dxa"/>
          </w:tcPr>
          <w:p>
            <w:pPr>
              <w:pStyle w:val="12"/>
              <w:spacing w:line="256" w:lineRule="exact"/>
              <w:ind w:left="13"/>
              <w:rPr>
                <w:sz w:val="24"/>
              </w:rPr>
            </w:pPr>
            <w:r>
              <w:rPr>
                <w:sz w:val="24"/>
              </w:rPr>
              <w:t>2 +</w:t>
            </w:r>
            <w:r>
              <w:rPr>
                <w:spacing w:val="-1"/>
                <w:sz w:val="24"/>
              </w:rPr>
              <w:t xml:space="preserve"> </w:t>
            </w:r>
            <w:r>
              <w:rPr>
                <w:spacing w:val="-5"/>
                <w:sz w:val="24"/>
              </w:rPr>
              <w:t>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2095" w:type="dxa"/>
            <w:vMerge w:val="continue"/>
            <w:tcBorders>
              <w:top w:val="nil"/>
            </w:tcBorders>
          </w:tcPr>
          <w:p>
            <w:pPr>
              <w:rPr>
                <w:sz w:val="2"/>
                <w:szCs w:val="2"/>
              </w:rPr>
            </w:pPr>
          </w:p>
        </w:tc>
        <w:tc>
          <w:tcPr>
            <w:tcW w:w="1716" w:type="dxa"/>
          </w:tcPr>
          <w:p>
            <w:pPr>
              <w:pStyle w:val="12"/>
              <w:spacing w:before="1"/>
              <w:ind w:left="31" w:right="20"/>
              <w:rPr>
                <w:sz w:val="24"/>
              </w:rPr>
            </w:pPr>
            <w:r>
              <w:rPr>
                <w:spacing w:val="-5"/>
                <w:sz w:val="24"/>
              </w:rPr>
              <w:t>0.2</w:t>
            </w:r>
          </w:p>
        </w:tc>
        <w:tc>
          <w:tcPr>
            <w:tcW w:w="1723" w:type="dxa"/>
          </w:tcPr>
          <w:p>
            <w:pPr>
              <w:pStyle w:val="12"/>
              <w:spacing w:before="1"/>
              <w:ind w:left="12" w:right="4"/>
              <w:rPr>
                <w:sz w:val="24"/>
              </w:rPr>
            </w:pPr>
            <w:r>
              <w:rPr>
                <w:spacing w:val="-5"/>
                <w:sz w:val="24"/>
              </w:rPr>
              <w:t>5.6</w:t>
            </w:r>
          </w:p>
        </w:tc>
        <w:tc>
          <w:tcPr>
            <w:tcW w:w="1723" w:type="dxa"/>
          </w:tcPr>
          <w:p>
            <w:pPr>
              <w:pStyle w:val="12"/>
              <w:spacing w:before="1"/>
              <w:ind w:left="12" w:right="2"/>
              <w:rPr>
                <w:sz w:val="24"/>
              </w:rPr>
            </w:pPr>
            <w:r>
              <w:rPr>
                <w:spacing w:val="-5"/>
                <w:sz w:val="24"/>
              </w:rPr>
              <w:t>4.2</w:t>
            </w:r>
          </w:p>
        </w:tc>
        <w:tc>
          <w:tcPr>
            <w:tcW w:w="2093" w:type="dxa"/>
          </w:tcPr>
          <w:p>
            <w:pPr>
              <w:pStyle w:val="12"/>
              <w:spacing w:before="1"/>
              <w:ind w:left="13"/>
              <w:rPr>
                <w:sz w:val="24"/>
              </w:rPr>
            </w:pPr>
            <w:r>
              <w:rPr>
                <w:sz w:val="24"/>
              </w:rPr>
              <w:t>2 +</w:t>
            </w:r>
            <w:r>
              <w:rPr>
                <w:spacing w:val="-1"/>
                <w:sz w:val="24"/>
              </w:rPr>
              <w:t xml:space="preserve"> </w:t>
            </w:r>
            <w:r>
              <w:rPr>
                <w:spacing w:val="-5"/>
                <w:sz w:val="24"/>
              </w:rPr>
              <w:t>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095" w:type="dxa"/>
            <w:vMerge w:val="continue"/>
            <w:tcBorders>
              <w:top w:val="nil"/>
            </w:tcBorders>
          </w:tcPr>
          <w:p>
            <w:pPr>
              <w:rPr>
                <w:sz w:val="2"/>
                <w:szCs w:val="2"/>
              </w:rPr>
            </w:pPr>
          </w:p>
        </w:tc>
        <w:tc>
          <w:tcPr>
            <w:tcW w:w="1716" w:type="dxa"/>
          </w:tcPr>
          <w:p>
            <w:pPr>
              <w:pStyle w:val="12"/>
              <w:spacing w:line="256" w:lineRule="exact"/>
              <w:ind w:left="31" w:right="20"/>
              <w:rPr>
                <w:sz w:val="24"/>
              </w:rPr>
            </w:pPr>
            <w:r>
              <w:rPr>
                <w:spacing w:val="-5"/>
                <w:sz w:val="24"/>
              </w:rPr>
              <w:t>0.3</w:t>
            </w:r>
          </w:p>
        </w:tc>
        <w:tc>
          <w:tcPr>
            <w:tcW w:w="1723" w:type="dxa"/>
          </w:tcPr>
          <w:p>
            <w:pPr>
              <w:pStyle w:val="12"/>
              <w:spacing w:line="256" w:lineRule="exact"/>
              <w:ind w:left="12" w:right="4"/>
              <w:rPr>
                <w:sz w:val="24"/>
              </w:rPr>
            </w:pPr>
            <w:r>
              <w:rPr>
                <w:spacing w:val="-5"/>
                <w:sz w:val="24"/>
              </w:rPr>
              <w:t>5.6</w:t>
            </w:r>
          </w:p>
        </w:tc>
        <w:tc>
          <w:tcPr>
            <w:tcW w:w="1723" w:type="dxa"/>
          </w:tcPr>
          <w:p>
            <w:pPr>
              <w:pStyle w:val="12"/>
              <w:spacing w:line="256" w:lineRule="exact"/>
              <w:ind w:left="12" w:right="2"/>
              <w:rPr>
                <w:sz w:val="24"/>
              </w:rPr>
            </w:pPr>
            <w:r>
              <w:rPr>
                <w:spacing w:val="-5"/>
                <w:sz w:val="24"/>
              </w:rPr>
              <w:t>4.1</w:t>
            </w:r>
          </w:p>
        </w:tc>
        <w:tc>
          <w:tcPr>
            <w:tcW w:w="2093" w:type="dxa"/>
          </w:tcPr>
          <w:p>
            <w:pPr>
              <w:pStyle w:val="12"/>
              <w:spacing w:line="256" w:lineRule="exact"/>
              <w:ind w:left="13" w:right="2"/>
              <w:rPr>
                <w:sz w:val="24"/>
              </w:rPr>
            </w:pPr>
            <w:r>
              <w:rPr>
                <w:sz w:val="24"/>
              </w:rPr>
              <w:t xml:space="preserve">3 </w:t>
            </w:r>
            <w:r>
              <w:rPr>
                <w:spacing w:val="-5"/>
                <w:sz w:val="24"/>
              </w:rPr>
              <w:t>+56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2095" w:type="dxa"/>
            <w:vMerge w:val="continue"/>
            <w:tcBorders>
              <w:top w:val="nil"/>
            </w:tcBorders>
          </w:tcPr>
          <w:p>
            <w:pPr>
              <w:rPr>
                <w:sz w:val="2"/>
                <w:szCs w:val="2"/>
              </w:rPr>
            </w:pPr>
          </w:p>
        </w:tc>
        <w:tc>
          <w:tcPr>
            <w:tcW w:w="1716" w:type="dxa"/>
          </w:tcPr>
          <w:p>
            <w:pPr>
              <w:pStyle w:val="12"/>
              <w:spacing w:line="256" w:lineRule="exact"/>
              <w:ind w:left="31" w:right="20"/>
              <w:rPr>
                <w:sz w:val="24"/>
              </w:rPr>
            </w:pPr>
            <w:r>
              <w:rPr>
                <w:spacing w:val="-5"/>
                <w:sz w:val="24"/>
              </w:rPr>
              <w:t>0.3</w:t>
            </w:r>
          </w:p>
        </w:tc>
        <w:tc>
          <w:tcPr>
            <w:tcW w:w="1723" w:type="dxa"/>
          </w:tcPr>
          <w:p>
            <w:pPr>
              <w:pStyle w:val="12"/>
              <w:spacing w:line="256" w:lineRule="exact"/>
              <w:ind w:left="12" w:right="4"/>
              <w:rPr>
                <w:sz w:val="24"/>
              </w:rPr>
            </w:pPr>
            <w:r>
              <w:rPr>
                <w:spacing w:val="-5"/>
                <w:sz w:val="24"/>
              </w:rPr>
              <w:t>6.6</w:t>
            </w:r>
          </w:p>
        </w:tc>
        <w:tc>
          <w:tcPr>
            <w:tcW w:w="1723" w:type="dxa"/>
          </w:tcPr>
          <w:p>
            <w:pPr>
              <w:pStyle w:val="12"/>
              <w:spacing w:line="256" w:lineRule="exact"/>
              <w:ind w:left="12" w:right="2"/>
              <w:rPr>
                <w:sz w:val="24"/>
              </w:rPr>
            </w:pPr>
            <w:r>
              <w:rPr>
                <w:spacing w:val="-5"/>
                <w:sz w:val="24"/>
              </w:rPr>
              <w:t>3.1</w:t>
            </w:r>
          </w:p>
        </w:tc>
        <w:tc>
          <w:tcPr>
            <w:tcW w:w="2093" w:type="dxa"/>
          </w:tcPr>
          <w:p>
            <w:pPr>
              <w:pStyle w:val="12"/>
              <w:spacing w:line="256" w:lineRule="exact"/>
              <w:ind w:left="13"/>
              <w:rPr>
                <w:sz w:val="24"/>
              </w:rPr>
            </w:pPr>
            <w:r>
              <w:rPr>
                <w:sz w:val="24"/>
              </w:rPr>
              <w:t>3 +</w:t>
            </w:r>
            <w:r>
              <w:rPr>
                <w:spacing w:val="-1"/>
                <w:sz w:val="24"/>
              </w:rPr>
              <w:t xml:space="preserve"> </w:t>
            </w:r>
            <w:r>
              <w:rPr>
                <w:spacing w:val="-5"/>
                <w:sz w:val="24"/>
              </w:rPr>
              <w:t>66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095" w:type="dxa"/>
            <w:vMerge w:val="continue"/>
            <w:tcBorders>
              <w:top w:val="nil"/>
            </w:tcBorders>
          </w:tcPr>
          <w:p>
            <w:pPr>
              <w:rPr>
                <w:sz w:val="2"/>
                <w:szCs w:val="2"/>
              </w:rPr>
            </w:pPr>
          </w:p>
        </w:tc>
        <w:tc>
          <w:tcPr>
            <w:tcW w:w="1716" w:type="dxa"/>
          </w:tcPr>
          <w:p>
            <w:pPr>
              <w:pStyle w:val="12"/>
              <w:spacing w:line="256" w:lineRule="exact"/>
              <w:ind w:left="31" w:right="20"/>
              <w:rPr>
                <w:sz w:val="24"/>
              </w:rPr>
            </w:pPr>
            <w:r>
              <w:rPr>
                <w:spacing w:val="-5"/>
                <w:sz w:val="24"/>
              </w:rPr>
              <w:t>0.4</w:t>
            </w:r>
          </w:p>
        </w:tc>
        <w:tc>
          <w:tcPr>
            <w:tcW w:w="1723" w:type="dxa"/>
          </w:tcPr>
          <w:p>
            <w:pPr>
              <w:pStyle w:val="12"/>
              <w:spacing w:line="256" w:lineRule="exact"/>
              <w:ind w:left="12" w:right="4"/>
              <w:rPr>
                <w:sz w:val="24"/>
              </w:rPr>
            </w:pPr>
            <w:r>
              <w:rPr>
                <w:spacing w:val="-5"/>
                <w:sz w:val="24"/>
              </w:rPr>
              <w:t>4.6</w:t>
            </w:r>
          </w:p>
        </w:tc>
        <w:tc>
          <w:tcPr>
            <w:tcW w:w="1723" w:type="dxa"/>
          </w:tcPr>
          <w:p>
            <w:pPr>
              <w:pStyle w:val="12"/>
              <w:spacing w:line="256" w:lineRule="exact"/>
              <w:ind w:left="12"/>
              <w:rPr>
                <w:sz w:val="24"/>
              </w:rPr>
            </w:pPr>
            <w:r>
              <w:rPr>
                <w:spacing w:val="-10"/>
                <w:sz w:val="24"/>
              </w:rPr>
              <w:t>5</w:t>
            </w:r>
          </w:p>
        </w:tc>
        <w:tc>
          <w:tcPr>
            <w:tcW w:w="2093" w:type="dxa"/>
          </w:tcPr>
          <w:p>
            <w:pPr>
              <w:pStyle w:val="12"/>
              <w:spacing w:line="256" w:lineRule="exact"/>
              <w:ind w:left="13"/>
              <w:rPr>
                <w:sz w:val="24"/>
              </w:rPr>
            </w:pPr>
            <w:r>
              <w:rPr>
                <w:sz w:val="24"/>
              </w:rPr>
              <w:t>4 +</w:t>
            </w:r>
            <w:r>
              <w:rPr>
                <w:spacing w:val="-1"/>
                <w:sz w:val="24"/>
              </w:rPr>
              <w:t xml:space="preserve"> </w:t>
            </w:r>
            <w:r>
              <w:rPr>
                <w:spacing w:val="-5"/>
                <w:sz w:val="24"/>
              </w:rPr>
              <w:t>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095" w:type="dxa"/>
            <w:vMerge w:val="continue"/>
            <w:tcBorders>
              <w:top w:val="nil"/>
            </w:tcBorders>
          </w:tcPr>
          <w:p>
            <w:pPr>
              <w:rPr>
                <w:sz w:val="2"/>
                <w:szCs w:val="2"/>
              </w:rPr>
            </w:pPr>
          </w:p>
        </w:tc>
        <w:tc>
          <w:tcPr>
            <w:tcW w:w="1716" w:type="dxa"/>
          </w:tcPr>
          <w:p>
            <w:pPr>
              <w:pStyle w:val="12"/>
              <w:spacing w:line="256" w:lineRule="exact"/>
              <w:ind w:left="31" w:right="20"/>
              <w:rPr>
                <w:sz w:val="24"/>
              </w:rPr>
            </w:pPr>
            <w:r>
              <w:rPr>
                <w:spacing w:val="-5"/>
                <w:sz w:val="24"/>
              </w:rPr>
              <w:t>0.4</w:t>
            </w:r>
          </w:p>
        </w:tc>
        <w:tc>
          <w:tcPr>
            <w:tcW w:w="1723" w:type="dxa"/>
          </w:tcPr>
          <w:p>
            <w:pPr>
              <w:pStyle w:val="12"/>
              <w:spacing w:line="256" w:lineRule="exact"/>
              <w:ind w:left="12" w:right="4"/>
              <w:rPr>
                <w:sz w:val="24"/>
              </w:rPr>
            </w:pPr>
            <w:r>
              <w:rPr>
                <w:spacing w:val="-5"/>
                <w:sz w:val="24"/>
              </w:rPr>
              <w:t>5.6</w:t>
            </w:r>
          </w:p>
        </w:tc>
        <w:tc>
          <w:tcPr>
            <w:tcW w:w="1723" w:type="dxa"/>
          </w:tcPr>
          <w:p>
            <w:pPr>
              <w:pStyle w:val="12"/>
              <w:spacing w:line="256" w:lineRule="exact"/>
              <w:ind w:left="12"/>
              <w:rPr>
                <w:sz w:val="24"/>
              </w:rPr>
            </w:pPr>
            <w:r>
              <w:rPr>
                <w:spacing w:val="-10"/>
                <w:sz w:val="24"/>
              </w:rPr>
              <w:t>4</w:t>
            </w:r>
          </w:p>
        </w:tc>
        <w:tc>
          <w:tcPr>
            <w:tcW w:w="2093" w:type="dxa"/>
          </w:tcPr>
          <w:p>
            <w:pPr>
              <w:pStyle w:val="12"/>
              <w:spacing w:line="256" w:lineRule="exact"/>
              <w:ind w:left="13"/>
              <w:rPr>
                <w:sz w:val="24"/>
              </w:rPr>
            </w:pPr>
            <w:r>
              <w:rPr>
                <w:sz w:val="24"/>
              </w:rPr>
              <w:t>4 +</w:t>
            </w:r>
            <w:r>
              <w:rPr>
                <w:spacing w:val="-1"/>
                <w:sz w:val="24"/>
              </w:rPr>
              <w:t xml:space="preserve"> </w:t>
            </w:r>
            <w:r>
              <w:rPr>
                <w:spacing w:val="-5"/>
                <w:sz w:val="24"/>
              </w:rPr>
              <w:t>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095" w:type="dxa"/>
            <w:vMerge w:val="continue"/>
            <w:tcBorders>
              <w:top w:val="nil"/>
            </w:tcBorders>
          </w:tcPr>
          <w:p>
            <w:pPr>
              <w:rPr>
                <w:sz w:val="2"/>
                <w:szCs w:val="2"/>
              </w:rPr>
            </w:pPr>
          </w:p>
        </w:tc>
        <w:tc>
          <w:tcPr>
            <w:tcW w:w="1716" w:type="dxa"/>
          </w:tcPr>
          <w:p>
            <w:pPr>
              <w:pStyle w:val="12"/>
              <w:spacing w:line="256" w:lineRule="exact"/>
              <w:ind w:left="31" w:right="20"/>
              <w:rPr>
                <w:sz w:val="24"/>
              </w:rPr>
            </w:pPr>
            <w:r>
              <w:rPr>
                <w:spacing w:val="-5"/>
                <w:sz w:val="24"/>
              </w:rPr>
              <w:t>0.4</w:t>
            </w:r>
          </w:p>
        </w:tc>
        <w:tc>
          <w:tcPr>
            <w:tcW w:w="1723" w:type="dxa"/>
          </w:tcPr>
          <w:p>
            <w:pPr>
              <w:pStyle w:val="12"/>
              <w:spacing w:line="256" w:lineRule="exact"/>
              <w:ind w:left="12" w:right="4"/>
              <w:rPr>
                <w:sz w:val="24"/>
              </w:rPr>
            </w:pPr>
            <w:r>
              <w:rPr>
                <w:spacing w:val="-5"/>
                <w:sz w:val="24"/>
              </w:rPr>
              <w:t>6.6</w:t>
            </w:r>
          </w:p>
        </w:tc>
        <w:tc>
          <w:tcPr>
            <w:tcW w:w="1723" w:type="dxa"/>
          </w:tcPr>
          <w:p>
            <w:pPr>
              <w:pStyle w:val="12"/>
              <w:spacing w:line="256" w:lineRule="exact"/>
              <w:ind w:left="12"/>
              <w:rPr>
                <w:sz w:val="24"/>
              </w:rPr>
            </w:pPr>
            <w:r>
              <w:rPr>
                <w:spacing w:val="-10"/>
                <w:sz w:val="24"/>
              </w:rPr>
              <w:t>3</w:t>
            </w:r>
          </w:p>
        </w:tc>
        <w:tc>
          <w:tcPr>
            <w:tcW w:w="2093" w:type="dxa"/>
          </w:tcPr>
          <w:p>
            <w:pPr>
              <w:pStyle w:val="12"/>
              <w:spacing w:line="256" w:lineRule="exact"/>
              <w:ind w:left="13"/>
              <w:rPr>
                <w:sz w:val="24"/>
              </w:rPr>
            </w:pPr>
            <w:r>
              <w:rPr>
                <w:sz w:val="24"/>
              </w:rPr>
              <w:t>4 +</w:t>
            </w:r>
            <w:r>
              <w:rPr>
                <w:spacing w:val="-1"/>
                <w:sz w:val="24"/>
              </w:rPr>
              <w:t xml:space="preserve"> </w:t>
            </w:r>
            <w:r>
              <w:rPr>
                <w:spacing w:val="-5"/>
                <w:sz w:val="24"/>
              </w:rPr>
              <w:t>66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2095" w:type="dxa"/>
            <w:vMerge w:val="continue"/>
            <w:tcBorders>
              <w:top w:val="nil"/>
            </w:tcBorders>
          </w:tcPr>
          <w:p>
            <w:pPr>
              <w:rPr>
                <w:sz w:val="2"/>
                <w:szCs w:val="2"/>
              </w:rPr>
            </w:pPr>
          </w:p>
        </w:tc>
        <w:tc>
          <w:tcPr>
            <w:tcW w:w="1716" w:type="dxa"/>
          </w:tcPr>
          <w:p>
            <w:pPr>
              <w:pStyle w:val="12"/>
              <w:spacing w:before="1"/>
              <w:ind w:left="31" w:right="20"/>
              <w:rPr>
                <w:sz w:val="24"/>
              </w:rPr>
            </w:pPr>
            <w:r>
              <w:rPr>
                <w:spacing w:val="-5"/>
                <w:sz w:val="24"/>
              </w:rPr>
              <w:t>0.5</w:t>
            </w:r>
          </w:p>
        </w:tc>
        <w:tc>
          <w:tcPr>
            <w:tcW w:w="1723" w:type="dxa"/>
          </w:tcPr>
          <w:p>
            <w:pPr>
              <w:pStyle w:val="12"/>
              <w:spacing w:before="1"/>
              <w:ind w:left="12" w:right="4"/>
              <w:rPr>
                <w:sz w:val="24"/>
              </w:rPr>
            </w:pPr>
            <w:r>
              <w:rPr>
                <w:spacing w:val="-5"/>
                <w:sz w:val="24"/>
              </w:rPr>
              <w:t>6.6</w:t>
            </w:r>
          </w:p>
        </w:tc>
        <w:tc>
          <w:tcPr>
            <w:tcW w:w="1723" w:type="dxa"/>
          </w:tcPr>
          <w:p>
            <w:pPr>
              <w:pStyle w:val="12"/>
              <w:spacing w:before="1"/>
              <w:ind w:left="12" w:right="2"/>
              <w:rPr>
                <w:sz w:val="24"/>
              </w:rPr>
            </w:pPr>
            <w:r>
              <w:rPr>
                <w:spacing w:val="-5"/>
                <w:sz w:val="24"/>
              </w:rPr>
              <w:t>2.9</w:t>
            </w:r>
          </w:p>
        </w:tc>
        <w:tc>
          <w:tcPr>
            <w:tcW w:w="2093" w:type="dxa"/>
          </w:tcPr>
          <w:p>
            <w:pPr>
              <w:pStyle w:val="12"/>
              <w:spacing w:before="1"/>
              <w:ind w:left="13"/>
              <w:rPr>
                <w:sz w:val="24"/>
              </w:rPr>
            </w:pPr>
            <w:r>
              <w:rPr>
                <w:sz w:val="24"/>
              </w:rPr>
              <w:t>5 +</w:t>
            </w:r>
            <w:r>
              <w:rPr>
                <w:spacing w:val="-1"/>
                <w:sz w:val="24"/>
              </w:rPr>
              <w:t xml:space="preserve"> </w:t>
            </w:r>
            <w:r>
              <w:rPr>
                <w:spacing w:val="-5"/>
                <w:sz w:val="24"/>
              </w:rPr>
              <w:t>66</w:t>
            </w:r>
          </w:p>
        </w:tc>
      </w:tr>
    </w:tbl>
    <w:p>
      <w:pPr>
        <w:spacing w:after="0"/>
        <w:rPr>
          <w:sz w:val="24"/>
        </w:rPr>
        <w:sectPr>
          <w:pgSz w:w="12240" w:h="15840"/>
          <w:pgMar w:top="1080" w:right="440" w:bottom="1260" w:left="720" w:header="733" w:footer="1061" w:gutter="0"/>
          <w:cols w:space="720" w:num="1"/>
        </w:sectPr>
      </w:pPr>
    </w:p>
    <w:bookmarkEnd w:id="117"/>
    <w:p>
      <w:pPr>
        <w:pStyle w:val="7"/>
        <w:spacing w:before="27"/>
        <w:rPr>
          <w:b/>
          <w:sz w:val="20"/>
        </w:rPr>
      </w:pPr>
    </w:p>
    <w:p>
      <w:pPr>
        <w:pStyle w:val="7"/>
        <w:spacing w:line="60" w:lineRule="exact"/>
        <w:ind w:left="720"/>
        <w:rPr>
          <w:sz w:val="6"/>
        </w:rPr>
      </w:pPr>
      <w:r>
        <w:rPr>
          <w:position w:val="0"/>
          <w:sz w:val="6"/>
        </w:rPr>
        <mc:AlternateContent>
          <mc:Choice Requires="wpg">
            <w:drawing>
              <wp:inline distT="0" distB="0" distL="0" distR="0">
                <wp:extent cx="5943600" cy="38100"/>
                <wp:effectExtent l="0" t="0" r="0" b="0"/>
                <wp:docPr id="209" name="Group 209"/>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210" name="Graphic 210"/>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EzBHTAAAAAwEAAA8AAAAAAAAAAQAgAAAAIgAAAGRycy9kb3ducmV2LnhtbFBLAQIUABQA&#10;AAAIAIdO4kBs9jvSZwIAABQGAAAOAAAAAAAAAAEAIAAAACIBAABkcnMvZTJvRG9jLnhtbFBLBQYA&#10;AAAABgAGAFkBAAD7BQAAAAA=&#10;">
                <o:lock v:ext="edit" aspectratio="f"/>
                <v:shape id="Graphic 210" o:spid="_x0000_s1026" o:spt="100" style="position:absolute;left:0;top:0;height:38100;width:5943600;" fillcolor="#C00000" filled="t" stroked="f" coordsize="5943600,38100" o:gfxdata="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U9WrugAAANwA&#10;AAAPAAAAAAAAAAEAIAAAACIAAABkcnMvZG93bnJldi54bWxQSwECFAAUAAAACACHTuJAMy8FnjsA&#10;AAA5AAAAEAAAAAAAAAABACAAAAAJAQAAZHJzL3NoYXBleG1sLnhtbFBLBQYAAAAABgAGAFsBAACz&#10;AwAAAAA=&#10;" path="m5943600,0l0,0,0,38100,5943600,38100,5943600,0xe">
                  <v:fill on="t" focussize="0,0"/>
                  <v:stroke on="f"/>
                  <v:imagedata o:title=""/>
                  <o:lock v:ext="edit" aspectratio="f"/>
                  <v:textbox inset="0mm,0mm,0mm,0mm"/>
                </v:shape>
                <w10:wrap type="none"/>
                <w10:anchorlock/>
              </v:group>
            </w:pict>
          </mc:Fallback>
        </mc:AlternateContent>
      </w:r>
    </w:p>
    <w:p>
      <w:pPr>
        <w:pStyle w:val="3"/>
        <w:numPr>
          <w:ilvl w:val="1"/>
          <w:numId w:val="2"/>
        </w:numPr>
        <w:tabs>
          <w:tab w:val="left" w:pos="2145"/>
        </w:tabs>
        <w:spacing w:before="52" w:after="0" w:line="240" w:lineRule="auto"/>
        <w:ind w:left="2145" w:right="0" w:hanging="575"/>
        <w:jc w:val="left"/>
      </w:pPr>
      <w:bookmarkStart w:id="87" w:name="_bookmark87"/>
      <w:bookmarkEnd w:id="87"/>
      <w:r>
        <w:rPr>
          <w:color w:val="8495AF"/>
        </w:rPr>
        <w:t>Accuracy</w:t>
      </w:r>
      <w:r>
        <w:rPr>
          <w:color w:val="8495AF"/>
          <w:spacing w:val="-2"/>
        </w:rPr>
        <w:t xml:space="preserve"> </w:t>
      </w:r>
      <w:r>
        <w:rPr>
          <w:color w:val="8495AF"/>
        </w:rPr>
        <w:t>study</w:t>
      </w:r>
      <w:r>
        <w:rPr>
          <w:color w:val="8495AF"/>
          <w:spacing w:val="-2"/>
        </w:rPr>
        <w:t xml:space="preserve"> </w:t>
      </w:r>
      <w:r>
        <w:rPr>
          <w:color w:val="8495AF"/>
        </w:rPr>
        <w:t>of</w:t>
      </w:r>
      <w:r>
        <w:rPr>
          <w:color w:val="8495AF"/>
          <w:spacing w:val="-1"/>
        </w:rPr>
        <w:t xml:space="preserve"> </w:t>
      </w:r>
      <w:r>
        <w:rPr>
          <w:color w:val="8495AF"/>
        </w:rPr>
        <w:t>Diltiazem</w:t>
      </w:r>
      <w:r>
        <w:rPr>
          <w:color w:val="8495AF"/>
          <w:spacing w:val="-2"/>
        </w:rPr>
        <w:t xml:space="preserve"> </w:t>
      </w:r>
      <w:r>
        <w:rPr>
          <w:color w:val="8495AF"/>
        </w:rPr>
        <w:t>malate</w:t>
      </w:r>
      <w:r>
        <w:rPr>
          <w:color w:val="8495AF"/>
          <w:spacing w:val="-3"/>
        </w:rPr>
        <w:t xml:space="preserve"> </w:t>
      </w:r>
      <w:r>
        <w:rPr>
          <w:color w:val="8495AF"/>
        </w:rPr>
        <w:t>and</w:t>
      </w:r>
      <w:r>
        <w:rPr>
          <w:color w:val="8495AF"/>
          <w:spacing w:val="-2"/>
        </w:rPr>
        <w:t xml:space="preserve"> </w:t>
      </w:r>
      <w:r>
        <w:rPr>
          <w:color w:val="8495AF"/>
        </w:rPr>
        <w:t>Enalapril</w:t>
      </w:r>
      <w:r>
        <w:rPr>
          <w:color w:val="8495AF"/>
          <w:spacing w:val="-1"/>
        </w:rPr>
        <w:t xml:space="preserve"> </w:t>
      </w:r>
      <w:r>
        <w:rPr>
          <w:color w:val="8495AF"/>
          <w:spacing w:val="-2"/>
        </w:rPr>
        <w:t>malate:</w:t>
      </w:r>
    </w:p>
    <w:p>
      <w:pPr>
        <w:spacing w:before="140"/>
        <w:ind w:left="1570" w:right="0" w:firstLine="0"/>
        <w:jc w:val="left"/>
        <w:rPr>
          <w:b/>
          <w:sz w:val="18"/>
        </w:rPr>
      </w:pPr>
      <w:bookmarkStart w:id="88" w:name="_bookmark88"/>
      <w:bookmarkEnd w:id="88"/>
      <w:r>
        <w:rPr>
          <w:b/>
          <w:color w:val="4471C4"/>
          <w:sz w:val="18"/>
        </w:rPr>
        <w:t>Table</w:t>
      </w:r>
      <w:r>
        <w:rPr>
          <w:b/>
          <w:color w:val="4471C4"/>
          <w:spacing w:val="-5"/>
          <w:sz w:val="18"/>
        </w:rPr>
        <w:t xml:space="preserve"> </w:t>
      </w:r>
      <w:r>
        <w:rPr>
          <w:b/>
          <w:color w:val="4471C4"/>
          <w:sz w:val="18"/>
        </w:rPr>
        <w:t>7-10</w:t>
      </w:r>
      <w:r>
        <w:rPr>
          <w:b/>
          <w:color w:val="4471C4"/>
          <w:spacing w:val="-1"/>
          <w:sz w:val="18"/>
        </w:rPr>
        <w:t xml:space="preserve"> </w:t>
      </w:r>
      <w:r>
        <w:rPr>
          <w:b/>
          <w:color w:val="4471C4"/>
          <w:sz w:val="18"/>
        </w:rPr>
        <w:t>Accuracy</w:t>
      </w:r>
      <w:r>
        <w:rPr>
          <w:b/>
          <w:color w:val="4471C4"/>
          <w:spacing w:val="-1"/>
          <w:sz w:val="18"/>
        </w:rPr>
        <w:t xml:space="preserve"> </w:t>
      </w:r>
      <w:r>
        <w:rPr>
          <w:b/>
          <w:color w:val="4471C4"/>
          <w:sz w:val="18"/>
        </w:rPr>
        <w:t>study</w:t>
      </w:r>
      <w:r>
        <w:rPr>
          <w:b/>
          <w:color w:val="4471C4"/>
          <w:spacing w:val="-2"/>
          <w:sz w:val="18"/>
        </w:rPr>
        <w:t xml:space="preserve"> </w:t>
      </w:r>
      <w:r>
        <w:rPr>
          <w:b/>
          <w:color w:val="4471C4"/>
          <w:sz w:val="18"/>
        </w:rPr>
        <w:t>of DIL</w:t>
      </w:r>
      <w:r>
        <w:rPr>
          <w:b/>
          <w:color w:val="4471C4"/>
          <w:spacing w:val="-2"/>
          <w:sz w:val="18"/>
        </w:rPr>
        <w:t xml:space="preserve"> </w:t>
      </w:r>
      <w:r>
        <w:rPr>
          <w:b/>
          <w:color w:val="4471C4"/>
          <w:sz w:val="18"/>
        </w:rPr>
        <w:t>and</w:t>
      </w:r>
      <w:r>
        <w:rPr>
          <w:b/>
          <w:color w:val="4471C4"/>
          <w:spacing w:val="-4"/>
          <w:sz w:val="18"/>
        </w:rPr>
        <w:t xml:space="preserve"> </w:t>
      </w:r>
      <w:r>
        <w:rPr>
          <w:b/>
          <w:color w:val="4471C4"/>
          <w:spacing w:val="-5"/>
          <w:sz w:val="18"/>
        </w:rPr>
        <w:t>ENA</w:t>
      </w:r>
    </w:p>
    <w:p>
      <w:pPr>
        <w:pStyle w:val="7"/>
        <w:spacing w:before="3"/>
        <w:rPr>
          <w:b/>
          <w:sz w:val="17"/>
        </w:rPr>
      </w:pPr>
    </w:p>
    <w:tbl>
      <w:tblPr>
        <w:tblStyle w:val="6"/>
        <w:tblW w:w="0" w:type="auto"/>
        <w:tblInd w:w="136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5"/>
        <w:gridCol w:w="831"/>
        <w:gridCol w:w="1013"/>
        <w:gridCol w:w="991"/>
        <w:gridCol w:w="994"/>
        <w:gridCol w:w="1133"/>
        <w:gridCol w:w="1062"/>
        <w:gridCol w:w="1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8225" w:type="dxa"/>
            <w:gridSpan w:val="8"/>
          </w:tcPr>
          <w:p>
            <w:pPr>
              <w:pStyle w:val="12"/>
              <w:spacing w:line="256" w:lineRule="exact"/>
              <w:ind w:left="3"/>
              <w:rPr>
                <w:sz w:val="24"/>
              </w:rPr>
            </w:pPr>
            <w:r>
              <w:rPr>
                <w:sz w:val="24"/>
              </w:rPr>
              <w:t>Preparation</w:t>
            </w:r>
            <w:r>
              <w:rPr>
                <w:spacing w:val="-1"/>
                <w:sz w:val="24"/>
              </w:rPr>
              <w:t xml:space="preserve"> </w:t>
            </w:r>
            <w:r>
              <w:rPr>
                <w:sz w:val="24"/>
              </w:rPr>
              <w:t>of</w:t>
            </w:r>
            <w:r>
              <w:rPr>
                <w:spacing w:val="-2"/>
                <w:sz w:val="24"/>
              </w:rPr>
              <w:t xml:space="preserve"> </w:t>
            </w:r>
            <w:r>
              <w:rPr>
                <w:sz w:val="24"/>
              </w:rPr>
              <w:t>master</w:t>
            </w:r>
            <w:r>
              <w:rPr>
                <w:spacing w:val="-1"/>
                <w:sz w:val="24"/>
              </w:rPr>
              <w:t xml:space="preserve"> </w:t>
            </w:r>
            <w:r>
              <w:rPr>
                <w:sz w:val="24"/>
              </w:rPr>
              <w:t xml:space="preserve">stock </w:t>
            </w:r>
            <w:r>
              <w:rPr>
                <w:spacing w:val="-2"/>
                <w:sz w:val="24"/>
              </w:rPr>
              <w:t>solution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8225" w:type="dxa"/>
            <w:gridSpan w:val="8"/>
          </w:tcPr>
          <w:p>
            <w:pPr>
              <w:pStyle w:val="12"/>
              <w:spacing w:line="276" w:lineRule="exact"/>
              <w:ind w:left="107"/>
              <w:jc w:val="left"/>
              <w:rPr>
                <w:sz w:val="24"/>
              </w:rPr>
            </w:pPr>
            <w:r>
              <w:rPr>
                <w:b/>
                <w:sz w:val="24"/>
              </w:rPr>
              <w:t xml:space="preserve">Standard solution: </w:t>
            </w:r>
            <w:r>
              <w:rPr>
                <w:sz w:val="24"/>
              </w:rPr>
              <w:t>2.5mg DIL and 2.5mg ENA dissolved in 25ml distilled water, individually 100µg/ml of DIL and ENA.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135" w:type="dxa"/>
            <w:vMerge w:val="restart"/>
          </w:tcPr>
          <w:p>
            <w:pPr>
              <w:pStyle w:val="12"/>
              <w:spacing w:line="240" w:lineRule="auto"/>
              <w:ind w:left="194" w:right="148" w:hanging="39"/>
              <w:jc w:val="left"/>
              <w:rPr>
                <w:b/>
                <w:sz w:val="24"/>
              </w:rPr>
            </w:pPr>
            <w:r>
              <w:rPr>
                <w:b/>
                <w:sz w:val="24"/>
              </w:rPr>
              <w:t>Level</w:t>
            </w:r>
            <w:r>
              <w:rPr>
                <w:b/>
                <w:spacing w:val="-15"/>
                <w:sz w:val="24"/>
              </w:rPr>
              <w:t xml:space="preserve"> </w:t>
            </w:r>
            <w:r>
              <w:rPr>
                <w:b/>
                <w:sz w:val="24"/>
              </w:rPr>
              <w:t xml:space="preserve">of </w:t>
            </w:r>
            <w:r>
              <w:rPr>
                <w:b/>
                <w:spacing w:val="-2"/>
                <w:sz w:val="24"/>
              </w:rPr>
              <w:t>spiking</w:t>
            </w:r>
          </w:p>
        </w:tc>
        <w:tc>
          <w:tcPr>
            <w:tcW w:w="831" w:type="dxa"/>
            <w:vMerge w:val="restart"/>
          </w:tcPr>
          <w:p>
            <w:pPr>
              <w:pStyle w:val="12"/>
              <w:spacing w:line="240" w:lineRule="auto"/>
              <w:ind w:left="153" w:right="90" w:hanging="46"/>
              <w:jc w:val="left"/>
              <w:rPr>
                <w:b/>
                <w:sz w:val="24"/>
              </w:rPr>
            </w:pPr>
            <w:r>
              <w:rPr>
                <w:b/>
                <w:spacing w:val="-2"/>
                <w:sz w:val="24"/>
              </w:rPr>
              <w:t xml:space="preserve">Blank </w:t>
            </w:r>
            <w:r>
              <w:rPr>
                <w:b/>
                <w:spacing w:val="-4"/>
                <w:sz w:val="24"/>
              </w:rPr>
              <w:t>(mL)</w:t>
            </w:r>
          </w:p>
        </w:tc>
        <w:tc>
          <w:tcPr>
            <w:tcW w:w="2004" w:type="dxa"/>
            <w:gridSpan w:val="2"/>
          </w:tcPr>
          <w:p>
            <w:pPr>
              <w:pStyle w:val="12"/>
              <w:spacing w:line="276" w:lineRule="exact"/>
              <w:ind w:left="304" w:right="295"/>
              <w:rPr>
                <w:b/>
                <w:sz w:val="24"/>
              </w:rPr>
            </w:pPr>
            <w:r>
              <w:rPr>
                <w:b/>
                <w:sz w:val="24"/>
              </w:rPr>
              <w:t xml:space="preserve">Volume of </w:t>
            </w:r>
            <w:r>
              <w:rPr>
                <w:b/>
                <w:spacing w:val="-2"/>
                <w:sz w:val="24"/>
              </w:rPr>
              <w:t xml:space="preserve">standard </w:t>
            </w:r>
            <w:r>
              <w:rPr>
                <w:b/>
                <w:sz w:val="24"/>
              </w:rPr>
              <w:t>solution</w:t>
            </w:r>
            <w:r>
              <w:rPr>
                <w:b/>
                <w:spacing w:val="-15"/>
                <w:sz w:val="24"/>
              </w:rPr>
              <w:t xml:space="preserve"> </w:t>
            </w:r>
            <w:r>
              <w:rPr>
                <w:b/>
                <w:sz w:val="24"/>
              </w:rPr>
              <w:t>(mL)</w:t>
            </w:r>
          </w:p>
        </w:tc>
        <w:tc>
          <w:tcPr>
            <w:tcW w:w="2127" w:type="dxa"/>
            <w:gridSpan w:val="2"/>
          </w:tcPr>
          <w:p>
            <w:pPr>
              <w:pStyle w:val="12"/>
              <w:spacing w:line="276" w:lineRule="exact"/>
              <w:ind w:left="338" w:right="329" w:hanging="2"/>
              <w:rPr>
                <w:b/>
                <w:sz w:val="24"/>
              </w:rPr>
            </w:pPr>
            <w:r>
              <w:rPr>
                <w:b/>
                <w:sz w:val="24"/>
              </w:rPr>
              <w:t>Volume of diluents</w:t>
            </w:r>
            <w:r>
              <w:rPr>
                <w:b/>
                <w:spacing w:val="-15"/>
                <w:sz w:val="24"/>
              </w:rPr>
              <w:t xml:space="preserve"> </w:t>
            </w:r>
            <w:r>
              <w:rPr>
                <w:b/>
                <w:sz w:val="24"/>
              </w:rPr>
              <w:t xml:space="preserve">taken </w:t>
            </w:r>
            <w:r>
              <w:rPr>
                <w:b/>
                <w:spacing w:val="-4"/>
                <w:sz w:val="24"/>
              </w:rPr>
              <w:t>(mL)</w:t>
            </w:r>
          </w:p>
        </w:tc>
        <w:tc>
          <w:tcPr>
            <w:tcW w:w="2128" w:type="dxa"/>
            <w:gridSpan w:val="2"/>
          </w:tcPr>
          <w:p>
            <w:pPr>
              <w:pStyle w:val="12"/>
              <w:spacing w:line="276" w:lineRule="exact"/>
              <w:ind w:left="357" w:right="348"/>
              <w:rPr>
                <w:b/>
                <w:sz w:val="24"/>
              </w:rPr>
            </w:pPr>
            <w:r>
              <w:rPr>
                <w:b/>
                <w:spacing w:val="-4"/>
                <w:sz w:val="24"/>
              </w:rPr>
              <w:t xml:space="preserve">Final </w:t>
            </w:r>
            <w:r>
              <w:rPr>
                <w:b/>
                <w:spacing w:val="-2"/>
                <w:sz w:val="24"/>
              </w:rPr>
              <w:t>concentration (µg/ml)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4" w:hRule="atLeast"/>
        </w:trPr>
        <w:tc>
          <w:tcPr>
            <w:tcW w:w="1135" w:type="dxa"/>
            <w:vMerge w:val="continue"/>
            <w:tcBorders>
              <w:top w:val="nil"/>
            </w:tcBorders>
          </w:tcPr>
          <w:p>
            <w:pPr>
              <w:rPr>
                <w:sz w:val="2"/>
                <w:szCs w:val="2"/>
              </w:rPr>
            </w:pPr>
          </w:p>
        </w:tc>
        <w:tc>
          <w:tcPr>
            <w:tcW w:w="831" w:type="dxa"/>
            <w:vMerge w:val="continue"/>
            <w:tcBorders>
              <w:top w:val="nil"/>
            </w:tcBorders>
          </w:tcPr>
          <w:p>
            <w:pPr>
              <w:rPr>
                <w:sz w:val="2"/>
                <w:szCs w:val="2"/>
              </w:rPr>
            </w:pPr>
          </w:p>
        </w:tc>
        <w:tc>
          <w:tcPr>
            <w:tcW w:w="1013" w:type="dxa"/>
          </w:tcPr>
          <w:p>
            <w:pPr>
              <w:pStyle w:val="12"/>
              <w:spacing w:line="255" w:lineRule="exact"/>
              <w:ind w:left="9"/>
              <w:rPr>
                <w:b/>
                <w:sz w:val="24"/>
              </w:rPr>
            </w:pPr>
            <w:r>
              <w:rPr>
                <w:b/>
                <w:spacing w:val="-5"/>
                <w:sz w:val="24"/>
              </w:rPr>
              <w:t>DIL</w:t>
            </w:r>
          </w:p>
        </w:tc>
        <w:tc>
          <w:tcPr>
            <w:tcW w:w="991" w:type="dxa"/>
          </w:tcPr>
          <w:p>
            <w:pPr>
              <w:pStyle w:val="12"/>
              <w:spacing w:line="255" w:lineRule="exact"/>
              <w:ind w:left="5"/>
              <w:rPr>
                <w:b/>
                <w:sz w:val="24"/>
              </w:rPr>
            </w:pPr>
            <w:r>
              <w:rPr>
                <w:b/>
                <w:spacing w:val="-5"/>
                <w:sz w:val="24"/>
              </w:rPr>
              <w:t>ENA</w:t>
            </w:r>
          </w:p>
        </w:tc>
        <w:tc>
          <w:tcPr>
            <w:tcW w:w="994" w:type="dxa"/>
          </w:tcPr>
          <w:p>
            <w:pPr>
              <w:pStyle w:val="12"/>
              <w:spacing w:line="255" w:lineRule="exact"/>
              <w:ind w:left="280"/>
              <w:jc w:val="left"/>
              <w:rPr>
                <w:b/>
                <w:sz w:val="24"/>
              </w:rPr>
            </w:pPr>
            <w:r>
              <w:rPr>
                <w:b/>
                <w:spacing w:val="-5"/>
                <w:sz w:val="24"/>
              </w:rPr>
              <w:t>DIL</w:t>
            </w:r>
          </w:p>
        </w:tc>
        <w:tc>
          <w:tcPr>
            <w:tcW w:w="1133" w:type="dxa"/>
          </w:tcPr>
          <w:p>
            <w:pPr>
              <w:pStyle w:val="12"/>
              <w:spacing w:line="255" w:lineRule="exact"/>
              <w:ind w:left="312"/>
              <w:jc w:val="left"/>
              <w:rPr>
                <w:b/>
                <w:sz w:val="24"/>
              </w:rPr>
            </w:pPr>
            <w:r>
              <w:rPr>
                <w:b/>
                <w:spacing w:val="-5"/>
                <w:sz w:val="24"/>
              </w:rPr>
              <w:t>ENA</w:t>
            </w:r>
          </w:p>
        </w:tc>
        <w:tc>
          <w:tcPr>
            <w:tcW w:w="1062" w:type="dxa"/>
          </w:tcPr>
          <w:p>
            <w:pPr>
              <w:pStyle w:val="12"/>
              <w:spacing w:line="255" w:lineRule="exact"/>
              <w:ind w:left="8" w:right="1"/>
              <w:rPr>
                <w:b/>
                <w:sz w:val="24"/>
              </w:rPr>
            </w:pPr>
            <w:r>
              <w:rPr>
                <w:b/>
                <w:spacing w:val="-5"/>
                <w:sz w:val="24"/>
              </w:rPr>
              <w:t>DIL</w:t>
            </w:r>
          </w:p>
        </w:tc>
        <w:tc>
          <w:tcPr>
            <w:tcW w:w="1066" w:type="dxa"/>
          </w:tcPr>
          <w:p>
            <w:pPr>
              <w:pStyle w:val="12"/>
              <w:spacing w:line="255" w:lineRule="exact"/>
              <w:ind w:left="8" w:right="2"/>
              <w:rPr>
                <w:b/>
                <w:sz w:val="24"/>
              </w:rPr>
            </w:pPr>
            <w:r>
              <w:rPr>
                <w:b/>
                <w:spacing w:val="-5"/>
                <w:sz w:val="24"/>
              </w:rPr>
              <w:t>ENA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135" w:type="dxa"/>
          </w:tcPr>
          <w:p>
            <w:pPr>
              <w:pStyle w:val="12"/>
              <w:spacing w:line="256" w:lineRule="exact"/>
              <w:ind w:left="10"/>
              <w:rPr>
                <w:sz w:val="24"/>
              </w:rPr>
            </w:pPr>
            <w:r>
              <w:rPr>
                <w:spacing w:val="-2"/>
                <w:sz w:val="24"/>
              </w:rPr>
              <w:t>Unspiked</w:t>
            </w:r>
          </w:p>
        </w:tc>
        <w:tc>
          <w:tcPr>
            <w:tcW w:w="831" w:type="dxa"/>
          </w:tcPr>
          <w:p>
            <w:pPr>
              <w:pStyle w:val="12"/>
              <w:spacing w:line="256" w:lineRule="exact"/>
              <w:ind w:left="9"/>
              <w:rPr>
                <w:sz w:val="24"/>
              </w:rPr>
            </w:pPr>
            <w:r>
              <w:rPr>
                <w:spacing w:val="-10"/>
                <w:sz w:val="24"/>
              </w:rPr>
              <w:t>0</w:t>
            </w:r>
          </w:p>
        </w:tc>
        <w:tc>
          <w:tcPr>
            <w:tcW w:w="1013" w:type="dxa"/>
          </w:tcPr>
          <w:p>
            <w:pPr>
              <w:pStyle w:val="12"/>
              <w:spacing w:line="256" w:lineRule="exact"/>
              <w:ind w:left="9" w:right="1"/>
              <w:rPr>
                <w:sz w:val="24"/>
              </w:rPr>
            </w:pPr>
            <w:r>
              <w:rPr>
                <w:spacing w:val="-10"/>
                <w:sz w:val="24"/>
              </w:rPr>
              <w:t>-</w:t>
            </w:r>
          </w:p>
        </w:tc>
        <w:tc>
          <w:tcPr>
            <w:tcW w:w="991" w:type="dxa"/>
          </w:tcPr>
          <w:p>
            <w:pPr>
              <w:pStyle w:val="12"/>
              <w:spacing w:line="256" w:lineRule="exact"/>
              <w:ind w:left="5"/>
              <w:rPr>
                <w:sz w:val="24"/>
              </w:rPr>
            </w:pPr>
            <w:r>
              <w:rPr>
                <w:spacing w:val="-10"/>
                <w:sz w:val="24"/>
              </w:rPr>
              <w:t>-</w:t>
            </w:r>
          </w:p>
        </w:tc>
        <w:tc>
          <w:tcPr>
            <w:tcW w:w="2127" w:type="dxa"/>
            <w:gridSpan w:val="2"/>
          </w:tcPr>
          <w:p>
            <w:pPr>
              <w:pStyle w:val="12"/>
              <w:spacing w:line="256" w:lineRule="exact"/>
              <w:ind w:left="10"/>
              <w:rPr>
                <w:sz w:val="24"/>
              </w:rPr>
            </w:pPr>
            <w:r>
              <w:rPr>
                <w:spacing w:val="-5"/>
                <w:sz w:val="24"/>
              </w:rPr>
              <w:t>10</w:t>
            </w:r>
          </w:p>
        </w:tc>
        <w:tc>
          <w:tcPr>
            <w:tcW w:w="1062" w:type="dxa"/>
          </w:tcPr>
          <w:p>
            <w:pPr>
              <w:pStyle w:val="12"/>
              <w:spacing w:line="256" w:lineRule="exact"/>
              <w:ind w:left="8" w:right="2"/>
              <w:rPr>
                <w:sz w:val="24"/>
              </w:rPr>
            </w:pPr>
            <w:r>
              <w:rPr>
                <w:spacing w:val="-10"/>
                <w:sz w:val="24"/>
              </w:rPr>
              <w:t>-</w:t>
            </w:r>
          </w:p>
        </w:tc>
        <w:tc>
          <w:tcPr>
            <w:tcW w:w="1066" w:type="dxa"/>
          </w:tcPr>
          <w:p>
            <w:pPr>
              <w:pStyle w:val="12"/>
              <w:spacing w:line="256" w:lineRule="exact"/>
              <w:ind w:left="8" w:right="2"/>
              <w:rPr>
                <w:sz w:val="24"/>
              </w:rPr>
            </w:pPr>
            <w:r>
              <w:rPr>
                <w:spacing w:val="-10"/>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trPr>
        <w:tc>
          <w:tcPr>
            <w:tcW w:w="1135" w:type="dxa"/>
          </w:tcPr>
          <w:p>
            <w:pPr>
              <w:pStyle w:val="12"/>
              <w:spacing w:before="1"/>
              <w:ind w:left="10"/>
              <w:rPr>
                <w:sz w:val="24"/>
              </w:rPr>
            </w:pPr>
            <w:r>
              <w:rPr>
                <w:spacing w:val="-5"/>
                <w:sz w:val="24"/>
              </w:rPr>
              <w:t>80%</w:t>
            </w:r>
          </w:p>
        </w:tc>
        <w:tc>
          <w:tcPr>
            <w:tcW w:w="831" w:type="dxa"/>
          </w:tcPr>
          <w:p>
            <w:pPr>
              <w:pStyle w:val="12"/>
              <w:spacing w:before="1"/>
              <w:ind w:left="9"/>
              <w:rPr>
                <w:sz w:val="24"/>
              </w:rPr>
            </w:pPr>
            <w:r>
              <w:rPr>
                <w:spacing w:val="-10"/>
                <w:sz w:val="24"/>
              </w:rPr>
              <w:t>0</w:t>
            </w:r>
          </w:p>
        </w:tc>
        <w:tc>
          <w:tcPr>
            <w:tcW w:w="1013" w:type="dxa"/>
          </w:tcPr>
          <w:p>
            <w:pPr>
              <w:pStyle w:val="12"/>
              <w:spacing w:before="1"/>
              <w:ind w:left="9" w:right="2"/>
              <w:rPr>
                <w:sz w:val="24"/>
              </w:rPr>
            </w:pPr>
            <w:r>
              <w:rPr>
                <w:spacing w:val="-4"/>
                <w:sz w:val="24"/>
              </w:rPr>
              <w:t>3.68</w:t>
            </w:r>
          </w:p>
        </w:tc>
        <w:tc>
          <w:tcPr>
            <w:tcW w:w="991" w:type="dxa"/>
          </w:tcPr>
          <w:p>
            <w:pPr>
              <w:pStyle w:val="12"/>
              <w:spacing w:before="1"/>
              <w:ind w:left="5"/>
              <w:rPr>
                <w:sz w:val="24"/>
              </w:rPr>
            </w:pPr>
            <w:r>
              <w:rPr>
                <w:spacing w:val="-4"/>
                <w:sz w:val="24"/>
              </w:rPr>
              <w:t>0.16</w:t>
            </w:r>
          </w:p>
        </w:tc>
        <w:tc>
          <w:tcPr>
            <w:tcW w:w="2127" w:type="dxa"/>
            <w:gridSpan w:val="2"/>
          </w:tcPr>
          <w:p>
            <w:pPr>
              <w:pStyle w:val="12"/>
              <w:spacing w:before="1"/>
              <w:ind w:left="10" w:right="3"/>
              <w:rPr>
                <w:sz w:val="24"/>
              </w:rPr>
            </w:pPr>
            <w:r>
              <w:rPr>
                <w:spacing w:val="-4"/>
                <w:sz w:val="24"/>
              </w:rPr>
              <w:t>6.16</w:t>
            </w:r>
          </w:p>
        </w:tc>
        <w:tc>
          <w:tcPr>
            <w:tcW w:w="1062" w:type="dxa"/>
          </w:tcPr>
          <w:p>
            <w:pPr>
              <w:pStyle w:val="12"/>
              <w:spacing w:before="1"/>
              <w:ind w:left="8" w:right="2"/>
              <w:rPr>
                <w:sz w:val="24"/>
              </w:rPr>
            </w:pPr>
            <w:r>
              <w:rPr>
                <w:spacing w:val="-4"/>
                <w:sz w:val="24"/>
              </w:rPr>
              <w:t>36.8</w:t>
            </w:r>
          </w:p>
        </w:tc>
        <w:tc>
          <w:tcPr>
            <w:tcW w:w="1066" w:type="dxa"/>
          </w:tcPr>
          <w:p>
            <w:pPr>
              <w:pStyle w:val="12"/>
              <w:spacing w:before="1"/>
              <w:ind w:left="8" w:right="3"/>
              <w:rPr>
                <w:sz w:val="24"/>
              </w:rPr>
            </w:pPr>
            <w:r>
              <w:rPr>
                <w:spacing w:val="-5"/>
                <w:sz w:val="24"/>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1135" w:type="dxa"/>
          </w:tcPr>
          <w:p>
            <w:pPr>
              <w:pStyle w:val="12"/>
              <w:spacing w:line="256" w:lineRule="exact"/>
              <w:ind w:left="10"/>
              <w:rPr>
                <w:sz w:val="24"/>
              </w:rPr>
            </w:pPr>
            <w:r>
              <w:rPr>
                <w:spacing w:val="-4"/>
                <w:sz w:val="24"/>
              </w:rPr>
              <w:t>100%</w:t>
            </w:r>
          </w:p>
        </w:tc>
        <w:tc>
          <w:tcPr>
            <w:tcW w:w="831" w:type="dxa"/>
          </w:tcPr>
          <w:p>
            <w:pPr>
              <w:pStyle w:val="12"/>
              <w:spacing w:line="256" w:lineRule="exact"/>
              <w:ind w:left="9"/>
              <w:rPr>
                <w:sz w:val="24"/>
              </w:rPr>
            </w:pPr>
            <w:r>
              <w:rPr>
                <w:spacing w:val="-10"/>
                <w:sz w:val="24"/>
              </w:rPr>
              <w:t>0</w:t>
            </w:r>
          </w:p>
        </w:tc>
        <w:tc>
          <w:tcPr>
            <w:tcW w:w="1013" w:type="dxa"/>
          </w:tcPr>
          <w:p>
            <w:pPr>
              <w:pStyle w:val="12"/>
              <w:spacing w:line="256" w:lineRule="exact"/>
              <w:ind w:left="9" w:right="2"/>
              <w:rPr>
                <w:sz w:val="24"/>
              </w:rPr>
            </w:pPr>
            <w:r>
              <w:rPr>
                <w:spacing w:val="-5"/>
                <w:sz w:val="24"/>
              </w:rPr>
              <w:t>4.6</w:t>
            </w:r>
          </w:p>
        </w:tc>
        <w:tc>
          <w:tcPr>
            <w:tcW w:w="991" w:type="dxa"/>
          </w:tcPr>
          <w:p>
            <w:pPr>
              <w:pStyle w:val="12"/>
              <w:spacing w:line="256" w:lineRule="exact"/>
              <w:ind w:left="5"/>
              <w:rPr>
                <w:sz w:val="24"/>
              </w:rPr>
            </w:pPr>
            <w:r>
              <w:rPr>
                <w:spacing w:val="-5"/>
                <w:sz w:val="24"/>
              </w:rPr>
              <w:t>0.2</w:t>
            </w:r>
          </w:p>
        </w:tc>
        <w:tc>
          <w:tcPr>
            <w:tcW w:w="2127" w:type="dxa"/>
            <w:gridSpan w:val="2"/>
          </w:tcPr>
          <w:p>
            <w:pPr>
              <w:pStyle w:val="12"/>
              <w:spacing w:line="256" w:lineRule="exact"/>
              <w:ind w:left="10" w:right="3"/>
              <w:rPr>
                <w:sz w:val="24"/>
              </w:rPr>
            </w:pPr>
            <w:r>
              <w:rPr>
                <w:spacing w:val="-5"/>
                <w:sz w:val="24"/>
              </w:rPr>
              <w:t>5.2</w:t>
            </w:r>
          </w:p>
        </w:tc>
        <w:tc>
          <w:tcPr>
            <w:tcW w:w="1062" w:type="dxa"/>
          </w:tcPr>
          <w:p>
            <w:pPr>
              <w:pStyle w:val="12"/>
              <w:spacing w:line="256" w:lineRule="exact"/>
              <w:ind w:left="8"/>
              <w:rPr>
                <w:sz w:val="24"/>
              </w:rPr>
            </w:pPr>
            <w:r>
              <w:rPr>
                <w:spacing w:val="-5"/>
                <w:sz w:val="24"/>
              </w:rPr>
              <w:t>46</w:t>
            </w:r>
          </w:p>
        </w:tc>
        <w:tc>
          <w:tcPr>
            <w:tcW w:w="1066" w:type="dxa"/>
          </w:tcPr>
          <w:p>
            <w:pPr>
              <w:pStyle w:val="12"/>
              <w:spacing w:line="256" w:lineRule="exact"/>
              <w:ind w:left="8"/>
              <w:rPr>
                <w:sz w:val="24"/>
              </w:rPr>
            </w:pPr>
            <w:r>
              <w:rPr>
                <w:spacing w:val="-10"/>
                <w:sz w:val="24"/>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135" w:type="dxa"/>
          </w:tcPr>
          <w:p>
            <w:pPr>
              <w:pStyle w:val="12"/>
              <w:spacing w:line="256" w:lineRule="exact"/>
              <w:ind w:left="10"/>
              <w:rPr>
                <w:sz w:val="24"/>
              </w:rPr>
            </w:pPr>
            <w:r>
              <w:rPr>
                <w:spacing w:val="-4"/>
                <w:sz w:val="24"/>
              </w:rPr>
              <w:t>120%</w:t>
            </w:r>
          </w:p>
        </w:tc>
        <w:tc>
          <w:tcPr>
            <w:tcW w:w="831" w:type="dxa"/>
          </w:tcPr>
          <w:p>
            <w:pPr>
              <w:pStyle w:val="12"/>
              <w:spacing w:line="256" w:lineRule="exact"/>
              <w:ind w:left="9"/>
              <w:rPr>
                <w:sz w:val="24"/>
              </w:rPr>
            </w:pPr>
            <w:r>
              <w:rPr>
                <w:spacing w:val="-10"/>
                <w:sz w:val="24"/>
              </w:rPr>
              <w:t>0</w:t>
            </w:r>
          </w:p>
        </w:tc>
        <w:tc>
          <w:tcPr>
            <w:tcW w:w="1013" w:type="dxa"/>
          </w:tcPr>
          <w:p>
            <w:pPr>
              <w:pStyle w:val="12"/>
              <w:spacing w:line="256" w:lineRule="exact"/>
              <w:ind w:left="9" w:right="2"/>
              <w:rPr>
                <w:sz w:val="24"/>
              </w:rPr>
            </w:pPr>
            <w:r>
              <w:rPr>
                <w:spacing w:val="-4"/>
                <w:sz w:val="24"/>
              </w:rPr>
              <w:t>5.52</w:t>
            </w:r>
          </w:p>
        </w:tc>
        <w:tc>
          <w:tcPr>
            <w:tcW w:w="991" w:type="dxa"/>
          </w:tcPr>
          <w:p>
            <w:pPr>
              <w:pStyle w:val="12"/>
              <w:spacing w:line="256" w:lineRule="exact"/>
              <w:ind w:left="5"/>
              <w:rPr>
                <w:sz w:val="24"/>
              </w:rPr>
            </w:pPr>
            <w:r>
              <w:rPr>
                <w:spacing w:val="-4"/>
                <w:sz w:val="24"/>
              </w:rPr>
              <w:t>0.24</w:t>
            </w:r>
          </w:p>
        </w:tc>
        <w:tc>
          <w:tcPr>
            <w:tcW w:w="2127" w:type="dxa"/>
            <w:gridSpan w:val="2"/>
          </w:tcPr>
          <w:p>
            <w:pPr>
              <w:pStyle w:val="12"/>
              <w:spacing w:line="256" w:lineRule="exact"/>
              <w:ind w:left="10" w:right="3"/>
              <w:rPr>
                <w:sz w:val="24"/>
              </w:rPr>
            </w:pPr>
            <w:r>
              <w:rPr>
                <w:spacing w:val="-4"/>
                <w:sz w:val="24"/>
              </w:rPr>
              <w:t>4.24</w:t>
            </w:r>
          </w:p>
        </w:tc>
        <w:tc>
          <w:tcPr>
            <w:tcW w:w="1062" w:type="dxa"/>
          </w:tcPr>
          <w:p>
            <w:pPr>
              <w:pStyle w:val="12"/>
              <w:spacing w:line="256" w:lineRule="exact"/>
              <w:ind w:left="8" w:right="2"/>
              <w:rPr>
                <w:sz w:val="24"/>
              </w:rPr>
            </w:pPr>
            <w:r>
              <w:rPr>
                <w:spacing w:val="-4"/>
                <w:sz w:val="24"/>
              </w:rPr>
              <w:t>55.2</w:t>
            </w:r>
          </w:p>
        </w:tc>
        <w:tc>
          <w:tcPr>
            <w:tcW w:w="1066" w:type="dxa"/>
          </w:tcPr>
          <w:p>
            <w:pPr>
              <w:pStyle w:val="12"/>
              <w:spacing w:line="256" w:lineRule="exact"/>
              <w:ind w:left="8" w:right="3"/>
              <w:rPr>
                <w:sz w:val="24"/>
              </w:rPr>
            </w:pPr>
            <w:r>
              <w:rPr>
                <w:spacing w:val="-5"/>
                <w:sz w:val="24"/>
              </w:rPr>
              <w:t>2.4</w:t>
            </w:r>
          </w:p>
        </w:tc>
      </w:tr>
    </w:tbl>
    <w:p>
      <w:pPr>
        <w:pStyle w:val="7"/>
        <w:rPr>
          <w:b/>
          <w:sz w:val="18"/>
        </w:rPr>
      </w:pPr>
    </w:p>
    <w:p>
      <w:pPr>
        <w:pStyle w:val="7"/>
        <w:spacing w:before="202"/>
        <w:rPr>
          <w:b/>
          <w:sz w:val="18"/>
        </w:rPr>
      </w:pPr>
    </w:p>
    <w:p>
      <w:pPr>
        <w:pStyle w:val="3"/>
        <w:numPr>
          <w:ilvl w:val="1"/>
          <w:numId w:val="2"/>
        </w:numPr>
        <w:tabs>
          <w:tab w:val="left" w:pos="2145"/>
        </w:tabs>
        <w:spacing w:before="1" w:after="0" w:line="240" w:lineRule="auto"/>
        <w:ind w:left="2145" w:right="0" w:hanging="575"/>
        <w:jc w:val="left"/>
      </w:pPr>
      <w:bookmarkStart w:id="89" w:name="_bookmark89"/>
      <w:bookmarkEnd w:id="89"/>
      <w:r>
        <w:rPr>
          <w:color w:val="8495AF"/>
        </w:rPr>
        <w:t>Assay</w:t>
      </w:r>
      <w:r>
        <w:rPr>
          <w:color w:val="8495AF"/>
          <w:spacing w:val="-1"/>
        </w:rPr>
        <w:t xml:space="preserve"> </w:t>
      </w:r>
      <w:r>
        <w:rPr>
          <w:color w:val="8495AF"/>
        </w:rPr>
        <w:t>preparation of</w:t>
      </w:r>
      <w:r>
        <w:rPr>
          <w:color w:val="8495AF"/>
          <w:spacing w:val="1"/>
        </w:rPr>
        <w:t xml:space="preserve"> </w:t>
      </w:r>
      <w:r>
        <w:rPr>
          <w:color w:val="8495AF"/>
        </w:rPr>
        <w:t>DIL</w:t>
      </w:r>
      <w:r>
        <w:rPr>
          <w:color w:val="8495AF"/>
          <w:spacing w:val="-1"/>
        </w:rPr>
        <w:t xml:space="preserve"> </w:t>
      </w:r>
      <w:r>
        <w:rPr>
          <w:color w:val="8495AF"/>
        </w:rPr>
        <w:t>and</w:t>
      </w:r>
      <w:r>
        <w:rPr>
          <w:color w:val="8495AF"/>
          <w:spacing w:val="-1"/>
        </w:rPr>
        <w:t xml:space="preserve"> </w:t>
      </w:r>
      <w:r>
        <w:rPr>
          <w:color w:val="8495AF"/>
        </w:rPr>
        <w:t>ENA</w:t>
      </w:r>
      <w:r>
        <w:rPr>
          <w:color w:val="8495AF"/>
          <w:spacing w:val="-1"/>
        </w:rPr>
        <w:t xml:space="preserve"> </w:t>
      </w:r>
      <w:r>
        <w:rPr>
          <w:color w:val="8495AF"/>
        </w:rPr>
        <w:t>by</w:t>
      </w:r>
      <w:r>
        <w:rPr>
          <w:color w:val="8495AF"/>
          <w:spacing w:val="-1"/>
        </w:rPr>
        <w:t xml:space="preserve"> </w:t>
      </w:r>
      <w:r>
        <w:rPr>
          <w:color w:val="8495AF"/>
        </w:rPr>
        <w:t xml:space="preserve">PLS </w:t>
      </w:r>
      <w:r>
        <w:rPr>
          <w:color w:val="8495AF"/>
          <w:spacing w:val="-2"/>
        </w:rPr>
        <w:t>method:</w:t>
      </w:r>
    </w:p>
    <w:p>
      <w:pPr>
        <w:spacing w:before="140"/>
        <w:ind w:left="1570" w:right="0" w:firstLine="0"/>
        <w:jc w:val="left"/>
        <w:rPr>
          <w:b/>
          <w:sz w:val="18"/>
        </w:rPr>
      </w:pPr>
      <w:bookmarkStart w:id="90" w:name="_bookmark90"/>
      <w:bookmarkEnd w:id="90"/>
      <w:r>
        <w:rPr>
          <w:b/>
          <w:color w:val="4471C4"/>
          <w:sz w:val="18"/>
        </w:rPr>
        <w:t>Table</w:t>
      </w:r>
      <w:r>
        <w:rPr>
          <w:b/>
          <w:color w:val="4471C4"/>
          <w:spacing w:val="-2"/>
          <w:sz w:val="18"/>
        </w:rPr>
        <w:t xml:space="preserve"> </w:t>
      </w:r>
      <w:r>
        <w:rPr>
          <w:b/>
          <w:color w:val="4471C4"/>
          <w:sz w:val="18"/>
        </w:rPr>
        <w:t>7-11</w:t>
      </w:r>
      <w:r>
        <w:rPr>
          <w:b/>
          <w:color w:val="4471C4"/>
          <w:spacing w:val="-1"/>
          <w:sz w:val="18"/>
        </w:rPr>
        <w:t xml:space="preserve"> </w:t>
      </w:r>
      <w:r>
        <w:rPr>
          <w:b/>
          <w:color w:val="4471C4"/>
          <w:sz w:val="18"/>
        </w:rPr>
        <w:t>Assay preparation</w:t>
      </w:r>
      <w:r>
        <w:rPr>
          <w:b/>
          <w:color w:val="4471C4"/>
          <w:spacing w:val="-4"/>
          <w:sz w:val="18"/>
        </w:rPr>
        <w:t xml:space="preserve"> </w:t>
      </w:r>
      <w:r>
        <w:rPr>
          <w:b/>
          <w:color w:val="4471C4"/>
          <w:sz w:val="18"/>
        </w:rPr>
        <w:t>table</w:t>
      </w:r>
      <w:r>
        <w:rPr>
          <w:b/>
          <w:color w:val="4471C4"/>
          <w:spacing w:val="-2"/>
          <w:sz w:val="18"/>
        </w:rPr>
        <w:t xml:space="preserve"> </w:t>
      </w:r>
      <w:r>
        <w:rPr>
          <w:b/>
          <w:color w:val="4471C4"/>
          <w:sz w:val="18"/>
        </w:rPr>
        <w:t>for</w:t>
      </w:r>
      <w:r>
        <w:rPr>
          <w:b/>
          <w:color w:val="4471C4"/>
          <w:spacing w:val="-2"/>
          <w:sz w:val="18"/>
        </w:rPr>
        <w:t xml:space="preserve"> </w:t>
      </w:r>
      <w:r>
        <w:rPr>
          <w:b/>
          <w:color w:val="4471C4"/>
          <w:sz w:val="18"/>
        </w:rPr>
        <w:t>DIL</w:t>
      </w:r>
      <w:r>
        <w:rPr>
          <w:b/>
          <w:color w:val="4471C4"/>
          <w:spacing w:val="-2"/>
          <w:sz w:val="18"/>
        </w:rPr>
        <w:t xml:space="preserve"> </w:t>
      </w:r>
      <w:r>
        <w:rPr>
          <w:b/>
          <w:color w:val="4471C4"/>
          <w:sz w:val="18"/>
        </w:rPr>
        <w:t>and</w:t>
      </w:r>
      <w:r>
        <w:rPr>
          <w:b/>
          <w:color w:val="4471C4"/>
          <w:spacing w:val="-3"/>
          <w:sz w:val="18"/>
        </w:rPr>
        <w:t xml:space="preserve"> </w:t>
      </w:r>
      <w:r>
        <w:rPr>
          <w:b/>
          <w:color w:val="4471C4"/>
          <w:spacing w:val="-5"/>
          <w:sz w:val="18"/>
        </w:rPr>
        <w:t>ENA</w:t>
      </w:r>
    </w:p>
    <w:p>
      <w:pPr>
        <w:pStyle w:val="7"/>
        <w:spacing w:before="3"/>
        <w:rPr>
          <w:b/>
          <w:sz w:val="17"/>
        </w:rPr>
      </w:pPr>
    </w:p>
    <w:tbl>
      <w:tblPr>
        <w:tblStyle w:val="6"/>
        <w:tblW w:w="0" w:type="auto"/>
        <w:tblInd w:w="7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35"/>
        <w:gridCol w:w="73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9854" w:type="dxa"/>
            <w:gridSpan w:val="2"/>
          </w:tcPr>
          <w:p>
            <w:pPr>
              <w:pStyle w:val="12"/>
              <w:spacing w:line="275" w:lineRule="exact"/>
              <w:ind w:left="107"/>
              <w:jc w:val="left"/>
              <w:rPr>
                <w:b/>
                <w:sz w:val="24"/>
              </w:rPr>
            </w:pPr>
            <w:r>
              <w:rPr>
                <w:b/>
                <w:sz w:val="24"/>
              </w:rPr>
              <w:t>Content</w:t>
            </w:r>
            <w:r>
              <w:rPr>
                <w:b/>
                <w:spacing w:val="-2"/>
                <w:sz w:val="24"/>
              </w:rPr>
              <w:t xml:space="preserve"> </w:t>
            </w:r>
            <w:r>
              <w:rPr>
                <w:b/>
                <w:sz w:val="24"/>
              </w:rPr>
              <w:t>Ratio</w:t>
            </w:r>
            <w:r>
              <w:rPr>
                <w:b/>
                <w:spacing w:val="-1"/>
                <w:sz w:val="24"/>
              </w:rPr>
              <w:t xml:space="preserve"> </w:t>
            </w:r>
            <w:r>
              <w:rPr>
                <w:b/>
                <w:sz w:val="24"/>
              </w:rPr>
              <w:t>of mixture:</w:t>
            </w:r>
            <w:r>
              <w:rPr>
                <w:b/>
                <w:spacing w:val="-2"/>
                <w:sz w:val="24"/>
              </w:rPr>
              <w:t xml:space="preserve"> </w:t>
            </w:r>
            <w:r>
              <w:rPr>
                <w:b/>
                <w:sz w:val="24"/>
              </w:rPr>
              <w:t>5mg</w:t>
            </w:r>
            <w:r>
              <w:rPr>
                <w:b/>
                <w:spacing w:val="-1"/>
                <w:sz w:val="24"/>
              </w:rPr>
              <w:t xml:space="preserve"> </w:t>
            </w:r>
            <w:r>
              <w:rPr>
                <w:b/>
                <w:sz w:val="24"/>
              </w:rPr>
              <w:t>of ENA</w:t>
            </w:r>
            <w:r>
              <w:rPr>
                <w:b/>
                <w:spacing w:val="-3"/>
                <w:sz w:val="24"/>
              </w:rPr>
              <w:t xml:space="preserve"> </w:t>
            </w:r>
            <w:r>
              <w:rPr>
                <w:b/>
                <w:sz w:val="24"/>
              </w:rPr>
              <w:t>and</w:t>
            </w:r>
            <w:r>
              <w:rPr>
                <w:b/>
                <w:spacing w:val="-1"/>
                <w:sz w:val="24"/>
              </w:rPr>
              <w:t xml:space="preserve"> </w:t>
            </w:r>
            <w:r>
              <w:rPr>
                <w:b/>
                <w:sz w:val="24"/>
              </w:rPr>
              <w:t>180mg</w:t>
            </w:r>
            <w:r>
              <w:rPr>
                <w:b/>
                <w:spacing w:val="-1"/>
                <w:sz w:val="24"/>
              </w:rPr>
              <w:t xml:space="preserve"> </w:t>
            </w:r>
            <w:r>
              <w:rPr>
                <w:b/>
                <w:sz w:val="24"/>
              </w:rPr>
              <w:t xml:space="preserve">of </w:t>
            </w:r>
            <w:r>
              <w:rPr>
                <w:b/>
                <w:spacing w:val="-5"/>
                <w:sz w:val="24"/>
              </w:rPr>
              <w:t>DIL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7" w:hRule="atLeast"/>
        </w:trPr>
        <w:tc>
          <w:tcPr>
            <w:tcW w:w="9854" w:type="dxa"/>
            <w:gridSpan w:val="2"/>
          </w:tcPr>
          <w:p>
            <w:pPr>
              <w:pStyle w:val="12"/>
              <w:spacing w:before="1" w:line="240" w:lineRule="auto"/>
              <w:ind w:left="4"/>
              <w:rPr>
                <w:b/>
                <w:sz w:val="24"/>
              </w:rPr>
            </w:pPr>
            <w:r>
              <w:rPr>
                <w:b/>
                <w:sz w:val="24"/>
              </w:rPr>
              <w:t>Sample</w:t>
            </w:r>
            <w:r>
              <w:rPr>
                <w:b/>
                <w:spacing w:val="-4"/>
                <w:sz w:val="24"/>
              </w:rPr>
              <w:t xml:space="preserve"> </w:t>
            </w:r>
            <w:r>
              <w:rPr>
                <w:b/>
                <w:spacing w:val="-2"/>
                <w:sz w:val="24"/>
              </w:rPr>
              <w:t>preparation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2535" w:type="dxa"/>
          </w:tcPr>
          <w:p>
            <w:pPr>
              <w:pStyle w:val="12"/>
              <w:spacing w:line="275" w:lineRule="exact"/>
              <w:ind w:left="107"/>
              <w:jc w:val="left"/>
              <w:rPr>
                <w:b/>
                <w:sz w:val="24"/>
              </w:rPr>
            </w:pPr>
            <w:r>
              <w:rPr>
                <w:b/>
                <w:sz w:val="24"/>
              </w:rPr>
              <w:t>Master</w:t>
            </w:r>
            <w:r>
              <w:rPr>
                <w:b/>
                <w:spacing w:val="-3"/>
                <w:sz w:val="24"/>
              </w:rPr>
              <w:t xml:space="preserve"> </w:t>
            </w:r>
            <w:r>
              <w:rPr>
                <w:b/>
                <w:sz w:val="24"/>
              </w:rPr>
              <w:t>stock</w:t>
            </w:r>
            <w:r>
              <w:rPr>
                <w:b/>
                <w:spacing w:val="-1"/>
                <w:sz w:val="24"/>
              </w:rPr>
              <w:t xml:space="preserve"> </w:t>
            </w:r>
            <w:r>
              <w:rPr>
                <w:b/>
                <w:spacing w:val="-2"/>
                <w:sz w:val="24"/>
              </w:rPr>
              <w:t>solution:</w:t>
            </w:r>
          </w:p>
        </w:tc>
        <w:tc>
          <w:tcPr>
            <w:tcW w:w="7319" w:type="dxa"/>
          </w:tcPr>
          <w:p>
            <w:pPr>
              <w:pStyle w:val="12"/>
              <w:spacing w:line="240" w:lineRule="auto"/>
              <w:ind w:left="107" w:right="24"/>
              <w:jc w:val="left"/>
              <w:rPr>
                <w:sz w:val="24"/>
              </w:rPr>
            </w:pPr>
            <w:r>
              <w:rPr>
                <w:sz w:val="24"/>
              </w:rPr>
              <w:t>25mg ENA and 25mg DIL dissolved in 25ml Distilled water, 1000µg/ml of ENA and DIL.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7" w:hRule="atLeast"/>
        </w:trPr>
        <w:tc>
          <w:tcPr>
            <w:tcW w:w="2535" w:type="dxa"/>
          </w:tcPr>
          <w:p>
            <w:pPr>
              <w:pStyle w:val="12"/>
              <w:spacing w:line="275" w:lineRule="exact"/>
              <w:ind w:left="107"/>
              <w:jc w:val="left"/>
              <w:rPr>
                <w:b/>
                <w:sz w:val="24"/>
              </w:rPr>
            </w:pPr>
            <w:r>
              <w:rPr>
                <w:b/>
                <w:sz w:val="24"/>
              </w:rPr>
              <w:t>Stock</w:t>
            </w:r>
            <w:r>
              <w:rPr>
                <w:b/>
                <w:spacing w:val="-2"/>
                <w:sz w:val="24"/>
              </w:rPr>
              <w:t xml:space="preserve"> solution:</w:t>
            </w:r>
          </w:p>
        </w:tc>
        <w:tc>
          <w:tcPr>
            <w:tcW w:w="7319" w:type="dxa"/>
          </w:tcPr>
          <w:p>
            <w:pPr>
              <w:pStyle w:val="12"/>
              <w:spacing w:line="240" w:lineRule="auto"/>
              <w:ind w:left="107" w:right="24"/>
              <w:jc w:val="left"/>
              <w:rPr>
                <w:sz w:val="24"/>
              </w:rPr>
            </w:pPr>
            <w:r>
              <w:rPr>
                <w:sz w:val="24"/>
              </w:rPr>
              <w:t>Withdraw 2.5ml from master stock solution from each 25ml volumetric flask which contain 100µg/ml.</w:t>
            </w:r>
          </w:p>
        </w:tc>
      </w:tr>
    </w:tbl>
    <w:p>
      <w:pPr>
        <w:pStyle w:val="7"/>
        <w:ind w:left="1570"/>
      </w:pPr>
      <w:r>
        <w:t>All</w:t>
      </w:r>
      <w:r>
        <w:rPr>
          <w:spacing w:val="-1"/>
        </w:rPr>
        <w:t xml:space="preserve"> </w:t>
      </w:r>
      <w:r>
        <w:t>above</w:t>
      </w:r>
      <w:r>
        <w:rPr>
          <w:spacing w:val="-2"/>
        </w:rPr>
        <w:t xml:space="preserve"> </w:t>
      </w:r>
      <w:r>
        <w:t>solution were</w:t>
      </w:r>
      <w:r>
        <w:rPr>
          <w:spacing w:val="-2"/>
        </w:rPr>
        <w:t xml:space="preserve"> </w:t>
      </w:r>
      <w:r>
        <w:t>scanned</w:t>
      </w:r>
      <w:r>
        <w:rPr>
          <w:spacing w:val="-1"/>
        </w:rPr>
        <w:t xml:space="preserve"> </w:t>
      </w:r>
      <w:r>
        <w:t>between 200</w:t>
      </w:r>
      <w:r>
        <w:rPr>
          <w:spacing w:val="2"/>
        </w:rPr>
        <w:t xml:space="preserve"> </w:t>
      </w:r>
      <w:r>
        <w:t xml:space="preserve">– 400 </w:t>
      </w:r>
      <w:r>
        <w:rPr>
          <w:spacing w:val="-5"/>
        </w:rPr>
        <w:t>nm.</w:t>
      </w:r>
    </w:p>
    <w:p>
      <w:pPr>
        <w:pStyle w:val="7"/>
        <w:spacing w:before="66"/>
      </w:pPr>
    </w:p>
    <w:p>
      <w:pPr>
        <w:spacing w:before="0"/>
        <w:ind w:left="1570" w:right="0" w:firstLine="0"/>
        <w:jc w:val="left"/>
        <w:rPr>
          <w:b/>
          <w:sz w:val="18"/>
        </w:rPr>
      </w:pPr>
      <w:bookmarkStart w:id="91" w:name="_bookmark91"/>
      <w:bookmarkEnd w:id="91"/>
      <w:r>
        <w:rPr>
          <w:b/>
          <w:color w:val="4471C4"/>
          <w:sz w:val="18"/>
        </w:rPr>
        <w:t>Table</w:t>
      </w:r>
      <w:r>
        <w:rPr>
          <w:b/>
          <w:color w:val="4471C4"/>
          <w:spacing w:val="-2"/>
          <w:sz w:val="18"/>
        </w:rPr>
        <w:t xml:space="preserve"> </w:t>
      </w:r>
      <w:r>
        <w:rPr>
          <w:b/>
          <w:color w:val="4471C4"/>
          <w:sz w:val="18"/>
        </w:rPr>
        <w:t>7-12</w:t>
      </w:r>
      <w:r>
        <w:rPr>
          <w:b/>
          <w:color w:val="4471C4"/>
          <w:spacing w:val="-1"/>
          <w:sz w:val="18"/>
        </w:rPr>
        <w:t xml:space="preserve"> </w:t>
      </w:r>
      <w:r>
        <w:rPr>
          <w:b/>
          <w:color w:val="4471C4"/>
          <w:sz w:val="18"/>
        </w:rPr>
        <w:t>Test</w:t>
      </w:r>
      <w:r>
        <w:rPr>
          <w:b/>
          <w:color w:val="4471C4"/>
          <w:spacing w:val="-2"/>
          <w:sz w:val="18"/>
        </w:rPr>
        <w:t xml:space="preserve"> </w:t>
      </w:r>
      <w:r>
        <w:rPr>
          <w:b/>
          <w:color w:val="4471C4"/>
          <w:sz w:val="18"/>
        </w:rPr>
        <w:t>Solution</w:t>
      </w:r>
      <w:r>
        <w:rPr>
          <w:b/>
          <w:color w:val="4471C4"/>
          <w:spacing w:val="-1"/>
          <w:sz w:val="18"/>
        </w:rPr>
        <w:t xml:space="preserve"> </w:t>
      </w:r>
      <w:r>
        <w:rPr>
          <w:b/>
          <w:color w:val="4471C4"/>
          <w:sz w:val="18"/>
        </w:rPr>
        <w:t>of</w:t>
      </w:r>
      <w:r>
        <w:rPr>
          <w:b/>
          <w:color w:val="4471C4"/>
          <w:spacing w:val="-2"/>
          <w:sz w:val="18"/>
        </w:rPr>
        <w:t xml:space="preserve"> </w:t>
      </w:r>
      <w:r>
        <w:rPr>
          <w:b/>
          <w:color w:val="4471C4"/>
          <w:sz w:val="18"/>
        </w:rPr>
        <w:t>DIL and</w:t>
      </w:r>
      <w:r>
        <w:rPr>
          <w:b/>
          <w:color w:val="4471C4"/>
          <w:spacing w:val="-3"/>
          <w:sz w:val="18"/>
        </w:rPr>
        <w:t xml:space="preserve"> </w:t>
      </w:r>
      <w:r>
        <w:rPr>
          <w:b/>
          <w:color w:val="4471C4"/>
          <w:spacing w:val="-5"/>
          <w:sz w:val="18"/>
        </w:rPr>
        <w:t>ENA</w:t>
      </w:r>
    </w:p>
    <w:p>
      <w:pPr>
        <w:pStyle w:val="7"/>
        <w:rPr>
          <w:b/>
          <w:sz w:val="17"/>
        </w:rPr>
      </w:pPr>
    </w:p>
    <w:tbl>
      <w:tblPr>
        <w:tblStyle w:val="6"/>
        <w:tblW w:w="0" w:type="auto"/>
        <w:tblInd w:w="7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9" w:hRule="atLeast"/>
        </w:trPr>
        <w:tc>
          <w:tcPr>
            <w:tcW w:w="9352" w:type="dxa"/>
          </w:tcPr>
          <w:p>
            <w:pPr>
              <w:pStyle w:val="12"/>
              <w:spacing w:before="1" w:line="360" w:lineRule="auto"/>
              <w:ind w:left="107"/>
              <w:jc w:val="left"/>
              <w:rPr>
                <w:sz w:val="24"/>
              </w:rPr>
            </w:pPr>
            <w:r>
              <w:rPr>
                <w:b/>
                <w:sz w:val="24"/>
              </w:rPr>
              <w:t xml:space="preserve">Test solution of ENA: </w:t>
            </w:r>
            <w:r>
              <w:rPr>
                <w:sz w:val="24"/>
              </w:rPr>
              <w:t>withdraw 0.2ml from stock solution, in 10ml of volumetric flask and</w:t>
            </w:r>
            <w:r>
              <w:rPr>
                <w:spacing w:val="40"/>
                <w:sz w:val="24"/>
              </w:rPr>
              <w:t xml:space="preserve"> </w:t>
            </w:r>
            <w:r>
              <w:rPr>
                <w:sz w:val="24"/>
              </w:rPr>
              <w:t>make up the volume with Distilled water. (2µg/ml)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9" w:hRule="atLeast"/>
        </w:trPr>
        <w:tc>
          <w:tcPr>
            <w:tcW w:w="9352" w:type="dxa"/>
          </w:tcPr>
          <w:p>
            <w:pPr>
              <w:pStyle w:val="12"/>
              <w:spacing w:line="360" w:lineRule="auto"/>
              <w:ind w:left="107"/>
              <w:jc w:val="left"/>
              <w:rPr>
                <w:sz w:val="24"/>
              </w:rPr>
            </w:pPr>
            <w:r>
              <w:rPr>
                <w:b/>
                <w:sz w:val="24"/>
              </w:rPr>
              <w:t>Test solution</w:t>
            </w:r>
            <w:r>
              <w:rPr>
                <w:b/>
                <w:spacing w:val="21"/>
                <w:sz w:val="24"/>
              </w:rPr>
              <w:t xml:space="preserve"> </w:t>
            </w:r>
            <w:r>
              <w:rPr>
                <w:b/>
                <w:sz w:val="24"/>
              </w:rPr>
              <w:t>of</w:t>
            </w:r>
            <w:r>
              <w:rPr>
                <w:b/>
                <w:spacing w:val="22"/>
                <w:sz w:val="24"/>
              </w:rPr>
              <w:t xml:space="preserve"> </w:t>
            </w:r>
            <w:r>
              <w:rPr>
                <w:b/>
                <w:sz w:val="24"/>
              </w:rPr>
              <w:t>DIL:</w:t>
            </w:r>
            <w:r>
              <w:rPr>
                <w:b/>
                <w:spacing w:val="22"/>
                <w:sz w:val="24"/>
              </w:rPr>
              <w:t xml:space="preserve"> </w:t>
            </w:r>
            <w:r>
              <w:rPr>
                <w:sz w:val="24"/>
              </w:rPr>
              <w:t>withdraw 4.6ml</w:t>
            </w:r>
            <w:r>
              <w:rPr>
                <w:spacing w:val="21"/>
                <w:sz w:val="24"/>
              </w:rPr>
              <w:t xml:space="preserve"> </w:t>
            </w:r>
            <w:r>
              <w:rPr>
                <w:sz w:val="24"/>
              </w:rPr>
              <w:t>from</w:t>
            </w:r>
            <w:r>
              <w:rPr>
                <w:spacing w:val="21"/>
                <w:sz w:val="24"/>
              </w:rPr>
              <w:t xml:space="preserve"> </w:t>
            </w:r>
            <w:r>
              <w:rPr>
                <w:sz w:val="24"/>
              </w:rPr>
              <w:t>stock solution,</w:t>
            </w:r>
            <w:r>
              <w:rPr>
                <w:spacing w:val="21"/>
                <w:sz w:val="24"/>
              </w:rPr>
              <w:t xml:space="preserve"> </w:t>
            </w:r>
            <w:r>
              <w:rPr>
                <w:sz w:val="24"/>
              </w:rPr>
              <w:t>in</w:t>
            </w:r>
            <w:r>
              <w:rPr>
                <w:spacing w:val="21"/>
                <w:sz w:val="24"/>
              </w:rPr>
              <w:t xml:space="preserve"> </w:t>
            </w:r>
            <w:r>
              <w:rPr>
                <w:sz w:val="24"/>
              </w:rPr>
              <w:t>10ml</w:t>
            </w:r>
            <w:r>
              <w:rPr>
                <w:spacing w:val="21"/>
                <w:sz w:val="24"/>
              </w:rPr>
              <w:t xml:space="preserve"> </w:t>
            </w:r>
            <w:r>
              <w:rPr>
                <w:sz w:val="24"/>
              </w:rPr>
              <w:t>of volumetric flask</w:t>
            </w:r>
            <w:r>
              <w:rPr>
                <w:spacing w:val="26"/>
                <w:sz w:val="24"/>
              </w:rPr>
              <w:t xml:space="preserve"> </w:t>
            </w:r>
            <w:r>
              <w:rPr>
                <w:sz w:val="24"/>
              </w:rPr>
              <w:t>and make up the volume with Distilled water. (46µg/ml)</w:t>
            </w:r>
          </w:p>
        </w:tc>
      </w:tr>
    </w:tbl>
    <w:p>
      <w:pPr>
        <w:spacing w:after="0" w:line="360" w:lineRule="auto"/>
        <w:jc w:val="left"/>
        <w:rPr>
          <w:sz w:val="24"/>
        </w:rPr>
        <w:sectPr>
          <w:headerReference r:id="rId42" w:type="default"/>
          <w:footerReference r:id="rId43" w:type="default"/>
          <w:pgSz w:w="12240" w:h="15840"/>
          <w:pgMar w:top="1080" w:right="440" w:bottom="1260" w:left="720" w:header="733" w:footer="1061" w:gutter="0"/>
          <w:cols w:space="720" w:num="1"/>
        </w:sectPr>
      </w:pPr>
    </w:p>
    <w:p>
      <w:pPr>
        <w:pStyle w:val="7"/>
        <w:spacing w:before="27"/>
        <w:rPr>
          <w:b/>
          <w:sz w:val="20"/>
        </w:rPr>
      </w:pPr>
    </w:p>
    <w:p>
      <w:pPr>
        <w:pStyle w:val="7"/>
        <w:spacing w:line="60" w:lineRule="exact"/>
        <w:ind w:left="720"/>
        <w:rPr>
          <w:sz w:val="6"/>
        </w:rPr>
      </w:pPr>
      <w:r>
        <w:rPr>
          <w:position w:val="0"/>
          <w:sz w:val="6"/>
        </w:rPr>
        <mc:AlternateContent>
          <mc:Choice Requires="wpg">
            <w:drawing>
              <wp:inline distT="0" distB="0" distL="0" distR="0">
                <wp:extent cx="5943600" cy="38100"/>
                <wp:effectExtent l="0" t="0" r="0" b="0"/>
                <wp:docPr id="214" name="Group 214"/>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215" name="Graphic 215"/>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EzBHTAAAAAwEAAA8AAAAAAAAAAQAgAAAAIgAAAGRycy9kb3ducmV2LnhtbFBLAQIUABQA&#10;AAAIAIdO4kAplWxJZwIAABQGAAAOAAAAAAAAAAEAIAAAACIBAABkcnMvZTJvRG9jLnhtbFBLBQYA&#10;AAAABgAGAFkBAAD7BQAAAAA=&#10;">
                <o:lock v:ext="edit" aspectratio="f"/>
                <v:shape id="Graphic 215" o:spid="_x0000_s1026" o:spt="100" style="position:absolute;left:0;top:0;height:38100;width:5943600;" fillcolor="#C00000" filled="t" stroked="f" coordsize="5943600,38100" o:gfxdata="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R2M74A&#10;AADcAAAADwAAAAAAAAABACAAAAAiAAAAZHJzL2Rvd25yZXYueG1sUEsBAhQAFAAAAAgAh07iQDMv&#10;BZ47AAAAOQAAABAAAAAAAAAAAQAgAAAADQEAAGRycy9zaGFwZXhtbC54bWxQSwUGAAAAAAYABgBb&#10;AQAAtwMAAAAA&#10;" path="m5943600,0l0,0,0,38100,5943600,38100,5943600,0xe">
                  <v:fill on="t" focussize="0,0"/>
                  <v:stroke on="f"/>
                  <v:imagedata o:title=""/>
                  <o:lock v:ext="edit" aspectratio="f"/>
                  <v:textbox inset="0mm,0mm,0mm,0mm"/>
                </v:shape>
                <w10:wrap type="none"/>
                <w10:anchorlock/>
              </v:group>
            </w:pict>
          </mc:Fallback>
        </mc:AlternateContent>
      </w:r>
    </w:p>
    <w:p>
      <w:pPr>
        <w:pStyle w:val="7"/>
        <w:spacing w:before="57"/>
        <w:rPr>
          <w:b/>
        </w:rPr>
      </w:pPr>
    </w:p>
    <w:p>
      <w:pPr>
        <w:pStyle w:val="3"/>
        <w:numPr>
          <w:ilvl w:val="0"/>
          <w:numId w:val="2"/>
        </w:numPr>
        <w:tabs>
          <w:tab w:val="left" w:pos="2002"/>
        </w:tabs>
        <w:spacing w:before="0" w:after="0" w:line="240" w:lineRule="auto"/>
        <w:ind w:left="2002" w:right="0" w:hanging="432"/>
        <w:jc w:val="both"/>
      </w:pPr>
      <w:bookmarkStart w:id="92" w:name="_bookmark92"/>
      <w:bookmarkEnd w:id="92"/>
      <w:r>
        <w:rPr>
          <w:color w:val="4471C4"/>
        </w:rPr>
        <w:t>Result</w:t>
      </w:r>
      <w:r>
        <w:rPr>
          <w:color w:val="4471C4"/>
          <w:spacing w:val="-1"/>
        </w:rPr>
        <w:t xml:space="preserve"> </w:t>
      </w:r>
      <w:r>
        <w:rPr>
          <w:color w:val="4471C4"/>
        </w:rPr>
        <w:t>and</w:t>
      </w:r>
      <w:r>
        <w:rPr>
          <w:color w:val="4471C4"/>
          <w:spacing w:val="-1"/>
        </w:rPr>
        <w:t xml:space="preserve"> </w:t>
      </w:r>
      <w:r>
        <w:rPr>
          <w:color w:val="4471C4"/>
          <w:spacing w:val="-2"/>
        </w:rPr>
        <w:t>Discussion:</w:t>
      </w:r>
    </w:p>
    <w:p>
      <w:pPr>
        <w:pStyle w:val="7"/>
        <w:spacing w:before="62"/>
        <w:rPr>
          <w:b/>
        </w:rPr>
      </w:pPr>
    </w:p>
    <w:p>
      <w:pPr>
        <w:pStyle w:val="11"/>
        <w:numPr>
          <w:ilvl w:val="1"/>
          <w:numId w:val="2"/>
        </w:numPr>
        <w:tabs>
          <w:tab w:val="left" w:pos="2146"/>
        </w:tabs>
        <w:spacing w:before="0" w:after="0" w:line="360" w:lineRule="auto"/>
        <w:ind w:left="1570" w:right="1502" w:firstLine="0"/>
        <w:jc w:val="both"/>
        <w:rPr>
          <w:sz w:val="24"/>
        </w:rPr>
      </w:pPr>
      <w:bookmarkStart w:id="93" w:name="_bookmark93"/>
      <w:bookmarkEnd w:id="93"/>
      <w:r>
        <w:rPr>
          <w:b/>
          <w:color w:val="8495AF"/>
          <w:sz w:val="24"/>
        </w:rPr>
        <w:t>UV</w:t>
      </w:r>
      <w:r>
        <w:rPr>
          <w:b/>
          <w:color w:val="8495AF"/>
          <w:spacing w:val="-5"/>
          <w:sz w:val="24"/>
        </w:rPr>
        <w:t xml:space="preserve"> </w:t>
      </w:r>
      <w:r>
        <w:rPr>
          <w:b/>
          <w:color w:val="8495AF"/>
          <w:sz w:val="24"/>
        </w:rPr>
        <w:t>–</w:t>
      </w:r>
      <w:r>
        <w:rPr>
          <w:b/>
          <w:color w:val="8495AF"/>
          <w:spacing w:val="-4"/>
          <w:sz w:val="24"/>
        </w:rPr>
        <w:t xml:space="preserve"> </w:t>
      </w:r>
      <w:r>
        <w:rPr>
          <w:b/>
          <w:color w:val="8495AF"/>
          <w:sz w:val="24"/>
        </w:rPr>
        <w:t>spectra</w:t>
      </w:r>
      <w:r>
        <w:rPr>
          <w:b/>
          <w:color w:val="8495AF"/>
          <w:spacing w:val="-4"/>
          <w:sz w:val="24"/>
        </w:rPr>
        <w:t xml:space="preserve"> </w:t>
      </w:r>
      <w:r>
        <w:rPr>
          <w:b/>
          <w:color w:val="8495AF"/>
          <w:sz w:val="24"/>
        </w:rPr>
        <w:t>of</w:t>
      </w:r>
      <w:r>
        <w:rPr>
          <w:b/>
          <w:color w:val="8495AF"/>
          <w:spacing w:val="-3"/>
          <w:sz w:val="24"/>
        </w:rPr>
        <w:t xml:space="preserve"> </w:t>
      </w:r>
      <w:r>
        <w:rPr>
          <w:b/>
          <w:color w:val="8495AF"/>
          <w:sz w:val="24"/>
        </w:rPr>
        <w:t>Diltiazem</w:t>
      </w:r>
      <w:r>
        <w:rPr>
          <w:b/>
          <w:color w:val="8495AF"/>
          <w:spacing w:val="-5"/>
          <w:sz w:val="24"/>
        </w:rPr>
        <w:t xml:space="preserve"> </w:t>
      </w:r>
      <w:r>
        <w:rPr>
          <w:b/>
          <w:color w:val="8495AF"/>
          <w:sz w:val="24"/>
        </w:rPr>
        <w:t>malate</w:t>
      </w:r>
      <w:r>
        <w:rPr>
          <w:b/>
          <w:color w:val="8495AF"/>
          <w:spacing w:val="-6"/>
          <w:sz w:val="24"/>
        </w:rPr>
        <w:t xml:space="preserve"> </w:t>
      </w:r>
      <w:r>
        <w:rPr>
          <w:b/>
          <w:color w:val="8495AF"/>
          <w:sz w:val="24"/>
        </w:rPr>
        <w:t>and</w:t>
      </w:r>
      <w:r>
        <w:rPr>
          <w:b/>
          <w:color w:val="8495AF"/>
          <w:spacing w:val="-4"/>
          <w:sz w:val="24"/>
        </w:rPr>
        <w:t xml:space="preserve"> </w:t>
      </w:r>
      <w:r>
        <w:rPr>
          <w:b/>
          <w:color w:val="8495AF"/>
          <w:sz w:val="24"/>
        </w:rPr>
        <w:t>Enalapril</w:t>
      </w:r>
      <w:r>
        <w:rPr>
          <w:b/>
          <w:color w:val="8495AF"/>
          <w:spacing w:val="-6"/>
          <w:sz w:val="24"/>
        </w:rPr>
        <w:t xml:space="preserve"> </w:t>
      </w:r>
      <w:r>
        <w:rPr>
          <w:b/>
          <w:color w:val="8495AF"/>
          <w:sz w:val="24"/>
        </w:rPr>
        <w:t>malate</w:t>
      </w:r>
      <w:r>
        <w:rPr>
          <w:b/>
          <w:color w:val="8495AF"/>
          <w:spacing w:val="-5"/>
          <w:sz w:val="24"/>
        </w:rPr>
        <w:t xml:space="preserve"> </w:t>
      </w:r>
      <w:r>
        <w:rPr>
          <w:b/>
          <w:color w:val="8495AF"/>
          <w:sz w:val="24"/>
        </w:rPr>
        <w:t>for</w:t>
      </w:r>
      <w:r>
        <w:rPr>
          <w:b/>
          <w:color w:val="8495AF"/>
          <w:spacing w:val="-3"/>
          <w:sz w:val="24"/>
        </w:rPr>
        <w:t xml:space="preserve"> </w:t>
      </w:r>
      <w:r>
        <w:rPr>
          <w:b/>
          <w:color w:val="8495AF"/>
          <w:sz w:val="24"/>
        </w:rPr>
        <w:t>PLS</w:t>
      </w:r>
      <w:r>
        <w:rPr>
          <w:b/>
          <w:color w:val="8495AF"/>
          <w:spacing w:val="-4"/>
          <w:sz w:val="24"/>
        </w:rPr>
        <w:t xml:space="preserve"> </w:t>
      </w:r>
      <w:r>
        <w:rPr>
          <w:b/>
          <w:color w:val="8495AF"/>
          <w:sz w:val="24"/>
        </w:rPr>
        <w:t xml:space="preserve">Method: </w:t>
      </w:r>
      <w:r>
        <w:rPr>
          <w:sz w:val="24"/>
        </w:rPr>
        <w:t>From each set of solution, different spectra were recorded in shimadzu UV 1800 double</w:t>
      </w:r>
      <w:r>
        <w:rPr>
          <w:spacing w:val="-6"/>
          <w:sz w:val="24"/>
        </w:rPr>
        <w:t xml:space="preserve"> </w:t>
      </w:r>
      <w:r>
        <w:rPr>
          <w:sz w:val="24"/>
        </w:rPr>
        <w:t>beam</w:t>
      </w:r>
      <w:r>
        <w:rPr>
          <w:spacing w:val="-5"/>
          <w:sz w:val="24"/>
        </w:rPr>
        <w:t xml:space="preserve"> </w:t>
      </w:r>
      <w:r>
        <w:rPr>
          <w:sz w:val="24"/>
        </w:rPr>
        <w:t>spectrophotometer</w:t>
      </w:r>
      <w:r>
        <w:rPr>
          <w:spacing w:val="-6"/>
          <w:sz w:val="24"/>
        </w:rPr>
        <w:t xml:space="preserve"> </w:t>
      </w:r>
      <w:r>
        <w:rPr>
          <w:sz w:val="24"/>
        </w:rPr>
        <w:t>between</w:t>
      </w:r>
      <w:r>
        <w:rPr>
          <w:spacing w:val="-6"/>
          <w:sz w:val="24"/>
        </w:rPr>
        <w:t xml:space="preserve"> </w:t>
      </w:r>
      <w:r>
        <w:rPr>
          <w:sz w:val="24"/>
        </w:rPr>
        <w:t>the</w:t>
      </w:r>
      <w:r>
        <w:rPr>
          <w:spacing w:val="-4"/>
          <w:sz w:val="24"/>
        </w:rPr>
        <w:t xml:space="preserve"> </w:t>
      </w:r>
      <w:r>
        <w:rPr>
          <w:sz w:val="24"/>
        </w:rPr>
        <w:t>wavelength</w:t>
      </w:r>
      <w:r>
        <w:rPr>
          <w:spacing w:val="-5"/>
          <w:sz w:val="24"/>
        </w:rPr>
        <w:t xml:space="preserve"> </w:t>
      </w:r>
      <w:r>
        <w:rPr>
          <w:sz w:val="24"/>
        </w:rPr>
        <w:t>range</w:t>
      </w:r>
      <w:r>
        <w:rPr>
          <w:spacing w:val="-7"/>
          <w:sz w:val="24"/>
        </w:rPr>
        <w:t xml:space="preserve"> </w:t>
      </w:r>
      <w:r>
        <w:rPr>
          <w:sz w:val="24"/>
        </w:rPr>
        <w:t>of</w:t>
      </w:r>
      <w:r>
        <w:rPr>
          <w:spacing w:val="-6"/>
          <w:sz w:val="24"/>
        </w:rPr>
        <w:t xml:space="preserve"> </w:t>
      </w:r>
      <w:r>
        <w:rPr>
          <w:sz w:val="24"/>
        </w:rPr>
        <w:t>200nm</w:t>
      </w:r>
      <w:r>
        <w:rPr>
          <w:spacing w:val="-1"/>
          <w:sz w:val="24"/>
        </w:rPr>
        <w:t xml:space="preserve"> </w:t>
      </w:r>
      <w:r>
        <w:rPr>
          <w:sz w:val="24"/>
        </w:rPr>
        <w:t>to</w:t>
      </w:r>
      <w:r>
        <w:rPr>
          <w:spacing w:val="-3"/>
          <w:sz w:val="24"/>
        </w:rPr>
        <w:t xml:space="preserve"> </w:t>
      </w:r>
      <w:r>
        <w:rPr>
          <w:sz w:val="24"/>
        </w:rPr>
        <w:t>400nm</w:t>
      </w:r>
    </w:p>
    <w:p>
      <w:pPr>
        <w:spacing w:before="8"/>
        <w:ind w:left="2259" w:right="0" w:firstLine="0"/>
        <w:jc w:val="left"/>
        <w:rPr>
          <w:rFonts w:ascii="Arial"/>
          <w:sz w:val="15"/>
        </w:rPr>
      </w:pPr>
      <w:r>
        <mc:AlternateContent>
          <mc:Choice Requires="wpg">
            <w:drawing>
              <wp:anchor distT="0" distB="0" distL="0" distR="0" simplePos="0" relativeHeight="251664384" behindDoc="0" locked="0" layoutInCell="1" allowOverlap="1">
                <wp:simplePos x="0" y="0"/>
                <wp:positionH relativeFrom="page">
                  <wp:posOffset>2172970</wp:posOffset>
                </wp:positionH>
                <wp:positionV relativeFrom="paragraph">
                  <wp:posOffset>51435</wp:posOffset>
                </wp:positionV>
                <wp:extent cx="3348355" cy="2953385"/>
                <wp:effectExtent l="0" t="0" r="0" b="0"/>
                <wp:wrapNone/>
                <wp:docPr id="216" name="Group 216"/>
                <wp:cNvGraphicFramePr/>
                <a:graphic xmlns:a="http://schemas.openxmlformats.org/drawingml/2006/main">
                  <a:graphicData uri="http://schemas.microsoft.com/office/word/2010/wordprocessingGroup">
                    <wpg:wgp>
                      <wpg:cNvGrpSpPr/>
                      <wpg:grpSpPr>
                        <a:xfrm>
                          <a:off x="0" y="0"/>
                          <a:ext cx="3348354" cy="2953385"/>
                          <a:chOff x="0" y="0"/>
                          <a:chExt cx="3348354" cy="2953385"/>
                        </a:xfrm>
                      </wpg:grpSpPr>
                      <wps:wsp>
                        <wps:cNvPr id="217" name="Graphic 217"/>
                        <wps:cNvSpPr/>
                        <wps:spPr>
                          <a:xfrm>
                            <a:off x="4755" y="4755"/>
                            <a:ext cx="3333750" cy="2943860"/>
                          </a:xfrm>
                          <a:custGeom>
                            <a:avLst/>
                            <a:gdLst/>
                            <a:ahLst/>
                            <a:cxnLst/>
                            <a:rect l="l" t="t" r="r" b="b"/>
                            <a:pathLst>
                              <a:path w="3333750" h="2943860">
                                <a:moveTo>
                                  <a:pt x="0" y="2943361"/>
                                </a:moveTo>
                                <a:lnTo>
                                  <a:pt x="3333495" y="2943362"/>
                                </a:lnTo>
                                <a:lnTo>
                                  <a:pt x="3333495" y="0"/>
                                </a:lnTo>
                                <a:lnTo>
                                  <a:pt x="0" y="0"/>
                                </a:lnTo>
                                <a:lnTo>
                                  <a:pt x="0" y="2943361"/>
                                </a:lnTo>
                                <a:close/>
                              </a:path>
                            </a:pathLst>
                          </a:custGeom>
                          <a:ln w="9511">
                            <a:solidFill>
                              <a:srgbClr val="000000"/>
                            </a:solidFill>
                            <a:prstDash val="solid"/>
                          </a:ln>
                        </wps:spPr>
                        <wps:bodyPr wrap="square" lIns="0" tIns="0" rIns="0" bIns="0" rtlCol="0">
                          <a:noAutofit/>
                        </wps:bodyPr>
                      </wps:wsp>
                      <wps:wsp>
                        <wps:cNvPr id="218" name="Graphic 218"/>
                        <wps:cNvSpPr/>
                        <wps:spPr>
                          <a:xfrm>
                            <a:off x="9508" y="9622"/>
                            <a:ext cx="3333750" cy="2943860"/>
                          </a:xfrm>
                          <a:custGeom>
                            <a:avLst/>
                            <a:gdLst/>
                            <a:ahLst/>
                            <a:cxnLst/>
                            <a:rect l="l" t="t" r="r" b="b"/>
                            <a:pathLst>
                              <a:path w="3333750" h="2943860">
                                <a:moveTo>
                                  <a:pt x="2504774" y="2943242"/>
                                </a:moveTo>
                                <a:lnTo>
                                  <a:pt x="2504774" y="2895750"/>
                                </a:lnTo>
                              </a:path>
                              <a:path w="3333750" h="2943860">
                                <a:moveTo>
                                  <a:pt x="1666641" y="2943241"/>
                                </a:moveTo>
                                <a:lnTo>
                                  <a:pt x="1666641" y="2895750"/>
                                </a:lnTo>
                              </a:path>
                              <a:path w="3333750" h="2943860">
                                <a:moveTo>
                                  <a:pt x="838226" y="2943241"/>
                                </a:moveTo>
                                <a:lnTo>
                                  <a:pt x="838226" y="2895750"/>
                                </a:lnTo>
                              </a:path>
                              <a:path w="3333750" h="2943860">
                                <a:moveTo>
                                  <a:pt x="0" y="152527"/>
                                </a:moveTo>
                                <a:lnTo>
                                  <a:pt x="47511" y="152527"/>
                                </a:lnTo>
                              </a:path>
                              <a:path w="3333750" h="2943860">
                                <a:moveTo>
                                  <a:pt x="838226" y="0"/>
                                </a:moveTo>
                                <a:lnTo>
                                  <a:pt x="838226" y="47731"/>
                                </a:lnTo>
                              </a:path>
                              <a:path w="3333750" h="2943860">
                                <a:moveTo>
                                  <a:pt x="1666641" y="0"/>
                                </a:moveTo>
                                <a:lnTo>
                                  <a:pt x="1666641" y="47731"/>
                                </a:lnTo>
                              </a:path>
                              <a:path w="3333750" h="2943860">
                                <a:moveTo>
                                  <a:pt x="2504774" y="0"/>
                                </a:moveTo>
                                <a:lnTo>
                                  <a:pt x="2504774" y="47731"/>
                                </a:lnTo>
                              </a:path>
                              <a:path w="3333750" h="2943860">
                                <a:moveTo>
                                  <a:pt x="3333588" y="152528"/>
                                </a:moveTo>
                                <a:lnTo>
                                  <a:pt x="3285664" y="152528"/>
                                </a:lnTo>
                              </a:path>
                            </a:pathLst>
                          </a:custGeom>
                          <a:ln w="9510">
                            <a:solidFill>
                              <a:srgbClr val="000000"/>
                            </a:solidFill>
                            <a:prstDash val="solid"/>
                          </a:ln>
                        </wps:spPr>
                        <wps:bodyPr wrap="square" lIns="0" tIns="0" rIns="0" bIns="0" rtlCol="0">
                          <a:noAutofit/>
                        </wps:bodyPr>
                      </wps:wsp>
                      <pic:pic xmlns:pic="http://schemas.openxmlformats.org/drawingml/2006/picture">
                        <pic:nvPicPr>
                          <pic:cNvPr id="219" name="Image 219"/>
                          <pic:cNvPicPr/>
                        </pic:nvPicPr>
                        <pic:blipFill>
                          <a:blip r:embed="rId94" cstate="print"/>
                          <a:stretch>
                            <a:fillRect/>
                          </a:stretch>
                        </pic:blipFill>
                        <pic:spPr>
                          <a:xfrm>
                            <a:off x="4750" y="252457"/>
                            <a:ext cx="3343103" cy="2467067"/>
                          </a:xfrm>
                          <a:prstGeom prst="rect">
                            <a:avLst/>
                          </a:prstGeom>
                        </pic:spPr>
                      </pic:pic>
                    </wpg:wgp>
                  </a:graphicData>
                </a:graphic>
              </wp:anchor>
            </w:drawing>
          </mc:Choice>
          <mc:Fallback>
            <w:pict>
              <v:group id="_x0000_s1026" o:spid="_x0000_s1026" o:spt="203" style="position:absolute;left:0pt;margin-left:171.1pt;margin-top:4.05pt;height:232.55pt;width:263.65pt;mso-position-horizontal-relative:page;z-index:251664384;mso-width-relative:page;mso-height-relative:page;" coordsize="3348354,2953385" o:gfxdata="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">
                <o:lock v:ext="edit" aspectratio="f"/>
                <v:shape id="Graphic 217" o:spid="_x0000_s1026" o:spt="100" style="position:absolute;left:4755;top:4755;height:2943860;width:3333750;" filled="f" stroked="t" coordsize="3333750,2943860" o:gfxdata="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8sAa/&#10;AAAA3AAAAA8AAAAAAAAAAQAgAAAAIgAAAGRycy9kb3ducmV2LnhtbFBLAQIUABQAAAAIAIdO4kAz&#10;LwWeOwAAADkAAAAQAAAAAAAAAAEAIAAAAA4BAABkcnMvc2hhcGV4bWwueG1sUEsFBgAAAAAGAAYA&#10;WwEAALgDAAAAAA==&#10;" path="m0,2943361l3333495,2943362,3333495,0,0,0,0,2943361xe">
                  <v:fill on="f" focussize="0,0"/>
                  <v:stroke weight="0.748897637795276pt" color="#000000" joinstyle="round"/>
                  <v:imagedata o:title=""/>
                  <o:lock v:ext="edit" aspectratio="f"/>
                  <v:textbox inset="0mm,0mm,0mm,0mm"/>
                </v:shape>
                <v:shape id="Graphic 218" o:spid="_x0000_s1026" o:spt="100" style="position:absolute;left:9508;top:9622;height:2943860;width:3333750;" filled="f" stroked="t" coordsize="3333750,2943860" o:gfxdata="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A1kKbsAAADc&#10;AAAADwAAAAAAAAABACAAAAAiAAAAZHJzL2Rvd25yZXYueG1sUEsBAhQAFAAAAAgAh07iQDMvBZ47&#10;AAAAOQAAABAAAAAAAAAAAQAgAAAACgEAAGRycy9zaGFwZXhtbC54bWxQSwUGAAAAAAYABgBbAQAA&#10;tAMAAAAA&#10;" path="m2504774,2943242l2504774,2895750em1666641,2943241l1666641,2895750em838226,2943241l838226,2895750em0,152527l47511,152527em838226,0l838226,47731em1666641,0l1666641,47731em2504774,0l2504774,47731em3333588,152528l3285664,152528e">
                  <v:fill on="f" focussize="0,0"/>
                  <v:stroke weight="0.748818897637795pt" color="#000000" joinstyle="round"/>
                  <v:imagedata o:title=""/>
                  <o:lock v:ext="edit" aspectratio="f"/>
                  <v:textbox inset="0mm,0mm,0mm,0mm"/>
                </v:shape>
                <v:shape id="Image 219" o:spid="_x0000_s1026" o:spt="75" type="#_x0000_t75" style="position:absolute;left:4750;top:252457;height:2467067;width:3343103;" filled="f" o:preferrelative="t" stroked="f" coordsize="21600,21600" o:gfxdata="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90TUa/&#10;AAAA3AAAAA8AAAAAAAAAAQAgAAAAIgAAAGRycy9kb3ducmV2LnhtbFBLAQIUABQAAAAIAIdO4kAz&#10;LwWeOwAAADkAAAAQAAAAAAAAAAEAIAAAAA4BAABkcnMvc2hhcGV4bWwueG1sUEsFBgAAAAAGAAYA&#10;WwEAALgDAAAAAA==&#10;">
                  <v:fill on="f" focussize="0,0"/>
                  <v:stroke on="f"/>
                  <v:imagedata r:id="rId94" o:title=""/>
                  <o:lock v:ext="edit" aspectratio="f"/>
                </v:shape>
              </v:group>
            </w:pict>
          </mc:Fallback>
        </mc:AlternateContent>
      </w:r>
      <w:r>
        <w:rPr>
          <w:rFonts w:ascii="Arial"/>
          <w:spacing w:val="-2"/>
          <w:sz w:val="15"/>
        </w:rPr>
        <w:t>4.239</w:t>
      </w:r>
    </w:p>
    <w:p>
      <w:pPr>
        <w:spacing w:before="67"/>
        <w:ind w:left="2259" w:right="0" w:firstLine="0"/>
        <w:jc w:val="left"/>
        <w:rPr>
          <w:rFonts w:ascii="Arial"/>
          <w:sz w:val="15"/>
        </w:rPr>
      </w:pPr>
      <w:r>
        <w:rPr>
          <w:rFonts w:ascii="Arial"/>
          <w:spacing w:val="-2"/>
          <w:sz w:val="15"/>
        </w:rPr>
        <w:t>4.000</w:t>
      </w:r>
    </w:p>
    <w:p>
      <w:pPr>
        <w:pStyle w:val="7"/>
        <w:rPr>
          <w:rFonts w:ascii="Arial"/>
          <w:sz w:val="15"/>
        </w:rPr>
      </w:pPr>
    </w:p>
    <w:p>
      <w:pPr>
        <w:pStyle w:val="7"/>
        <w:rPr>
          <w:rFonts w:ascii="Arial"/>
          <w:sz w:val="15"/>
        </w:rPr>
      </w:pPr>
    </w:p>
    <w:p>
      <w:pPr>
        <w:pStyle w:val="7"/>
        <w:rPr>
          <w:rFonts w:ascii="Arial"/>
          <w:sz w:val="15"/>
        </w:rPr>
      </w:pPr>
    </w:p>
    <w:p>
      <w:pPr>
        <w:pStyle w:val="7"/>
        <w:spacing w:before="143"/>
        <w:rPr>
          <w:rFonts w:ascii="Arial"/>
          <w:sz w:val="15"/>
        </w:rPr>
      </w:pPr>
    </w:p>
    <w:p>
      <w:pPr>
        <w:spacing w:before="0"/>
        <w:ind w:left="2259" w:right="0" w:firstLine="0"/>
        <w:jc w:val="left"/>
        <w:rPr>
          <w:rFonts w:ascii="Arial"/>
          <w:sz w:val="15"/>
        </w:rPr>
      </w:pPr>
      <w:r>
        <w:rPr>
          <w:rFonts w:ascii="Arial"/>
          <w:spacing w:val="-2"/>
          <w:sz w:val="15"/>
        </w:rPr>
        <w:t>3.000</w:t>
      </w:r>
    </w:p>
    <w:p>
      <w:pPr>
        <w:pStyle w:val="7"/>
        <w:rPr>
          <w:rFonts w:ascii="Arial"/>
          <w:sz w:val="15"/>
        </w:rPr>
      </w:pPr>
    </w:p>
    <w:p>
      <w:pPr>
        <w:pStyle w:val="7"/>
        <w:rPr>
          <w:rFonts w:ascii="Arial"/>
          <w:sz w:val="15"/>
        </w:rPr>
      </w:pPr>
    </w:p>
    <w:p>
      <w:pPr>
        <w:pStyle w:val="7"/>
        <w:rPr>
          <w:rFonts w:ascii="Arial"/>
          <w:sz w:val="15"/>
        </w:rPr>
      </w:pPr>
    </w:p>
    <w:p>
      <w:pPr>
        <w:pStyle w:val="7"/>
        <w:spacing w:before="142"/>
        <w:rPr>
          <w:rFonts w:ascii="Arial"/>
          <w:sz w:val="15"/>
        </w:rPr>
      </w:pPr>
    </w:p>
    <w:p>
      <w:pPr>
        <w:spacing w:before="0"/>
        <w:ind w:left="2259" w:right="0" w:firstLine="0"/>
        <w:jc w:val="left"/>
        <w:rPr>
          <w:rFonts w:ascii="Arial"/>
          <w:sz w:val="15"/>
        </w:rPr>
      </w:pPr>
      <w:r>
        <mc:AlternateContent>
          <mc:Choice Requires="wps">
            <w:drawing>
              <wp:anchor distT="0" distB="0" distL="0" distR="0" simplePos="0" relativeHeight="251665408" behindDoc="0" locked="0" layoutInCell="1" allowOverlap="1">
                <wp:simplePos x="0" y="0"/>
                <wp:positionH relativeFrom="page">
                  <wp:posOffset>1450340</wp:posOffset>
                </wp:positionH>
                <wp:positionV relativeFrom="paragraph">
                  <wp:posOffset>-63500</wp:posOffset>
                </wp:positionV>
                <wp:extent cx="132080" cy="224155"/>
                <wp:effectExtent l="0" t="0" r="0" b="0"/>
                <wp:wrapNone/>
                <wp:docPr id="220" name="Textbox 220"/>
                <wp:cNvGraphicFramePr/>
                <a:graphic xmlns:a="http://schemas.openxmlformats.org/drawingml/2006/main">
                  <a:graphicData uri="http://schemas.microsoft.com/office/word/2010/wordprocessingShape">
                    <wps:wsp>
                      <wps:cNvSpPr txBox="1"/>
                      <wps:spPr>
                        <a:xfrm>
                          <a:off x="0" y="0"/>
                          <a:ext cx="132080" cy="224154"/>
                        </a:xfrm>
                        <a:prstGeom prst="rect">
                          <a:avLst/>
                        </a:prstGeom>
                      </wps:spPr>
                      <wps:txbx>
                        <w:txbxContent>
                          <w:p>
                            <w:pPr>
                              <w:spacing w:before="14"/>
                              <w:ind w:left="20" w:right="0" w:firstLine="0"/>
                              <w:jc w:val="left"/>
                              <w:rPr>
                                <w:rFonts w:ascii="Arial"/>
                                <w:sz w:val="15"/>
                              </w:rPr>
                            </w:pPr>
                            <w:r>
                              <w:rPr>
                                <w:rFonts w:ascii="Arial"/>
                                <w:spacing w:val="-4"/>
                                <w:sz w:val="15"/>
                              </w:rPr>
                              <w:t>Abs.</w:t>
                            </w:r>
                          </w:p>
                        </w:txbxContent>
                      </wps:txbx>
                      <wps:bodyPr vert="vert270" wrap="square" lIns="0" tIns="0" rIns="0" bIns="0" rtlCol="0">
                        <a:noAutofit/>
                      </wps:bodyPr>
                    </wps:wsp>
                  </a:graphicData>
                </a:graphic>
              </wp:anchor>
            </w:drawing>
          </mc:Choice>
          <mc:Fallback>
            <w:pict>
              <v:shape id="Textbox 220" o:spid="_x0000_s1026" o:spt="202" type="#_x0000_t202" style="position:absolute;left:0pt;margin-left:114.2pt;margin-top:-5pt;height:17.65pt;width:10.4pt;mso-position-horizontal-relative:page;z-index:251665408;mso-width-relative:page;mso-height-relative:page;" filled="f" stroked="f" coordsize="21600,21600" o:gfxdata="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lCL0bYAAAACgEAAA8AAAAAAAAAAQAgAAAAIgAAAGRycy9kb3ducmV2LnhtbFBLAQIU&#10;ABQAAAAIAIdO4kD34NEWugEAAIYDAAAOAAAAAAAAAAEAIAAAACcBAABkcnMvZTJvRG9jLnhtbFBL&#10;BQYAAAAABgAGAFkBAABTBQAAAAA=&#10;">
                <v:fill on="f" focussize="0,0"/>
                <v:stroke on="f"/>
                <v:imagedata o:title=""/>
                <o:lock v:ext="edit" aspectratio="f"/>
                <v:textbox inset="0mm,0mm,0mm,0mm" style="layout-flow:vertical;mso-layout-flow-alt:bottom-to-top;">
                  <w:txbxContent>
                    <w:p>
                      <w:pPr>
                        <w:spacing w:before="14"/>
                        <w:ind w:left="20" w:right="0" w:firstLine="0"/>
                        <w:jc w:val="left"/>
                        <w:rPr>
                          <w:rFonts w:ascii="Arial"/>
                          <w:sz w:val="15"/>
                        </w:rPr>
                      </w:pPr>
                      <w:r>
                        <w:rPr>
                          <w:rFonts w:ascii="Arial"/>
                          <w:spacing w:val="-4"/>
                          <w:sz w:val="15"/>
                        </w:rPr>
                        <w:t>Abs.</w:t>
                      </w:r>
                    </w:p>
                  </w:txbxContent>
                </v:textbox>
              </v:shape>
            </w:pict>
          </mc:Fallback>
        </mc:AlternateContent>
      </w:r>
      <w:r>
        <w:rPr>
          <w:rFonts w:ascii="Arial"/>
          <w:spacing w:val="-2"/>
          <w:sz w:val="15"/>
        </w:rPr>
        <w:t>2.000</w:t>
      </w:r>
    </w:p>
    <w:p>
      <w:pPr>
        <w:pStyle w:val="7"/>
        <w:rPr>
          <w:rFonts w:ascii="Arial"/>
          <w:sz w:val="15"/>
        </w:rPr>
      </w:pPr>
    </w:p>
    <w:p>
      <w:pPr>
        <w:pStyle w:val="7"/>
        <w:rPr>
          <w:rFonts w:ascii="Arial"/>
          <w:sz w:val="15"/>
        </w:rPr>
      </w:pPr>
    </w:p>
    <w:p>
      <w:pPr>
        <w:pStyle w:val="7"/>
        <w:rPr>
          <w:rFonts w:ascii="Arial"/>
          <w:sz w:val="15"/>
        </w:rPr>
      </w:pPr>
    </w:p>
    <w:p>
      <w:pPr>
        <w:pStyle w:val="7"/>
        <w:spacing w:before="143"/>
        <w:rPr>
          <w:rFonts w:ascii="Arial"/>
          <w:sz w:val="15"/>
        </w:rPr>
      </w:pPr>
    </w:p>
    <w:p>
      <w:pPr>
        <w:spacing w:before="0"/>
        <w:ind w:left="2259" w:right="0" w:firstLine="0"/>
        <w:jc w:val="left"/>
        <w:rPr>
          <w:rFonts w:ascii="Arial"/>
          <w:sz w:val="15"/>
        </w:rPr>
      </w:pPr>
      <w:r>
        <w:rPr>
          <w:rFonts w:ascii="Arial"/>
          <w:spacing w:val="-2"/>
          <w:sz w:val="15"/>
        </w:rPr>
        <w:t>1.000</w:t>
      </w:r>
    </w:p>
    <w:p>
      <w:pPr>
        <w:pStyle w:val="7"/>
        <w:rPr>
          <w:rFonts w:ascii="Arial"/>
          <w:sz w:val="15"/>
        </w:rPr>
      </w:pPr>
    </w:p>
    <w:p>
      <w:pPr>
        <w:pStyle w:val="7"/>
        <w:rPr>
          <w:rFonts w:ascii="Arial"/>
          <w:sz w:val="15"/>
        </w:rPr>
      </w:pPr>
    </w:p>
    <w:p>
      <w:pPr>
        <w:pStyle w:val="7"/>
        <w:rPr>
          <w:rFonts w:ascii="Arial"/>
          <w:sz w:val="15"/>
        </w:rPr>
      </w:pPr>
    </w:p>
    <w:p>
      <w:pPr>
        <w:pStyle w:val="7"/>
        <w:spacing w:before="142"/>
        <w:rPr>
          <w:rFonts w:ascii="Arial"/>
          <w:sz w:val="15"/>
        </w:rPr>
      </w:pPr>
    </w:p>
    <w:p>
      <w:pPr>
        <w:spacing w:before="0"/>
        <w:ind w:left="2259" w:right="0" w:firstLine="0"/>
        <w:jc w:val="left"/>
        <w:rPr>
          <w:rFonts w:ascii="Arial"/>
          <w:sz w:val="15"/>
        </w:rPr>
      </w:pPr>
      <w:r>
        <w:rPr>
          <w:rFonts w:ascii="Arial"/>
          <w:spacing w:val="-2"/>
          <w:sz w:val="15"/>
        </w:rPr>
        <w:t>0.000</w:t>
      </w:r>
    </w:p>
    <w:p>
      <w:pPr>
        <w:pStyle w:val="7"/>
        <w:spacing w:before="30"/>
        <w:rPr>
          <w:rFonts w:ascii="Arial"/>
          <w:sz w:val="15"/>
        </w:rPr>
      </w:pPr>
    </w:p>
    <w:p>
      <w:pPr>
        <w:spacing w:before="0"/>
        <w:ind w:left="2215" w:right="0" w:firstLine="0"/>
        <w:jc w:val="left"/>
        <w:rPr>
          <w:rFonts w:ascii="Arial"/>
          <w:sz w:val="15"/>
        </w:rPr>
      </w:pPr>
      <w:r>
        <w:rPr>
          <w:rFonts w:ascii="Arial"/>
          <w:spacing w:val="-7"/>
          <w:sz w:val="15"/>
        </w:rPr>
        <w:t>-</w:t>
      </w:r>
      <w:r>
        <w:rPr>
          <w:rFonts w:ascii="Arial"/>
          <w:spacing w:val="-2"/>
          <w:sz w:val="15"/>
        </w:rPr>
        <w:t>0.379</w:t>
      </w:r>
    </w:p>
    <w:p>
      <w:pPr>
        <w:tabs>
          <w:tab w:val="left" w:pos="3760"/>
          <w:tab w:val="left" w:pos="5064"/>
          <w:tab w:val="left" w:pos="6384"/>
          <w:tab w:val="left" w:pos="7689"/>
        </w:tabs>
        <w:spacing w:before="23"/>
        <w:ind w:left="2440" w:right="0" w:firstLine="0"/>
        <w:jc w:val="left"/>
        <w:rPr>
          <w:rFonts w:ascii="Arial"/>
          <w:sz w:val="15"/>
        </w:rPr>
      </w:pPr>
      <w:r>
        <w:rPr>
          <w:rFonts w:ascii="Arial"/>
          <w:spacing w:val="-2"/>
          <w:sz w:val="15"/>
        </w:rPr>
        <w:t>200.00</w:t>
      </w:r>
      <w:r>
        <w:rPr>
          <w:rFonts w:ascii="Arial"/>
          <w:sz w:val="15"/>
        </w:rPr>
        <w:tab/>
      </w:r>
      <w:r>
        <w:rPr>
          <w:rFonts w:ascii="Arial"/>
          <w:spacing w:val="-2"/>
          <w:sz w:val="15"/>
        </w:rPr>
        <w:t>250.00</w:t>
      </w:r>
      <w:r>
        <w:rPr>
          <w:rFonts w:ascii="Arial"/>
          <w:sz w:val="15"/>
        </w:rPr>
        <w:tab/>
      </w:r>
      <w:r>
        <w:rPr>
          <w:rFonts w:ascii="Arial"/>
          <w:spacing w:val="-2"/>
          <w:sz w:val="15"/>
        </w:rPr>
        <w:t>300.00</w:t>
      </w:r>
      <w:r>
        <w:rPr>
          <w:rFonts w:ascii="Arial"/>
          <w:sz w:val="15"/>
        </w:rPr>
        <w:tab/>
      </w:r>
      <w:r>
        <w:rPr>
          <w:rFonts w:ascii="Arial"/>
          <w:spacing w:val="-2"/>
          <w:sz w:val="15"/>
        </w:rPr>
        <w:t>350.00</w:t>
      </w:r>
      <w:r>
        <w:rPr>
          <w:rFonts w:ascii="Arial"/>
          <w:sz w:val="15"/>
        </w:rPr>
        <w:tab/>
      </w:r>
      <w:r>
        <w:rPr>
          <w:rFonts w:ascii="Arial"/>
          <w:spacing w:val="-2"/>
          <w:sz w:val="15"/>
        </w:rPr>
        <w:t>400.00</w:t>
      </w:r>
    </w:p>
    <w:p>
      <w:pPr>
        <w:spacing w:before="8"/>
        <w:ind w:left="5199" w:right="0" w:firstLine="0"/>
        <w:jc w:val="left"/>
        <w:rPr>
          <w:rFonts w:ascii="Arial"/>
          <w:sz w:val="15"/>
        </w:rPr>
      </w:pPr>
      <w:r>
        <w:rPr>
          <w:rFonts w:ascii="Arial"/>
          <w:spacing w:val="-5"/>
          <w:sz w:val="15"/>
        </w:rPr>
        <w:t>nm.</w:t>
      </w:r>
    </w:p>
    <w:p>
      <w:pPr>
        <w:pStyle w:val="7"/>
        <w:spacing w:before="133"/>
        <w:rPr>
          <w:rFonts w:ascii="Arial"/>
          <w:sz w:val="18"/>
        </w:rPr>
      </w:pPr>
    </w:p>
    <w:p>
      <w:pPr>
        <w:spacing w:before="0"/>
        <w:ind w:left="1570" w:right="0" w:firstLine="0"/>
        <w:jc w:val="left"/>
        <w:rPr>
          <w:b/>
          <w:sz w:val="18"/>
        </w:rPr>
      </w:pPr>
      <w:bookmarkStart w:id="94" w:name="_bookmark94"/>
      <w:bookmarkEnd w:id="94"/>
      <w:r>
        <w:rPr>
          <w:b/>
          <w:color w:val="4471C4"/>
          <w:sz w:val="18"/>
        </w:rPr>
        <w:t>Figure</w:t>
      </w:r>
      <w:r>
        <w:rPr>
          <w:b/>
          <w:color w:val="4471C4"/>
          <w:spacing w:val="-1"/>
          <w:sz w:val="18"/>
        </w:rPr>
        <w:t xml:space="preserve"> </w:t>
      </w:r>
      <w:r>
        <w:rPr>
          <w:b/>
          <w:color w:val="4471C4"/>
          <w:sz w:val="18"/>
        </w:rPr>
        <w:t>21</w:t>
      </w:r>
      <w:r>
        <w:rPr>
          <w:b/>
          <w:color w:val="4471C4"/>
          <w:spacing w:val="-1"/>
          <w:sz w:val="18"/>
        </w:rPr>
        <w:t xml:space="preserve"> </w:t>
      </w:r>
      <w:r>
        <w:rPr>
          <w:b/>
          <w:color w:val="4471C4"/>
          <w:sz w:val="18"/>
        </w:rPr>
        <w:t>UV</w:t>
      </w:r>
      <w:r>
        <w:rPr>
          <w:b/>
          <w:color w:val="4471C4"/>
          <w:spacing w:val="-3"/>
          <w:sz w:val="18"/>
        </w:rPr>
        <w:t xml:space="preserve"> </w:t>
      </w:r>
      <w:r>
        <w:rPr>
          <w:b/>
          <w:color w:val="4471C4"/>
          <w:sz w:val="18"/>
        </w:rPr>
        <w:t>-</w:t>
      </w:r>
      <w:r>
        <w:rPr>
          <w:b/>
          <w:color w:val="4471C4"/>
          <w:spacing w:val="-1"/>
          <w:sz w:val="18"/>
        </w:rPr>
        <w:t xml:space="preserve"> </w:t>
      </w:r>
      <w:r>
        <w:rPr>
          <w:b/>
          <w:color w:val="4471C4"/>
          <w:sz w:val="18"/>
        </w:rPr>
        <w:t>Spectra</w:t>
      </w:r>
      <w:r>
        <w:rPr>
          <w:b/>
          <w:color w:val="4471C4"/>
          <w:spacing w:val="-2"/>
          <w:sz w:val="18"/>
        </w:rPr>
        <w:t xml:space="preserve"> </w:t>
      </w:r>
      <w:r>
        <w:rPr>
          <w:b/>
          <w:color w:val="4471C4"/>
          <w:sz w:val="18"/>
        </w:rPr>
        <w:t>of</w:t>
      </w:r>
      <w:r>
        <w:rPr>
          <w:b/>
          <w:color w:val="4471C4"/>
          <w:spacing w:val="-1"/>
          <w:sz w:val="18"/>
        </w:rPr>
        <w:t xml:space="preserve"> </w:t>
      </w:r>
      <w:r>
        <w:rPr>
          <w:b/>
          <w:color w:val="4471C4"/>
          <w:sz w:val="18"/>
        </w:rPr>
        <w:t>DIL</w:t>
      </w:r>
      <w:r>
        <w:rPr>
          <w:b/>
          <w:color w:val="4471C4"/>
          <w:spacing w:val="1"/>
          <w:sz w:val="18"/>
        </w:rPr>
        <w:t xml:space="preserve"> </w:t>
      </w:r>
      <w:r>
        <w:rPr>
          <w:b/>
          <w:color w:val="4471C4"/>
          <w:sz w:val="18"/>
        </w:rPr>
        <w:t>and</w:t>
      </w:r>
      <w:r>
        <w:rPr>
          <w:b/>
          <w:color w:val="4471C4"/>
          <w:spacing w:val="-3"/>
          <w:sz w:val="18"/>
        </w:rPr>
        <w:t xml:space="preserve"> </w:t>
      </w:r>
      <w:r>
        <w:rPr>
          <w:b/>
          <w:color w:val="4471C4"/>
          <w:sz w:val="18"/>
        </w:rPr>
        <w:t>ENA</w:t>
      </w:r>
      <w:r>
        <w:rPr>
          <w:b/>
          <w:color w:val="4471C4"/>
          <w:spacing w:val="1"/>
          <w:sz w:val="18"/>
        </w:rPr>
        <w:t xml:space="preserve"> </w:t>
      </w:r>
      <w:r>
        <w:rPr>
          <w:b/>
          <w:color w:val="4471C4"/>
          <w:sz w:val="18"/>
        </w:rPr>
        <w:t>by PLS</w:t>
      </w:r>
      <w:r>
        <w:rPr>
          <w:b/>
          <w:color w:val="4471C4"/>
          <w:spacing w:val="2"/>
          <w:sz w:val="18"/>
        </w:rPr>
        <w:t xml:space="preserve"> </w:t>
      </w:r>
      <w:r>
        <w:rPr>
          <w:b/>
          <w:color w:val="4471C4"/>
          <w:spacing w:val="-2"/>
          <w:sz w:val="18"/>
        </w:rPr>
        <w:t>method</w:t>
      </w:r>
    </w:p>
    <w:p>
      <w:pPr>
        <w:spacing w:after="0"/>
        <w:jc w:val="left"/>
        <w:rPr>
          <w:sz w:val="18"/>
        </w:rPr>
        <w:sectPr>
          <w:headerReference r:id="rId44" w:type="default"/>
          <w:footerReference r:id="rId45" w:type="default"/>
          <w:pgSz w:w="12240" w:h="15840"/>
          <w:pgMar w:top="1080" w:right="440" w:bottom="1260" w:left="720" w:header="733" w:footer="1061" w:gutter="0"/>
          <w:cols w:space="720" w:num="1"/>
        </w:sectPr>
      </w:pPr>
    </w:p>
    <w:p>
      <w:pPr>
        <w:pStyle w:val="7"/>
        <w:spacing w:line="60" w:lineRule="exact"/>
        <w:ind w:left="120"/>
        <w:rPr>
          <w:sz w:val="6"/>
        </w:rPr>
      </w:pPr>
      <w:r>
        <w:rPr>
          <w:position w:val="0"/>
          <w:sz w:val="6"/>
        </w:rPr>
        <mc:AlternateContent>
          <mc:Choice Requires="wpg">
            <w:drawing>
              <wp:inline distT="0" distB="0" distL="0" distR="0">
                <wp:extent cx="8229600" cy="38100"/>
                <wp:effectExtent l="0" t="0" r="0" b="0"/>
                <wp:docPr id="224" name="Group 224"/>
                <wp:cNvGraphicFramePr/>
                <a:graphic xmlns:a="http://schemas.openxmlformats.org/drawingml/2006/main">
                  <a:graphicData uri="http://schemas.microsoft.com/office/word/2010/wordprocessingGroup">
                    <wpg:wgp>
                      <wpg:cNvGrpSpPr/>
                      <wpg:grpSpPr>
                        <a:xfrm>
                          <a:off x="0" y="0"/>
                          <a:ext cx="8229600" cy="38100"/>
                          <a:chOff x="0" y="0"/>
                          <a:chExt cx="8229600" cy="38100"/>
                        </a:xfrm>
                      </wpg:grpSpPr>
                      <wps:wsp>
                        <wps:cNvPr id="225" name="Graphic 225"/>
                        <wps:cNvSpPr/>
                        <wps:spPr>
                          <a:xfrm>
                            <a:off x="0" y="0"/>
                            <a:ext cx="8229600" cy="38100"/>
                          </a:xfrm>
                          <a:custGeom>
                            <a:avLst/>
                            <a:gdLst/>
                            <a:ahLst/>
                            <a:cxnLst/>
                            <a:rect l="l" t="t" r="r" b="b"/>
                            <a:pathLst>
                              <a:path w="8229600" h="38100">
                                <a:moveTo>
                                  <a:pt x="8229600" y="0"/>
                                </a:moveTo>
                                <a:lnTo>
                                  <a:pt x="0" y="0"/>
                                </a:lnTo>
                                <a:lnTo>
                                  <a:pt x="0" y="38100"/>
                                </a:lnTo>
                                <a:lnTo>
                                  <a:pt x="8229600" y="38100"/>
                                </a:lnTo>
                                <a:lnTo>
                                  <a:pt x="8229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648pt;" coordsize="8229600,38100" o:gfxdata="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uKEKEdMAAAAEAQAADwAAAAAAAAABACAAAAAiAAAAZHJzL2Rvd25yZXYueG1sUEsBAhQAFAAA&#10;AAgAh07iQD8TWHVmAgAAFAYAAA4AAAAAAAAAAQAgAAAAIgEAAGRycy9lMm9Eb2MueG1sUEsFBgAA&#10;AAAGAAYAWQEAAPoFAAAAAA==&#10;">
                <o:lock v:ext="edit" aspectratio="f"/>
                <v:shape id="Graphic 225" o:spid="_x0000_s1026" o:spt="100" style="position:absolute;left:0;top:0;height:38100;width:8229600;" fillcolor="#C00000" filled="t" stroked="f" coordsize="8229600,38100" o:gfxdata="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mXJ6vQAA&#10;ANwAAAAPAAAAAAAAAAEAIAAAACIAAABkcnMvZG93bnJldi54bWxQSwECFAAUAAAACACHTuJAMy8F&#10;njsAAAA5AAAAEAAAAAAAAAABACAAAAAMAQAAZHJzL3NoYXBleG1sLnhtbFBLBQYAAAAABgAGAFsB&#10;AAC2AwAAAAA=&#10;" path="m8229600,0l0,0,0,38100,8229600,38100,8229600,0xe">
                  <v:fill on="t" focussize="0,0"/>
                  <v:stroke on="f"/>
                  <v:imagedata o:title=""/>
                  <o:lock v:ext="edit" aspectratio="f"/>
                  <v:textbox inset="0mm,0mm,0mm,0mm"/>
                </v:shape>
                <w10:wrap type="none"/>
                <w10:anchorlock/>
              </v:group>
            </w:pict>
          </mc:Fallback>
        </mc:AlternateContent>
      </w:r>
    </w:p>
    <w:p>
      <w:pPr>
        <w:pStyle w:val="3"/>
        <w:numPr>
          <w:ilvl w:val="1"/>
          <w:numId w:val="30"/>
        </w:numPr>
        <w:tabs>
          <w:tab w:val="left" w:pos="1545"/>
        </w:tabs>
        <w:spacing w:before="62" w:after="0" w:line="240" w:lineRule="auto"/>
        <w:ind w:left="1545" w:right="0" w:hanging="575"/>
        <w:jc w:val="left"/>
      </w:pPr>
      <w:bookmarkStart w:id="95" w:name="_bookmark95"/>
      <w:bookmarkEnd w:id="95"/>
      <w:r>
        <w:rPr>
          <w:color w:val="8495AF"/>
        </w:rPr>
        <w:t>Training</w:t>
      </w:r>
      <w:r>
        <w:rPr>
          <w:color w:val="8495AF"/>
          <w:spacing w:val="-1"/>
        </w:rPr>
        <w:t xml:space="preserve"> </w:t>
      </w:r>
      <w:r>
        <w:rPr>
          <w:color w:val="8495AF"/>
        </w:rPr>
        <w:t>set</w:t>
      </w:r>
      <w:r>
        <w:rPr>
          <w:color w:val="8495AF"/>
          <w:spacing w:val="-1"/>
        </w:rPr>
        <w:t xml:space="preserve"> </w:t>
      </w:r>
      <w:r>
        <w:rPr>
          <w:color w:val="8495AF"/>
        </w:rPr>
        <w:t>of</w:t>
      </w:r>
      <w:r>
        <w:rPr>
          <w:color w:val="8495AF"/>
          <w:spacing w:val="-1"/>
        </w:rPr>
        <w:t xml:space="preserve"> </w:t>
      </w:r>
      <w:r>
        <w:rPr>
          <w:color w:val="8495AF"/>
        </w:rPr>
        <w:t>Diltiazem</w:t>
      </w:r>
      <w:r>
        <w:rPr>
          <w:color w:val="8495AF"/>
          <w:spacing w:val="-2"/>
        </w:rPr>
        <w:t xml:space="preserve"> </w:t>
      </w:r>
      <w:r>
        <w:rPr>
          <w:color w:val="8495AF"/>
        </w:rPr>
        <w:t>malate</w:t>
      </w:r>
      <w:r>
        <w:rPr>
          <w:color w:val="8495AF"/>
          <w:spacing w:val="-3"/>
        </w:rPr>
        <w:t xml:space="preserve"> </w:t>
      </w:r>
      <w:r>
        <w:rPr>
          <w:color w:val="8495AF"/>
        </w:rPr>
        <w:t>and</w:t>
      </w:r>
      <w:r>
        <w:rPr>
          <w:color w:val="8495AF"/>
          <w:spacing w:val="-1"/>
        </w:rPr>
        <w:t xml:space="preserve"> </w:t>
      </w:r>
      <w:r>
        <w:rPr>
          <w:color w:val="8495AF"/>
        </w:rPr>
        <w:t>Enalapril</w:t>
      </w:r>
      <w:r>
        <w:rPr>
          <w:color w:val="8495AF"/>
          <w:spacing w:val="-2"/>
        </w:rPr>
        <w:t xml:space="preserve"> malate:</w:t>
      </w:r>
    </w:p>
    <w:p>
      <w:pPr>
        <w:spacing w:before="140"/>
        <w:ind w:left="970" w:right="0" w:firstLine="0"/>
        <w:jc w:val="left"/>
        <w:rPr>
          <w:b/>
          <w:sz w:val="18"/>
        </w:rPr>
      </w:pPr>
      <w:bookmarkStart w:id="96" w:name="_bookmark96"/>
      <w:bookmarkEnd w:id="96"/>
      <w:r>
        <w:rPr>
          <w:b/>
          <w:color w:val="4471C4"/>
          <w:sz w:val="18"/>
        </w:rPr>
        <w:t>Table</w:t>
      </w:r>
      <w:r>
        <w:rPr>
          <w:b/>
          <w:color w:val="4471C4"/>
          <w:spacing w:val="-2"/>
          <w:sz w:val="18"/>
        </w:rPr>
        <w:t xml:space="preserve"> </w:t>
      </w:r>
      <w:r>
        <w:rPr>
          <w:b/>
          <w:color w:val="4471C4"/>
          <w:sz w:val="18"/>
        </w:rPr>
        <w:t>8-1</w:t>
      </w:r>
      <w:r>
        <w:rPr>
          <w:b/>
          <w:color w:val="4471C4"/>
          <w:spacing w:val="-2"/>
          <w:sz w:val="18"/>
        </w:rPr>
        <w:t xml:space="preserve"> </w:t>
      </w:r>
      <w:r>
        <w:rPr>
          <w:b/>
          <w:color w:val="4471C4"/>
          <w:sz w:val="18"/>
        </w:rPr>
        <w:t>Training</w:t>
      </w:r>
      <w:r>
        <w:rPr>
          <w:b/>
          <w:color w:val="4471C4"/>
          <w:spacing w:val="-1"/>
          <w:sz w:val="18"/>
        </w:rPr>
        <w:t xml:space="preserve"> </w:t>
      </w:r>
      <w:r>
        <w:rPr>
          <w:b/>
          <w:color w:val="4471C4"/>
          <w:sz w:val="18"/>
        </w:rPr>
        <w:t>set</w:t>
      </w:r>
      <w:r>
        <w:rPr>
          <w:b/>
          <w:color w:val="4471C4"/>
          <w:spacing w:val="-2"/>
          <w:sz w:val="18"/>
        </w:rPr>
        <w:t xml:space="preserve"> </w:t>
      </w:r>
      <w:r>
        <w:rPr>
          <w:b/>
          <w:color w:val="4471C4"/>
          <w:sz w:val="18"/>
        </w:rPr>
        <w:t>of</w:t>
      </w:r>
      <w:r>
        <w:rPr>
          <w:b/>
          <w:color w:val="4471C4"/>
          <w:spacing w:val="-2"/>
          <w:sz w:val="18"/>
        </w:rPr>
        <w:t xml:space="preserve"> </w:t>
      </w:r>
      <w:r>
        <w:rPr>
          <w:b/>
          <w:color w:val="4471C4"/>
          <w:sz w:val="18"/>
        </w:rPr>
        <w:t>DIL</w:t>
      </w:r>
      <w:r>
        <w:rPr>
          <w:b/>
          <w:color w:val="4471C4"/>
          <w:spacing w:val="-2"/>
          <w:sz w:val="18"/>
        </w:rPr>
        <w:t xml:space="preserve"> </w:t>
      </w:r>
      <w:r>
        <w:rPr>
          <w:b/>
          <w:color w:val="4471C4"/>
          <w:sz w:val="18"/>
        </w:rPr>
        <w:t>and</w:t>
      </w:r>
      <w:r>
        <w:rPr>
          <w:b/>
          <w:color w:val="4471C4"/>
          <w:spacing w:val="-3"/>
          <w:sz w:val="18"/>
        </w:rPr>
        <w:t xml:space="preserve"> </w:t>
      </w:r>
      <w:r>
        <w:rPr>
          <w:b/>
          <w:color w:val="4471C4"/>
          <w:spacing w:val="-5"/>
          <w:sz w:val="18"/>
        </w:rPr>
        <w:t>ENA</w:t>
      </w:r>
    </w:p>
    <w:p>
      <w:pPr>
        <w:pStyle w:val="7"/>
        <w:spacing w:before="3"/>
        <w:rPr>
          <w:b/>
          <w:sz w:val="17"/>
        </w:rPr>
      </w:pPr>
    </w:p>
    <w:tbl>
      <w:tblPr>
        <w:tblStyle w:val="6"/>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91"/>
        <w:gridCol w:w="1133"/>
        <w:gridCol w:w="1446"/>
        <w:gridCol w:w="908"/>
        <w:gridCol w:w="978"/>
        <w:gridCol w:w="976"/>
        <w:gridCol w:w="979"/>
        <w:gridCol w:w="979"/>
        <w:gridCol w:w="977"/>
        <w:gridCol w:w="980"/>
        <w:gridCol w:w="979"/>
        <w:gridCol w:w="977"/>
        <w:gridCol w:w="9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24" w:type="dxa"/>
            <w:gridSpan w:val="2"/>
          </w:tcPr>
          <w:p>
            <w:pPr>
              <w:pStyle w:val="12"/>
              <w:spacing w:before="23"/>
              <w:ind w:left="420"/>
              <w:jc w:val="left"/>
              <w:rPr>
                <w:b/>
                <w:sz w:val="24"/>
              </w:rPr>
            </w:pPr>
            <w:r>
              <w:rPr>
                <w:b/>
                <w:spacing w:val="-2"/>
                <w:sz w:val="24"/>
              </w:rPr>
              <w:t>Concentration</w:t>
            </w:r>
          </w:p>
        </w:tc>
        <w:tc>
          <w:tcPr>
            <w:tcW w:w="1446" w:type="dxa"/>
          </w:tcPr>
          <w:p>
            <w:pPr>
              <w:pStyle w:val="12"/>
              <w:spacing w:before="23"/>
              <w:ind w:left="107"/>
              <w:jc w:val="left"/>
              <w:rPr>
                <w:b/>
                <w:sz w:val="24"/>
              </w:rPr>
            </w:pPr>
            <w:r>
              <w:rPr>
                <w:b/>
                <w:spacing w:val="-2"/>
                <w:sz w:val="24"/>
              </w:rPr>
              <w:t>Wavelength</w:t>
            </w:r>
          </w:p>
        </w:tc>
        <w:tc>
          <w:tcPr>
            <w:tcW w:w="908" w:type="dxa"/>
          </w:tcPr>
          <w:p>
            <w:pPr>
              <w:pStyle w:val="12"/>
              <w:spacing w:before="23"/>
              <w:ind w:left="6"/>
              <w:rPr>
                <w:sz w:val="24"/>
              </w:rPr>
            </w:pPr>
            <w:r>
              <w:rPr>
                <w:spacing w:val="-5"/>
                <w:sz w:val="24"/>
              </w:rPr>
              <w:t>220</w:t>
            </w:r>
          </w:p>
        </w:tc>
        <w:tc>
          <w:tcPr>
            <w:tcW w:w="978" w:type="dxa"/>
          </w:tcPr>
          <w:p>
            <w:pPr>
              <w:pStyle w:val="12"/>
              <w:spacing w:before="23"/>
              <w:ind w:right="300"/>
              <w:jc w:val="right"/>
              <w:rPr>
                <w:sz w:val="24"/>
              </w:rPr>
            </w:pPr>
            <w:r>
              <w:rPr>
                <w:spacing w:val="-5"/>
                <w:sz w:val="24"/>
              </w:rPr>
              <w:t>223</w:t>
            </w:r>
          </w:p>
        </w:tc>
        <w:tc>
          <w:tcPr>
            <w:tcW w:w="976" w:type="dxa"/>
          </w:tcPr>
          <w:p>
            <w:pPr>
              <w:pStyle w:val="12"/>
              <w:spacing w:before="23"/>
              <w:ind w:left="16" w:right="14"/>
              <w:rPr>
                <w:sz w:val="24"/>
              </w:rPr>
            </w:pPr>
            <w:r>
              <w:rPr>
                <w:spacing w:val="-5"/>
                <w:sz w:val="24"/>
              </w:rPr>
              <w:t>226</w:t>
            </w:r>
          </w:p>
        </w:tc>
        <w:tc>
          <w:tcPr>
            <w:tcW w:w="979" w:type="dxa"/>
          </w:tcPr>
          <w:p>
            <w:pPr>
              <w:pStyle w:val="12"/>
              <w:spacing w:before="23"/>
              <w:ind w:left="29" w:right="30"/>
              <w:rPr>
                <w:sz w:val="24"/>
              </w:rPr>
            </w:pPr>
            <w:r>
              <w:rPr>
                <w:spacing w:val="-5"/>
                <w:sz w:val="24"/>
              </w:rPr>
              <w:t>229</w:t>
            </w:r>
          </w:p>
        </w:tc>
        <w:tc>
          <w:tcPr>
            <w:tcW w:w="979" w:type="dxa"/>
          </w:tcPr>
          <w:p>
            <w:pPr>
              <w:pStyle w:val="12"/>
              <w:spacing w:before="23"/>
              <w:ind w:left="25" w:right="30"/>
              <w:rPr>
                <w:sz w:val="24"/>
              </w:rPr>
            </w:pPr>
            <w:r>
              <w:rPr>
                <w:spacing w:val="-5"/>
                <w:sz w:val="24"/>
              </w:rPr>
              <w:t>232</w:t>
            </w:r>
          </w:p>
        </w:tc>
        <w:tc>
          <w:tcPr>
            <w:tcW w:w="977" w:type="dxa"/>
          </w:tcPr>
          <w:p>
            <w:pPr>
              <w:pStyle w:val="12"/>
              <w:spacing w:before="23"/>
              <w:ind w:left="16" w:right="24"/>
              <w:rPr>
                <w:sz w:val="24"/>
              </w:rPr>
            </w:pPr>
            <w:r>
              <w:rPr>
                <w:spacing w:val="-5"/>
                <w:sz w:val="24"/>
              </w:rPr>
              <w:t>235</w:t>
            </w:r>
          </w:p>
        </w:tc>
        <w:tc>
          <w:tcPr>
            <w:tcW w:w="980" w:type="dxa"/>
          </w:tcPr>
          <w:p>
            <w:pPr>
              <w:pStyle w:val="12"/>
              <w:spacing w:before="23"/>
              <w:ind w:right="312"/>
              <w:jc w:val="right"/>
              <w:rPr>
                <w:sz w:val="24"/>
              </w:rPr>
            </w:pPr>
            <w:r>
              <w:rPr>
                <w:spacing w:val="-5"/>
                <w:sz w:val="24"/>
              </w:rPr>
              <w:t>238</w:t>
            </w:r>
          </w:p>
        </w:tc>
        <w:tc>
          <w:tcPr>
            <w:tcW w:w="979" w:type="dxa"/>
          </w:tcPr>
          <w:p>
            <w:pPr>
              <w:pStyle w:val="12"/>
              <w:spacing w:before="23"/>
              <w:ind w:left="10" w:right="30"/>
              <w:rPr>
                <w:sz w:val="24"/>
              </w:rPr>
            </w:pPr>
            <w:r>
              <w:rPr>
                <w:spacing w:val="-5"/>
                <w:sz w:val="24"/>
              </w:rPr>
              <w:t>241</w:t>
            </w:r>
          </w:p>
        </w:tc>
        <w:tc>
          <w:tcPr>
            <w:tcW w:w="977" w:type="dxa"/>
          </w:tcPr>
          <w:p>
            <w:pPr>
              <w:pStyle w:val="12"/>
              <w:spacing w:before="23"/>
              <w:ind w:left="12" w:right="36"/>
              <w:rPr>
                <w:sz w:val="24"/>
              </w:rPr>
            </w:pPr>
            <w:r>
              <w:rPr>
                <w:spacing w:val="-5"/>
                <w:sz w:val="24"/>
              </w:rPr>
              <w:t>244</w:t>
            </w:r>
          </w:p>
        </w:tc>
        <w:tc>
          <w:tcPr>
            <w:tcW w:w="979" w:type="dxa"/>
          </w:tcPr>
          <w:p>
            <w:pPr>
              <w:pStyle w:val="12"/>
              <w:spacing w:before="23"/>
              <w:ind w:right="30"/>
              <w:rPr>
                <w:sz w:val="24"/>
              </w:rPr>
            </w:pPr>
            <w:r>
              <w:rPr>
                <w:spacing w:val="-5"/>
                <w:sz w:val="24"/>
              </w:rPr>
              <w:t>247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191" w:type="dxa"/>
          </w:tcPr>
          <w:p>
            <w:pPr>
              <w:pStyle w:val="12"/>
              <w:spacing w:before="23"/>
              <w:ind w:left="9"/>
              <w:rPr>
                <w:b/>
                <w:sz w:val="24"/>
              </w:rPr>
            </w:pPr>
            <w:r>
              <w:rPr>
                <w:b/>
                <w:spacing w:val="-2"/>
                <w:sz w:val="24"/>
              </w:rPr>
              <w:t>Enalapril</w:t>
            </w:r>
          </w:p>
        </w:tc>
        <w:tc>
          <w:tcPr>
            <w:tcW w:w="2579" w:type="dxa"/>
            <w:gridSpan w:val="2"/>
          </w:tcPr>
          <w:p>
            <w:pPr>
              <w:pStyle w:val="12"/>
              <w:spacing w:before="23"/>
              <w:ind w:left="107"/>
              <w:jc w:val="left"/>
              <w:rPr>
                <w:b/>
                <w:sz w:val="24"/>
              </w:rPr>
            </w:pPr>
            <w:r>
              <w:rPr>
                <w:b/>
                <w:spacing w:val="-2"/>
                <w:sz w:val="24"/>
              </w:rPr>
              <w:t>Diltiazem</w:t>
            </w:r>
          </w:p>
        </w:tc>
        <w:tc>
          <w:tcPr>
            <w:tcW w:w="908" w:type="dxa"/>
          </w:tcPr>
          <w:p>
            <w:pPr>
              <w:pStyle w:val="12"/>
              <w:spacing w:line="240" w:lineRule="auto"/>
              <w:jc w:val="left"/>
              <w:rPr>
                <w:sz w:val="22"/>
              </w:rPr>
            </w:pPr>
          </w:p>
        </w:tc>
        <w:tc>
          <w:tcPr>
            <w:tcW w:w="978" w:type="dxa"/>
          </w:tcPr>
          <w:p>
            <w:pPr>
              <w:pStyle w:val="12"/>
              <w:spacing w:line="240" w:lineRule="auto"/>
              <w:jc w:val="left"/>
              <w:rPr>
                <w:sz w:val="22"/>
              </w:rPr>
            </w:pPr>
          </w:p>
        </w:tc>
        <w:tc>
          <w:tcPr>
            <w:tcW w:w="976" w:type="dxa"/>
          </w:tcPr>
          <w:p>
            <w:pPr>
              <w:pStyle w:val="12"/>
              <w:spacing w:line="240" w:lineRule="auto"/>
              <w:jc w:val="left"/>
              <w:rPr>
                <w:sz w:val="22"/>
              </w:rPr>
            </w:pPr>
          </w:p>
        </w:tc>
        <w:tc>
          <w:tcPr>
            <w:tcW w:w="979" w:type="dxa"/>
          </w:tcPr>
          <w:p>
            <w:pPr>
              <w:pStyle w:val="12"/>
              <w:spacing w:line="240" w:lineRule="auto"/>
              <w:jc w:val="left"/>
              <w:rPr>
                <w:sz w:val="22"/>
              </w:rPr>
            </w:pPr>
          </w:p>
        </w:tc>
        <w:tc>
          <w:tcPr>
            <w:tcW w:w="979" w:type="dxa"/>
          </w:tcPr>
          <w:p>
            <w:pPr>
              <w:pStyle w:val="12"/>
              <w:spacing w:line="240" w:lineRule="auto"/>
              <w:jc w:val="left"/>
              <w:rPr>
                <w:sz w:val="22"/>
              </w:rPr>
            </w:pPr>
          </w:p>
        </w:tc>
        <w:tc>
          <w:tcPr>
            <w:tcW w:w="977" w:type="dxa"/>
          </w:tcPr>
          <w:p>
            <w:pPr>
              <w:pStyle w:val="12"/>
              <w:spacing w:line="240" w:lineRule="auto"/>
              <w:jc w:val="left"/>
              <w:rPr>
                <w:sz w:val="22"/>
              </w:rPr>
            </w:pPr>
          </w:p>
        </w:tc>
        <w:tc>
          <w:tcPr>
            <w:tcW w:w="980" w:type="dxa"/>
          </w:tcPr>
          <w:p>
            <w:pPr>
              <w:pStyle w:val="12"/>
              <w:spacing w:line="240" w:lineRule="auto"/>
              <w:jc w:val="left"/>
              <w:rPr>
                <w:sz w:val="22"/>
              </w:rPr>
            </w:pPr>
          </w:p>
        </w:tc>
        <w:tc>
          <w:tcPr>
            <w:tcW w:w="979" w:type="dxa"/>
          </w:tcPr>
          <w:p>
            <w:pPr>
              <w:pStyle w:val="12"/>
              <w:spacing w:line="240" w:lineRule="auto"/>
              <w:jc w:val="left"/>
              <w:rPr>
                <w:sz w:val="22"/>
              </w:rPr>
            </w:pPr>
          </w:p>
        </w:tc>
        <w:tc>
          <w:tcPr>
            <w:tcW w:w="977" w:type="dxa"/>
          </w:tcPr>
          <w:p>
            <w:pPr>
              <w:pStyle w:val="12"/>
              <w:spacing w:line="240" w:lineRule="auto"/>
              <w:jc w:val="left"/>
              <w:rPr>
                <w:sz w:val="22"/>
              </w:rPr>
            </w:pPr>
          </w:p>
        </w:tc>
        <w:tc>
          <w:tcPr>
            <w:tcW w:w="979" w:type="dxa"/>
          </w:tcPr>
          <w:p>
            <w:pPr>
              <w:pStyle w:val="12"/>
              <w:spacing w:line="240" w:lineRule="auto"/>
              <w:jc w:val="left"/>
              <w:rPr>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191" w:type="dxa"/>
          </w:tcPr>
          <w:p>
            <w:pPr>
              <w:pStyle w:val="12"/>
              <w:spacing w:before="23"/>
              <w:ind w:left="9"/>
              <w:rPr>
                <w:sz w:val="24"/>
              </w:rPr>
            </w:pPr>
            <w:r>
              <w:rPr>
                <w:spacing w:val="-10"/>
                <w:sz w:val="24"/>
              </w:rPr>
              <w:t>1</w:t>
            </w:r>
          </w:p>
        </w:tc>
        <w:tc>
          <w:tcPr>
            <w:tcW w:w="1133" w:type="dxa"/>
          </w:tcPr>
          <w:p>
            <w:pPr>
              <w:pStyle w:val="12"/>
              <w:spacing w:before="23"/>
              <w:ind w:left="9"/>
              <w:rPr>
                <w:sz w:val="24"/>
              </w:rPr>
            </w:pPr>
            <w:r>
              <w:rPr>
                <w:spacing w:val="-5"/>
                <w:sz w:val="24"/>
              </w:rPr>
              <w:t>36</w:t>
            </w:r>
          </w:p>
        </w:tc>
        <w:tc>
          <w:tcPr>
            <w:tcW w:w="1446" w:type="dxa"/>
            <w:vMerge w:val="restart"/>
          </w:tcPr>
          <w:p>
            <w:pPr>
              <w:pStyle w:val="12"/>
              <w:spacing w:line="240" w:lineRule="auto"/>
              <w:jc w:val="left"/>
              <w:rPr>
                <w:sz w:val="22"/>
              </w:rPr>
            </w:pPr>
          </w:p>
        </w:tc>
        <w:tc>
          <w:tcPr>
            <w:tcW w:w="908" w:type="dxa"/>
          </w:tcPr>
          <w:p>
            <w:pPr>
              <w:pStyle w:val="12"/>
              <w:spacing w:before="23"/>
              <w:ind w:left="6" w:right="2"/>
              <w:rPr>
                <w:sz w:val="24"/>
              </w:rPr>
            </w:pPr>
            <w:r>
              <w:rPr>
                <w:spacing w:val="-2"/>
                <w:sz w:val="24"/>
              </w:rPr>
              <w:t>1.165</w:t>
            </w:r>
          </w:p>
        </w:tc>
        <w:tc>
          <w:tcPr>
            <w:tcW w:w="978" w:type="dxa"/>
          </w:tcPr>
          <w:p>
            <w:pPr>
              <w:pStyle w:val="12"/>
              <w:spacing w:before="23"/>
              <w:ind w:right="209"/>
              <w:jc w:val="right"/>
              <w:rPr>
                <w:sz w:val="24"/>
              </w:rPr>
            </w:pPr>
            <w:r>
              <w:rPr>
                <w:spacing w:val="-2"/>
                <w:sz w:val="24"/>
              </w:rPr>
              <w:t>1.077</w:t>
            </w:r>
          </w:p>
        </w:tc>
        <w:tc>
          <w:tcPr>
            <w:tcW w:w="976" w:type="dxa"/>
          </w:tcPr>
          <w:p>
            <w:pPr>
              <w:pStyle w:val="12"/>
              <w:spacing w:before="23"/>
              <w:ind w:left="16" w:right="12"/>
              <w:rPr>
                <w:sz w:val="24"/>
              </w:rPr>
            </w:pPr>
            <w:r>
              <w:rPr>
                <w:spacing w:val="-2"/>
                <w:sz w:val="24"/>
              </w:rPr>
              <w:t>1.102</w:t>
            </w:r>
          </w:p>
        </w:tc>
        <w:tc>
          <w:tcPr>
            <w:tcW w:w="979" w:type="dxa"/>
          </w:tcPr>
          <w:p>
            <w:pPr>
              <w:pStyle w:val="12"/>
              <w:spacing w:before="23"/>
              <w:ind w:left="30" w:right="30"/>
              <w:rPr>
                <w:sz w:val="24"/>
              </w:rPr>
            </w:pPr>
            <w:r>
              <w:rPr>
                <w:spacing w:val="-2"/>
                <w:sz w:val="24"/>
              </w:rPr>
              <w:t>1.169</w:t>
            </w:r>
          </w:p>
        </w:tc>
        <w:tc>
          <w:tcPr>
            <w:tcW w:w="979" w:type="dxa"/>
          </w:tcPr>
          <w:p>
            <w:pPr>
              <w:pStyle w:val="12"/>
              <w:spacing w:before="23"/>
              <w:ind w:left="27" w:right="30"/>
              <w:rPr>
                <w:sz w:val="24"/>
              </w:rPr>
            </w:pPr>
            <w:r>
              <w:rPr>
                <w:spacing w:val="-2"/>
                <w:sz w:val="24"/>
              </w:rPr>
              <w:t>1.233</w:t>
            </w:r>
          </w:p>
        </w:tc>
        <w:tc>
          <w:tcPr>
            <w:tcW w:w="977" w:type="dxa"/>
          </w:tcPr>
          <w:p>
            <w:pPr>
              <w:pStyle w:val="12"/>
              <w:spacing w:before="23"/>
              <w:ind w:left="19" w:right="24"/>
              <w:rPr>
                <w:sz w:val="24"/>
              </w:rPr>
            </w:pPr>
            <w:r>
              <w:rPr>
                <w:spacing w:val="-2"/>
                <w:sz w:val="24"/>
              </w:rPr>
              <w:t>1.277</w:t>
            </w:r>
          </w:p>
        </w:tc>
        <w:tc>
          <w:tcPr>
            <w:tcW w:w="980" w:type="dxa"/>
          </w:tcPr>
          <w:p>
            <w:pPr>
              <w:pStyle w:val="12"/>
              <w:spacing w:before="23"/>
              <w:ind w:right="282"/>
              <w:jc w:val="right"/>
              <w:rPr>
                <w:sz w:val="24"/>
              </w:rPr>
            </w:pPr>
            <w:r>
              <w:rPr>
                <w:spacing w:val="-4"/>
                <w:sz w:val="24"/>
              </w:rPr>
              <w:t>1.28</w:t>
            </w:r>
          </w:p>
        </w:tc>
        <w:tc>
          <w:tcPr>
            <w:tcW w:w="979" w:type="dxa"/>
          </w:tcPr>
          <w:p>
            <w:pPr>
              <w:pStyle w:val="12"/>
              <w:spacing w:before="23"/>
              <w:ind w:left="12" w:right="30"/>
              <w:rPr>
                <w:sz w:val="24"/>
              </w:rPr>
            </w:pPr>
            <w:r>
              <w:rPr>
                <w:spacing w:val="-2"/>
                <w:sz w:val="24"/>
              </w:rPr>
              <w:t>1.225</w:t>
            </w:r>
          </w:p>
        </w:tc>
        <w:tc>
          <w:tcPr>
            <w:tcW w:w="977" w:type="dxa"/>
          </w:tcPr>
          <w:p>
            <w:pPr>
              <w:pStyle w:val="12"/>
              <w:spacing w:before="23"/>
              <w:ind w:left="12" w:right="32"/>
              <w:rPr>
                <w:sz w:val="24"/>
              </w:rPr>
            </w:pPr>
            <w:r>
              <w:rPr>
                <w:spacing w:val="-2"/>
                <w:sz w:val="24"/>
              </w:rPr>
              <w:t>1.101</w:t>
            </w:r>
          </w:p>
        </w:tc>
        <w:tc>
          <w:tcPr>
            <w:tcW w:w="979" w:type="dxa"/>
          </w:tcPr>
          <w:p>
            <w:pPr>
              <w:pStyle w:val="12"/>
              <w:spacing w:before="23"/>
              <w:ind w:left="3" w:right="30"/>
              <w:rPr>
                <w:sz w:val="24"/>
              </w:rPr>
            </w:pPr>
            <w:r>
              <w:rPr>
                <w:spacing w:val="-2"/>
                <w:sz w:val="24"/>
              </w:rPr>
              <w:t>0.911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191" w:type="dxa"/>
          </w:tcPr>
          <w:p>
            <w:pPr>
              <w:pStyle w:val="12"/>
              <w:spacing w:before="23"/>
              <w:ind w:left="9"/>
              <w:rPr>
                <w:sz w:val="24"/>
              </w:rPr>
            </w:pPr>
            <w:r>
              <w:rPr>
                <w:spacing w:val="-10"/>
                <w:sz w:val="24"/>
              </w:rPr>
              <w:t>1</w:t>
            </w:r>
          </w:p>
        </w:tc>
        <w:tc>
          <w:tcPr>
            <w:tcW w:w="1133" w:type="dxa"/>
          </w:tcPr>
          <w:p>
            <w:pPr>
              <w:pStyle w:val="12"/>
              <w:spacing w:before="23"/>
              <w:ind w:left="9"/>
              <w:rPr>
                <w:sz w:val="24"/>
              </w:rPr>
            </w:pPr>
            <w:r>
              <w:rPr>
                <w:spacing w:val="-5"/>
                <w:sz w:val="24"/>
              </w:rPr>
              <w:t>46</w:t>
            </w:r>
          </w:p>
        </w:tc>
        <w:tc>
          <w:tcPr>
            <w:tcW w:w="1446" w:type="dxa"/>
            <w:vMerge w:val="continue"/>
            <w:tcBorders>
              <w:top w:val="nil"/>
            </w:tcBorders>
          </w:tcPr>
          <w:p>
            <w:pPr>
              <w:rPr>
                <w:sz w:val="2"/>
                <w:szCs w:val="2"/>
              </w:rPr>
            </w:pPr>
          </w:p>
        </w:tc>
        <w:tc>
          <w:tcPr>
            <w:tcW w:w="908" w:type="dxa"/>
          </w:tcPr>
          <w:p>
            <w:pPr>
              <w:pStyle w:val="12"/>
              <w:spacing w:before="23"/>
              <w:ind w:left="6" w:right="2"/>
              <w:rPr>
                <w:sz w:val="24"/>
              </w:rPr>
            </w:pPr>
            <w:r>
              <w:rPr>
                <w:spacing w:val="-2"/>
                <w:sz w:val="24"/>
              </w:rPr>
              <w:t>1.577</w:t>
            </w:r>
          </w:p>
        </w:tc>
        <w:tc>
          <w:tcPr>
            <w:tcW w:w="978" w:type="dxa"/>
          </w:tcPr>
          <w:p>
            <w:pPr>
              <w:pStyle w:val="12"/>
              <w:spacing w:before="23"/>
              <w:ind w:right="209"/>
              <w:jc w:val="right"/>
              <w:rPr>
                <w:sz w:val="24"/>
              </w:rPr>
            </w:pPr>
            <w:r>
              <w:rPr>
                <w:spacing w:val="-2"/>
                <w:sz w:val="24"/>
              </w:rPr>
              <w:t>1.458</w:t>
            </w:r>
          </w:p>
        </w:tc>
        <w:tc>
          <w:tcPr>
            <w:tcW w:w="976" w:type="dxa"/>
          </w:tcPr>
          <w:p>
            <w:pPr>
              <w:pStyle w:val="12"/>
              <w:spacing w:before="23"/>
              <w:ind w:left="16" w:right="12"/>
              <w:rPr>
                <w:sz w:val="24"/>
              </w:rPr>
            </w:pPr>
            <w:r>
              <w:rPr>
                <w:spacing w:val="-2"/>
                <w:sz w:val="24"/>
              </w:rPr>
              <w:t>1.492</w:t>
            </w:r>
          </w:p>
        </w:tc>
        <w:tc>
          <w:tcPr>
            <w:tcW w:w="979" w:type="dxa"/>
          </w:tcPr>
          <w:p>
            <w:pPr>
              <w:pStyle w:val="12"/>
              <w:spacing w:before="23"/>
              <w:ind w:left="30" w:right="30"/>
              <w:rPr>
                <w:sz w:val="24"/>
              </w:rPr>
            </w:pPr>
            <w:r>
              <w:rPr>
                <w:spacing w:val="-2"/>
                <w:sz w:val="24"/>
              </w:rPr>
              <w:t>1.584</w:t>
            </w:r>
          </w:p>
        </w:tc>
        <w:tc>
          <w:tcPr>
            <w:tcW w:w="979" w:type="dxa"/>
          </w:tcPr>
          <w:p>
            <w:pPr>
              <w:pStyle w:val="12"/>
              <w:spacing w:before="23"/>
              <w:ind w:left="27" w:right="30"/>
              <w:rPr>
                <w:sz w:val="24"/>
              </w:rPr>
            </w:pPr>
            <w:r>
              <w:rPr>
                <w:spacing w:val="-2"/>
                <w:sz w:val="24"/>
              </w:rPr>
              <w:t>1.672</w:t>
            </w:r>
          </w:p>
        </w:tc>
        <w:tc>
          <w:tcPr>
            <w:tcW w:w="977" w:type="dxa"/>
          </w:tcPr>
          <w:p>
            <w:pPr>
              <w:pStyle w:val="12"/>
              <w:spacing w:before="23"/>
              <w:ind w:left="19" w:right="24"/>
              <w:rPr>
                <w:sz w:val="24"/>
              </w:rPr>
            </w:pPr>
            <w:r>
              <w:rPr>
                <w:spacing w:val="-2"/>
                <w:sz w:val="24"/>
              </w:rPr>
              <w:t>1.732</w:t>
            </w:r>
          </w:p>
        </w:tc>
        <w:tc>
          <w:tcPr>
            <w:tcW w:w="980" w:type="dxa"/>
          </w:tcPr>
          <w:p>
            <w:pPr>
              <w:pStyle w:val="12"/>
              <w:spacing w:before="23"/>
              <w:ind w:right="222"/>
              <w:jc w:val="right"/>
              <w:rPr>
                <w:sz w:val="24"/>
              </w:rPr>
            </w:pPr>
            <w:r>
              <w:rPr>
                <w:spacing w:val="-2"/>
                <w:sz w:val="24"/>
              </w:rPr>
              <w:t>1.738</w:t>
            </w:r>
          </w:p>
        </w:tc>
        <w:tc>
          <w:tcPr>
            <w:tcW w:w="979" w:type="dxa"/>
          </w:tcPr>
          <w:p>
            <w:pPr>
              <w:pStyle w:val="12"/>
              <w:spacing w:before="23"/>
              <w:ind w:left="12" w:right="30"/>
              <w:rPr>
                <w:sz w:val="24"/>
              </w:rPr>
            </w:pPr>
            <w:r>
              <w:rPr>
                <w:spacing w:val="-2"/>
                <w:sz w:val="24"/>
              </w:rPr>
              <w:t>1.663</w:t>
            </w:r>
          </w:p>
        </w:tc>
        <w:tc>
          <w:tcPr>
            <w:tcW w:w="977" w:type="dxa"/>
          </w:tcPr>
          <w:p>
            <w:pPr>
              <w:pStyle w:val="12"/>
              <w:spacing w:before="23"/>
              <w:ind w:left="12" w:right="32"/>
              <w:rPr>
                <w:sz w:val="24"/>
              </w:rPr>
            </w:pPr>
            <w:r>
              <w:rPr>
                <w:spacing w:val="-2"/>
                <w:sz w:val="24"/>
              </w:rPr>
              <w:t>1.494</w:t>
            </w:r>
          </w:p>
        </w:tc>
        <w:tc>
          <w:tcPr>
            <w:tcW w:w="979" w:type="dxa"/>
          </w:tcPr>
          <w:p>
            <w:pPr>
              <w:pStyle w:val="12"/>
              <w:spacing w:before="23"/>
              <w:ind w:left="3" w:right="30"/>
              <w:rPr>
                <w:sz w:val="24"/>
              </w:rPr>
            </w:pPr>
            <w:r>
              <w:rPr>
                <w:spacing w:val="-2"/>
                <w:sz w:val="24"/>
              </w:rPr>
              <w:t>1.235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2" w:hRule="atLeast"/>
        </w:trPr>
        <w:tc>
          <w:tcPr>
            <w:tcW w:w="1191" w:type="dxa"/>
          </w:tcPr>
          <w:p>
            <w:pPr>
              <w:pStyle w:val="12"/>
              <w:spacing w:before="25"/>
              <w:ind w:left="9"/>
              <w:rPr>
                <w:sz w:val="24"/>
              </w:rPr>
            </w:pPr>
            <w:r>
              <w:rPr>
                <w:spacing w:val="-10"/>
                <w:sz w:val="24"/>
              </w:rPr>
              <w:t>1</w:t>
            </w:r>
          </w:p>
        </w:tc>
        <w:tc>
          <w:tcPr>
            <w:tcW w:w="1133" w:type="dxa"/>
          </w:tcPr>
          <w:p>
            <w:pPr>
              <w:pStyle w:val="12"/>
              <w:spacing w:before="25"/>
              <w:ind w:left="9"/>
              <w:rPr>
                <w:sz w:val="24"/>
              </w:rPr>
            </w:pPr>
            <w:r>
              <w:rPr>
                <w:spacing w:val="-5"/>
                <w:sz w:val="24"/>
              </w:rPr>
              <w:t>56</w:t>
            </w:r>
          </w:p>
        </w:tc>
        <w:tc>
          <w:tcPr>
            <w:tcW w:w="1446" w:type="dxa"/>
            <w:vMerge w:val="continue"/>
            <w:tcBorders>
              <w:top w:val="nil"/>
            </w:tcBorders>
          </w:tcPr>
          <w:p>
            <w:pPr>
              <w:rPr>
                <w:sz w:val="2"/>
                <w:szCs w:val="2"/>
              </w:rPr>
            </w:pPr>
          </w:p>
        </w:tc>
        <w:tc>
          <w:tcPr>
            <w:tcW w:w="908" w:type="dxa"/>
          </w:tcPr>
          <w:p>
            <w:pPr>
              <w:pStyle w:val="12"/>
              <w:spacing w:before="25"/>
              <w:ind w:left="6" w:right="2"/>
              <w:rPr>
                <w:sz w:val="24"/>
              </w:rPr>
            </w:pPr>
            <w:r>
              <w:rPr>
                <w:spacing w:val="-2"/>
                <w:sz w:val="24"/>
              </w:rPr>
              <w:t>1.949</w:t>
            </w:r>
          </w:p>
        </w:tc>
        <w:tc>
          <w:tcPr>
            <w:tcW w:w="978" w:type="dxa"/>
          </w:tcPr>
          <w:p>
            <w:pPr>
              <w:pStyle w:val="12"/>
              <w:spacing w:before="25"/>
              <w:ind w:right="209"/>
              <w:jc w:val="right"/>
              <w:rPr>
                <w:sz w:val="24"/>
              </w:rPr>
            </w:pPr>
            <w:r>
              <w:rPr>
                <w:spacing w:val="-2"/>
                <w:sz w:val="24"/>
              </w:rPr>
              <w:t>1.804</w:t>
            </w:r>
          </w:p>
        </w:tc>
        <w:tc>
          <w:tcPr>
            <w:tcW w:w="976" w:type="dxa"/>
          </w:tcPr>
          <w:p>
            <w:pPr>
              <w:pStyle w:val="12"/>
              <w:spacing w:before="25"/>
              <w:ind w:left="16" w:right="12"/>
              <w:rPr>
                <w:sz w:val="24"/>
              </w:rPr>
            </w:pPr>
            <w:r>
              <w:rPr>
                <w:spacing w:val="-2"/>
                <w:sz w:val="24"/>
              </w:rPr>
              <w:t>1.851</w:t>
            </w:r>
          </w:p>
        </w:tc>
        <w:tc>
          <w:tcPr>
            <w:tcW w:w="979" w:type="dxa"/>
          </w:tcPr>
          <w:p>
            <w:pPr>
              <w:pStyle w:val="12"/>
              <w:spacing w:before="25"/>
              <w:ind w:left="30" w:right="30"/>
              <w:rPr>
                <w:sz w:val="24"/>
              </w:rPr>
            </w:pPr>
            <w:r>
              <w:rPr>
                <w:spacing w:val="-2"/>
                <w:sz w:val="24"/>
              </w:rPr>
              <w:t>1.969</w:t>
            </w:r>
          </w:p>
        </w:tc>
        <w:tc>
          <w:tcPr>
            <w:tcW w:w="979" w:type="dxa"/>
          </w:tcPr>
          <w:p>
            <w:pPr>
              <w:pStyle w:val="12"/>
              <w:spacing w:before="25"/>
              <w:ind w:left="27" w:right="30"/>
              <w:rPr>
                <w:sz w:val="24"/>
              </w:rPr>
            </w:pPr>
            <w:r>
              <w:rPr>
                <w:spacing w:val="-2"/>
                <w:sz w:val="24"/>
              </w:rPr>
              <w:t>2.076</w:t>
            </w:r>
          </w:p>
        </w:tc>
        <w:tc>
          <w:tcPr>
            <w:tcW w:w="977" w:type="dxa"/>
          </w:tcPr>
          <w:p>
            <w:pPr>
              <w:pStyle w:val="12"/>
              <w:spacing w:before="25"/>
              <w:ind w:left="19" w:right="24"/>
              <w:rPr>
                <w:sz w:val="24"/>
              </w:rPr>
            </w:pPr>
            <w:r>
              <w:rPr>
                <w:spacing w:val="-2"/>
                <w:sz w:val="24"/>
              </w:rPr>
              <w:t>2.149</w:t>
            </w:r>
          </w:p>
        </w:tc>
        <w:tc>
          <w:tcPr>
            <w:tcW w:w="980" w:type="dxa"/>
          </w:tcPr>
          <w:p>
            <w:pPr>
              <w:pStyle w:val="12"/>
              <w:spacing w:before="25"/>
              <w:ind w:right="282"/>
              <w:jc w:val="right"/>
              <w:rPr>
                <w:sz w:val="24"/>
              </w:rPr>
            </w:pPr>
            <w:r>
              <w:rPr>
                <w:spacing w:val="-4"/>
                <w:sz w:val="24"/>
              </w:rPr>
              <w:t>2.15</w:t>
            </w:r>
          </w:p>
        </w:tc>
        <w:tc>
          <w:tcPr>
            <w:tcW w:w="979" w:type="dxa"/>
          </w:tcPr>
          <w:p>
            <w:pPr>
              <w:pStyle w:val="12"/>
              <w:spacing w:before="25"/>
              <w:ind w:left="12" w:right="30"/>
              <w:rPr>
                <w:sz w:val="24"/>
              </w:rPr>
            </w:pPr>
            <w:r>
              <w:rPr>
                <w:spacing w:val="-2"/>
                <w:sz w:val="24"/>
              </w:rPr>
              <w:t>2.057</w:t>
            </w:r>
          </w:p>
        </w:tc>
        <w:tc>
          <w:tcPr>
            <w:tcW w:w="977" w:type="dxa"/>
          </w:tcPr>
          <w:p>
            <w:pPr>
              <w:pStyle w:val="12"/>
              <w:spacing w:before="25"/>
              <w:ind w:left="12" w:right="32"/>
              <w:rPr>
                <w:sz w:val="24"/>
              </w:rPr>
            </w:pPr>
            <w:r>
              <w:rPr>
                <w:spacing w:val="-2"/>
                <w:sz w:val="24"/>
              </w:rPr>
              <w:t>1.846</w:t>
            </w:r>
          </w:p>
        </w:tc>
        <w:tc>
          <w:tcPr>
            <w:tcW w:w="979" w:type="dxa"/>
          </w:tcPr>
          <w:p>
            <w:pPr>
              <w:pStyle w:val="12"/>
              <w:spacing w:before="25"/>
              <w:ind w:left="3" w:right="30"/>
              <w:rPr>
                <w:sz w:val="24"/>
              </w:rPr>
            </w:pPr>
            <w:r>
              <w:rPr>
                <w:spacing w:val="-2"/>
                <w:sz w:val="24"/>
              </w:rPr>
              <w:t>1.522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191" w:type="dxa"/>
          </w:tcPr>
          <w:p>
            <w:pPr>
              <w:pStyle w:val="12"/>
              <w:spacing w:before="23"/>
              <w:ind w:left="9"/>
              <w:rPr>
                <w:sz w:val="24"/>
              </w:rPr>
            </w:pPr>
            <w:r>
              <w:rPr>
                <w:spacing w:val="-10"/>
                <w:sz w:val="24"/>
              </w:rPr>
              <w:t>1</w:t>
            </w:r>
          </w:p>
        </w:tc>
        <w:tc>
          <w:tcPr>
            <w:tcW w:w="1133" w:type="dxa"/>
          </w:tcPr>
          <w:p>
            <w:pPr>
              <w:pStyle w:val="12"/>
              <w:spacing w:before="23"/>
              <w:ind w:left="9"/>
              <w:rPr>
                <w:sz w:val="24"/>
              </w:rPr>
            </w:pPr>
            <w:r>
              <w:rPr>
                <w:spacing w:val="-5"/>
                <w:sz w:val="24"/>
              </w:rPr>
              <w:t>66</w:t>
            </w:r>
          </w:p>
        </w:tc>
        <w:tc>
          <w:tcPr>
            <w:tcW w:w="1446" w:type="dxa"/>
            <w:vMerge w:val="continue"/>
            <w:tcBorders>
              <w:top w:val="nil"/>
            </w:tcBorders>
          </w:tcPr>
          <w:p>
            <w:pPr>
              <w:rPr>
                <w:sz w:val="2"/>
                <w:szCs w:val="2"/>
              </w:rPr>
            </w:pPr>
          </w:p>
        </w:tc>
        <w:tc>
          <w:tcPr>
            <w:tcW w:w="908" w:type="dxa"/>
          </w:tcPr>
          <w:p>
            <w:pPr>
              <w:pStyle w:val="12"/>
              <w:spacing w:before="23"/>
              <w:ind w:left="6" w:right="2"/>
              <w:rPr>
                <w:sz w:val="24"/>
              </w:rPr>
            </w:pPr>
            <w:r>
              <w:rPr>
                <w:spacing w:val="-2"/>
                <w:sz w:val="24"/>
              </w:rPr>
              <w:t>2.231</w:t>
            </w:r>
          </w:p>
        </w:tc>
        <w:tc>
          <w:tcPr>
            <w:tcW w:w="978" w:type="dxa"/>
          </w:tcPr>
          <w:p>
            <w:pPr>
              <w:pStyle w:val="12"/>
              <w:spacing w:before="23"/>
              <w:ind w:right="209"/>
              <w:jc w:val="right"/>
              <w:rPr>
                <w:sz w:val="24"/>
              </w:rPr>
            </w:pPr>
            <w:r>
              <w:rPr>
                <w:spacing w:val="-2"/>
                <w:sz w:val="24"/>
              </w:rPr>
              <w:t>2.059</w:t>
            </w:r>
          </w:p>
        </w:tc>
        <w:tc>
          <w:tcPr>
            <w:tcW w:w="976" w:type="dxa"/>
          </w:tcPr>
          <w:p>
            <w:pPr>
              <w:pStyle w:val="12"/>
              <w:spacing w:before="23"/>
              <w:ind w:left="16" w:right="12"/>
              <w:rPr>
                <w:sz w:val="24"/>
              </w:rPr>
            </w:pPr>
            <w:r>
              <w:rPr>
                <w:spacing w:val="-2"/>
                <w:sz w:val="24"/>
              </w:rPr>
              <w:t>2.114</w:t>
            </w:r>
          </w:p>
        </w:tc>
        <w:tc>
          <w:tcPr>
            <w:tcW w:w="979" w:type="dxa"/>
          </w:tcPr>
          <w:p>
            <w:pPr>
              <w:pStyle w:val="12"/>
              <w:spacing w:before="23"/>
              <w:ind w:left="30" w:right="30"/>
              <w:rPr>
                <w:sz w:val="24"/>
              </w:rPr>
            </w:pPr>
            <w:r>
              <w:rPr>
                <w:spacing w:val="-2"/>
                <w:sz w:val="24"/>
              </w:rPr>
              <w:t>2.244</w:t>
            </w:r>
          </w:p>
        </w:tc>
        <w:tc>
          <w:tcPr>
            <w:tcW w:w="979" w:type="dxa"/>
          </w:tcPr>
          <w:p>
            <w:pPr>
              <w:pStyle w:val="12"/>
              <w:spacing w:before="23"/>
              <w:ind w:left="27" w:right="30"/>
              <w:rPr>
                <w:sz w:val="24"/>
              </w:rPr>
            </w:pPr>
            <w:r>
              <w:rPr>
                <w:spacing w:val="-2"/>
                <w:sz w:val="24"/>
              </w:rPr>
              <w:t>2.365</w:t>
            </w:r>
          </w:p>
        </w:tc>
        <w:tc>
          <w:tcPr>
            <w:tcW w:w="977" w:type="dxa"/>
          </w:tcPr>
          <w:p>
            <w:pPr>
              <w:pStyle w:val="12"/>
              <w:spacing w:before="23"/>
              <w:ind w:left="19" w:right="24"/>
              <w:rPr>
                <w:sz w:val="24"/>
              </w:rPr>
            </w:pPr>
            <w:r>
              <w:rPr>
                <w:spacing w:val="-2"/>
                <w:sz w:val="24"/>
              </w:rPr>
              <w:t>2.444</w:t>
            </w:r>
          </w:p>
        </w:tc>
        <w:tc>
          <w:tcPr>
            <w:tcW w:w="980" w:type="dxa"/>
          </w:tcPr>
          <w:p>
            <w:pPr>
              <w:pStyle w:val="12"/>
              <w:spacing w:before="23"/>
              <w:ind w:right="222"/>
              <w:jc w:val="right"/>
              <w:rPr>
                <w:sz w:val="24"/>
              </w:rPr>
            </w:pPr>
            <w:r>
              <w:rPr>
                <w:spacing w:val="-2"/>
                <w:sz w:val="24"/>
              </w:rPr>
              <w:t>2.446</w:t>
            </w:r>
          </w:p>
        </w:tc>
        <w:tc>
          <w:tcPr>
            <w:tcW w:w="979" w:type="dxa"/>
          </w:tcPr>
          <w:p>
            <w:pPr>
              <w:pStyle w:val="12"/>
              <w:spacing w:before="23"/>
              <w:ind w:left="12" w:right="30"/>
              <w:rPr>
                <w:sz w:val="24"/>
              </w:rPr>
            </w:pPr>
            <w:r>
              <w:rPr>
                <w:spacing w:val="-4"/>
                <w:sz w:val="24"/>
              </w:rPr>
              <w:t>2.34</w:t>
            </w:r>
          </w:p>
        </w:tc>
        <w:tc>
          <w:tcPr>
            <w:tcW w:w="977" w:type="dxa"/>
          </w:tcPr>
          <w:p>
            <w:pPr>
              <w:pStyle w:val="12"/>
              <w:spacing w:before="23"/>
              <w:ind w:left="12" w:right="32"/>
              <w:rPr>
                <w:sz w:val="24"/>
              </w:rPr>
            </w:pPr>
            <w:r>
              <w:rPr>
                <w:spacing w:val="-2"/>
                <w:sz w:val="24"/>
              </w:rPr>
              <w:t>2.105</w:t>
            </w:r>
          </w:p>
        </w:tc>
        <w:tc>
          <w:tcPr>
            <w:tcW w:w="979" w:type="dxa"/>
          </w:tcPr>
          <w:p>
            <w:pPr>
              <w:pStyle w:val="12"/>
              <w:spacing w:before="23"/>
              <w:ind w:left="3" w:right="30"/>
              <w:rPr>
                <w:sz w:val="24"/>
              </w:rPr>
            </w:pPr>
            <w:r>
              <w:rPr>
                <w:spacing w:val="-4"/>
                <w:sz w:val="24"/>
              </w:rPr>
              <w:t>1.74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191" w:type="dxa"/>
          </w:tcPr>
          <w:p>
            <w:pPr>
              <w:pStyle w:val="12"/>
              <w:spacing w:before="23"/>
              <w:ind w:left="9"/>
              <w:rPr>
                <w:sz w:val="24"/>
              </w:rPr>
            </w:pPr>
            <w:r>
              <w:rPr>
                <w:spacing w:val="-10"/>
                <w:sz w:val="24"/>
              </w:rPr>
              <w:t>1</w:t>
            </w:r>
          </w:p>
        </w:tc>
        <w:tc>
          <w:tcPr>
            <w:tcW w:w="1133" w:type="dxa"/>
          </w:tcPr>
          <w:p>
            <w:pPr>
              <w:pStyle w:val="12"/>
              <w:spacing w:before="23"/>
              <w:ind w:left="9"/>
              <w:rPr>
                <w:sz w:val="24"/>
              </w:rPr>
            </w:pPr>
            <w:r>
              <w:rPr>
                <w:spacing w:val="-5"/>
                <w:sz w:val="24"/>
              </w:rPr>
              <w:t>76</w:t>
            </w:r>
          </w:p>
        </w:tc>
        <w:tc>
          <w:tcPr>
            <w:tcW w:w="1446" w:type="dxa"/>
            <w:vMerge w:val="continue"/>
            <w:tcBorders>
              <w:top w:val="nil"/>
            </w:tcBorders>
          </w:tcPr>
          <w:p>
            <w:pPr>
              <w:rPr>
                <w:sz w:val="2"/>
                <w:szCs w:val="2"/>
              </w:rPr>
            </w:pPr>
          </w:p>
        </w:tc>
        <w:tc>
          <w:tcPr>
            <w:tcW w:w="908" w:type="dxa"/>
          </w:tcPr>
          <w:p>
            <w:pPr>
              <w:pStyle w:val="12"/>
              <w:spacing w:before="23"/>
              <w:ind w:left="6" w:right="2"/>
              <w:rPr>
                <w:sz w:val="24"/>
              </w:rPr>
            </w:pPr>
            <w:r>
              <w:rPr>
                <w:spacing w:val="-2"/>
                <w:sz w:val="24"/>
              </w:rPr>
              <w:t>2.472</w:t>
            </w:r>
          </w:p>
        </w:tc>
        <w:tc>
          <w:tcPr>
            <w:tcW w:w="978" w:type="dxa"/>
          </w:tcPr>
          <w:p>
            <w:pPr>
              <w:pStyle w:val="12"/>
              <w:spacing w:before="23"/>
              <w:ind w:right="209"/>
              <w:jc w:val="right"/>
              <w:rPr>
                <w:sz w:val="24"/>
              </w:rPr>
            </w:pPr>
            <w:r>
              <w:rPr>
                <w:spacing w:val="-2"/>
                <w:sz w:val="24"/>
              </w:rPr>
              <w:t>2.279</w:t>
            </w:r>
          </w:p>
        </w:tc>
        <w:tc>
          <w:tcPr>
            <w:tcW w:w="976" w:type="dxa"/>
          </w:tcPr>
          <w:p>
            <w:pPr>
              <w:pStyle w:val="12"/>
              <w:spacing w:before="23"/>
              <w:ind w:left="16" w:right="12"/>
              <w:rPr>
                <w:sz w:val="24"/>
              </w:rPr>
            </w:pPr>
            <w:r>
              <w:rPr>
                <w:spacing w:val="-2"/>
                <w:sz w:val="24"/>
              </w:rPr>
              <w:t>2.334</w:t>
            </w:r>
          </w:p>
        </w:tc>
        <w:tc>
          <w:tcPr>
            <w:tcW w:w="979" w:type="dxa"/>
          </w:tcPr>
          <w:p>
            <w:pPr>
              <w:pStyle w:val="12"/>
              <w:spacing w:before="23"/>
              <w:ind w:left="30" w:right="30"/>
              <w:rPr>
                <w:sz w:val="24"/>
              </w:rPr>
            </w:pPr>
            <w:r>
              <w:rPr>
                <w:spacing w:val="-2"/>
                <w:sz w:val="24"/>
              </w:rPr>
              <w:t>2.476</w:t>
            </w:r>
          </w:p>
        </w:tc>
        <w:tc>
          <w:tcPr>
            <w:tcW w:w="979" w:type="dxa"/>
          </w:tcPr>
          <w:p>
            <w:pPr>
              <w:pStyle w:val="12"/>
              <w:spacing w:before="23"/>
              <w:ind w:left="27" w:right="30"/>
              <w:rPr>
                <w:sz w:val="24"/>
              </w:rPr>
            </w:pPr>
            <w:r>
              <w:rPr>
                <w:spacing w:val="-2"/>
                <w:sz w:val="24"/>
              </w:rPr>
              <w:t>2.614</w:t>
            </w:r>
          </w:p>
        </w:tc>
        <w:tc>
          <w:tcPr>
            <w:tcW w:w="977" w:type="dxa"/>
          </w:tcPr>
          <w:p>
            <w:pPr>
              <w:pStyle w:val="12"/>
              <w:spacing w:before="23"/>
              <w:ind w:left="19" w:right="24"/>
              <w:rPr>
                <w:sz w:val="24"/>
              </w:rPr>
            </w:pPr>
            <w:r>
              <w:rPr>
                <w:spacing w:val="-2"/>
                <w:sz w:val="24"/>
              </w:rPr>
              <w:t>2.682</w:t>
            </w:r>
          </w:p>
        </w:tc>
        <w:tc>
          <w:tcPr>
            <w:tcW w:w="980" w:type="dxa"/>
          </w:tcPr>
          <w:p>
            <w:pPr>
              <w:pStyle w:val="12"/>
              <w:spacing w:before="23"/>
              <w:ind w:right="222"/>
              <w:jc w:val="right"/>
              <w:rPr>
                <w:sz w:val="24"/>
              </w:rPr>
            </w:pPr>
            <w:r>
              <w:rPr>
                <w:spacing w:val="-2"/>
                <w:sz w:val="24"/>
              </w:rPr>
              <w:t>2.696</w:t>
            </w:r>
          </w:p>
        </w:tc>
        <w:tc>
          <w:tcPr>
            <w:tcW w:w="979" w:type="dxa"/>
          </w:tcPr>
          <w:p>
            <w:pPr>
              <w:pStyle w:val="12"/>
              <w:spacing w:before="23"/>
              <w:ind w:left="12" w:right="30"/>
              <w:rPr>
                <w:sz w:val="24"/>
              </w:rPr>
            </w:pPr>
            <w:r>
              <w:rPr>
                <w:spacing w:val="-2"/>
                <w:sz w:val="24"/>
              </w:rPr>
              <w:t>2.573</w:t>
            </w:r>
          </w:p>
        </w:tc>
        <w:tc>
          <w:tcPr>
            <w:tcW w:w="977" w:type="dxa"/>
          </w:tcPr>
          <w:p>
            <w:pPr>
              <w:pStyle w:val="12"/>
              <w:spacing w:before="23"/>
              <w:ind w:left="12" w:right="32"/>
              <w:rPr>
                <w:sz w:val="24"/>
              </w:rPr>
            </w:pPr>
            <w:r>
              <w:rPr>
                <w:spacing w:val="-2"/>
                <w:sz w:val="24"/>
              </w:rPr>
              <w:t>2.325</w:t>
            </w:r>
          </w:p>
        </w:tc>
        <w:tc>
          <w:tcPr>
            <w:tcW w:w="979" w:type="dxa"/>
          </w:tcPr>
          <w:p>
            <w:pPr>
              <w:pStyle w:val="12"/>
              <w:spacing w:before="23"/>
              <w:ind w:left="3" w:right="30"/>
              <w:rPr>
                <w:sz w:val="24"/>
              </w:rPr>
            </w:pPr>
            <w:r>
              <w:rPr>
                <w:spacing w:val="-2"/>
                <w:sz w:val="24"/>
              </w:rPr>
              <w:t>1.929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191" w:type="dxa"/>
          </w:tcPr>
          <w:p>
            <w:pPr>
              <w:pStyle w:val="12"/>
              <w:spacing w:before="23"/>
              <w:ind w:left="9"/>
              <w:rPr>
                <w:sz w:val="24"/>
              </w:rPr>
            </w:pPr>
            <w:r>
              <w:rPr>
                <w:spacing w:val="-10"/>
                <w:sz w:val="24"/>
              </w:rPr>
              <w:t>2</w:t>
            </w:r>
          </w:p>
        </w:tc>
        <w:tc>
          <w:tcPr>
            <w:tcW w:w="1133" w:type="dxa"/>
          </w:tcPr>
          <w:p>
            <w:pPr>
              <w:pStyle w:val="12"/>
              <w:spacing w:before="23"/>
              <w:ind w:left="9"/>
              <w:rPr>
                <w:sz w:val="24"/>
              </w:rPr>
            </w:pPr>
            <w:r>
              <w:rPr>
                <w:spacing w:val="-5"/>
                <w:sz w:val="24"/>
              </w:rPr>
              <w:t>36</w:t>
            </w:r>
          </w:p>
        </w:tc>
        <w:tc>
          <w:tcPr>
            <w:tcW w:w="1446" w:type="dxa"/>
            <w:vMerge w:val="continue"/>
            <w:tcBorders>
              <w:top w:val="nil"/>
            </w:tcBorders>
          </w:tcPr>
          <w:p>
            <w:pPr>
              <w:rPr>
                <w:sz w:val="2"/>
                <w:szCs w:val="2"/>
              </w:rPr>
            </w:pPr>
          </w:p>
        </w:tc>
        <w:tc>
          <w:tcPr>
            <w:tcW w:w="908" w:type="dxa"/>
          </w:tcPr>
          <w:p>
            <w:pPr>
              <w:pStyle w:val="12"/>
              <w:spacing w:before="23"/>
              <w:ind w:left="6" w:right="2"/>
              <w:rPr>
                <w:sz w:val="24"/>
              </w:rPr>
            </w:pPr>
            <w:r>
              <w:rPr>
                <w:spacing w:val="-2"/>
                <w:sz w:val="24"/>
              </w:rPr>
              <w:t>1.175</w:t>
            </w:r>
          </w:p>
        </w:tc>
        <w:tc>
          <w:tcPr>
            <w:tcW w:w="978" w:type="dxa"/>
          </w:tcPr>
          <w:p>
            <w:pPr>
              <w:pStyle w:val="12"/>
              <w:spacing w:before="23"/>
              <w:ind w:right="209"/>
              <w:jc w:val="right"/>
              <w:rPr>
                <w:sz w:val="24"/>
              </w:rPr>
            </w:pPr>
            <w:r>
              <w:rPr>
                <w:spacing w:val="-2"/>
                <w:sz w:val="24"/>
              </w:rPr>
              <w:t>1.085</w:t>
            </w:r>
          </w:p>
        </w:tc>
        <w:tc>
          <w:tcPr>
            <w:tcW w:w="976" w:type="dxa"/>
          </w:tcPr>
          <w:p>
            <w:pPr>
              <w:pStyle w:val="12"/>
              <w:spacing w:before="23"/>
              <w:ind w:left="16" w:right="12"/>
              <w:rPr>
                <w:sz w:val="24"/>
              </w:rPr>
            </w:pPr>
            <w:r>
              <w:rPr>
                <w:spacing w:val="-4"/>
                <w:sz w:val="24"/>
              </w:rPr>
              <w:t>1.11</w:t>
            </w:r>
          </w:p>
        </w:tc>
        <w:tc>
          <w:tcPr>
            <w:tcW w:w="979" w:type="dxa"/>
          </w:tcPr>
          <w:p>
            <w:pPr>
              <w:pStyle w:val="12"/>
              <w:spacing w:before="23"/>
              <w:ind w:left="30" w:right="30"/>
              <w:rPr>
                <w:sz w:val="24"/>
              </w:rPr>
            </w:pPr>
            <w:r>
              <w:rPr>
                <w:spacing w:val="-2"/>
                <w:sz w:val="24"/>
              </w:rPr>
              <w:t>1.177</w:t>
            </w:r>
          </w:p>
        </w:tc>
        <w:tc>
          <w:tcPr>
            <w:tcW w:w="979" w:type="dxa"/>
          </w:tcPr>
          <w:p>
            <w:pPr>
              <w:pStyle w:val="12"/>
              <w:spacing w:before="23"/>
              <w:ind w:left="27" w:right="30"/>
              <w:rPr>
                <w:sz w:val="24"/>
              </w:rPr>
            </w:pPr>
            <w:r>
              <w:rPr>
                <w:spacing w:val="-2"/>
                <w:sz w:val="24"/>
              </w:rPr>
              <w:t>1.241</w:t>
            </w:r>
          </w:p>
        </w:tc>
        <w:tc>
          <w:tcPr>
            <w:tcW w:w="977" w:type="dxa"/>
          </w:tcPr>
          <w:p>
            <w:pPr>
              <w:pStyle w:val="12"/>
              <w:spacing w:before="23"/>
              <w:ind w:left="19" w:right="24"/>
              <w:rPr>
                <w:sz w:val="24"/>
              </w:rPr>
            </w:pPr>
            <w:r>
              <w:rPr>
                <w:spacing w:val="-2"/>
                <w:sz w:val="24"/>
              </w:rPr>
              <w:t>1.282</w:t>
            </w:r>
          </w:p>
        </w:tc>
        <w:tc>
          <w:tcPr>
            <w:tcW w:w="980" w:type="dxa"/>
          </w:tcPr>
          <w:p>
            <w:pPr>
              <w:pStyle w:val="12"/>
              <w:spacing w:before="23"/>
              <w:ind w:right="222"/>
              <w:jc w:val="right"/>
              <w:rPr>
                <w:sz w:val="24"/>
              </w:rPr>
            </w:pPr>
            <w:r>
              <w:rPr>
                <w:spacing w:val="-2"/>
                <w:sz w:val="24"/>
              </w:rPr>
              <w:t>1.284</w:t>
            </w:r>
          </w:p>
        </w:tc>
        <w:tc>
          <w:tcPr>
            <w:tcW w:w="979" w:type="dxa"/>
          </w:tcPr>
          <w:p>
            <w:pPr>
              <w:pStyle w:val="12"/>
              <w:spacing w:before="23"/>
              <w:ind w:left="12" w:right="30"/>
              <w:rPr>
                <w:sz w:val="24"/>
              </w:rPr>
            </w:pPr>
            <w:r>
              <w:rPr>
                <w:spacing w:val="-2"/>
                <w:sz w:val="24"/>
              </w:rPr>
              <w:t>1.226</w:t>
            </w:r>
          </w:p>
        </w:tc>
        <w:tc>
          <w:tcPr>
            <w:tcW w:w="977" w:type="dxa"/>
          </w:tcPr>
          <w:p>
            <w:pPr>
              <w:pStyle w:val="12"/>
              <w:spacing w:before="23"/>
              <w:ind w:left="12" w:right="32"/>
              <w:rPr>
                <w:sz w:val="24"/>
              </w:rPr>
            </w:pPr>
            <w:r>
              <w:rPr>
                <w:spacing w:val="-2"/>
                <w:sz w:val="24"/>
              </w:rPr>
              <w:t>1.101</w:t>
            </w:r>
          </w:p>
        </w:tc>
        <w:tc>
          <w:tcPr>
            <w:tcW w:w="979" w:type="dxa"/>
          </w:tcPr>
          <w:p>
            <w:pPr>
              <w:pStyle w:val="12"/>
              <w:spacing w:before="23"/>
              <w:ind w:left="3" w:right="30"/>
              <w:rPr>
                <w:sz w:val="24"/>
              </w:rPr>
            </w:pPr>
            <w:r>
              <w:rPr>
                <w:spacing w:val="-2"/>
                <w:sz w:val="24"/>
              </w:rPr>
              <w:t>0.908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191" w:type="dxa"/>
          </w:tcPr>
          <w:p>
            <w:pPr>
              <w:pStyle w:val="12"/>
              <w:spacing w:before="23"/>
              <w:ind w:left="9"/>
              <w:rPr>
                <w:sz w:val="24"/>
              </w:rPr>
            </w:pPr>
            <w:r>
              <w:rPr>
                <w:spacing w:val="-10"/>
                <w:sz w:val="24"/>
              </w:rPr>
              <w:t>2</w:t>
            </w:r>
          </w:p>
        </w:tc>
        <w:tc>
          <w:tcPr>
            <w:tcW w:w="1133" w:type="dxa"/>
          </w:tcPr>
          <w:p>
            <w:pPr>
              <w:pStyle w:val="12"/>
              <w:spacing w:before="23"/>
              <w:ind w:left="9"/>
              <w:rPr>
                <w:sz w:val="24"/>
              </w:rPr>
            </w:pPr>
            <w:r>
              <w:rPr>
                <w:spacing w:val="-5"/>
                <w:sz w:val="24"/>
              </w:rPr>
              <w:t>46</w:t>
            </w:r>
          </w:p>
        </w:tc>
        <w:tc>
          <w:tcPr>
            <w:tcW w:w="1446" w:type="dxa"/>
            <w:vMerge w:val="continue"/>
            <w:tcBorders>
              <w:top w:val="nil"/>
            </w:tcBorders>
          </w:tcPr>
          <w:p>
            <w:pPr>
              <w:rPr>
                <w:sz w:val="2"/>
                <w:szCs w:val="2"/>
              </w:rPr>
            </w:pPr>
          </w:p>
        </w:tc>
        <w:tc>
          <w:tcPr>
            <w:tcW w:w="908" w:type="dxa"/>
          </w:tcPr>
          <w:p>
            <w:pPr>
              <w:pStyle w:val="12"/>
              <w:spacing w:before="23"/>
              <w:ind w:left="6" w:right="2"/>
              <w:rPr>
                <w:sz w:val="24"/>
              </w:rPr>
            </w:pPr>
            <w:r>
              <w:rPr>
                <w:spacing w:val="-2"/>
                <w:sz w:val="24"/>
              </w:rPr>
              <w:t>1.527</w:t>
            </w:r>
          </w:p>
        </w:tc>
        <w:tc>
          <w:tcPr>
            <w:tcW w:w="978" w:type="dxa"/>
          </w:tcPr>
          <w:p>
            <w:pPr>
              <w:pStyle w:val="12"/>
              <w:spacing w:before="23"/>
              <w:ind w:right="209"/>
              <w:jc w:val="right"/>
              <w:rPr>
                <w:sz w:val="24"/>
              </w:rPr>
            </w:pPr>
            <w:r>
              <w:rPr>
                <w:spacing w:val="-2"/>
                <w:sz w:val="24"/>
              </w:rPr>
              <w:t>1.407</w:t>
            </w:r>
          </w:p>
        </w:tc>
        <w:tc>
          <w:tcPr>
            <w:tcW w:w="976" w:type="dxa"/>
          </w:tcPr>
          <w:p>
            <w:pPr>
              <w:pStyle w:val="12"/>
              <w:spacing w:before="23"/>
              <w:ind w:left="16" w:right="12"/>
              <w:rPr>
                <w:sz w:val="24"/>
              </w:rPr>
            </w:pPr>
            <w:r>
              <w:rPr>
                <w:spacing w:val="-2"/>
                <w:sz w:val="24"/>
              </w:rPr>
              <w:t>1.438</w:t>
            </w:r>
          </w:p>
        </w:tc>
        <w:tc>
          <w:tcPr>
            <w:tcW w:w="979" w:type="dxa"/>
          </w:tcPr>
          <w:p>
            <w:pPr>
              <w:pStyle w:val="12"/>
              <w:spacing w:before="23"/>
              <w:ind w:left="30" w:right="30"/>
              <w:rPr>
                <w:sz w:val="24"/>
              </w:rPr>
            </w:pPr>
            <w:r>
              <w:rPr>
                <w:spacing w:val="-2"/>
                <w:sz w:val="24"/>
              </w:rPr>
              <w:t>1.525</w:t>
            </w:r>
          </w:p>
        </w:tc>
        <w:tc>
          <w:tcPr>
            <w:tcW w:w="979" w:type="dxa"/>
          </w:tcPr>
          <w:p>
            <w:pPr>
              <w:pStyle w:val="12"/>
              <w:spacing w:before="23"/>
              <w:ind w:left="27" w:right="30"/>
              <w:rPr>
                <w:sz w:val="24"/>
              </w:rPr>
            </w:pPr>
            <w:r>
              <w:rPr>
                <w:spacing w:val="-2"/>
                <w:sz w:val="24"/>
              </w:rPr>
              <w:t>1.611</w:t>
            </w:r>
          </w:p>
        </w:tc>
        <w:tc>
          <w:tcPr>
            <w:tcW w:w="977" w:type="dxa"/>
          </w:tcPr>
          <w:p>
            <w:pPr>
              <w:pStyle w:val="12"/>
              <w:spacing w:before="23"/>
              <w:ind w:left="19" w:right="24"/>
              <w:rPr>
                <w:sz w:val="24"/>
              </w:rPr>
            </w:pPr>
            <w:r>
              <w:rPr>
                <w:spacing w:val="-2"/>
                <w:sz w:val="24"/>
              </w:rPr>
              <w:t>1.669</w:t>
            </w:r>
          </w:p>
        </w:tc>
        <w:tc>
          <w:tcPr>
            <w:tcW w:w="980" w:type="dxa"/>
          </w:tcPr>
          <w:p>
            <w:pPr>
              <w:pStyle w:val="12"/>
              <w:spacing w:before="23"/>
              <w:ind w:right="222"/>
              <w:jc w:val="right"/>
              <w:rPr>
                <w:sz w:val="24"/>
              </w:rPr>
            </w:pPr>
            <w:r>
              <w:rPr>
                <w:spacing w:val="-2"/>
                <w:sz w:val="24"/>
              </w:rPr>
              <w:t>1.675</w:t>
            </w:r>
          </w:p>
        </w:tc>
        <w:tc>
          <w:tcPr>
            <w:tcW w:w="979" w:type="dxa"/>
          </w:tcPr>
          <w:p>
            <w:pPr>
              <w:pStyle w:val="12"/>
              <w:spacing w:before="23"/>
              <w:ind w:left="12" w:right="30"/>
              <w:rPr>
                <w:sz w:val="24"/>
              </w:rPr>
            </w:pPr>
            <w:r>
              <w:rPr>
                <w:spacing w:val="-2"/>
                <w:sz w:val="24"/>
              </w:rPr>
              <w:t>1.605</w:t>
            </w:r>
          </w:p>
        </w:tc>
        <w:tc>
          <w:tcPr>
            <w:tcW w:w="977" w:type="dxa"/>
          </w:tcPr>
          <w:p>
            <w:pPr>
              <w:pStyle w:val="12"/>
              <w:spacing w:before="23"/>
              <w:ind w:left="12" w:right="32"/>
              <w:rPr>
                <w:sz w:val="24"/>
              </w:rPr>
            </w:pPr>
            <w:r>
              <w:rPr>
                <w:spacing w:val="-2"/>
                <w:sz w:val="24"/>
              </w:rPr>
              <w:t>1.445</w:t>
            </w:r>
          </w:p>
        </w:tc>
        <w:tc>
          <w:tcPr>
            <w:tcW w:w="979" w:type="dxa"/>
          </w:tcPr>
          <w:p>
            <w:pPr>
              <w:pStyle w:val="12"/>
              <w:spacing w:before="23"/>
              <w:ind w:left="3" w:right="30"/>
              <w:rPr>
                <w:sz w:val="24"/>
              </w:rPr>
            </w:pPr>
            <w:r>
              <w:rPr>
                <w:spacing w:val="-2"/>
                <w:sz w:val="24"/>
              </w:rPr>
              <w:t>1.195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191" w:type="dxa"/>
          </w:tcPr>
          <w:p>
            <w:pPr>
              <w:pStyle w:val="12"/>
              <w:spacing w:before="23"/>
              <w:ind w:left="9"/>
              <w:rPr>
                <w:sz w:val="24"/>
              </w:rPr>
            </w:pPr>
            <w:r>
              <w:rPr>
                <w:spacing w:val="-10"/>
                <w:sz w:val="24"/>
              </w:rPr>
              <w:t>2</w:t>
            </w:r>
          </w:p>
        </w:tc>
        <w:tc>
          <w:tcPr>
            <w:tcW w:w="1133" w:type="dxa"/>
          </w:tcPr>
          <w:p>
            <w:pPr>
              <w:pStyle w:val="12"/>
              <w:spacing w:before="23"/>
              <w:ind w:left="9"/>
              <w:rPr>
                <w:sz w:val="24"/>
              </w:rPr>
            </w:pPr>
            <w:r>
              <w:rPr>
                <w:spacing w:val="-5"/>
                <w:sz w:val="24"/>
              </w:rPr>
              <w:t>56</w:t>
            </w:r>
          </w:p>
        </w:tc>
        <w:tc>
          <w:tcPr>
            <w:tcW w:w="1446" w:type="dxa"/>
            <w:vMerge w:val="continue"/>
            <w:tcBorders>
              <w:top w:val="nil"/>
            </w:tcBorders>
          </w:tcPr>
          <w:p>
            <w:pPr>
              <w:rPr>
                <w:sz w:val="2"/>
                <w:szCs w:val="2"/>
              </w:rPr>
            </w:pPr>
          </w:p>
        </w:tc>
        <w:tc>
          <w:tcPr>
            <w:tcW w:w="908" w:type="dxa"/>
          </w:tcPr>
          <w:p>
            <w:pPr>
              <w:pStyle w:val="12"/>
              <w:spacing w:before="23"/>
              <w:ind w:left="6" w:right="2"/>
              <w:rPr>
                <w:sz w:val="24"/>
              </w:rPr>
            </w:pPr>
            <w:r>
              <w:rPr>
                <w:spacing w:val="-2"/>
                <w:sz w:val="24"/>
              </w:rPr>
              <w:t>2.002</w:t>
            </w:r>
          </w:p>
        </w:tc>
        <w:tc>
          <w:tcPr>
            <w:tcW w:w="978" w:type="dxa"/>
          </w:tcPr>
          <w:p>
            <w:pPr>
              <w:pStyle w:val="12"/>
              <w:spacing w:before="23"/>
              <w:ind w:right="209"/>
              <w:jc w:val="right"/>
              <w:rPr>
                <w:sz w:val="24"/>
              </w:rPr>
            </w:pPr>
            <w:r>
              <w:rPr>
                <w:spacing w:val="-2"/>
                <w:sz w:val="24"/>
              </w:rPr>
              <w:t>1.847</w:t>
            </w:r>
          </w:p>
        </w:tc>
        <w:tc>
          <w:tcPr>
            <w:tcW w:w="976" w:type="dxa"/>
          </w:tcPr>
          <w:p>
            <w:pPr>
              <w:pStyle w:val="12"/>
              <w:spacing w:before="23"/>
              <w:ind w:left="16" w:right="12"/>
              <w:rPr>
                <w:sz w:val="24"/>
              </w:rPr>
            </w:pPr>
            <w:r>
              <w:rPr>
                <w:spacing w:val="-2"/>
                <w:sz w:val="24"/>
              </w:rPr>
              <w:t>1.887</w:t>
            </w:r>
          </w:p>
        </w:tc>
        <w:tc>
          <w:tcPr>
            <w:tcW w:w="979" w:type="dxa"/>
          </w:tcPr>
          <w:p>
            <w:pPr>
              <w:pStyle w:val="12"/>
              <w:spacing w:before="23"/>
              <w:ind w:left="30" w:right="30"/>
              <w:rPr>
                <w:sz w:val="24"/>
              </w:rPr>
            </w:pPr>
            <w:r>
              <w:rPr>
                <w:spacing w:val="-2"/>
                <w:sz w:val="24"/>
              </w:rPr>
              <w:t>2.004</w:t>
            </w:r>
          </w:p>
        </w:tc>
        <w:tc>
          <w:tcPr>
            <w:tcW w:w="979" w:type="dxa"/>
          </w:tcPr>
          <w:p>
            <w:pPr>
              <w:pStyle w:val="12"/>
              <w:spacing w:before="23"/>
              <w:ind w:left="27" w:right="30"/>
              <w:rPr>
                <w:sz w:val="24"/>
              </w:rPr>
            </w:pPr>
            <w:r>
              <w:rPr>
                <w:spacing w:val="-2"/>
                <w:sz w:val="24"/>
              </w:rPr>
              <w:t>2.117</w:t>
            </w:r>
          </w:p>
        </w:tc>
        <w:tc>
          <w:tcPr>
            <w:tcW w:w="977" w:type="dxa"/>
          </w:tcPr>
          <w:p>
            <w:pPr>
              <w:pStyle w:val="12"/>
              <w:spacing w:before="23"/>
              <w:ind w:left="19" w:right="24"/>
              <w:rPr>
                <w:sz w:val="24"/>
              </w:rPr>
            </w:pPr>
            <w:r>
              <w:rPr>
                <w:spacing w:val="-2"/>
                <w:sz w:val="24"/>
              </w:rPr>
              <w:t>2.192</w:t>
            </w:r>
          </w:p>
        </w:tc>
        <w:tc>
          <w:tcPr>
            <w:tcW w:w="980" w:type="dxa"/>
          </w:tcPr>
          <w:p>
            <w:pPr>
              <w:pStyle w:val="12"/>
              <w:spacing w:before="23"/>
              <w:ind w:right="222"/>
              <w:jc w:val="right"/>
              <w:rPr>
                <w:sz w:val="24"/>
              </w:rPr>
            </w:pPr>
            <w:r>
              <w:rPr>
                <w:spacing w:val="-2"/>
                <w:sz w:val="24"/>
              </w:rPr>
              <w:t>2.208</w:t>
            </w:r>
          </w:p>
        </w:tc>
        <w:tc>
          <w:tcPr>
            <w:tcW w:w="979" w:type="dxa"/>
          </w:tcPr>
          <w:p>
            <w:pPr>
              <w:pStyle w:val="12"/>
              <w:spacing w:before="23"/>
              <w:ind w:left="12" w:right="30"/>
              <w:rPr>
                <w:sz w:val="24"/>
              </w:rPr>
            </w:pPr>
            <w:r>
              <w:rPr>
                <w:spacing w:val="-2"/>
                <w:sz w:val="24"/>
              </w:rPr>
              <w:t>2.111</w:t>
            </w:r>
          </w:p>
        </w:tc>
        <w:tc>
          <w:tcPr>
            <w:tcW w:w="977" w:type="dxa"/>
          </w:tcPr>
          <w:p>
            <w:pPr>
              <w:pStyle w:val="12"/>
              <w:spacing w:before="23"/>
              <w:ind w:left="12" w:right="32"/>
              <w:rPr>
                <w:sz w:val="24"/>
              </w:rPr>
            </w:pPr>
            <w:r>
              <w:rPr>
                <w:spacing w:val="-2"/>
                <w:sz w:val="24"/>
              </w:rPr>
              <w:t>1.903</w:t>
            </w:r>
          </w:p>
        </w:tc>
        <w:tc>
          <w:tcPr>
            <w:tcW w:w="979" w:type="dxa"/>
          </w:tcPr>
          <w:p>
            <w:pPr>
              <w:pStyle w:val="12"/>
              <w:spacing w:before="23"/>
              <w:ind w:left="3" w:right="30"/>
              <w:rPr>
                <w:sz w:val="24"/>
              </w:rPr>
            </w:pPr>
            <w:r>
              <w:rPr>
                <w:spacing w:val="-2"/>
                <w:sz w:val="24"/>
              </w:rPr>
              <w:t>1.577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2" w:hRule="atLeast"/>
        </w:trPr>
        <w:tc>
          <w:tcPr>
            <w:tcW w:w="1191" w:type="dxa"/>
          </w:tcPr>
          <w:p>
            <w:pPr>
              <w:pStyle w:val="12"/>
              <w:spacing w:before="25"/>
              <w:ind w:left="9"/>
              <w:rPr>
                <w:sz w:val="24"/>
              </w:rPr>
            </w:pPr>
            <w:r>
              <w:rPr>
                <w:spacing w:val="-10"/>
                <w:sz w:val="24"/>
              </w:rPr>
              <w:t>2</w:t>
            </w:r>
          </w:p>
        </w:tc>
        <w:tc>
          <w:tcPr>
            <w:tcW w:w="1133" w:type="dxa"/>
          </w:tcPr>
          <w:p>
            <w:pPr>
              <w:pStyle w:val="12"/>
              <w:spacing w:before="25"/>
              <w:ind w:left="9"/>
              <w:rPr>
                <w:sz w:val="24"/>
              </w:rPr>
            </w:pPr>
            <w:r>
              <w:rPr>
                <w:spacing w:val="-5"/>
                <w:sz w:val="24"/>
              </w:rPr>
              <w:t>66</w:t>
            </w:r>
          </w:p>
        </w:tc>
        <w:tc>
          <w:tcPr>
            <w:tcW w:w="1446" w:type="dxa"/>
            <w:vMerge w:val="continue"/>
            <w:tcBorders>
              <w:top w:val="nil"/>
            </w:tcBorders>
          </w:tcPr>
          <w:p>
            <w:pPr>
              <w:rPr>
                <w:sz w:val="2"/>
                <w:szCs w:val="2"/>
              </w:rPr>
            </w:pPr>
          </w:p>
        </w:tc>
        <w:tc>
          <w:tcPr>
            <w:tcW w:w="908" w:type="dxa"/>
          </w:tcPr>
          <w:p>
            <w:pPr>
              <w:pStyle w:val="12"/>
              <w:spacing w:before="25"/>
              <w:ind w:left="6" w:right="2"/>
              <w:rPr>
                <w:sz w:val="24"/>
              </w:rPr>
            </w:pPr>
            <w:r>
              <w:rPr>
                <w:spacing w:val="-2"/>
                <w:sz w:val="24"/>
              </w:rPr>
              <w:t>2.342</w:t>
            </w:r>
          </w:p>
        </w:tc>
        <w:tc>
          <w:tcPr>
            <w:tcW w:w="978" w:type="dxa"/>
          </w:tcPr>
          <w:p>
            <w:pPr>
              <w:pStyle w:val="12"/>
              <w:spacing w:before="25"/>
              <w:ind w:right="209"/>
              <w:jc w:val="right"/>
              <w:rPr>
                <w:sz w:val="24"/>
              </w:rPr>
            </w:pPr>
            <w:r>
              <w:rPr>
                <w:spacing w:val="-2"/>
                <w:sz w:val="24"/>
              </w:rPr>
              <w:t>2.167</w:t>
            </w:r>
          </w:p>
        </w:tc>
        <w:tc>
          <w:tcPr>
            <w:tcW w:w="976" w:type="dxa"/>
          </w:tcPr>
          <w:p>
            <w:pPr>
              <w:pStyle w:val="12"/>
              <w:spacing w:before="25"/>
              <w:ind w:left="16" w:right="12"/>
              <w:rPr>
                <w:sz w:val="24"/>
              </w:rPr>
            </w:pPr>
            <w:r>
              <w:rPr>
                <w:spacing w:val="-2"/>
                <w:sz w:val="24"/>
              </w:rPr>
              <w:t>2.219</w:t>
            </w:r>
          </w:p>
        </w:tc>
        <w:tc>
          <w:tcPr>
            <w:tcW w:w="979" w:type="dxa"/>
          </w:tcPr>
          <w:p>
            <w:pPr>
              <w:pStyle w:val="12"/>
              <w:spacing w:before="25"/>
              <w:ind w:left="30" w:right="30"/>
              <w:rPr>
                <w:sz w:val="24"/>
              </w:rPr>
            </w:pPr>
            <w:r>
              <w:rPr>
                <w:spacing w:val="-2"/>
                <w:sz w:val="24"/>
              </w:rPr>
              <w:t>2.353</w:t>
            </w:r>
          </w:p>
        </w:tc>
        <w:tc>
          <w:tcPr>
            <w:tcW w:w="979" w:type="dxa"/>
          </w:tcPr>
          <w:p>
            <w:pPr>
              <w:pStyle w:val="12"/>
              <w:spacing w:before="25"/>
              <w:ind w:left="27" w:right="30"/>
              <w:rPr>
                <w:sz w:val="24"/>
              </w:rPr>
            </w:pPr>
            <w:r>
              <w:rPr>
                <w:spacing w:val="-2"/>
                <w:sz w:val="24"/>
              </w:rPr>
              <w:t>2.486</w:t>
            </w:r>
          </w:p>
        </w:tc>
        <w:tc>
          <w:tcPr>
            <w:tcW w:w="977" w:type="dxa"/>
          </w:tcPr>
          <w:p>
            <w:pPr>
              <w:pStyle w:val="12"/>
              <w:spacing w:before="25"/>
              <w:ind w:left="19" w:right="24"/>
              <w:rPr>
                <w:sz w:val="24"/>
              </w:rPr>
            </w:pPr>
            <w:r>
              <w:rPr>
                <w:spacing w:val="-2"/>
                <w:sz w:val="24"/>
              </w:rPr>
              <w:t>2.568</w:t>
            </w:r>
          </w:p>
        </w:tc>
        <w:tc>
          <w:tcPr>
            <w:tcW w:w="980" w:type="dxa"/>
          </w:tcPr>
          <w:p>
            <w:pPr>
              <w:pStyle w:val="12"/>
              <w:spacing w:before="25"/>
              <w:ind w:right="222"/>
              <w:jc w:val="right"/>
              <w:rPr>
                <w:sz w:val="24"/>
              </w:rPr>
            </w:pPr>
            <w:r>
              <w:rPr>
                <w:spacing w:val="-2"/>
                <w:sz w:val="24"/>
              </w:rPr>
              <w:t>2.569</w:t>
            </w:r>
          </w:p>
        </w:tc>
        <w:tc>
          <w:tcPr>
            <w:tcW w:w="979" w:type="dxa"/>
          </w:tcPr>
          <w:p>
            <w:pPr>
              <w:pStyle w:val="12"/>
              <w:spacing w:before="25"/>
              <w:ind w:left="12" w:right="30"/>
              <w:rPr>
                <w:sz w:val="24"/>
              </w:rPr>
            </w:pPr>
            <w:r>
              <w:rPr>
                <w:spacing w:val="-2"/>
                <w:sz w:val="24"/>
              </w:rPr>
              <w:t>2.446</w:t>
            </w:r>
          </w:p>
        </w:tc>
        <w:tc>
          <w:tcPr>
            <w:tcW w:w="977" w:type="dxa"/>
          </w:tcPr>
          <w:p>
            <w:pPr>
              <w:pStyle w:val="12"/>
              <w:spacing w:before="25"/>
              <w:ind w:left="12" w:right="32"/>
              <w:rPr>
                <w:sz w:val="24"/>
              </w:rPr>
            </w:pPr>
            <w:r>
              <w:rPr>
                <w:spacing w:val="-2"/>
                <w:sz w:val="24"/>
              </w:rPr>
              <w:t>2.209</w:t>
            </w:r>
          </w:p>
        </w:tc>
        <w:tc>
          <w:tcPr>
            <w:tcW w:w="979" w:type="dxa"/>
          </w:tcPr>
          <w:p>
            <w:pPr>
              <w:pStyle w:val="12"/>
              <w:spacing w:before="25"/>
              <w:ind w:left="3" w:right="30"/>
              <w:rPr>
                <w:sz w:val="24"/>
              </w:rPr>
            </w:pPr>
            <w:r>
              <w:rPr>
                <w:spacing w:val="-2"/>
                <w:sz w:val="24"/>
              </w:rPr>
              <w:t>1.827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191" w:type="dxa"/>
          </w:tcPr>
          <w:p>
            <w:pPr>
              <w:pStyle w:val="12"/>
              <w:spacing w:before="23"/>
              <w:ind w:left="9"/>
              <w:rPr>
                <w:sz w:val="24"/>
              </w:rPr>
            </w:pPr>
            <w:r>
              <w:rPr>
                <w:spacing w:val="-10"/>
                <w:sz w:val="24"/>
              </w:rPr>
              <w:t>2</w:t>
            </w:r>
          </w:p>
        </w:tc>
        <w:tc>
          <w:tcPr>
            <w:tcW w:w="1133" w:type="dxa"/>
          </w:tcPr>
          <w:p>
            <w:pPr>
              <w:pStyle w:val="12"/>
              <w:spacing w:before="23"/>
              <w:ind w:left="9"/>
              <w:rPr>
                <w:sz w:val="24"/>
              </w:rPr>
            </w:pPr>
            <w:r>
              <w:rPr>
                <w:spacing w:val="-5"/>
                <w:sz w:val="24"/>
              </w:rPr>
              <w:t>76</w:t>
            </w:r>
          </w:p>
        </w:tc>
        <w:tc>
          <w:tcPr>
            <w:tcW w:w="1446" w:type="dxa"/>
            <w:vMerge w:val="continue"/>
            <w:tcBorders>
              <w:top w:val="nil"/>
            </w:tcBorders>
          </w:tcPr>
          <w:p>
            <w:pPr>
              <w:rPr>
                <w:sz w:val="2"/>
                <w:szCs w:val="2"/>
              </w:rPr>
            </w:pPr>
          </w:p>
        </w:tc>
        <w:tc>
          <w:tcPr>
            <w:tcW w:w="908" w:type="dxa"/>
          </w:tcPr>
          <w:p>
            <w:pPr>
              <w:pStyle w:val="12"/>
              <w:spacing w:before="23"/>
              <w:ind w:left="6" w:right="2"/>
              <w:rPr>
                <w:sz w:val="24"/>
              </w:rPr>
            </w:pPr>
            <w:r>
              <w:rPr>
                <w:spacing w:val="-2"/>
                <w:sz w:val="24"/>
              </w:rPr>
              <w:t>2.493</w:t>
            </w:r>
          </w:p>
        </w:tc>
        <w:tc>
          <w:tcPr>
            <w:tcW w:w="978" w:type="dxa"/>
          </w:tcPr>
          <w:p>
            <w:pPr>
              <w:pStyle w:val="12"/>
              <w:spacing w:before="23"/>
              <w:ind w:right="209"/>
              <w:jc w:val="right"/>
              <w:rPr>
                <w:sz w:val="24"/>
              </w:rPr>
            </w:pPr>
            <w:r>
              <w:rPr>
                <w:spacing w:val="-2"/>
                <w:sz w:val="24"/>
              </w:rPr>
              <w:t>2.312</w:t>
            </w:r>
          </w:p>
        </w:tc>
        <w:tc>
          <w:tcPr>
            <w:tcW w:w="976" w:type="dxa"/>
          </w:tcPr>
          <w:p>
            <w:pPr>
              <w:pStyle w:val="12"/>
              <w:spacing w:before="23"/>
              <w:ind w:left="16" w:right="12"/>
              <w:rPr>
                <w:sz w:val="24"/>
              </w:rPr>
            </w:pPr>
            <w:r>
              <w:rPr>
                <w:spacing w:val="-2"/>
                <w:sz w:val="24"/>
              </w:rPr>
              <w:t>2.366</w:t>
            </w:r>
          </w:p>
        </w:tc>
        <w:tc>
          <w:tcPr>
            <w:tcW w:w="979" w:type="dxa"/>
          </w:tcPr>
          <w:p>
            <w:pPr>
              <w:pStyle w:val="12"/>
              <w:spacing w:before="23"/>
              <w:ind w:left="30" w:right="30"/>
              <w:rPr>
                <w:sz w:val="24"/>
              </w:rPr>
            </w:pPr>
            <w:r>
              <w:rPr>
                <w:spacing w:val="-2"/>
                <w:sz w:val="24"/>
              </w:rPr>
              <w:t>2.501</w:t>
            </w:r>
          </w:p>
        </w:tc>
        <w:tc>
          <w:tcPr>
            <w:tcW w:w="979" w:type="dxa"/>
          </w:tcPr>
          <w:p>
            <w:pPr>
              <w:pStyle w:val="12"/>
              <w:spacing w:before="23"/>
              <w:ind w:left="27" w:right="30"/>
              <w:rPr>
                <w:sz w:val="24"/>
              </w:rPr>
            </w:pPr>
            <w:r>
              <w:rPr>
                <w:spacing w:val="-2"/>
                <w:sz w:val="24"/>
              </w:rPr>
              <w:t>2.631</w:t>
            </w:r>
          </w:p>
        </w:tc>
        <w:tc>
          <w:tcPr>
            <w:tcW w:w="977" w:type="dxa"/>
          </w:tcPr>
          <w:p>
            <w:pPr>
              <w:pStyle w:val="12"/>
              <w:spacing w:before="23"/>
              <w:ind w:left="19" w:right="24"/>
              <w:rPr>
                <w:sz w:val="24"/>
              </w:rPr>
            </w:pPr>
            <w:r>
              <w:rPr>
                <w:spacing w:val="-2"/>
                <w:sz w:val="24"/>
              </w:rPr>
              <w:t>2.708</w:t>
            </w:r>
          </w:p>
        </w:tc>
        <w:tc>
          <w:tcPr>
            <w:tcW w:w="980" w:type="dxa"/>
          </w:tcPr>
          <w:p>
            <w:pPr>
              <w:pStyle w:val="12"/>
              <w:spacing w:before="23"/>
              <w:ind w:right="282"/>
              <w:jc w:val="right"/>
              <w:rPr>
                <w:sz w:val="24"/>
              </w:rPr>
            </w:pPr>
            <w:r>
              <w:rPr>
                <w:spacing w:val="-4"/>
                <w:sz w:val="24"/>
              </w:rPr>
              <w:t>2.72</w:t>
            </w:r>
          </w:p>
        </w:tc>
        <w:tc>
          <w:tcPr>
            <w:tcW w:w="979" w:type="dxa"/>
          </w:tcPr>
          <w:p>
            <w:pPr>
              <w:pStyle w:val="12"/>
              <w:spacing w:before="23"/>
              <w:ind w:left="12" w:right="30"/>
              <w:rPr>
                <w:sz w:val="24"/>
              </w:rPr>
            </w:pPr>
            <w:r>
              <w:rPr>
                <w:spacing w:val="-2"/>
                <w:sz w:val="24"/>
              </w:rPr>
              <w:t>2.594</w:t>
            </w:r>
          </w:p>
        </w:tc>
        <w:tc>
          <w:tcPr>
            <w:tcW w:w="977" w:type="dxa"/>
          </w:tcPr>
          <w:p>
            <w:pPr>
              <w:pStyle w:val="12"/>
              <w:spacing w:before="23"/>
              <w:ind w:left="12" w:right="32"/>
              <w:rPr>
                <w:sz w:val="24"/>
              </w:rPr>
            </w:pPr>
            <w:r>
              <w:rPr>
                <w:spacing w:val="-2"/>
                <w:sz w:val="24"/>
              </w:rPr>
              <w:t>2.345</w:t>
            </w:r>
          </w:p>
        </w:tc>
        <w:tc>
          <w:tcPr>
            <w:tcW w:w="979" w:type="dxa"/>
          </w:tcPr>
          <w:p>
            <w:pPr>
              <w:pStyle w:val="12"/>
              <w:spacing w:before="23"/>
              <w:ind w:left="3" w:right="30"/>
              <w:rPr>
                <w:sz w:val="24"/>
              </w:rPr>
            </w:pPr>
            <w:r>
              <w:rPr>
                <w:spacing w:val="-2"/>
                <w:sz w:val="24"/>
              </w:rPr>
              <w:t>1.942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191" w:type="dxa"/>
          </w:tcPr>
          <w:p>
            <w:pPr>
              <w:pStyle w:val="12"/>
              <w:spacing w:before="23"/>
              <w:ind w:left="9"/>
              <w:rPr>
                <w:sz w:val="24"/>
              </w:rPr>
            </w:pPr>
            <w:r>
              <w:rPr>
                <w:spacing w:val="-10"/>
                <w:sz w:val="24"/>
              </w:rPr>
              <w:t>3</w:t>
            </w:r>
          </w:p>
        </w:tc>
        <w:tc>
          <w:tcPr>
            <w:tcW w:w="1133" w:type="dxa"/>
          </w:tcPr>
          <w:p>
            <w:pPr>
              <w:pStyle w:val="12"/>
              <w:spacing w:before="23"/>
              <w:ind w:left="9"/>
              <w:rPr>
                <w:sz w:val="24"/>
              </w:rPr>
            </w:pPr>
            <w:r>
              <w:rPr>
                <w:spacing w:val="-5"/>
                <w:sz w:val="24"/>
              </w:rPr>
              <w:t>36</w:t>
            </w:r>
          </w:p>
        </w:tc>
        <w:tc>
          <w:tcPr>
            <w:tcW w:w="1446" w:type="dxa"/>
            <w:vMerge w:val="continue"/>
            <w:tcBorders>
              <w:top w:val="nil"/>
            </w:tcBorders>
          </w:tcPr>
          <w:p>
            <w:pPr>
              <w:rPr>
                <w:sz w:val="2"/>
                <w:szCs w:val="2"/>
              </w:rPr>
            </w:pPr>
          </w:p>
        </w:tc>
        <w:tc>
          <w:tcPr>
            <w:tcW w:w="908" w:type="dxa"/>
          </w:tcPr>
          <w:p>
            <w:pPr>
              <w:pStyle w:val="12"/>
              <w:spacing w:before="23"/>
              <w:ind w:left="6" w:right="2"/>
              <w:rPr>
                <w:sz w:val="24"/>
              </w:rPr>
            </w:pPr>
            <w:r>
              <w:rPr>
                <w:spacing w:val="-4"/>
                <w:sz w:val="24"/>
              </w:rPr>
              <w:t>1.23</w:t>
            </w:r>
          </w:p>
        </w:tc>
        <w:tc>
          <w:tcPr>
            <w:tcW w:w="978" w:type="dxa"/>
          </w:tcPr>
          <w:p>
            <w:pPr>
              <w:pStyle w:val="12"/>
              <w:spacing w:before="23"/>
              <w:ind w:right="209"/>
              <w:jc w:val="right"/>
              <w:rPr>
                <w:sz w:val="24"/>
              </w:rPr>
            </w:pPr>
            <w:r>
              <w:rPr>
                <w:spacing w:val="-2"/>
                <w:sz w:val="24"/>
              </w:rPr>
              <w:t>1.134</w:t>
            </w:r>
          </w:p>
        </w:tc>
        <w:tc>
          <w:tcPr>
            <w:tcW w:w="976" w:type="dxa"/>
          </w:tcPr>
          <w:p>
            <w:pPr>
              <w:pStyle w:val="12"/>
              <w:spacing w:before="23"/>
              <w:ind w:left="16" w:right="12"/>
              <w:rPr>
                <w:sz w:val="24"/>
              </w:rPr>
            </w:pPr>
            <w:r>
              <w:rPr>
                <w:spacing w:val="-2"/>
                <w:sz w:val="24"/>
              </w:rPr>
              <w:t>1.159</w:t>
            </w:r>
          </w:p>
        </w:tc>
        <w:tc>
          <w:tcPr>
            <w:tcW w:w="979" w:type="dxa"/>
          </w:tcPr>
          <w:p>
            <w:pPr>
              <w:pStyle w:val="12"/>
              <w:spacing w:before="23"/>
              <w:ind w:left="30" w:right="30"/>
              <w:rPr>
                <w:sz w:val="24"/>
              </w:rPr>
            </w:pPr>
            <w:r>
              <w:rPr>
                <w:spacing w:val="-2"/>
                <w:sz w:val="24"/>
              </w:rPr>
              <w:t>1.229</w:t>
            </w:r>
          </w:p>
        </w:tc>
        <w:tc>
          <w:tcPr>
            <w:tcW w:w="979" w:type="dxa"/>
          </w:tcPr>
          <w:p>
            <w:pPr>
              <w:pStyle w:val="12"/>
              <w:spacing w:before="23"/>
              <w:ind w:left="27" w:right="30"/>
              <w:rPr>
                <w:sz w:val="24"/>
              </w:rPr>
            </w:pPr>
            <w:r>
              <w:rPr>
                <w:spacing w:val="-2"/>
                <w:sz w:val="24"/>
              </w:rPr>
              <w:t>1.297</w:t>
            </w:r>
          </w:p>
        </w:tc>
        <w:tc>
          <w:tcPr>
            <w:tcW w:w="977" w:type="dxa"/>
          </w:tcPr>
          <w:p>
            <w:pPr>
              <w:pStyle w:val="12"/>
              <w:spacing w:before="23"/>
              <w:ind w:left="19" w:right="24"/>
              <w:rPr>
                <w:sz w:val="24"/>
              </w:rPr>
            </w:pPr>
            <w:r>
              <w:rPr>
                <w:spacing w:val="-2"/>
                <w:sz w:val="24"/>
              </w:rPr>
              <w:t>1.341</w:t>
            </w:r>
          </w:p>
        </w:tc>
        <w:tc>
          <w:tcPr>
            <w:tcW w:w="980" w:type="dxa"/>
          </w:tcPr>
          <w:p>
            <w:pPr>
              <w:pStyle w:val="12"/>
              <w:spacing w:before="23"/>
              <w:ind w:right="222"/>
              <w:jc w:val="right"/>
              <w:rPr>
                <w:sz w:val="24"/>
              </w:rPr>
            </w:pPr>
            <w:r>
              <w:rPr>
                <w:spacing w:val="-2"/>
                <w:sz w:val="24"/>
              </w:rPr>
              <w:t>1.341</w:t>
            </w:r>
          </w:p>
        </w:tc>
        <w:tc>
          <w:tcPr>
            <w:tcW w:w="979" w:type="dxa"/>
          </w:tcPr>
          <w:p>
            <w:pPr>
              <w:pStyle w:val="12"/>
              <w:spacing w:before="23"/>
              <w:ind w:left="12" w:right="30"/>
              <w:rPr>
                <w:sz w:val="24"/>
              </w:rPr>
            </w:pPr>
            <w:r>
              <w:rPr>
                <w:spacing w:val="-2"/>
                <w:sz w:val="24"/>
              </w:rPr>
              <w:t>1.281</w:t>
            </w:r>
          </w:p>
        </w:tc>
        <w:tc>
          <w:tcPr>
            <w:tcW w:w="977" w:type="dxa"/>
          </w:tcPr>
          <w:p>
            <w:pPr>
              <w:pStyle w:val="12"/>
              <w:spacing w:before="23"/>
              <w:ind w:left="12" w:right="32"/>
              <w:rPr>
                <w:sz w:val="24"/>
              </w:rPr>
            </w:pPr>
            <w:r>
              <w:rPr>
                <w:spacing w:val="-4"/>
                <w:sz w:val="24"/>
              </w:rPr>
              <w:t>1.15</w:t>
            </w:r>
          </w:p>
        </w:tc>
        <w:tc>
          <w:tcPr>
            <w:tcW w:w="979" w:type="dxa"/>
          </w:tcPr>
          <w:p>
            <w:pPr>
              <w:pStyle w:val="12"/>
              <w:spacing w:before="23"/>
              <w:ind w:left="3" w:right="30"/>
              <w:rPr>
                <w:sz w:val="24"/>
              </w:rPr>
            </w:pPr>
            <w:r>
              <w:rPr>
                <w:spacing w:val="-2"/>
                <w:sz w:val="24"/>
              </w:rPr>
              <w:t>0.948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91" w:type="dxa"/>
          </w:tcPr>
          <w:p>
            <w:pPr>
              <w:pStyle w:val="12"/>
              <w:spacing w:before="23"/>
              <w:ind w:left="9"/>
              <w:rPr>
                <w:sz w:val="24"/>
              </w:rPr>
            </w:pPr>
            <w:r>
              <w:rPr>
                <w:spacing w:val="-10"/>
                <w:sz w:val="24"/>
              </w:rPr>
              <w:t>3</w:t>
            </w:r>
          </w:p>
        </w:tc>
        <w:tc>
          <w:tcPr>
            <w:tcW w:w="1133" w:type="dxa"/>
          </w:tcPr>
          <w:p>
            <w:pPr>
              <w:pStyle w:val="12"/>
              <w:spacing w:before="23"/>
              <w:ind w:left="9"/>
              <w:rPr>
                <w:sz w:val="24"/>
              </w:rPr>
            </w:pPr>
            <w:r>
              <w:rPr>
                <w:spacing w:val="-5"/>
                <w:sz w:val="24"/>
              </w:rPr>
              <w:t>46</w:t>
            </w:r>
          </w:p>
        </w:tc>
        <w:tc>
          <w:tcPr>
            <w:tcW w:w="1446" w:type="dxa"/>
            <w:vMerge w:val="continue"/>
            <w:tcBorders>
              <w:top w:val="nil"/>
            </w:tcBorders>
          </w:tcPr>
          <w:p>
            <w:pPr>
              <w:rPr>
                <w:sz w:val="2"/>
                <w:szCs w:val="2"/>
              </w:rPr>
            </w:pPr>
          </w:p>
        </w:tc>
        <w:tc>
          <w:tcPr>
            <w:tcW w:w="908" w:type="dxa"/>
          </w:tcPr>
          <w:p>
            <w:pPr>
              <w:pStyle w:val="12"/>
              <w:spacing w:before="23"/>
              <w:ind w:left="6" w:right="2"/>
              <w:rPr>
                <w:sz w:val="24"/>
              </w:rPr>
            </w:pPr>
            <w:r>
              <w:rPr>
                <w:spacing w:val="-2"/>
                <w:sz w:val="24"/>
              </w:rPr>
              <w:t>2.125</w:t>
            </w:r>
          </w:p>
        </w:tc>
        <w:tc>
          <w:tcPr>
            <w:tcW w:w="978" w:type="dxa"/>
          </w:tcPr>
          <w:p>
            <w:pPr>
              <w:pStyle w:val="12"/>
              <w:spacing w:before="23"/>
              <w:ind w:right="209"/>
              <w:jc w:val="right"/>
              <w:rPr>
                <w:sz w:val="24"/>
              </w:rPr>
            </w:pPr>
            <w:r>
              <w:rPr>
                <w:spacing w:val="-2"/>
                <w:sz w:val="24"/>
              </w:rPr>
              <w:t>1.965</w:t>
            </w:r>
          </w:p>
        </w:tc>
        <w:tc>
          <w:tcPr>
            <w:tcW w:w="976" w:type="dxa"/>
          </w:tcPr>
          <w:p>
            <w:pPr>
              <w:pStyle w:val="12"/>
              <w:spacing w:before="23"/>
              <w:ind w:left="16" w:right="12"/>
              <w:rPr>
                <w:sz w:val="24"/>
              </w:rPr>
            </w:pPr>
            <w:r>
              <w:rPr>
                <w:spacing w:val="-2"/>
                <w:sz w:val="24"/>
              </w:rPr>
              <w:t>2.014</w:t>
            </w:r>
          </w:p>
        </w:tc>
        <w:tc>
          <w:tcPr>
            <w:tcW w:w="979" w:type="dxa"/>
          </w:tcPr>
          <w:p>
            <w:pPr>
              <w:pStyle w:val="12"/>
              <w:spacing w:before="23"/>
              <w:ind w:left="30" w:right="30"/>
              <w:rPr>
                <w:sz w:val="24"/>
              </w:rPr>
            </w:pPr>
            <w:r>
              <w:rPr>
                <w:spacing w:val="-2"/>
                <w:sz w:val="24"/>
              </w:rPr>
              <w:t>2.131</w:t>
            </w:r>
          </w:p>
        </w:tc>
        <w:tc>
          <w:tcPr>
            <w:tcW w:w="979" w:type="dxa"/>
          </w:tcPr>
          <w:p>
            <w:pPr>
              <w:pStyle w:val="12"/>
              <w:spacing w:before="23"/>
              <w:ind w:left="27" w:right="30"/>
              <w:rPr>
                <w:sz w:val="24"/>
              </w:rPr>
            </w:pPr>
            <w:r>
              <w:rPr>
                <w:spacing w:val="-2"/>
                <w:sz w:val="24"/>
              </w:rPr>
              <w:t>2.249</w:t>
            </w:r>
          </w:p>
        </w:tc>
        <w:tc>
          <w:tcPr>
            <w:tcW w:w="977" w:type="dxa"/>
          </w:tcPr>
          <w:p>
            <w:pPr>
              <w:pStyle w:val="12"/>
              <w:spacing w:before="23"/>
              <w:ind w:left="19" w:right="24"/>
              <w:rPr>
                <w:sz w:val="24"/>
              </w:rPr>
            </w:pPr>
            <w:r>
              <w:rPr>
                <w:spacing w:val="-2"/>
                <w:sz w:val="24"/>
              </w:rPr>
              <w:t>2.321</w:t>
            </w:r>
          </w:p>
        </w:tc>
        <w:tc>
          <w:tcPr>
            <w:tcW w:w="980" w:type="dxa"/>
          </w:tcPr>
          <w:p>
            <w:pPr>
              <w:pStyle w:val="12"/>
              <w:spacing w:before="23"/>
              <w:ind w:right="222"/>
              <w:jc w:val="right"/>
              <w:rPr>
                <w:sz w:val="24"/>
              </w:rPr>
            </w:pPr>
            <w:r>
              <w:rPr>
                <w:spacing w:val="-2"/>
                <w:sz w:val="24"/>
              </w:rPr>
              <w:t>2.324</w:t>
            </w:r>
          </w:p>
        </w:tc>
        <w:tc>
          <w:tcPr>
            <w:tcW w:w="979" w:type="dxa"/>
          </w:tcPr>
          <w:p>
            <w:pPr>
              <w:pStyle w:val="12"/>
              <w:spacing w:before="23"/>
              <w:ind w:left="12" w:right="30"/>
              <w:rPr>
                <w:sz w:val="24"/>
              </w:rPr>
            </w:pPr>
            <w:r>
              <w:rPr>
                <w:spacing w:val="-2"/>
                <w:sz w:val="24"/>
              </w:rPr>
              <w:t>2.222</w:t>
            </w:r>
          </w:p>
        </w:tc>
        <w:tc>
          <w:tcPr>
            <w:tcW w:w="977" w:type="dxa"/>
          </w:tcPr>
          <w:p>
            <w:pPr>
              <w:pStyle w:val="12"/>
              <w:spacing w:before="23"/>
              <w:ind w:left="12" w:right="32"/>
              <w:rPr>
                <w:sz w:val="24"/>
              </w:rPr>
            </w:pPr>
            <w:r>
              <w:rPr>
                <w:spacing w:val="-2"/>
                <w:sz w:val="24"/>
              </w:rPr>
              <w:t>2.003</w:t>
            </w:r>
          </w:p>
        </w:tc>
        <w:tc>
          <w:tcPr>
            <w:tcW w:w="979" w:type="dxa"/>
          </w:tcPr>
          <w:p>
            <w:pPr>
              <w:pStyle w:val="12"/>
              <w:spacing w:before="23"/>
              <w:ind w:left="3" w:right="30"/>
              <w:rPr>
                <w:sz w:val="24"/>
              </w:rPr>
            </w:pPr>
            <w:r>
              <w:rPr>
                <w:spacing w:val="-2"/>
                <w:sz w:val="24"/>
              </w:rPr>
              <w:t>1.654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191" w:type="dxa"/>
          </w:tcPr>
          <w:p>
            <w:pPr>
              <w:pStyle w:val="12"/>
              <w:spacing w:before="23"/>
              <w:ind w:left="9"/>
              <w:rPr>
                <w:sz w:val="24"/>
              </w:rPr>
            </w:pPr>
            <w:r>
              <w:rPr>
                <w:spacing w:val="-10"/>
                <w:sz w:val="24"/>
              </w:rPr>
              <w:t>3</w:t>
            </w:r>
          </w:p>
        </w:tc>
        <w:tc>
          <w:tcPr>
            <w:tcW w:w="1133" w:type="dxa"/>
          </w:tcPr>
          <w:p>
            <w:pPr>
              <w:pStyle w:val="12"/>
              <w:spacing w:before="23"/>
              <w:ind w:left="9"/>
              <w:rPr>
                <w:sz w:val="24"/>
              </w:rPr>
            </w:pPr>
            <w:r>
              <w:rPr>
                <w:spacing w:val="-5"/>
                <w:sz w:val="24"/>
              </w:rPr>
              <w:t>56</w:t>
            </w:r>
          </w:p>
        </w:tc>
        <w:tc>
          <w:tcPr>
            <w:tcW w:w="1446" w:type="dxa"/>
            <w:vMerge w:val="continue"/>
            <w:tcBorders>
              <w:top w:val="nil"/>
            </w:tcBorders>
          </w:tcPr>
          <w:p>
            <w:pPr>
              <w:rPr>
                <w:sz w:val="2"/>
                <w:szCs w:val="2"/>
              </w:rPr>
            </w:pPr>
          </w:p>
        </w:tc>
        <w:tc>
          <w:tcPr>
            <w:tcW w:w="908" w:type="dxa"/>
          </w:tcPr>
          <w:p>
            <w:pPr>
              <w:pStyle w:val="12"/>
              <w:spacing w:before="23"/>
              <w:ind w:left="6" w:right="2"/>
              <w:rPr>
                <w:sz w:val="24"/>
              </w:rPr>
            </w:pPr>
            <w:r>
              <w:rPr>
                <w:spacing w:val="-4"/>
                <w:sz w:val="24"/>
              </w:rPr>
              <w:t>1.93</w:t>
            </w:r>
          </w:p>
        </w:tc>
        <w:tc>
          <w:tcPr>
            <w:tcW w:w="978" w:type="dxa"/>
          </w:tcPr>
          <w:p>
            <w:pPr>
              <w:pStyle w:val="12"/>
              <w:spacing w:before="23"/>
              <w:ind w:right="209"/>
              <w:jc w:val="right"/>
              <w:rPr>
                <w:sz w:val="24"/>
              </w:rPr>
            </w:pPr>
            <w:r>
              <w:rPr>
                <w:spacing w:val="-2"/>
                <w:sz w:val="24"/>
              </w:rPr>
              <w:t>1.777</w:t>
            </w:r>
          </w:p>
        </w:tc>
        <w:tc>
          <w:tcPr>
            <w:tcW w:w="976" w:type="dxa"/>
          </w:tcPr>
          <w:p>
            <w:pPr>
              <w:pStyle w:val="12"/>
              <w:spacing w:before="23"/>
              <w:ind w:left="16" w:right="12"/>
              <w:rPr>
                <w:sz w:val="24"/>
              </w:rPr>
            </w:pPr>
            <w:r>
              <w:rPr>
                <w:spacing w:val="-2"/>
                <w:sz w:val="24"/>
              </w:rPr>
              <w:t>1.819</w:t>
            </w:r>
          </w:p>
        </w:tc>
        <w:tc>
          <w:tcPr>
            <w:tcW w:w="979" w:type="dxa"/>
          </w:tcPr>
          <w:p>
            <w:pPr>
              <w:pStyle w:val="12"/>
              <w:spacing w:before="23"/>
              <w:ind w:left="30" w:right="30"/>
              <w:rPr>
                <w:sz w:val="24"/>
              </w:rPr>
            </w:pPr>
            <w:r>
              <w:rPr>
                <w:spacing w:val="-2"/>
                <w:sz w:val="24"/>
              </w:rPr>
              <w:t>1.932</w:t>
            </w:r>
          </w:p>
        </w:tc>
        <w:tc>
          <w:tcPr>
            <w:tcW w:w="979" w:type="dxa"/>
          </w:tcPr>
          <w:p>
            <w:pPr>
              <w:pStyle w:val="12"/>
              <w:spacing w:before="23"/>
              <w:ind w:left="27" w:right="30"/>
              <w:rPr>
                <w:sz w:val="24"/>
              </w:rPr>
            </w:pPr>
            <w:r>
              <w:rPr>
                <w:spacing w:val="-2"/>
                <w:sz w:val="24"/>
              </w:rPr>
              <w:t>2.041</w:t>
            </w:r>
          </w:p>
        </w:tc>
        <w:tc>
          <w:tcPr>
            <w:tcW w:w="977" w:type="dxa"/>
          </w:tcPr>
          <w:p>
            <w:pPr>
              <w:pStyle w:val="12"/>
              <w:spacing w:before="23"/>
              <w:ind w:left="19" w:right="24"/>
              <w:rPr>
                <w:sz w:val="24"/>
              </w:rPr>
            </w:pPr>
            <w:r>
              <w:rPr>
                <w:spacing w:val="-2"/>
                <w:sz w:val="24"/>
              </w:rPr>
              <w:t>2.112</w:t>
            </w:r>
          </w:p>
        </w:tc>
        <w:tc>
          <w:tcPr>
            <w:tcW w:w="980" w:type="dxa"/>
          </w:tcPr>
          <w:p>
            <w:pPr>
              <w:pStyle w:val="12"/>
              <w:spacing w:before="23"/>
              <w:ind w:right="222"/>
              <w:jc w:val="right"/>
              <w:rPr>
                <w:sz w:val="24"/>
              </w:rPr>
            </w:pPr>
            <w:r>
              <w:rPr>
                <w:spacing w:val="-2"/>
                <w:sz w:val="24"/>
              </w:rPr>
              <w:t>2.117</w:t>
            </w:r>
          </w:p>
        </w:tc>
        <w:tc>
          <w:tcPr>
            <w:tcW w:w="979" w:type="dxa"/>
          </w:tcPr>
          <w:p>
            <w:pPr>
              <w:pStyle w:val="12"/>
              <w:spacing w:before="23"/>
              <w:ind w:left="12" w:right="30"/>
              <w:rPr>
                <w:sz w:val="24"/>
              </w:rPr>
            </w:pPr>
            <w:r>
              <w:rPr>
                <w:spacing w:val="-2"/>
                <w:sz w:val="24"/>
              </w:rPr>
              <w:t>2.025</w:t>
            </w:r>
          </w:p>
        </w:tc>
        <w:tc>
          <w:tcPr>
            <w:tcW w:w="977" w:type="dxa"/>
          </w:tcPr>
          <w:p>
            <w:pPr>
              <w:pStyle w:val="12"/>
              <w:spacing w:before="23"/>
              <w:ind w:left="12" w:right="32"/>
              <w:rPr>
                <w:sz w:val="24"/>
              </w:rPr>
            </w:pPr>
            <w:r>
              <w:rPr>
                <w:spacing w:val="-2"/>
                <w:sz w:val="24"/>
              </w:rPr>
              <w:t>1.825</w:t>
            </w:r>
          </w:p>
        </w:tc>
        <w:tc>
          <w:tcPr>
            <w:tcW w:w="979" w:type="dxa"/>
          </w:tcPr>
          <w:p>
            <w:pPr>
              <w:pStyle w:val="12"/>
              <w:spacing w:before="23"/>
              <w:ind w:left="3" w:right="30"/>
              <w:rPr>
                <w:sz w:val="24"/>
              </w:rPr>
            </w:pPr>
            <w:r>
              <w:rPr>
                <w:spacing w:val="-2"/>
                <w:sz w:val="24"/>
              </w:rPr>
              <w:t>1.508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191" w:type="dxa"/>
          </w:tcPr>
          <w:p>
            <w:pPr>
              <w:pStyle w:val="12"/>
              <w:spacing w:before="23"/>
              <w:ind w:left="9"/>
              <w:rPr>
                <w:sz w:val="24"/>
              </w:rPr>
            </w:pPr>
            <w:r>
              <w:rPr>
                <w:spacing w:val="-10"/>
                <w:sz w:val="24"/>
              </w:rPr>
              <w:t>3</w:t>
            </w:r>
          </w:p>
        </w:tc>
        <w:tc>
          <w:tcPr>
            <w:tcW w:w="1133" w:type="dxa"/>
          </w:tcPr>
          <w:p>
            <w:pPr>
              <w:pStyle w:val="12"/>
              <w:spacing w:before="23"/>
              <w:ind w:left="9"/>
              <w:rPr>
                <w:sz w:val="24"/>
              </w:rPr>
            </w:pPr>
            <w:r>
              <w:rPr>
                <w:spacing w:val="-5"/>
                <w:sz w:val="24"/>
              </w:rPr>
              <w:t>66</w:t>
            </w:r>
          </w:p>
        </w:tc>
        <w:tc>
          <w:tcPr>
            <w:tcW w:w="1446" w:type="dxa"/>
            <w:vMerge w:val="continue"/>
            <w:tcBorders>
              <w:top w:val="nil"/>
            </w:tcBorders>
          </w:tcPr>
          <w:p>
            <w:pPr>
              <w:rPr>
                <w:sz w:val="2"/>
                <w:szCs w:val="2"/>
              </w:rPr>
            </w:pPr>
          </w:p>
        </w:tc>
        <w:tc>
          <w:tcPr>
            <w:tcW w:w="908" w:type="dxa"/>
          </w:tcPr>
          <w:p>
            <w:pPr>
              <w:pStyle w:val="12"/>
              <w:spacing w:before="23"/>
              <w:ind w:left="6" w:right="2"/>
              <w:rPr>
                <w:sz w:val="24"/>
              </w:rPr>
            </w:pPr>
            <w:r>
              <w:rPr>
                <w:spacing w:val="-2"/>
                <w:sz w:val="24"/>
              </w:rPr>
              <w:t>2.338</w:t>
            </w:r>
          </w:p>
        </w:tc>
        <w:tc>
          <w:tcPr>
            <w:tcW w:w="978" w:type="dxa"/>
          </w:tcPr>
          <w:p>
            <w:pPr>
              <w:pStyle w:val="12"/>
              <w:spacing w:before="23"/>
              <w:ind w:right="209"/>
              <w:jc w:val="right"/>
              <w:rPr>
                <w:sz w:val="24"/>
              </w:rPr>
            </w:pPr>
            <w:r>
              <w:rPr>
                <w:spacing w:val="-2"/>
                <w:sz w:val="24"/>
              </w:rPr>
              <w:t>2.157</w:t>
            </w:r>
          </w:p>
        </w:tc>
        <w:tc>
          <w:tcPr>
            <w:tcW w:w="976" w:type="dxa"/>
          </w:tcPr>
          <w:p>
            <w:pPr>
              <w:pStyle w:val="12"/>
              <w:spacing w:before="23"/>
              <w:ind w:left="16" w:right="12"/>
              <w:rPr>
                <w:sz w:val="24"/>
              </w:rPr>
            </w:pPr>
            <w:r>
              <w:rPr>
                <w:spacing w:val="-2"/>
                <w:sz w:val="24"/>
              </w:rPr>
              <w:t>2.218</w:t>
            </w:r>
          </w:p>
        </w:tc>
        <w:tc>
          <w:tcPr>
            <w:tcW w:w="979" w:type="dxa"/>
          </w:tcPr>
          <w:p>
            <w:pPr>
              <w:pStyle w:val="12"/>
              <w:spacing w:before="23"/>
              <w:ind w:left="30" w:right="30"/>
              <w:rPr>
                <w:sz w:val="24"/>
              </w:rPr>
            </w:pPr>
            <w:r>
              <w:rPr>
                <w:spacing w:val="-2"/>
                <w:sz w:val="24"/>
              </w:rPr>
              <w:t>2.354</w:t>
            </w:r>
          </w:p>
        </w:tc>
        <w:tc>
          <w:tcPr>
            <w:tcW w:w="979" w:type="dxa"/>
          </w:tcPr>
          <w:p>
            <w:pPr>
              <w:pStyle w:val="12"/>
              <w:spacing w:before="23"/>
              <w:ind w:left="27" w:right="30"/>
              <w:rPr>
                <w:sz w:val="24"/>
              </w:rPr>
            </w:pPr>
            <w:r>
              <w:rPr>
                <w:spacing w:val="-2"/>
                <w:sz w:val="24"/>
              </w:rPr>
              <w:t>2.492</w:t>
            </w:r>
          </w:p>
        </w:tc>
        <w:tc>
          <w:tcPr>
            <w:tcW w:w="977" w:type="dxa"/>
          </w:tcPr>
          <w:p>
            <w:pPr>
              <w:pStyle w:val="12"/>
              <w:spacing w:before="23"/>
              <w:ind w:left="19" w:right="24"/>
              <w:rPr>
                <w:sz w:val="24"/>
              </w:rPr>
            </w:pPr>
            <w:r>
              <w:rPr>
                <w:spacing w:val="-2"/>
                <w:sz w:val="24"/>
              </w:rPr>
              <w:t>2.557</w:t>
            </w:r>
          </w:p>
        </w:tc>
        <w:tc>
          <w:tcPr>
            <w:tcW w:w="980" w:type="dxa"/>
          </w:tcPr>
          <w:p>
            <w:pPr>
              <w:pStyle w:val="12"/>
              <w:spacing w:before="23"/>
              <w:ind w:right="222"/>
              <w:jc w:val="right"/>
              <w:rPr>
                <w:sz w:val="24"/>
              </w:rPr>
            </w:pPr>
            <w:r>
              <w:rPr>
                <w:spacing w:val="-2"/>
                <w:sz w:val="24"/>
              </w:rPr>
              <w:t>2.563</w:t>
            </w:r>
          </w:p>
        </w:tc>
        <w:tc>
          <w:tcPr>
            <w:tcW w:w="979" w:type="dxa"/>
          </w:tcPr>
          <w:p>
            <w:pPr>
              <w:pStyle w:val="12"/>
              <w:spacing w:before="23"/>
              <w:ind w:left="12" w:right="30"/>
              <w:rPr>
                <w:sz w:val="24"/>
              </w:rPr>
            </w:pPr>
            <w:r>
              <w:rPr>
                <w:spacing w:val="-2"/>
                <w:sz w:val="24"/>
              </w:rPr>
              <w:t>2.442</w:t>
            </w:r>
          </w:p>
        </w:tc>
        <w:tc>
          <w:tcPr>
            <w:tcW w:w="977" w:type="dxa"/>
          </w:tcPr>
          <w:p>
            <w:pPr>
              <w:pStyle w:val="12"/>
              <w:spacing w:before="23"/>
              <w:ind w:left="12" w:right="32"/>
              <w:rPr>
                <w:sz w:val="24"/>
              </w:rPr>
            </w:pPr>
            <w:r>
              <w:rPr>
                <w:spacing w:val="-2"/>
                <w:sz w:val="24"/>
              </w:rPr>
              <w:t>2.198</w:t>
            </w:r>
          </w:p>
        </w:tc>
        <w:tc>
          <w:tcPr>
            <w:tcW w:w="979" w:type="dxa"/>
          </w:tcPr>
          <w:p>
            <w:pPr>
              <w:pStyle w:val="12"/>
              <w:spacing w:before="23"/>
              <w:ind w:left="3" w:right="30"/>
              <w:rPr>
                <w:sz w:val="24"/>
              </w:rPr>
            </w:pPr>
            <w:r>
              <w:rPr>
                <w:spacing w:val="-2"/>
                <w:sz w:val="24"/>
              </w:rPr>
              <w:t>1.813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1" w:hRule="atLeast"/>
        </w:trPr>
        <w:tc>
          <w:tcPr>
            <w:tcW w:w="1191" w:type="dxa"/>
          </w:tcPr>
          <w:p>
            <w:pPr>
              <w:pStyle w:val="12"/>
              <w:spacing w:before="25"/>
              <w:ind w:left="9"/>
              <w:rPr>
                <w:sz w:val="24"/>
              </w:rPr>
            </w:pPr>
            <w:r>
              <w:rPr>
                <w:spacing w:val="-10"/>
                <w:sz w:val="24"/>
              </w:rPr>
              <w:t>3</w:t>
            </w:r>
          </w:p>
        </w:tc>
        <w:tc>
          <w:tcPr>
            <w:tcW w:w="1133" w:type="dxa"/>
          </w:tcPr>
          <w:p>
            <w:pPr>
              <w:pStyle w:val="12"/>
              <w:spacing w:before="25"/>
              <w:ind w:left="9"/>
              <w:rPr>
                <w:sz w:val="24"/>
              </w:rPr>
            </w:pPr>
            <w:r>
              <w:rPr>
                <w:spacing w:val="-5"/>
                <w:sz w:val="24"/>
              </w:rPr>
              <w:t>76</w:t>
            </w:r>
          </w:p>
        </w:tc>
        <w:tc>
          <w:tcPr>
            <w:tcW w:w="1446" w:type="dxa"/>
            <w:vMerge w:val="continue"/>
            <w:tcBorders>
              <w:top w:val="nil"/>
            </w:tcBorders>
          </w:tcPr>
          <w:p>
            <w:pPr>
              <w:rPr>
                <w:sz w:val="2"/>
                <w:szCs w:val="2"/>
              </w:rPr>
            </w:pPr>
          </w:p>
        </w:tc>
        <w:tc>
          <w:tcPr>
            <w:tcW w:w="908" w:type="dxa"/>
          </w:tcPr>
          <w:p>
            <w:pPr>
              <w:pStyle w:val="12"/>
              <w:spacing w:before="25"/>
              <w:ind w:left="6" w:right="2"/>
              <w:rPr>
                <w:sz w:val="24"/>
              </w:rPr>
            </w:pPr>
            <w:r>
              <w:rPr>
                <w:spacing w:val="-2"/>
                <w:sz w:val="24"/>
              </w:rPr>
              <w:t>2.883</w:t>
            </w:r>
          </w:p>
        </w:tc>
        <w:tc>
          <w:tcPr>
            <w:tcW w:w="978" w:type="dxa"/>
          </w:tcPr>
          <w:p>
            <w:pPr>
              <w:pStyle w:val="12"/>
              <w:spacing w:before="25"/>
              <w:ind w:right="209"/>
              <w:jc w:val="right"/>
              <w:rPr>
                <w:sz w:val="24"/>
              </w:rPr>
            </w:pPr>
            <w:r>
              <w:rPr>
                <w:spacing w:val="-2"/>
                <w:sz w:val="24"/>
              </w:rPr>
              <w:t>2.661</w:t>
            </w:r>
          </w:p>
        </w:tc>
        <w:tc>
          <w:tcPr>
            <w:tcW w:w="976" w:type="dxa"/>
          </w:tcPr>
          <w:p>
            <w:pPr>
              <w:pStyle w:val="12"/>
              <w:spacing w:before="25"/>
              <w:ind w:left="16" w:right="12"/>
              <w:rPr>
                <w:sz w:val="24"/>
              </w:rPr>
            </w:pPr>
            <w:r>
              <w:rPr>
                <w:spacing w:val="-2"/>
                <w:sz w:val="24"/>
              </w:rPr>
              <w:t>2.727</w:t>
            </w:r>
          </w:p>
        </w:tc>
        <w:tc>
          <w:tcPr>
            <w:tcW w:w="979" w:type="dxa"/>
          </w:tcPr>
          <w:p>
            <w:pPr>
              <w:pStyle w:val="12"/>
              <w:spacing w:before="25"/>
              <w:ind w:left="30" w:right="30"/>
              <w:rPr>
                <w:sz w:val="24"/>
              </w:rPr>
            </w:pPr>
            <w:r>
              <w:rPr>
                <w:spacing w:val="-2"/>
                <w:sz w:val="24"/>
              </w:rPr>
              <w:t>2.874</w:t>
            </w:r>
          </w:p>
        </w:tc>
        <w:tc>
          <w:tcPr>
            <w:tcW w:w="979" w:type="dxa"/>
          </w:tcPr>
          <w:p>
            <w:pPr>
              <w:pStyle w:val="12"/>
              <w:spacing w:before="25"/>
              <w:ind w:left="27" w:right="30"/>
              <w:rPr>
                <w:sz w:val="24"/>
              </w:rPr>
            </w:pPr>
            <w:r>
              <w:rPr>
                <w:spacing w:val="-2"/>
                <w:sz w:val="24"/>
              </w:rPr>
              <w:t>2.999</w:t>
            </w:r>
          </w:p>
        </w:tc>
        <w:tc>
          <w:tcPr>
            <w:tcW w:w="977" w:type="dxa"/>
          </w:tcPr>
          <w:p>
            <w:pPr>
              <w:pStyle w:val="12"/>
              <w:spacing w:before="25"/>
              <w:ind w:left="19" w:right="24"/>
              <w:rPr>
                <w:sz w:val="24"/>
              </w:rPr>
            </w:pPr>
            <w:r>
              <w:rPr>
                <w:spacing w:val="-2"/>
                <w:sz w:val="24"/>
              </w:rPr>
              <w:t>3.063</w:t>
            </w:r>
          </w:p>
        </w:tc>
        <w:tc>
          <w:tcPr>
            <w:tcW w:w="980" w:type="dxa"/>
          </w:tcPr>
          <w:p>
            <w:pPr>
              <w:pStyle w:val="12"/>
              <w:spacing w:before="25"/>
              <w:ind w:right="222"/>
              <w:jc w:val="right"/>
              <w:rPr>
                <w:sz w:val="24"/>
              </w:rPr>
            </w:pPr>
            <w:r>
              <w:rPr>
                <w:spacing w:val="-2"/>
                <w:sz w:val="24"/>
              </w:rPr>
              <w:t>3.091</w:t>
            </w:r>
          </w:p>
        </w:tc>
        <w:tc>
          <w:tcPr>
            <w:tcW w:w="979" w:type="dxa"/>
          </w:tcPr>
          <w:p>
            <w:pPr>
              <w:pStyle w:val="12"/>
              <w:spacing w:before="25"/>
              <w:ind w:left="12" w:right="30"/>
              <w:rPr>
                <w:sz w:val="24"/>
              </w:rPr>
            </w:pPr>
            <w:r>
              <w:rPr>
                <w:spacing w:val="-4"/>
                <w:sz w:val="24"/>
              </w:rPr>
              <w:t>2.94</w:t>
            </w:r>
          </w:p>
        </w:tc>
        <w:tc>
          <w:tcPr>
            <w:tcW w:w="977" w:type="dxa"/>
          </w:tcPr>
          <w:p>
            <w:pPr>
              <w:pStyle w:val="12"/>
              <w:spacing w:before="25"/>
              <w:ind w:left="12" w:right="32"/>
              <w:rPr>
                <w:sz w:val="24"/>
              </w:rPr>
            </w:pPr>
            <w:r>
              <w:rPr>
                <w:spacing w:val="-2"/>
                <w:sz w:val="24"/>
              </w:rPr>
              <w:t>2.699</w:t>
            </w:r>
          </w:p>
        </w:tc>
        <w:tc>
          <w:tcPr>
            <w:tcW w:w="979" w:type="dxa"/>
          </w:tcPr>
          <w:p>
            <w:pPr>
              <w:pStyle w:val="12"/>
              <w:spacing w:before="25"/>
              <w:ind w:left="3" w:right="30"/>
              <w:rPr>
                <w:sz w:val="24"/>
              </w:rPr>
            </w:pPr>
            <w:r>
              <w:rPr>
                <w:spacing w:val="-2"/>
                <w:sz w:val="24"/>
              </w:rPr>
              <w:t>2.248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191" w:type="dxa"/>
          </w:tcPr>
          <w:p>
            <w:pPr>
              <w:pStyle w:val="12"/>
              <w:spacing w:before="23"/>
              <w:ind w:left="9"/>
              <w:rPr>
                <w:sz w:val="24"/>
              </w:rPr>
            </w:pPr>
            <w:r>
              <w:rPr>
                <w:spacing w:val="-10"/>
                <w:sz w:val="24"/>
              </w:rPr>
              <w:t>4</w:t>
            </w:r>
          </w:p>
        </w:tc>
        <w:tc>
          <w:tcPr>
            <w:tcW w:w="1133" w:type="dxa"/>
          </w:tcPr>
          <w:p>
            <w:pPr>
              <w:pStyle w:val="12"/>
              <w:spacing w:before="23"/>
              <w:ind w:left="9"/>
              <w:rPr>
                <w:sz w:val="24"/>
              </w:rPr>
            </w:pPr>
            <w:r>
              <w:rPr>
                <w:spacing w:val="-5"/>
                <w:sz w:val="24"/>
              </w:rPr>
              <w:t>36</w:t>
            </w:r>
          </w:p>
        </w:tc>
        <w:tc>
          <w:tcPr>
            <w:tcW w:w="1446" w:type="dxa"/>
            <w:vMerge w:val="continue"/>
            <w:tcBorders>
              <w:top w:val="nil"/>
            </w:tcBorders>
          </w:tcPr>
          <w:p>
            <w:pPr>
              <w:rPr>
                <w:sz w:val="2"/>
                <w:szCs w:val="2"/>
              </w:rPr>
            </w:pPr>
          </w:p>
        </w:tc>
        <w:tc>
          <w:tcPr>
            <w:tcW w:w="908" w:type="dxa"/>
          </w:tcPr>
          <w:p>
            <w:pPr>
              <w:pStyle w:val="12"/>
              <w:spacing w:before="23"/>
              <w:ind w:left="6" w:right="2"/>
              <w:rPr>
                <w:sz w:val="24"/>
              </w:rPr>
            </w:pPr>
            <w:r>
              <w:rPr>
                <w:spacing w:val="-2"/>
                <w:sz w:val="24"/>
              </w:rPr>
              <w:t>1.812</w:t>
            </w:r>
          </w:p>
        </w:tc>
        <w:tc>
          <w:tcPr>
            <w:tcW w:w="978" w:type="dxa"/>
          </w:tcPr>
          <w:p>
            <w:pPr>
              <w:pStyle w:val="12"/>
              <w:spacing w:before="23"/>
              <w:ind w:right="209"/>
              <w:jc w:val="right"/>
              <w:rPr>
                <w:sz w:val="24"/>
              </w:rPr>
            </w:pPr>
            <w:r>
              <w:rPr>
                <w:spacing w:val="-2"/>
                <w:sz w:val="24"/>
              </w:rPr>
              <w:t>1.671</w:t>
            </w:r>
          </w:p>
        </w:tc>
        <w:tc>
          <w:tcPr>
            <w:tcW w:w="976" w:type="dxa"/>
          </w:tcPr>
          <w:p>
            <w:pPr>
              <w:pStyle w:val="12"/>
              <w:spacing w:before="23"/>
              <w:ind w:left="16" w:right="12"/>
              <w:rPr>
                <w:sz w:val="24"/>
              </w:rPr>
            </w:pPr>
            <w:r>
              <w:rPr>
                <w:spacing w:val="-4"/>
                <w:sz w:val="24"/>
              </w:rPr>
              <w:t>1.71</w:t>
            </w:r>
          </w:p>
        </w:tc>
        <w:tc>
          <w:tcPr>
            <w:tcW w:w="979" w:type="dxa"/>
          </w:tcPr>
          <w:p>
            <w:pPr>
              <w:pStyle w:val="12"/>
              <w:spacing w:before="23"/>
              <w:ind w:left="30" w:right="30"/>
              <w:rPr>
                <w:sz w:val="24"/>
              </w:rPr>
            </w:pPr>
            <w:r>
              <w:rPr>
                <w:spacing w:val="-2"/>
                <w:sz w:val="24"/>
              </w:rPr>
              <w:t>1.814</w:t>
            </w:r>
          </w:p>
        </w:tc>
        <w:tc>
          <w:tcPr>
            <w:tcW w:w="979" w:type="dxa"/>
          </w:tcPr>
          <w:p>
            <w:pPr>
              <w:pStyle w:val="12"/>
              <w:spacing w:before="23"/>
              <w:ind w:left="27" w:right="30"/>
              <w:rPr>
                <w:sz w:val="24"/>
              </w:rPr>
            </w:pPr>
            <w:r>
              <w:rPr>
                <w:spacing w:val="-2"/>
                <w:sz w:val="24"/>
              </w:rPr>
              <w:t>1.913</w:t>
            </w:r>
          </w:p>
        </w:tc>
        <w:tc>
          <w:tcPr>
            <w:tcW w:w="977" w:type="dxa"/>
          </w:tcPr>
          <w:p>
            <w:pPr>
              <w:pStyle w:val="12"/>
              <w:spacing w:before="23"/>
              <w:ind w:left="19" w:right="24"/>
              <w:rPr>
                <w:sz w:val="24"/>
              </w:rPr>
            </w:pPr>
            <w:r>
              <w:rPr>
                <w:spacing w:val="-2"/>
                <w:sz w:val="24"/>
              </w:rPr>
              <w:t>1.975</w:t>
            </w:r>
          </w:p>
        </w:tc>
        <w:tc>
          <w:tcPr>
            <w:tcW w:w="980" w:type="dxa"/>
          </w:tcPr>
          <w:p>
            <w:pPr>
              <w:pStyle w:val="12"/>
              <w:spacing w:before="23"/>
              <w:ind w:right="222"/>
              <w:jc w:val="right"/>
              <w:rPr>
                <w:sz w:val="24"/>
              </w:rPr>
            </w:pPr>
            <w:r>
              <w:rPr>
                <w:spacing w:val="-2"/>
                <w:sz w:val="24"/>
              </w:rPr>
              <w:t>1.977</w:t>
            </w:r>
          </w:p>
        </w:tc>
        <w:tc>
          <w:tcPr>
            <w:tcW w:w="979" w:type="dxa"/>
          </w:tcPr>
          <w:p>
            <w:pPr>
              <w:pStyle w:val="12"/>
              <w:spacing w:before="23"/>
              <w:ind w:left="12" w:right="30"/>
              <w:rPr>
                <w:sz w:val="24"/>
              </w:rPr>
            </w:pPr>
            <w:r>
              <w:rPr>
                <w:spacing w:val="-4"/>
                <w:sz w:val="24"/>
              </w:rPr>
              <w:t>1.89</w:t>
            </w:r>
          </w:p>
        </w:tc>
        <w:tc>
          <w:tcPr>
            <w:tcW w:w="977" w:type="dxa"/>
          </w:tcPr>
          <w:p>
            <w:pPr>
              <w:pStyle w:val="12"/>
              <w:spacing w:before="23"/>
              <w:ind w:left="12" w:right="32"/>
              <w:rPr>
                <w:sz w:val="24"/>
              </w:rPr>
            </w:pPr>
            <w:r>
              <w:rPr>
                <w:spacing w:val="-2"/>
                <w:sz w:val="24"/>
              </w:rPr>
              <w:t>1.699</w:t>
            </w:r>
          </w:p>
        </w:tc>
        <w:tc>
          <w:tcPr>
            <w:tcW w:w="979" w:type="dxa"/>
          </w:tcPr>
          <w:p>
            <w:pPr>
              <w:pStyle w:val="12"/>
              <w:spacing w:before="23"/>
              <w:ind w:left="3" w:right="30"/>
              <w:rPr>
                <w:sz w:val="24"/>
              </w:rPr>
            </w:pPr>
            <w:r>
              <w:rPr>
                <w:spacing w:val="-2"/>
                <w:sz w:val="24"/>
              </w:rPr>
              <w:t>1.402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191" w:type="dxa"/>
          </w:tcPr>
          <w:p>
            <w:pPr>
              <w:pStyle w:val="12"/>
              <w:spacing w:before="23"/>
              <w:ind w:left="9"/>
              <w:rPr>
                <w:sz w:val="24"/>
              </w:rPr>
            </w:pPr>
            <w:r>
              <w:rPr>
                <w:spacing w:val="-10"/>
                <w:sz w:val="24"/>
              </w:rPr>
              <w:t>4</w:t>
            </w:r>
          </w:p>
        </w:tc>
        <w:tc>
          <w:tcPr>
            <w:tcW w:w="1133" w:type="dxa"/>
          </w:tcPr>
          <w:p>
            <w:pPr>
              <w:pStyle w:val="12"/>
              <w:spacing w:before="23"/>
              <w:ind w:left="9"/>
              <w:rPr>
                <w:sz w:val="24"/>
              </w:rPr>
            </w:pPr>
            <w:r>
              <w:rPr>
                <w:spacing w:val="-5"/>
                <w:sz w:val="24"/>
              </w:rPr>
              <w:t>46</w:t>
            </w:r>
          </w:p>
        </w:tc>
        <w:tc>
          <w:tcPr>
            <w:tcW w:w="1446" w:type="dxa"/>
            <w:vMerge w:val="continue"/>
            <w:tcBorders>
              <w:top w:val="nil"/>
            </w:tcBorders>
          </w:tcPr>
          <w:p>
            <w:pPr>
              <w:rPr>
                <w:sz w:val="2"/>
                <w:szCs w:val="2"/>
              </w:rPr>
            </w:pPr>
          </w:p>
        </w:tc>
        <w:tc>
          <w:tcPr>
            <w:tcW w:w="908" w:type="dxa"/>
          </w:tcPr>
          <w:p>
            <w:pPr>
              <w:pStyle w:val="12"/>
              <w:spacing w:before="23"/>
              <w:ind w:left="6" w:right="2"/>
              <w:rPr>
                <w:sz w:val="24"/>
              </w:rPr>
            </w:pPr>
            <w:r>
              <w:rPr>
                <w:spacing w:val="-2"/>
                <w:sz w:val="24"/>
              </w:rPr>
              <w:t>2.197</w:t>
            </w:r>
          </w:p>
        </w:tc>
        <w:tc>
          <w:tcPr>
            <w:tcW w:w="978" w:type="dxa"/>
          </w:tcPr>
          <w:p>
            <w:pPr>
              <w:pStyle w:val="12"/>
              <w:spacing w:before="23"/>
              <w:ind w:right="209"/>
              <w:jc w:val="right"/>
              <w:rPr>
                <w:sz w:val="24"/>
              </w:rPr>
            </w:pPr>
            <w:r>
              <w:rPr>
                <w:spacing w:val="-2"/>
                <w:sz w:val="24"/>
              </w:rPr>
              <w:t>2.031</w:t>
            </w:r>
          </w:p>
        </w:tc>
        <w:tc>
          <w:tcPr>
            <w:tcW w:w="976" w:type="dxa"/>
          </w:tcPr>
          <w:p>
            <w:pPr>
              <w:pStyle w:val="12"/>
              <w:spacing w:before="23"/>
              <w:ind w:left="16" w:right="12"/>
              <w:rPr>
                <w:sz w:val="24"/>
              </w:rPr>
            </w:pPr>
            <w:r>
              <w:rPr>
                <w:spacing w:val="-2"/>
                <w:sz w:val="24"/>
              </w:rPr>
              <w:t>2.071</w:t>
            </w:r>
          </w:p>
        </w:tc>
        <w:tc>
          <w:tcPr>
            <w:tcW w:w="979" w:type="dxa"/>
          </w:tcPr>
          <w:p>
            <w:pPr>
              <w:pStyle w:val="12"/>
              <w:spacing w:before="23"/>
              <w:ind w:left="30" w:right="30"/>
              <w:rPr>
                <w:sz w:val="24"/>
              </w:rPr>
            </w:pPr>
            <w:r>
              <w:rPr>
                <w:spacing w:val="-5"/>
                <w:sz w:val="24"/>
              </w:rPr>
              <w:t>2.2</w:t>
            </w:r>
          </w:p>
        </w:tc>
        <w:tc>
          <w:tcPr>
            <w:tcW w:w="979" w:type="dxa"/>
          </w:tcPr>
          <w:p>
            <w:pPr>
              <w:pStyle w:val="12"/>
              <w:spacing w:before="23"/>
              <w:ind w:left="27" w:right="30"/>
              <w:rPr>
                <w:sz w:val="24"/>
              </w:rPr>
            </w:pPr>
            <w:r>
              <w:rPr>
                <w:spacing w:val="-2"/>
                <w:sz w:val="24"/>
              </w:rPr>
              <w:t>2.323</w:t>
            </w:r>
          </w:p>
        </w:tc>
        <w:tc>
          <w:tcPr>
            <w:tcW w:w="977" w:type="dxa"/>
          </w:tcPr>
          <w:p>
            <w:pPr>
              <w:pStyle w:val="12"/>
              <w:spacing w:before="23"/>
              <w:ind w:left="19" w:right="24"/>
              <w:rPr>
                <w:sz w:val="24"/>
              </w:rPr>
            </w:pPr>
            <w:r>
              <w:rPr>
                <w:spacing w:val="-4"/>
                <w:sz w:val="24"/>
              </w:rPr>
              <w:t>2.39</w:t>
            </w:r>
          </w:p>
        </w:tc>
        <w:tc>
          <w:tcPr>
            <w:tcW w:w="980" w:type="dxa"/>
          </w:tcPr>
          <w:p>
            <w:pPr>
              <w:pStyle w:val="12"/>
              <w:spacing w:before="23"/>
              <w:ind w:right="222"/>
              <w:jc w:val="right"/>
              <w:rPr>
                <w:sz w:val="24"/>
              </w:rPr>
            </w:pPr>
            <w:r>
              <w:rPr>
                <w:spacing w:val="-2"/>
                <w:sz w:val="24"/>
              </w:rPr>
              <w:t>2.392</w:t>
            </w:r>
          </w:p>
        </w:tc>
        <w:tc>
          <w:tcPr>
            <w:tcW w:w="979" w:type="dxa"/>
          </w:tcPr>
          <w:p>
            <w:pPr>
              <w:pStyle w:val="12"/>
              <w:spacing w:before="23"/>
              <w:ind w:left="12" w:right="30"/>
              <w:rPr>
                <w:sz w:val="24"/>
              </w:rPr>
            </w:pPr>
            <w:r>
              <w:rPr>
                <w:spacing w:val="-2"/>
                <w:sz w:val="24"/>
              </w:rPr>
              <w:t>2.289</w:t>
            </w:r>
          </w:p>
        </w:tc>
        <w:tc>
          <w:tcPr>
            <w:tcW w:w="977" w:type="dxa"/>
          </w:tcPr>
          <w:p>
            <w:pPr>
              <w:pStyle w:val="12"/>
              <w:spacing w:before="23"/>
              <w:ind w:left="12" w:right="32"/>
              <w:rPr>
                <w:sz w:val="24"/>
              </w:rPr>
            </w:pPr>
            <w:r>
              <w:rPr>
                <w:spacing w:val="-2"/>
                <w:sz w:val="24"/>
              </w:rPr>
              <w:t>2.064</w:t>
            </w:r>
          </w:p>
        </w:tc>
        <w:tc>
          <w:tcPr>
            <w:tcW w:w="979" w:type="dxa"/>
          </w:tcPr>
          <w:p>
            <w:pPr>
              <w:pStyle w:val="12"/>
              <w:spacing w:before="23"/>
              <w:ind w:left="3" w:right="30"/>
              <w:rPr>
                <w:sz w:val="24"/>
              </w:rPr>
            </w:pPr>
            <w:r>
              <w:rPr>
                <w:spacing w:val="-2"/>
                <w:sz w:val="24"/>
              </w:rPr>
              <w:t>1.707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191" w:type="dxa"/>
          </w:tcPr>
          <w:p>
            <w:pPr>
              <w:pStyle w:val="12"/>
              <w:spacing w:before="23"/>
              <w:ind w:left="9"/>
              <w:rPr>
                <w:sz w:val="24"/>
              </w:rPr>
            </w:pPr>
            <w:r>
              <w:rPr>
                <w:spacing w:val="-10"/>
                <w:sz w:val="24"/>
              </w:rPr>
              <w:t>4</w:t>
            </w:r>
          </w:p>
        </w:tc>
        <w:tc>
          <w:tcPr>
            <w:tcW w:w="1133" w:type="dxa"/>
          </w:tcPr>
          <w:p>
            <w:pPr>
              <w:pStyle w:val="12"/>
              <w:spacing w:before="23"/>
              <w:ind w:left="9"/>
              <w:rPr>
                <w:sz w:val="24"/>
              </w:rPr>
            </w:pPr>
            <w:r>
              <w:rPr>
                <w:spacing w:val="-5"/>
                <w:sz w:val="24"/>
              </w:rPr>
              <w:t>56</w:t>
            </w:r>
          </w:p>
        </w:tc>
        <w:tc>
          <w:tcPr>
            <w:tcW w:w="1446" w:type="dxa"/>
            <w:vMerge w:val="continue"/>
            <w:tcBorders>
              <w:top w:val="nil"/>
            </w:tcBorders>
          </w:tcPr>
          <w:p>
            <w:pPr>
              <w:rPr>
                <w:sz w:val="2"/>
                <w:szCs w:val="2"/>
              </w:rPr>
            </w:pPr>
          </w:p>
        </w:tc>
        <w:tc>
          <w:tcPr>
            <w:tcW w:w="908" w:type="dxa"/>
          </w:tcPr>
          <w:p>
            <w:pPr>
              <w:pStyle w:val="12"/>
              <w:spacing w:before="23"/>
              <w:ind w:left="6" w:right="2"/>
              <w:rPr>
                <w:sz w:val="24"/>
              </w:rPr>
            </w:pPr>
            <w:r>
              <w:rPr>
                <w:spacing w:val="-2"/>
                <w:sz w:val="24"/>
              </w:rPr>
              <w:t>1.956</w:t>
            </w:r>
          </w:p>
        </w:tc>
        <w:tc>
          <w:tcPr>
            <w:tcW w:w="978" w:type="dxa"/>
          </w:tcPr>
          <w:p>
            <w:pPr>
              <w:pStyle w:val="12"/>
              <w:spacing w:before="23"/>
              <w:ind w:right="209"/>
              <w:jc w:val="right"/>
              <w:rPr>
                <w:sz w:val="24"/>
              </w:rPr>
            </w:pPr>
            <w:r>
              <w:rPr>
                <w:spacing w:val="-2"/>
                <w:sz w:val="24"/>
              </w:rPr>
              <w:t>1.808</w:t>
            </w:r>
          </w:p>
        </w:tc>
        <w:tc>
          <w:tcPr>
            <w:tcW w:w="976" w:type="dxa"/>
          </w:tcPr>
          <w:p>
            <w:pPr>
              <w:pStyle w:val="12"/>
              <w:spacing w:before="23"/>
              <w:ind w:left="16" w:right="12"/>
              <w:rPr>
                <w:sz w:val="24"/>
              </w:rPr>
            </w:pPr>
            <w:r>
              <w:rPr>
                <w:spacing w:val="-2"/>
                <w:sz w:val="24"/>
              </w:rPr>
              <w:t>1.852</w:t>
            </w:r>
          </w:p>
        </w:tc>
        <w:tc>
          <w:tcPr>
            <w:tcW w:w="979" w:type="dxa"/>
          </w:tcPr>
          <w:p>
            <w:pPr>
              <w:pStyle w:val="12"/>
              <w:spacing w:before="23"/>
              <w:ind w:left="30" w:right="30"/>
              <w:rPr>
                <w:sz w:val="24"/>
              </w:rPr>
            </w:pPr>
            <w:r>
              <w:rPr>
                <w:spacing w:val="-2"/>
                <w:sz w:val="24"/>
              </w:rPr>
              <w:t>1.967</w:t>
            </w:r>
          </w:p>
        </w:tc>
        <w:tc>
          <w:tcPr>
            <w:tcW w:w="979" w:type="dxa"/>
          </w:tcPr>
          <w:p>
            <w:pPr>
              <w:pStyle w:val="12"/>
              <w:spacing w:before="23"/>
              <w:ind w:left="27" w:right="30"/>
              <w:rPr>
                <w:sz w:val="24"/>
              </w:rPr>
            </w:pPr>
            <w:r>
              <w:rPr>
                <w:spacing w:val="-2"/>
                <w:sz w:val="24"/>
              </w:rPr>
              <w:t>2.077</w:t>
            </w:r>
          </w:p>
        </w:tc>
        <w:tc>
          <w:tcPr>
            <w:tcW w:w="977" w:type="dxa"/>
          </w:tcPr>
          <w:p>
            <w:pPr>
              <w:pStyle w:val="12"/>
              <w:spacing w:before="23"/>
              <w:ind w:left="19" w:right="24"/>
              <w:rPr>
                <w:sz w:val="24"/>
              </w:rPr>
            </w:pPr>
            <w:r>
              <w:rPr>
                <w:spacing w:val="-2"/>
                <w:sz w:val="24"/>
              </w:rPr>
              <w:t>2.144</w:t>
            </w:r>
          </w:p>
        </w:tc>
        <w:tc>
          <w:tcPr>
            <w:tcW w:w="980" w:type="dxa"/>
          </w:tcPr>
          <w:p>
            <w:pPr>
              <w:pStyle w:val="12"/>
              <w:spacing w:before="23"/>
              <w:ind w:right="222"/>
              <w:jc w:val="right"/>
              <w:rPr>
                <w:sz w:val="24"/>
              </w:rPr>
            </w:pPr>
            <w:r>
              <w:rPr>
                <w:spacing w:val="-2"/>
                <w:sz w:val="24"/>
              </w:rPr>
              <w:t>2.149</w:t>
            </w:r>
          </w:p>
        </w:tc>
        <w:tc>
          <w:tcPr>
            <w:tcW w:w="979" w:type="dxa"/>
          </w:tcPr>
          <w:p>
            <w:pPr>
              <w:pStyle w:val="12"/>
              <w:spacing w:before="23"/>
              <w:ind w:left="12" w:right="30"/>
              <w:rPr>
                <w:sz w:val="24"/>
              </w:rPr>
            </w:pPr>
            <w:r>
              <w:rPr>
                <w:spacing w:val="-2"/>
                <w:sz w:val="24"/>
              </w:rPr>
              <w:t>2.054</w:t>
            </w:r>
          </w:p>
        </w:tc>
        <w:tc>
          <w:tcPr>
            <w:tcW w:w="977" w:type="dxa"/>
          </w:tcPr>
          <w:p>
            <w:pPr>
              <w:pStyle w:val="12"/>
              <w:spacing w:before="23"/>
              <w:ind w:left="12" w:right="32"/>
              <w:rPr>
                <w:sz w:val="24"/>
              </w:rPr>
            </w:pPr>
            <w:r>
              <w:rPr>
                <w:spacing w:val="-2"/>
                <w:sz w:val="24"/>
              </w:rPr>
              <w:t>1.843</w:t>
            </w:r>
          </w:p>
        </w:tc>
        <w:tc>
          <w:tcPr>
            <w:tcW w:w="979" w:type="dxa"/>
          </w:tcPr>
          <w:p>
            <w:pPr>
              <w:pStyle w:val="12"/>
              <w:spacing w:before="23"/>
              <w:ind w:left="3" w:right="30"/>
              <w:rPr>
                <w:sz w:val="24"/>
              </w:rPr>
            </w:pPr>
            <w:r>
              <w:rPr>
                <w:spacing w:val="-4"/>
                <w:sz w:val="24"/>
              </w:rPr>
              <w:t>1.52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191" w:type="dxa"/>
          </w:tcPr>
          <w:p>
            <w:pPr>
              <w:pStyle w:val="12"/>
              <w:spacing w:before="23"/>
              <w:ind w:left="9"/>
              <w:rPr>
                <w:sz w:val="24"/>
              </w:rPr>
            </w:pPr>
            <w:r>
              <w:rPr>
                <w:spacing w:val="-10"/>
                <w:sz w:val="24"/>
              </w:rPr>
              <w:t>4</w:t>
            </w:r>
          </w:p>
        </w:tc>
        <w:tc>
          <w:tcPr>
            <w:tcW w:w="1133" w:type="dxa"/>
          </w:tcPr>
          <w:p>
            <w:pPr>
              <w:pStyle w:val="12"/>
              <w:spacing w:before="23"/>
              <w:ind w:left="9"/>
              <w:rPr>
                <w:sz w:val="24"/>
              </w:rPr>
            </w:pPr>
            <w:r>
              <w:rPr>
                <w:spacing w:val="-5"/>
                <w:sz w:val="24"/>
              </w:rPr>
              <w:t>66</w:t>
            </w:r>
          </w:p>
        </w:tc>
        <w:tc>
          <w:tcPr>
            <w:tcW w:w="1446" w:type="dxa"/>
            <w:vMerge w:val="continue"/>
            <w:tcBorders>
              <w:top w:val="nil"/>
            </w:tcBorders>
          </w:tcPr>
          <w:p>
            <w:pPr>
              <w:rPr>
                <w:sz w:val="2"/>
                <w:szCs w:val="2"/>
              </w:rPr>
            </w:pPr>
          </w:p>
        </w:tc>
        <w:tc>
          <w:tcPr>
            <w:tcW w:w="908" w:type="dxa"/>
          </w:tcPr>
          <w:p>
            <w:pPr>
              <w:pStyle w:val="12"/>
              <w:spacing w:before="23"/>
              <w:ind w:left="6" w:right="2"/>
              <w:rPr>
                <w:sz w:val="24"/>
              </w:rPr>
            </w:pPr>
            <w:r>
              <w:rPr>
                <w:spacing w:val="-2"/>
                <w:sz w:val="24"/>
              </w:rPr>
              <w:t>2.353</w:t>
            </w:r>
          </w:p>
        </w:tc>
        <w:tc>
          <w:tcPr>
            <w:tcW w:w="978" w:type="dxa"/>
          </w:tcPr>
          <w:p>
            <w:pPr>
              <w:pStyle w:val="12"/>
              <w:spacing w:before="23"/>
              <w:ind w:right="209"/>
              <w:jc w:val="right"/>
              <w:rPr>
                <w:sz w:val="24"/>
              </w:rPr>
            </w:pPr>
            <w:r>
              <w:rPr>
                <w:spacing w:val="-2"/>
                <w:sz w:val="24"/>
              </w:rPr>
              <w:t>2.181</w:t>
            </w:r>
          </w:p>
        </w:tc>
        <w:tc>
          <w:tcPr>
            <w:tcW w:w="976" w:type="dxa"/>
          </w:tcPr>
          <w:p>
            <w:pPr>
              <w:pStyle w:val="12"/>
              <w:spacing w:before="23"/>
              <w:ind w:left="16" w:right="12"/>
              <w:rPr>
                <w:sz w:val="24"/>
              </w:rPr>
            </w:pPr>
            <w:r>
              <w:rPr>
                <w:spacing w:val="-2"/>
                <w:sz w:val="24"/>
              </w:rPr>
              <w:t>2.231</w:t>
            </w:r>
          </w:p>
        </w:tc>
        <w:tc>
          <w:tcPr>
            <w:tcW w:w="979" w:type="dxa"/>
          </w:tcPr>
          <w:p>
            <w:pPr>
              <w:pStyle w:val="12"/>
              <w:spacing w:before="23"/>
              <w:ind w:left="30" w:right="30"/>
              <w:rPr>
                <w:sz w:val="24"/>
              </w:rPr>
            </w:pPr>
            <w:r>
              <w:rPr>
                <w:spacing w:val="-2"/>
                <w:sz w:val="24"/>
              </w:rPr>
              <w:t>2.369</w:t>
            </w:r>
          </w:p>
        </w:tc>
        <w:tc>
          <w:tcPr>
            <w:tcW w:w="979" w:type="dxa"/>
          </w:tcPr>
          <w:p>
            <w:pPr>
              <w:pStyle w:val="12"/>
              <w:spacing w:before="23"/>
              <w:ind w:left="27" w:right="30"/>
              <w:rPr>
                <w:sz w:val="24"/>
              </w:rPr>
            </w:pPr>
            <w:r>
              <w:rPr>
                <w:spacing w:val="-2"/>
                <w:sz w:val="24"/>
              </w:rPr>
              <w:t>2.493</w:t>
            </w:r>
          </w:p>
        </w:tc>
        <w:tc>
          <w:tcPr>
            <w:tcW w:w="977" w:type="dxa"/>
          </w:tcPr>
          <w:p>
            <w:pPr>
              <w:pStyle w:val="12"/>
              <w:spacing w:before="23"/>
              <w:ind w:left="19" w:right="24"/>
              <w:rPr>
                <w:sz w:val="24"/>
              </w:rPr>
            </w:pPr>
            <w:r>
              <w:rPr>
                <w:spacing w:val="-2"/>
                <w:sz w:val="24"/>
              </w:rPr>
              <w:t>2.575</w:t>
            </w:r>
          </w:p>
        </w:tc>
        <w:tc>
          <w:tcPr>
            <w:tcW w:w="980" w:type="dxa"/>
          </w:tcPr>
          <w:p>
            <w:pPr>
              <w:pStyle w:val="12"/>
              <w:spacing w:before="23"/>
              <w:ind w:right="222"/>
              <w:jc w:val="right"/>
              <w:rPr>
                <w:sz w:val="24"/>
              </w:rPr>
            </w:pPr>
            <w:r>
              <w:rPr>
                <w:spacing w:val="-2"/>
                <w:sz w:val="24"/>
              </w:rPr>
              <w:t>2.577</w:t>
            </w:r>
          </w:p>
        </w:tc>
        <w:tc>
          <w:tcPr>
            <w:tcW w:w="979" w:type="dxa"/>
          </w:tcPr>
          <w:p>
            <w:pPr>
              <w:pStyle w:val="12"/>
              <w:spacing w:before="23"/>
              <w:ind w:left="12" w:right="30"/>
              <w:rPr>
                <w:sz w:val="24"/>
              </w:rPr>
            </w:pPr>
            <w:r>
              <w:rPr>
                <w:spacing w:val="-4"/>
                <w:sz w:val="24"/>
              </w:rPr>
              <w:t>2.46</w:t>
            </w:r>
          </w:p>
        </w:tc>
        <w:tc>
          <w:tcPr>
            <w:tcW w:w="977" w:type="dxa"/>
          </w:tcPr>
          <w:p>
            <w:pPr>
              <w:pStyle w:val="12"/>
              <w:spacing w:before="23"/>
              <w:ind w:left="12" w:right="32"/>
              <w:rPr>
                <w:sz w:val="24"/>
              </w:rPr>
            </w:pPr>
            <w:r>
              <w:rPr>
                <w:spacing w:val="-2"/>
                <w:sz w:val="24"/>
              </w:rPr>
              <w:t>2.219</w:t>
            </w:r>
          </w:p>
        </w:tc>
        <w:tc>
          <w:tcPr>
            <w:tcW w:w="979" w:type="dxa"/>
          </w:tcPr>
          <w:p>
            <w:pPr>
              <w:pStyle w:val="12"/>
              <w:spacing w:before="23"/>
              <w:ind w:left="3" w:right="30"/>
              <w:rPr>
                <w:sz w:val="24"/>
              </w:rPr>
            </w:pPr>
            <w:r>
              <w:rPr>
                <w:spacing w:val="-2"/>
                <w:sz w:val="24"/>
              </w:rPr>
              <w:t>1.838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191" w:type="dxa"/>
          </w:tcPr>
          <w:p>
            <w:pPr>
              <w:pStyle w:val="12"/>
              <w:spacing w:before="23"/>
              <w:ind w:left="9"/>
              <w:rPr>
                <w:sz w:val="24"/>
              </w:rPr>
            </w:pPr>
            <w:r>
              <w:rPr>
                <w:spacing w:val="-10"/>
                <w:sz w:val="24"/>
              </w:rPr>
              <w:t>4</w:t>
            </w:r>
          </w:p>
        </w:tc>
        <w:tc>
          <w:tcPr>
            <w:tcW w:w="1133" w:type="dxa"/>
          </w:tcPr>
          <w:p>
            <w:pPr>
              <w:pStyle w:val="12"/>
              <w:spacing w:before="23"/>
              <w:ind w:left="9"/>
              <w:rPr>
                <w:sz w:val="24"/>
              </w:rPr>
            </w:pPr>
            <w:r>
              <w:rPr>
                <w:spacing w:val="-5"/>
                <w:sz w:val="24"/>
              </w:rPr>
              <w:t>76</w:t>
            </w:r>
          </w:p>
        </w:tc>
        <w:tc>
          <w:tcPr>
            <w:tcW w:w="1446" w:type="dxa"/>
            <w:vMerge w:val="continue"/>
            <w:tcBorders>
              <w:top w:val="nil"/>
            </w:tcBorders>
          </w:tcPr>
          <w:p>
            <w:pPr>
              <w:rPr>
                <w:sz w:val="2"/>
                <w:szCs w:val="2"/>
              </w:rPr>
            </w:pPr>
          </w:p>
        </w:tc>
        <w:tc>
          <w:tcPr>
            <w:tcW w:w="908" w:type="dxa"/>
          </w:tcPr>
          <w:p>
            <w:pPr>
              <w:pStyle w:val="12"/>
              <w:spacing w:before="23"/>
              <w:ind w:left="6" w:right="2"/>
              <w:rPr>
                <w:sz w:val="24"/>
              </w:rPr>
            </w:pPr>
            <w:r>
              <w:rPr>
                <w:spacing w:val="-2"/>
                <w:sz w:val="24"/>
              </w:rPr>
              <w:t>2.761</w:t>
            </w:r>
          </w:p>
        </w:tc>
        <w:tc>
          <w:tcPr>
            <w:tcW w:w="978" w:type="dxa"/>
          </w:tcPr>
          <w:p>
            <w:pPr>
              <w:pStyle w:val="12"/>
              <w:spacing w:before="23"/>
              <w:ind w:right="209"/>
              <w:jc w:val="right"/>
              <w:rPr>
                <w:sz w:val="24"/>
              </w:rPr>
            </w:pPr>
            <w:r>
              <w:rPr>
                <w:spacing w:val="-2"/>
                <w:sz w:val="24"/>
              </w:rPr>
              <w:t>2.547</w:t>
            </w:r>
          </w:p>
        </w:tc>
        <w:tc>
          <w:tcPr>
            <w:tcW w:w="976" w:type="dxa"/>
          </w:tcPr>
          <w:p>
            <w:pPr>
              <w:pStyle w:val="12"/>
              <w:spacing w:before="23"/>
              <w:ind w:left="16" w:right="12"/>
              <w:rPr>
                <w:sz w:val="24"/>
              </w:rPr>
            </w:pPr>
            <w:r>
              <w:rPr>
                <w:spacing w:val="-2"/>
                <w:sz w:val="24"/>
              </w:rPr>
              <w:t>2.621</w:t>
            </w:r>
          </w:p>
        </w:tc>
        <w:tc>
          <w:tcPr>
            <w:tcW w:w="979" w:type="dxa"/>
          </w:tcPr>
          <w:p>
            <w:pPr>
              <w:pStyle w:val="12"/>
              <w:spacing w:before="23"/>
              <w:ind w:left="30" w:right="30"/>
              <w:rPr>
                <w:sz w:val="24"/>
              </w:rPr>
            </w:pPr>
            <w:r>
              <w:rPr>
                <w:spacing w:val="-2"/>
                <w:sz w:val="24"/>
              </w:rPr>
              <w:t>2.775</w:t>
            </w:r>
          </w:p>
        </w:tc>
        <w:tc>
          <w:tcPr>
            <w:tcW w:w="979" w:type="dxa"/>
          </w:tcPr>
          <w:p>
            <w:pPr>
              <w:pStyle w:val="12"/>
              <w:spacing w:before="23"/>
              <w:ind w:left="27" w:right="30"/>
              <w:rPr>
                <w:sz w:val="24"/>
              </w:rPr>
            </w:pPr>
            <w:r>
              <w:rPr>
                <w:spacing w:val="-2"/>
                <w:sz w:val="24"/>
              </w:rPr>
              <w:t>2.912</w:t>
            </w:r>
          </w:p>
        </w:tc>
        <w:tc>
          <w:tcPr>
            <w:tcW w:w="977" w:type="dxa"/>
          </w:tcPr>
          <w:p>
            <w:pPr>
              <w:pStyle w:val="12"/>
              <w:spacing w:before="23"/>
              <w:ind w:left="19" w:right="24"/>
              <w:rPr>
                <w:sz w:val="24"/>
              </w:rPr>
            </w:pPr>
            <w:r>
              <w:rPr>
                <w:spacing w:val="-2"/>
                <w:sz w:val="24"/>
              </w:rPr>
              <w:t>2.968</w:t>
            </w:r>
          </w:p>
        </w:tc>
        <w:tc>
          <w:tcPr>
            <w:tcW w:w="980" w:type="dxa"/>
          </w:tcPr>
          <w:p>
            <w:pPr>
              <w:pStyle w:val="12"/>
              <w:spacing w:before="23"/>
              <w:ind w:right="222"/>
              <w:jc w:val="right"/>
              <w:rPr>
                <w:sz w:val="24"/>
              </w:rPr>
            </w:pPr>
            <w:r>
              <w:rPr>
                <w:spacing w:val="-2"/>
                <w:sz w:val="24"/>
              </w:rPr>
              <w:t>2.965</w:t>
            </w:r>
          </w:p>
        </w:tc>
        <w:tc>
          <w:tcPr>
            <w:tcW w:w="979" w:type="dxa"/>
          </w:tcPr>
          <w:p>
            <w:pPr>
              <w:pStyle w:val="12"/>
              <w:spacing w:before="23"/>
              <w:ind w:left="12" w:right="30"/>
              <w:rPr>
                <w:sz w:val="24"/>
              </w:rPr>
            </w:pPr>
            <w:r>
              <w:rPr>
                <w:spacing w:val="-2"/>
                <w:sz w:val="24"/>
              </w:rPr>
              <w:t>2.847</w:t>
            </w:r>
          </w:p>
        </w:tc>
        <w:tc>
          <w:tcPr>
            <w:tcW w:w="977" w:type="dxa"/>
          </w:tcPr>
          <w:p>
            <w:pPr>
              <w:pStyle w:val="12"/>
              <w:spacing w:before="23"/>
              <w:ind w:left="12" w:right="32"/>
              <w:rPr>
                <w:sz w:val="24"/>
              </w:rPr>
            </w:pPr>
            <w:r>
              <w:rPr>
                <w:spacing w:val="-2"/>
                <w:sz w:val="24"/>
              </w:rPr>
              <w:t>2.593</w:t>
            </w:r>
          </w:p>
        </w:tc>
        <w:tc>
          <w:tcPr>
            <w:tcW w:w="979" w:type="dxa"/>
          </w:tcPr>
          <w:p>
            <w:pPr>
              <w:pStyle w:val="12"/>
              <w:spacing w:before="23"/>
              <w:ind w:left="3" w:right="30"/>
              <w:rPr>
                <w:sz w:val="24"/>
              </w:rPr>
            </w:pPr>
            <w:r>
              <w:rPr>
                <w:spacing w:val="-2"/>
                <w:sz w:val="24"/>
              </w:rPr>
              <w:t>2.165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1" w:hRule="atLeast"/>
        </w:trPr>
        <w:tc>
          <w:tcPr>
            <w:tcW w:w="1191" w:type="dxa"/>
          </w:tcPr>
          <w:p>
            <w:pPr>
              <w:pStyle w:val="12"/>
              <w:spacing w:before="25"/>
              <w:ind w:left="9"/>
              <w:rPr>
                <w:sz w:val="24"/>
              </w:rPr>
            </w:pPr>
            <w:r>
              <w:rPr>
                <w:spacing w:val="-10"/>
                <w:sz w:val="24"/>
              </w:rPr>
              <w:t>5</w:t>
            </w:r>
          </w:p>
        </w:tc>
        <w:tc>
          <w:tcPr>
            <w:tcW w:w="1133" w:type="dxa"/>
          </w:tcPr>
          <w:p>
            <w:pPr>
              <w:pStyle w:val="12"/>
              <w:spacing w:before="25"/>
              <w:ind w:left="9"/>
              <w:rPr>
                <w:sz w:val="24"/>
              </w:rPr>
            </w:pPr>
            <w:r>
              <w:rPr>
                <w:spacing w:val="-5"/>
                <w:sz w:val="24"/>
              </w:rPr>
              <w:t>36</w:t>
            </w:r>
          </w:p>
        </w:tc>
        <w:tc>
          <w:tcPr>
            <w:tcW w:w="1446" w:type="dxa"/>
            <w:vMerge w:val="continue"/>
            <w:tcBorders>
              <w:top w:val="nil"/>
            </w:tcBorders>
          </w:tcPr>
          <w:p>
            <w:pPr>
              <w:rPr>
                <w:sz w:val="2"/>
                <w:szCs w:val="2"/>
              </w:rPr>
            </w:pPr>
          </w:p>
        </w:tc>
        <w:tc>
          <w:tcPr>
            <w:tcW w:w="908" w:type="dxa"/>
          </w:tcPr>
          <w:p>
            <w:pPr>
              <w:pStyle w:val="12"/>
              <w:spacing w:before="25"/>
              <w:ind w:left="6" w:right="2"/>
              <w:rPr>
                <w:sz w:val="24"/>
              </w:rPr>
            </w:pPr>
            <w:r>
              <w:rPr>
                <w:spacing w:val="-2"/>
                <w:sz w:val="24"/>
              </w:rPr>
              <w:t>1.746</w:t>
            </w:r>
          </w:p>
        </w:tc>
        <w:tc>
          <w:tcPr>
            <w:tcW w:w="978" w:type="dxa"/>
          </w:tcPr>
          <w:p>
            <w:pPr>
              <w:pStyle w:val="12"/>
              <w:spacing w:before="25"/>
              <w:ind w:right="209"/>
              <w:jc w:val="right"/>
              <w:rPr>
                <w:sz w:val="24"/>
              </w:rPr>
            </w:pPr>
            <w:r>
              <w:rPr>
                <w:spacing w:val="-2"/>
                <w:sz w:val="24"/>
              </w:rPr>
              <w:t>1.611</w:t>
            </w:r>
          </w:p>
        </w:tc>
        <w:tc>
          <w:tcPr>
            <w:tcW w:w="976" w:type="dxa"/>
          </w:tcPr>
          <w:p>
            <w:pPr>
              <w:pStyle w:val="12"/>
              <w:spacing w:before="25"/>
              <w:ind w:left="16" w:right="12"/>
              <w:rPr>
                <w:sz w:val="24"/>
              </w:rPr>
            </w:pPr>
            <w:r>
              <w:rPr>
                <w:spacing w:val="-4"/>
                <w:sz w:val="24"/>
              </w:rPr>
              <w:t>1.65</w:t>
            </w:r>
          </w:p>
        </w:tc>
        <w:tc>
          <w:tcPr>
            <w:tcW w:w="979" w:type="dxa"/>
          </w:tcPr>
          <w:p>
            <w:pPr>
              <w:pStyle w:val="12"/>
              <w:spacing w:before="25"/>
              <w:ind w:left="30" w:right="30"/>
              <w:rPr>
                <w:sz w:val="24"/>
              </w:rPr>
            </w:pPr>
            <w:r>
              <w:rPr>
                <w:spacing w:val="-4"/>
                <w:sz w:val="24"/>
              </w:rPr>
              <w:t>1.75</w:t>
            </w:r>
          </w:p>
        </w:tc>
        <w:tc>
          <w:tcPr>
            <w:tcW w:w="979" w:type="dxa"/>
          </w:tcPr>
          <w:p>
            <w:pPr>
              <w:pStyle w:val="12"/>
              <w:spacing w:before="25"/>
              <w:ind w:left="27" w:right="30"/>
              <w:rPr>
                <w:sz w:val="24"/>
              </w:rPr>
            </w:pPr>
            <w:r>
              <w:rPr>
                <w:spacing w:val="-2"/>
                <w:sz w:val="24"/>
              </w:rPr>
              <w:t>1.844</w:t>
            </w:r>
          </w:p>
        </w:tc>
        <w:tc>
          <w:tcPr>
            <w:tcW w:w="977" w:type="dxa"/>
          </w:tcPr>
          <w:p>
            <w:pPr>
              <w:pStyle w:val="12"/>
              <w:spacing w:before="25"/>
              <w:ind w:left="19" w:right="24"/>
              <w:rPr>
                <w:sz w:val="24"/>
              </w:rPr>
            </w:pPr>
            <w:r>
              <w:rPr>
                <w:spacing w:val="-2"/>
                <w:sz w:val="24"/>
              </w:rPr>
              <w:t>1.906</w:t>
            </w:r>
          </w:p>
        </w:tc>
        <w:tc>
          <w:tcPr>
            <w:tcW w:w="980" w:type="dxa"/>
          </w:tcPr>
          <w:p>
            <w:pPr>
              <w:pStyle w:val="12"/>
              <w:spacing w:before="25"/>
              <w:ind w:right="222"/>
              <w:jc w:val="right"/>
              <w:rPr>
                <w:sz w:val="24"/>
              </w:rPr>
            </w:pPr>
            <w:r>
              <w:rPr>
                <w:spacing w:val="-2"/>
                <w:sz w:val="24"/>
              </w:rPr>
              <w:t>1.909</w:t>
            </w:r>
          </w:p>
        </w:tc>
        <w:tc>
          <w:tcPr>
            <w:tcW w:w="979" w:type="dxa"/>
          </w:tcPr>
          <w:p>
            <w:pPr>
              <w:pStyle w:val="12"/>
              <w:spacing w:before="25"/>
              <w:ind w:left="12" w:right="30"/>
              <w:rPr>
                <w:sz w:val="24"/>
              </w:rPr>
            </w:pPr>
            <w:r>
              <w:rPr>
                <w:spacing w:val="-2"/>
                <w:sz w:val="24"/>
              </w:rPr>
              <w:t>1.822</w:t>
            </w:r>
          </w:p>
        </w:tc>
        <w:tc>
          <w:tcPr>
            <w:tcW w:w="977" w:type="dxa"/>
          </w:tcPr>
          <w:p>
            <w:pPr>
              <w:pStyle w:val="12"/>
              <w:spacing w:before="25"/>
              <w:ind w:left="12" w:right="32"/>
              <w:rPr>
                <w:sz w:val="24"/>
              </w:rPr>
            </w:pPr>
            <w:r>
              <w:rPr>
                <w:spacing w:val="-2"/>
                <w:sz w:val="24"/>
              </w:rPr>
              <w:t>1.634</w:t>
            </w:r>
          </w:p>
        </w:tc>
        <w:tc>
          <w:tcPr>
            <w:tcW w:w="979" w:type="dxa"/>
          </w:tcPr>
          <w:p>
            <w:pPr>
              <w:pStyle w:val="12"/>
              <w:spacing w:before="25"/>
              <w:ind w:left="3" w:right="30"/>
              <w:rPr>
                <w:sz w:val="24"/>
              </w:rPr>
            </w:pPr>
            <w:r>
              <w:rPr>
                <w:spacing w:val="-2"/>
                <w:sz w:val="24"/>
              </w:rPr>
              <w:t>1.349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191" w:type="dxa"/>
          </w:tcPr>
          <w:p>
            <w:pPr>
              <w:pStyle w:val="12"/>
              <w:spacing w:before="23"/>
              <w:ind w:left="9"/>
              <w:rPr>
                <w:sz w:val="24"/>
              </w:rPr>
            </w:pPr>
            <w:r>
              <w:rPr>
                <w:spacing w:val="-10"/>
                <w:sz w:val="24"/>
              </w:rPr>
              <w:t>5</w:t>
            </w:r>
          </w:p>
        </w:tc>
        <w:tc>
          <w:tcPr>
            <w:tcW w:w="1133" w:type="dxa"/>
          </w:tcPr>
          <w:p>
            <w:pPr>
              <w:pStyle w:val="12"/>
              <w:spacing w:before="23"/>
              <w:ind w:left="9"/>
              <w:rPr>
                <w:sz w:val="24"/>
              </w:rPr>
            </w:pPr>
            <w:r>
              <w:rPr>
                <w:spacing w:val="-5"/>
                <w:sz w:val="24"/>
              </w:rPr>
              <w:t>46</w:t>
            </w:r>
          </w:p>
        </w:tc>
        <w:tc>
          <w:tcPr>
            <w:tcW w:w="1446" w:type="dxa"/>
            <w:vMerge w:val="continue"/>
            <w:tcBorders>
              <w:top w:val="nil"/>
            </w:tcBorders>
          </w:tcPr>
          <w:p>
            <w:pPr>
              <w:rPr>
                <w:sz w:val="2"/>
                <w:szCs w:val="2"/>
              </w:rPr>
            </w:pPr>
          </w:p>
        </w:tc>
        <w:tc>
          <w:tcPr>
            <w:tcW w:w="908" w:type="dxa"/>
          </w:tcPr>
          <w:p>
            <w:pPr>
              <w:pStyle w:val="12"/>
              <w:spacing w:before="23"/>
              <w:ind w:left="6" w:right="2"/>
              <w:rPr>
                <w:sz w:val="24"/>
              </w:rPr>
            </w:pPr>
            <w:r>
              <w:rPr>
                <w:spacing w:val="-2"/>
                <w:sz w:val="24"/>
              </w:rPr>
              <w:t>2.178</w:t>
            </w:r>
          </w:p>
        </w:tc>
        <w:tc>
          <w:tcPr>
            <w:tcW w:w="978" w:type="dxa"/>
          </w:tcPr>
          <w:p>
            <w:pPr>
              <w:pStyle w:val="12"/>
              <w:spacing w:before="23"/>
              <w:ind w:right="269"/>
              <w:jc w:val="right"/>
              <w:rPr>
                <w:sz w:val="24"/>
              </w:rPr>
            </w:pPr>
            <w:r>
              <w:rPr>
                <w:spacing w:val="-4"/>
                <w:sz w:val="24"/>
              </w:rPr>
              <w:t>2.01</w:t>
            </w:r>
          </w:p>
        </w:tc>
        <w:tc>
          <w:tcPr>
            <w:tcW w:w="976" w:type="dxa"/>
          </w:tcPr>
          <w:p>
            <w:pPr>
              <w:pStyle w:val="12"/>
              <w:spacing w:before="23"/>
              <w:ind w:left="16" w:right="12"/>
              <w:rPr>
                <w:sz w:val="24"/>
              </w:rPr>
            </w:pPr>
            <w:r>
              <w:rPr>
                <w:spacing w:val="-2"/>
                <w:sz w:val="24"/>
              </w:rPr>
              <w:t>2.057</w:t>
            </w:r>
          </w:p>
        </w:tc>
        <w:tc>
          <w:tcPr>
            <w:tcW w:w="979" w:type="dxa"/>
          </w:tcPr>
          <w:p>
            <w:pPr>
              <w:pStyle w:val="12"/>
              <w:spacing w:before="23"/>
              <w:ind w:left="30" w:right="30"/>
              <w:rPr>
                <w:sz w:val="24"/>
              </w:rPr>
            </w:pPr>
            <w:r>
              <w:rPr>
                <w:spacing w:val="-2"/>
                <w:sz w:val="24"/>
              </w:rPr>
              <w:t>2.177</w:t>
            </w:r>
          </w:p>
        </w:tc>
        <w:tc>
          <w:tcPr>
            <w:tcW w:w="979" w:type="dxa"/>
          </w:tcPr>
          <w:p>
            <w:pPr>
              <w:pStyle w:val="12"/>
              <w:spacing w:before="23"/>
              <w:ind w:left="27" w:right="30"/>
              <w:rPr>
                <w:sz w:val="24"/>
              </w:rPr>
            </w:pPr>
            <w:r>
              <w:rPr>
                <w:spacing w:val="-2"/>
                <w:sz w:val="24"/>
              </w:rPr>
              <w:t>2.294</w:t>
            </w:r>
          </w:p>
        </w:tc>
        <w:tc>
          <w:tcPr>
            <w:tcW w:w="977" w:type="dxa"/>
          </w:tcPr>
          <w:p>
            <w:pPr>
              <w:pStyle w:val="12"/>
              <w:spacing w:before="23"/>
              <w:ind w:left="19" w:right="24"/>
              <w:rPr>
                <w:sz w:val="24"/>
              </w:rPr>
            </w:pPr>
            <w:r>
              <w:rPr>
                <w:spacing w:val="-2"/>
                <w:sz w:val="24"/>
              </w:rPr>
              <w:t>2.364</w:t>
            </w:r>
          </w:p>
        </w:tc>
        <w:tc>
          <w:tcPr>
            <w:tcW w:w="980" w:type="dxa"/>
          </w:tcPr>
          <w:p>
            <w:pPr>
              <w:pStyle w:val="12"/>
              <w:spacing w:before="23"/>
              <w:ind w:right="222"/>
              <w:jc w:val="right"/>
              <w:rPr>
                <w:sz w:val="24"/>
              </w:rPr>
            </w:pPr>
            <w:r>
              <w:rPr>
                <w:spacing w:val="-2"/>
                <w:sz w:val="24"/>
              </w:rPr>
              <w:t>2.368</w:t>
            </w:r>
          </w:p>
        </w:tc>
        <w:tc>
          <w:tcPr>
            <w:tcW w:w="979" w:type="dxa"/>
          </w:tcPr>
          <w:p>
            <w:pPr>
              <w:pStyle w:val="12"/>
              <w:spacing w:before="23"/>
              <w:ind w:left="12" w:right="30"/>
              <w:rPr>
                <w:sz w:val="24"/>
              </w:rPr>
            </w:pPr>
            <w:r>
              <w:rPr>
                <w:spacing w:val="-2"/>
                <w:sz w:val="24"/>
              </w:rPr>
              <w:t>2.264</w:t>
            </w:r>
          </w:p>
        </w:tc>
        <w:tc>
          <w:tcPr>
            <w:tcW w:w="977" w:type="dxa"/>
          </w:tcPr>
          <w:p>
            <w:pPr>
              <w:pStyle w:val="12"/>
              <w:spacing w:before="23"/>
              <w:ind w:left="12" w:right="32"/>
              <w:rPr>
                <w:sz w:val="24"/>
              </w:rPr>
            </w:pPr>
            <w:r>
              <w:rPr>
                <w:spacing w:val="-4"/>
                <w:sz w:val="24"/>
              </w:rPr>
              <w:t>2.04</w:t>
            </w:r>
          </w:p>
        </w:tc>
        <w:tc>
          <w:tcPr>
            <w:tcW w:w="979" w:type="dxa"/>
          </w:tcPr>
          <w:p>
            <w:pPr>
              <w:pStyle w:val="12"/>
              <w:spacing w:before="23"/>
              <w:ind w:left="3" w:right="30"/>
              <w:rPr>
                <w:sz w:val="24"/>
              </w:rPr>
            </w:pPr>
            <w:r>
              <w:rPr>
                <w:spacing w:val="-2"/>
                <w:sz w:val="24"/>
              </w:rPr>
              <w:t>1.687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191" w:type="dxa"/>
          </w:tcPr>
          <w:p>
            <w:pPr>
              <w:pStyle w:val="12"/>
              <w:spacing w:before="23"/>
              <w:ind w:left="9"/>
              <w:rPr>
                <w:sz w:val="24"/>
              </w:rPr>
            </w:pPr>
            <w:r>
              <w:rPr>
                <w:spacing w:val="-10"/>
                <w:sz w:val="24"/>
              </w:rPr>
              <w:t>5</w:t>
            </w:r>
          </w:p>
        </w:tc>
        <w:tc>
          <w:tcPr>
            <w:tcW w:w="1133" w:type="dxa"/>
          </w:tcPr>
          <w:p>
            <w:pPr>
              <w:pStyle w:val="12"/>
              <w:spacing w:before="23"/>
              <w:ind w:left="9"/>
              <w:rPr>
                <w:sz w:val="24"/>
              </w:rPr>
            </w:pPr>
            <w:r>
              <w:rPr>
                <w:spacing w:val="-5"/>
                <w:sz w:val="24"/>
              </w:rPr>
              <w:t>56</w:t>
            </w:r>
          </w:p>
        </w:tc>
        <w:tc>
          <w:tcPr>
            <w:tcW w:w="1446" w:type="dxa"/>
            <w:vMerge w:val="continue"/>
            <w:tcBorders>
              <w:top w:val="nil"/>
            </w:tcBorders>
          </w:tcPr>
          <w:p>
            <w:pPr>
              <w:rPr>
                <w:sz w:val="2"/>
                <w:szCs w:val="2"/>
              </w:rPr>
            </w:pPr>
          </w:p>
        </w:tc>
        <w:tc>
          <w:tcPr>
            <w:tcW w:w="908" w:type="dxa"/>
          </w:tcPr>
          <w:p>
            <w:pPr>
              <w:pStyle w:val="12"/>
              <w:spacing w:before="23"/>
              <w:ind w:left="6" w:right="2"/>
              <w:rPr>
                <w:sz w:val="24"/>
              </w:rPr>
            </w:pPr>
            <w:r>
              <w:rPr>
                <w:spacing w:val="-2"/>
                <w:sz w:val="24"/>
              </w:rPr>
              <w:t>1.925</w:t>
            </w:r>
          </w:p>
        </w:tc>
        <w:tc>
          <w:tcPr>
            <w:tcW w:w="978" w:type="dxa"/>
          </w:tcPr>
          <w:p>
            <w:pPr>
              <w:pStyle w:val="12"/>
              <w:spacing w:before="23"/>
              <w:ind w:right="209"/>
              <w:jc w:val="right"/>
              <w:rPr>
                <w:sz w:val="24"/>
              </w:rPr>
            </w:pPr>
            <w:r>
              <w:rPr>
                <w:spacing w:val="-2"/>
                <w:sz w:val="24"/>
              </w:rPr>
              <w:t>1.783</w:t>
            </w:r>
          </w:p>
        </w:tc>
        <w:tc>
          <w:tcPr>
            <w:tcW w:w="976" w:type="dxa"/>
          </w:tcPr>
          <w:p>
            <w:pPr>
              <w:pStyle w:val="12"/>
              <w:spacing w:before="23"/>
              <w:ind w:left="16" w:right="12"/>
              <w:rPr>
                <w:sz w:val="24"/>
              </w:rPr>
            </w:pPr>
            <w:r>
              <w:rPr>
                <w:spacing w:val="-2"/>
                <w:sz w:val="24"/>
              </w:rPr>
              <w:t>1.822</w:t>
            </w:r>
          </w:p>
        </w:tc>
        <w:tc>
          <w:tcPr>
            <w:tcW w:w="979" w:type="dxa"/>
          </w:tcPr>
          <w:p>
            <w:pPr>
              <w:pStyle w:val="12"/>
              <w:spacing w:before="23"/>
              <w:ind w:left="30" w:right="30"/>
              <w:rPr>
                <w:sz w:val="24"/>
              </w:rPr>
            </w:pPr>
            <w:r>
              <w:rPr>
                <w:spacing w:val="-2"/>
                <w:sz w:val="24"/>
              </w:rPr>
              <w:t>1.933</w:t>
            </w:r>
          </w:p>
        </w:tc>
        <w:tc>
          <w:tcPr>
            <w:tcW w:w="979" w:type="dxa"/>
          </w:tcPr>
          <w:p>
            <w:pPr>
              <w:pStyle w:val="12"/>
              <w:spacing w:before="23"/>
              <w:ind w:left="27" w:right="30"/>
              <w:rPr>
                <w:sz w:val="24"/>
              </w:rPr>
            </w:pPr>
            <w:r>
              <w:rPr>
                <w:spacing w:val="-2"/>
                <w:sz w:val="24"/>
              </w:rPr>
              <w:t>2.034</w:t>
            </w:r>
          </w:p>
        </w:tc>
        <w:tc>
          <w:tcPr>
            <w:tcW w:w="977" w:type="dxa"/>
          </w:tcPr>
          <w:p>
            <w:pPr>
              <w:pStyle w:val="12"/>
              <w:spacing w:before="23"/>
              <w:ind w:left="19" w:right="24"/>
              <w:rPr>
                <w:sz w:val="24"/>
              </w:rPr>
            </w:pPr>
            <w:r>
              <w:rPr>
                <w:spacing w:val="-2"/>
                <w:sz w:val="24"/>
              </w:rPr>
              <w:t>2.098</w:t>
            </w:r>
          </w:p>
        </w:tc>
        <w:tc>
          <w:tcPr>
            <w:tcW w:w="980" w:type="dxa"/>
          </w:tcPr>
          <w:p>
            <w:pPr>
              <w:pStyle w:val="12"/>
              <w:spacing w:before="23"/>
              <w:ind w:right="222"/>
              <w:jc w:val="right"/>
              <w:rPr>
                <w:sz w:val="24"/>
              </w:rPr>
            </w:pPr>
            <w:r>
              <w:rPr>
                <w:spacing w:val="-2"/>
                <w:sz w:val="24"/>
              </w:rPr>
              <w:t>2.099</w:t>
            </w:r>
          </w:p>
        </w:tc>
        <w:tc>
          <w:tcPr>
            <w:tcW w:w="979" w:type="dxa"/>
          </w:tcPr>
          <w:p>
            <w:pPr>
              <w:pStyle w:val="12"/>
              <w:spacing w:before="23"/>
              <w:ind w:left="12" w:right="30"/>
              <w:rPr>
                <w:sz w:val="24"/>
              </w:rPr>
            </w:pPr>
            <w:r>
              <w:rPr>
                <w:spacing w:val="-2"/>
                <w:sz w:val="24"/>
              </w:rPr>
              <w:t>2.007</w:t>
            </w:r>
          </w:p>
        </w:tc>
        <w:tc>
          <w:tcPr>
            <w:tcW w:w="977" w:type="dxa"/>
          </w:tcPr>
          <w:p>
            <w:pPr>
              <w:pStyle w:val="12"/>
              <w:spacing w:before="23"/>
              <w:ind w:left="12" w:right="32"/>
              <w:rPr>
                <w:sz w:val="24"/>
              </w:rPr>
            </w:pPr>
            <w:r>
              <w:rPr>
                <w:spacing w:val="-2"/>
                <w:sz w:val="24"/>
              </w:rPr>
              <w:t>1.801</w:t>
            </w:r>
          </w:p>
        </w:tc>
        <w:tc>
          <w:tcPr>
            <w:tcW w:w="979" w:type="dxa"/>
          </w:tcPr>
          <w:p>
            <w:pPr>
              <w:pStyle w:val="12"/>
              <w:spacing w:before="23"/>
              <w:ind w:left="3" w:right="30"/>
              <w:rPr>
                <w:sz w:val="24"/>
              </w:rPr>
            </w:pPr>
            <w:r>
              <w:rPr>
                <w:spacing w:val="-2"/>
                <w:sz w:val="24"/>
              </w:rPr>
              <w:t>1.489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191" w:type="dxa"/>
          </w:tcPr>
          <w:p>
            <w:pPr>
              <w:pStyle w:val="12"/>
              <w:spacing w:before="23"/>
              <w:ind w:left="9"/>
              <w:rPr>
                <w:sz w:val="24"/>
              </w:rPr>
            </w:pPr>
            <w:r>
              <w:rPr>
                <w:spacing w:val="-10"/>
                <w:sz w:val="24"/>
              </w:rPr>
              <w:t>5</w:t>
            </w:r>
          </w:p>
        </w:tc>
        <w:tc>
          <w:tcPr>
            <w:tcW w:w="1133" w:type="dxa"/>
          </w:tcPr>
          <w:p>
            <w:pPr>
              <w:pStyle w:val="12"/>
              <w:spacing w:before="23"/>
              <w:ind w:left="9"/>
              <w:rPr>
                <w:sz w:val="24"/>
              </w:rPr>
            </w:pPr>
            <w:r>
              <w:rPr>
                <w:spacing w:val="-5"/>
                <w:sz w:val="24"/>
              </w:rPr>
              <w:t>66</w:t>
            </w:r>
          </w:p>
        </w:tc>
        <w:tc>
          <w:tcPr>
            <w:tcW w:w="1446" w:type="dxa"/>
            <w:vMerge w:val="continue"/>
            <w:tcBorders>
              <w:top w:val="nil"/>
            </w:tcBorders>
          </w:tcPr>
          <w:p>
            <w:pPr>
              <w:rPr>
                <w:sz w:val="2"/>
                <w:szCs w:val="2"/>
              </w:rPr>
            </w:pPr>
          </w:p>
        </w:tc>
        <w:tc>
          <w:tcPr>
            <w:tcW w:w="908" w:type="dxa"/>
          </w:tcPr>
          <w:p>
            <w:pPr>
              <w:pStyle w:val="12"/>
              <w:spacing w:before="23"/>
              <w:ind w:left="6" w:right="2"/>
              <w:rPr>
                <w:sz w:val="24"/>
              </w:rPr>
            </w:pPr>
            <w:r>
              <w:rPr>
                <w:spacing w:val="-2"/>
                <w:sz w:val="24"/>
              </w:rPr>
              <w:t>2.175</w:t>
            </w:r>
          </w:p>
        </w:tc>
        <w:tc>
          <w:tcPr>
            <w:tcW w:w="978" w:type="dxa"/>
          </w:tcPr>
          <w:p>
            <w:pPr>
              <w:pStyle w:val="12"/>
              <w:spacing w:before="23"/>
              <w:ind w:right="209"/>
              <w:jc w:val="right"/>
              <w:rPr>
                <w:sz w:val="24"/>
              </w:rPr>
            </w:pPr>
            <w:r>
              <w:rPr>
                <w:spacing w:val="-2"/>
                <w:sz w:val="24"/>
              </w:rPr>
              <w:t>2.009</w:t>
            </w:r>
          </w:p>
        </w:tc>
        <w:tc>
          <w:tcPr>
            <w:tcW w:w="976" w:type="dxa"/>
          </w:tcPr>
          <w:p>
            <w:pPr>
              <w:pStyle w:val="12"/>
              <w:spacing w:before="23"/>
              <w:ind w:left="16" w:right="12"/>
              <w:rPr>
                <w:sz w:val="24"/>
              </w:rPr>
            </w:pPr>
            <w:r>
              <w:rPr>
                <w:spacing w:val="-2"/>
                <w:sz w:val="24"/>
              </w:rPr>
              <w:t>2.057</w:t>
            </w:r>
          </w:p>
        </w:tc>
        <w:tc>
          <w:tcPr>
            <w:tcW w:w="979" w:type="dxa"/>
          </w:tcPr>
          <w:p>
            <w:pPr>
              <w:pStyle w:val="12"/>
              <w:spacing w:before="23"/>
              <w:ind w:left="30" w:right="30"/>
              <w:rPr>
                <w:sz w:val="24"/>
              </w:rPr>
            </w:pPr>
            <w:r>
              <w:rPr>
                <w:spacing w:val="-2"/>
                <w:sz w:val="24"/>
              </w:rPr>
              <w:t>2.177</w:t>
            </w:r>
          </w:p>
        </w:tc>
        <w:tc>
          <w:tcPr>
            <w:tcW w:w="979" w:type="dxa"/>
          </w:tcPr>
          <w:p>
            <w:pPr>
              <w:pStyle w:val="12"/>
              <w:spacing w:before="23"/>
              <w:ind w:left="27" w:right="30"/>
              <w:rPr>
                <w:sz w:val="24"/>
              </w:rPr>
            </w:pPr>
            <w:r>
              <w:rPr>
                <w:spacing w:val="-2"/>
                <w:sz w:val="24"/>
              </w:rPr>
              <w:t>2.291</w:t>
            </w:r>
          </w:p>
        </w:tc>
        <w:tc>
          <w:tcPr>
            <w:tcW w:w="977" w:type="dxa"/>
          </w:tcPr>
          <w:p>
            <w:pPr>
              <w:pStyle w:val="12"/>
              <w:spacing w:before="23"/>
              <w:ind w:left="19" w:right="24"/>
              <w:rPr>
                <w:sz w:val="24"/>
              </w:rPr>
            </w:pPr>
            <w:r>
              <w:rPr>
                <w:spacing w:val="-2"/>
                <w:sz w:val="24"/>
              </w:rPr>
              <w:t>2.362</w:t>
            </w:r>
          </w:p>
        </w:tc>
        <w:tc>
          <w:tcPr>
            <w:tcW w:w="980" w:type="dxa"/>
          </w:tcPr>
          <w:p>
            <w:pPr>
              <w:pStyle w:val="12"/>
              <w:spacing w:before="23"/>
              <w:ind w:right="222"/>
              <w:jc w:val="right"/>
              <w:rPr>
                <w:sz w:val="24"/>
              </w:rPr>
            </w:pPr>
            <w:r>
              <w:rPr>
                <w:spacing w:val="-2"/>
                <w:sz w:val="24"/>
              </w:rPr>
              <w:t>2.367</w:t>
            </w:r>
          </w:p>
        </w:tc>
        <w:tc>
          <w:tcPr>
            <w:tcW w:w="979" w:type="dxa"/>
          </w:tcPr>
          <w:p>
            <w:pPr>
              <w:pStyle w:val="12"/>
              <w:spacing w:before="23"/>
              <w:ind w:left="12" w:right="30"/>
              <w:rPr>
                <w:sz w:val="24"/>
              </w:rPr>
            </w:pPr>
            <w:r>
              <w:rPr>
                <w:spacing w:val="-2"/>
                <w:sz w:val="24"/>
              </w:rPr>
              <w:t>2.262</w:t>
            </w:r>
          </w:p>
        </w:tc>
        <w:tc>
          <w:tcPr>
            <w:tcW w:w="977" w:type="dxa"/>
          </w:tcPr>
          <w:p>
            <w:pPr>
              <w:pStyle w:val="12"/>
              <w:spacing w:before="23"/>
              <w:ind w:left="12" w:right="32"/>
              <w:rPr>
                <w:sz w:val="24"/>
              </w:rPr>
            </w:pPr>
            <w:r>
              <w:rPr>
                <w:spacing w:val="-2"/>
                <w:sz w:val="24"/>
              </w:rPr>
              <w:t>2.033</w:t>
            </w:r>
          </w:p>
        </w:tc>
        <w:tc>
          <w:tcPr>
            <w:tcW w:w="979" w:type="dxa"/>
          </w:tcPr>
          <w:p>
            <w:pPr>
              <w:pStyle w:val="12"/>
              <w:spacing w:before="23"/>
              <w:ind w:left="3" w:right="30"/>
              <w:rPr>
                <w:sz w:val="24"/>
              </w:rPr>
            </w:pPr>
            <w:r>
              <w:rPr>
                <w:spacing w:val="-2"/>
                <w:sz w:val="24"/>
              </w:rPr>
              <w:t>1.681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191" w:type="dxa"/>
          </w:tcPr>
          <w:p>
            <w:pPr>
              <w:pStyle w:val="12"/>
              <w:spacing w:before="23"/>
              <w:ind w:left="9"/>
              <w:rPr>
                <w:sz w:val="24"/>
              </w:rPr>
            </w:pPr>
            <w:r>
              <w:rPr>
                <w:spacing w:val="-10"/>
                <w:sz w:val="24"/>
              </w:rPr>
              <w:t>5</w:t>
            </w:r>
          </w:p>
        </w:tc>
        <w:tc>
          <w:tcPr>
            <w:tcW w:w="1133" w:type="dxa"/>
          </w:tcPr>
          <w:p>
            <w:pPr>
              <w:pStyle w:val="12"/>
              <w:spacing w:before="23"/>
              <w:ind w:left="9"/>
              <w:rPr>
                <w:sz w:val="24"/>
              </w:rPr>
            </w:pPr>
            <w:r>
              <w:rPr>
                <w:spacing w:val="-5"/>
                <w:sz w:val="24"/>
              </w:rPr>
              <w:t>76</w:t>
            </w:r>
          </w:p>
        </w:tc>
        <w:tc>
          <w:tcPr>
            <w:tcW w:w="1446" w:type="dxa"/>
            <w:vMerge w:val="continue"/>
            <w:tcBorders>
              <w:top w:val="nil"/>
            </w:tcBorders>
          </w:tcPr>
          <w:p>
            <w:pPr>
              <w:rPr>
                <w:sz w:val="2"/>
                <w:szCs w:val="2"/>
              </w:rPr>
            </w:pPr>
          </w:p>
        </w:tc>
        <w:tc>
          <w:tcPr>
            <w:tcW w:w="908" w:type="dxa"/>
          </w:tcPr>
          <w:p>
            <w:pPr>
              <w:pStyle w:val="12"/>
              <w:spacing w:before="23"/>
              <w:ind w:left="6" w:right="2"/>
              <w:rPr>
                <w:sz w:val="24"/>
              </w:rPr>
            </w:pPr>
            <w:r>
              <w:rPr>
                <w:spacing w:val="-2"/>
                <w:sz w:val="24"/>
              </w:rPr>
              <w:t>2.644</w:t>
            </w:r>
          </w:p>
        </w:tc>
        <w:tc>
          <w:tcPr>
            <w:tcW w:w="978" w:type="dxa"/>
          </w:tcPr>
          <w:p>
            <w:pPr>
              <w:pStyle w:val="12"/>
              <w:spacing w:before="23"/>
              <w:ind w:right="209"/>
              <w:jc w:val="right"/>
              <w:rPr>
                <w:sz w:val="24"/>
              </w:rPr>
            </w:pPr>
            <w:r>
              <w:rPr>
                <w:spacing w:val="-2"/>
                <w:sz w:val="24"/>
              </w:rPr>
              <w:t>2.448</w:t>
            </w:r>
          </w:p>
        </w:tc>
        <w:tc>
          <w:tcPr>
            <w:tcW w:w="976" w:type="dxa"/>
          </w:tcPr>
          <w:p>
            <w:pPr>
              <w:pStyle w:val="12"/>
              <w:spacing w:before="23"/>
              <w:ind w:left="16" w:right="12"/>
              <w:rPr>
                <w:sz w:val="24"/>
              </w:rPr>
            </w:pPr>
            <w:r>
              <w:rPr>
                <w:spacing w:val="-5"/>
                <w:sz w:val="24"/>
              </w:rPr>
              <w:t>2.5</w:t>
            </w:r>
          </w:p>
        </w:tc>
        <w:tc>
          <w:tcPr>
            <w:tcW w:w="979" w:type="dxa"/>
          </w:tcPr>
          <w:p>
            <w:pPr>
              <w:pStyle w:val="12"/>
              <w:spacing w:before="23"/>
              <w:ind w:left="30" w:right="30"/>
              <w:rPr>
                <w:sz w:val="24"/>
              </w:rPr>
            </w:pPr>
            <w:r>
              <w:rPr>
                <w:spacing w:val="-2"/>
                <w:sz w:val="24"/>
              </w:rPr>
              <w:t>2.656</w:t>
            </w:r>
          </w:p>
        </w:tc>
        <w:tc>
          <w:tcPr>
            <w:tcW w:w="979" w:type="dxa"/>
          </w:tcPr>
          <w:p>
            <w:pPr>
              <w:pStyle w:val="12"/>
              <w:spacing w:before="23"/>
              <w:ind w:left="27" w:right="30"/>
              <w:rPr>
                <w:sz w:val="24"/>
              </w:rPr>
            </w:pPr>
            <w:r>
              <w:rPr>
                <w:spacing w:val="-2"/>
                <w:sz w:val="24"/>
              </w:rPr>
              <w:t>2.772</w:t>
            </w:r>
          </w:p>
        </w:tc>
        <w:tc>
          <w:tcPr>
            <w:tcW w:w="977" w:type="dxa"/>
          </w:tcPr>
          <w:p>
            <w:pPr>
              <w:pStyle w:val="12"/>
              <w:spacing w:before="23"/>
              <w:ind w:left="19" w:right="24"/>
              <w:rPr>
                <w:sz w:val="24"/>
              </w:rPr>
            </w:pPr>
            <w:r>
              <w:rPr>
                <w:spacing w:val="-2"/>
                <w:sz w:val="24"/>
              </w:rPr>
              <w:t>2.851</w:t>
            </w:r>
          </w:p>
        </w:tc>
        <w:tc>
          <w:tcPr>
            <w:tcW w:w="980" w:type="dxa"/>
          </w:tcPr>
          <w:p>
            <w:pPr>
              <w:pStyle w:val="12"/>
              <w:spacing w:before="23"/>
              <w:ind w:right="222"/>
              <w:jc w:val="right"/>
              <w:rPr>
                <w:sz w:val="24"/>
              </w:rPr>
            </w:pPr>
            <w:r>
              <w:rPr>
                <w:spacing w:val="-2"/>
                <w:sz w:val="24"/>
              </w:rPr>
              <w:t>2.859</w:t>
            </w:r>
          </w:p>
        </w:tc>
        <w:tc>
          <w:tcPr>
            <w:tcW w:w="979" w:type="dxa"/>
          </w:tcPr>
          <w:p>
            <w:pPr>
              <w:pStyle w:val="12"/>
              <w:spacing w:before="23"/>
              <w:ind w:left="12" w:right="30"/>
              <w:rPr>
                <w:sz w:val="24"/>
              </w:rPr>
            </w:pPr>
            <w:r>
              <w:rPr>
                <w:spacing w:val="-2"/>
                <w:sz w:val="24"/>
              </w:rPr>
              <w:t>2.736</w:t>
            </w:r>
          </w:p>
        </w:tc>
        <w:tc>
          <w:tcPr>
            <w:tcW w:w="977" w:type="dxa"/>
          </w:tcPr>
          <w:p>
            <w:pPr>
              <w:pStyle w:val="12"/>
              <w:spacing w:before="23"/>
              <w:ind w:left="12" w:right="32"/>
              <w:rPr>
                <w:sz w:val="24"/>
              </w:rPr>
            </w:pPr>
            <w:r>
              <w:rPr>
                <w:spacing w:val="-2"/>
                <w:sz w:val="24"/>
              </w:rPr>
              <w:t>2.481</w:t>
            </w:r>
          </w:p>
        </w:tc>
        <w:tc>
          <w:tcPr>
            <w:tcW w:w="979" w:type="dxa"/>
          </w:tcPr>
          <w:p>
            <w:pPr>
              <w:pStyle w:val="12"/>
              <w:spacing w:before="23"/>
              <w:ind w:left="3" w:right="30"/>
              <w:rPr>
                <w:sz w:val="24"/>
              </w:rPr>
            </w:pPr>
            <w:r>
              <w:rPr>
                <w:spacing w:val="-2"/>
                <w:sz w:val="24"/>
              </w:rPr>
              <w:t>2.068</w:t>
            </w:r>
          </w:p>
        </w:tc>
      </w:tr>
    </w:tbl>
    <w:p>
      <w:pPr>
        <w:spacing w:after="0"/>
        <w:rPr>
          <w:sz w:val="24"/>
        </w:rPr>
        <w:sectPr>
          <w:headerReference r:id="rId46" w:type="default"/>
          <w:footerReference r:id="rId47" w:type="default"/>
          <w:pgSz w:w="15840" w:h="12240" w:orient="landscape"/>
          <w:pgMar w:top="1320" w:right="620" w:bottom="1260" w:left="1320" w:header="733" w:footer="1061" w:gutter="0"/>
          <w:cols w:space="720" w:num="1"/>
        </w:sectPr>
      </w:pPr>
    </w:p>
    <w:p>
      <w:pPr>
        <w:pStyle w:val="7"/>
        <w:spacing w:line="60" w:lineRule="exact"/>
        <w:ind w:left="120"/>
        <w:rPr>
          <w:sz w:val="6"/>
        </w:rPr>
      </w:pPr>
      <w:r>
        <w:rPr>
          <w:position w:val="0"/>
          <w:sz w:val="6"/>
        </w:rPr>
        <mc:AlternateContent>
          <mc:Choice Requires="wpg">
            <w:drawing>
              <wp:inline distT="0" distB="0" distL="0" distR="0">
                <wp:extent cx="8229600" cy="38100"/>
                <wp:effectExtent l="0" t="0" r="0" b="0"/>
                <wp:docPr id="226" name="Group 226"/>
                <wp:cNvGraphicFramePr/>
                <a:graphic xmlns:a="http://schemas.openxmlformats.org/drawingml/2006/main">
                  <a:graphicData uri="http://schemas.microsoft.com/office/word/2010/wordprocessingGroup">
                    <wpg:wgp>
                      <wpg:cNvGrpSpPr/>
                      <wpg:grpSpPr>
                        <a:xfrm>
                          <a:off x="0" y="0"/>
                          <a:ext cx="8229600" cy="38100"/>
                          <a:chOff x="0" y="0"/>
                          <a:chExt cx="8229600" cy="38100"/>
                        </a:xfrm>
                      </wpg:grpSpPr>
                      <wps:wsp>
                        <wps:cNvPr id="227" name="Graphic 227"/>
                        <wps:cNvSpPr/>
                        <wps:spPr>
                          <a:xfrm>
                            <a:off x="0" y="0"/>
                            <a:ext cx="8229600" cy="38100"/>
                          </a:xfrm>
                          <a:custGeom>
                            <a:avLst/>
                            <a:gdLst/>
                            <a:ahLst/>
                            <a:cxnLst/>
                            <a:rect l="l" t="t" r="r" b="b"/>
                            <a:pathLst>
                              <a:path w="8229600" h="38100">
                                <a:moveTo>
                                  <a:pt x="8229600" y="0"/>
                                </a:moveTo>
                                <a:lnTo>
                                  <a:pt x="0" y="0"/>
                                </a:lnTo>
                                <a:lnTo>
                                  <a:pt x="0" y="38100"/>
                                </a:lnTo>
                                <a:lnTo>
                                  <a:pt x="8229600" y="38100"/>
                                </a:lnTo>
                                <a:lnTo>
                                  <a:pt x="8229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648pt;" coordsize="8229600,38100" o:gfxdata="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uKEKEdMAAAAEAQAADwAAAAAAAAABACAAAAAiAAAAZHJzL2Rvd25yZXYueG1sUEsBAhQAFAAA&#10;AAgAh07iQIgeAGRmAgAAFAYAAA4AAAAAAAAAAQAgAAAAIgEAAGRycy9lMm9Eb2MueG1sUEsFBgAA&#10;AAAGAAYAWQEAAPoFAAAAAA==&#10;">
                <o:lock v:ext="edit" aspectratio="f"/>
                <v:shape id="Graphic 227" o:spid="_x0000_s1026" o:spt="100" style="position:absolute;left:0;top:0;height:38100;width:8229600;" fillcolor="#C00000" filled="t" stroked="f" coordsize="8229600,38100" o:gfxdata="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dJlr4A&#10;AADcAAAADwAAAAAAAAABACAAAAAiAAAAZHJzL2Rvd25yZXYueG1sUEsBAhQAFAAAAAgAh07iQDMv&#10;BZ47AAAAOQAAABAAAAAAAAAAAQAgAAAADQEAAGRycy9zaGFwZXhtbC54bWxQSwUGAAAAAAYABgBb&#10;AQAAtwMAAAAA&#10;" path="m8229600,0l0,0,0,38100,8229600,38100,8229600,0xe">
                  <v:fill on="t" focussize="0,0"/>
                  <v:stroke on="f"/>
                  <v:imagedata o:title=""/>
                  <o:lock v:ext="edit" aspectratio="f"/>
                  <v:textbox inset="0mm,0mm,0mm,0mm"/>
                </v:shape>
                <w10:wrap type="none"/>
                <w10:anchorlock/>
              </v:group>
            </w:pict>
          </mc:Fallback>
        </mc:AlternateContent>
      </w:r>
    </w:p>
    <w:p>
      <w:pPr>
        <w:pStyle w:val="7"/>
        <w:rPr>
          <w:b/>
          <w:sz w:val="20"/>
        </w:rPr>
      </w:pPr>
    </w:p>
    <w:p>
      <w:pPr>
        <w:pStyle w:val="7"/>
        <w:spacing w:before="215"/>
        <w:rPr>
          <w:b/>
          <w:sz w:val="20"/>
        </w:rPr>
      </w:pPr>
    </w:p>
    <w:tbl>
      <w:tblPr>
        <w:tblStyle w:val="6"/>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77"/>
        <w:gridCol w:w="974"/>
        <w:gridCol w:w="976"/>
        <w:gridCol w:w="977"/>
        <w:gridCol w:w="974"/>
        <w:gridCol w:w="976"/>
        <w:gridCol w:w="976"/>
        <w:gridCol w:w="973"/>
        <w:gridCol w:w="975"/>
        <w:gridCol w:w="975"/>
        <w:gridCol w:w="973"/>
        <w:gridCol w:w="975"/>
        <w:gridCol w:w="975"/>
        <w:gridCol w:w="9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2" w:hRule="atLeast"/>
        </w:trPr>
        <w:tc>
          <w:tcPr>
            <w:tcW w:w="977" w:type="dxa"/>
          </w:tcPr>
          <w:p>
            <w:pPr>
              <w:pStyle w:val="12"/>
              <w:spacing w:before="25"/>
              <w:ind w:left="31" w:right="24"/>
              <w:rPr>
                <w:b/>
                <w:sz w:val="24"/>
              </w:rPr>
            </w:pPr>
            <w:r>
              <w:rPr>
                <w:b/>
                <w:spacing w:val="-5"/>
                <w:sz w:val="24"/>
              </w:rPr>
              <w:t>250</w:t>
            </w:r>
          </w:p>
        </w:tc>
        <w:tc>
          <w:tcPr>
            <w:tcW w:w="974" w:type="dxa"/>
          </w:tcPr>
          <w:p>
            <w:pPr>
              <w:pStyle w:val="12"/>
              <w:spacing w:before="25"/>
              <w:ind w:left="16" w:right="6"/>
              <w:rPr>
                <w:b/>
                <w:sz w:val="24"/>
              </w:rPr>
            </w:pPr>
            <w:r>
              <w:rPr>
                <w:b/>
                <w:spacing w:val="-5"/>
                <w:sz w:val="24"/>
              </w:rPr>
              <w:t>253</w:t>
            </w:r>
          </w:p>
        </w:tc>
        <w:tc>
          <w:tcPr>
            <w:tcW w:w="976" w:type="dxa"/>
          </w:tcPr>
          <w:p>
            <w:pPr>
              <w:pStyle w:val="12"/>
              <w:spacing w:before="25"/>
              <w:ind w:left="16" w:right="7"/>
              <w:rPr>
                <w:b/>
                <w:sz w:val="24"/>
              </w:rPr>
            </w:pPr>
            <w:r>
              <w:rPr>
                <w:b/>
                <w:spacing w:val="-5"/>
                <w:sz w:val="24"/>
              </w:rPr>
              <w:t>256</w:t>
            </w:r>
          </w:p>
        </w:tc>
        <w:tc>
          <w:tcPr>
            <w:tcW w:w="977" w:type="dxa"/>
          </w:tcPr>
          <w:p>
            <w:pPr>
              <w:pStyle w:val="12"/>
              <w:spacing w:before="25"/>
              <w:ind w:left="33" w:right="24"/>
              <w:rPr>
                <w:b/>
                <w:sz w:val="24"/>
              </w:rPr>
            </w:pPr>
            <w:r>
              <w:rPr>
                <w:b/>
                <w:spacing w:val="-5"/>
                <w:sz w:val="24"/>
              </w:rPr>
              <w:t>259</w:t>
            </w:r>
          </w:p>
        </w:tc>
        <w:tc>
          <w:tcPr>
            <w:tcW w:w="974" w:type="dxa"/>
          </w:tcPr>
          <w:p>
            <w:pPr>
              <w:pStyle w:val="12"/>
              <w:spacing w:before="25"/>
              <w:ind w:left="16" w:right="3"/>
              <w:rPr>
                <w:b/>
                <w:sz w:val="24"/>
              </w:rPr>
            </w:pPr>
            <w:r>
              <w:rPr>
                <w:b/>
                <w:spacing w:val="-5"/>
                <w:sz w:val="24"/>
              </w:rPr>
              <w:t>262</w:t>
            </w:r>
          </w:p>
        </w:tc>
        <w:tc>
          <w:tcPr>
            <w:tcW w:w="976" w:type="dxa"/>
          </w:tcPr>
          <w:p>
            <w:pPr>
              <w:pStyle w:val="12"/>
              <w:spacing w:before="25"/>
              <w:ind w:left="16" w:right="4"/>
              <w:rPr>
                <w:b/>
                <w:sz w:val="24"/>
              </w:rPr>
            </w:pPr>
            <w:r>
              <w:rPr>
                <w:b/>
                <w:spacing w:val="-5"/>
                <w:sz w:val="24"/>
              </w:rPr>
              <w:t>265</w:t>
            </w:r>
          </w:p>
        </w:tc>
        <w:tc>
          <w:tcPr>
            <w:tcW w:w="976" w:type="dxa"/>
          </w:tcPr>
          <w:p>
            <w:pPr>
              <w:pStyle w:val="12"/>
              <w:spacing w:before="25"/>
              <w:ind w:left="16" w:right="2"/>
              <w:rPr>
                <w:b/>
                <w:sz w:val="24"/>
              </w:rPr>
            </w:pPr>
            <w:r>
              <w:rPr>
                <w:b/>
                <w:spacing w:val="-5"/>
                <w:sz w:val="24"/>
              </w:rPr>
              <w:t>268</w:t>
            </w:r>
          </w:p>
        </w:tc>
        <w:tc>
          <w:tcPr>
            <w:tcW w:w="973" w:type="dxa"/>
          </w:tcPr>
          <w:p>
            <w:pPr>
              <w:pStyle w:val="12"/>
              <w:spacing w:before="25"/>
              <w:ind w:left="43" w:right="24"/>
              <w:rPr>
                <w:b/>
                <w:sz w:val="24"/>
              </w:rPr>
            </w:pPr>
            <w:r>
              <w:rPr>
                <w:b/>
                <w:spacing w:val="-5"/>
                <w:sz w:val="24"/>
              </w:rPr>
              <w:t>271</w:t>
            </w:r>
          </w:p>
        </w:tc>
        <w:tc>
          <w:tcPr>
            <w:tcW w:w="975" w:type="dxa"/>
          </w:tcPr>
          <w:p>
            <w:pPr>
              <w:pStyle w:val="12"/>
              <w:spacing w:before="25"/>
              <w:ind w:left="37" w:right="17"/>
              <w:rPr>
                <w:b/>
                <w:sz w:val="24"/>
              </w:rPr>
            </w:pPr>
            <w:r>
              <w:rPr>
                <w:b/>
                <w:spacing w:val="-5"/>
                <w:sz w:val="24"/>
              </w:rPr>
              <w:t>274</w:t>
            </w:r>
          </w:p>
        </w:tc>
        <w:tc>
          <w:tcPr>
            <w:tcW w:w="975" w:type="dxa"/>
          </w:tcPr>
          <w:p>
            <w:pPr>
              <w:pStyle w:val="12"/>
              <w:spacing w:before="25"/>
              <w:ind w:left="37" w:right="14"/>
              <w:rPr>
                <w:b/>
                <w:sz w:val="24"/>
              </w:rPr>
            </w:pPr>
            <w:r>
              <w:rPr>
                <w:b/>
                <w:spacing w:val="-5"/>
                <w:sz w:val="24"/>
              </w:rPr>
              <w:t>277</w:t>
            </w:r>
          </w:p>
        </w:tc>
        <w:tc>
          <w:tcPr>
            <w:tcW w:w="973" w:type="dxa"/>
          </w:tcPr>
          <w:p>
            <w:pPr>
              <w:pStyle w:val="12"/>
              <w:spacing w:before="25"/>
              <w:ind w:left="43" w:right="14"/>
              <w:rPr>
                <w:b/>
                <w:sz w:val="24"/>
              </w:rPr>
            </w:pPr>
            <w:r>
              <w:rPr>
                <w:b/>
                <w:spacing w:val="-5"/>
                <w:sz w:val="24"/>
              </w:rPr>
              <w:t>280</w:t>
            </w:r>
          </w:p>
        </w:tc>
        <w:tc>
          <w:tcPr>
            <w:tcW w:w="975" w:type="dxa"/>
          </w:tcPr>
          <w:p>
            <w:pPr>
              <w:pStyle w:val="12"/>
              <w:spacing w:before="25"/>
              <w:ind w:left="37" w:right="6"/>
              <w:rPr>
                <w:b/>
                <w:sz w:val="24"/>
              </w:rPr>
            </w:pPr>
            <w:r>
              <w:rPr>
                <w:b/>
                <w:spacing w:val="-5"/>
                <w:sz w:val="24"/>
              </w:rPr>
              <w:t>283</w:t>
            </w:r>
          </w:p>
        </w:tc>
        <w:tc>
          <w:tcPr>
            <w:tcW w:w="975" w:type="dxa"/>
          </w:tcPr>
          <w:p>
            <w:pPr>
              <w:pStyle w:val="12"/>
              <w:spacing w:before="25"/>
              <w:ind w:left="37" w:right="2"/>
              <w:rPr>
                <w:b/>
                <w:sz w:val="24"/>
              </w:rPr>
            </w:pPr>
            <w:r>
              <w:rPr>
                <w:b/>
                <w:spacing w:val="-5"/>
                <w:sz w:val="24"/>
              </w:rPr>
              <w:t>286</w:t>
            </w:r>
          </w:p>
        </w:tc>
        <w:tc>
          <w:tcPr>
            <w:tcW w:w="973" w:type="dxa"/>
          </w:tcPr>
          <w:p>
            <w:pPr>
              <w:pStyle w:val="12"/>
              <w:spacing w:before="25"/>
              <w:ind w:left="43" w:right="3"/>
              <w:rPr>
                <w:b/>
                <w:sz w:val="24"/>
              </w:rPr>
            </w:pPr>
            <w:r>
              <w:rPr>
                <w:b/>
                <w:spacing w:val="-5"/>
                <w:sz w:val="24"/>
              </w:rPr>
              <w:t>289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3649" w:type="dxa"/>
            <w:gridSpan w:val="14"/>
          </w:tcPr>
          <w:p>
            <w:pPr>
              <w:pStyle w:val="12"/>
              <w:spacing w:line="240" w:lineRule="auto"/>
              <w:jc w:val="left"/>
              <w:rPr>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77" w:type="dxa"/>
          </w:tcPr>
          <w:p>
            <w:pPr>
              <w:pStyle w:val="12"/>
              <w:spacing w:before="23"/>
              <w:ind w:left="34" w:right="24"/>
              <w:rPr>
                <w:sz w:val="24"/>
              </w:rPr>
            </w:pPr>
            <w:r>
              <w:rPr>
                <w:spacing w:val="-2"/>
                <w:sz w:val="24"/>
              </w:rPr>
              <w:t>0.696</w:t>
            </w:r>
          </w:p>
        </w:tc>
        <w:tc>
          <w:tcPr>
            <w:tcW w:w="974" w:type="dxa"/>
          </w:tcPr>
          <w:p>
            <w:pPr>
              <w:pStyle w:val="12"/>
              <w:spacing w:before="23"/>
              <w:ind w:left="16" w:right="4"/>
              <w:rPr>
                <w:sz w:val="24"/>
              </w:rPr>
            </w:pPr>
            <w:r>
              <w:rPr>
                <w:spacing w:val="-2"/>
                <w:sz w:val="24"/>
              </w:rPr>
              <w:t>0.523</w:t>
            </w:r>
          </w:p>
        </w:tc>
        <w:tc>
          <w:tcPr>
            <w:tcW w:w="976" w:type="dxa"/>
          </w:tcPr>
          <w:p>
            <w:pPr>
              <w:pStyle w:val="12"/>
              <w:spacing w:before="23"/>
              <w:ind w:left="16" w:right="5"/>
              <w:rPr>
                <w:sz w:val="24"/>
              </w:rPr>
            </w:pPr>
            <w:r>
              <w:rPr>
                <w:spacing w:val="-2"/>
                <w:sz w:val="24"/>
              </w:rPr>
              <w:t>0.412</w:t>
            </w:r>
          </w:p>
        </w:tc>
        <w:tc>
          <w:tcPr>
            <w:tcW w:w="977" w:type="dxa"/>
          </w:tcPr>
          <w:p>
            <w:pPr>
              <w:pStyle w:val="12"/>
              <w:spacing w:before="23"/>
              <w:ind w:left="36" w:right="24"/>
              <w:rPr>
                <w:sz w:val="24"/>
              </w:rPr>
            </w:pPr>
            <w:r>
              <w:rPr>
                <w:spacing w:val="-2"/>
                <w:sz w:val="24"/>
              </w:rPr>
              <w:t>0.347</w:t>
            </w:r>
          </w:p>
        </w:tc>
        <w:tc>
          <w:tcPr>
            <w:tcW w:w="974" w:type="dxa"/>
          </w:tcPr>
          <w:p>
            <w:pPr>
              <w:pStyle w:val="12"/>
              <w:spacing w:before="23"/>
              <w:ind w:left="16"/>
              <w:rPr>
                <w:sz w:val="24"/>
              </w:rPr>
            </w:pPr>
            <w:r>
              <w:rPr>
                <w:spacing w:val="-4"/>
                <w:sz w:val="24"/>
              </w:rPr>
              <w:t>0.31</w:t>
            </w:r>
          </w:p>
        </w:tc>
        <w:tc>
          <w:tcPr>
            <w:tcW w:w="976" w:type="dxa"/>
          </w:tcPr>
          <w:p>
            <w:pPr>
              <w:pStyle w:val="12"/>
              <w:spacing w:before="23"/>
              <w:ind w:left="16" w:right="2"/>
              <w:rPr>
                <w:sz w:val="24"/>
              </w:rPr>
            </w:pPr>
            <w:r>
              <w:rPr>
                <w:spacing w:val="-2"/>
                <w:sz w:val="24"/>
              </w:rPr>
              <w:t>0.287</w:t>
            </w:r>
          </w:p>
        </w:tc>
        <w:tc>
          <w:tcPr>
            <w:tcW w:w="976" w:type="dxa"/>
          </w:tcPr>
          <w:p>
            <w:pPr>
              <w:pStyle w:val="12"/>
              <w:spacing w:before="23"/>
              <w:ind w:left="16"/>
              <w:rPr>
                <w:sz w:val="24"/>
              </w:rPr>
            </w:pPr>
            <w:r>
              <w:rPr>
                <w:spacing w:val="-4"/>
                <w:sz w:val="24"/>
              </w:rPr>
              <w:t>0.27</w:t>
            </w:r>
          </w:p>
        </w:tc>
        <w:tc>
          <w:tcPr>
            <w:tcW w:w="973" w:type="dxa"/>
          </w:tcPr>
          <w:p>
            <w:pPr>
              <w:pStyle w:val="12"/>
              <w:spacing w:before="23"/>
              <w:ind w:left="43" w:right="22"/>
              <w:rPr>
                <w:sz w:val="24"/>
              </w:rPr>
            </w:pPr>
            <w:r>
              <w:rPr>
                <w:spacing w:val="-2"/>
                <w:sz w:val="24"/>
              </w:rPr>
              <w:t>0.254</w:t>
            </w:r>
          </w:p>
        </w:tc>
        <w:tc>
          <w:tcPr>
            <w:tcW w:w="975" w:type="dxa"/>
          </w:tcPr>
          <w:p>
            <w:pPr>
              <w:pStyle w:val="12"/>
              <w:spacing w:before="23"/>
              <w:ind w:left="37" w:right="15"/>
              <w:rPr>
                <w:sz w:val="24"/>
              </w:rPr>
            </w:pPr>
            <w:r>
              <w:rPr>
                <w:spacing w:val="-2"/>
                <w:sz w:val="24"/>
              </w:rPr>
              <w:t>0.235</w:t>
            </w:r>
          </w:p>
        </w:tc>
        <w:tc>
          <w:tcPr>
            <w:tcW w:w="975" w:type="dxa"/>
          </w:tcPr>
          <w:p>
            <w:pPr>
              <w:pStyle w:val="12"/>
              <w:spacing w:before="23"/>
              <w:ind w:left="37" w:right="11"/>
              <w:rPr>
                <w:sz w:val="24"/>
              </w:rPr>
            </w:pPr>
            <w:r>
              <w:rPr>
                <w:spacing w:val="-2"/>
                <w:sz w:val="24"/>
              </w:rPr>
              <w:t>0.207</w:t>
            </w:r>
          </w:p>
        </w:tc>
        <w:tc>
          <w:tcPr>
            <w:tcW w:w="973" w:type="dxa"/>
          </w:tcPr>
          <w:p>
            <w:pPr>
              <w:pStyle w:val="12"/>
              <w:spacing w:before="23"/>
              <w:ind w:left="43" w:right="12"/>
              <w:rPr>
                <w:sz w:val="24"/>
              </w:rPr>
            </w:pPr>
            <w:r>
              <w:rPr>
                <w:spacing w:val="-2"/>
                <w:sz w:val="24"/>
              </w:rPr>
              <w:t>0.181</w:t>
            </w:r>
          </w:p>
        </w:tc>
        <w:tc>
          <w:tcPr>
            <w:tcW w:w="975" w:type="dxa"/>
          </w:tcPr>
          <w:p>
            <w:pPr>
              <w:pStyle w:val="12"/>
              <w:spacing w:before="23"/>
              <w:ind w:left="37" w:right="4"/>
              <w:rPr>
                <w:sz w:val="24"/>
              </w:rPr>
            </w:pPr>
            <w:r>
              <w:rPr>
                <w:spacing w:val="-2"/>
                <w:sz w:val="24"/>
              </w:rPr>
              <w:t>0.149</w:t>
            </w:r>
          </w:p>
        </w:tc>
        <w:tc>
          <w:tcPr>
            <w:tcW w:w="975" w:type="dxa"/>
          </w:tcPr>
          <w:p>
            <w:pPr>
              <w:pStyle w:val="12"/>
              <w:spacing w:before="23"/>
              <w:ind w:left="37"/>
              <w:rPr>
                <w:sz w:val="24"/>
              </w:rPr>
            </w:pPr>
            <w:r>
              <w:rPr>
                <w:spacing w:val="-2"/>
                <w:sz w:val="24"/>
              </w:rPr>
              <w:t>0.106</w:t>
            </w:r>
          </w:p>
        </w:tc>
        <w:tc>
          <w:tcPr>
            <w:tcW w:w="973" w:type="dxa"/>
          </w:tcPr>
          <w:p>
            <w:pPr>
              <w:pStyle w:val="12"/>
              <w:spacing w:before="23"/>
              <w:ind w:left="43"/>
              <w:rPr>
                <w:sz w:val="24"/>
              </w:rPr>
            </w:pPr>
            <w:r>
              <w:rPr>
                <w:spacing w:val="-2"/>
                <w:sz w:val="24"/>
              </w:rPr>
              <w:t>0.072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77" w:type="dxa"/>
          </w:tcPr>
          <w:p>
            <w:pPr>
              <w:pStyle w:val="12"/>
              <w:spacing w:before="23"/>
              <w:ind w:left="34" w:right="24"/>
              <w:rPr>
                <w:sz w:val="24"/>
              </w:rPr>
            </w:pPr>
            <w:r>
              <w:rPr>
                <w:spacing w:val="-2"/>
                <w:sz w:val="24"/>
              </w:rPr>
              <w:t>0.944</w:t>
            </w:r>
          </w:p>
        </w:tc>
        <w:tc>
          <w:tcPr>
            <w:tcW w:w="974" w:type="dxa"/>
          </w:tcPr>
          <w:p>
            <w:pPr>
              <w:pStyle w:val="12"/>
              <w:spacing w:before="23"/>
              <w:ind w:left="16" w:right="4"/>
              <w:rPr>
                <w:sz w:val="24"/>
              </w:rPr>
            </w:pPr>
            <w:r>
              <w:rPr>
                <w:spacing w:val="-4"/>
                <w:sz w:val="24"/>
              </w:rPr>
              <w:t>0.71</w:t>
            </w:r>
          </w:p>
        </w:tc>
        <w:tc>
          <w:tcPr>
            <w:tcW w:w="976" w:type="dxa"/>
          </w:tcPr>
          <w:p>
            <w:pPr>
              <w:pStyle w:val="12"/>
              <w:spacing w:before="23"/>
              <w:ind w:left="16" w:right="5"/>
              <w:rPr>
                <w:sz w:val="24"/>
              </w:rPr>
            </w:pPr>
            <w:r>
              <w:rPr>
                <w:spacing w:val="-2"/>
                <w:sz w:val="24"/>
              </w:rPr>
              <w:t>0.559</w:t>
            </w:r>
          </w:p>
        </w:tc>
        <w:tc>
          <w:tcPr>
            <w:tcW w:w="977" w:type="dxa"/>
          </w:tcPr>
          <w:p>
            <w:pPr>
              <w:pStyle w:val="12"/>
              <w:spacing w:before="23"/>
              <w:ind w:left="36" w:right="24"/>
              <w:rPr>
                <w:sz w:val="24"/>
              </w:rPr>
            </w:pPr>
            <w:r>
              <w:rPr>
                <w:spacing w:val="-2"/>
                <w:sz w:val="24"/>
              </w:rPr>
              <w:t>0.471</w:t>
            </w:r>
          </w:p>
        </w:tc>
        <w:tc>
          <w:tcPr>
            <w:tcW w:w="974" w:type="dxa"/>
          </w:tcPr>
          <w:p>
            <w:pPr>
              <w:pStyle w:val="12"/>
              <w:spacing w:before="23"/>
              <w:ind w:left="16"/>
              <w:rPr>
                <w:sz w:val="24"/>
              </w:rPr>
            </w:pPr>
            <w:r>
              <w:rPr>
                <w:spacing w:val="-2"/>
                <w:sz w:val="24"/>
              </w:rPr>
              <w:t>0.422</w:t>
            </w:r>
          </w:p>
        </w:tc>
        <w:tc>
          <w:tcPr>
            <w:tcW w:w="976" w:type="dxa"/>
          </w:tcPr>
          <w:p>
            <w:pPr>
              <w:pStyle w:val="12"/>
              <w:spacing w:before="23"/>
              <w:ind w:left="16" w:right="2"/>
              <w:rPr>
                <w:sz w:val="24"/>
              </w:rPr>
            </w:pPr>
            <w:r>
              <w:rPr>
                <w:spacing w:val="-2"/>
                <w:sz w:val="24"/>
              </w:rPr>
              <w:t>0.391</w:t>
            </w:r>
          </w:p>
        </w:tc>
        <w:tc>
          <w:tcPr>
            <w:tcW w:w="976" w:type="dxa"/>
          </w:tcPr>
          <w:p>
            <w:pPr>
              <w:pStyle w:val="12"/>
              <w:spacing w:before="23"/>
              <w:ind w:left="16"/>
              <w:rPr>
                <w:sz w:val="24"/>
              </w:rPr>
            </w:pPr>
            <w:r>
              <w:rPr>
                <w:spacing w:val="-2"/>
                <w:sz w:val="24"/>
              </w:rPr>
              <w:t>0.367</w:t>
            </w:r>
          </w:p>
        </w:tc>
        <w:tc>
          <w:tcPr>
            <w:tcW w:w="973" w:type="dxa"/>
          </w:tcPr>
          <w:p>
            <w:pPr>
              <w:pStyle w:val="12"/>
              <w:spacing w:before="23"/>
              <w:ind w:left="43" w:right="22"/>
              <w:rPr>
                <w:sz w:val="24"/>
              </w:rPr>
            </w:pPr>
            <w:r>
              <w:rPr>
                <w:spacing w:val="-2"/>
                <w:sz w:val="24"/>
              </w:rPr>
              <w:t>0.346</w:t>
            </w:r>
          </w:p>
        </w:tc>
        <w:tc>
          <w:tcPr>
            <w:tcW w:w="975" w:type="dxa"/>
          </w:tcPr>
          <w:p>
            <w:pPr>
              <w:pStyle w:val="12"/>
              <w:spacing w:before="23"/>
              <w:ind w:left="37" w:right="15"/>
              <w:rPr>
                <w:sz w:val="24"/>
              </w:rPr>
            </w:pPr>
            <w:r>
              <w:rPr>
                <w:spacing w:val="-4"/>
                <w:sz w:val="24"/>
              </w:rPr>
              <w:t>0.32</w:t>
            </w:r>
          </w:p>
        </w:tc>
        <w:tc>
          <w:tcPr>
            <w:tcW w:w="975" w:type="dxa"/>
          </w:tcPr>
          <w:p>
            <w:pPr>
              <w:pStyle w:val="12"/>
              <w:spacing w:before="23"/>
              <w:ind w:left="37" w:right="11"/>
              <w:rPr>
                <w:sz w:val="24"/>
              </w:rPr>
            </w:pPr>
            <w:r>
              <w:rPr>
                <w:spacing w:val="-2"/>
                <w:sz w:val="24"/>
              </w:rPr>
              <w:t>0.281</w:t>
            </w:r>
          </w:p>
        </w:tc>
        <w:tc>
          <w:tcPr>
            <w:tcW w:w="973" w:type="dxa"/>
          </w:tcPr>
          <w:p>
            <w:pPr>
              <w:pStyle w:val="12"/>
              <w:spacing w:before="23"/>
              <w:ind w:left="43" w:right="12"/>
              <w:rPr>
                <w:sz w:val="24"/>
              </w:rPr>
            </w:pPr>
            <w:r>
              <w:rPr>
                <w:spacing w:val="-2"/>
                <w:sz w:val="24"/>
              </w:rPr>
              <w:t>0.246</w:t>
            </w:r>
          </w:p>
        </w:tc>
        <w:tc>
          <w:tcPr>
            <w:tcW w:w="975" w:type="dxa"/>
          </w:tcPr>
          <w:p>
            <w:pPr>
              <w:pStyle w:val="12"/>
              <w:spacing w:before="23"/>
              <w:ind w:left="37" w:right="4"/>
              <w:rPr>
                <w:sz w:val="24"/>
              </w:rPr>
            </w:pPr>
            <w:r>
              <w:rPr>
                <w:spacing w:val="-2"/>
                <w:sz w:val="24"/>
              </w:rPr>
              <w:t>0.204</w:t>
            </w:r>
          </w:p>
        </w:tc>
        <w:tc>
          <w:tcPr>
            <w:tcW w:w="975" w:type="dxa"/>
          </w:tcPr>
          <w:p>
            <w:pPr>
              <w:pStyle w:val="12"/>
              <w:spacing w:before="23"/>
              <w:ind w:left="37"/>
              <w:rPr>
                <w:sz w:val="24"/>
              </w:rPr>
            </w:pPr>
            <w:r>
              <w:rPr>
                <w:spacing w:val="-2"/>
                <w:sz w:val="24"/>
              </w:rPr>
              <w:t>0.144</w:t>
            </w:r>
          </w:p>
        </w:tc>
        <w:tc>
          <w:tcPr>
            <w:tcW w:w="973" w:type="dxa"/>
          </w:tcPr>
          <w:p>
            <w:pPr>
              <w:pStyle w:val="12"/>
              <w:spacing w:before="23"/>
              <w:ind w:left="43"/>
              <w:rPr>
                <w:sz w:val="24"/>
              </w:rPr>
            </w:pPr>
            <w:r>
              <w:rPr>
                <w:spacing w:val="-2"/>
                <w:sz w:val="24"/>
              </w:rPr>
              <w:t>0.098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77" w:type="dxa"/>
          </w:tcPr>
          <w:p>
            <w:pPr>
              <w:pStyle w:val="12"/>
              <w:spacing w:before="23"/>
              <w:ind w:left="34" w:right="24"/>
              <w:rPr>
                <w:sz w:val="24"/>
              </w:rPr>
            </w:pPr>
            <w:r>
              <w:rPr>
                <w:spacing w:val="-2"/>
                <w:sz w:val="24"/>
              </w:rPr>
              <w:t>1.159</w:t>
            </w:r>
          </w:p>
        </w:tc>
        <w:tc>
          <w:tcPr>
            <w:tcW w:w="974" w:type="dxa"/>
          </w:tcPr>
          <w:p>
            <w:pPr>
              <w:pStyle w:val="12"/>
              <w:spacing w:before="23"/>
              <w:ind w:left="16" w:right="4"/>
              <w:rPr>
                <w:sz w:val="24"/>
              </w:rPr>
            </w:pPr>
            <w:r>
              <w:rPr>
                <w:spacing w:val="-4"/>
                <w:sz w:val="24"/>
              </w:rPr>
              <w:t>0.87</w:t>
            </w:r>
          </w:p>
        </w:tc>
        <w:tc>
          <w:tcPr>
            <w:tcW w:w="976" w:type="dxa"/>
          </w:tcPr>
          <w:p>
            <w:pPr>
              <w:pStyle w:val="12"/>
              <w:spacing w:before="23"/>
              <w:ind w:left="16" w:right="5"/>
              <w:rPr>
                <w:sz w:val="24"/>
              </w:rPr>
            </w:pPr>
            <w:r>
              <w:rPr>
                <w:spacing w:val="-2"/>
                <w:sz w:val="24"/>
              </w:rPr>
              <w:t>0.684</w:t>
            </w:r>
          </w:p>
        </w:tc>
        <w:tc>
          <w:tcPr>
            <w:tcW w:w="977" w:type="dxa"/>
          </w:tcPr>
          <w:p>
            <w:pPr>
              <w:pStyle w:val="12"/>
              <w:spacing w:before="23"/>
              <w:ind w:left="36" w:right="24"/>
              <w:rPr>
                <w:sz w:val="24"/>
              </w:rPr>
            </w:pPr>
            <w:r>
              <w:rPr>
                <w:spacing w:val="-2"/>
                <w:sz w:val="24"/>
              </w:rPr>
              <w:t>0.575</w:t>
            </w:r>
          </w:p>
        </w:tc>
        <w:tc>
          <w:tcPr>
            <w:tcW w:w="974" w:type="dxa"/>
          </w:tcPr>
          <w:p>
            <w:pPr>
              <w:pStyle w:val="12"/>
              <w:spacing w:before="23"/>
              <w:ind w:left="16"/>
              <w:rPr>
                <w:sz w:val="24"/>
              </w:rPr>
            </w:pPr>
            <w:r>
              <w:rPr>
                <w:spacing w:val="-2"/>
                <w:sz w:val="24"/>
              </w:rPr>
              <w:t>0.514</w:t>
            </w:r>
          </w:p>
        </w:tc>
        <w:tc>
          <w:tcPr>
            <w:tcW w:w="976" w:type="dxa"/>
          </w:tcPr>
          <w:p>
            <w:pPr>
              <w:pStyle w:val="12"/>
              <w:spacing w:before="23"/>
              <w:ind w:left="16" w:right="2"/>
              <w:rPr>
                <w:sz w:val="24"/>
              </w:rPr>
            </w:pPr>
            <w:r>
              <w:rPr>
                <w:spacing w:val="-2"/>
                <w:sz w:val="24"/>
              </w:rPr>
              <w:t>0.476</w:t>
            </w:r>
          </w:p>
        </w:tc>
        <w:tc>
          <w:tcPr>
            <w:tcW w:w="976" w:type="dxa"/>
          </w:tcPr>
          <w:p>
            <w:pPr>
              <w:pStyle w:val="12"/>
              <w:spacing w:before="23"/>
              <w:ind w:left="16"/>
              <w:rPr>
                <w:sz w:val="24"/>
              </w:rPr>
            </w:pPr>
            <w:r>
              <w:rPr>
                <w:spacing w:val="-2"/>
                <w:sz w:val="24"/>
              </w:rPr>
              <w:t>0.446</w:t>
            </w:r>
          </w:p>
        </w:tc>
        <w:tc>
          <w:tcPr>
            <w:tcW w:w="973" w:type="dxa"/>
          </w:tcPr>
          <w:p>
            <w:pPr>
              <w:pStyle w:val="12"/>
              <w:spacing w:before="23"/>
              <w:ind w:left="43" w:right="22"/>
              <w:rPr>
                <w:sz w:val="24"/>
              </w:rPr>
            </w:pPr>
            <w:r>
              <w:rPr>
                <w:spacing w:val="-4"/>
                <w:sz w:val="24"/>
              </w:rPr>
              <w:t>0.42</w:t>
            </w:r>
          </w:p>
        </w:tc>
        <w:tc>
          <w:tcPr>
            <w:tcW w:w="975" w:type="dxa"/>
          </w:tcPr>
          <w:p>
            <w:pPr>
              <w:pStyle w:val="12"/>
              <w:spacing w:before="23"/>
              <w:ind w:left="37" w:right="15"/>
              <w:rPr>
                <w:sz w:val="24"/>
              </w:rPr>
            </w:pPr>
            <w:r>
              <w:rPr>
                <w:spacing w:val="-2"/>
                <w:sz w:val="24"/>
              </w:rPr>
              <w:t>0.387</w:t>
            </w:r>
          </w:p>
        </w:tc>
        <w:tc>
          <w:tcPr>
            <w:tcW w:w="975" w:type="dxa"/>
          </w:tcPr>
          <w:p>
            <w:pPr>
              <w:pStyle w:val="12"/>
              <w:spacing w:before="23"/>
              <w:ind w:left="37" w:right="11"/>
              <w:rPr>
                <w:sz w:val="24"/>
              </w:rPr>
            </w:pPr>
            <w:r>
              <w:rPr>
                <w:spacing w:val="-2"/>
                <w:sz w:val="24"/>
              </w:rPr>
              <w:t>0.339</w:t>
            </w:r>
          </w:p>
        </w:tc>
        <w:tc>
          <w:tcPr>
            <w:tcW w:w="973" w:type="dxa"/>
          </w:tcPr>
          <w:p>
            <w:pPr>
              <w:pStyle w:val="12"/>
              <w:spacing w:before="23"/>
              <w:ind w:left="43" w:right="12"/>
              <w:rPr>
                <w:sz w:val="24"/>
              </w:rPr>
            </w:pPr>
            <w:r>
              <w:rPr>
                <w:spacing w:val="-2"/>
                <w:sz w:val="24"/>
              </w:rPr>
              <w:t>0.294</w:t>
            </w:r>
          </w:p>
        </w:tc>
        <w:tc>
          <w:tcPr>
            <w:tcW w:w="975" w:type="dxa"/>
          </w:tcPr>
          <w:p>
            <w:pPr>
              <w:pStyle w:val="12"/>
              <w:spacing w:before="23"/>
              <w:ind w:left="37" w:right="4"/>
              <w:rPr>
                <w:sz w:val="24"/>
              </w:rPr>
            </w:pPr>
            <w:r>
              <w:rPr>
                <w:spacing w:val="-2"/>
                <w:sz w:val="24"/>
              </w:rPr>
              <w:t>0.241</w:t>
            </w:r>
          </w:p>
        </w:tc>
        <w:tc>
          <w:tcPr>
            <w:tcW w:w="975" w:type="dxa"/>
          </w:tcPr>
          <w:p>
            <w:pPr>
              <w:pStyle w:val="12"/>
              <w:spacing w:before="23"/>
              <w:ind w:left="37"/>
              <w:rPr>
                <w:sz w:val="24"/>
              </w:rPr>
            </w:pPr>
            <w:r>
              <w:rPr>
                <w:spacing w:val="-2"/>
                <w:sz w:val="24"/>
              </w:rPr>
              <w:t>0.167</w:t>
            </w:r>
          </w:p>
        </w:tc>
        <w:tc>
          <w:tcPr>
            <w:tcW w:w="973" w:type="dxa"/>
          </w:tcPr>
          <w:p>
            <w:pPr>
              <w:pStyle w:val="12"/>
              <w:spacing w:before="23"/>
              <w:ind w:left="43"/>
              <w:rPr>
                <w:sz w:val="24"/>
              </w:rPr>
            </w:pPr>
            <w:r>
              <w:rPr>
                <w:spacing w:val="-2"/>
                <w:sz w:val="24"/>
              </w:rPr>
              <w:t>0.109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977" w:type="dxa"/>
          </w:tcPr>
          <w:p>
            <w:pPr>
              <w:pStyle w:val="12"/>
              <w:spacing w:before="23"/>
              <w:ind w:left="34" w:right="24"/>
              <w:rPr>
                <w:sz w:val="24"/>
              </w:rPr>
            </w:pPr>
            <w:r>
              <w:rPr>
                <w:spacing w:val="-2"/>
                <w:sz w:val="24"/>
              </w:rPr>
              <w:t>1.326</w:t>
            </w:r>
          </w:p>
        </w:tc>
        <w:tc>
          <w:tcPr>
            <w:tcW w:w="974" w:type="dxa"/>
          </w:tcPr>
          <w:p>
            <w:pPr>
              <w:pStyle w:val="12"/>
              <w:spacing w:before="23"/>
              <w:ind w:left="16" w:right="4"/>
              <w:rPr>
                <w:sz w:val="24"/>
              </w:rPr>
            </w:pPr>
            <w:r>
              <w:rPr>
                <w:spacing w:val="-2"/>
                <w:sz w:val="24"/>
              </w:rPr>
              <w:t>0.998</w:t>
            </w:r>
          </w:p>
        </w:tc>
        <w:tc>
          <w:tcPr>
            <w:tcW w:w="976" w:type="dxa"/>
          </w:tcPr>
          <w:p>
            <w:pPr>
              <w:pStyle w:val="12"/>
              <w:spacing w:before="23"/>
              <w:ind w:left="16" w:right="5"/>
              <w:rPr>
                <w:sz w:val="24"/>
              </w:rPr>
            </w:pPr>
            <w:r>
              <w:rPr>
                <w:spacing w:val="-2"/>
                <w:sz w:val="24"/>
              </w:rPr>
              <w:t>0.787</w:t>
            </w:r>
          </w:p>
        </w:tc>
        <w:tc>
          <w:tcPr>
            <w:tcW w:w="977" w:type="dxa"/>
          </w:tcPr>
          <w:p>
            <w:pPr>
              <w:pStyle w:val="12"/>
              <w:spacing w:before="23"/>
              <w:ind w:left="36" w:right="24"/>
              <w:rPr>
                <w:sz w:val="24"/>
              </w:rPr>
            </w:pPr>
            <w:r>
              <w:rPr>
                <w:spacing w:val="-2"/>
                <w:sz w:val="24"/>
              </w:rPr>
              <w:t>0.664</w:t>
            </w:r>
          </w:p>
        </w:tc>
        <w:tc>
          <w:tcPr>
            <w:tcW w:w="974" w:type="dxa"/>
          </w:tcPr>
          <w:p>
            <w:pPr>
              <w:pStyle w:val="12"/>
              <w:spacing w:before="23"/>
              <w:ind w:left="16"/>
              <w:rPr>
                <w:sz w:val="24"/>
              </w:rPr>
            </w:pPr>
            <w:r>
              <w:rPr>
                <w:spacing w:val="-2"/>
                <w:sz w:val="24"/>
              </w:rPr>
              <w:t>0.594</w:t>
            </w:r>
          </w:p>
        </w:tc>
        <w:tc>
          <w:tcPr>
            <w:tcW w:w="976" w:type="dxa"/>
          </w:tcPr>
          <w:p>
            <w:pPr>
              <w:pStyle w:val="12"/>
              <w:spacing w:before="23"/>
              <w:ind w:left="16" w:right="2"/>
              <w:rPr>
                <w:sz w:val="24"/>
              </w:rPr>
            </w:pPr>
            <w:r>
              <w:rPr>
                <w:spacing w:val="-2"/>
                <w:sz w:val="24"/>
              </w:rPr>
              <w:t>0.551</w:t>
            </w:r>
          </w:p>
        </w:tc>
        <w:tc>
          <w:tcPr>
            <w:tcW w:w="976" w:type="dxa"/>
          </w:tcPr>
          <w:p>
            <w:pPr>
              <w:pStyle w:val="12"/>
              <w:spacing w:before="23"/>
              <w:ind w:left="16"/>
              <w:rPr>
                <w:sz w:val="24"/>
              </w:rPr>
            </w:pPr>
            <w:r>
              <w:rPr>
                <w:spacing w:val="-2"/>
                <w:sz w:val="24"/>
              </w:rPr>
              <w:t>0.517</w:t>
            </w:r>
          </w:p>
        </w:tc>
        <w:tc>
          <w:tcPr>
            <w:tcW w:w="973" w:type="dxa"/>
          </w:tcPr>
          <w:p>
            <w:pPr>
              <w:pStyle w:val="12"/>
              <w:spacing w:before="23"/>
              <w:ind w:left="43" w:right="22"/>
              <w:rPr>
                <w:sz w:val="24"/>
              </w:rPr>
            </w:pPr>
            <w:r>
              <w:rPr>
                <w:spacing w:val="-2"/>
                <w:sz w:val="24"/>
              </w:rPr>
              <w:t>0.487</w:t>
            </w:r>
          </w:p>
        </w:tc>
        <w:tc>
          <w:tcPr>
            <w:tcW w:w="975" w:type="dxa"/>
          </w:tcPr>
          <w:p>
            <w:pPr>
              <w:pStyle w:val="12"/>
              <w:spacing w:before="23"/>
              <w:ind w:left="37" w:right="15"/>
              <w:rPr>
                <w:sz w:val="24"/>
              </w:rPr>
            </w:pPr>
            <w:r>
              <w:rPr>
                <w:spacing w:val="-4"/>
                <w:sz w:val="24"/>
              </w:rPr>
              <w:t>0.45</w:t>
            </w:r>
          </w:p>
        </w:tc>
        <w:tc>
          <w:tcPr>
            <w:tcW w:w="975" w:type="dxa"/>
          </w:tcPr>
          <w:p>
            <w:pPr>
              <w:pStyle w:val="12"/>
              <w:spacing w:before="23"/>
              <w:ind w:left="37" w:right="11"/>
              <w:rPr>
                <w:sz w:val="24"/>
              </w:rPr>
            </w:pPr>
            <w:r>
              <w:rPr>
                <w:spacing w:val="-2"/>
                <w:sz w:val="24"/>
              </w:rPr>
              <w:t>0.395</w:t>
            </w:r>
          </w:p>
        </w:tc>
        <w:tc>
          <w:tcPr>
            <w:tcW w:w="973" w:type="dxa"/>
          </w:tcPr>
          <w:p>
            <w:pPr>
              <w:pStyle w:val="12"/>
              <w:spacing w:before="23"/>
              <w:ind w:left="43" w:right="12"/>
              <w:rPr>
                <w:sz w:val="24"/>
              </w:rPr>
            </w:pPr>
            <w:r>
              <w:rPr>
                <w:spacing w:val="-2"/>
                <w:sz w:val="24"/>
              </w:rPr>
              <w:t>0.343</w:t>
            </w:r>
          </w:p>
        </w:tc>
        <w:tc>
          <w:tcPr>
            <w:tcW w:w="975" w:type="dxa"/>
          </w:tcPr>
          <w:p>
            <w:pPr>
              <w:pStyle w:val="12"/>
              <w:spacing w:before="23"/>
              <w:ind w:left="37" w:right="4"/>
              <w:rPr>
                <w:sz w:val="24"/>
              </w:rPr>
            </w:pPr>
            <w:r>
              <w:rPr>
                <w:spacing w:val="-2"/>
                <w:sz w:val="24"/>
              </w:rPr>
              <w:t>0.283</w:t>
            </w:r>
          </w:p>
        </w:tc>
        <w:tc>
          <w:tcPr>
            <w:tcW w:w="975" w:type="dxa"/>
          </w:tcPr>
          <w:p>
            <w:pPr>
              <w:pStyle w:val="12"/>
              <w:spacing w:before="23"/>
              <w:ind w:left="37"/>
              <w:rPr>
                <w:sz w:val="24"/>
              </w:rPr>
            </w:pPr>
            <w:r>
              <w:rPr>
                <w:spacing w:val="-2"/>
                <w:sz w:val="24"/>
              </w:rPr>
              <w:t>0.198</w:t>
            </w:r>
          </w:p>
        </w:tc>
        <w:tc>
          <w:tcPr>
            <w:tcW w:w="973" w:type="dxa"/>
          </w:tcPr>
          <w:p>
            <w:pPr>
              <w:pStyle w:val="12"/>
              <w:spacing w:before="23"/>
              <w:ind w:left="43"/>
              <w:rPr>
                <w:sz w:val="24"/>
              </w:rPr>
            </w:pPr>
            <w:r>
              <w:rPr>
                <w:spacing w:val="-2"/>
                <w:sz w:val="24"/>
              </w:rPr>
              <w:t>0.132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1" w:hRule="atLeast"/>
        </w:trPr>
        <w:tc>
          <w:tcPr>
            <w:tcW w:w="977" w:type="dxa"/>
          </w:tcPr>
          <w:p>
            <w:pPr>
              <w:pStyle w:val="12"/>
              <w:spacing w:before="25"/>
              <w:ind w:left="34" w:right="24"/>
              <w:rPr>
                <w:sz w:val="24"/>
              </w:rPr>
            </w:pPr>
            <w:r>
              <w:rPr>
                <w:spacing w:val="-2"/>
                <w:sz w:val="24"/>
              </w:rPr>
              <w:t>1.474</w:t>
            </w:r>
          </w:p>
        </w:tc>
        <w:tc>
          <w:tcPr>
            <w:tcW w:w="974" w:type="dxa"/>
          </w:tcPr>
          <w:p>
            <w:pPr>
              <w:pStyle w:val="12"/>
              <w:spacing w:before="25"/>
              <w:ind w:left="16" w:right="4"/>
              <w:rPr>
                <w:sz w:val="24"/>
              </w:rPr>
            </w:pPr>
            <w:r>
              <w:rPr>
                <w:spacing w:val="-2"/>
                <w:sz w:val="24"/>
              </w:rPr>
              <w:t>1.112</w:t>
            </w:r>
          </w:p>
        </w:tc>
        <w:tc>
          <w:tcPr>
            <w:tcW w:w="976" w:type="dxa"/>
          </w:tcPr>
          <w:p>
            <w:pPr>
              <w:pStyle w:val="12"/>
              <w:spacing w:before="25"/>
              <w:ind w:left="16" w:right="5"/>
              <w:rPr>
                <w:sz w:val="24"/>
              </w:rPr>
            </w:pPr>
            <w:r>
              <w:rPr>
                <w:spacing w:val="-2"/>
                <w:sz w:val="24"/>
              </w:rPr>
              <w:t>0.876</w:t>
            </w:r>
          </w:p>
        </w:tc>
        <w:tc>
          <w:tcPr>
            <w:tcW w:w="977" w:type="dxa"/>
          </w:tcPr>
          <w:p>
            <w:pPr>
              <w:pStyle w:val="12"/>
              <w:spacing w:before="25"/>
              <w:ind w:left="36" w:right="24"/>
              <w:rPr>
                <w:sz w:val="24"/>
              </w:rPr>
            </w:pPr>
            <w:r>
              <w:rPr>
                <w:spacing w:val="-2"/>
                <w:sz w:val="24"/>
              </w:rPr>
              <w:t>0.739</w:t>
            </w:r>
          </w:p>
        </w:tc>
        <w:tc>
          <w:tcPr>
            <w:tcW w:w="974" w:type="dxa"/>
          </w:tcPr>
          <w:p>
            <w:pPr>
              <w:pStyle w:val="12"/>
              <w:spacing w:before="25"/>
              <w:ind w:left="16"/>
              <w:rPr>
                <w:sz w:val="24"/>
              </w:rPr>
            </w:pPr>
            <w:r>
              <w:rPr>
                <w:spacing w:val="-2"/>
                <w:sz w:val="24"/>
              </w:rPr>
              <w:t>0.661</w:t>
            </w:r>
          </w:p>
        </w:tc>
        <w:tc>
          <w:tcPr>
            <w:tcW w:w="976" w:type="dxa"/>
          </w:tcPr>
          <w:p>
            <w:pPr>
              <w:pStyle w:val="12"/>
              <w:spacing w:before="25"/>
              <w:ind w:left="16" w:right="2"/>
              <w:rPr>
                <w:sz w:val="24"/>
              </w:rPr>
            </w:pPr>
            <w:r>
              <w:rPr>
                <w:spacing w:val="-2"/>
                <w:sz w:val="24"/>
              </w:rPr>
              <w:t>0.612</w:t>
            </w:r>
          </w:p>
        </w:tc>
        <w:tc>
          <w:tcPr>
            <w:tcW w:w="976" w:type="dxa"/>
          </w:tcPr>
          <w:p>
            <w:pPr>
              <w:pStyle w:val="12"/>
              <w:spacing w:before="25"/>
              <w:ind w:left="16"/>
              <w:rPr>
                <w:sz w:val="24"/>
              </w:rPr>
            </w:pPr>
            <w:r>
              <w:rPr>
                <w:spacing w:val="-2"/>
                <w:sz w:val="24"/>
              </w:rPr>
              <w:t>0.574</w:t>
            </w:r>
          </w:p>
        </w:tc>
        <w:tc>
          <w:tcPr>
            <w:tcW w:w="973" w:type="dxa"/>
          </w:tcPr>
          <w:p>
            <w:pPr>
              <w:pStyle w:val="12"/>
              <w:spacing w:before="25"/>
              <w:ind w:left="43" w:right="22"/>
              <w:rPr>
                <w:sz w:val="24"/>
              </w:rPr>
            </w:pPr>
            <w:r>
              <w:rPr>
                <w:spacing w:val="-2"/>
                <w:sz w:val="24"/>
              </w:rPr>
              <w:t>0.541</w:t>
            </w:r>
          </w:p>
        </w:tc>
        <w:tc>
          <w:tcPr>
            <w:tcW w:w="975" w:type="dxa"/>
          </w:tcPr>
          <w:p>
            <w:pPr>
              <w:pStyle w:val="12"/>
              <w:spacing w:before="25"/>
              <w:ind w:left="37" w:right="15"/>
              <w:rPr>
                <w:sz w:val="24"/>
              </w:rPr>
            </w:pPr>
            <w:r>
              <w:rPr>
                <w:spacing w:val="-5"/>
                <w:sz w:val="24"/>
              </w:rPr>
              <w:t>0.5</w:t>
            </w:r>
          </w:p>
        </w:tc>
        <w:tc>
          <w:tcPr>
            <w:tcW w:w="975" w:type="dxa"/>
          </w:tcPr>
          <w:p>
            <w:pPr>
              <w:pStyle w:val="12"/>
              <w:spacing w:before="25"/>
              <w:ind w:left="37" w:right="11"/>
              <w:rPr>
                <w:sz w:val="24"/>
              </w:rPr>
            </w:pPr>
            <w:r>
              <w:rPr>
                <w:spacing w:val="-2"/>
                <w:sz w:val="24"/>
              </w:rPr>
              <w:t>0.438</w:t>
            </w:r>
          </w:p>
        </w:tc>
        <w:tc>
          <w:tcPr>
            <w:tcW w:w="973" w:type="dxa"/>
          </w:tcPr>
          <w:p>
            <w:pPr>
              <w:pStyle w:val="12"/>
              <w:spacing w:before="25"/>
              <w:ind w:left="43" w:right="12"/>
              <w:rPr>
                <w:sz w:val="24"/>
              </w:rPr>
            </w:pPr>
            <w:r>
              <w:rPr>
                <w:spacing w:val="-2"/>
                <w:sz w:val="24"/>
              </w:rPr>
              <w:t>0.381</w:t>
            </w:r>
          </w:p>
        </w:tc>
        <w:tc>
          <w:tcPr>
            <w:tcW w:w="975" w:type="dxa"/>
          </w:tcPr>
          <w:p>
            <w:pPr>
              <w:pStyle w:val="12"/>
              <w:spacing w:before="25"/>
              <w:ind w:left="37" w:right="4"/>
              <w:rPr>
                <w:sz w:val="24"/>
              </w:rPr>
            </w:pPr>
            <w:r>
              <w:rPr>
                <w:spacing w:val="-2"/>
                <w:sz w:val="24"/>
              </w:rPr>
              <w:t>0.315</w:t>
            </w:r>
          </w:p>
        </w:tc>
        <w:tc>
          <w:tcPr>
            <w:tcW w:w="975" w:type="dxa"/>
          </w:tcPr>
          <w:p>
            <w:pPr>
              <w:pStyle w:val="12"/>
              <w:spacing w:before="25"/>
              <w:ind w:left="37"/>
              <w:rPr>
                <w:sz w:val="24"/>
              </w:rPr>
            </w:pPr>
            <w:r>
              <w:rPr>
                <w:spacing w:val="-2"/>
                <w:sz w:val="24"/>
              </w:rPr>
              <w:t>0.219</w:t>
            </w:r>
          </w:p>
        </w:tc>
        <w:tc>
          <w:tcPr>
            <w:tcW w:w="973" w:type="dxa"/>
          </w:tcPr>
          <w:p>
            <w:pPr>
              <w:pStyle w:val="12"/>
              <w:spacing w:before="25"/>
              <w:ind w:left="43"/>
              <w:rPr>
                <w:sz w:val="24"/>
              </w:rPr>
            </w:pPr>
            <w:r>
              <w:rPr>
                <w:spacing w:val="-2"/>
                <w:sz w:val="24"/>
              </w:rPr>
              <w:t>0.146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77" w:type="dxa"/>
          </w:tcPr>
          <w:p>
            <w:pPr>
              <w:pStyle w:val="12"/>
              <w:spacing w:before="23"/>
              <w:ind w:left="34" w:right="24"/>
              <w:rPr>
                <w:sz w:val="24"/>
              </w:rPr>
            </w:pPr>
            <w:r>
              <w:rPr>
                <w:spacing w:val="-2"/>
                <w:sz w:val="24"/>
              </w:rPr>
              <w:t>0.692</w:t>
            </w:r>
          </w:p>
        </w:tc>
        <w:tc>
          <w:tcPr>
            <w:tcW w:w="974" w:type="dxa"/>
          </w:tcPr>
          <w:p>
            <w:pPr>
              <w:pStyle w:val="12"/>
              <w:spacing w:before="23"/>
              <w:ind w:left="16" w:right="4"/>
              <w:rPr>
                <w:sz w:val="24"/>
              </w:rPr>
            </w:pPr>
            <w:r>
              <w:rPr>
                <w:spacing w:val="-2"/>
                <w:sz w:val="24"/>
              </w:rPr>
              <w:t>0.521</w:t>
            </w:r>
          </w:p>
        </w:tc>
        <w:tc>
          <w:tcPr>
            <w:tcW w:w="976" w:type="dxa"/>
          </w:tcPr>
          <w:p>
            <w:pPr>
              <w:pStyle w:val="12"/>
              <w:spacing w:before="23"/>
              <w:ind w:left="16" w:right="5"/>
              <w:rPr>
                <w:sz w:val="24"/>
              </w:rPr>
            </w:pPr>
            <w:r>
              <w:rPr>
                <w:spacing w:val="-2"/>
                <w:sz w:val="24"/>
              </w:rPr>
              <w:t>0.411</w:t>
            </w:r>
          </w:p>
        </w:tc>
        <w:tc>
          <w:tcPr>
            <w:tcW w:w="977" w:type="dxa"/>
          </w:tcPr>
          <w:p>
            <w:pPr>
              <w:pStyle w:val="12"/>
              <w:spacing w:before="23"/>
              <w:ind w:left="36" w:right="24"/>
              <w:rPr>
                <w:sz w:val="24"/>
              </w:rPr>
            </w:pPr>
            <w:r>
              <w:rPr>
                <w:spacing w:val="-2"/>
                <w:sz w:val="24"/>
              </w:rPr>
              <w:t>0.346</w:t>
            </w:r>
          </w:p>
        </w:tc>
        <w:tc>
          <w:tcPr>
            <w:tcW w:w="974" w:type="dxa"/>
          </w:tcPr>
          <w:p>
            <w:pPr>
              <w:pStyle w:val="12"/>
              <w:spacing w:before="23"/>
              <w:ind w:left="16"/>
              <w:rPr>
                <w:sz w:val="24"/>
              </w:rPr>
            </w:pPr>
            <w:r>
              <w:rPr>
                <w:spacing w:val="-4"/>
                <w:sz w:val="24"/>
              </w:rPr>
              <w:t>0.31</w:t>
            </w:r>
          </w:p>
        </w:tc>
        <w:tc>
          <w:tcPr>
            <w:tcW w:w="976" w:type="dxa"/>
          </w:tcPr>
          <w:p>
            <w:pPr>
              <w:pStyle w:val="12"/>
              <w:spacing w:before="23"/>
              <w:ind w:left="16" w:right="2"/>
              <w:rPr>
                <w:sz w:val="24"/>
              </w:rPr>
            </w:pPr>
            <w:r>
              <w:rPr>
                <w:spacing w:val="-2"/>
                <w:sz w:val="24"/>
              </w:rPr>
              <w:t>0.287</w:t>
            </w:r>
          </w:p>
        </w:tc>
        <w:tc>
          <w:tcPr>
            <w:tcW w:w="976" w:type="dxa"/>
          </w:tcPr>
          <w:p>
            <w:pPr>
              <w:pStyle w:val="12"/>
              <w:spacing w:before="23"/>
              <w:ind w:left="16"/>
              <w:rPr>
                <w:sz w:val="24"/>
              </w:rPr>
            </w:pPr>
            <w:r>
              <w:rPr>
                <w:spacing w:val="-4"/>
                <w:sz w:val="24"/>
              </w:rPr>
              <w:t>0.27</w:t>
            </w:r>
          </w:p>
        </w:tc>
        <w:tc>
          <w:tcPr>
            <w:tcW w:w="973" w:type="dxa"/>
          </w:tcPr>
          <w:p>
            <w:pPr>
              <w:pStyle w:val="12"/>
              <w:spacing w:before="23"/>
              <w:ind w:left="43" w:right="22"/>
              <w:rPr>
                <w:sz w:val="24"/>
              </w:rPr>
            </w:pPr>
            <w:r>
              <w:rPr>
                <w:spacing w:val="-2"/>
                <w:sz w:val="24"/>
              </w:rPr>
              <w:t>0.254</w:t>
            </w:r>
          </w:p>
        </w:tc>
        <w:tc>
          <w:tcPr>
            <w:tcW w:w="975" w:type="dxa"/>
          </w:tcPr>
          <w:p>
            <w:pPr>
              <w:pStyle w:val="12"/>
              <w:spacing w:before="23"/>
              <w:ind w:left="37" w:right="15"/>
              <w:rPr>
                <w:sz w:val="24"/>
              </w:rPr>
            </w:pPr>
            <w:r>
              <w:rPr>
                <w:spacing w:val="-2"/>
                <w:sz w:val="24"/>
              </w:rPr>
              <w:t>0.235</w:t>
            </w:r>
          </w:p>
        </w:tc>
        <w:tc>
          <w:tcPr>
            <w:tcW w:w="975" w:type="dxa"/>
          </w:tcPr>
          <w:p>
            <w:pPr>
              <w:pStyle w:val="12"/>
              <w:spacing w:before="23"/>
              <w:ind w:left="37" w:right="11"/>
              <w:rPr>
                <w:sz w:val="24"/>
              </w:rPr>
            </w:pPr>
            <w:r>
              <w:rPr>
                <w:spacing w:val="-2"/>
                <w:sz w:val="24"/>
              </w:rPr>
              <w:t>0.206</w:t>
            </w:r>
          </w:p>
        </w:tc>
        <w:tc>
          <w:tcPr>
            <w:tcW w:w="973" w:type="dxa"/>
          </w:tcPr>
          <w:p>
            <w:pPr>
              <w:pStyle w:val="12"/>
              <w:spacing w:before="23"/>
              <w:ind w:left="43" w:right="12"/>
              <w:rPr>
                <w:sz w:val="24"/>
              </w:rPr>
            </w:pPr>
            <w:r>
              <w:rPr>
                <w:spacing w:val="-4"/>
                <w:sz w:val="24"/>
              </w:rPr>
              <w:t>0.18</w:t>
            </w:r>
          </w:p>
        </w:tc>
        <w:tc>
          <w:tcPr>
            <w:tcW w:w="975" w:type="dxa"/>
          </w:tcPr>
          <w:p>
            <w:pPr>
              <w:pStyle w:val="12"/>
              <w:spacing w:before="23"/>
              <w:ind w:left="37" w:right="4"/>
              <w:rPr>
                <w:sz w:val="24"/>
              </w:rPr>
            </w:pPr>
            <w:r>
              <w:rPr>
                <w:spacing w:val="-2"/>
                <w:sz w:val="24"/>
              </w:rPr>
              <w:t>0.149</w:t>
            </w:r>
          </w:p>
        </w:tc>
        <w:tc>
          <w:tcPr>
            <w:tcW w:w="975" w:type="dxa"/>
          </w:tcPr>
          <w:p>
            <w:pPr>
              <w:pStyle w:val="12"/>
              <w:spacing w:before="23"/>
              <w:ind w:left="37"/>
              <w:rPr>
                <w:sz w:val="24"/>
              </w:rPr>
            </w:pPr>
            <w:r>
              <w:rPr>
                <w:spacing w:val="-2"/>
                <w:sz w:val="24"/>
              </w:rPr>
              <w:t>0.105</w:t>
            </w:r>
          </w:p>
        </w:tc>
        <w:tc>
          <w:tcPr>
            <w:tcW w:w="973" w:type="dxa"/>
          </w:tcPr>
          <w:p>
            <w:pPr>
              <w:pStyle w:val="12"/>
              <w:spacing w:before="23"/>
              <w:ind w:left="43"/>
              <w:rPr>
                <w:sz w:val="24"/>
              </w:rPr>
            </w:pPr>
            <w:r>
              <w:rPr>
                <w:spacing w:val="-2"/>
                <w:sz w:val="24"/>
              </w:rPr>
              <w:t>0.071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77" w:type="dxa"/>
          </w:tcPr>
          <w:p>
            <w:pPr>
              <w:pStyle w:val="12"/>
              <w:spacing w:before="23"/>
              <w:ind w:left="34" w:right="24"/>
              <w:rPr>
                <w:sz w:val="24"/>
              </w:rPr>
            </w:pPr>
            <w:r>
              <w:rPr>
                <w:spacing w:val="-2"/>
                <w:sz w:val="24"/>
              </w:rPr>
              <w:t>0.912</w:t>
            </w:r>
          </w:p>
        </w:tc>
        <w:tc>
          <w:tcPr>
            <w:tcW w:w="974" w:type="dxa"/>
          </w:tcPr>
          <w:p>
            <w:pPr>
              <w:pStyle w:val="12"/>
              <w:spacing w:before="23"/>
              <w:ind w:left="16" w:right="4"/>
              <w:rPr>
                <w:sz w:val="24"/>
              </w:rPr>
            </w:pPr>
            <w:r>
              <w:rPr>
                <w:spacing w:val="-2"/>
                <w:sz w:val="24"/>
              </w:rPr>
              <w:t>0.686</w:t>
            </w:r>
          </w:p>
        </w:tc>
        <w:tc>
          <w:tcPr>
            <w:tcW w:w="976" w:type="dxa"/>
          </w:tcPr>
          <w:p>
            <w:pPr>
              <w:pStyle w:val="12"/>
              <w:spacing w:before="23"/>
              <w:ind w:left="16" w:right="5"/>
              <w:rPr>
                <w:sz w:val="24"/>
              </w:rPr>
            </w:pPr>
            <w:r>
              <w:rPr>
                <w:spacing w:val="-2"/>
                <w:sz w:val="24"/>
              </w:rPr>
              <w:t>0.539</w:t>
            </w:r>
          </w:p>
        </w:tc>
        <w:tc>
          <w:tcPr>
            <w:tcW w:w="977" w:type="dxa"/>
          </w:tcPr>
          <w:p>
            <w:pPr>
              <w:pStyle w:val="12"/>
              <w:spacing w:before="23"/>
              <w:ind w:left="36" w:right="24"/>
              <w:rPr>
                <w:sz w:val="24"/>
              </w:rPr>
            </w:pPr>
            <w:r>
              <w:rPr>
                <w:spacing w:val="-2"/>
                <w:sz w:val="24"/>
              </w:rPr>
              <w:t>0.454</w:t>
            </w:r>
          </w:p>
        </w:tc>
        <w:tc>
          <w:tcPr>
            <w:tcW w:w="974" w:type="dxa"/>
          </w:tcPr>
          <w:p>
            <w:pPr>
              <w:pStyle w:val="12"/>
              <w:spacing w:before="23"/>
              <w:ind w:left="16"/>
              <w:rPr>
                <w:sz w:val="24"/>
              </w:rPr>
            </w:pPr>
            <w:r>
              <w:rPr>
                <w:spacing w:val="-2"/>
                <w:sz w:val="24"/>
              </w:rPr>
              <w:t>0.406</w:t>
            </w:r>
          </w:p>
        </w:tc>
        <w:tc>
          <w:tcPr>
            <w:tcW w:w="976" w:type="dxa"/>
          </w:tcPr>
          <w:p>
            <w:pPr>
              <w:pStyle w:val="12"/>
              <w:spacing w:before="23"/>
              <w:ind w:left="16" w:right="2"/>
              <w:rPr>
                <w:sz w:val="24"/>
              </w:rPr>
            </w:pPr>
            <w:r>
              <w:rPr>
                <w:spacing w:val="-2"/>
                <w:sz w:val="24"/>
              </w:rPr>
              <w:t>0.376</w:t>
            </w:r>
          </w:p>
        </w:tc>
        <w:tc>
          <w:tcPr>
            <w:tcW w:w="976" w:type="dxa"/>
          </w:tcPr>
          <w:p>
            <w:pPr>
              <w:pStyle w:val="12"/>
              <w:spacing w:before="23"/>
              <w:ind w:left="16"/>
              <w:rPr>
                <w:sz w:val="24"/>
              </w:rPr>
            </w:pPr>
            <w:r>
              <w:rPr>
                <w:spacing w:val="-2"/>
                <w:sz w:val="24"/>
              </w:rPr>
              <w:t>0.353</w:t>
            </w:r>
          </w:p>
        </w:tc>
        <w:tc>
          <w:tcPr>
            <w:tcW w:w="973" w:type="dxa"/>
          </w:tcPr>
          <w:p>
            <w:pPr>
              <w:pStyle w:val="12"/>
              <w:spacing w:before="23"/>
              <w:ind w:left="43" w:right="22"/>
              <w:rPr>
                <w:sz w:val="24"/>
              </w:rPr>
            </w:pPr>
            <w:r>
              <w:rPr>
                <w:spacing w:val="-2"/>
                <w:sz w:val="24"/>
              </w:rPr>
              <w:t>0.333</w:t>
            </w:r>
          </w:p>
        </w:tc>
        <w:tc>
          <w:tcPr>
            <w:tcW w:w="975" w:type="dxa"/>
          </w:tcPr>
          <w:p>
            <w:pPr>
              <w:pStyle w:val="12"/>
              <w:spacing w:before="23"/>
              <w:ind w:left="37" w:right="15"/>
              <w:rPr>
                <w:sz w:val="24"/>
              </w:rPr>
            </w:pPr>
            <w:r>
              <w:rPr>
                <w:spacing w:val="-2"/>
                <w:sz w:val="24"/>
              </w:rPr>
              <w:t>0.308</w:t>
            </w:r>
          </w:p>
        </w:tc>
        <w:tc>
          <w:tcPr>
            <w:tcW w:w="975" w:type="dxa"/>
          </w:tcPr>
          <w:p>
            <w:pPr>
              <w:pStyle w:val="12"/>
              <w:spacing w:before="23"/>
              <w:ind w:left="37" w:right="11"/>
              <w:rPr>
                <w:sz w:val="24"/>
              </w:rPr>
            </w:pPr>
            <w:r>
              <w:rPr>
                <w:spacing w:val="-4"/>
                <w:sz w:val="24"/>
              </w:rPr>
              <w:t>0.27</w:t>
            </w:r>
          </w:p>
        </w:tc>
        <w:tc>
          <w:tcPr>
            <w:tcW w:w="973" w:type="dxa"/>
          </w:tcPr>
          <w:p>
            <w:pPr>
              <w:pStyle w:val="12"/>
              <w:spacing w:before="23"/>
              <w:ind w:left="43" w:right="12"/>
              <w:rPr>
                <w:sz w:val="24"/>
              </w:rPr>
            </w:pPr>
            <w:r>
              <w:rPr>
                <w:spacing w:val="-2"/>
                <w:sz w:val="24"/>
              </w:rPr>
              <w:t>0.236</w:t>
            </w:r>
          </w:p>
        </w:tc>
        <w:tc>
          <w:tcPr>
            <w:tcW w:w="975" w:type="dxa"/>
          </w:tcPr>
          <w:p>
            <w:pPr>
              <w:pStyle w:val="12"/>
              <w:spacing w:before="23"/>
              <w:ind w:left="37" w:right="4"/>
              <w:rPr>
                <w:sz w:val="24"/>
              </w:rPr>
            </w:pPr>
            <w:r>
              <w:rPr>
                <w:spacing w:val="-2"/>
                <w:sz w:val="24"/>
              </w:rPr>
              <w:t>0.196</w:t>
            </w:r>
          </w:p>
        </w:tc>
        <w:tc>
          <w:tcPr>
            <w:tcW w:w="975" w:type="dxa"/>
          </w:tcPr>
          <w:p>
            <w:pPr>
              <w:pStyle w:val="12"/>
              <w:spacing w:before="23"/>
              <w:ind w:left="37"/>
              <w:rPr>
                <w:sz w:val="24"/>
              </w:rPr>
            </w:pPr>
            <w:r>
              <w:rPr>
                <w:spacing w:val="-2"/>
                <w:sz w:val="24"/>
              </w:rPr>
              <w:t>0.137</w:t>
            </w:r>
          </w:p>
        </w:tc>
        <w:tc>
          <w:tcPr>
            <w:tcW w:w="973" w:type="dxa"/>
          </w:tcPr>
          <w:p>
            <w:pPr>
              <w:pStyle w:val="12"/>
              <w:spacing w:before="23"/>
              <w:ind w:left="43"/>
              <w:rPr>
                <w:sz w:val="24"/>
              </w:rPr>
            </w:pPr>
            <w:r>
              <w:rPr>
                <w:spacing w:val="-2"/>
                <w:sz w:val="24"/>
              </w:rPr>
              <w:t>0.093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77" w:type="dxa"/>
          </w:tcPr>
          <w:p>
            <w:pPr>
              <w:pStyle w:val="12"/>
              <w:spacing w:before="23"/>
              <w:ind w:left="34" w:right="24"/>
              <w:rPr>
                <w:sz w:val="24"/>
              </w:rPr>
            </w:pPr>
            <w:r>
              <w:rPr>
                <w:spacing w:val="-2"/>
                <w:sz w:val="24"/>
              </w:rPr>
              <w:t>1.201</w:t>
            </w:r>
          </w:p>
        </w:tc>
        <w:tc>
          <w:tcPr>
            <w:tcW w:w="974" w:type="dxa"/>
          </w:tcPr>
          <w:p>
            <w:pPr>
              <w:pStyle w:val="12"/>
              <w:spacing w:before="23"/>
              <w:ind w:left="16" w:right="4"/>
              <w:rPr>
                <w:sz w:val="24"/>
              </w:rPr>
            </w:pPr>
            <w:r>
              <w:rPr>
                <w:spacing w:val="-5"/>
                <w:sz w:val="24"/>
              </w:rPr>
              <w:t>0.9</w:t>
            </w:r>
          </w:p>
        </w:tc>
        <w:tc>
          <w:tcPr>
            <w:tcW w:w="976" w:type="dxa"/>
          </w:tcPr>
          <w:p>
            <w:pPr>
              <w:pStyle w:val="12"/>
              <w:spacing w:before="23"/>
              <w:ind w:left="16" w:right="5"/>
              <w:rPr>
                <w:sz w:val="24"/>
              </w:rPr>
            </w:pPr>
            <w:r>
              <w:rPr>
                <w:spacing w:val="-2"/>
                <w:sz w:val="24"/>
              </w:rPr>
              <w:t>0.704</w:t>
            </w:r>
          </w:p>
        </w:tc>
        <w:tc>
          <w:tcPr>
            <w:tcW w:w="977" w:type="dxa"/>
          </w:tcPr>
          <w:p>
            <w:pPr>
              <w:pStyle w:val="12"/>
              <w:spacing w:before="23"/>
              <w:ind w:left="36" w:right="24"/>
              <w:rPr>
                <w:sz w:val="24"/>
              </w:rPr>
            </w:pPr>
            <w:r>
              <w:rPr>
                <w:spacing w:val="-4"/>
                <w:sz w:val="24"/>
              </w:rPr>
              <w:t>0.59</w:t>
            </w:r>
          </w:p>
        </w:tc>
        <w:tc>
          <w:tcPr>
            <w:tcW w:w="974" w:type="dxa"/>
          </w:tcPr>
          <w:p>
            <w:pPr>
              <w:pStyle w:val="12"/>
              <w:spacing w:before="23"/>
              <w:ind w:left="16"/>
              <w:rPr>
                <w:sz w:val="24"/>
              </w:rPr>
            </w:pPr>
            <w:r>
              <w:rPr>
                <w:spacing w:val="-2"/>
                <w:sz w:val="24"/>
              </w:rPr>
              <w:t>0.526</w:t>
            </w:r>
          </w:p>
        </w:tc>
        <w:tc>
          <w:tcPr>
            <w:tcW w:w="976" w:type="dxa"/>
          </w:tcPr>
          <w:p>
            <w:pPr>
              <w:pStyle w:val="12"/>
              <w:spacing w:before="23"/>
              <w:ind w:left="16" w:right="2"/>
              <w:rPr>
                <w:sz w:val="24"/>
              </w:rPr>
            </w:pPr>
            <w:r>
              <w:rPr>
                <w:spacing w:val="-2"/>
                <w:sz w:val="24"/>
              </w:rPr>
              <w:t>0.486</w:t>
            </w:r>
          </w:p>
        </w:tc>
        <w:tc>
          <w:tcPr>
            <w:tcW w:w="976" w:type="dxa"/>
          </w:tcPr>
          <w:p>
            <w:pPr>
              <w:pStyle w:val="12"/>
              <w:spacing w:before="23"/>
              <w:ind w:left="16"/>
              <w:rPr>
                <w:sz w:val="24"/>
              </w:rPr>
            </w:pPr>
            <w:r>
              <w:rPr>
                <w:spacing w:val="-2"/>
                <w:sz w:val="24"/>
              </w:rPr>
              <w:t>0.455</w:t>
            </w:r>
          </w:p>
        </w:tc>
        <w:tc>
          <w:tcPr>
            <w:tcW w:w="973" w:type="dxa"/>
          </w:tcPr>
          <w:p>
            <w:pPr>
              <w:pStyle w:val="12"/>
              <w:spacing w:before="23"/>
              <w:ind w:left="43" w:right="22"/>
              <w:rPr>
                <w:sz w:val="24"/>
              </w:rPr>
            </w:pPr>
            <w:r>
              <w:rPr>
                <w:spacing w:val="-2"/>
                <w:sz w:val="24"/>
              </w:rPr>
              <w:t>0.428</w:t>
            </w:r>
          </w:p>
        </w:tc>
        <w:tc>
          <w:tcPr>
            <w:tcW w:w="975" w:type="dxa"/>
          </w:tcPr>
          <w:p>
            <w:pPr>
              <w:pStyle w:val="12"/>
              <w:spacing w:before="23"/>
              <w:ind w:left="37" w:right="15"/>
              <w:rPr>
                <w:sz w:val="24"/>
              </w:rPr>
            </w:pPr>
            <w:r>
              <w:rPr>
                <w:spacing w:val="-2"/>
                <w:sz w:val="24"/>
              </w:rPr>
              <w:t>0.395</w:t>
            </w:r>
          </w:p>
        </w:tc>
        <w:tc>
          <w:tcPr>
            <w:tcW w:w="975" w:type="dxa"/>
          </w:tcPr>
          <w:p>
            <w:pPr>
              <w:pStyle w:val="12"/>
              <w:spacing w:before="23"/>
              <w:ind w:left="37" w:right="11"/>
              <w:rPr>
                <w:sz w:val="24"/>
              </w:rPr>
            </w:pPr>
            <w:r>
              <w:rPr>
                <w:spacing w:val="-2"/>
                <w:sz w:val="24"/>
              </w:rPr>
              <w:t>0.346</w:t>
            </w:r>
          </w:p>
        </w:tc>
        <w:tc>
          <w:tcPr>
            <w:tcW w:w="973" w:type="dxa"/>
          </w:tcPr>
          <w:p>
            <w:pPr>
              <w:pStyle w:val="12"/>
              <w:spacing w:before="23"/>
              <w:ind w:left="43" w:right="12"/>
              <w:rPr>
                <w:sz w:val="24"/>
              </w:rPr>
            </w:pPr>
            <w:r>
              <w:rPr>
                <w:spacing w:val="-5"/>
                <w:sz w:val="24"/>
              </w:rPr>
              <w:t>0.3</w:t>
            </w:r>
          </w:p>
        </w:tc>
        <w:tc>
          <w:tcPr>
            <w:tcW w:w="975" w:type="dxa"/>
          </w:tcPr>
          <w:p>
            <w:pPr>
              <w:pStyle w:val="12"/>
              <w:spacing w:before="23"/>
              <w:ind w:left="37" w:right="4"/>
              <w:rPr>
                <w:sz w:val="24"/>
              </w:rPr>
            </w:pPr>
            <w:r>
              <w:rPr>
                <w:spacing w:val="-2"/>
                <w:sz w:val="24"/>
              </w:rPr>
              <w:t>0.246</w:t>
            </w:r>
          </w:p>
        </w:tc>
        <w:tc>
          <w:tcPr>
            <w:tcW w:w="975" w:type="dxa"/>
          </w:tcPr>
          <w:p>
            <w:pPr>
              <w:pStyle w:val="12"/>
              <w:spacing w:before="23"/>
              <w:ind w:left="37"/>
              <w:rPr>
                <w:sz w:val="24"/>
              </w:rPr>
            </w:pPr>
            <w:r>
              <w:rPr>
                <w:spacing w:val="-2"/>
                <w:sz w:val="24"/>
              </w:rPr>
              <w:t>0.169</w:t>
            </w:r>
          </w:p>
        </w:tc>
        <w:tc>
          <w:tcPr>
            <w:tcW w:w="973" w:type="dxa"/>
          </w:tcPr>
          <w:p>
            <w:pPr>
              <w:pStyle w:val="12"/>
              <w:spacing w:before="23"/>
              <w:ind w:left="43"/>
              <w:rPr>
                <w:sz w:val="24"/>
              </w:rPr>
            </w:pPr>
            <w:r>
              <w:rPr>
                <w:spacing w:val="-2"/>
                <w:sz w:val="24"/>
              </w:rPr>
              <w:t>0.111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77" w:type="dxa"/>
          </w:tcPr>
          <w:p>
            <w:pPr>
              <w:pStyle w:val="12"/>
              <w:spacing w:before="23"/>
              <w:ind w:left="34" w:right="24"/>
              <w:rPr>
                <w:sz w:val="24"/>
              </w:rPr>
            </w:pPr>
            <w:r>
              <w:rPr>
                <w:spacing w:val="-2"/>
                <w:sz w:val="24"/>
              </w:rPr>
              <w:t>1.391</w:t>
            </w:r>
          </w:p>
        </w:tc>
        <w:tc>
          <w:tcPr>
            <w:tcW w:w="974" w:type="dxa"/>
          </w:tcPr>
          <w:p>
            <w:pPr>
              <w:pStyle w:val="12"/>
              <w:spacing w:before="23"/>
              <w:ind w:left="16" w:right="4"/>
              <w:rPr>
                <w:sz w:val="24"/>
              </w:rPr>
            </w:pPr>
            <w:r>
              <w:rPr>
                <w:spacing w:val="-2"/>
                <w:sz w:val="24"/>
              </w:rPr>
              <w:t>1.045</w:t>
            </w:r>
          </w:p>
        </w:tc>
        <w:tc>
          <w:tcPr>
            <w:tcW w:w="976" w:type="dxa"/>
          </w:tcPr>
          <w:p>
            <w:pPr>
              <w:pStyle w:val="12"/>
              <w:spacing w:before="23"/>
              <w:ind w:left="16" w:right="5"/>
              <w:rPr>
                <w:sz w:val="24"/>
              </w:rPr>
            </w:pPr>
            <w:r>
              <w:rPr>
                <w:spacing w:val="-4"/>
                <w:sz w:val="24"/>
              </w:rPr>
              <w:t>0.82</w:t>
            </w:r>
          </w:p>
        </w:tc>
        <w:tc>
          <w:tcPr>
            <w:tcW w:w="977" w:type="dxa"/>
          </w:tcPr>
          <w:p>
            <w:pPr>
              <w:pStyle w:val="12"/>
              <w:spacing w:before="23"/>
              <w:ind w:left="36" w:right="24"/>
              <w:rPr>
                <w:sz w:val="24"/>
              </w:rPr>
            </w:pPr>
            <w:r>
              <w:rPr>
                <w:spacing w:val="-2"/>
                <w:sz w:val="24"/>
              </w:rPr>
              <w:t>0.689</w:t>
            </w:r>
          </w:p>
        </w:tc>
        <w:tc>
          <w:tcPr>
            <w:tcW w:w="974" w:type="dxa"/>
          </w:tcPr>
          <w:p>
            <w:pPr>
              <w:pStyle w:val="12"/>
              <w:spacing w:before="23"/>
              <w:ind w:left="16"/>
              <w:rPr>
                <w:sz w:val="24"/>
              </w:rPr>
            </w:pPr>
            <w:r>
              <w:rPr>
                <w:spacing w:val="-2"/>
                <w:sz w:val="24"/>
              </w:rPr>
              <w:t>0.615</w:t>
            </w:r>
          </w:p>
        </w:tc>
        <w:tc>
          <w:tcPr>
            <w:tcW w:w="976" w:type="dxa"/>
          </w:tcPr>
          <w:p>
            <w:pPr>
              <w:pStyle w:val="12"/>
              <w:spacing w:before="23"/>
              <w:ind w:left="16" w:right="2"/>
              <w:rPr>
                <w:sz w:val="24"/>
              </w:rPr>
            </w:pPr>
            <w:r>
              <w:rPr>
                <w:spacing w:val="-2"/>
                <w:sz w:val="24"/>
              </w:rPr>
              <w:t>0.569</w:t>
            </w:r>
          </w:p>
        </w:tc>
        <w:tc>
          <w:tcPr>
            <w:tcW w:w="976" w:type="dxa"/>
          </w:tcPr>
          <w:p>
            <w:pPr>
              <w:pStyle w:val="12"/>
              <w:spacing w:before="23"/>
              <w:ind w:left="16"/>
              <w:rPr>
                <w:sz w:val="24"/>
              </w:rPr>
            </w:pPr>
            <w:r>
              <w:rPr>
                <w:spacing w:val="-2"/>
                <w:sz w:val="24"/>
              </w:rPr>
              <w:t>0.533</w:t>
            </w:r>
          </w:p>
        </w:tc>
        <w:tc>
          <w:tcPr>
            <w:tcW w:w="973" w:type="dxa"/>
          </w:tcPr>
          <w:p>
            <w:pPr>
              <w:pStyle w:val="12"/>
              <w:spacing w:before="23"/>
              <w:ind w:left="43" w:right="22"/>
              <w:rPr>
                <w:sz w:val="24"/>
              </w:rPr>
            </w:pPr>
            <w:r>
              <w:rPr>
                <w:spacing w:val="-2"/>
                <w:sz w:val="24"/>
              </w:rPr>
              <w:t>0.501</w:t>
            </w:r>
          </w:p>
        </w:tc>
        <w:tc>
          <w:tcPr>
            <w:tcW w:w="975" w:type="dxa"/>
          </w:tcPr>
          <w:p>
            <w:pPr>
              <w:pStyle w:val="12"/>
              <w:spacing w:before="23"/>
              <w:ind w:left="37" w:right="15"/>
              <w:rPr>
                <w:sz w:val="24"/>
              </w:rPr>
            </w:pPr>
            <w:r>
              <w:rPr>
                <w:spacing w:val="-2"/>
                <w:sz w:val="24"/>
              </w:rPr>
              <w:t>0.462</w:t>
            </w:r>
          </w:p>
        </w:tc>
        <w:tc>
          <w:tcPr>
            <w:tcW w:w="975" w:type="dxa"/>
          </w:tcPr>
          <w:p>
            <w:pPr>
              <w:pStyle w:val="12"/>
              <w:spacing w:before="23"/>
              <w:ind w:left="37" w:right="11"/>
              <w:rPr>
                <w:sz w:val="24"/>
              </w:rPr>
            </w:pPr>
            <w:r>
              <w:rPr>
                <w:spacing w:val="-2"/>
                <w:sz w:val="24"/>
              </w:rPr>
              <w:t>0.403</w:t>
            </w:r>
          </w:p>
        </w:tc>
        <w:tc>
          <w:tcPr>
            <w:tcW w:w="973" w:type="dxa"/>
          </w:tcPr>
          <w:p>
            <w:pPr>
              <w:pStyle w:val="12"/>
              <w:spacing w:before="23"/>
              <w:ind w:left="43" w:right="12"/>
              <w:rPr>
                <w:sz w:val="24"/>
              </w:rPr>
            </w:pPr>
            <w:r>
              <w:rPr>
                <w:spacing w:val="-2"/>
                <w:sz w:val="24"/>
              </w:rPr>
              <w:t>0.349</w:t>
            </w:r>
          </w:p>
        </w:tc>
        <w:tc>
          <w:tcPr>
            <w:tcW w:w="975" w:type="dxa"/>
          </w:tcPr>
          <w:p>
            <w:pPr>
              <w:pStyle w:val="12"/>
              <w:spacing w:before="23"/>
              <w:ind w:left="37" w:right="4"/>
              <w:rPr>
                <w:sz w:val="24"/>
              </w:rPr>
            </w:pPr>
            <w:r>
              <w:rPr>
                <w:spacing w:val="-2"/>
                <w:sz w:val="24"/>
              </w:rPr>
              <w:t>0.286</w:t>
            </w:r>
          </w:p>
        </w:tc>
        <w:tc>
          <w:tcPr>
            <w:tcW w:w="975" w:type="dxa"/>
          </w:tcPr>
          <w:p>
            <w:pPr>
              <w:pStyle w:val="12"/>
              <w:spacing w:before="23"/>
              <w:ind w:left="37"/>
              <w:rPr>
                <w:sz w:val="24"/>
              </w:rPr>
            </w:pPr>
            <w:r>
              <w:rPr>
                <w:spacing w:val="-2"/>
                <w:sz w:val="24"/>
              </w:rPr>
              <w:t>0.195</w:t>
            </w:r>
          </w:p>
        </w:tc>
        <w:tc>
          <w:tcPr>
            <w:tcW w:w="973" w:type="dxa"/>
          </w:tcPr>
          <w:p>
            <w:pPr>
              <w:pStyle w:val="12"/>
              <w:spacing w:before="23"/>
              <w:ind w:left="43"/>
              <w:rPr>
                <w:sz w:val="24"/>
              </w:rPr>
            </w:pPr>
            <w:r>
              <w:rPr>
                <w:spacing w:val="-2"/>
                <w:sz w:val="24"/>
              </w:rPr>
              <w:t>0.126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77" w:type="dxa"/>
          </w:tcPr>
          <w:p>
            <w:pPr>
              <w:pStyle w:val="12"/>
              <w:spacing w:before="23"/>
              <w:ind w:left="34" w:right="24"/>
              <w:rPr>
                <w:sz w:val="24"/>
              </w:rPr>
            </w:pPr>
            <w:r>
              <w:rPr>
                <w:spacing w:val="-2"/>
                <w:sz w:val="24"/>
              </w:rPr>
              <w:t>1.483</w:t>
            </w:r>
          </w:p>
        </w:tc>
        <w:tc>
          <w:tcPr>
            <w:tcW w:w="974" w:type="dxa"/>
          </w:tcPr>
          <w:p>
            <w:pPr>
              <w:pStyle w:val="12"/>
              <w:spacing w:before="23"/>
              <w:ind w:left="16" w:right="4"/>
              <w:rPr>
                <w:sz w:val="24"/>
              </w:rPr>
            </w:pPr>
            <w:r>
              <w:rPr>
                <w:spacing w:val="-2"/>
                <w:sz w:val="24"/>
              </w:rPr>
              <w:t>1.118</w:t>
            </w:r>
          </w:p>
        </w:tc>
        <w:tc>
          <w:tcPr>
            <w:tcW w:w="976" w:type="dxa"/>
          </w:tcPr>
          <w:p>
            <w:pPr>
              <w:pStyle w:val="12"/>
              <w:spacing w:before="23"/>
              <w:ind w:left="16" w:right="5"/>
              <w:rPr>
                <w:sz w:val="24"/>
              </w:rPr>
            </w:pPr>
            <w:r>
              <w:rPr>
                <w:spacing w:val="-2"/>
                <w:sz w:val="24"/>
              </w:rPr>
              <w:t>0.882</w:t>
            </w:r>
          </w:p>
        </w:tc>
        <w:tc>
          <w:tcPr>
            <w:tcW w:w="977" w:type="dxa"/>
          </w:tcPr>
          <w:p>
            <w:pPr>
              <w:pStyle w:val="12"/>
              <w:spacing w:before="23"/>
              <w:ind w:left="36" w:right="24"/>
              <w:rPr>
                <w:sz w:val="24"/>
              </w:rPr>
            </w:pPr>
            <w:r>
              <w:rPr>
                <w:spacing w:val="-2"/>
                <w:sz w:val="24"/>
              </w:rPr>
              <w:t>0.744</w:t>
            </w:r>
          </w:p>
        </w:tc>
        <w:tc>
          <w:tcPr>
            <w:tcW w:w="974" w:type="dxa"/>
          </w:tcPr>
          <w:p>
            <w:pPr>
              <w:pStyle w:val="12"/>
              <w:spacing w:before="23"/>
              <w:ind w:left="16"/>
              <w:rPr>
                <w:sz w:val="24"/>
              </w:rPr>
            </w:pPr>
            <w:r>
              <w:rPr>
                <w:spacing w:val="-2"/>
                <w:sz w:val="24"/>
              </w:rPr>
              <w:t>0.667</w:t>
            </w:r>
          </w:p>
        </w:tc>
        <w:tc>
          <w:tcPr>
            <w:tcW w:w="976" w:type="dxa"/>
          </w:tcPr>
          <w:p>
            <w:pPr>
              <w:pStyle w:val="12"/>
              <w:spacing w:before="23"/>
              <w:ind w:left="16" w:right="2"/>
              <w:rPr>
                <w:sz w:val="24"/>
              </w:rPr>
            </w:pPr>
            <w:r>
              <w:rPr>
                <w:spacing w:val="-2"/>
                <w:sz w:val="24"/>
              </w:rPr>
              <w:t>0.619</w:t>
            </w:r>
          </w:p>
        </w:tc>
        <w:tc>
          <w:tcPr>
            <w:tcW w:w="976" w:type="dxa"/>
          </w:tcPr>
          <w:p>
            <w:pPr>
              <w:pStyle w:val="12"/>
              <w:spacing w:before="23"/>
              <w:ind w:left="16"/>
              <w:rPr>
                <w:sz w:val="24"/>
              </w:rPr>
            </w:pPr>
            <w:r>
              <w:rPr>
                <w:spacing w:val="-4"/>
                <w:sz w:val="24"/>
              </w:rPr>
              <w:t>0.58</w:t>
            </w:r>
          </w:p>
        </w:tc>
        <w:tc>
          <w:tcPr>
            <w:tcW w:w="973" w:type="dxa"/>
          </w:tcPr>
          <w:p>
            <w:pPr>
              <w:pStyle w:val="12"/>
              <w:spacing w:before="23"/>
              <w:ind w:left="43" w:right="22"/>
              <w:rPr>
                <w:sz w:val="24"/>
              </w:rPr>
            </w:pPr>
            <w:r>
              <w:rPr>
                <w:spacing w:val="-2"/>
                <w:sz w:val="24"/>
              </w:rPr>
              <w:t>0.547</w:t>
            </w:r>
          </w:p>
        </w:tc>
        <w:tc>
          <w:tcPr>
            <w:tcW w:w="975" w:type="dxa"/>
          </w:tcPr>
          <w:p>
            <w:pPr>
              <w:pStyle w:val="12"/>
              <w:spacing w:before="23"/>
              <w:ind w:left="37" w:right="15"/>
              <w:rPr>
                <w:sz w:val="24"/>
              </w:rPr>
            </w:pPr>
            <w:r>
              <w:rPr>
                <w:spacing w:val="-2"/>
                <w:sz w:val="24"/>
              </w:rPr>
              <w:t>0.506</w:t>
            </w:r>
          </w:p>
        </w:tc>
        <w:tc>
          <w:tcPr>
            <w:tcW w:w="975" w:type="dxa"/>
          </w:tcPr>
          <w:p>
            <w:pPr>
              <w:pStyle w:val="12"/>
              <w:spacing w:before="23"/>
              <w:ind w:left="37" w:right="11"/>
              <w:rPr>
                <w:sz w:val="24"/>
              </w:rPr>
            </w:pPr>
            <w:r>
              <w:rPr>
                <w:spacing w:val="-2"/>
                <w:sz w:val="24"/>
              </w:rPr>
              <w:t>0.443</w:t>
            </w:r>
          </w:p>
        </w:tc>
        <w:tc>
          <w:tcPr>
            <w:tcW w:w="973" w:type="dxa"/>
          </w:tcPr>
          <w:p>
            <w:pPr>
              <w:pStyle w:val="12"/>
              <w:spacing w:before="23"/>
              <w:ind w:left="43" w:right="12"/>
              <w:rPr>
                <w:sz w:val="24"/>
              </w:rPr>
            </w:pPr>
            <w:r>
              <w:rPr>
                <w:spacing w:val="-2"/>
                <w:sz w:val="24"/>
              </w:rPr>
              <w:t>0.385</w:t>
            </w:r>
          </w:p>
        </w:tc>
        <w:tc>
          <w:tcPr>
            <w:tcW w:w="975" w:type="dxa"/>
          </w:tcPr>
          <w:p>
            <w:pPr>
              <w:pStyle w:val="12"/>
              <w:spacing w:before="23"/>
              <w:ind w:left="37" w:right="4"/>
              <w:rPr>
                <w:sz w:val="24"/>
              </w:rPr>
            </w:pPr>
            <w:r>
              <w:rPr>
                <w:spacing w:val="-2"/>
                <w:sz w:val="24"/>
              </w:rPr>
              <w:t>0.318</w:t>
            </w:r>
          </w:p>
        </w:tc>
        <w:tc>
          <w:tcPr>
            <w:tcW w:w="975" w:type="dxa"/>
          </w:tcPr>
          <w:p>
            <w:pPr>
              <w:pStyle w:val="12"/>
              <w:spacing w:before="23"/>
              <w:ind w:left="37"/>
              <w:rPr>
                <w:sz w:val="24"/>
              </w:rPr>
            </w:pPr>
            <w:r>
              <w:rPr>
                <w:spacing w:val="-2"/>
                <w:sz w:val="24"/>
              </w:rPr>
              <w:t>0.221</w:t>
            </w:r>
          </w:p>
        </w:tc>
        <w:tc>
          <w:tcPr>
            <w:tcW w:w="973" w:type="dxa"/>
          </w:tcPr>
          <w:p>
            <w:pPr>
              <w:pStyle w:val="12"/>
              <w:spacing w:before="23"/>
              <w:ind w:left="43"/>
              <w:rPr>
                <w:sz w:val="24"/>
              </w:rPr>
            </w:pPr>
            <w:r>
              <w:rPr>
                <w:spacing w:val="-2"/>
                <w:sz w:val="24"/>
              </w:rPr>
              <w:t>0.147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2" w:hRule="atLeast"/>
        </w:trPr>
        <w:tc>
          <w:tcPr>
            <w:tcW w:w="977" w:type="dxa"/>
          </w:tcPr>
          <w:p>
            <w:pPr>
              <w:pStyle w:val="12"/>
              <w:spacing w:before="25"/>
              <w:ind w:left="34" w:right="24"/>
              <w:rPr>
                <w:sz w:val="24"/>
              </w:rPr>
            </w:pPr>
            <w:r>
              <w:rPr>
                <w:spacing w:val="-2"/>
                <w:sz w:val="24"/>
              </w:rPr>
              <w:t>0.724</w:t>
            </w:r>
          </w:p>
        </w:tc>
        <w:tc>
          <w:tcPr>
            <w:tcW w:w="974" w:type="dxa"/>
          </w:tcPr>
          <w:p>
            <w:pPr>
              <w:pStyle w:val="12"/>
              <w:spacing w:before="25"/>
              <w:ind w:left="16" w:right="4"/>
              <w:rPr>
                <w:sz w:val="24"/>
              </w:rPr>
            </w:pPr>
            <w:r>
              <w:rPr>
                <w:spacing w:val="-2"/>
                <w:sz w:val="24"/>
              </w:rPr>
              <w:t>0.545</w:t>
            </w:r>
          </w:p>
        </w:tc>
        <w:tc>
          <w:tcPr>
            <w:tcW w:w="976" w:type="dxa"/>
          </w:tcPr>
          <w:p>
            <w:pPr>
              <w:pStyle w:val="12"/>
              <w:spacing w:before="25"/>
              <w:ind w:left="16" w:right="5"/>
              <w:rPr>
                <w:sz w:val="24"/>
              </w:rPr>
            </w:pPr>
            <w:r>
              <w:rPr>
                <w:spacing w:val="-4"/>
                <w:sz w:val="24"/>
              </w:rPr>
              <w:t>0.43</w:t>
            </w:r>
          </w:p>
        </w:tc>
        <w:tc>
          <w:tcPr>
            <w:tcW w:w="977" w:type="dxa"/>
          </w:tcPr>
          <w:p>
            <w:pPr>
              <w:pStyle w:val="12"/>
              <w:spacing w:before="25"/>
              <w:ind w:left="36" w:right="24"/>
              <w:rPr>
                <w:sz w:val="24"/>
              </w:rPr>
            </w:pPr>
            <w:r>
              <w:rPr>
                <w:spacing w:val="-2"/>
                <w:sz w:val="24"/>
              </w:rPr>
              <w:t>0.363</w:t>
            </w:r>
          </w:p>
        </w:tc>
        <w:tc>
          <w:tcPr>
            <w:tcW w:w="974" w:type="dxa"/>
          </w:tcPr>
          <w:p>
            <w:pPr>
              <w:pStyle w:val="12"/>
              <w:spacing w:before="25"/>
              <w:ind w:left="16"/>
              <w:rPr>
                <w:sz w:val="24"/>
              </w:rPr>
            </w:pPr>
            <w:r>
              <w:rPr>
                <w:spacing w:val="-2"/>
                <w:sz w:val="24"/>
              </w:rPr>
              <w:t>0.325</w:t>
            </w:r>
          </w:p>
        </w:tc>
        <w:tc>
          <w:tcPr>
            <w:tcW w:w="976" w:type="dxa"/>
          </w:tcPr>
          <w:p>
            <w:pPr>
              <w:pStyle w:val="12"/>
              <w:spacing w:before="25"/>
              <w:ind w:left="16" w:right="2"/>
              <w:rPr>
                <w:sz w:val="24"/>
              </w:rPr>
            </w:pPr>
            <w:r>
              <w:rPr>
                <w:spacing w:val="-2"/>
                <w:sz w:val="24"/>
              </w:rPr>
              <w:t>0.301</w:t>
            </w:r>
          </w:p>
        </w:tc>
        <w:tc>
          <w:tcPr>
            <w:tcW w:w="976" w:type="dxa"/>
          </w:tcPr>
          <w:p>
            <w:pPr>
              <w:pStyle w:val="12"/>
              <w:spacing w:before="25"/>
              <w:ind w:left="16"/>
              <w:rPr>
                <w:sz w:val="24"/>
              </w:rPr>
            </w:pPr>
            <w:r>
              <w:rPr>
                <w:spacing w:val="-2"/>
                <w:sz w:val="24"/>
              </w:rPr>
              <w:t>0.283</w:t>
            </w:r>
          </w:p>
        </w:tc>
        <w:tc>
          <w:tcPr>
            <w:tcW w:w="973" w:type="dxa"/>
          </w:tcPr>
          <w:p>
            <w:pPr>
              <w:pStyle w:val="12"/>
              <w:spacing w:before="25"/>
              <w:ind w:left="43" w:right="22"/>
              <w:rPr>
                <w:sz w:val="24"/>
              </w:rPr>
            </w:pPr>
            <w:r>
              <w:rPr>
                <w:spacing w:val="-2"/>
                <w:sz w:val="24"/>
              </w:rPr>
              <w:t>0.267</w:t>
            </w:r>
          </w:p>
        </w:tc>
        <w:tc>
          <w:tcPr>
            <w:tcW w:w="975" w:type="dxa"/>
          </w:tcPr>
          <w:p>
            <w:pPr>
              <w:pStyle w:val="12"/>
              <w:spacing w:before="25"/>
              <w:ind w:left="37" w:right="15"/>
              <w:rPr>
                <w:sz w:val="24"/>
              </w:rPr>
            </w:pPr>
            <w:r>
              <w:rPr>
                <w:spacing w:val="-2"/>
                <w:sz w:val="24"/>
              </w:rPr>
              <w:t>0.247</w:t>
            </w:r>
          </w:p>
        </w:tc>
        <w:tc>
          <w:tcPr>
            <w:tcW w:w="975" w:type="dxa"/>
          </w:tcPr>
          <w:p>
            <w:pPr>
              <w:pStyle w:val="12"/>
              <w:spacing w:before="25"/>
              <w:ind w:left="37" w:right="11"/>
              <w:rPr>
                <w:sz w:val="24"/>
              </w:rPr>
            </w:pPr>
            <w:r>
              <w:rPr>
                <w:spacing w:val="-2"/>
                <w:sz w:val="24"/>
              </w:rPr>
              <w:t>0.217</w:t>
            </w:r>
          </w:p>
        </w:tc>
        <w:tc>
          <w:tcPr>
            <w:tcW w:w="973" w:type="dxa"/>
          </w:tcPr>
          <w:p>
            <w:pPr>
              <w:pStyle w:val="12"/>
              <w:spacing w:before="25"/>
              <w:ind w:left="43" w:right="12"/>
              <w:rPr>
                <w:sz w:val="24"/>
              </w:rPr>
            </w:pPr>
            <w:r>
              <w:rPr>
                <w:spacing w:val="-2"/>
                <w:sz w:val="24"/>
              </w:rPr>
              <w:t>0.189</w:t>
            </w:r>
          </w:p>
        </w:tc>
        <w:tc>
          <w:tcPr>
            <w:tcW w:w="975" w:type="dxa"/>
          </w:tcPr>
          <w:p>
            <w:pPr>
              <w:pStyle w:val="12"/>
              <w:spacing w:before="25"/>
              <w:ind w:left="37" w:right="4"/>
              <w:rPr>
                <w:sz w:val="24"/>
              </w:rPr>
            </w:pPr>
            <w:r>
              <w:rPr>
                <w:spacing w:val="-2"/>
                <w:sz w:val="24"/>
              </w:rPr>
              <w:t>0.157</w:t>
            </w:r>
          </w:p>
        </w:tc>
        <w:tc>
          <w:tcPr>
            <w:tcW w:w="975" w:type="dxa"/>
          </w:tcPr>
          <w:p>
            <w:pPr>
              <w:pStyle w:val="12"/>
              <w:spacing w:before="25"/>
              <w:ind w:left="37"/>
              <w:rPr>
                <w:sz w:val="24"/>
              </w:rPr>
            </w:pPr>
            <w:r>
              <w:rPr>
                <w:spacing w:val="-4"/>
                <w:sz w:val="24"/>
              </w:rPr>
              <w:t>0.11</w:t>
            </w:r>
          </w:p>
        </w:tc>
        <w:tc>
          <w:tcPr>
            <w:tcW w:w="973" w:type="dxa"/>
          </w:tcPr>
          <w:p>
            <w:pPr>
              <w:pStyle w:val="12"/>
              <w:spacing w:before="25"/>
              <w:ind w:left="43"/>
              <w:rPr>
                <w:sz w:val="24"/>
              </w:rPr>
            </w:pPr>
            <w:r>
              <w:rPr>
                <w:spacing w:val="-2"/>
                <w:sz w:val="24"/>
              </w:rPr>
              <w:t>0.075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977" w:type="dxa"/>
          </w:tcPr>
          <w:p>
            <w:pPr>
              <w:pStyle w:val="12"/>
              <w:spacing w:before="23"/>
              <w:ind w:left="34" w:right="24"/>
              <w:rPr>
                <w:sz w:val="24"/>
              </w:rPr>
            </w:pPr>
            <w:r>
              <w:rPr>
                <w:spacing w:val="-4"/>
                <w:sz w:val="24"/>
              </w:rPr>
              <w:t>1.26</w:t>
            </w:r>
          </w:p>
        </w:tc>
        <w:tc>
          <w:tcPr>
            <w:tcW w:w="974" w:type="dxa"/>
          </w:tcPr>
          <w:p>
            <w:pPr>
              <w:pStyle w:val="12"/>
              <w:spacing w:before="23"/>
              <w:ind w:left="16" w:right="4"/>
              <w:rPr>
                <w:sz w:val="24"/>
              </w:rPr>
            </w:pPr>
            <w:r>
              <w:rPr>
                <w:spacing w:val="-2"/>
                <w:sz w:val="24"/>
              </w:rPr>
              <w:t>0.948</w:t>
            </w:r>
          </w:p>
        </w:tc>
        <w:tc>
          <w:tcPr>
            <w:tcW w:w="976" w:type="dxa"/>
          </w:tcPr>
          <w:p>
            <w:pPr>
              <w:pStyle w:val="12"/>
              <w:spacing w:before="23"/>
              <w:ind w:left="16" w:right="5"/>
              <w:rPr>
                <w:sz w:val="24"/>
              </w:rPr>
            </w:pPr>
            <w:r>
              <w:rPr>
                <w:spacing w:val="-2"/>
                <w:sz w:val="24"/>
              </w:rPr>
              <w:t>0.746</w:t>
            </w:r>
          </w:p>
        </w:tc>
        <w:tc>
          <w:tcPr>
            <w:tcW w:w="977" w:type="dxa"/>
          </w:tcPr>
          <w:p>
            <w:pPr>
              <w:pStyle w:val="12"/>
              <w:spacing w:before="23"/>
              <w:ind w:left="36" w:right="24"/>
              <w:rPr>
                <w:sz w:val="24"/>
              </w:rPr>
            </w:pPr>
            <w:r>
              <w:rPr>
                <w:spacing w:val="-2"/>
                <w:sz w:val="24"/>
              </w:rPr>
              <w:t>0.628</w:t>
            </w:r>
          </w:p>
        </w:tc>
        <w:tc>
          <w:tcPr>
            <w:tcW w:w="974" w:type="dxa"/>
          </w:tcPr>
          <w:p>
            <w:pPr>
              <w:pStyle w:val="12"/>
              <w:spacing w:before="23"/>
              <w:ind w:left="16"/>
              <w:rPr>
                <w:sz w:val="24"/>
              </w:rPr>
            </w:pPr>
            <w:r>
              <w:rPr>
                <w:spacing w:val="-2"/>
                <w:sz w:val="24"/>
              </w:rPr>
              <w:t>0.562</w:t>
            </w:r>
          </w:p>
        </w:tc>
        <w:tc>
          <w:tcPr>
            <w:tcW w:w="976" w:type="dxa"/>
          </w:tcPr>
          <w:p>
            <w:pPr>
              <w:pStyle w:val="12"/>
              <w:spacing w:before="23"/>
              <w:ind w:left="16" w:right="2"/>
              <w:rPr>
                <w:sz w:val="24"/>
              </w:rPr>
            </w:pPr>
            <w:r>
              <w:rPr>
                <w:spacing w:val="-4"/>
                <w:sz w:val="24"/>
              </w:rPr>
              <w:t>0.52</w:t>
            </w:r>
          </w:p>
        </w:tc>
        <w:tc>
          <w:tcPr>
            <w:tcW w:w="976" w:type="dxa"/>
          </w:tcPr>
          <w:p>
            <w:pPr>
              <w:pStyle w:val="12"/>
              <w:spacing w:before="23"/>
              <w:ind w:left="16"/>
              <w:rPr>
                <w:sz w:val="24"/>
              </w:rPr>
            </w:pPr>
            <w:r>
              <w:rPr>
                <w:spacing w:val="-2"/>
                <w:sz w:val="24"/>
              </w:rPr>
              <w:t>0.487</w:t>
            </w:r>
          </w:p>
        </w:tc>
        <w:tc>
          <w:tcPr>
            <w:tcW w:w="973" w:type="dxa"/>
          </w:tcPr>
          <w:p>
            <w:pPr>
              <w:pStyle w:val="12"/>
              <w:spacing w:before="23"/>
              <w:ind w:left="43" w:right="22"/>
              <w:rPr>
                <w:sz w:val="24"/>
              </w:rPr>
            </w:pPr>
            <w:r>
              <w:rPr>
                <w:spacing w:val="-2"/>
                <w:sz w:val="24"/>
              </w:rPr>
              <w:t>0.458</w:t>
            </w:r>
          </w:p>
        </w:tc>
        <w:tc>
          <w:tcPr>
            <w:tcW w:w="975" w:type="dxa"/>
          </w:tcPr>
          <w:p>
            <w:pPr>
              <w:pStyle w:val="12"/>
              <w:spacing w:before="23"/>
              <w:ind w:left="37" w:right="15"/>
              <w:rPr>
                <w:sz w:val="24"/>
              </w:rPr>
            </w:pPr>
            <w:r>
              <w:rPr>
                <w:spacing w:val="-2"/>
                <w:sz w:val="24"/>
              </w:rPr>
              <w:t>0.424</w:t>
            </w:r>
          </w:p>
        </w:tc>
        <w:tc>
          <w:tcPr>
            <w:tcW w:w="975" w:type="dxa"/>
          </w:tcPr>
          <w:p>
            <w:pPr>
              <w:pStyle w:val="12"/>
              <w:spacing w:before="23"/>
              <w:ind w:left="37" w:right="11"/>
              <w:rPr>
                <w:sz w:val="24"/>
              </w:rPr>
            </w:pPr>
            <w:r>
              <w:rPr>
                <w:spacing w:val="-2"/>
                <w:sz w:val="24"/>
              </w:rPr>
              <w:t>0.371</w:t>
            </w:r>
          </w:p>
        </w:tc>
        <w:tc>
          <w:tcPr>
            <w:tcW w:w="973" w:type="dxa"/>
          </w:tcPr>
          <w:p>
            <w:pPr>
              <w:pStyle w:val="12"/>
              <w:spacing w:before="23"/>
              <w:ind w:left="43" w:right="12"/>
              <w:rPr>
                <w:sz w:val="24"/>
              </w:rPr>
            </w:pPr>
            <w:r>
              <w:rPr>
                <w:spacing w:val="-2"/>
                <w:sz w:val="24"/>
              </w:rPr>
              <w:t>0.322</w:t>
            </w:r>
          </w:p>
        </w:tc>
        <w:tc>
          <w:tcPr>
            <w:tcW w:w="975" w:type="dxa"/>
          </w:tcPr>
          <w:p>
            <w:pPr>
              <w:pStyle w:val="12"/>
              <w:spacing w:before="23"/>
              <w:ind w:left="37" w:right="4"/>
              <w:rPr>
                <w:sz w:val="24"/>
              </w:rPr>
            </w:pPr>
            <w:r>
              <w:rPr>
                <w:spacing w:val="-2"/>
                <w:sz w:val="24"/>
              </w:rPr>
              <w:t>0.265</w:t>
            </w:r>
          </w:p>
        </w:tc>
        <w:tc>
          <w:tcPr>
            <w:tcW w:w="975" w:type="dxa"/>
          </w:tcPr>
          <w:p>
            <w:pPr>
              <w:pStyle w:val="12"/>
              <w:spacing w:before="23"/>
              <w:ind w:left="37"/>
              <w:rPr>
                <w:sz w:val="24"/>
              </w:rPr>
            </w:pPr>
            <w:r>
              <w:rPr>
                <w:spacing w:val="-2"/>
                <w:sz w:val="24"/>
              </w:rPr>
              <w:t>0.184</w:t>
            </w:r>
          </w:p>
        </w:tc>
        <w:tc>
          <w:tcPr>
            <w:tcW w:w="973" w:type="dxa"/>
          </w:tcPr>
          <w:p>
            <w:pPr>
              <w:pStyle w:val="12"/>
              <w:spacing w:before="23"/>
              <w:ind w:left="43"/>
              <w:rPr>
                <w:sz w:val="24"/>
              </w:rPr>
            </w:pPr>
            <w:r>
              <w:rPr>
                <w:spacing w:val="-2"/>
                <w:sz w:val="24"/>
              </w:rPr>
              <w:t>0.121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77" w:type="dxa"/>
          </w:tcPr>
          <w:p>
            <w:pPr>
              <w:pStyle w:val="12"/>
              <w:spacing w:before="23"/>
              <w:ind w:left="34" w:right="24"/>
              <w:rPr>
                <w:sz w:val="24"/>
              </w:rPr>
            </w:pPr>
            <w:r>
              <w:rPr>
                <w:spacing w:val="-4"/>
                <w:sz w:val="24"/>
              </w:rPr>
              <w:t>1.15</w:t>
            </w:r>
          </w:p>
        </w:tc>
        <w:tc>
          <w:tcPr>
            <w:tcW w:w="974" w:type="dxa"/>
          </w:tcPr>
          <w:p>
            <w:pPr>
              <w:pStyle w:val="12"/>
              <w:spacing w:before="23"/>
              <w:ind w:left="16" w:right="4"/>
              <w:rPr>
                <w:sz w:val="24"/>
              </w:rPr>
            </w:pPr>
            <w:r>
              <w:rPr>
                <w:spacing w:val="-2"/>
                <w:sz w:val="24"/>
              </w:rPr>
              <w:t>0.863</w:t>
            </w:r>
          </w:p>
        </w:tc>
        <w:tc>
          <w:tcPr>
            <w:tcW w:w="976" w:type="dxa"/>
          </w:tcPr>
          <w:p>
            <w:pPr>
              <w:pStyle w:val="12"/>
              <w:spacing w:before="23"/>
              <w:ind w:left="16" w:right="5"/>
              <w:rPr>
                <w:sz w:val="24"/>
              </w:rPr>
            </w:pPr>
            <w:r>
              <w:rPr>
                <w:spacing w:val="-2"/>
                <w:sz w:val="24"/>
              </w:rPr>
              <w:t>0.676</w:t>
            </w:r>
          </w:p>
        </w:tc>
        <w:tc>
          <w:tcPr>
            <w:tcW w:w="977" w:type="dxa"/>
          </w:tcPr>
          <w:p>
            <w:pPr>
              <w:pStyle w:val="12"/>
              <w:spacing w:before="23"/>
              <w:ind w:left="36" w:right="24"/>
              <w:rPr>
                <w:sz w:val="24"/>
              </w:rPr>
            </w:pPr>
            <w:r>
              <w:rPr>
                <w:spacing w:val="-2"/>
                <w:sz w:val="24"/>
              </w:rPr>
              <w:t>0.567</w:t>
            </w:r>
          </w:p>
        </w:tc>
        <w:tc>
          <w:tcPr>
            <w:tcW w:w="974" w:type="dxa"/>
          </w:tcPr>
          <w:p>
            <w:pPr>
              <w:pStyle w:val="12"/>
              <w:spacing w:before="23"/>
              <w:ind w:left="16"/>
              <w:rPr>
                <w:sz w:val="24"/>
              </w:rPr>
            </w:pPr>
            <w:r>
              <w:rPr>
                <w:spacing w:val="-2"/>
                <w:sz w:val="24"/>
              </w:rPr>
              <w:t>0.506</w:t>
            </w:r>
          </w:p>
        </w:tc>
        <w:tc>
          <w:tcPr>
            <w:tcW w:w="976" w:type="dxa"/>
          </w:tcPr>
          <w:p>
            <w:pPr>
              <w:pStyle w:val="12"/>
              <w:spacing w:before="23"/>
              <w:ind w:left="16" w:right="2"/>
              <w:rPr>
                <w:sz w:val="24"/>
              </w:rPr>
            </w:pPr>
            <w:r>
              <w:rPr>
                <w:spacing w:val="-2"/>
                <w:sz w:val="24"/>
              </w:rPr>
              <w:t>0.468</w:t>
            </w:r>
          </w:p>
        </w:tc>
        <w:tc>
          <w:tcPr>
            <w:tcW w:w="976" w:type="dxa"/>
          </w:tcPr>
          <w:p>
            <w:pPr>
              <w:pStyle w:val="12"/>
              <w:spacing w:before="23"/>
              <w:ind w:left="16"/>
              <w:rPr>
                <w:sz w:val="24"/>
              </w:rPr>
            </w:pPr>
            <w:r>
              <w:rPr>
                <w:spacing w:val="-2"/>
                <w:sz w:val="24"/>
              </w:rPr>
              <w:t>0.438</w:t>
            </w:r>
          </w:p>
        </w:tc>
        <w:tc>
          <w:tcPr>
            <w:tcW w:w="973" w:type="dxa"/>
          </w:tcPr>
          <w:p>
            <w:pPr>
              <w:pStyle w:val="12"/>
              <w:spacing w:before="23"/>
              <w:ind w:left="43" w:right="22"/>
              <w:rPr>
                <w:sz w:val="24"/>
              </w:rPr>
            </w:pPr>
            <w:r>
              <w:rPr>
                <w:spacing w:val="-2"/>
                <w:sz w:val="24"/>
              </w:rPr>
              <w:t>0.412</w:t>
            </w:r>
          </w:p>
        </w:tc>
        <w:tc>
          <w:tcPr>
            <w:tcW w:w="975" w:type="dxa"/>
          </w:tcPr>
          <w:p>
            <w:pPr>
              <w:pStyle w:val="12"/>
              <w:spacing w:before="23"/>
              <w:ind w:left="37" w:right="15"/>
              <w:rPr>
                <w:sz w:val="24"/>
              </w:rPr>
            </w:pPr>
            <w:r>
              <w:rPr>
                <w:spacing w:val="-4"/>
                <w:sz w:val="24"/>
              </w:rPr>
              <w:t>0.38</w:t>
            </w:r>
          </w:p>
        </w:tc>
        <w:tc>
          <w:tcPr>
            <w:tcW w:w="975" w:type="dxa"/>
          </w:tcPr>
          <w:p>
            <w:pPr>
              <w:pStyle w:val="12"/>
              <w:spacing w:before="23"/>
              <w:ind w:left="37" w:right="11"/>
              <w:rPr>
                <w:sz w:val="24"/>
              </w:rPr>
            </w:pPr>
            <w:r>
              <w:rPr>
                <w:spacing w:val="-2"/>
                <w:sz w:val="24"/>
              </w:rPr>
              <w:t>0.332</w:t>
            </w:r>
          </w:p>
        </w:tc>
        <w:tc>
          <w:tcPr>
            <w:tcW w:w="973" w:type="dxa"/>
          </w:tcPr>
          <w:p>
            <w:pPr>
              <w:pStyle w:val="12"/>
              <w:spacing w:before="23"/>
              <w:ind w:left="43" w:right="12"/>
              <w:rPr>
                <w:sz w:val="24"/>
              </w:rPr>
            </w:pPr>
            <w:r>
              <w:rPr>
                <w:spacing w:val="-2"/>
                <w:sz w:val="24"/>
              </w:rPr>
              <w:t>0.288</w:t>
            </w:r>
          </w:p>
        </w:tc>
        <w:tc>
          <w:tcPr>
            <w:tcW w:w="975" w:type="dxa"/>
          </w:tcPr>
          <w:p>
            <w:pPr>
              <w:pStyle w:val="12"/>
              <w:spacing w:before="23"/>
              <w:ind w:left="37" w:right="4"/>
              <w:rPr>
                <w:sz w:val="24"/>
              </w:rPr>
            </w:pPr>
            <w:r>
              <w:rPr>
                <w:spacing w:val="-2"/>
                <w:sz w:val="24"/>
              </w:rPr>
              <w:t>0.237</w:t>
            </w:r>
          </w:p>
        </w:tc>
        <w:tc>
          <w:tcPr>
            <w:tcW w:w="975" w:type="dxa"/>
          </w:tcPr>
          <w:p>
            <w:pPr>
              <w:pStyle w:val="12"/>
              <w:spacing w:before="23"/>
              <w:ind w:left="37"/>
              <w:rPr>
                <w:sz w:val="24"/>
              </w:rPr>
            </w:pPr>
            <w:r>
              <w:rPr>
                <w:spacing w:val="-2"/>
                <w:sz w:val="24"/>
              </w:rPr>
              <w:t>0.163</w:t>
            </w:r>
          </w:p>
        </w:tc>
        <w:tc>
          <w:tcPr>
            <w:tcW w:w="973" w:type="dxa"/>
          </w:tcPr>
          <w:p>
            <w:pPr>
              <w:pStyle w:val="12"/>
              <w:spacing w:before="23"/>
              <w:ind w:left="43"/>
              <w:rPr>
                <w:sz w:val="24"/>
              </w:rPr>
            </w:pPr>
            <w:r>
              <w:rPr>
                <w:spacing w:val="-2"/>
                <w:sz w:val="24"/>
              </w:rPr>
              <w:t>0.106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77" w:type="dxa"/>
          </w:tcPr>
          <w:p>
            <w:pPr>
              <w:pStyle w:val="12"/>
              <w:spacing w:before="23"/>
              <w:ind w:left="34" w:right="24"/>
              <w:rPr>
                <w:sz w:val="24"/>
              </w:rPr>
            </w:pPr>
            <w:r>
              <w:rPr>
                <w:spacing w:val="-2"/>
                <w:sz w:val="24"/>
              </w:rPr>
              <w:t>1.378</w:t>
            </w:r>
          </w:p>
        </w:tc>
        <w:tc>
          <w:tcPr>
            <w:tcW w:w="974" w:type="dxa"/>
          </w:tcPr>
          <w:p>
            <w:pPr>
              <w:pStyle w:val="12"/>
              <w:spacing w:before="23"/>
              <w:ind w:left="16" w:right="4"/>
              <w:rPr>
                <w:sz w:val="24"/>
              </w:rPr>
            </w:pPr>
            <w:r>
              <w:rPr>
                <w:spacing w:val="-2"/>
                <w:sz w:val="24"/>
              </w:rPr>
              <w:t>1.036</w:t>
            </w:r>
          </w:p>
        </w:tc>
        <w:tc>
          <w:tcPr>
            <w:tcW w:w="976" w:type="dxa"/>
          </w:tcPr>
          <w:p>
            <w:pPr>
              <w:pStyle w:val="12"/>
              <w:spacing w:before="23"/>
              <w:ind w:left="16" w:right="5"/>
              <w:rPr>
                <w:sz w:val="24"/>
              </w:rPr>
            </w:pPr>
            <w:r>
              <w:rPr>
                <w:spacing w:val="-2"/>
                <w:sz w:val="24"/>
              </w:rPr>
              <w:t>0.815</w:t>
            </w:r>
          </w:p>
        </w:tc>
        <w:tc>
          <w:tcPr>
            <w:tcW w:w="977" w:type="dxa"/>
          </w:tcPr>
          <w:p>
            <w:pPr>
              <w:pStyle w:val="12"/>
              <w:spacing w:before="23"/>
              <w:ind w:left="36" w:right="24"/>
              <w:rPr>
                <w:sz w:val="24"/>
              </w:rPr>
            </w:pPr>
            <w:r>
              <w:rPr>
                <w:spacing w:val="-2"/>
                <w:sz w:val="24"/>
              </w:rPr>
              <w:t>0.686</w:t>
            </w:r>
          </w:p>
        </w:tc>
        <w:tc>
          <w:tcPr>
            <w:tcW w:w="974" w:type="dxa"/>
          </w:tcPr>
          <w:p>
            <w:pPr>
              <w:pStyle w:val="12"/>
              <w:spacing w:before="23"/>
              <w:ind w:left="16"/>
              <w:rPr>
                <w:sz w:val="24"/>
              </w:rPr>
            </w:pPr>
            <w:r>
              <w:rPr>
                <w:spacing w:val="-2"/>
                <w:sz w:val="24"/>
              </w:rPr>
              <w:t>0.613</w:t>
            </w:r>
          </w:p>
        </w:tc>
        <w:tc>
          <w:tcPr>
            <w:tcW w:w="976" w:type="dxa"/>
          </w:tcPr>
          <w:p>
            <w:pPr>
              <w:pStyle w:val="12"/>
              <w:spacing w:before="23"/>
              <w:ind w:left="16" w:right="2"/>
              <w:rPr>
                <w:sz w:val="24"/>
              </w:rPr>
            </w:pPr>
            <w:r>
              <w:rPr>
                <w:spacing w:val="-2"/>
                <w:sz w:val="24"/>
              </w:rPr>
              <w:t>0.567</w:t>
            </w:r>
          </w:p>
        </w:tc>
        <w:tc>
          <w:tcPr>
            <w:tcW w:w="976" w:type="dxa"/>
          </w:tcPr>
          <w:p>
            <w:pPr>
              <w:pStyle w:val="12"/>
              <w:spacing w:before="23"/>
              <w:ind w:left="16"/>
              <w:rPr>
                <w:sz w:val="24"/>
              </w:rPr>
            </w:pPr>
            <w:r>
              <w:rPr>
                <w:spacing w:val="-2"/>
                <w:sz w:val="24"/>
              </w:rPr>
              <w:t>0.531</w:t>
            </w:r>
          </w:p>
        </w:tc>
        <w:tc>
          <w:tcPr>
            <w:tcW w:w="973" w:type="dxa"/>
          </w:tcPr>
          <w:p>
            <w:pPr>
              <w:pStyle w:val="12"/>
              <w:spacing w:before="23"/>
              <w:ind w:left="43" w:right="22"/>
              <w:rPr>
                <w:sz w:val="24"/>
              </w:rPr>
            </w:pPr>
            <w:r>
              <w:rPr>
                <w:spacing w:val="-2"/>
                <w:sz w:val="24"/>
              </w:rPr>
              <w:t>0.498</w:t>
            </w:r>
          </w:p>
        </w:tc>
        <w:tc>
          <w:tcPr>
            <w:tcW w:w="975" w:type="dxa"/>
          </w:tcPr>
          <w:p>
            <w:pPr>
              <w:pStyle w:val="12"/>
              <w:spacing w:before="23"/>
              <w:ind w:left="37" w:right="15"/>
              <w:rPr>
                <w:sz w:val="24"/>
              </w:rPr>
            </w:pPr>
            <w:r>
              <w:rPr>
                <w:spacing w:val="-2"/>
                <w:sz w:val="24"/>
              </w:rPr>
              <w:t>0.459</w:t>
            </w:r>
          </w:p>
        </w:tc>
        <w:tc>
          <w:tcPr>
            <w:tcW w:w="975" w:type="dxa"/>
          </w:tcPr>
          <w:p>
            <w:pPr>
              <w:pStyle w:val="12"/>
              <w:spacing w:before="23"/>
              <w:ind w:left="37" w:right="11"/>
              <w:rPr>
                <w:sz w:val="24"/>
              </w:rPr>
            </w:pPr>
            <w:r>
              <w:rPr>
                <w:spacing w:val="-5"/>
                <w:sz w:val="24"/>
              </w:rPr>
              <w:t>0.4</w:t>
            </w:r>
          </w:p>
        </w:tc>
        <w:tc>
          <w:tcPr>
            <w:tcW w:w="973" w:type="dxa"/>
          </w:tcPr>
          <w:p>
            <w:pPr>
              <w:pStyle w:val="12"/>
              <w:spacing w:before="23"/>
              <w:ind w:left="43" w:right="12"/>
              <w:rPr>
                <w:sz w:val="24"/>
              </w:rPr>
            </w:pPr>
            <w:r>
              <w:rPr>
                <w:spacing w:val="-2"/>
                <w:sz w:val="24"/>
              </w:rPr>
              <w:t>0.346</w:t>
            </w:r>
          </w:p>
        </w:tc>
        <w:tc>
          <w:tcPr>
            <w:tcW w:w="975" w:type="dxa"/>
          </w:tcPr>
          <w:p>
            <w:pPr>
              <w:pStyle w:val="12"/>
              <w:spacing w:before="23"/>
              <w:ind w:left="37" w:right="4"/>
              <w:rPr>
                <w:sz w:val="24"/>
              </w:rPr>
            </w:pPr>
            <w:r>
              <w:rPr>
                <w:spacing w:val="-2"/>
                <w:sz w:val="24"/>
              </w:rPr>
              <w:t>0.282</w:t>
            </w:r>
          </w:p>
        </w:tc>
        <w:tc>
          <w:tcPr>
            <w:tcW w:w="975" w:type="dxa"/>
          </w:tcPr>
          <w:p>
            <w:pPr>
              <w:pStyle w:val="12"/>
              <w:spacing w:before="23"/>
              <w:ind w:left="37"/>
              <w:rPr>
                <w:sz w:val="24"/>
              </w:rPr>
            </w:pPr>
            <w:r>
              <w:rPr>
                <w:spacing w:val="-2"/>
                <w:sz w:val="24"/>
              </w:rPr>
              <w:t>0.192</w:t>
            </w:r>
          </w:p>
        </w:tc>
        <w:tc>
          <w:tcPr>
            <w:tcW w:w="973" w:type="dxa"/>
          </w:tcPr>
          <w:p>
            <w:pPr>
              <w:pStyle w:val="12"/>
              <w:spacing w:before="23"/>
              <w:ind w:left="43"/>
              <w:rPr>
                <w:sz w:val="24"/>
              </w:rPr>
            </w:pPr>
            <w:r>
              <w:rPr>
                <w:spacing w:val="-2"/>
                <w:sz w:val="24"/>
              </w:rPr>
              <w:t>0.123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77" w:type="dxa"/>
          </w:tcPr>
          <w:p>
            <w:pPr>
              <w:pStyle w:val="12"/>
              <w:spacing w:before="23"/>
              <w:ind w:left="34" w:right="24"/>
              <w:rPr>
                <w:sz w:val="24"/>
              </w:rPr>
            </w:pPr>
            <w:r>
              <w:rPr>
                <w:spacing w:val="-2"/>
                <w:sz w:val="24"/>
              </w:rPr>
              <w:t>1.725</w:t>
            </w:r>
          </w:p>
        </w:tc>
        <w:tc>
          <w:tcPr>
            <w:tcW w:w="974" w:type="dxa"/>
          </w:tcPr>
          <w:p>
            <w:pPr>
              <w:pStyle w:val="12"/>
              <w:spacing w:before="23"/>
              <w:ind w:left="16" w:right="4"/>
              <w:rPr>
                <w:sz w:val="24"/>
              </w:rPr>
            </w:pPr>
            <w:r>
              <w:rPr>
                <w:spacing w:val="-2"/>
                <w:sz w:val="24"/>
              </w:rPr>
              <w:t>1.297</w:t>
            </w:r>
          </w:p>
        </w:tc>
        <w:tc>
          <w:tcPr>
            <w:tcW w:w="976" w:type="dxa"/>
          </w:tcPr>
          <w:p>
            <w:pPr>
              <w:pStyle w:val="12"/>
              <w:spacing w:before="23"/>
              <w:ind w:left="16" w:right="5"/>
              <w:rPr>
                <w:sz w:val="24"/>
              </w:rPr>
            </w:pPr>
            <w:r>
              <w:rPr>
                <w:spacing w:val="-2"/>
                <w:sz w:val="24"/>
              </w:rPr>
              <w:t>1.021</w:t>
            </w:r>
          </w:p>
        </w:tc>
        <w:tc>
          <w:tcPr>
            <w:tcW w:w="977" w:type="dxa"/>
          </w:tcPr>
          <w:p>
            <w:pPr>
              <w:pStyle w:val="12"/>
              <w:spacing w:before="23"/>
              <w:ind w:left="36" w:right="24"/>
              <w:rPr>
                <w:sz w:val="24"/>
              </w:rPr>
            </w:pPr>
            <w:r>
              <w:rPr>
                <w:spacing w:val="-2"/>
                <w:sz w:val="24"/>
              </w:rPr>
              <w:t>0.858</w:t>
            </w:r>
          </w:p>
        </w:tc>
        <w:tc>
          <w:tcPr>
            <w:tcW w:w="974" w:type="dxa"/>
          </w:tcPr>
          <w:p>
            <w:pPr>
              <w:pStyle w:val="12"/>
              <w:spacing w:before="23"/>
              <w:ind w:left="16"/>
              <w:rPr>
                <w:sz w:val="24"/>
              </w:rPr>
            </w:pPr>
            <w:r>
              <w:rPr>
                <w:spacing w:val="-2"/>
                <w:sz w:val="24"/>
              </w:rPr>
              <w:t>0.767</w:t>
            </w:r>
          </w:p>
        </w:tc>
        <w:tc>
          <w:tcPr>
            <w:tcW w:w="976" w:type="dxa"/>
          </w:tcPr>
          <w:p>
            <w:pPr>
              <w:pStyle w:val="12"/>
              <w:spacing w:before="23"/>
              <w:ind w:left="16" w:right="2"/>
              <w:rPr>
                <w:sz w:val="24"/>
              </w:rPr>
            </w:pPr>
            <w:r>
              <w:rPr>
                <w:spacing w:val="-2"/>
                <w:sz w:val="24"/>
              </w:rPr>
              <w:t>0.709</w:t>
            </w:r>
          </w:p>
        </w:tc>
        <w:tc>
          <w:tcPr>
            <w:tcW w:w="976" w:type="dxa"/>
          </w:tcPr>
          <w:p>
            <w:pPr>
              <w:pStyle w:val="12"/>
              <w:spacing w:before="23"/>
              <w:ind w:left="16"/>
              <w:rPr>
                <w:sz w:val="24"/>
              </w:rPr>
            </w:pPr>
            <w:r>
              <w:rPr>
                <w:spacing w:val="-2"/>
                <w:sz w:val="24"/>
              </w:rPr>
              <w:t>0.664</w:t>
            </w:r>
          </w:p>
        </w:tc>
        <w:tc>
          <w:tcPr>
            <w:tcW w:w="973" w:type="dxa"/>
          </w:tcPr>
          <w:p>
            <w:pPr>
              <w:pStyle w:val="12"/>
              <w:spacing w:before="23"/>
              <w:ind w:left="43" w:right="22"/>
              <w:rPr>
                <w:sz w:val="24"/>
              </w:rPr>
            </w:pPr>
            <w:r>
              <w:rPr>
                <w:spacing w:val="-2"/>
                <w:sz w:val="24"/>
              </w:rPr>
              <w:t>0.625</w:t>
            </w:r>
          </w:p>
        </w:tc>
        <w:tc>
          <w:tcPr>
            <w:tcW w:w="975" w:type="dxa"/>
          </w:tcPr>
          <w:p>
            <w:pPr>
              <w:pStyle w:val="12"/>
              <w:spacing w:before="23"/>
              <w:ind w:left="37" w:right="15"/>
              <w:rPr>
                <w:sz w:val="24"/>
              </w:rPr>
            </w:pPr>
            <w:r>
              <w:rPr>
                <w:spacing w:val="-2"/>
                <w:sz w:val="24"/>
              </w:rPr>
              <w:t>0.576</w:t>
            </w:r>
          </w:p>
        </w:tc>
        <w:tc>
          <w:tcPr>
            <w:tcW w:w="975" w:type="dxa"/>
          </w:tcPr>
          <w:p>
            <w:pPr>
              <w:pStyle w:val="12"/>
              <w:spacing w:before="23"/>
              <w:ind w:left="37" w:right="11"/>
              <w:rPr>
                <w:sz w:val="24"/>
              </w:rPr>
            </w:pPr>
            <w:r>
              <w:rPr>
                <w:spacing w:val="-2"/>
                <w:sz w:val="24"/>
              </w:rPr>
              <w:t>0.503</w:t>
            </w:r>
          </w:p>
        </w:tc>
        <w:tc>
          <w:tcPr>
            <w:tcW w:w="973" w:type="dxa"/>
          </w:tcPr>
          <w:p>
            <w:pPr>
              <w:pStyle w:val="12"/>
              <w:spacing w:before="23"/>
              <w:ind w:left="43" w:right="12"/>
              <w:rPr>
                <w:sz w:val="24"/>
              </w:rPr>
            </w:pPr>
            <w:r>
              <w:rPr>
                <w:spacing w:val="-2"/>
                <w:sz w:val="24"/>
              </w:rPr>
              <w:t>0.435</w:t>
            </w:r>
          </w:p>
        </w:tc>
        <w:tc>
          <w:tcPr>
            <w:tcW w:w="975" w:type="dxa"/>
          </w:tcPr>
          <w:p>
            <w:pPr>
              <w:pStyle w:val="12"/>
              <w:spacing w:before="23"/>
              <w:ind w:left="37" w:right="4"/>
              <w:rPr>
                <w:sz w:val="24"/>
              </w:rPr>
            </w:pPr>
            <w:r>
              <w:rPr>
                <w:spacing w:val="-2"/>
                <w:sz w:val="24"/>
              </w:rPr>
              <w:t>0.357</w:t>
            </w:r>
          </w:p>
        </w:tc>
        <w:tc>
          <w:tcPr>
            <w:tcW w:w="975" w:type="dxa"/>
          </w:tcPr>
          <w:p>
            <w:pPr>
              <w:pStyle w:val="12"/>
              <w:spacing w:before="23"/>
              <w:ind w:left="37"/>
              <w:rPr>
                <w:sz w:val="24"/>
              </w:rPr>
            </w:pPr>
            <w:r>
              <w:rPr>
                <w:spacing w:val="-2"/>
                <w:sz w:val="24"/>
              </w:rPr>
              <w:t>0.244</w:t>
            </w:r>
          </w:p>
        </w:tc>
        <w:tc>
          <w:tcPr>
            <w:tcW w:w="973" w:type="dxa"/>
          </w:tcPr>
          <w:p>
            <w:pPr>
              <w:pStyle w:val="12"/>
              <w:spacing w:before="23"/>
              <w:ind w:left="43"/>
              <w:rPr>
                <w:sz w:val="24"/>
              </w:rPr>
            </w:pPr>
            <w:r>
              <w:rPr>
                <w:spacing w:val="-2"/>
                <w:sz w:val="24"/>
              </w:rPr>
              <w:t>0.158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77" w:type="dxa"/>
          </w:tcPr>
          <w:p>
            <w:pPr>
              <w:pStyle w:val="12"/>
              <w:spacing w:before="23"/>
              <w:ind w:left="34" w:right="24"/>
              <w:rPr>
                <w:sz w:val="24"/>
              </w:rPr>
            </w:pPr>
            <w:r>
              <w:rPr>
                <w:spacing w:val="-2"/>
                <w:sz w:val="24"/>
              </w:rPr>
              <w:t>1.071</w:t>
            </w:r>
          </w:p>
        </w:tc>
        <w:tc>
          <w:tcPr>
            <w:tcW w:w="974" w:type="dxa"/>
          </w:tcPr>
          <w:p>
            <w:pPr>
              <w:pStyle w:val="12"/>
              <w:spacing w:before="23"/>
              <w:ind w:left="16" w:right="4"/>
              <w:rPr>
                <w:sz w:val="24"/>
              </w:rPr>
            </w:pPr>
            <w:r>
              <w:rPr>
                <w:spacing w:val="-2"/>
                <w:sz w:val="24"/>
              </w:rPr>
              <w:t>0.806</w:t>
            </w:r>
          </w:p>
        </w:tc>
        <w:tc>
          <w:tcPr>
            <w:tcW w:w="976" w:type="dxa"/>
          </w:tcPr>
          <w:p>
            <w:pPr>
              <w:pStyle w:val="12"/>
              <w:spacing w:before="23"/>
              <w:ind w:left="16" w:right="5"/>
              <w:rPr>
                <w:sz w:val="24"/>
              </w:rPr>
            </w:pPr>
            <w:r>
              <w:rPr>
                <w:spacing w:val="-2"/>
                <w:sz w:val="24"/>
              </w:rPr>
              <w:t>0.636</w:t>
            </w:r>
          </w:p>
        </w:tc>
        <w:tc>
          <w:tcPr>
            <w:tcW w:w="977" w:type="dxa"/>
          </w:tcPr>
          <w:p>
            <w:pPr>
              <w:pStyle w:val="12"/>
              <w:spacing w:before="23"/>
              <w:ind w:left="36" w:right="24"/>
              <w:rPr>
                <w:sz w:val="24"/>
              </w:rPr>
            </w:pPr>
            <w:r>
              <w:rPr>
                <w:spacing w:val="-2"/>
                <w:sz w:val="24"/>
              </w:rPr>
              <w:t>0.536</w:t>
            </w:r>
          </w:p>
        </w:tc>
        <w:tc>
          <w:tcPr>
            <w:tcW w:w="974" w:type="dxa"/>
          </w:tcPr>
          <w:p>
            <w:pPr>
              <w:pStyle w:val="12"/>
              <w:spacing w:before="23"/>
              <w:ind w:left="16"/>
              <w:rPr>
                <w:sz w:val="24"/>
              </w:rPr>
            </w:pPr>
            <w:r>
              <w:rPr>
                <w:spacing w:val="-2"/>
                <w:sz w:val="24"/>
              </w:rPr>
              <w:t>0.479</w:t>
            </w:r>
          </w:p>
        </w:tc>
        <w:tc>
          <w:tcPr>
            <w:tcW w:w="976" w:type="dxa"/>
          </w:tcPr>
          <w:p>
            <w:pPr>
              <w:pStyle w:val="12"/>
              <w:spacing w:before="23"/>
              <w:ind w:left="16" w:right="2"/>
              <w:rPr>
                <w:sz w:val="24"/>
              </w:rPr>
            </w:pPr>
            <w:r>
              <w:rPr>
                <w:spacing w:val="-2"/>
                <w:sz w:val="24"/>
              </w:rPr>
              <w:t>0.444</w:t>
            </w:r>
          </w:p>
        </w:tc>
        <w:tc>
          <w:tcPr>
            <w:tcW w:w="976" w:type="dxa"/>
          </w:tcPr>
          <w:p>
            <w:pPr>
              <w:pStyle w:val="12"/>
              <w:spacing w:before="23"/>
              <w:ind w:left="16"/>
              <w:rPr>
                <w:sz w:val="24"/>
              </w:rPr>
            </w:pPr>
            <w:r>
              <w:rPr>
                <w:spacing w:val="-2"/>
                <w:sz w:val="24"/>
              </w:rPr>
              <w:t>0.416</w:t>
            </w:r>
          </w:p>
        </w:tc>
        <w:tc>
          <w:tcPr>
            <w:tcW w:w="973" w:type="dxa"/>
          </w:tcPr>
          <w:p>
            <w:pPr>
              <w:pStyle w:val="12"/>
              <w:spacing w:before="23"/>
              <w:ind w:left="43" w:right="22"/>
              <w:rPr>
                <w:sz w:val="24"/>
              </w:rPr>
            </w:pPr>
            <w:r>
              <w:rPr>
                <w:spacing w:val="-2"/>
                <w:sz w:val="24"/>
              </w:rPr>
              <w:t>0.392</w:t>
            </w:r>
          </w:p>
        </w:tc>
        <w:tc>
          <w:tcPr>
            <w:tcW w:w="975" w:type="dxa"/>
          </w:tcPr>
          <w:p>
            <w:pPr>
              <w:pStyle w:val="12"/>
              <w:spacing w:before="23"/>
              <w:ind w:left="37" w:right="15"/>
              <w:rPr>
                <w:sz w:val="24"/>
              </w:rPr>
            </w:pPr>
            <w:r>
              <w:rPr>
                <w:spacing w:val="-2"/>
                <w:sz w:val="24"/>
              </w:rPr>
              <w:t>0.362</w:t>
            </w:r>
          </w:p>
        </w:tc>
        <w:tc>
          <w:tcPr>
            <w:tcW w:w="975" w:type="dxa"/>
          </w:tcPr>
          <w:p>
            <w:pPr>
              <w:pStyle w:val="12"/>
              <w:spacing w:before="23"/>
              <w:ind w:left="37" w:right="11"/>
              <w:rPr>
                <w:sz w:val="24"/>
              </w:rPr>
            </w:pPr>
            <w:r>
              <w:rPr>
                <w:spacing w:val="-2"/>
                <w:sz w:val="24"/>
              </w:rPr>
              <w:t>0.317</w:t>
            </w:r>
          </w:p>
        </w:tc>
        <w:tc>
          <w:tcPr>
            <w:tcW w:w="973" w:type="dxa"/>
          </w:tcPr>
          <w:p>
            <w:pPr>
              <w:pStyle w:val="12"/>
              <w:spacing w:before="23"/>
              <w:ind w:left="43" w:right="12"/>
              <w:rPr>
                <w:sz w:val="24"/>
              </w:rPr>
            </w:pPr>
            <w:r>
              <w:rPr>
                <w:spacing w:val="-2"/>
                <w:sz w:val="24"/>
              </w:rPr>
              <w:t>0.276</w:t>
            </w:r>
          </w:p>
        </w:tc>
        <w:tc>
          <w:tcPr>
            <w:tcW w:w="975" w:type="dxa"/>
          </w:tcPr>
          <w:p>
            <w:pPr>
              <w:pStyle w:val="12"/>
              <w:spacing w:before="23"/>
              <w:ind w:left="37" w:right="4"/>
              <w:rPr>
                <w:sz w:val="24"/>
              </w:rPr>
            </w:pPr>
            <w:r>
              <w:rPr>
                <w:spacing w:val="-2"/>
                <w:sz w:val="24"/>
              </w:rPr>
              <w:t>0.228</w:t>
            </w:r>
          </w:p>
        </w:tc>
        <w:tc>
          <w:tcPr>
            <w:tcW w:w="975" w:type="dxa"/>
          </w:tcPr>
          <w:p>
            <w:pPr>
              <w:pStyle w:val="12"/>
              <w:spacing w:before="23"/>
              <w:ind w:left="37"/>
              <w:rPr>
                <w:sz w:val="24"/>
              </w:rPr>
            </w:pPr>
            <w:r>
              <w:rPr>
                <w:spacing w:val="-4"/>
                <w:sz w:val="24"/>
              </w:rPr>
              <w:t>0.16</w:t>
            </w:r>
          </w:p>
        </w:tc>
        <w:tc>
          <w:tcPr>
            <w:tcW w:w="973" w:type="dxa"/>
          </w:tcPr>
          <w:p>
            <w:pPr>
              <w:pStyle w:val="12"/>
              <w:spacing w:before="23"/>
              <w:ind w:left="43"/>
              <w:rPr>
                <w:sz w:val="24"/>
              </w:rPr>
            </w:pPr>
            <w:r>
              <w:rPr>
                <w:spacing w:val="-2"/>
                <w:sz w:val="24"/>
              </w:rPr>
              <w:t>0.107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1" w:hRule="atLeast"/>
        </w:trPr>
        <w:tc>
          <w:tcPr>
            <w:tcW w:w="977" w:type="dxa"/>
          </w:tcPr>
          <w:p>
            <w:pPr>
              <w:pStyle w:val="12"/>
              <w:spacing w:before="25"/>
              <w:ind w:left="34" w:right="24"/>
              <w:rPr>
                <w:sz w:val="24"/>
              </w:rPr>
            </w:pPr>
            <w:r>
              <w:rPr>
                <w:spacing w:val="-2"/>
                <w:sz w:val="24"/>
              </w:rPr>
              <w:t>1.305</w:t>
            </w:r>
          </w:p>
        </w:tc>
        <w:tc>
          <w:tcPr>
            <w:tcW w:w="974" w:type="dxa"/>
          </w:tcPr>
          <w:p>
            <w:pPr>
              <w:pStyle w:val="12"/>
              <w:spacing w:before="25"/>
              <w:ind w:left="16" w:right="4"/>
              <w:rPr>
                <w:sz w:val="24"/>
              </w:rPr>
            </w:pPr>
            <w:r>
              <w:rPr>
                <w:spacing w:val="-2"/>
                <w:sz w:val="24"/>
              </w:rPr>
              <w:t>0.981</w:t>
            </w:r>
          </w:p>
        </w:tc>
        <w:tc>
          <w:tcPr>
            <w:tcW w:w="976" w:type="dxa"/>
          </w:tcPr>
          <w:p>
            <w:pPr>
              <w:pStyle w:val="12"/>
              <w:spacing w:before="25"/>
              <w:ind w:left="16" w:right="5"/>
              <w:rPr>
                <w:sz w:val="24"/>
              </w:rPr>
            </w:pPr>
            <w:r>
              <w:rPr>
                <w:spacing w:val="-2"/>
                <w:sz w:val="24"/>
              </w:rPr>
              <w:t>0.774</w:t>
            </w:r>
          </w:p>
        </w:tc>
        <w:tc>
          <w:tcPr>
            <w:tcW w:w="977" w:type="dxa"/>
          </w:tcPr>
          <w:p>
            <w:pPr>
              <w:pStyle w:val="12"/>
              <w:spacing w:before="25"/>
              <w:ind w:left="36" w:right="24"/>
              <w:rPr>
                <w:sz w:val="24"/>
              </w:rPr>
            </w:pPr>
            <w:r>
              <w:rPr>
                <w:spacing w:val="-2"/>
                <w:sz w:val="24"/>
              </w:rPr>
              <w:t>0.652</w:t>
            </w:r>
          </w:p>
        </w:tc>
        <w:tc>
          <w:tcPr>
            <w:tcW w:w="974" w:type="dxa"/>
          </w:tcPr>
          <w:p>
            <w:pPr>
              <w:pStyle w:val="12"/>
              <w:spacing w:before="25"/>
              <w:ind w:left="16"/>
              <w:rPr>
                <w:sz w:val="24"/>
              </w:rPr>
            </w:pPr>
            <w:r>
              <w:rPr>
                <w:spacing w:val="-2"/>
                <w:sz w:val="24"/>
              </w:rPr>
              <w:t>0.583</w:t>
            </w:r>
          </w:p>
        </w:tc>
        <w:tc>
          <w:tcPr>
            <w:tcW w:w="976" w:type="dxa"/>
          </w:tcPr>
          <w:p>
            <w:pPr>
              <w:pStyle w:val="12"/>
              <w:spacing w:before="25"/>
              <w:ind w:left="16" w:right="2"/>
              <w:rPr>
                <w:sz w:val="24"/>
              </w:rPr>
            </w:pPr>
            <w:r>
              <w:rPr>
                <w:spacing w:val="-2"/>
                <w:sz w:val="24"/>
              </w:rPr>
              <w:t>0.539</w:t>
            </w:r>
          </w:p>
        </w:tc>
        <w:tc>
          <w:tcPr>
            <w:tcW w:w="976" w:type="dxa"/>
          </w:tcPr>
          <w:p>
            <w:pPr>
              <w:pStyle w:val="12"/>
              <w:spacing w:before="25"/>
              <w:ind w:left="16"/>
              <w:rPr>
                <w:sz w:val="24"/>
              </w:rPr>
            </w:pPr>
            <w:r>
              <w:rPr>
                <w:spacing w:val="-2"/>
                <w:sz w:val="24"/>
              </w:rPr>
              <w:t>0.506</w:t>
            </w:r>
          </w:p>
        </w:tc>
        <w:tc>
          <w:tcPr>
            <w:tcW w:w="973" w:type="dxa"/>
          </w:tcPr>
          <w:p>
            <w:pPr>
              <w:pStyle w:val="12"/>
              <w:spacing w:before="25"/>
              <w:ind w:left="43" w:right="22"/>
              <w:rPr>
                <w:sz w:val="24"/>
              </w:rPr>
            </w:pPr>
            <w:r>
              <w:rPr>
                <w:spacing w:val="-2"/>
                <w:sz w:val="24"/>
              </w:rPr>
              <w:t>0.477</w:t>
            </w:r>
          </w:p>
        </w:tc>
        <w:tc>
          <w:tcPr>
            <w:tcW w:w="975" w:type="dxa"/>
          </w:tcPr>
          <w:p>
            <w:pPr>
              <w:pStyle w:val="12"/>
              <w:spacing w:before="25"/>
              <w:ind w:left="37" w:right="15"/>
              <w:rPr>
                <w:sz w:val="24"/>
              </w:rPr>
            </w:pPr>
            <w:r>
              <w:rPr>
                <w:spacing w:val="-4"/>
                <w:sz w:val="24"/>
              </w:rPr>
              <w:t>0.44</w:t>
            </w:r>
          </w:p>
        </w:tc>
        <w:tc>
          <w:tcPr>
            <w:tcW w:w="975" w:type="dxa"/>
          </w:tcPr>
          <w:p>
            <w:pPr>
              <w:pStyle w:val="12"/>
              <w:spacing w:before="25"/>
              <w:ind w:left="37" w:right="11"/>
              <w:rPr>
                <w:sz w:val="24"/>
              </w:rPr>
            </w:pPr>
            <w:r>
              <w:rPr>
                <w:spacing w:val="-2"/>
                <w:sz w:val="24"/>
              </w:rPr>
              <w:t>0.386</w:t>
            </w:r>
          </w:p>
        </w:tc>
        <w:tc>
          <w:tcPr>
            <w:tcW w:w="973" w:type="dxa"/>
          </w:tcPr>
          <w:p>
            <w:pPr>
              <w:pStyle w:val="12"/>
              <w:spacing w:before="25"/>
              <w:ind w:left="43" w:right="12"/>
              <w:rPr>
                <w:sz w:val="24"/>
              </w:rPr>
            </w:pPr>
            <w:r>
              <w:rPr>
                <w:spacing w:val="-2"/>
                <w:sz w:val="24"/>
              </w:rPr>
              <w:t>0.336</w:t>
            </w:r>
          </w:p>
        </w:tc>
        <w:tc>
          <w:tcPr>
            <w:tcW w:w="975" w:type="dxa"/>
          </w:tcPr>
          <w:p>
            <w:pPr>
              <w:pStyle w:val="12"/>
              <w:spacing w:before="25"/>
              <w:ind w:left="37" w:right="4"/>
              <w:rPr>
                <w:sz w:val="24"/>
              </w:rPr>
            </w:pPr>
            <w:r>
              <w:rPr>
                <w:spacing w:val="-2"/>
                <w:sz w:val="24"/>
              </w:rPr>
              <w:t>0.278</w:t>
            </w:r>
          </w:p>
        </w:tc>
        <w:tc>
          <w:tcPr>
            <w:tcW w:w="975" w:type="dxa"/>
          </w:tcPr>
          <w:p>
            <w:pPr>
              <w:pStyle w:val="12"/>
              <w:spacing w:before="25"/>
              <w:ind w:left="37"/>
              <w:rPr>
                <w:sz w:val="24"/>
              </w:rPr>
            </w:pPr>
            <w:r>
              <w:rPr>
                <w:spacing w:val="-2"/>
                <w:sz w:val="24"/>
              </w:rPr>
              <w:t>0.195</w:t>
            </w:r>
          </w:p>
        </w:tc>
        <w:tc>
          <w:tcPr>
            <w:tcW w:w="973" w:type="dxa"/>
          </w:tcPr>
          <w:p>
            <w:pPr>
              <w:pStyle w:val="12"/>
              <w:spacing w:before="25"/>
              <w:ind w:left="43"/>
              <w:rPr>
                <w:sz w:val="24"/>
              </w:rPr>
            </w:pPr>
            <w:r>
              <w:rPr>
                <w:spacing w:val="-4"/>
                <w:sz w:val="24"/>
              </w:rPr>
              <w:t>0.13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77" w:type="dxa"/>
          </w:tcPr>
          <w:p>
            <w:pPr>
              <w:pStyle w:val="12"/>
              <w:spacing w:before="23"/>
              <w:ind w:left="34" w:right="24"/>
              <w:rPr>
                <w:sz w:val="24"/>
              </w:rPr>
            </w:pPr>
            <w:r>
              <w:rPr>
                <w:spacing w:val="-2"/>
                <w:sz w:val="24"/>
              </w:rPr>
              <w:t>1.158</w:t>
            </w:r>
          </w:p>
        </w:tc>
        <w:tc>
          <w:tcPr>
            <w:tcW w:w="974" w:type="dxa"/>
          </w:tcPr>
          <w:p>
            <w:pPr>
              <w:pStyle w:val="12"/>
              <w:spacing w:before="23"/>
              <w:ind w:left="16" w:right="4"/>
              <w:rPr>
                <w:sz w:val="24"/>
              </w:rPr>
            </w:pPr>
            <w:r>
              <w:rPr>
                <w:spacing w:val="-2"/>
                <w:sz w:val="24"/>
              </w:rPr>
              <w:t>0.869</w:t>
            </w:r>
          </w:p>
        </w:tc>
        <w:tc>
          <w:tcPr>
            <w:tcW w:w="976" w:type="dxa"/>
          </w:tcPr>
          <w:p>
            <w:pPr>
              <w:pStyle w:val="12"/>
              <w:spacing w:before="23"/>
              <w:ind w:left="16" w:right="5"/>
              <w:rPr>
                <w:sz w:val="24"/>
              </w:rPr>
            </w:pPr>
            <w:r>
              <w:rPr>
                <w:spacing w:val="-2"/>
                <w:sz w:val="24"/>
              </w:rPr>
              <w:t>0.683</w:t>
            </w:r>
          </w:p>
        </w:tc>
        <w:tc>
          <w:tcPr>
            <w:tcW w:w="977" w:type="dxa"/>
          </w:tcPr>
          <w:p>
            <w:pPr>
              <w:pStyle w:val="12"/>
              <w:spacing w:before="23"/>
              <w:ind w:left="36" w:right="24"/>
              <w:rPr>
                <w:sz w:val="24"/>
              </w:rPr>
            </w:pPr>
            <w:r>
              <w:rPr>
                <w:spacing w:val="-2"/>
                <w:sz w:val="24"/>
              </w:rPr>
              <w:t>0.575</w:t>
            </w:r>
          </w:p>
        </w:tc>
        <w:tc>
          <w:tcPr>
            <w:tcW w:w="974" w:type="dxa"/>
          </w:tcPr>
          <w:p>
            <w:pPr>
              <w:pStyle w:val="12"/>
              <w:spacing w:before="23"/>
              <w:ind w:left="16"/>
              <w:rPr>
                <w:sz w:val="24"/>
              </w:rPr>
            </w:pPr>
            <w:r>
              <w:rPr>
                <w:spacing w:val="-2"/>
                <w:sz w:val="24"/>
              </w:rPr>
              <w:t>0.513</w:t>
            </w:r>
          </w:p>
        </w:tc>
        <w:tc>
          <w:tcPr>
            <w:tcW w:w="976" w:type="dxa"/>
          </w:tcPr>
          <w:p>
            <w:pPr>
              <w:pStyle w:val="12"/>
              <w:spacing w:before="23"/>
              <w:ind w:left="16" w:right="2"/>
              <w:rPr>
                <w:sz w:val="24"/>
              </w:rPr>
            </w:pPr>
            <w:r>
              <w:rPr>
                <w:spacing w:val="-2"/>
                <w:sz w:val="24"/>
              </w:rPr>
              <w:t>0.475</w:t>
            </w:r>
          </w:p>
        </w:tc>
        <w:tc>
          <w:tcPr>
            <w:tcW w:w="976" w:type="dxa"/>
          </w:tcPr>
          <w:p>
            <w:pPr>
              <w:pStyle w:val="12"/>
              <w:spacing w:before="23"/>
              <w:ind w:left="16"/>
              <w:rPr>
                <w:sz w:val="24"/>
              </w:rPr>
            </w:pPr>
            <w:r>
              <w:rPr>
                <w:spacing w:val="-2"/>
                <w:sz w:val="24"/>
              </w:rPr>
              <w:t>0.445</w:t>
            </w:r>
          </w:p>
        </w:tc>
        <w:tc>
          <w:tcPr>
            <w:tcW w:w="973" w:type="dxa"/>
          </w:tcPr>
          <w:p>
            <w:pPr>
              <w:pStyle w:val="12"/>
              <w:spacing w:before="23"/>
              <w:ind w:left="43" w:right="22"/>
              <w:rPr>
                <w:sz w:val="24"/>
              </w:rPr>
            </w:pPr>
            <w:r>
              <w:rPr>
                <w:spacing w:val="-2"/>
                <w:sz w:val="24"/>
              </w:rPr>
              <w:t>0.418</w:t>
            </w:r>
          </w:p>
        </w:tc>
        <w:tc>
          <w:tcPr>
            <w:tcW w:w="975" w:type="dxa"/>
          </w:tcPr>
          <w:p>
            <w:pPr>
              <w:pStyle w:val="12"/>
              <w:spacing w:before="23"/>
              <w:ind w:left="37" w:right="15"/>
              <w:rPr>
                <w:sz w:val="24"/>
              </w:rPr>
            </w:pPr>
            <w:r>
              <w:rPr>
                <w:spacing w:val="-2"/>
                <w:sz w:val="24"/>
              </w:rPr>
              <w:t>0.386</w:t>
            </w:r>
          </w:p>
        </w:tc>
        <w:tc>
          <w:tcPr>
            <w:tcW w:w="975" w:type="dxa"/>
          </w:tcPr>
          <w:p>
            <w:pPr>
              <w:pStyle w:val="12"/>
              <w:spacing w:before="23"/>
              <w:ind w:left="37" w:right="11"/>
              <w:rPr>
                <w:sz w:val="24"/>
              </w:rPr>
            </w:pPr>
            <w:r>
              <w:rPr>
                <w:spacing w:val="-2"/>
                <w:sz w:val="24"/>
              </w:rPr>
              <w:t>0.337</w:t>
            </w:r>
          </w:p>
        </w:tc>
        <w:tc>
          <w:tcPr>
            <w:tcW w:w="973" w:type="dxa"/>
          </w:tcPr>
          <w:p>
            <w:pPr>
              <w:pStyle w:val="12"/>
              <w:spacing w:before="23"/>
              <w:ind w:left="43" w:right="12"/>
              <w:rPr>
                <w:sz w:val="24"/>
              </w:rPr>
            </w:pPr>
            <w:r>
              <w:rPr>
                <w:spacing w:val="-2"/>
                <w:sz w:val="24"/>
              </w:rPr>
              <w:t>0.293</w:t>
            </w:r>
          </w:p>
        </w:tc>
        <w:tc>
          <w:tcPr>
            <w:tcW w:w="975" w:type="dxa"/>
          </w:tcPr>
          <w:p>
            <w:pPr>
              <w:pStyle w:val="12"/>
              <w:spacing w:before="23"/>
              <w:ind w:left="37" w:right="4"/>
              <w:rPr>
                <w:sz w:val="24"/>
              </w:rPr>
            </w:pPr>
            <w:r>
              <w:rPr>
                <w:spacing w:val="-4"/>
                <w:sz w:val="24"/>
              </w:rPr>
              <w:t>0.24</w:t>
            </w:r>
          </w:p>
        </w:tc>
        <w:tc>
          <w:tcPr>
            <w:tcW w:w="975" w:type="dxa"/>
          </w:tcPr>
          <w:p>
            <w:pPr>
              <w:pStyle w:val="12"/>
              <w:spacing w:before="23"/>
              <w:ind w:left="37"/>
              <w:rPr>
                <w:sz w:val="24"/>
              </w:rPr>
            </w:pPr>
            <w:r>
              <w:rPr>
                <w:spacing w:val="-2"/>
                <w:sz w:val="24"/>
              </w:rPr>
              <w:t>0.166</w:t>
            </w:r>
          </w:p>
        </w:tc>
        <w:tc>
          <w:tcPr>
            <w:tcW w:w="973" w:type="dxa"/>
          </w:tcPr>
          <w:p>
            <w:pPr>
              <w:pStyle w:val="12"/>
              <w:spacing w:before="23"/>
              <w:ind w:left="43"/>
              <w:rPr>
                <w:sz w:val="24"/>
              </w:rPr>
            </w:pPr>
            <w:r>
              <w:rPr>
                <w:spacing w:val="-2"/>
                <w:sz w:val="24"/>
              </w:rPr>
              <w:t>0.109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77" w:type="dxa"/>
          </w:tcPr>
          <w:p>
            <w:pPr>
              <w:pStyle w:val="12"/>
              <w:spacing w:before="23"/>
              <w:ind w:left="34" w:right="24"/>
              <w:rPr>
                <w:sz w:val="24"/>
              </w:rPr>
            </w:pPr>
            <w:r>
              <w:rPr>
                <w:spacing w:val="-2"/>
                <w:sz w:val="24"/>
              </w:rPr>
              <w:t>1.402</w:t>
            </w:r>
          </w:p>
        </w:tc>
        <w:tc>
          <w:tcPr>
            <w:tcW w:w="974" w:type="dxa"/>
          </w:tcPr>
          <w:p>
            <w:pPr>
              <w:pStyle w:val="12"/>
              <w:spacing w:before="23"/>
              <w:ind w:left="16" w:right="4"/>
              <w:rPr>
                <w:sz w:val="24"/>
              </w:rPr>
            </w:pPr>
            <w:r>
              <w:rPr>
                <w:spacing w:val="-2"/>
                <w:sz w:val="24"/>
              </w:rPr>
              <w:t>1.053</w:t>
            </w:r>
          </w:p>
        </w:tc>
        <w:tc>
          <w:tcPr>
            <w:tcW w:w="976" w:type="dxa"/>
          </w:tcPr>
          <w:p>
            <w:pPr>
              <w:pStyle w:val="12"/>
              <w:spacing w:before="23"/>
              <w:ind w:left="16" w:right="5"/>
              <w:rPr>
                <w:sz w:val="24"/>
              </w:rPr>
            </w:pPr>
            <w:r>
              <w:rPr>
                <w:spacing w:val="-2"/>
                <w:sz w:val="24"/>
              </w:rPr>
              <w:t>0.828</w:t>
            </w:r>
          </w:p>
        </w:tc>
        <w:tc>
          <w:tcPr>
            <w:tcW w:w="977" w:type="dxa"/>
          </w:tcPr>
          <w:p>
            <w:pPr>
              <w:pStyle w:val="12"/>
              <w:spacing w:before="23"/>
              <w:ind w:left="36" w:right="24"/>
              <w:rPr>
                <w:sz w:val="24"/>
              </w:rPr>
            </w:pPr>
            <w:r>
              <w:rPr>
                <w:spacing w:val="-2"/>
                <w:sz w:val="24"/>
              </w:rPr>
              <w:t>0.697</w:t>
            </w:r>
          </w:p>
        </w:tc>
        <w:tc>
          <w:tcPr>
            <w:tcW w:w="974" w:type="dxa"/>
          </w:tcPr>
          <w:p>
            <w:pPr>
              <w:pStyle w:val="12"/>
              <w:spacing w:before="23"/>
              <w:ind w:left="16"/>
              <w:rPr>
                <w:sz w:val="24"/>
              </w:rPr>
            </w:pPr>
            <w:r>
              <w:rPr>
                <w:spacing w:val="-2"/>
                <w:sz w:val="24"/>
              </w:rPr>
              <w:t>0.622</w:t>
            </w:r>
          </w:p>
        </w:tc>
        <w:tc>
          <w:tcPr>
            <w:tcW w:w="976" w:type="dxa"/>
          </w:tcPr>
          <w:p>
            <w:pPr>
              <w:pStyle w:val="12"/>
              <w:spacing w:before="23"/>
              <w:ind w:left="16" w:right="2"/>
              <w:rPr>
                <w:sz w:val="24"/>
              </w:rPr>
            </w:pPr>
            <w:r>
              <w:rPr>
                <w:spacing w:val="-2"/>
                <w:sz w:val="24"/>
              </w:rPr>
              <w:t>0.575</w:t>
            </w:r>
          </w:p>
        </w:tc>
        <w:tc>
          <w:tcPr>
            <w:tcW w:w="976" w:type="dxa"/>
          </w:tcPr>
          <w:p>
            <w:pPr>
              <w:pStyle w:val="12"/>
              <w:spacing w:before="23"/>
              <w:ind w:left="16"/>
              <w:rPr>
                <w:sz w:val="24"/>
              </w:rPr>
            </w:pPr>
            <w:r>
              <w:rPr>
                <w:spacing w:val="-2"/>
                <w:sz w:val="24"/>
              </w:rPr>
              <w:t>0.539</w:t>
            </w:r>
          </w:p>
        </w:tc>
        <w:tc>
          <w:tcPr>
            <w:tcW w:w="973" w:type="dxa"/>
          </w:tcPr>
          <w:p>
            <w:pPr>
              <w:pStyle w:val="12"/>
              <w:spacing w:before="23"/>
              <w:ind w:left="43" w:right="22"/>
              <w:rPr>
                <w:sz w:val="24"/>
              </w:rPr>
            </w:pPr>
            <w:r>
              <w:rPr>
                <w:spacing w:val="-2"/>
                <w:sz w:val="24"/>
              </w:rPr>
              <w:t>0.507</w:t>
            </w:r>
          </w:p>
        </w:tc>
        <w:tc>
          <w:tcPr>
            <w:tcW w:w="975" w:type="dxa"/>
          </w:tcPr>
          <w:p>
            <w:pPr>
              <w:pStyle w:val="12"/>
              <w:spacing w:before="23"/>
              <w:ind w:left="37" w:right="15"/>
              <w:rPr>
                <w:sz w:val="24"/>
              </w:rPr>
            </w:pPr>
            <w:r>
              <w:rPr>
                <w:spacing w:val="-2"/>
                <w:sz w:val="24"/>
              </w:rPr>
              <w:t>0.467</w:t>
            </w:r>
          </w:p>
        </w:tc>
        <w:tc>
          <w:tcPr>
            <w:tcW w:w="975" w:type="dxa"/>
          </w:tcPr>
          <w:p>
            <w:pPr>
              <w:pStyle w:val="12"/>
              <w:spacing w:before="23"/>
              <w:ind w:left="37" w:right="11"/>
              <w:rPr>
                <w:sz w:val="24"/>
              </w:rPr>
            </w:pPr>
            <w:r>
              <w:rPr>
                <w:spacing w:val="-2"/>
                <w:sz w:val="24"/>
              </w:rPr>
              <w:t>0.408</w:t>
            </w:r>
          </w:p>
        </w:tc>
        <w:tc>
          <w:tcPr>
            <w:tcW w:w="973" w:type="dxa"/>
          </w:tcPr>
          <w:p>
            <w:pPr>
              <w:pStyle w:val="12"/>
              <w:spacing w:before="23"/>
              <w:ind w:left="43" w:right="12"/>
              <w:rPr>
                <w:sz w:val="24"/>
              </w:rPr>
            </w:pPr>
            <w:r>
              <w:rPr>
                <w:spacing w:val="-2"/>
                <w:sz w:val="24"/>
              </w:rPr>
              <w:t>0.354</w:t>
            </w:r>
          </w:p>
        </w:tc>
        <w:tc>
          <w:tcPr>
            <w:tcW w:w="975" w:type="dxa"/>
          </w:tcPr>
          <w:p>
            <w:pPr>
              <w:pStyle w:val="12"/>
              <w:spacing w:before="23"/>
              <w:ind w:left="37" w:right="4"/>
              <w:rPr>
                <w:sz w:val="24"/>
              </w:rPr>
            </w:pPr>
            <w:r>
              <w:rPr>
                <w:spacing w:val="-2"/>
                <w:sz w:val="24"/>
              </w:rPr>
              <w:t>0.291</w:t>
            </w:r>
          </w:p>
        </w:tc>
        <w:tc>
          <w:tcPr>
            <w:tcW w:w="975" w:type="dxa"/>
          </w:tcPr>
          <w:p>
            <w:pPr>
              <w:pStyle w:val="12"/>
              <w:spacing w:before="23"/>
              <w:ind w:left="37"/>
              <w:rPr>
                <w:sz w:val="24"/>
              </w:rPr>
            </w:pPr>
            <w:r>
              <w:rPr>
                <w:spacing w:val="-2"/>
                <w:sz w:val="24"/>
              </w:rPr>
              <w:t>0.201</w:t>
            </w:r>
          </w:p>
        </w:tc>
        <w:tc>
          <w:tcPr>
            <w:tcW w:w="973" w:type="dxa"/>
          </w:tcPr>
          <w:p>
            <w:pPr>
              <w:pStyle w:val="12"/>
              <w:spacing w:before="23"/>
              <w:ind w:left="43"/>
              <w:rPr>
                <w:sz w:val="24"/>
              </w:rPr>
            </w:pPr>
            <w:r>
              <w:rPr>
                <w:spacing w:val="-2"/>
                <w:sz w:val="24"/>
              </w:rPr>
              <w:t>0.131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77" w:type="dxa"/>
          </w:tcPr>
          <w:p>
            <w:pPr>
              <w:pStyle w:val="12"/>
              <w:spacing w:before="23"/>
              <w:ind w:left="34" w:right="24"/>
              <w:rPr>
                <w:sz w:val="24"/>
              </w:rPr>
            </w:pPr>
            <w:r>
              <w:rPr>
                <w:spacing w:val="-2"/>
                <w:sz w:val="24"/>
              </w:rPr>
              <w:t>1.656</w:t>
            </w:r>
          </w:p>
        </w:tc>
        <w:tc>
          <w:tcPr>
            <w:tcW w:w="974" w:type="dxa"/>
          </w:tcPr>
          <w:p>
            <w:pPr>
              <w:pStyle w:val="12"/>
              <w:spacing w:before="23"/>
              <w:ind w:left="16" w:right="4"/>
              <w:rPr>
                <w:sz w:val="24"/>
              </w:rPr>
            </w:pPr>
            <w:r>
              <w:rPr>
                <w:spacing w:val="-2"/>
                <w:sz w:val="24"/>
              </w:rPr>
              <w:t>1.245</w:t>
            </w:r>
          </w:p>
        </w:tc>
        <w:tc>
          <w:tcPr>
            <w:tcW w:w="976" w:type="dxa"/>
          </w:tcPr>
          <w:p>
            <w:pPr>
              <w:pStyle w:val="12"/>
              <w:spacing w:before="23"/>
              <w:ind w:left="16" w:right="5"/>
              <w:rPr>
                <w:sz w:val="24"/>
              </w:rPr>
            </w:pPr>
            <w:r>
              <w:rPr>
                <w:spacing w:val="-4"/>
                <w:sz w:val="24"/>
              </w:rPr>
              <w:t>0.98</w:t>
            </w:r>
          </w:p>
        </w:tc>
        <w:tc>
          <w:tcPr>
            <w:tcW w:w="977" w:type="dxa"/>
          </w:tcPr>
          <w:p>
            <w:pPr>
              <w:pStyle w:val="12"/>
              <w:spacing w:before="23"/>
              <w:ind w:left="36" w:right="24"/>
              <w:rPr>
                <w:sz w:val="24"/>
              </w:rPr>
            </w:pPr>
            <w:r>
              <w:rPr>
                <w:spacing w:val="-2"/>
                <w:sz w:val="24"/>
              </w:rPr>
              <w:t>0.826</w:t>
            </w:r>
          </w:p>
        </w:tc>
        <w:tc>
          <w:tcPr>
            <w:tcW w:w="974" w:type="dxa"/>
          </w:tcPr>
          <w:p>
            <w:pPr>
              <w:pStyle w:val="12"/>
              <w:spacing w:before="23"/>
              <w:ind w:left="16"/>
              <w:rPr>
                <w:sz w:val="24"/>
              </w:rPr>
            </w:pPr>
            <w:r>
              <w:rPr>
                <w:spacing w:val="-2"/>
                <w:sz w:val="24"/>
              </w:rPr>
              <w:t>0.737</w:t>
            </w:r>
          </w:p>
        </w:tc>
        <w:tc>
          <w:tcPr>
            <w:tcW w:w="976" w:type="dxa"/>
          </w:tcPr>
          <w:p>
            <w:pPr>
              <w:pStyle w:val="12"/>
              <w:spacing w:before="23"/>
              <w:ind w:left="16" w:right="2"/>
              <w:rPr>
                <w:sz w:val="24"/>
              </w:rPr>
            </w:pPr>
            <w:r>
              <w:rPr>
                <w:spacing w:val="-2"/>
                <w:sz w:val="24"/>
              </w:rPr>
              <w:t>0.682</w:t>
            </w:r>
          </w:p>
        </w:tc>
        <w:tc>
          <w:tcPr>
            <w:tcW w:w="976" w:type="dxa"/>
          </w:tcPr>
          <w:p>
            <w:pPr>
              <w:pStyle w:val="12"/>
              <w:spacing w:before="23"/>
              <w:ind w:left="16"/>
              <w:rPr>
                <w:sz w:val="24"/>
              </w:rPr>
            </w:pPr>
            <w:r>
              <w:rPr>
                <w:spacing w:val="-2"/>
                <w:sz w:val="24"/>
              </w:rPr>
              <w:t>0.639</w:t>
            </w:r>
          </w:p>
        </w:tc>
        <w:tc>
          <w:tcPr>
            <w:tcW w:w="973" w:type="dxa"/>
          </w:tcPr>
          <w:p>
            <w:pPr>
              <w:pStyle w:val="12"/>
              <w:spacing w:before="23"/>
              <w:ind w:left="43" w:right="22"/>
              <w:rPr>
                <w:sz w:val="24"/>
              </w:rPr>
            </w:pPr>
            <w:r>
              <w:rPr>
                <w:spacing w:val="-2"/>
                <w:sz w:val="24"/>
              </w:rPr>
              <w:t>0.601</w:t>
            </w:r>
          </w:p>
        </w:tc>
        <w:tc>
          <w:tcPr>
            <w:tcW w:w="975" w:type="dxa"/>
          </w:tcPr>
          <w:p>
            <w:pPr>
              <w:pStyle w:val="12"/>
              <w:spacing w:before="23"/>
              <w:ind w:left="37" w:right="15"/>
              <w:rPr>
                <w:sz w:val="24"/>
              </w:rPr>
            </w:pPr>
            <w:r>
              <w:rPr>
                <w:spacing w:val="-2"/>
                <w:sz w:val="24"/>
              </w:rPr>
              <w:t>0.554</w:t>
            </w:r>
          </w:p>
        </w:tc>
        <w:tc>
          <w:tcPr>
            <w:tcW w:w="975" w:type="dxa"/>
          </w:tcPr>
          <w:p>
            <w:pPr>
              <w:pStyle w:val="12"/>
              <w:spacing w:before="23"/>
              <w:ind w:left="37" w:right="11"/>
              <w:rPr>
                <w:sz w:val="24"/>
              </w:rPr>
            </w:pPr>
            <w:r>
              <w:rPr>
                <w:spacing w:val="-2"/>
                <w:sz w:val="24"/>
              </w:rPr>
              <w:t>0.485</w:t>
            </w:r>
          </w:p>
        </w:tc>
        <w:tc>
          <w:tcPr>
            <w:tcW w:w="973" w:type="dxa"/>
          </w:tcPr>
          <w:p>
            <w:pPr>
              <w:pStyle w:val="12"/>
              <w:spacing w:before="23"/>
              <w:ind w:left="43" w:right="12"/>
              <w:rPr>
                <w:sz w:val="24"/>
              </w:rPr>
            </w:pPr>
            <w:r>
              <w:rPr>
                <w:spacing w:val="-4"/>
                <w:sz w:val="24"/>
              </w:rPr>
              <w:t>0.42</w:t>
            </w:r>
          </w:p>
        </w:tc>
        <w:tc>
          <w:tcPr>
            <w:tcW w:w="975" w:type="dxa"/>
          </w:tcPr>
          <w:p>
            <w:pPr>
              <w:pStyle w:val="12"/>
              <w:spacing w:before="23"/>
              <w:ind w:left="37" w:right="4"/>
              <w:rPr>
                <w:sz w:val="24"/>
              </w:rPr>
            </w:pPr>
            <w:r>
              <w:rPr>
                <w:spacing w:val="-2"/>
                <w:sz w:val="24"/>
              </w:rPr>
              <w:t>0.344</w:t>
            </w:r>
          </w:p>
        </w:tc>
        <w:tc>
          <w:tcPr>
            <w:tcW w:w="975" w:type="dxa"/>
          </w:tcPr>
          <w:p>
            <w:pPr>
              <w:pStyle w:val="12"/>
              <w:spacing w:before="23"/>
              <w:ind w:left="37"/>
              <w:rPr>
                <w:sz w:val="24"/>
              </w:rPr>
            </w:pPr>
            <w:r>
              <w:rPr>
                <w:spacing w:val="-2"/>
                <w:sz w:val="24"/>
              </w:rPr>
              <w:t>0.237</w:t>
            </w:r>
          </w:p>
        </w:tc>
        <w:tc>
          <w:tcPr>
            <w:tcW w:w="973" w:type="dxa"/>
          </w:tcPr>
          <w:p>
            <w:pPr>
              <w:pStyle w:val="12"/>
              <w:spacing w:before="23"/>
              <w:ind w:left="43"/>
              <w:rPr>
                <w:sz w:val="24"/>
              </w:rPr>
            </w:pPr>
            <w:r>
              <w:rPr>
                <w:spacing w:val="-2"/>
                <w:sz w:val="24"/>
              </w:rPr>
              <w:t>0.154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977" w:type="dxa"/>
          </w:tcPr>
          <w:p>
            <w:pPr>
              <w:pStyle w:val="12"/>
              <w:spacing w:before="23"/>
              <w:ind w:left="34" w:right="24"/>
              <w:rPr>
                <w:sz w:val="24"/>
              </w:rPr>
            </w:pPr>
            <w:r>
              <w:rPr>
                <w:spacing w:val="-2"/>
                <w:sz w:val="24"/>
              </w:rPr>
              <w:t>1.028</w:t>
            </w:r>
          </w:p>
        </w:tc>
        <w:tc>
          <w:tcPr>
            <w:tcW w:w="974" w:type="dxa"/>
          </w:tcPr>
          <w:p>
            <w:pPr>
              <w:pStyle w:val="12"/>
              <w:spacing w:before="23"/>
              <w:ind w:left="16" w:right="4"/>
              <w:rPr>
                <w:sz w:val="24"/>
              </w:rPr>
            </w:pPr>
            <w:r>
              <w:rPr>
                <w:spacing w:val="-2"/>
                <w:sz w:val="24"/>
              </w:rPr>
              <w:t>0.773</w:t>
            </w:r>
          </w:p>
        </w:tc>
        <w:tc>
          <w:tcPr>
            <w:tcW w:w="976" w:type="dxa"/>
          </w:tcPr>
          <w:p>
            <w:pPr>
              <w:pStyle w:val="12"/>
              <w:spacing w:before="23"/>
              <w:ind w:left="16" w:right="5"/>
              <w:rPr>
                <w:sz w:val="24"/>
              </w:rPr>
            </w:pPr>
            <w:r>
              <w:rPr>
                <w:spacing w:val="-2"/>
                <w:sz w:val="24"/>
              </w:rPr>
              <w:t>0.608</w:t>
            </w:r>
          </w:p>
        </w:tc>
        <w:tc>
          <w:tcPr>
            <w:tcW w:w="977" w:type="dxa"/>
          </w:tcPr>
          <w:p>
            <w:pPr>
              <w:pStyle w:val="12"/>
              <w:spacing w:before="23"/>
              <w:ind w:left="36" w:right="24"/>
              <w:rPr>
                <w:sz w:val="24"/>
              </w:rPr>
            </w:pPr>
            <w:r>
              <w:rPr>
                <w:spacing w:val="-2"/>
                <w:sz w:val="24"/>
              </w:rPr>
              <w:t>0.513</w:t>
            </w:r>
          </w:p>
        </w:tc>
        <w:tc>
          <w:tcPr>
            <w:tcW w:w="974" w:type="dxa"/>
          </w:tcPr>
          <w:p>
            <w:pPr>
              <w:pStyle w:val="12"/>
              <w:spacing w:before="23"/>
              <w:ind w:left="16"/>
              <w:rPr>
                <w:sz w:val="24"/>
              </w:rPr>
            </w:pPr>
            <w:r>
              <w:rPr>
                <w:spacing w:val="-2"/>
                <w:sz w:val="24"/>
              </w:rPr>
              <w:t>0.458</w:t>
            </w:r>
          </w:p>
        </w:tc>
        <w:tc>
          <w:tcPr>
            <w:tcW w:w="976" w:type="dxa"/>
          </w:tcPr>
          <w:p>
            <w:pPr>
              <w:pStyle w:val="12"/>
              <w:spacing w:before="23"/>
              <w:ind w:left="16" w:right="2"/>
              <w:rPr>
                <w:sz w:val="24"/>
              </w:rPr>
            </w:pPr>
            <w:r>
              <w:rPr>
                <w:spacing w:val="-2"/>
                <w:sz w:val="24"/>
              </w:rPr>
              <w:t>0.424</w:t>
            </w:r>
          </w:p>
        </w:tc>
        <w:tc>
          <w:tcPr>
            <w:tcW w:w="976" w:type="dxa"/>
          </w:tcPr>
          <w:p>
            <w:pPr>
              <w:pStyle w:val="12"/>
              <w:spacing w:before="23"/>
              <w:ind w:left="16"/>
              <w:rPr>
                <w:sz w:val="24"/>
              </w:rPr>
            </w:pPr>
            <w:r>
              <w:rPr>
                <w:spacing w:val="-2"/>
                <w:sz w:val="24"/>
              </w:rPr>
              <w:t>0.398</w:t>
            </w:r>
          </w:p>
        </w:tc>
        <w:tc>
          <w:tcPr>
            <w:tcW w:w="973" w:type="dxa"/>
          </w:tcPr>
          <w:p>
            <w:pPr>
              <w:pStyle w:val="12"/>
              <w:spacing w:before="23"/>
              <w:ind w:left="43" w:right="22"/>
              <w:rPr>
                <w:sz w:val="24"/>
              </w:rPr>
            </w:pPr>
            <w:r>
              <w:rPr>
                <w:spacing w:val="-2"/>
                <w:sz w:val="24"/>
              </w:rPr>
              <w:t>0.374</w:t>
            </w:r>
          </w:p>
        </w:tc>
        <w:tc>
          <w:tcPr>
            <w:tcW w:w="975" w:type="dxa"/>
          </w:tcPr>
          <w:p>
            <w:pPr>
              <w:pStyle w:val="12"/>
              <w:spacing w:before="23"/>
              <w:ind w:left="37" w:right="15"/>
              <w:rPr>
                <w:sz w:val="24"/>
              </w:rPr>
            </w:pPr>
            <w:r>
              <w:rPr>
                <w:spacing w:val="-2"/>
                <w:sz w:val="24"/>
              </w:rPr>
              <w:t>0.345</w:t>
            </w:r>
          </w:p>
        </w:tc>
        <w:tc>
          <w:tcPr>
            <w:tcW w:w="975" w:type="dxa"/>
          </w:tcPr>
          <w:p>
            <w:pPr>
              <w:pStyle w:val="12"/>
              <w:spacing w:before="23"/>
              <w:ind w:left="37" w:right="11"/>
              <w:rPr>
                <w:sz w:val="24"/>
              </w:rPr>
            </w:pPr>
            <w:r>
              <w:rPr>
                <w:spacing w:val="-2"/>
                <w:sz w:val="24"/>
              </w:rPr>
              <w:t>0.302</w:t>
            </w:r>
          </w:p>
        </w:tc>
        <w:tc>
          <w:tcPr>
            <w:tcW w:w="973" w:type="dxa"/>
          </w:tcPr>
          <w:p>
            <w:pPr>
              <w:pStyle w:val="12"/>
              <w:spacing w:before="23"/>
              <w:ind w:left="43" w:right="12"/>
              <w:rPr>
                <w:sz w:val="24"/>
              </w:rPr>
            </w:pPr>
            <w:r>
              <w:rPr>
                <w:spacing w:val="-2"/>
                <w:sz w:val="24"/>
              </w:rPr>
              <w:t>0.263</w:t>
            </w:r>
          </w:p>
        </w:tc>
        <w:tc>
          <w:tcPr>
            <w:tcW w:w="975" w:type="dxa"/>
          </w:tcPr>
          <w:p>
            <w:pPr>
              <w:pStyle w:val="12"/>
              <w:spacing w:before="23"/>
              <w:ind w:left="37" w:right="4"/>
              <w:rPr>
                <w:sz w:val="24"/>
              </w:rPr>
            </w:pPr>
            <w:r>
              <w:rPr>
                <w:spacing w:val="-2"/>
                <w:sz w:val="24"/>
              </w:rPr>
              <w:t>0.216</w:t>
            </w:r>
          </w:p>
        </w:tc>
        <w:tc>
          <w:tcPr>
            <w:tcW w:w="975" w:type="dxa"/>
          </w:tcPr>
          <w:p>
            <w:pPr>
              <w:pStyle w:val="12"/>
              <w:spacing w:before="23"/>
              <w:ind w:left="37"/>
              <w:rPr>
                <w:sz w:val="24"/>
              </w:rPr>
            </w:pPr>
            <w:r>
              <w:rPr>
                <w:spacing w:val="-2"/>
                <w:sz w:val="24"/>
              </w:rPr>
              <w:t>0.151</w:t>
            </w:r>
          </w:p>
        </w:tc>
        <w:tc>
          <w:tcPr>
            <w:tcW w:w="973" w:type="dxa"/>
          </w:tcPr>
          <w:p>
            <w:pPr>
              <w:pStyle w:val="12"/>
              <w:spacing w:before="23"/>
              <w:ind w:left="43"/>
              <w:rPr>
                <w:sz w:val="24"/>
              </w:rPr>
            </w:pPr>
            <w:r>
              <w:rPr>
                <w:spacing w:val="-5"/>
                <w:sz w:val="24"/>
              </w:rPr>
              <w:t>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77" w:type="dxa"/>
          </w:tcPr>
          <w:p>
            <w:pPr>
              <w:pStyle w:val="12"/>
              <w:spacing w:before="23"/>
              <w:ind w:left="34" w:right="24"/>
              <w:rPr>
                <w:sz w:val="24"/>
              </w:rPr>
            </w:pPr>
            <w:r>
              <w:rPr>
                <w:spacing w:val="-2"/>
                <w:sz w:val="24"/>
              </w:rPr>
              <w:t>1.287</w:t>
            </w:r>
          </w:p>
        </w:tc>
        <w:tc>
          <w:tcPr>
            <w:tcW w:w="974" w:type="dxa"/>
          </w:tcPr>
          <w:p>
            <w:pPr>
              <w:pStyle w:val="12"/>
              <w:spacing w:before="23"/>
              <w:ind w:left="16" w:right="4"/>
              <w:rPr>
                <w:sz w:val="24"/>
              </w:rPr>
            </w:pPr>
            <w:r>
              <w:rPr>
                <w:spacing w:val="-4"/>
                <w:sz w:val="24"/>
              </w:rPr>
              <w:t>0.97</w:t>
            </w:r>
          </w:p>
        </w:tc>
        <w:tc>
          <w:tcPr>
            <w:tcW w:w="976" w:type="dxa"/>
          </w:tcPr>
          <w:p>
            <w:pPr>
              <w:pStyle w:val="12"/>
              <w:spacing w:before="23"/>
              <w:ind w:left="16" w:right="5"/>
              <w:rPr>
                <w:sz w:val="24"/>
              </w:rPr>
            </w:pPr>
            <w:r>
              <w:rPr>
                <w:spacing w:val="-2"/>
                <w:sz w:val="24"/>
              </w:rPr>
              <w:t>0.766</w:t>
            </w:r>
          </w:p>
        </w:tc>
        <w:tc>
          <w:tcPr>
            <w:tcW w:w="977" w:type="dxa"/>
          </w:tcPr>
          <w:p>
            <w:pPr>
              <w:pStyle w:val="12"/>
              <w:spacing w:before="23"/>
              <w:ind w:left="36" w:right="24"/>
              <w:rPr>
                <w:sz w:val="24"/>
              </w:rPr>
            </w:pPr>
            <w:r>
              <w:rPr>
                <w:spacing w:val="-2"/>
                <w:sz w:val="24"/>
              </w:rPr>
              <w:t>0.647</w:t>
            </w:r>
          </w:p>
        </w:tc>
        <w:tc>
          <w:tcPr>
            <w:tcW w:w="974" w:type="dxa"/>
          </w:tcPr>
          <w:p>
            <w:pPr>
              <w:pStyle w:val="12"/>
              <w:spacing w:before="23"/>
              <w:ind w:left="16"/>
              <w:rPr>
                <w:sz w:val="24"/>
              </w:rPr>
            </w:pPr>
            <w:r>
              <w:rPr>
                <w:spacing w:val="-2"/>
                <w:sz w:val="24"/>
              </w:rPr>
              <w:t>0.579</w:t>
            </w:r>
          </w:p>
        </w:tc>
        <w:tc>
          <w:tcPr>
            <w:tcW w:w="976" w:type="dxa"/>
          </w:tcPr>
          <w:p>
            <w:pPr>
              <w:pStyle w:val="12"/>
              <w:spacing w:before="23"/>
              <w:ind w:left="16" w:right="2"/>
              <w:rPr>
                <w:sz w:val="24"/>
              </w:rPr>
            </w:pPr>
            <w:r>
              <w:rPr>
                <w:spacing w:val="-2"/>
                <w:sz w:val="24"/>
              </w:rPr>
              <w:t>0.536</w:t>
            </w:r>
          </w:p>
        </w:tc>
        <w:tc>
          <w:tcPr>
            <w:tcW w:w="976" w:type="dxa"/>
          </w:tcPr>
          <w:p>
            <w:pPr>
              <w:pStyle w:val="12"/>
              <w:spacing w:before="23"/>
              <w:ind w:left="16"/>
              <w:rPr>
                <w:sz w:val="24"/>
              </w:rPr>
            </w:pPr>
            <w:r>
              <w:rPr>
                <w:spacing w:val="-2"/>
                <w:sz w:val="24"/>
              </w:rPr>
              <w:t>0.503</w:t>
            </w:r>
          </w:p>
        </w:tc>
        <w:tc>
          <w:tcPr>
            <w:tcW w:w="973" w:type="dxa"/>
          </w:tcPr>
          <w:p>
            <w:pPr>
              <w:pStyle w:val="12"/>
              <w:spacing w:before="23"/>
              <w:ind w:left="43" w:right="22"/>
              <w:rPr>
                <w:sz w:val="24"/>
              </w:rPr>
            </w:pPr>
            <w:r>
              <w:rPr>
                <w:spacing w:val="-2"/>
                <w:sz w:val="24"/>
              </w:rPr>
              <w:t>0.474</w:t>
            </w:r>
          </w:p>
        </w:tc>
        <w:tc>
          <w:tcPr>
            <w:tcW w:w="975" w:type="dxa"/>
          </w:tcPr>
          <w:p>
            <w:pPr>
              <w:pStyle w:val="12"/>
              <w:spacing w:before="23"/>
              <w:ind w:left="37" w:right="15"/>
              <w:rPr>
                <w:sz w:val="24"/>
              </w:rPr>
            </w:pPr>
            <w:r>
              <w:rPr>
                <w:spacing w:val="-2"/>
                <w:sz w:val="24"/>
              </w:rPr>
              <w:t>0.438</w:t>
            </w:r>
          </w:p>
        </w:tc>
        <w:tc>
          <w:tcPr>
            <w:tcW w:w="975" w:type="dxa"/>
          </w:tcPr>
          <w:p>
            <w:pPr>
              <w:pStyle w:val="12"/>
              <w:spacing w:before="23"/>
              <w:ind w:left="37" w:right="11"/>
              <w:rPr>
                <w:sz w:val="24"/>
              </w:rPr>
            </w:pPr>
            <w:r>
              <w:rPr>
                <w:spacing w:val="-2"/>
                <w:sz w:val="24"/>
              </w:rPr>
              <w:t>0.384</w:t>
            </w:r>
          </w:p>
        </w:tc>
        <w:tc>
          <w:tcPr>
            <w:tcW w:w="973" w:type="dxa"/>
          </w:tcPr>
          <w:p>
            <w:pPr>
              <w:pStyle w:val="12"/>
              <w:spacing w:before="23"/>
              <w:ind w:left="43" w:right="12"/>
              <w:rPr>
                <w:sz w:val="24"/>
              </w:rPr>
            </w:pPr>
            <w:r>
              <w:rPr>
                <w:spacing w:val="-2"/>
                <w:sz w:val="24"/>
              </w:rPr>
              <w:t>0.335</w:t>
            </w:r>
          </w:p>
        </w:tc>
        <w:tc>
          <w:tcPr>
            <w:tcW w:w="975" w:type="dxa"/>
          </w:tcPr>
          <w:p>
            <w:pPr>
              <w:pStyle w:val="12"/>
              <w:spacing w:before="23"/>
              <w:ind w:left="37" w:right="4"/>
              <w:rPr>
                <w:sz w:val="24"/>
              </w:rPr>
            </w:pPr>
            <w:r>
              <w:rPr>
                <w:spacing w:val="-2"/>
                <w:sz w:val="24"/>
              </w:rPr>
              <w:t>0.277</w:t>
            </w:r>
          </w:p>
        </w:tc>
        <w:tc>
          <w:tcPr>
            <w:tcW w:w="975" w:type="dxa"/>
          </w:tcPr>
          <w:p>
            <w:pPr>
              <w:pStyle w:val="12"/>
              <w:spacing w:before="23"/>
              <w:ind w:left="37"/>
              <w:rPr>
                <w:sz w:val="24"/>
              </w:rPr>
            </w:pPr>
            <w:r>
              <w:rPr>
                <w:spacing w:val="-2"/>
                <w:sz w:val="24"/>
              </w:rPr>
              <w:t>0.194</w:t>
            </w:r>
          </w:p>
        </w:tc>
        <w:tc>
          <w:tcPr>
            <w:tcW w:w="973" w:type="dxa"/>
          </w:tcPr>
          <w:p>
            <w:pPr>
              <w:pStyle w:val="12"/>
              <w:spacing w:before="23"/>
              <w:ind w:left="43"/>
              <w:rPr>
                <w:sz w:val="24"/>
              </w:rPr>
            </w:pPr>
            <w:r>
              <w:rPr>
                <w:spacing w:val="-2"/>
                <w:sz w:val="24"/>
              </w:rPr>
              <w:t>0.131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1" w:hRule="atLeast"/>
        </w:trPr>
        <w:tc>
          <w:tcPr>
            <w:tcW w:w="977" w:type="dxa"/>
          </w:tcPr>
          <w:p>
            <w:pPr>
              <w:pStyle w:val="12"/>
              <w:spacing w:before="25"/>
              <w:ind w:left="34" w:right="24"/>
              <w:rPr>
                <w:sz w:val="24"/>
              </w:rPr>
            </w:pPr>
            <w:r>
              <w:rPr>
                <w:spacing w:val="-2"/>
                <w:sz w:val="24"/>
              </w:rPr>
              <w:t>1.138</w:t>
            </w:r>
          </w:p>
        </w:tc>
        <w:tc>
          <w:tcPr>
            <w:tcW w:w="974" w:type="dxa"/>
          </w:tcPr>
          <w:p>
            <w:pPr>
              <w:pStyle w:val="12"/>
              <w:spacing w:before="25"/>
              <w:ind w:left="16" w:right="4"/>
              <w:rPr>
                <w:sz w:val="24"/>
              </w:rPr>
            </w:pPr>
            <w:r>
              <w:rPr>
                <w:spacing w:val="-4"/>
                <w:sz w:val="24"/>
              </w:rPr>
              <w:t>0.86</w:t>
            </w:r>
          </w:p>
        </w:tc>
        <w:tc>
          <w:tcPr>
            <w:tcW w:w="976" w:type="dxa"/>
          </w:tcPr>
          <w:p>
            <w:pPr>
              <w:pStyle w:val="12"/>
              <w:spacing w:before="25"/>
              <w:ind w:left="16" w:right="5"/>
              <w:rPr>
                <w:sz w:val="24"/>
              </w:rPr>
            </w:pPr>
            <w:r>
              <w:rPr>
                <w:spacing w:val="-2"/>
                <w:sz w:val="24"/>
              </w:rPr>
              <w:t>0.681</w:t>
            </w:r>
          </w:p>
        </w:tc>
        <w:tc>
          <w:tcPr>
            <w:tcW w:w="977" w:type="dxa"/>
          </w:tcPr>
          <w:p>
            <w:pPr>
              <w:pStyle w:val="12"/>
              <w:spacing w:before="25"/>
              <w:ind w:left="36" w:right="24"/>
              <w:rPr>
                <w:sz w:val="24"/>
              </w:rPr>
            </w:pPr>
            <w:r>
              <w:rPr>
                <w:spacing w:val="-2"/>
                <w:sz w:val="24"/>
              </w:rPr>
              <w:t>0.575</w:t>
            </w:r>
          </w:p>
        </w:tc>
        <w:tc>
          <w:tcPr>
            <w:tcW w:w="974" w:type="dxa"/>
          </w:tcPr>
          <w:p>
            <w:pPr>
              <w:pStyle w:val="12"/>
              <w:spacing w:before="25"/>
              <w:ind w:left="16"/>
              <w:rPr>
                <w:sz w:val="24"/>
              </w:rPr>
            </w:pPr>
            <w:r>
              <w:rPr>
                <w:spacing w:val="-2"/>
                <w:sz w:val="24"/>
              </w:rPr>
              <w:t>0.515</w:t>
            </w:r>
          </w:p>
        </w:tc>
        <w:tc>
          <w:tcPr>
            <w:tcW w:w="976" w:type="dxa"/>
          </w:tcPr>
          <w:p>
            <w:pPr>
              <w:pStyle w:val="12"/>
              <w:spacing w:before="25"/>
              <w:ind w:left="16" w:right="2"/>
              <w:rPr>
                <w:sz w:val="24"/>
              </w:rPr>
            </w:pPr>
            <w:r>
              <w:rPr>
                <w:spacing w:val="-2"/>
                <w:sz w:val="24"/>
              </w:rPr>
              <w:t>0.477</w:t>
            </w:r>
          </w:p>
        </w:tc>
        <w:tc>
          <w:tcPr>
            <w:tcW w:w="976" w:type="dxa"/>
          </w:tcPr>
          <w:p>
            <w:pPr>
              <w:pStyle w:val="12"/>
              <w:spacing w:before="25"/>
              <w:ind w:left="16"/>
              <w:rPr>
                <w:sz w:val="24"/>
              </w:rPr>
            </w:pPr>
            <w:r>
              <w:rPr>
                <w:spacing w:val="-2"/>
                <w:sz w:val="24"/>
              </w:rPr>
              <w:t>0.447</w:t>
            </w:r>
          </w:p>
        </w:tc>
        <w:tc>
          <w:tcPr>
            <w:tcW w:w="973" w:type="dxa"/>
          </w:tcPr>
          <w:p>
            <w:pPr>
              <w:pStyle w:val="12"/>
              <w:spacing w:before="25"/>
              <w:ind w:left="43" w:right="22"/>
              <w:rPr>
                <w:sz w:val="24"/>
              </w:rPr>
            </w:pPr>
            <w:r>
              <w:rPr>
                <w:spacing w:val="-2"/>
                <w:sz w:val="24"/>
              </w:rPr>
              <w:t>0.421</w:t>
            </w:r>
          </w:p>
        </w:tc>
        <w:tc>
          <w:tcPr>
            <w:tcW w:w="975" w:type="dxa"/>
          </w:tcPr>
          <w:p>
            <w:pPr>
              <w:pStyle w:val="12"/>
              <w:spacing w:before="25"/>
              <w:ind w:left="37" w:right="15"/>
              <w:rPr>
                <w:sz w:val="24"/>
              </w:rPr>
            </w:pPr>
            <w:r>
              <w:rPr>
                <w:spacing w:val="-2"/>
                <w:sz w:val="24"/>
              </w:rPr>
              <w:t>0.389</w:t>
            </w:r>
          </w:p>
        </w:tc>
        <w:tc>
          <w:tcPr>
            <w:tcW w:w="975" w:type="dxa"/>
          </w:tcPr>
          <w:p>
            <w:pPr>
              <w:pStyle w:val="12"/>
              <w:spacing w:before="25"/>
              <w:ind w:left="37" w:right="11"/>
              <w:rPr>
                <w:sz w:val="24"/>
              </w:rPr>
            </w:pPr>
            <w:r>
              <w:rPr>
                <w:spacing w:val="-2"/>
                <w:sz w:val="24"/>
              </w:rPr>
              <w:t>0.342</w:t>
            </w:r>
          </w:p>
        </w:tc>
        <w:tc>
          <w:tcPr>
            <w:tcW w:w="973" w:type="dxa"/>
          </w:tcPr>
          <w:p>
            <w:pPr>
              <w:pStyle w:val="12"/>
              <w:spacing w:before="25"/>
              <w:ind w:left="43" w:right="12"/>
              <w:rPr>
                <w:sz w:val="24"/>
              </w:rPr>
            </w:pPr>
            <w:r>
              <w:rPr>
                <w:spacing w:val="-2"/>
                <w:sz w:val="24"/>
              </w:rPr>
              <w:t>0.299</w:t>
            </w:r>
          </w:p>
        </w:tc>
        <w:tc>
          <w:tcPr>
            <w:tcW w:w="975" w:type="dxa"/>
          </w:tcPr>
          <w:p>
            <w:pPr>
              <w:pStyle w:val="12"/>
              <w:spacing w:before="25"/>
              <w:ind w:left="37" w:right="4"/>
              <w:rPr>
                <w:sz w:val="24"/>
              </w:rPr>
            </w:pPr>
            <w:r>
              <w:rPr>
                <w:spacing w:val="-2"/>
                <w:sz w:val="24"/>
              </w:rPr>
              <w:t>0.248</w:t>
            </w:r>
          </w:p>
        </w:tc>
        <w:tc>
          <w:tcPr>
            <w:tcW w:w="975" w:type="dxa"/>
          </w:tcPr>
          <w:p>
            <w:pPr>
              <w:pStyle w:val="12"/>
              <w:spacing w:before="25"/>
              <w:ind w:left="37"/>
              <w:rPr>
                <w:sz w:val="24"/>
              </w:rPr>
            </w:pPr>
            <w:r>
              <w:rPr>
                <w:spacing w:val="-2"/>
                <w:sz w:val="24"/>
              </w:rPr>
              <w:t>0.175</w:t>
            </w:r>
          </w:p>
        </w:tc>
        <w:tc>
          <w:tcPr>
            <w:tcW w:w="973" w:type="dxa"/>
          </w:tcPr>
          <w:p>
            <w:pPr>
              <w:pStyle w:val="12"/>
              <w:spacing w:before="25"/>
              <w:ind w:left="43"/>
              <w:rPr>
                <w:sz w:val="24"/>
              </w:rPr>
            </w:pPr>
            <w:r>
              <w:rPr>
                <w:spacing w:val="-4"/>
                <w:sz w:val="24"/>
              </w:rPr>
              <w:t>0.12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77" w:type="dxa"/>
          </w:tcPr>
          <w:p>
            <w:pPr>
              <w:pStyle w:val="12"/>
              <w:spacing w:before="23"/>
              <w:ind w:left="34" w:right="24"/>
              <w:rPr>
                <w:sz w:val="24"/>
              </w:rPr>
            </w:pPr>
            <w:r>
              <w:rPr>
                <w:spacing w:val="-2"/>
                <w:sz w:val="24"/>
              </w:rPr>
              <w:t>1.285</w:t>
            </w:r>
          </w:p>
        </w:tc>
        <w:tc>
          <w:tcPr>
            <w:tcW w:w="974" w:type="dxa"/>
          </w:tcPr>
          <w:p>
            <w:pPr>
              <w:pStyle w:val="12"/>
              <w:spacing w:before="23"/>
              <w:ind w:left="16" w:right="4"/>
              <w:rPr>
                <w:sz w:val="24"/>
              </w:rPr>
            </w:pPr>
            <w:r>
              <w:rPr>
                <w:spacing w:val="-2"/>
                <w:sz w:val="24"/>
              </w:rPr>
              <w:t>0.969</w:t>
            </w:r>
          </w:p>
        </w:tc>
        <w:tc>
          <w:tcPr>
            <w:tcW w:w="976" w:type="dxa"/>
          </w:tcPr>
          <w:p>
            <w:pPr>
              <w:pStyle w:val="12"/>
              <w:spacing w:before="23"/>
              <w:ind w:left="16" w:right="5"/>
              <w:rPr>
                <w:sz w:val="24"/>
              </w:rPr>
            </w:pPr>
            <w:r>
              <w:rPr>
                <w:spacing w:val="-2"/>
                <w:sz w:val="24"/>
              </w:rPr>
              <w:t>0.765</w:t>
            </w:r>
          </w:p>
        </w:tc>
        <w:tc>
          <w:tcPr>
            <w:tcW w:w="977" w:type="dxa"/>
          </w:tcPr>
          <w:p>
            <w:pPr>
              <w:pStyle w:val="12"/>
              <w:spacing w:before="23"/>
              <w:ind w:left="36" w:right="24"/>
              <w:rPr>
                <w:sz w:val="24"/>
              </w:rPr>
            </w:pPr>
            <w:r>
              <w:rPr>
                <w:spacing w:val="-2"/>
                <w:sz w:val="24"/>
              </w:rPr>
              <w:t>0.646</w:t>
            </w:r>
          </w:p>
        </w:tc>
        <w:tc>
          <w:tcPr>
            <w:tcW w:w="974" w:type="dxa"/>
          </w:tcPr>
          <w:p>
            <w:pPr>
              <w:pStyle w:val="12"/>
              <w:spacing w:before="23"/>
              <w:ind w:left="16"/>
              <w:rPr>
                <w:sz w:val="24"/>
              </w:rPr>
            </w:pPr>
            <w:r>
              <w:rPr>
                <w:spacing w:val="-2"/>
                <w:sz w:val="24"/>
              </w:rPr>
              <w:t>0.579</w:t>
            </w:r>
          </w:p>
        </w:tc>
        <w:tc>
          <w:tcPr>
            <w:tcW w:w="976" w:type="dxa"/>
          </w:tcPr>
          <w:p>
            <w:pPr>
              <w:pStyle w:val="12"/>
              <w:spacing w:before="23"/>
              <w:ind w:left="16" w:right="2"/>
              <w:rPr>
                <w:sz w:val="24"/>
              </w:rPr>
            </w:pPr>
            <w:r>
              <w:rPr>
                <w:spacing w:val="-2"/>
                <w:sz w:val="24"/>
              </w:rPr>
              <w:t>0.536</w:t>
            </w:r>
          </w:p>
        </w:tc>
        <w:tc>
          <w:tcPr>
            <w:tcW w:w="976" w:type="dxa"/>
          </w:tcPr>
          <w:p>
            <w:pPr>
              <w:pStyle w:val="12"/>
              <w:spacing w:before="23"/>
              <w:ind w:left="16"/>
              <w:rPr>
                <w:sz w:val="24"/>
              </w:rPr>
            </w:pPr>
            <w:r>
              <w:rPr>
                <w:spacing w:val="-2"/>
                <w:sz w:val="24"/>
              </w:rPr>
              <w:t>0.503</w:t>
            </w:r>
          </w:p>
        </w:tc>
        <w:tc>
          <w:tcPr>
            <w:tcW w:w="973" w:type="dxa"/>
          </w:tcPr>
          <w:p>
            <w:pPr>
              <w:pStyle w:val="12"/>
              <w:spacing w:before="23"/>
              <w:ind w:left="43" w:right="22"/>
              <w:rPr>
                <w:sz w:val="24"/>
              </w:rPr>
            </w:pPr>
            <w:r>
              <w:rPr>
                <w:spacing w:val="-2"/>
                <w:sz w:val="24"/>
              </w:rPr>
              <w:t>0.474</w:t>
            </w:r>
          </w:p>
        </w:tc>
        <w:tc>
          <w:tcPr>
            <w:tcW w:w="975" w:type="dxa"/>
          </w:tcPr>
          <w:p>
            <w:pPr>
              <w:pStyle w:val="12"/>
              <w:spacing w:before="23"/>
              <w:ind w:left="37" w:right="15"/>
              <w:rPr>
                <w:sz w:val="24"/>
              </w:rPr>
            </w:pPr>
            <w:r>
              <w:rPr>
                <w:spacing w:val="-2"/>
                <w:sz w:val="24"/>
              </w:rPr>
              <w:t>0.438</w:t>
            </w:r>
          </w:p>
        </w:tc>
        <w:tc>
          <w:tcPr>
            <w:tcW w:w="975" w:type="dxa"/>
          </w:tcPr>
          <w:p>
            <w:pPr>
              <w:pStyle w:val="12"/>
              <w:spacing w:before="23"/>
              <w:ind w:left="37" w:right="11"/>
              <w:rPr>
                <w:sz w:val="24"/>
              </w:rPr>
            </w:pPr>
            <w:r>
              <w:rPr>
                <w:spacing w:val="-2"/>
                <w:sz w:val="24"/>
              </w:rPr>
              <w:t>0.384</w:t>
            </w:r>
          </w:p>
        </w:tc>
        <w:tc>
          <w:tcPr>
            <w:tcW w:w="973" w:type="dxa"/>
          </w:tcPr>
          <w:p>
            <w:pPr>
              <w:pStyle w:val="12"/>
              <w:spacing w:before="23"/>
              <w:ind w:left="43" w:right="12"/>
              <w:rPr>
                <w:sz w:val="24"/>
              </w:rPr>
            </w:pPr>
            <w:r>
              <w:rPr>
                <w:spacing w:val="-2"/>
                <w:sz w:val="24"/>
              </w:rPr>
              <w:t>0.335</w:t>
            </w:r>
          </w:p>
        </w:tc>
        <w:tc>
          <w:tcPr>
            <w:tcW w:w="975" w:type="dxa"/>
          </w:tcPr>
          <w:p>
            <w:pPr>
              <w:pStyle w:val="12"/>
              <w:spacing w:before="23"/>
              <w:ind w:left="37" w:right="4"/>
              <w:rPr>
                <w:sz w:val="24"/>
              </w:rPr>
            </w:pPr>
            <w:r>
              <w:rPr>
                <w:spacing w:val="-2"/>
                <w:sz w:val="24"/>
              </w:rPr>
              <w:t>0.277</w:t>
            </w:r>
          </w:p>
        </w:tc>
        <w:tc>
          <w:tcPr>
            <w:tcW w:w="975" w:type="dxa"/>
          </w:tcPr>
          <w:p>
            <w:pPr>
              <w:pStyle w:val="12"/>
              <w:spacing w:before="23"/>
              <w:ind w:left="37"/>
              <w:rPr>
                <w:sz w:val="24"/>
              </w:rPr>
            </w:pPr>
            <w:r>
              <w:rPr>
                <w:spacing w:val="-2"/>
                <w:sz w:val="24"/>
              </w:rPr>
              <w:t>0.195</w:t>
            </w:r>
          </w:p>
        </w:tc>
        <w:tc>
          <w:tcPr>
            <w:tcW w:w="973" w:type="dxa"/>
          </w:tcPr>
          <w:p>
            <w:pPr>
              <w:pStyle w:val="12"/>
              <w:spacing w:before="23"/>
              <w:ind w:left="43"/>
              <w:rPr>
                <w:sz w:val="24"/>
              </w:rPr>
            </w:pPr>
            <w:r>
              <w:rPr>
                <w:spacing w:val="-2"/>
                <w:sz w:val="24"/>
              </w:rPr>
              <w:t>0.131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77" w:type="dxa"/>
          </w:tcPr>
          <w:p>
            <w:pPr>
              <w:pStyle w:val="12"/>
              <w:spacing w:before="23"/>
              <w:ind w:left="34" w:right="24"/>
              <w:rPr>
                <w:sz w:val="24"/>
              </w:rPr>
            </w:pPr>
            <w:r>
              <w:rPr>
                <w:spacing w:val="-4"/>
                <w:sz w:val="24"/>
              </w:rPr>
              <w:t>1.58</w:t>
            </w:r>
          </w:p>
        </w:tc>
        <w:tc>
          <w:tcPr>
            <w:tcW w:w="974" w:type="dxa"/>
          </w:tcPr>
          <w:p>
            <w:pPr>
              <w:pStyle w:val="12"/>
              <w:spacing w:before="23"/>
              <w:ind w:left="16" w:right="4"/>
              <w:rPr>
                <w:sz w:val="24"/>
              </w:rPr>
            </w:pPr>
            <w:r>
              <w:rPr>
                <w:spacing w:val="-2"/>
                <w:sz w:val="24"/>
              </w:rPr>
              <w:t>1.188</w:t>
            </w:r>
          </w:p>
        </w:tc>
        <w:tc>
          <w:tcPr>
            <w:tcW w:w="976" w:type="dxa"/>
          </w:tcPr>
          <w:p>
            <w:pPr>
              <w:pStyle w:val="12"/>
              <w:spacing w:before="23"/>
              <w:ind w:left="16" w:right="5"/>
              <w:rPr>
                <w:sz w:val="24"/>
              </w:rPr>
            </w:pPr>
            <w:r>
              <w:rPr>
                <w:spacing w:val="-2"/>
                <w:sz w:val="24"/>
              </w:rPr>
              <w:t>0.934</w:t>
            </w:r>
          </w:p>
        </w:tc>
        <w:tc>
          <w:tcPr>
            <w:tcW w:w="977" w:type="dxa"/>
          </w:tcPr>
          <w:p>
            <w:pPr>
              <w:pStyle w:val="12"/>
              <w:spacing w:before="23"/>
              <w:ind w:left="36" w:right="24"/>
              <w:rPr>
                <w:sz w:val="24"/>
              </w:rPr>
            </w:pPr>
            <w:r>
              <w:rPr>
                <w:spacing w:val="-2"/>
                <w:sz w:val="24"/>
              </w:rPr>
              <w:t>0.784</w:t>
            </w:r>
          </w:p>
        </w:tc>
        <w:tc>
          <w:tcPr>
            <w:tcW w:w="974" w:type="dxa"/>
          </w:tcPr>
          <w:p>
            <w:pPr>
              <w:pStyle w:val="12"/>
              <w:spacing w:before="23"/>
              <w:ind w:left="16"/>
              <w:rPr>
                <w:sz w:val="24"/>
              </w:rPr>
            </w:pPr>
            <w:r>
              <w:rPr>
                <w:spacing w:val="-5"/>
                <w:sz w:val="24"/>
              </w:rPr>
              <w:t>0.7</w:t>
            </w:r>
          </w:p>
        </w:tc>
        <w:tc>
          <w:tcPr>
            <w:tcW w:w="976" w:type="dxa"/>
          </w:tcPr>
          <w:p>
            <w:pPr>
              <w:pStyle w:val="12"/>
              <w:spacing w:before="23"/>
              <w:ind w:left="16" w:right="2"/>
              <w:rPr>
                <w:sz w:val="24"/>
              </w:rPr>
            </w:pPr>
            <w:r>
              <w:rPr>
                <w:spacing w:val="-2"/>
                <w:sz w:val="24"/>
              </w:rPr>
              <w:t>0.647</w:t>
            </w:r>
          </w:p>
        </w:tc>
        <w:tc>
          <w:tcPr>
            <w:tcW w:w="976" w:type="dxa"/>
          </w:tcPr>
          <w:p>
            <w:pPr>
              <w:pStyle w:val="12"/>
              <w:spacing w:before="23"/>
              <w:ind w:left="16"/>
              <w:rPr>
                <w:sz w:val="24"/>
              </w:rPr>
            </w:pPr>
            <w:r>
              <w:rPr>
                <w:spacing w:val="-2"/>
                <w:sz w:val="24"/>
              </w:rPr>
              <w:t>0.607</w:t>
            </w:r>
          </w:p>
        </w:tc>
        <w:tc>
          <w:tcPr>
            <w:tcW w:w="973" w:type="dxa"/>
          </w:tcPr>
          <w:p>
            <w:pPr>
              <w:pStyle w:val="12"/>
              <w:spacing w:before="23"/>
              <w:ind w:left="43" w:right="22"/>
              <w:rPr>
                <w:sz w:val="24"/>
              </w:rPr>
            </w:pPr>
            <w:r>
              <w:rPr>
                <w:spacing w:val="-4"/>
                <w:sz w:val="24"/>
              </w:rPr>
              <w:t>0.57</w:t>
            </w:r>
          </w:p>
        </w:tc>
        <w:tc>
          <w:tcPr>
            <w:tcW w:w="975" w:type="dxa"/>
          </w:tcPr>
          <w:p>
            <w:pPr>
              <w:pStyle w:val="12"/>
              <w:spacing w:before="23"/>
              <w:ind w:left="37" w:right="15"/>
              <w:rPr>
                <w:sz w:val="24"/>
              </w:rPr>
            </w:pPr>
            <w:r>
              <w:rPr>
                <w:spacing w:val="-2"/>
                <w:sz w:val="24"/>
              </w:rPr>
              <w:t>0.526</w:t>
            </w:r>
          </w:p>
        </w:tc>
        <w:tc>
          <w:tcPr>
            <w:tcW w:w="975" w:type="dxa"/>
          </w:tcPr>
          <w:p>
            <w:pPr>
              <w:pStyle w:val="12"/>
              <w:spacing w:before="23"/>
              <w:ind w:left="37" w:right="11"/>
              <w:rPr>
                <w:sz w:val="24"/>
              </w:rPr>
            </w:pPr>
            <w:r>
              <w:rPr>
                <w:spacing w:val="-2"/>
                <w:sz w:val="24"/>
              </w:rPr>
              <w:t>0.459</w:t>
            </w:r>
          </w:p>
        </w:tc>
        <w:tc>
          <w:tcPr>
            <w:tcW w:w="973" w:type="dxa"/>
          </w:tcPr>
          <w:p>
            <w:pPr>
              <w:pStyle w:val="12"/>
              <w:spacing w:before="23"/>
              <w:ind w:left="43" w:right="12"/>
              <w:rPr>
                <w:sz w:val="24"/>
              </w:rPr>
            </w:pPr>
            <w:r>
              <w:rPr>
                <w:spacing w:val="-2"/>
                <w:sz w:val="24"/>
              </w:rPr>
              <w:t>0.398</w:t>
            </w:r>
          </w:p>
        </w:tc>
        <w:tc>
          <w:tcPr>
            <w:tcW w:w="975" w:type="dxa"/>
          </w:tcPr>
          <w:p>
            <w:pPr>
              <w:pStyle w:val="12"/>
              <w:spacing w:before="23"/>
              <w:ind w:left="37" w:right="4"/>
              <w:rPr>
                <w:sz w:val="24"/>
              </w:rPr>
            </w:pPr>
            <w:r>
              <w:rPr>
                <w:spacing w:val="-2"/>
                <w:sz w:val="24"/>
              </w:rPr>
              <w:t>0.327</w:t>
            </w:r>
          </w:p>
        </w:tc>
        <w:tc>
          <w:tcPr>
            <w:tcW w:w="975" w:type="dxa"/>
          </w:tcPr>
          <w:p>
            <w:pPr>
              <w:pStyle w:val="12"/>
              <w:spacing w:before="23"/>
              <w:ind w:left="37"/>
              <w:rPr>
                <w:sz w:val="24"/>
              </w:rPr>
            </w:pPr>
            <w:r>
              <w:rPr>
                <w:spacing w:val="-2"/>
                <w:sz w:val="24"/>
              </w:rPr>
              <w:t>0.224</w:t>
            </w:r>
          </w:p>
        </w:tc>
        <w:tc>
          <w:tcPr>
            <w:tcW w:w="973" w:type="dxa"/>
          </w:tcPr>
          <w:p>
            <w:pPr>
              <w:pStyle w:val="12"/>
              <w:spacing w:before="23"/>
              <w:ind w:left="43"/>
              <w:rPr>
                <w:sz w:val="24"/>
              </w:rPr>
            </w:pPr>
            <w:r>
              <w:rPr>
                <w:spacing w:val="-2"/>
                <w:sz w:val="24"/>
              </w:rPr>
              <w:t>0.146</w:t>
            </w:r>
          </w:p>
        </w:tc>
      </w:tr>
    </w:tbl>
    <w:p>
      <w:pPr>
        <w:spacing w:after="0"/>
        <w:rPr>
          <w:sz w:val="24"/>
        </w:rPr>
        <w:sectPr>
          <w:pgSz w:w="15840" w:h="12240" w:orient="landscape"/>
          <w:pgMar w:top="1320" w:right="620" w:bottom="1260" w:left="1320" w:header="733" w:footer="1061" w:gutter="0"/>
          <w:cols w:space="720" w:num="1"/>
        </w:sectPr>
      </w:pPr>
    </w:p>
    <w:p>
      <w:pPr>
        <w:pStyle w:val="7"/>
        <w:spacing w:line="60" w:lineRule="exact"/>
        <w:ind w:left="120"/>
        <w:rPr>
          <w:sz w:val="6"/>
        </w:rPr>
      </w:pPr>
      <w:r>
        <w:rPr>
          <w:position w:val="0"/>
          <w:sz w:val="6"/>
        </w:rPr>
        <mc:AlternateContent>
          <mc:Choice Requires="wpg">
            <w:drawing>
              <wp:inline distT="0" distB="0" distL="0" distR="0">
                <wp:extent cx="8229600" cy="38100"/>
                <wp:effectExtent l="0" t="0" r="0" b="0"/>
                <wp:docPr id="228" name="Group 228"/>
                <wp:cNvGraphicFramePr/>
                <a:graphic xmlns:a="http://schemas.openxmlformats.org/drawingml/2006/main">
                  <a:graphicData uri="http://schemas.microsoft.com/office/word/2010/wordprocessingGroup">
                    <wpg:wgp>
                      <wpg:cNvGrpSpPr/>
                      <wpg:grpSpPr>
                        <a:xfrm>
                          <a:off x="0" y="0"/>
                          <a:ext cx="8229600" cy="38100"/>
                          <a:chOff x="0" y="0"/>
                          <a:chExt cx="8229600" cy="38100"/>
                        </a:xfrm>
                      </wpg:grpSpPr>
                      <wps:wsp>
                        <wps:cNvPr id="229" name="Graphic 229"/>
                        <wps:cNvSpPr/>
                        <wps:spPr>
                          <a:xfrm>
                            <a:off x="0" y="0"/>
                            <a:ext cx="8229600" cy="38100"/>
                          </a:xfrm>
                          <a:custGeom>
                            <a:avLst/>
                            <a:gdLst/>
                            <a:ahLst/>
                            <a:cxnLst/>
                            <a:rect l="l" t="t" r="r" b="b"/>
                            <a:pathLst>
                              <a:path w="8229600" h="38100">
                                <a:moveTo>
                                  <a:pt x="8229600" y="0"/>
                                </a:moveTo>
                                <a:lnTo>
                                  <a:pt x="0" y="0"/>
                                </a:lnTo>
                                <a:lnTo>
                                  <a:pt x="0" y="38100"/>
                                </a:lnTo>
                                <a:lnTo>
                                  <a:pt x="8229600" y="38100"/>
                                </a:lnTo>
                                <a:lnTo>
                                  <a:pt x="8229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648pt;" coordsize="8229600,38100" o:gfxdata="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LihChHTAAAABAEAAA8AAAAAAAAAAQAgAAAAIgAAAGRycy9kb3ducmV2LnhtbFBLAQIUABQAAAAI&#10;AIdO4kCNPogSZAIAABQGAAAOAAAAAAAAAAEAIAAAACIBAABkcnMvZTJvRG9jLnhtbFBLBQYAAAAA&#10;BgAGAFkBAAD4BQAAAAA=&#10;">
                <o:lock v:ext="edit" aspectratio="f"/>
                <v:shape id="Graphic 229" o:spid="_x0000_s1026" o:spt="100" style="position:absolute;left:0;top:0;height:38100;width:8229600;" fillcolor="#C00000" filled="t" stroked="f" coordsize="8229600,38100" o:gfxdata="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UeH+8AAAA&#10;3AAAAA8AAAAAAAAAAQAgAAAAIgAAAGRycy9kb3ducmV2LnhtbFBLAQIUABQAAAAIAIdO4kAzLwWe&#10;OwAAADkAAAAQAAAAAAAAAAEAIAAAAAsBAABkcnMvc2hhcGV4bWwueG1sUEsFBgAAAAAGAAYAWwEA&#10;ALUDAAAAAA==&#10;" path="m8229600,0l0,0,0,38100,8229600,38100,8229600,0xe">
                  <v:fill on="t" focussize="0,0"/>
                  <v:stroke on="f"/>
                  <v:imagedata o:title=""/>
                  <o:lock v:ext="edit" aspectratio="f"/>
                  <v:textbox inset="0mm,0mm,0mm,0mm"/>
                </v:shape>
                <w10:wrap type="none"/>
                <w10:anchorlock/>
              </v:group>
            </w:pict>
          </mc:Fallback>
        </mc:AlternateContent>
      </w:r>
    </w:p>
    <w:p>
      <w:pPr>
        <w:pStyle w:val="3"/>
        <w:numPr>
          <w:ilvl w:val="1"/>
          <w:numId w:val="30"/>
        </w:numPr>
        <w:tabs>
          <w:tab w:val="left" w:pos="1545"/>
        </w:tabs>
        <w:spacing w:before="62" w:after="0" w:line="240" w:lineRule="auto"/>
        <w:ind w:left="1545" w:right="0" w:hanging="575"/>
        <w:jc w:val="left"/>
      </w:pPr>
      <w:bookmarkStart w:id="97" w:name="_bookmark97"/>
      <w:bookmarkEnd w:id="97"/>
      <w:r>
        <w:rPr>
          <w:color w:val="8495AF"/>
        </w:rPr>
        <w:t>Eigenvalues</w:t>
      </w:r>
      <w:r>
        <w:rPr>
          <w:color w:val="8495AF"/>
          <w:spacing w:val="-4"/>
        </w:rPr>
        <w:t xml:space="preserve"> </w:t>
      </w:r>
      <w:r>
        <w:rPr>
          <w:color w:val="8495AF"/>
        </w:rPr>
        <w:t>of</w:t>
      </w:r>
      <w:r>
        <w:rPr>
          <w:color w:val="8495AF"/>
          <w:spacing w:val="-1"/>
        </w:rPr>
        <w:t xml:space="preserve"> </w:t>
      </w:r>
      <w:r>
        <w:rPr>
          <w:color w:val="8495AF"/>
        </w:rPr>
        <w:t>Diltiazem</w:t>
      </w:r>
      <w:r>
        <w:rPr>
          <w:color w:val="8495AF"/>
          <w:spacing w:val="-1"/>
        </w:rPr>
        <w:t xml:space="preserve"> </w:t>
      </w:r>
      <w:r>
        <w:rPr>
          <w:color w:val="8495AF"/>
        </w:rPr>
        <w:t>malate</w:t>
      </w:r>
      <w:r>
        <w:rPr>
          <w:color w:val="8495AF"/>
          <w:spacing w:val="-4"/>
        </w:rPr>
        <w:t xml:space="preserve"> </w:t>
      </w:r>
      <w:r>
        <w:rPr>
          <w:color w:val="8495AF"/>
        </w:rPr>
        <w:t>and</w:t>
      </w:r>
      <w:r>
        <w:rPr>
          <w:color w:val="8495AF"/>
          <w:spacing w:val="-2"/>
        </w:rPr>
        <w:t xml:space="preserve"> </w:t>
      </w:r>
      <w:r>
        <w:rPr>
          <w:color w:val="8495AF"/>
        </w:rPr>
        <w:t>Enalapril</w:t>
      </w:r>
      <w:r>
        <w:rPr>
          <w:color w:val="8495AF"/>
          <w:spacing w:val="-3"/>
        </w:rPr>
        <w:t xml:space="preserve"> </w:t>
      </w:r>
      <w:r>
        <w:rPr>
          <w:color w:val="8495AF"/>
        </w:rPr>
        <w:t>malate</w:t>
      </w:r>
      <w:r>
        <w:rPr>
          <w:color w:val="8495AF"/>
          <w:spacing w:val="-3"/>
        </w:rPr>
        <w:t xml:space="preserve"> </w:t>
      </w:r>
      <w:r>
        <w:rPr>
          <w:color w:val="8495AF"/>
        </w:rPr>
        <w:t>by Principal</w:t>
      </w:r>
      <w:r>
        <w:rPr>
          <w:color w:val="8495AF"/>
          <w:spacing w:val="-2"/>
        </w:rPr>
        <w:t xml:space="preserve"> </w:t>
      </w:r>
      <w:r>
        <w:rPr>
          <w:color w:val="8495AF"/>
        </w:rPr>
        <w:t>Component</w:t>
      </w:r>
      <w:r>
        <w:rPr>
          <w:color w:val="8495AF"/>
          <w:spacing w:val="-2"/>
        </w:rPr>
        <w:t xml:space="preserve"> </w:t>
      </w:r>
      <w:r>
        <w:rPr>
          <w:color w:val="8495AF"/>
        </w:rPr>
        <w:t>Analysis</w:t>
      </w:r>
      <w:r>
        <w:rPr>
          <w:color w:val="8495AF"/>
          <w:spacing w:val="-1"/>
        </w:rPr>
        <w:t xml:space="preserve"> </w:t>
      </w:r>
      <w:r>
        <w:rPr>
          <w:color w:val="8495AF"/>
          <w:spacing w:val="-2"/>
        </w:rPr>
        <w:t>(PCA):</w:t>
      </w:r>
    </w:p>
    <w:p>
      <w:pPr>
        <w:spacing w:before="140" w:after="55"/>
        <w:ind w:left="970" w:right="0" w:firstLine="0"/>
        <w:jc w:val="left"/>
        <w:rPr>
          <w:b/>
          <w:sz w:val="18"/>
        </w:rPr>
      </w:pPr>
      <w:bookmarkStart w:id="98" w:name="_bookmark98"/>
      <w:bookmarkEnd w:id="98"/>
      <w:r>
        <w:rPr>
          <w:b/>
          <w:color w:val="4471C4"/>
          <w:sz w:val="18"/>
        </w:rPr>
        <w:t>Table</w:t>
      </w:r>
      <w:r>
        <w:rPr>
          <w:b/>
          <w:color w:val="4471C4"/>
          <w:spacing w:val="-2"/>
          <w:sz w:val="18"/>
        </w:rPr>
        <w:t xml:space="preserve"> </w:t>
      </w:r>
      <w:r>
        <w:rPr>
          <w:b/>
          <w:color w:val="4471C4"/>
          <w:sz w:val="18"/>
        </w:rPr>
        <w:t>8-2</w:t>
      </w:r>
      <w:r>
        <w:rPr>
          <w:b/>
          <w:color w:val="4471C4"/>
          <w:spacing w:val="-2"/>
          <w:sz w:val="18"/>
        </w:rPr>
        <w:t xml:space="preserve"> </w:t>
      </w:r>
      <w:r>
        <w:rPr>
          <w:b/>
          <w:color w:val="4471C4"/>
          <w:sz w:val="18"/>
        </w:rPr>
        <w:t>Eigenvalue</w:t>
      </w:r>
      <w:r>
        <w:rPr>
          <w:b/>
          <w:color w:val="4471C4"/>
          <w:spacing w:val="-2"/>
          <w:sz w:val="18"/>
        </w:rPr>
        <w:t xml:space="preserve"> </w:t>
      </w:r>
      <w:r>
        <w:rPr>
          <w:b/>
          <w:color w:val="4471C4"/>
          <w:sz w:val="18"/>
        </w:rPr>
        <w:t>of</w:t>
      </w:r>
      <w:r>
        <w:rPr>
          <w:b/>
          <w:color w:val="4471C4"/>
          <w:spacing w:val="-2"/>
          <w:sz w:val="18"/>
        </w:rPr>
        <w:t xml:space="preserve"> </w:t>
      </w:r>
      <w:r>
        <w:rPr>
          <w:b/>
          <w:color w:val="4471C4"/>
          <w:sz w:val="18"/>
        </w:rPr>
        <w:t>DIL</w:t>
      </w:r>
      <w:r>
        <w:rPr>
          <w:b/>
          <w:color w:val="4471C4"/>
          <w:spacing w:val="-1"/>
          <w:sz w:val="18"/>
        </w:rPr>
        <w:t xml:space="preserve"> </w:t>
      </w:r>
      <w:r>
        <w:rPr>
          <w:b/>
          <w:color w:val="4471C4"/>
          <w:sz w:val="18"/>
        </w:rPr>
        <w:t>and</w:t>
      </w:r>
      <w:r>
        <w:rPr>
          <w:b/>
          <w:color w:val="4471C4"/>
          <w:spacing w:val="-3"/>
          <w:sz w:val="18"/>
        </w:rPr>
        <w:t xml:space="preserve"> </w:t>
      </w:r>
      <w:r>
        <w:rPr>
          <w:b/>
          <w:color w:val="4471C4"/>
          <w:sz w:val="18"/>
        </w:rPr>
        <w:t>ENA</w:t>
      </w:r>
      <w:r>
        <w:rPr>
          <w:b/>
          <w:color w:val="4471C4"/>
          <w:spacing w:val="-3"/>
          <w:sz w:val="18"/>
        </w:rPr>
        <w:t xml:space="preserve"> </w:t>
      </w:r>
      <w:r>
        <w:rPr>
          <w:b/>
          <w:color w:val="4471C4"/>
          <w:sz w:val="18"/>
        </w:rPr>
        <w:t>by</w:t>
      </w:r>
      <w:r>
        <w:rPr>
          <w:b/>
          <w:color w:val="4471C4"/>
          <w:spacing w:val="-1"/>
          <w:sz w:val="18"/>
        </w:rPr>
        <w:t xml:space="preserve"> </w:t>
      </w:r>
      <w:r>
        <w:rPr>
          <w:b/>
          <w:color w:val="4471C4"/>
          <w:spacing w:val="-5"/>
          <w:sz w:val="18"/>
        </w:rPr>
        <w:t>PCA</w:t>
      </w:r>
    </w:p>
    <w:tbl>
      <w:tblPr>
        <w:tblStyle w:val="6"/>
        <w:tblW w:w="0" w:type="auto"/>
        <w:tblInd w:w="106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460"/>
        <w:gridCol w:w="985"/>
        <w:gridCol w:w="876"/>
        <w:gridCol w:w="926"/>
        <w:gridCol w:w="975"/>
        <w:gridCol w:w="975"/>
        <w:gridCol w:w="976"/>
        <w:gridCol w:w="976"/>
        <w:gridCol w:w="975"/>
        <w:gridCol w:w="925"/>
        <w:gridCol w:w="9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2" w:hRule="atLeast"/>
        </w:trPr>
        <w:tc>
          <w:tcPr>
            <w:tcW w:w="11044" w:type="dxa"/>
            <w:gridSpan w:val="11"/>
          </w:tcPr>
          <w:p>
            <w:pPr>
              <w:pStyle w:val="12"/>
              <w:spacing w:line="266" w:lineRule="exact"/>
              <w:ind w:left="122"/>
              <w:jc w:val="left"/>
              <w:rPr>
                <w:b/>
                <w:sz w:val="24"/>
              </w:rPr>
            </w:pPr>
            <w:r>
              <w:rPr>
                <w:b/>
                <w:sz w:val="24"/>
              </w:rPr>
              <w:t>Principal</w:t>
            </w:r>
            <w:r>
              <w:rPr>
                <w:b/>
                <w:spacing w:val="-3"/>
                <w:sz w:val="24"/>
              </w:rPr>
              <w:t xml:space="preserve"> </w:t>
            </w:r>
            <w:r>
              <w:rPr>
                <w:b/>
                <w:sz w:val="24"/>
              </w:rPr>
              <w:t>Component</w:t>
            </w:r>
            <w:r>
              <w:rPr>
                <w:b/>
                <w:spacing w:val="-3"/>
                <w:sz w:val="24"/>
              </w:rPr>
              <w:t xml:space="preserve"> </w:t>
            </w:r>
            <w:r>
              <w:rPr>
                <w:b/>
                <w:spacing w:val="-2"/>
                <w:sz w:val="24"/>
              </w:rPr>
              <w:t>Analysis: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2" w:hRule="atLeast"/>
        </w:trPr>
        <w:tc>
          <w:tcPr>
            <w:tcW w:w="1460" w:type="dxa"/>
            <w:tcBorders>
              <w:bottom w:val="single" w:color="000000" w:sz="8" w:space="0"/>
            </w:tcBorders>
          </w:tcPr>
          <w:p>
            <w:pPr>
              <w:pStyle w:val="12"/>
              <w:spacing w:before="157" w:line="240" w:lineRule="auto"/>
              <w:ind w:left="122"/>
              <w:jc w:val="left"/>
              <w:rPr>
                <w:sz w:val="24"/>
              </w:rPr>
            </w:pPr>
            <w:r>
              <w:rPr>
                <w:spacing w:val="-2"/>
                <w:sz w:val="24"/>
              </w:rPr>
              <w:t>Eigenvalues:</w:t>
            </w:r>
          </w:p>
        </w:tc>
        <w:tc>
          <w:tcPr>
            <w:tcW w:w="985" w:type="dxa"/>
            <w:tcBorders>
              <w:bottom w:val="single" w:color="000000" w:sz="8" w:space="0"/>
            </w:tcBorders>
          </w:tcPr>
          <w:p>
            <w:pPr>
              <w:pStyle w:val="12"/>
              <w:spacing w:line="240" w:lineRule="auto"/>
              <w:jc w:val="left"/>
              <w:rPr>
                <w:sz w:val="22"/>
              </w:rPr>
            </w:pPr>
          </w:p>
        </w:tc>
        <w:tc>
          <w:tcPr>
            <w:tcW w:w="876" w:type="dxa"/>
            <w:tcBorders>
              <w:bottom w:val="single" w:color="000000" w:sz="8" w:space="0"/>
            </w:tcBorders>
          </w:tcPr>
          <w:p>
            <w:pPr>
              <w:pStyle w:val="12"/>
              <w:spacing w:line="240" w:lineRule="auto"/>
              <w:jc w:val="left"/>
              <w:rPr>
                <w:sz w:val="22"/>
              </w:rPr>
            </w:pPr>
          </w:p>
        </w:tc>
        <w:tc>
          <w:tcPr>
            <w:tcW w:w="926" w:type="dxa"/>
            <w:tcBorders>
              <w:bottom w:val="single" w:color="000000" w:sz="8" w:space="0"/>
            </w:tcBorders>
          </w:tcPr>
          <w:p>
            <w:pPr>
              <w:pStyle w:val="12"/>
              <w:spacing w:line="240" w:lineRule="auto"/>
              <w:jc w:val="left"/>
              <w:rPr>
                <w:sz w:val="22"/>
              </w:rPr>
            </w:pPr>
          </w:p>
        </w:tc>
        <w:tc>
          <w:tcPr>
            <w:tcW w:w="975" w:type="dxa"/>
            <w:tcBorders>
              <w:bottom w:val="single" w:color="000000" w:sz="8" w:space="0"/>
            </w:tcBorders>
          </w:tcPr>
          <w:p>
            <w:pPr>
              <w:pStyle w:val="12"/>
              <w:spacing w:line="240" w:lineRule="auto"/>
              <w:jc w:val="left"/>
              <w:rPr>
                <w:sz w:val="22"/>
              </w:rPr>
            </w:pPr>
          </w:p>
        </w:tc>
        <w:tc>
          <w:tcPr>
            <w:tcW w:w="975" w:type="dxa"/>
            <w:tcBorders>
              <w:bottom w:val="single" w:color="000000" w:sz="8" w:space="0"/>
            </w:tcBorders>
          </w:tcPr>
          <w:p>
            <w:pPr>
              <w:pStyle w:val="12"/>
              <w:spacing w:line="240" w:lineRule="auto"/>
              <w:jc w:val="left"/>
              <w:rPr>
                <w:sz w:val="22"/>
              </w:rPr>
            </w:pPr>
          </w:p>
        </w:tc>
        <w:tc>
          <w:tcPr>
            <w:tcW w:w="976" w:type="dxa"/>
            <w:tcBorders>
              <w:bottom w:val="single" w:color="000000" w:sz="8" w:space="0"/>
            </w:tcBorders>
          </w:tcPr>
          <w:p>
            <w:pPr>
              <w:pStyle w:val="12"/>
              <w:spacing w:line="240" w:lineRule="auto"/>
              <w:jc w:val="left"/>
              <w:rPr>
                <w:sz w:val="22"/>
              </w:rPr>
            </w:pPr>
          </w:p>
        </w:tc>
        <w:tc>
          <w:tcPr>
            <w:tcW w:w="976" w:type="dxa"/>
            <w:tcBorders>
              <w:bottom w:val="single" w:color="000000" w:sz="8" w:space="0"/>
            </w:tcBorders>
          </w:tcPr>
          <w:p>
            <w:pPr>
              <w:pStyle w:val="12"/>
              <w:spacing w:line="240" w:lineRule="auto"/>
              <w:jc w:val="left"/>
              <w:rPr>
                <w:sz w:val="22"/>
              </w:rPr>
            </w:pPr>
          </w:p>
        </w:tc>
        <w:tc>
          <w:tcPr>
            <w:tcW w:w="975" w:type="dxa"/>
            <w:tcBorders>
              <w:bottom w:val="single" w:color="000000" w:sz="8" w:space="0"/>
            </w:tcBorders>
          </w:tcPr>
          <w:p>
            <w:pPr>
              <w:pStyle w:val="12"/>
              <w:spacing w:line="240" w:lineRule="auto"/>
              <w:jc w:val="left"/>
              <w:rPr>
                <w:sz w:val="22"/>
              </w:rPr>
            </w:pPr>
          </w:p>
        </w:tc>
        <w:tc>
          <w:tcPr>
            <w:tcW w:w="925" w:type="dxa"/>
            <w:tcBorders>
              <w:bottom w:val="single" w:color="000000" w:sz="8" w:space="0"/>
            </w:tcBorders>
          </w:tcPr>
          <w:p>
            <w:pPr>
              <w:pStyle w:val="12"/>
              <w:spacing w:line="240" w:lineRule="auto"/>
              <w:jc w:val="left"/>
              <w:rPr>
                <w:sz w:val="22"/>
              </w:rPr>
            </w:pPr>
          </w:p>
        </w:tc>
        <w:tc>
          <w:tcPr>
            <w:tcW w:w="995" w:type="dxa"/>
            <w:tcBorders>
              <w:bottom w:val="single" w:color="000000" w:sz="8" w:space="0"/>
            </w:tcBorders>
          </w:tcPr>
          <w:p>
            <w:pPr>
              <w:pStyle w:val="12"/>
              <w:spacing w:line="240" w:lineRule="auto"/>
              <w:jc w:val="left"/>
              <w:rPr>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9" w:hRule="atLeast"/>
        </w:trPr>
        <w:tc>
          <w:tcPr>
            <w:tcW w:w="1460" w:type="dxa"/>
            <w:tcBorders>
              <w:top w:val="single" w:color="000000" w:sz="8" w:space="0"/>
              <w:bottom w:val="single" w:color="000000" w:sz="4" w:space="0"/>
            </w:tcBorders>
          </w:tcPr>
          <w:p>
            <w:pPr>
              <w:pStyle w:val="12"/>
              <w:spacing w:line="240" w:lineRule="auto"/>
              <w:jc w:val="left"/>
              <w:rPr>
                <w:sz w:val="22"/>
              </w:rPr>
            </w:pPr>
          </w:p>
        </w:tc>
        <w:tc>
          <w:tcPr>
            <w:tcW w:w="985" w:type="dxa"/>
            <w:tcBorders>
              <w:top w:val="single" w:color="000000" w:sz="8" w:space="0"/>
              <w:bottom w:val="single" w:color="000000" w:sz="4" w:space="0"/>
            </w:tcBorders>
          </w:tcPr>
          <w:p>
            <w:pPr>
              <w:pStyle w:val="12"/>
              <w:spacing w:before="22"/>
              <w:ind w:right="28"/>
              <w:rPr>
                <w:sz w:val="24"/>
              </w:rPr>
            </w:pPr>
            <w:r>
              <w:rPr>
                <w:spacing w:val="-5"/>
                <w:sz w:val="24"/>
              </w:rPr>
              <w:t>F1</w:t>
            </w:r>
          </w:p>
        </w:tc>
        <w:tc>
          <w:tcPr>
            <w:tcW w:w="876" w:type="dxa"/>
            <w:tcBorders>
              <w:top w:val="single" w:color="000000" w:sz="8" w:space="0"/>
              <w:bottom w:val="single" w:color="000000" w:sz="4" w:space="0"/>
            </w:tcBorders>
          </w:tcPr>
          <w:p>
            <w:pPr>
              <w:pStyle w:val="12"/>
              <w:spacing w:before="22"/>
              <w:ind w:right="1"/>
              <w:rPr>
                <w:sz w:val="24"/>
              </w:rPr>
            </w:pPr>
            <w:r>
              <w:rPr>
                <w:spacing w:val="-5"/>
                <w:sz w:val="24"/>
              </w:rPr>
              <w:t>F2</w:t>
            </w:r>
          </w:p>
        </w:tc>
        <w:tc>
          <w:tcPr>
            <w:tcW w:w="926" w:type="dxa"/>
            <w:tcBorders>
              <w:top w:val="single" w:color="000000" w:sz="8" w:space="0"/>
              <w:bottom w:val="single" w:color="000000" w:sz="4" w:space="0"/>
            </w:tcBorders>
          </w:tcPr>
          <w:p>
            <w:pPr>
              <w:pStyle w:val="12"/>
              <w:spacing w:before="22"/>
              <w:ind w:right="51"/>
              <w:rPr>
                <w:sz w:val="24"/>
              </w:rPr>
            </w:pPr>
            <w:r>
              <w:rPr>
                <w:spacing w:val="-5"/>
                <w:sz w:val="24"/>
              </w:rPr>
              <w:t>F3</w:t>
            </w:r>
          </w:p>
        </w:tc>
        <w:tc>
          <w:tcPr>
            <w:tcW w:w="975" w:type="dxa"/>
            <w:tcBorders>
              <w:top w:val="single" w:color="000000" w:sz="8" w:space="0"/>
              <w:bottom w:val="single" w:color="000000" w:sz="4" w:space="0"/>
            </w:tcBorders>
          </w:tcPr>
          <w:p>
            <w:pPr>
              <w:pStyle w:val="12"/>
              <w:spacing w:before="22"/>
              <w:ind w:left="311"/>
              <w:jc w:val="left"/>
              <w:rPr>
                <w:sz w:val="24"/>
              </w:rPr>
            </w:pPr>
            <w:r>
              <w:rPr>
                <w:spacing w:val="-5"/>
                <w:sz w:val="24"/>
              </w:rPr>
              <w:t>F4</w:t>
            </w:r>
          </w:p>
        </w:tc>
        <w:tc>
          <w:tcPr>
            <w:tcW w:w="975" w:type="dxa"/>
            <w:tcBorders>
              <w:top w:val="single" w:color="000000" w:sz="8" w:space="0"/>
              <w:bottom w:val="single" w:color="000000" w:sz="4" w:space="0"/>
            </w:tcBorders>
          </w:tcPr>
          <w:p>
            <w:pPr>
              <w:pStyle w:val="12"/>
              <w:spacing w:before="22"/>
              <w:ind w:left="310"/>
              <w:jc w:val="left"/>
              <w:rPr>
                <w:sz w:val="24"/>
              </w:rPr>
            </w:pPr>
            <w:r>
              <w:rPr>
                <w:spacing w:val="-5"/>
                <w:sz w:val="24"/>
              </w:rPr>
              <w:t>F5</w:t>
            </w:r>
          </w:p>
        </w:tc>
        <w:tc>
          <w:tcPr>
            <w:tcW w:w="976" w:type="dxa"/>
            <w:tcBorders>
              <w:top w:val="single" w:color="000000" w:sz="8" w:space="0"/>
              <w:bottom w:val="single" w:color="000000" w:sz="4" w:space="0"/>
            </w:tcBorders>
          </w:tcPr>
          <w:p>
            <w:pPr>
              <w:pStyle w:val="12"/>
              <w:spacing w:before="22"/>
              <w:ind w:left="312"/>
              <w:jc w:val="left"/>
              <w:rPr>
                <w:sz w:val="24"/>
              </w:rPr>
            </w:pPr>
            <w:r>
              <w:rPr>
                <w:spacing w:val="-5"/>
                <w:sz w:val="24"/>
              </w:rPr>
              <w:t>F6</w:t>
            </w:r>
          </w:p>
        </w:tc>
        <w:tc>
          <w:tcPr>
            <w:tcW w:w="976" w:type="dxa"/>
            <w:tcBorders>
              <w:top w:val="single" w:color="000000" w:sz="8" w:space="0"/>
              <w:bottom w:val="single" w:color="000000" w:sz="4" w:space="0"/>
            </w:tcBorders>
          </w:tcPr>
          <w:p>
            <w:pPr>
              <w:pStyle w:val="12"/>
              <w:spacing w:before="22"/>
              <w:ind w:left="313"/>
              <w:jc w:val="left"/>
              <w:rPr>
                <w:sz w:val="24"/>
              </w:rPr>
            </w:pPr>
            <w:r>
              <w:rPr>
                <w:spacing w:val="-5"/>
                <w:sz w:val="24"/>
              </w:rPr>
              <w:t>F7</w:t>
            </w:r>
          </w:p>
        </w:tc>
        <w:tc>
          <w:tcPr>
            <w:tcW w:w="975" w:type="dxa"/>
            <w:tcBorders>
              <w:top w:val="single" w:color="000000" w:sz="8" w:space="0"/>
              <w:bottom w:val="single" w:color="000000" w:sz="4" w:space="0"/>
            </w:tcBorders>
          </w:tcPr>
          <w:p>
            <w:pPr>
              <w:pStyle w:val="12"/>
              <w:spacing w:before="22"/>
              <w:ind w:left="314"/>
              <w:jc w:val="left"/>
              <w:rPr>
                <w:sz w:val="24"/>
              </w:rPr>
            </w:pPr>
            <w:r>
              <w:rPr>
                <w:spacing w:val="-5"/>
                <w:sz w:val="24"/>
              </w:rPr>
              <w:t>F8</w:t>
            </w:r>
          </w:p>
        </w:tc>
        <w:tc>
          <w:tcPr>
            <w:tcW w:w="925" w:type="dxa"/>
            <w:tcBorders>
              <w:top w:val="single" w:color="000000" w:sz="8" w:space="0"/>
              <w:bottom w:val="single" w:color="000000" w:sz="4" w:space="0"/>
            </w:tcBorders>
          </w:tcPr>
          <w:p>
            <w:pPr>
              <w:pStyle w:val="12"/>
              <w:spacing w:before="22"/>
              <w:ind w:right="43"/>
              <w:rPr>
                <w:sz w:val="24"/>
              </w:rPr>
            </w:pPr>
            <w:r>
              <w:rPr>
                <w:spacing w:val="-5"/>
                <w:sz w:val="24"/>
              </w:rPr>
              <w:t>F9</w:t>
            </w:r>
          </w:p>
        </w:tc>
        <w:tc>
          <w:tcPr>
            <w:tcW w:w="995" w:type="dxa"/>
            <w:tcBorders>
              <w:top w:val="single" w:color="000000" w:sz="8" w:space="0"/>
              <w:bottom w:val="single" w:color="000000" w:sz="4" w:space="0"/>
            </w:tcBorders>
          </w:tcPr>
          <w:p>
            <w:pPr>
              <w:pStyle w:val="12"/>
              <w:spacing w:before="22"/>
              <w:ind w:left="315"/>
              <w:jc w:val="left"/>
              <w:rPr>
                <w:sz w:val="24"/>
              </w:rPr>
            </w:pPr>
            <w:r>
              <w:rPr>
                <w:spacing w:val="-5"/>
                <w:sz w:val="24"/>
              </w:rPr>
              <w:t>F10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80" w:hRule="atLeast"/>
        </w:trPr>
        <w:tc>
          <w:tcPr>
            <w:tcW w:w="1460" w:type="dxa"/>
            <w:tcBorders>
              <w:top w:val="single" w:color="000000" w:sz="4" w:space="0"/>
            </w:tcBorders>
          </w:tcPr>
          <w:p>
            <w:pPr>
              <w:pStyle w:val="12"/>
              <w:spacing w:before="172" w:line="240" w:lineRule="auto"/>
              <w:jc w:val="left"/>
              <w:rPr>
                <w:b/>
                <w:sz w:val="24"/>
              </w:rPr>
            </w:pPr>
          </w:p>
          <w:p>
            <w:pPr>
              <w:pStyle w:val="12"/>
              <w:spacing w:line="240" w:lineRule="auto"/>
              <w:ind w:left="122"/>
              <w:jc w:val="left"/>
              <w:rPr>
                <w:sz w:val="24"/>
              </w:rPr>
            </w:pPr>
            <w:r>
              <w:rPr>
                <w:spacing w:val="-2"/>
                <w:sz w:val="24"/>
              </w:rPr>
              <w:t>Eigenvalue</w:t>
            </w:r>
          </w:p>
        </w:tc>
        <w:tc>
          <w:tcPr>
            <w:tcW w:w="985" w:type="dxa"/>
            <w:tcBorders>
              <w:top w:val="single" w:color="000000" w:sz="4" w:space="0"/>
            </w:tcBorders>
          </w:tcPr>
          <w:p>
            <w:pPr>
              <w:pStyle w:val="12"/>
              <w:spacing w:before="172" w:line="240" w:lineRule="auto"/>
              <w:jc w:val="left"/>
              <w:rPr>
                <w:b/>
                <w:sz w:val="24"/>
              </w:rPr>
            </w:pPr>
          </w:p>
          <w:p>
            <w:pPr>
              <w:pStyle w:val="12"/>
              <w:spacing w:line="240" w:lineRule="auto"/>
              <w:ind w:right="105"/>
              <w:jc w:val="right"/>
              <w:rPr>
                <w:sz w:val="24"/>
              </w:rPr>
            </w:pPr>
            <w:r>
              <w:rPr>
                <w:spacing w:val="-2"/>
                <w:sz w:val="24"/>
              </w:rPr>
              <w:t>23.928</w:t>
            </w:r>
          </w:p>
        </w:tc>
        <w:tc>
          <w:tcPr>
            <w:tcW w:w="876" w:type="dxa"/>
            <w:tcBorders>
              <w:top w:val="single" w:color="000000" w:sz="4" w:space="0"/>
            </w:tcBorders>
          </w:tcPr>
          <w:p>
            <w:pPr>
              <w:pStyle w:val="12"/>
              <w:spacing w:before="172" w:line="240" w:lineRule="auto"/>
              <w:jc w:val="left"/>
              <w:rPr>
                <w:b/>
                <w:sz w:val="24"/>
              </w:rPr>
            </w:pPr>
          </w:p>
          <w:p>
            <w:pPr>
              <w:pStyle w:val="12"/>
              <w:spacing w:line="240" w:lineRule="auto"/>
              <w:ind w:right="104"/>
              <w:jc w:val="right"/>
              <w:rPr>
                <w:sz w:val="24"/>
              </w:rPr>
            </w:pPr>
            <w:r>
              <w:rPr>
                <w:spacing w:val="-2"/>
                <w:sz w:val="24"/>
              </w:rPr>
              <w:t>0.065</w:t>
            </w:r>
          </w:p>
        </w:tc>
        <w:tc>
          <w:tcPr>
            <w:tcW w:w="926" w:type="dxa"/>
            <w:tcBorders>
              <w:top w:val="single" w:color="000000" w:sz="4" w:space="0"/>
            </w:tcBorders>
          </w:tcPr>
          <w:p>
            <w:pPr>
              <w:pStyle w:val="12"/>
              <w:spacing w:before="172" w:line="240" w:lineRule="auto"/>
              <w:jc w:val="left"/>
              <w:rPr>
                <w:b/>
                <w:sz w:val="24"/>
              </w:rPr>
            </w:pPr>
          </w:p>
          <w:p>
            <w:pPr>
              <w:pStyle w:val="12"/>
              <w:spacing w:line="240" w:lineRule="auto"/>
              <w:ind w:right="154"/>
              <w:jc w:val="right"/>
              <w:rPr>
                <w:sz w:val="24"/>
              </w:rPr>
            </w:pPr>
            <w:r>
              <w:rPr>
                <w:spacing w:val="-2"/>
                <w:sz w:val="24"/>
              </w:rPr>
              <w:t>0.005</w:t>
            </w:r>
          </w:p>
        </w:tc>
        <w:tc>
          <w:tcPr>
            <w:tcW w:w="975" w:type="dxa"/>
            <w:tcBorders>
              <w:top w:val="single" w:color="000000" w:sz="4" w:space="0"/>
            </w:tcBorders>
          </w:tcPr>
          <w:p>
            <w:pPr>
              <w:pStyle w:val="12"/>
              <w:spacing w:before="172" w:line="240" w:lineRule="auto"/>
              <w:jc w:val="left"/>
              <w:rPr>
                <w:b/>
                <w:sz w:val="24"/>
              </w:rPr>
            </w:pPr>
          </w:p>
          <w:p>
            <w:pPr>
              <w:pStyle w:val="12"/>
              <w:spacing w:line="240" w:lineRule="auto"/>
              <w:ind w:right="154"/>
              <w:jc w:val="right"/>
              <w:rPr>
                <w:sz w:val="24"/>
              </w:rPr>
            </w:pPr>
            <w:r>
              <w:rPr>
                <w:spacing w:val="-2"/>
                <w:sz w:val="24"/>
              </w:rPr>
              <w:t>0.001</w:t>
            </w:r>
          </w:p>
        </w:tc>
        <w:tc>
          <w:tcPr>
            <w:tcW w:w="975" w:type="dxa"/>
            <w:tcBorders>
              <w:top w:val="single" w:color="000000" w:sz="4" w:space="0"/>
            </w:tcBorders>
          </w:tcPr>
          <w:p>
            <w:pPr>
              <w:pStyle w:val="12"/>
              <w:spacing w:before="172" w:line="240" w:lineRule="auto"/>
              <w:jc w:val="left"/>
              <w:rPr>
                <w:b/>
                <w:sz w:val="24"/>
              </w:rPr>
            </w:pPr>
          </w:p>
          <w:p>
            <w:pPr>
              <w:pStyle w:val="12"/>
              <w:spacing w:line="240" w:lineRule="auto"/>
              <w:ind w:right="153"/>
              <w:jc w:val="right"/>
              <w:rPr>
                <w:sz w:val="24"/>
              </w:rPr>
            </w:pPr>
            <w:r>
              <w:rPr>
                <w:spacing w:val="-2"/>
                <w:sz w:val="24"/>
              </w:rPr>
              <w:t>0.000</w:t>
            </w:r>
          </w:p>
        </w:tc>
        <w:tc>
          <w:tcPr>
            <w:tcW w:w="976" w:type="dxa"/>
            <w:tcBorders>
              <w:top w:val="single" w:color="000000" w:sz="4" w:space="0"/>
            </w:tcBorders>
          </w:tcPr>
          <w:p>
            <w:pPr>
              <w:pStyle w:val="12"/>
              <w:spacing w:before="172" w:line="240" w:lineRule="auto"/>
              <w:jc w:val="left"/>
              <w:rPr>
                <w:b/>
                <w:sz w:val="24"/>
              </w:rPr>
            </w:pPr>
          </w:p>
          <w:p>
            <w:pPr>
              <w:pStyle w:val="12"/>
              <w:spacing w:line="240" w:lineRule="auto"/>
              <w:ind w:right="152"/>
              <w:jc w:val="right"/>
              <w:rPr>
                <w:sz w:val="24"/>
              </w:rPr>
            </w:pPr>
            <w:r>
              <w:rPr>
                <w:spacing w:val="-2"/>
                <w:sz w:val="24"/>
              </w:rPr>
              <w:t>0.000</w:t>
            </w:r>
          </w:p>
        </w:tc>
        <w:tc>
          <w:tcPr>
            <w:tcW w:w="976" w:type="dxa"/>
            <w:tcBorders>
              <w:top w:val="single" w:color="000000" w:sz="4" w:space="0"/>
            </w:tcBorders>
          </w:tcPr>
          <w:p>
            <w:pPr>
              <w:pStyle w:val="12"/>
              <w:spacing w:before="172" w:line="240" w:lineRule="auto"/>
              <w:jc w:val="left"/>
              <w:rPr>
                <w:b/>
                <w:sz w:val="24"/>
              </w:rPr>
            </w:pPr>
          </w:p>
          <w:p>
            <w:pPr>
              <w:pStyle w:val="12"/>
              <w:spacing w:line="240" w:lineRule="auto"/>
              <w:ind w:right="151"/>
              <w:jc w:val="right"/>
              <w:rPr>
                <w:sz w:val="24"/>
              </w:rPr>
            </w:pPr>
            <w:r>
              <w:rPr>
                <w:spacing w:val="-2"/>
                <w:sz w:val="24"/>
              </w:rPr>
              <w:t>0.000</w:t>
            </w:r>
          </w:p>
        </w:tc>
        <w:tc>
          <w:tcPr>
            <w:tcW w:w="975" w:type="dxa"/>
            <w:tcBorders>
              <w:top w:val="single" w:color="000000" w:sz="4" w:space="0"/>
            </w:tcBorders>
          </w:tcPr>
          <w:p>
            <w:pPr>
              <w:pStyle w:val="12"/>
              <w:spacing w:before="172" w:line="240" w:lineRule="auto"/>
              <w:jc w:val="left"/>
              <w:rPr>
                <w:b/>
                <w:sz w:val="24"/>
              </w:rPr>
            </w:pPr>
          </w:p>
          <w:p>
            <w:pPr>
              <w:pStyle w:val="12"/>
              <w:spacing w:line="240" w:lineRule="auto"/>
              <w:ind w:right="149"/>
              <w:jc w:val="right"/>
              <w:rPr>
                <w:sz w:val="24"/>
              </w:rPr>
            </w:pPr>
            <w:r>
              <w:rPr>
                <w:spacing w:val="-2"/>
                <w:sz w:val="24"/>
              </w:rPr>
              <w:t>0.000</w:t>
            </w:r>
          </w:p>
        </w:tc>
        <w:tc>
          <w:tcPr>
            <w:tcW w:w="925" w:type="dxa"/>
            <w:tcBorders>
              <w:top w:val="single" w:color="000000" w:sz="4" w:space="0"/>
            </w:tcBorders>
          </w:tcPr>
          <w:p>
            <w:pPr>
              <w:pStyle w:val="12"/>
              <w:spacing w:before="172" w:line="240" w:lineRule="auto"/>
              <w:jc w:val="left"/>
              <w:rPr>
                <w:b/>
                <w:sz w:val="24"/>
              </w:rPr>
            </w:pPr>
          </w:p>
          <w:p>
            <w:pPr>
              <w:pStyle w:val="12"/>
              <w:spacing w:line="240" w:lineRule="auto"/>
              <w:ind w:right="99"/>
              <w:jc w:val="right"/>
              <w:rPr>
                <w:sz w:val="24"/>
              </w:rPr>
            </w:pPr>
            <w:r>
              <w:rPr>
                <w:spacing w:val="-2"/>
                <w:sz w:val="24"/>
              </w:rPr>
              <w:t>0.000</w:t>
            </w:r>
          </w:p>
        </w:tc>
        <w:tc>
          <w:tcPr>
            <w:tcW w:w="995" w:type="dxa"/>
            <w:tcBorders>
              <w:top w:val="single" w:color="000000" w:sz="4" w:space="0"/>
            </w:tcBorders>
          </w:tcPr>
          <w:p>
            <w:pPr>
              <w:pStyle w:val="12"/>
              <w:spacing w:before="172" w:line="240" w:lineRule="auto"/>
              <w:jc w:val="left"/>
              <w:rPr>
                <w:b/>
                <w:sz w:val="24"/>
              </w:rPr>
            </w:pPr>
          </w:p>
          <w:p>
            <w:pPr>
              <w:pStyle w:val="12"/>
              <w:spacing w:line="240" w:lineRule="auto"/>
              <w:ind w:right="98"/>
              <w:jc w:val="right"/>
              <w:rPr>
                <w:sz w:val="24"/>
              </w:rPr>
            </w:pPr>
            <w:r>
              <w:rPr>
                <w:spacing w:val="-2"/>
                <w:sz w:val="24"/>
              </w:rPr>
              <w:t>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97" w:hRule="atLeast"/>
        </w:trPr>
        <w:tc>
          <w:tcPr>
            <w:tcW w:w="1460" w:type="dxa"/>
          </w:tcPr>
          <w:p>
            <w:pPr>
              <w:pStyle w:val="12"/>
              <w:spacing w:before="146" w:line="240" w:lineRule="auto"/>
              <w:ind w:left="122"/>
              <w:jc w:val="left"/>
              <w:rPr>
                <w:sz w:val="24"/>
              </w:rPr>
            </w:pPr>
            <w:r>
              <w:rPr>
                <w:spacing w:val="-2"/>
                <w:sz w:val="24"/>
              </w:rPr>
              <w:t xml:space="preserve">Variability </w:t>
            </w:r>
            <w:r>
              <w:rPr>
                <w:spacing w:val="-4"/>
                <w:sz w:val="24"/>
              </w:rPr>
              <w:t>(%)</w:t>
            </w:r>
          </w:p>
        </w:tc>
        <w:tc>
          <w:tcPr>
            <w:tcW w:w="985" w:type="dxa"/>
          </w:tcPr>
          <w:p>
            <w:pPr>
              <w:pStyle w:val="12"/>
              <w:spacing w:before="146" w:line="240" w:lineRule="auto"/>
              <w:jc w:val="left"/>
              <w:rPr>
                <w:b/>
                <w:sz w:val="24"/>
              </w:rPr>
            </w:pPr>
          </w:p>
          <w:p>
            <w:pPr>
              <w:pStyle w:val="12"/>
              <w:spacing w:line="240" w:lineRule="auto"/>
              <w:ind w:right="105"/>
              <w:jc w:val="right"/>
              <w:rPr>
                <w:sz w:val="24"/>
              </w:rPr>
            </w:pPr>
            <w:r>
              <w:rPr>
                <w:spacing w:val="-2"/>
                <w:sz w:val="24"/>
              </w:rPr>
              <w:t>99.701</w:t>
            </w:r>
          </w:p>
        </w:tc>
        <w:tc>
          <w:tcPr>
            <w:tcW w:w="876" w:type="dxa"/>
          </w:tcPr>
          <w:p>
            <w:pPr>
              <w:pStyle w:val="12"/>
              <w:spacing w:before="146" w:line="240" w:lineRule="auto"/>
              <w:jc w:val="left"/>
              <w:rPr>
                <w:b/>
                <w:sz w:val="24"/>
              </w:rPr>
            </w:pPr>
          </w:p>
          <w:p>
            <w:pPr>
              <w:pStyle w:val="12"/>
              <w:spacing w:line="240" w:lineRule="auto"/>
              <w:ind w:right="104"/>
              <w:jc w:val="right"/>
              <w:rPr>
                <w:sz w:val="24"/>
              </w:rPr>
            </w:pPr>
            <w:r>
              <w:rPr>
                <w:spacing w:val="-2"/>
                <w:sz w:val="24"/>
              </w:rPr>
              <w:t>0.270</w:t>
            </w:r>
          </w:p>
        </w:tc>
        <w:tc>
          <w:tcPr>
            <w:tcW w:w="926" w:type="dxa"/>
          </w:tcPr>
          <w:p>
            <w:pPr>
              <w:pStyle w:val="12"/>
              <w:spacing w:before="146" w:line="240" w:lineRule="auto"/>
              <w:jc w:val="left"/>
              <w:rPr>
                <w:b/>
                <w:sz w:val="24"/>
              </w:rPr>
            </w:pPr>
          </w:p>
          <w:p>
            <w:pPr>
              <w:pStyle w:val="12"/>
              <w:spacing w:line="240" w:lineRule="auto"/>
              <w:ind w:right="154"/>
              <w:jc w:val="right"/>
              <w:rPr>
                <w:sz w:val="24"/>
              </w:rPr>
            </w:pPr>
            <w:r>
              <w:rPr>
                <w:spacing w:val="-2"/>
                <w:sz w:val="24"/>
              </w:rPr>
              <w:t>0.020</w:t>
            </w:r>
          </w:p>
        </w:tc>
        <w:tc>
          <w:tcPr>
            <w:tcW w:w="975" w:type="dxa"/>
          </w:tcPr>
          <w:p>
            <w:pPr>
              <w:pStyle w:val="12"/>
              <w:spacing w:before="146" w:line="240" w:lineRule="auto"/>
              <w:jc w:val="left"/>
              <w:rPr>
                <w:b/>
                <w:sz w:val="24"/>
              </w:rPr>
            </w:pPr>
          </w:p>
          <w:p>
            <w:pPr>
              <w:pStyle w:val="12"/>
              <w:spacing w:line="240" w:lineRule="auto"/>
              <w:ind w:right="154"/>
              <w:jc w:val="right"/>
              <w:rPr>
                <w:sz w:val="24"/>
              </w:rPr>
            </w:pPr>
            <w:r>
              <w:rPr>
                <w:spacing w:val="-2"/>
                <w:sz w:val="24"/>
              </w:rPr>
              <w:t>0.004</w:t>
            </w:r>
          </w:p>
        </w:tc>
        <w:tc>
          <w:tcPr>
            <w:tcW w:w="975" w:type="dxa"/>
          </w:tcPr>
          <w:p>
            <w:pPr>
              <w:pStyle w:val="12"/>
              <w:spacing w:before="146" w:line="240" w:lineRule="auto"/>
              <w:jc w:val="left"/>
              <w:rPr>
                <w:b/>
                <w:sz w:val="24"/>
              </w:rPr>
            </w:pPr>
          </w:p>
          <w:p>
            <w:pPr>
              <w:pStyle w:val="12"/>
              <w:spacing w:line="240" w:lineRule="auto"/>
              <w:ind w:right="153"/>
              <w:jc w:val="right"/>
              <w:rPr>
                <w:sz w:val="24"/>
              </w:rPr>
            </w:pPr>
            <w:r>
              <w:rPr>
                <w:spacing w:val="-2"/>
                <w:sz w:val="24"/>
              </w:rPr>
              <w:t>0.002</w:t>
            </w:r>
          </w:p>
        </w:tc>
        <w:tc>
          <w:tcPr>
            <w:tcW w:w="976" w:type="dxa"/>
          </w:tcPr>
          <w:p>
            <w:pPr>
              <w:pStyle w:val="12"/>
              <w:spacing w:before="146" w:line="240" w:lineRule="auto"/>
              <w:jc w:val="left"/>
              <w:rPr>
                <w:b/>
                <w:sz w:val="24"/>
              </w:rPr>
            </w:pPr>
          </w:p>
          <w:p>
            <w:pPr>
              <w:pStyle w:val="12"/>
              <w:spacing w:line="240" w:lineRule="auto"/>
              <w:ind w:right="152"/>
              <w:jc w:val="right"/>
              <w:rPr>
                <w:sz w:val="24"/>
              </w:rPr>
            </w:pPr>
            <w:r>
              <w:rPr>
                <w:spacing w:val="-2"/>
                <w:sz w:val="24"/>
              </w:rPr>
              <w:t>0.001</w:t>
            </w:r>
          </w:p>
        </w:tc>
        <w:tc>
          <w:tcPr>
            <w:tcW w:w="976" w:type="dxa"/>
          </w:tcPr>
          <w:p>
            <w:pPr>
              <w:pStyle w:val="12"/>
              <w:spacing w:before="146" w:line="240" w:lineRule="auto"/>
              <w:jc w:val="left"/>
              <w:rPr>
                <w:b/>
                <w:sz w:val="24"/>
              </w:rPr>
            </w:pPr>
          </w:p>
          <w:p>
            <w:pPr>
              <w:pStyle w:val="12"/>
              <w:spacing w:line="240" w:lineRule="auto"/>
              <w:ind w:right="151"/>
              <w:jc w:val="right"/>
              <w:rPr>
                <w:sz w:val="24"/>
              </w:rPr>
            </w:pPr>
            <w:r>
              <w:rPr>
                <w:spacing w:val="-2"/>
                <w:sz w:val="24"/>
              </w:rPr>
              <w:t>0.001</w:t>
            </w:r>
          </w:p>
        </w:tc>
        <w:tc>
          <w:tcPr>
            <w:tcW w:w="975" w:type="dxa"/>
          </w:tcPr>
          <w:p>
            <w:pPr>
              <w:pStyle w:val="12"/>
              <w:spacing w:before="146" w:line="240" w:lineRule="auto"/>
              <w:jc w:val="left"/>
              <w:rPr>
                <w:b/>
                <w:sz w:val="24"/>
              </w:rPr>
            </w:pPr>
          </w:p>
          <w:p>
            <w:pPr>
              <w:pStyle w:val="12"/>
              <w:spacing w:line="240" w:lineRule="auto"/>
              <w:ind w:right="149"/>
              <w:jc w:val="right"/>
              <w:rPr>
                <w:sz w:val="24"/>
              </w:rPr>
            </w:pPr>
            <w:r>
              <w:rPr>
                <w:spacing w:val="-2"/>
                <w:sz w:val="24"/>
              </w:rPr>
              <w:t>0.000</w:t>
            </w:r>
          </w:p>
        </w:tc>
        <w:tc>
          <w:tcPr>
            <w:tcW w:w="925" w:type="dxa"/>
          </w:tcPr>
          <w:p>
            <w:pPr>
              <w:pStyle w:val="12"/>
              <w:spacing w:before="146" w:line="240" w:lineRule="auto"/>
              <w:jc w:val="left"/>
              <w:rPr>
                <w:b/>
                <w:sz w:val="24"/>
              </w:rPr>
            </w:pPr>
          </w:p>
          <w:p>
            <w:pPr>
              <w:pStyle w:val="12"/>
              <w:spacing w:line="240" w:lineRule="auto"/>
              <w:ind w:right="99"/>
              <w:jc w:val="right"/>
              <w:rPr>
                <w:sz w:val="24"/>
              </w:rPr>
            </w:pPr>
            <w:r>
              <w:rPr>
                <w:spacing w:val="-2"/>
                <w:sz w:val="24"/>
              </w:rPr>
              <w:t>0.000</w:t>
            </w:r>
          </w:p>
        </w:tc>
        <w:tc>
          <w:tcPr>
            <w:tcW w:w="995" w:type="dxa"/>
          </w:tcPr>
          <w:p>
            <w:pPr>
              <w:pStyle w:val="12"/>
              <w:spacing w:before="146" w:line="240" w:lineRule="auto"/>
              <w:jc w:val="left"/>
              <w:rPr>
                <w:b/>
                <w:sz w:val="24"/>
              </w:rPr>
            </w:pPr>
          </w:p>
          <w:p>
            <w:pPr>
              <w:pStyle w:val="12"/>
              <w:spacing w:line="240" w:lineRule="auto"/>
              <w:ind w:right="98"/>
              <w:jc w:val="right"/>
              <w:rPr>
                <w:sz w:val="24"/>
              </w:rPr>
            </w:pPr>
            <w:r>
              <w:rPr>
                <w:spacing w:val="-2"/>
                <w:sz w:val="24"/>
              </w:rPr>
              <w:t>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2" w:hRule="atLeast"/>
        </w:trPr>
        <w:tc>
          <w:tcPr>
            <w:tcW w:w="1460" w:type="dxa"/>
            <w:tcBorders>
              <w:bottom w:val="single" w:color="000000" w:sz="8" w:space="0"/>
            </w:tcBorders>
          </w:tcPr>
          <w:p>
            <w:pPr>
              <w:pStyle w:val="12"/>
              <w:spacing w:before="89" w:line="240" w:lineRule="auto"/>
              <w:ind w:left="122"/>
              <w:jc w:val="left"/>
              <w:rPr>
                <w:sz w:val="24"/>
              </w:rPr>
            </w:pPr>
            <w:r>
              <w:rPr>
                <w:spacing w:val="-2"/>
                <w:sz w:val="24"/>
              </w:rPr>
              <w:t>Cumulative</w:t>
            </w:r>
          </w:p>
          <w:p>
            <w:pPr>
              <w:pStyle w:val="12"/>
              <w:spacing w:line="256" w:lineRule="exact"/>
              <w:ind w:left="122"/>
              <w:jc w:val="left"/>
              <w:rPr>
                <w:sz w:val="24"/>
              </w:rPr>
            </w:pPr>
            <w:r>
              <w:rPr>
                <w:spacing w:val="-10"/>
                <w:sz w:val="24"/>
              </w:rPr>
              <w:t>%</w:t>
            </w:r>
          </w:p>
        </w:tc>
        <w:tc>
          <w:tcPr>
            <w:tcW w:w="985" w:type="dxa"/>
            <w:tcBorders>
              <w:bottom w:val="single" w:color="000000" w:sz="8" w:space="0"/>
            </w:tcBorders>
          </w:tcPr>
          <w:p>
            <w:pPr>
              <w:pStyle w:val="12"/>
              <w:spacing w:before="89" w:line="240" w:lineRule="auto"/>
              <w:jc w:val="left"/>
              <w:rPr>
                <w:b/>
                <w:sz w:val="24"/>
              </w:rPr>
            </w:pPr>
          </w:p>
          <w:p>
            <w:pPr>
              <w:pStyle w:val="12"/>
              <w:spacing w:line="256" w:lineRule="exact"/>
              <w:ind w:right="105"/>
              <w:jc w:val="right"/>
              <w:rPr>
                <w:sz w:val="24"/>
              </w:rPr>
            </w:pPr>
            <w:r>
              <w:rPr>
                <w:spacing w:val="-2"/>
                <w:sz w:val="24"/>
              </w:rPr>
              <w:t>99.701</w:t>
            </w:r>
          </w:p>
        </w:tc>
        <w:tc>
          <w:tcPr>
            <w:tcW w:w="876" w:type="dxa"/>
            <w:tcBorders>
              <w:bottom w:val="single" w:color="000000" w:sz="8" w:space="0"/>
            </w:tcBorders>
          </w:tcPr>
          <w:p>
            <w:pPr>
              <w:pStyle w:val="12"/>
              <w:spacing w:before="89" w:line="240" w:lineRule="auto"/>
              <w:jc w:val="left"/>
              <w:rPr>
                <w:b/>
                <w:sz w:val="24"/>
              </w:rPr>
            </w:pPr>
          </w:p>
          <w:p>
            <w:pPr>
              <w:pStyle w:val="12"/>
              <w:spacing w:line="256" w:lineRule="exact"/>
              <w:ind w:right="104"/>
              <w:jc w:val="right"/>
              <w:rPr>
                <w:sz w:val="24"/>
              </w:rPr>
            </w:pPr>
            <w:r>
              <w:rPr>
                <w:spacing w:val="-2"/>
                <w:sz w:val="24"/>
              </w:rPr>
              <w:t>99.971</w:t>
            </w:r>
          </w:p>
        </w:tc>
        <w:tc>
          <w:tcPr>
            <w:tcW w:w="926" w:type="dxa"/>
            <w:tcBorders>
              <w:bottom w:val="single" w:color="000000" w:sz="8" w:space="0"/>
            </w:tcBorders>
          </w:tcPr>
          <w:p>
            <w:pPr>
              <w:pStyle w:val="12"/>
              <w:spacing w:before="89" w:line="240" w:lineRule="auto"/>
              <w:jc w:val="left"/>
              <w:rPr>
                <w:b/>
                <w:sz w:val="24"/>
              </w:rPr>
            </w:pPr>
          </w:p>
          <w:p>
            <w:pPr>
              <w:pStyle w:val="12"/>
              <w:spacing w:line="256" w:lineRule="exact"/>
              <w:ind w:right="154"/>
              <w:jc w:val="right"/>
              <w:rPr>
                <w:sz w:val="24"/>
              </w:rPr>
            </w:pPr>
            <w:r>
              <w:rPr>
                <w:spacing w:val="-2"/>
                <w:sz w:val="24"/>
              </w:rPr>
              <w:t>99.991</w:t>
            </w:r>
          </w:p>
        </w:tc>
        <w:tc>
          <w:tcPr>
            <w:tcW w:w="975" w:type="dxa"/>
            <w:tcBorders>
              <w:bottom w:val="single" w:color="000000" w:sz="8" w:space="0"/>
            </w:tcBorders>
          </w:tcPr>
          <w:p>
            <w:pPr>
              <w:pStyle w:val="12"/>
              <w:spacing w:before="89" w:line="240" w:lineRule="auto"/>
              <w:jc w:val="left"/>
              <w:rPr>
                <w:b/>
                <w:sz w:val="24"/>
              </w:rPr>
            </w:pPr>
          </w:p>
          <w:p>
            <w:pPr>
              <w:pStyle w:val="12"/>
              <w:spacing w:line="256" w:lineRule="exact"/>
              <w:ind w:right="154"/>
              <w:jc w:val="right"/>
              <w:rPr>
                <w:sz w:val="24"/>
              </w:rPr>
            </w:pPr>
            <w:r>
              <w:rPr>
                <w:spacing w:val="-2"/>
                <w:sz w:val="24"/>
              </w:rPr>
              <w:t>99.996</w:t>
            </w:r>
          </w:p>
        </w:tc>
        <w:tc>
          <w:tcPr>
            <w:tcW w:w="975" w:type="dxa"/>
            <w:tcBorders>
              <w:bottom w:val="single" w:color="000000" w:sz="8" w:space="0"/>
            </w:tcBorders>
          </w:tcPr>
          <w:p>
            <w:pPr>
              <w:pStyle w:val="12"/>
              <w:spacing w:before="89" w:line="240" w:lineRule="auto"/>
              <w:jc w:val="left"/>
              <w:rPr>
                <w:b/>
                <w:sz w:val="24"/>
              </w:rPr>
            </w:pPr>
          </w:p>
          <w:p>
            <w:pPr>
              <w:pStyle w:val="12"/>
              <w:spacing w:line="256" w:lineRule="exact"/>
              <w:ind w:right="153"/>
              <w:jc w:val="right"/>
              <w:rPr>
                <w:sz w:val="24"/>
              </w:rPr>
            </w:pPr>
            <w:r>
              <w:rPr>
                <w:spacing w:val="-2"/>
                <w:sz w:val="24"/>
              </w:rPr>
              <w:t>99.998</w:t>
            </w:r>
          </w:p>
        </w:tc>
        <w:tc>
          <w:tcPr>
            <w:tcW w:w="976" w:type="dxa"/>
            <w:tcBorders>
              <w:bottom w:val="single" w:color="000000" w:sz="8" w:space="0"/>
            </w:tcBorders>
          </w:tcPr>
          <w:p>
            <w:pPr>
              <w:pStyle w:val="12"/>
              <w:spacing w:before="89" w:line="240" w:lineRule="auto"/>
              <w:jc w:val="left"/>
              <w:rPr>
                <w:b/>
                <w:sz w:val="24"/>
              </w:rPr>
            </w:pPr>
          </w:p>
          <w:p>
            <w:pPr>
              <w:pStyle w:val="12"/>
              <w:spacing w:line="256" w:lineRule="exact"/>
              <w:ind w:right="152"/>
              <w:jc w:val="right"/>
              <w:rPr>
                <w:sz w:val="24"/>
              </w:rPr>
            </w:pPr>
            <w:r>
              <w:rPr>
                <w:spacing w:val="-2"/>
                <w:sz w:val="24"/>
              </w:rPr>
              <w:t>99.998</w:t>
            </w:r>
          </w:p>
        </w:tc>
        <w:tc>
          <w:tcPr>
            <w:tcW w:w="976" w:type="dxa"/>
            <w:tcBorders>
              <w:bottom w:val="single" w:color="000000" w:sz="8" w:space="0"/>
            </w:tcBorders>
          </w:tcPr>
          <w:p>
            <w:pPr>
              <w:pStyle w:val="12"/>
              <w:spacing w:before="89" w:line="240" w:lineRule="auto"/>
              <w:jc w:val="left"/>
              <w:rPr>
                <w:b/>
                <w:sz w:val="24"/>
              </w:rPr>
            </w:pPr>
          </w:p>
          <w:p>
            <w:pPr>
              <w:pStyle w:val="12"/>
              <w:spacing w:line="256" w:lineRule="exact"/>
              <w:ind w:right="151"/>
              <w:jc w:val="right"/>
              <w:rPr>
                <w:sz w:val="24"/>
              </w:rPr>
            </w:pPr>
            <w:r>
              <w:rPr>
                <w:spacing w:val="-2"/>
                <w:sz w:val="24"/>
              </w:rPr>
              <w:t>99.999</w:t>
            </w:r>
          </w:p>
        </w:tc>
        <w:tc>
          <w:tcPr>
            <w:tcW w:w="975" w:type="dxa"/>
            <w:tcBorders>
              <w:bottom w:val="single" w:color="000000" w:sz="8" w:space="0"/>
            </w:tcBorders>
          </w:tcPr>
          <w:p>
            <w:pPr>
              <w:pStyle w:val="12"/>
              <w:spacing w:before="89" w:line="240" w:lineRule="auto"/>
              <w:jc w:val="left"/>
              <w:rPr>
                <w:b/>
                <w:sz w:val="24"/>
              </w:rPr>
            </w:pPr>
          </w:p>
          <w:p>
            <w:pPr>
              <w:pStyle w:val="12"/>
              <w:spacing w:line="256" w:lineRule="exact"/>
              <w:ind w:right="149"/>
              <w:jc w:val="right"/>
              <w:rPr>
                <w:sz w:val="24"/>
              </w:rPr>
            </w:pPr>
            <w:r>
              <w:rPr>
                <w:spacing w:val="-2"/>
                <w:sz w:val="24"/>
              </w:rPr>
              <w:t>99.999</w:t>
            </w:r>
          </w:p>
        </w:tc>
        <w:tc>
          <w:tcPr>
            <w:tcW w:w="925" w:type="dxa"/>
            <w:tcBorders>
              <w:bottom w:val="single" w:color="000000" w:sz="8" w:space="0"/>
            </w:tcBorders>
          </w:tcPr>
          <w:p>
            <w:pPr>
              <w:pStyle w:val="12"/>
              <w:spacing w:before="89" w:line="240" w:lineRule="auto"/>
              <w:jc w:val="left"/>
              <w:rPr>
                <w:b/>
                <w:sz w:val="24"/>
              </w:rPr>
            </w:pPr>
          </w:p>
          <w:p>
            <w:pPr>
              <w:pStyle w:val="12"/>
              <w:spacing w:line="256" w:lineRule="exact"/>
              <w:ind w:right="99"/>
              <w:jc w:val="right"/>
              <w:rPr>
                <w:sz w:val="24"/>
              </w:rPr>
            </w:pPr>
            <w:r>
              <w:rPr>
                <w:spacing w:val="-2"/>
                <w:sz w:val="24"/>
              </w:rPr>
              <w:t>99.999</w:t>
            </w:r>
          </w:p>
        </w:tc>
        <w:tc>
          <w:tcPr>
            <w:tcW w:w="995" w:type="dxa"/>
            <w:tcBorders>
              <w:bottom w:val="single" w:color="000000" w:sz="8" w:space="0"/>
            </w:tcBorders>
          </w:tcPr>
          <w:p>
            <w:pPr>
              <w:pStyle w:val="12"/>
              <w:spacing w:before="89" w:line="240" w:lineRule="auto"/>
              <w:jc w:val="left"/>
              <w:rPr>
                <w:b/>
                <w:sz w:val="24"/>
              </w:rPr>
            </w:pPr>
          </w:p>
          <w:p>
            <w:pPr>
              <w:pStyle w:val="12"/>
              <w:spacing w:line="256" w:lineRule="exact"/>
              <w:ind w:right="98"/>
              <w:jc w:val="right"/>
              <w:rPr>
                <w:sz w:val="24"/>
              </w:rPr>
            </w:pPr>
            <w:r>
              <w:rPr>
                <w:spacing w:val="-2"/>
                <w:sz w:val="24"/>
              </w:rPr>
              <w:t>100.000</w:t>
            </w:r>
          </w:p>
        </w:tc>
      </w:tr>
    </w:tbl>
    <w:p>
      <w:pPr>
        <w:pStyle w:val="7"/>
        <w:rPr>
          <w:b/>
          <w:sz w:val="20"/>
        </w:rPr>
      </w:pPr>
    </w:p>
    <w:p>
      <w:pPr>
        <w:pStyle w:val="7"/>
        <w:rPr>
          <w:b/>
          <w:sz w:val="20"/>
        </w:rPr>
      </w:pPr>
    </w:p>
    <w:p>
      <w:pPr>
        <w:pStyle w:val="7"/>
        <w:rPr>
          <w:b/>
          <w:sz w:val="20"/>
        </w:rPr>
      </w:pPr>
    </w:p>
    <w:p>
      <w:pPr>
        <w:pStyle w:val="7"/>
        <w:spacing w:before="127"/>
        <w:rPr>
          <w:b/>
          <w:sz w:val="20"/>
        </w:rPr>
      </w:pPr>
    </w:p>
    <w:tbl>
      <w:tblPr>
        <w:tblStyle w:val="6"/>
        <w:tblW w:w="0" w:type="auto"/>
        <w:tblInd w:w="1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04"/>
        <w:gridCol w:w="996"/>
        <w:gridCol w:w="996"/>
        <w:gridCol w:w="996"/>
        <w:gridCol w:w="996"/>
        <w:gridCol w:w="996"/>
        <w:gridCol w:w="996"/>
        <w:gridCol w:w="996"/>
        <w:gridCol w:w="996"/>
        <w:gridCol w:w="996"/>
        <w:gridCol w:w="997"/>
        <w:gridCol w:w="996"/>
        <w:gridCol w:w="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1" w:hRule="atLeast"/>
        </w:trPr>
        <w:tc>
          <w:tcPr>
            <w:tcW w:w="1004" w:type="dxa"/>
            <w:tcBorders>
              <w:top w:val="single" w:color="000000" w:sz="8" w:space="0"/>
              <w:bottom w:val="single" w:color="000000" w:sz="4" w:space="0"/>
            </w:tcBorders>
          </w:tcPr>
          <w:p>
            <w:pPr>
              <w:pStyle w:val="12"/>
              <w:spacing w:before="25"/>
              <w:ind w:left="317"/>
              <w:jc w:val="left"/>
              <w:rPr>
                <w:sz w:val="24"/>
              </w:rPr>
            </w:pPr>
            <w:r>
              <w:rPr>
                <w:spacing w:val="-5"/>
                <w:sz w:val="24"/>
              </w:rPr>
              <w:t>F11</w:t>
            </w:r>
          </w:p>
        </w:tc>
        <w:tc>
          <w:tcPr>
            <w:tcW w:w="996" w:type="dxa"/>
            <w:tcBorders>
              <w:top w:val="single" w:color="000000" w:sz="8" w:space="0"/>
              <w:bottom w:val="single" w:color="000000" w:sz="4" w:space="0"/>
            </w:tcBorders>
          </w:tcPr>
          <w:p>
            <w:pPr>
              <w:pStyle w:val="12"/>
              <w:spacing w:before="25"/>
              <w:ind w:left="309"/>
              <w:jc w:val="left"/>
              <w:rPr>
                <w:sz w:val="24"/>
              </w:rPr>
            </w:pPr>
            <w:r>
              <w:rPr>
                <w:spacing w:val="-5"/>
                <w:sz w:val="24"/>
              </w:rPr>
              <w:t>F12</w:t>
            </w:r>
          </w:p>
        </w:tc>
        <w:tc>
          <w:tcPr>
            <w:tcW w:w="996" w:type="dxa"/>
            <w:tcBorders>
              <w:top w:val="single" w:color="000000" w:sz="8" w:space="0"/>
              <w:bottom w:val="single" w:color="000000" w:sz="4" w:space="0"/>
            </w:tcBorders>
          </w:tcPr>
          <w:p>
            <w:pPr>
              <w:pStyle w:val="12"/>
              <w:spacing w:before="25"/>
              <w:ind w:left="309"/>
              <w:jc w:val="left"/>
              <w:rPr>
                <w:sz w:val="24"/>
              </w:rPr>
            </w:pPr>
            <w:r>
              <w:rPr>
                <w:spacing w:val="-5"/>
                <w:sz w:val="24"/>
              </w:rPr>
              <w:t>F13</w:t>
            </w:r>
          </w:p>
        </w:tc>
        <w:tc>
          <w:tcPr>
            <w:tcW w:w="996" w:type="dxa"/>
            <w:tcBorders>
              <w:top w:val="single" w:color="000000" w:sz="8" w:space="0"/>
              <w:bottom w:val="single" w:color="000000" w:sz="4" w:space="0"/>
            </w:tcBorders>
          </w:tcPr>
          <w:p>
            <w:pPr>
              <w:pStyle w:val="12"/>
              <w:spacing w:before="25"/>
              <w:ind w:left="309"/>
              <w:jc w:val="left"/>
              <w:rPr>
                <w:sz w:val="24"/>
              </w:rPr>
            </w:pPr>
            <w:r>
              <w:rPr>
                <w:spacing w:val="-5"/>
                <w:sz w:val="24"/>
              </w:rPr>
              <w:t>F14</w:t>
            </w:r>
          </w:p>
        </w:tc>
        <w:tc>
          <w:tcPr>
            <w:tcW w:w="996" w:type="dxa"/>
            <w:tcBorders>
              <w:top w:val="single" w:color="000000" w:sz="8" w:space="0"/>
              <w:bottom w:val="single" w:color="000000" w:sz="4" w:space="0"/>
            </w:tcBorders>
          </w:tcPr>
          <w:p>
            <w:pPr>
              <w:pStyle w:val="12"/>
              <w:spacing w:before="25"/>
              <w:ind w:left="309"/>
              <w:jc w:val="left"/>
              <w:rPr>
                <w:sz w:val="24"/>
              </w:rPr>
            </w:pPr>
            <w:r>
              <w:rPr>
                <w:spacing w:val="-5"/>
                <w:sz w:val="24"/>
              </w:rPr>
              <w:t>F15</w:t>
            </w:r>
          </w:p>
        </w:tc>
        <w:tc>
          <w:tcPr>
            <w:tcW w:w="996" w:type="dxa"/>
            <w:tcBorders>
              <w:top w:val="single" w:color="000000" w:sz="8" w:space="0"/>
              <w:bottom w:val="single" w:color="000000" w:sz="4" w:space="0"/>
            </w:tcBorders>
          </w:tcPr>
          <w:p>
            <w:pPr>
              <w:pStyle w:val="12"/>
              <w:spacing w:before="25"/>
              <w:ind w:left="309"/>
              <w:jc w:val="left"/>
              <w:rPr>
                <w:sz w:val="24"/>
              </w:rPr>
            </w:pPr>
            <w:r>
              <w:rPr>
                <w:spacing w:val="-5"/>
                <w:sz w:val="24"/>
              </w:rPr>
              <w:t>F16</w:t>
            </w:r>
          </w:p>
        </w:tc>
        <w:tc>
          <w:tcPr>
            <w:tcW w:w="996" w:type="dxa"/>
            <w:tcBorders>
              <w:top w:val="single" w:color="000000" w:sz="8" w:space="0"/>
              <w:bottom w:val="single" w:color="000000" w:sz="4" w:space="0"/>
            </w:tcBorders>
          </w:tcPr>
          <w:p>
            <w:pPr>
              <w:pStyle w:val="12"/>
              <w:spacing w:before="25"/>
              <w:ind w:left="309"/>
              <w:jc w:val="left"/>
              <w:rPr>
                <w:sz w:val="24"/>
              </w:rPr>
            </w:pPr>
            <w:r>
              <w:rPr>
                <w:spacing w:val="-5"/>
                <w:sz w:val="24"/>
              </w:rPr>
              <w:t>F17</w:t>
            </w:r>
          </w:p>
        </w:tc>
        <w:tc>
          <w:tcPr>
            <w:tcW w:w="996" w:type="dxa"/>
            <w:tcBorders>
              <w:top w:val="single" w:color="000000" w:sz="8" w:space="0"/>
              <w:bottom w:val="single" w:color="000000" w:sz="4" w:space="0"/>
            </w:tcBorders>
          </w:tcPr>
          <w:p>
            <w:pPr>
              <w:pStyle w:val="12"/>
              <w:spacing w:before="25"/>
              <w:ind w:left="310"/>
              <w:jc w:val="left"/>
              <w:rPr>
                <w:sz w:val="24"/>
              </w:rPr>
            </w:pPr>
            <w:r>
              <w:rPr>
                <w:spacing w:val="-5"/>
                <w:sz w:val="24"/>
              </w:rPr>
              <w:t>F18</w:t>
            </w:r>
          </w:p>
        </w:tc>
        <w:tc>
          <w:tcPr>
            <w:tcW w:w="996" w:type="dxa"/>
            <w:tcBorders>
              <w:top w:val="single" w:color="000000" w:sz="8" w:space="0"/>
              <w:bottom w:val="single" w:color="000000" w:sz="4" w:space="0"/>
            </w:tcBorders>
          </w:tcPr>
          <w:p>
            <w:pPr>
              <w:pStyle w:val="12"/>
              <w:spacing w:before="25"/>
              <w:ind w:left="310"/>
              <w:jc w:val="left"/>
              <w:rPr>
                <w:sz w:val="24"/>
              </w:rPr>
            </w:pPr>
            <w:r>
              <w:rPr>
                <w:spacing w:val="-5"/>
                <w:sz w:val="24"/>
              </w:rPr>
              <w:t>F19</w:t>
            </w:r>
          </w:p>
        </w:tc>
        <w:tc>
          <w:tcPr>
            <w:tcW w:w="996" w:type="dxa"/>
            <w:tcBorders>
              <w:top w:val="single" w:color="000000" w:sz="8" w:space="0"/>
              <w:bottom w:val="single" w:color="000000" w:sz="4" w:space="0"/>
            </w:tcBorders>
          </w:tcPr>
          <w:p>
            <w:pPr>
              <w:pStyle w:val="12"/>
              <w:spacing w:before="25"/>
              <w:ind w:left="310"/>
              <w:jc w:val="left"/>
              <w:rPr>
                <w:sz w:val="24"/>
              </w:rPr>
            </w:pPr>
            <w:r>
              <w:rPr>
                <w:spacing w:val="-5"/>
                <w:sz w:val="24"/>
              </w:rPr>
              <w:t>F20</w:t>
            </w:r>
          </w:p>
        </w:tc>
        <w:tc>
          <w:tcPr>
            <w:tcW w:w="997" w:type="dxa"/>
            <w:tcBorders>
              <w:top w:val="single" w:color="000000" w:sz="8" w:space="0"/>
              <w:bottom w:val="single" w:color="000000" w:sz="4" w:space="0"/>
            </w:tcBorders>
          </w:tcPr>
          <w:p>
            <w:pPr>
              <w:pStyle w:val="12"/>
              <w:spacing w:before="25"/>
              <w:ind w:left="310"/>
              <w:jc w:val="left"/>
              <w:rPr>
                <w:sz w:val="24"/>
              </w:rPr>
            </w:pPr>
            <w:r>
              <w:rPr>
                <w:spacing w:val="-5"/>
                <w:sz w:val="24"/>
              </w:rPr>
              <w:t>F21</w:t>
            </w:r>
          </w:p>
        </w:tc>
        <w:tc>
          <w:tcPr>
            <w:tcW w:w="996" w:type="dxa"/>
            <w:tcBorders>
              <w:top w:val="single" w:color="000000" w:sz="8" w:space="0"/>
              <w:bottom w:val="single" w:color="000000" w:sz="4" w:space="0"/>
            </w:tcBorders>
          </w:tcPr>
          <w:p>
            <w:pPr>
              <w:pStyle w:val="12"/>
              <w:spacing w:before="25"/>
              <w:ind w:left="309"/>
              <w:jc w:val="left"/>
              <w:rPr>
                <w:sz w:val="24"/>
              </w:rPr>
            </w:pPr>
            <w:r>
              <w:rPr>
                <w:spacing w:val="-5"/>
                <w:sz w:val="24"/>
              </w:rPr>
              <w:t>F22</w:t>
            </w:r>
          </w:p>
        </w:tc>
        <w:tc>
          <w:tcPr>
            <w:tcW w:w="996" w:type="dxa"/>
            <w:tcBorders>
              <w:top w:val="single" w:color="000000" w:sz="8" w:space="0"/>
              <w:bottom w:val="single" w:color="000000" w:sz="4" w:space="0"/>
            </w:tcBorders>
          </w:tcPr>
          <w:p>
            <w:pPr>
              <w:pStyle w:val="12"/>
              <w:spacing w:before="25"/>
              <w:ind w:left="309"/>
              <w:jc w:val="left"/>
              <w:rPr>
                <w:sz w:val="24"/>
              </w:rPr>
            </w:pPr>
            <w:r>
              <w:rPr>
                <w:spacing w:val="-5"/>
                <w:sz w:val="24"/>
              </w:rPr>
              <w:t>F23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92" w:hRule="atLeast"/>
        </w:trPr>
        <w:tc>
          <w:tcPr>
            <w:tcW w:w="1004" w:type="dxa"/>
            <w:tcBorders>
              <w:top w:val="single" w:color="000000" w:sz="4" w:space="0"/>
            </w:tcBorders>
          </w:tcPr>
          <w:p>
            <w:pPr>
              <w:pStyle w:val="12"/>
              <w:spacing w:before="243" w:line="240" w:lineRule="auto"/>
              <w:jc w:val="left"/>
              <w:rPr>
                <w:b/>
                <w:sz w:val="24"/>
              </w:rPr>
            </w:pPr>
          </w:p>
          <w:p>
            <w:pPr>
              <w:pStyle w:val="12"/>
              <w:spacing w:line="240" w:lineRule="auto"/>
              <w:ind w:right="106"/>
              <w:jc w:val="right"/>
              <w:rPr>
                <w:sz w:val="24"/>
              </w:rPr>
            </w:pPr>
            <w:r>
              <w:rPr>
                <w:spacing w:val="-2"/>
                <w:sz w:val="24"/>
              </w:rPr>
              <w:t>0.000</w:t>
            </w:r>
          </w:p>
        </w:tc>
        <w:tc>
          <w:tcPr>
            <w:tcW w:w="996" w:type="dxa"/>
            <w:tcBorders>
              <w:top w:val="single" w:color="000000" w:sz="4" w:space="0"/>
            </w:tcBorders>
          </w:tcPr>
          <w:p>
            <w:pPr>
              <w:pStyle w:val="12"/>
              <w:spacing w:before="243" w:line="240" w:lineRule="auto"/>
              <w:jc w:val="left"/>
              <w:rPr>
                <w:b/>
                <w:sz w:val="24"/>
              </w:rPr>
            </w:pPr>
          </w:p>
          <w:p>
            <w:pPr>
              <w:pStyle w:val="12"/>
              <w:spacing w:line="240" w:lineRule="auto"/>
              <w:ind w:right="106"/>
              <w:jc w:val="right"/>
              <w:rPr>
                <w:sz w:val="24"/>
              </w:rPr>
            </w:pPr>
            <w:r>
              <w:rPr>
                <w:spacing w:val="-2"/>
                <w:sz w:val="24"/>
              </w:rPr>
              <w:t>0.000</w:t>
            </w:r>
          </w:p>
        </w:tc>
        <w:tc>
          <w:tcPr>
            <w:tcW w:w="996" w:type="dxa"/>
            <w:tcBorders>
              <w:top w:val="single" w:color="000000" w:sz="4" w:space="0"/>
            </w:tcBorders>
          </w:tcPr>
          <w:p>
            <w:pPr>
              <w:pStyle w:val="12"/>
              <w:spacing w:before="243" w:line="240" w:lineRule="auto"/>
              <w:jc w:val="left"/>
              <w:rPr>
                <w:b/>
                <w:sz w:val="24"/>
              </w:rPr>
            </w:pPr>
          </w:p>
          <w:p>
            <w:pPr>
              <w:pStyle w:val="12"/>
              <w:spacing w:line="240" w:lineRule="auto"/>
              <w:ind w:right="106"/>
              <w:jc w:val="right"/>
              <w:rPr>
                <w:sz w:val="24"/>
              </w:rPr>
            </w:pPr>
            <w:r>
              <w:rPr>
                <w:spacing w:val="-2"/>
                <w:sz w:val="24"/>
              </w:rPr>
              <w:t>0.000</w:t>
            </w:r>
          </w:p>
        </w:tc>
        <w:tc>
          <w:tcPr>
            <w:tcW w:w="996" w:type="dxa"/>
            <w:tcBorders>
              <w:top w:val="single" w:color="000000" w:sz="4" w:space="0"/>
            </w:tcBorders>
          </w:tcPr>
          <w:p>
            <w:pPr>
              <w:pStyle w:val="12"/>
              <w:spacing w:before="243" w:line="240" w:lineRule="auto"/>
              <w:jc w:val="left"/>
              <w:rPr>
                <w:b/>
                <w:sz w:val="24"/>
              </w:rPr>
            </w:pPr>
          </w:p>
          <w:p>
            <w:pPr>
              <w:pStyle w:val="12"/>
              <w:spacing w:line="240" w:lineRule="auto"/>
              <w:ind w:right="106"/>
              <w:jc w:val="right"/>
              <w:rPr>
                <w:sz w:val="24"/>
              </w:rPr>
            </w:pPr>
            <w:r>
              <w:rPr>
                <w:spacing w:val="-2"/>
                <w:sz w:val="24"/>
              </w:rPr>
              <w:t>0.000</w:t>
            </w:r>
          </w:p>
        </w:tc>
        <w:tc>
          <w:tcPr>
            <w:tcW w:w="996" w:type="dxa"/>
            <w:tcBorders>
              <w:top w:val="single" w:color="000000" w:sz="4" w:space="0"/>
            </w:tcBorders>
          </w:tcPr>
          <w:p>
            <w:pPr>
              <w:pStyle w:val="12"/>
              <w:spacing w:before="243" w:line="240" w:lineRule="auto"/>
              <w:jc w:val="left"/>
              <w:rPr>
                <w:b/>
                <w:sz w:val="24"/>
              </w:rPr>
            </w:pPr>
          </w:p>
          <w:p>
            <w:pPr>
              <w:pStyle w:val="12"/>
              <w:spacing w:line="240" w:lineRule="auto"/>
              <w:ind w:right="105"/>
              <w:jc w:val="right"/>
              <w:rPr>
                <w:sz w:val="24"/>
              </w:rPr>
            </w:pPr>
            <w:r>
              <w:rPr>
                <w:spacing w:val="-2"/>
                <w:sz w:val="24"/>
              </w:rPr>
              <w:t>0.000</w:t>
            </w:r>
          </w:p>
        </w:tc>
        <w:tc>
          <w:tcPr>
            <w:tcW w:w="996" w:type="dxa"/>
            <w:tcBorders>
              <w:top w:val="single" w:color="000000" w:sz="4" w:space="0"/>
            </w:tcBorders>
          </w:tcPr>
          <w:p>
            <w:pPr>
              <w:pStyle w:val="12"/>
              <w:spacing w:before="243" w:line="240" w:lineRule="auto"/>
              <w:jc w:val="left"/>
              <w:rPr>
                <w:b/>
                <w:sz w:val="24"/>
              </w:rPr>
            </w:pPr>
          </w:p>
          <w:p>
            <w:pPr>
              <w:pStyle w:val="12"/>
              <w:spacing w:line="240" w:lineRule="auto"/>
              <w:ind w:right="105"/>
              <w:jc w:val="right"/>
              <w:rPr>
                <w:sz w:val="24"/>
              </w:rPr>
            </w:pPr>
            <w:r>
              <w:rPr>
                <w:spacing w:val="-2"/>
                <w:sz w:val="24"/>
              </w:rPr>
              <w:t>0.000</w:t>
            </w:r>
          </w:p>
        </w:tc>
        <w:tc>
          <w:tcPr>
            <w:tcW w:w="996" w:type="dxa"/>
            <w:tcBorders>
              <w:top w:val="single" w:color="000000" w:sz="4" w:space="0"/>
            </w:tcBorders>
          </w:tcPr>
          <w:p>
            <w:pPr>
              <w:pStyle w:val="12"/>
              <w:spacing w:before="243" w:line="240" w:lineRule="auto"/>
              <w:jc w:val="left"/>
              <w:rPr>
                <w:b/>
                <w:sz w:val="24"/>
              </w:rPr>
            </w:pPr>
          </w:p>
          <w:p>
            <w:pPr>
              <w:pStyle w:val="12"/>
              <w:spacing w:line="240" w:lineRule="auto"/>
              <w:ind w:right="105"/>
              <w:jc w:val="right"/>
              <w:rPr>
                <w:sz w:val="24"/>
              </w:rPr>
            </w:pPr>
            <w:r>
              <w:rPr>
                <w:spacing w:val="-2"/>
                <w:sz w:val="24"/>
              </w:rPr>
              <w:t>0.000</w:t>
            </w:r>
          </w:p>
        </w:tc>
        <w:tc>
          <w:tcPr>
            <w:tcW w:w="996" w:type="dxa"/>
            <w:tcBorders>
              <w:top w:val="single" w:color="000000" w:sz="4" w:space="0"/>
            </w:tcBorders>
          </w:tcPr>
          <w:p>
            <w:pPr>
              <w:pStyle w:val="12"/>
              <w:spacing w:before="243" w:line="240" w:lineRule="auto"/>
              <w:jc w:val="left"/>
              <w:rPr>
                <w:b/>
                <w:sz w:val="24"/>
              </w:rPr>
            </w:pPr>
          </w:p>
          <w:p>
            <w:pPr>
              <w:pStyle w:val="12"/>
              <w:spacing w:line="240" w:lineRule="auto"/>
              <w:ind w:right="105"/>
              <w:jc w:val="right"/>
              <w:rPr>
                <w:sz w:val="24"/>
              </w:rPr>
            </w:pPr>
            <w:r>
              <w:rPr>
                <w:spacing w:val="-2"/>
                <w:sz w:val="24"/>
              </w:rPr>
              <w:t>0.000</w:t>
            </w:r>
          </w:p>
        </w:tc>
        <w:tc>
          <w:tcPr>
            <w:tcW w:w="996" w:type="dxa"/>
            <w:tcBorders>
              <w:top w:val="single" w:color="000000" w:sz="4" w:space="0"/>
            </w:tcBorders>
          </w:tcPr>
          <w:p>
            <w:pPr>
              <w:pStyle w:val="12"/>
              <w:spacing w:before="243" w:line="240" w:lineRule="auto"/>
              <w:jc w:val="left"/>
              <w:rPr>
                <w:b/>
                <w:sz w:val="24"/>
              </w:rPr>
            </w:pPr>
          </w:p>
          <w:p>
            <w:pPr>
              <w:pStyle w:val="12"/>
              <w:spacing w:line="240" w:lineRule="auto"/>
              <w:ind w:right="105"/>
              <w:jc w:val="right"/>
              <w:rPr>
                <w:sz w:val="24"/>
              </w:rPr>
            </w:pPr>
            <w:r>
              <w:rPr>
                <w:spacing w:val="-2"/>
                <w:sz w:val="24"/>
              </w:rPr>
              <w:t>0.000</w:t>
            </w:r>
          </w:p>
        </w:tc>
        <w:tc>
          <w:tcPr>
            <w:tcW w:w="996" w:type="dxa"/>
            <w:tcBorders>
              <w:top w:val="single" w:color="000000" w:sz="4" w:space="0"/>
            </w:tcBorders>
          </w:tcPr>
          <w:p>
            <w:pPr>
              <w:pStyle w:val="12"/>
              <w:spacing w:before="243" w:line="240" w:lineRule="auto"/>
              <w:jc w:val="left"/>
              <w:rPr>
                <w:b/>
                <w:sz w:val="24"/>
              </w:rPr>
            </w:pPr>
          </w:p>
          <w:p>
            <w:pPr>
              <w:pStyle w:val="12"/>
              <w:spacing w:line="240" w:lineRule="auto"/>
              <w:ind w:right="105"/>
              <w:jc w:val="right"/>
              <w:rPr>
                <w:sz w:val="24"/>
              </w:rPr>
            </w:pPr>
            <w:r>
              <w:rPr>
                <w:spacing w:val="-2"/>
                <w:sz w:val="24"/>
              </w:rPr>
              <w:t>0.000</w:t>
            </w:r>
          </w:p>
        </w:tc>
        <w:tc>
          <w:tcPr>
            <w:tcW w:w="997" w:type="dxa"/>
            <w:tcBorders>
              <w:top w:val="single" w:color="000000" w:sz="4" w:space="0"/>
            </w:tcBorders>
          </w:tcPr>
          <w:p>
            <w:pPr>
              <w:pStyle w:val="12"/>
              <w:spacing w:before="243" w:line="240" w:lineRule="auto"/>
              <w:jc w:val="left"/>
              <w:rPr>
                <w:b/>
                <w:sz w:val="24"/>
              </w:rPr>
            </w:pPr>
          </w:p>
          <w:p>
            <w:pPr>
              <w:pStyle w:val="12"/>
              <w:spacing w:line="240" w:lineRule="auto"/>
              <w:ind w:right="105"/>
              <w:jc w:val="right"/>
              <w:rPr>
                <w:sz w:val="24"/>
              </w:rPr>
            </w:pPr>
            <w:r>
              <w:rPr>
                <w:spacing w:val="-2"/>
                <w:sz w:val="24"/>
              </w:rPr>
              <w:t>0.000</w:t>
            </w:r>
          </w:p>
        </w:tc>
        <w:tc>
          <w:tcPr>
            <w:tcW w:w="996" w:type="dxa"/>
            <w:tcBorders>
              <w:top w:val="single" w:color="000000" w:sz="4" w:space="0"/>
            </w:tcBorders>
          </w:tcPr>
          <w:p>
            <w:pPr>
              <w:pStyle w:val="12"/>
              <w:spacing w:before="243" w:line="240" w:lineRule="auto"/>
              <w:jc w:val="left"/>
              <w:rPr>
                <w:b/>
                <w:sz w:val="24"/>
              </w:rPr>
            </w:pPr>
          </w:p>
          <w:p>
            <w:pPr>
              <w:pStyle w:val="12"/>
              <w:spacing w:line="240" w:lineRule="auto"/>
              <w:ind w:right="105"/>
              <w:jc w:val="right"/>
              <w:rPr>
                <w:sz w:val="24"/>
              </w:rPr>
            </w:pPr>
            <w:r>
              <w:rPr>
                <w:spacing w:val="-2"/>
                <w:sz w:val="24"/>
              </w:rPr>
              <w:t>0.000</w:t>
            </w:r>
          </w:p>
        </w:tc>
        <w:tc>
          <w:tcPr>
            <w:tcW w:w="996" w:type="dxa"/>
            <w:tcBorders>
              <w:top w:val="single" w:color="000000" w:sz="4" w:space="0"/>
            </w:tcBorders>
          </w:tcPr>
          <w:p>
            <w:pPr>
              <w:pStyle w:val="12"/>
              <w:spacing w:before="243" w:line="240" w:lineRule="auto"/>
              <w:jc w:val="left"/>
              <w:rPr>
                <w:b/>
                <w:sz w:val="24"/>
              </w:rPr>
            </w:pPr>
          </w:p>
          <w:p>
            <w:pPr>
              <w:pStyle w:val="12"/>
              <w:spacing w:line="240" w:lineRule="auto"/>
              <w:ind w:right="105"/>
              <w:jc w:val="right"/>
              <w:rPr>
                <w:sz w:val="24"/>
              </w:rPr>
            </w:pPr>
            <w:r>
              <w:rPr>
                <w:spacing w:val="-2"/>
                <w:sz w:val="24"/>
              </w:rPr>
              <w:t>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85" w:hRule="atLeast"/>
        </w:trPr>
        <w:tc>
          <w:tcPr>
            <w:tcW w:w="1004" w:type="dxa"/>
          </w:tcPr>
          <w:p>
            <w:pPr>
              <w:pStyle w:val="12"/>
              <w:spacing w:before="10" w:line="240" w:lineRule="auto"/>
              <w:jc w:val="left"/>
              <w:rPr>
                <w:b/>
                <w:sz w:val="24"/>
              </w:rPr>
            </w:pPr>
          </w:p>
          <w:p>
            <w:pPr>
              <w:pStyle w:val="12"/>
              <w:spacing w:line="240" w:lineRule="auto"/>
              <w:ind w:right="106"/>
              <w:jc w:val="right"/>
              <w:rPr>
                <w:sz w:val="24"/>
              </w:rPr>
            </w:pPr>
            <w:r>
              <w:rPr>
                <w:spacing w:val="-2"/>
                <w:sz w:val="24"/>
              </w:rPr>
              <w:t>0.000</w:t>
            </w:r>
          </w:p>
        </w:tc>
        <w:tc>
          <w:tcPr>
            <w:tcW w:w="996" w:type="dxa"/>
          </w:tcPr>
          <w:p>
            <w:pPr>
              <w:pStyle w:val="12"/>
              <w:spacing w:before="10" w:line="240" w:lineRule="auto"/>
              <w:jc w:val="left"/>
              <w:rPr>
                <w:b/>
                <w:sz w:val="24"/>
              </w:rPr>
            </w:pPr>
          </w:p>
          <w:p>
            <w:pPr>
              <w:pStyle w:val="12"/>
              <w:spacing w:line="240" w:lineRule="auto"/>
              <w:ind w:right="106"/>
              <w:jc w:val="right"/>
              <w:rPr>
                <w:sz w:val="24"/>
              </w:rPr>
            </w:pPr>
            <w:r>
              <w:rPr>
                <w:spacing w:val="-2"/>
                <w:sz w:val="24"/>
              </w:rPr>
              <w:t>0.000</w:t>
            </w:r>
          </w:p>
        </w:tc>
        <w:tc>
          <w:tcPr>
            <w:tcW w:w="996" w:type="dxa"/>
          </w:tcPr>
          <w:p>
            <w:pPr>
              <w:pStyle w:val="12"/>
              <w:spacing w:before="10" w:line="240" w:lineRule="auto"/>
              <w:jc w:val="left"/>
              <w:rPr>
                <w:b/>
                <w:sz w:val="24"/>
              </w:rPr>
            </w:pPr>
          </w:p>
          <w:p>
            <w:pPr>
              <w:pStyle w:val="12"/>
              <w:spacing w:line="240" w:lineRule="auto"/>
              <w:ind w:right="106"/>
              <w:jc w:val="right"/>
              <w:rPr>
                <w:sz w:val="24"/>
              </w:rPr>
            </w:pPr>
            <w:r>
              <w:rPr>
                <w:spacing w:val="-2"/>
                <w:sz w:val="24"/>
              </w:rPr>
              <w:t>0.000</w:t>
            </w:r>
          </w:p>
        </w:tc>
        <w:tc>
          <w:tcPr>
            <w:tcW w:w="996" w:type="dxa"/>
          </w:tcPr>
          <w:p>
            <w:pPr>
              <w:pStyle w:val="12"/>
              <w:spacing w:before="10" w:line="240" w:lineRule="auto"/>
              <w:jc w:val="left"/>
              <w:rPr>
                <w:b/>
                <w:sz w:val="24"/>
              </w:rPr>
            </w:pPr>
          </w:p>
          <w:p>
            <w:pPr>
              <w:pStyle w:val="12"/>
              <w:spacing w:line="240" w:lineRule="auto"/>
              <w:ind w:right="106"/>
              <w:jc w:val="right"/>
              <w:rPr>
                <w:sz w:val="24"/>
              </w:rPr>
            </w:pPr>
            <w:r>
              <w:rPr>
                <w:spacing w:val="-2"/>
                <w:sz w:val="24"/>
              </w:rPr>
              <w:t>0.000</w:t>
            </w:r>
          </w:p>
        </w:tc>
        <w:tc>
          <w:tcPr>
            <w:tcW w:w="996" w:type="dxa"/>
          </w:tcPr>
          <w:p>
            <w:pPr>
              <w:pStyle w:val="12"/>
              <w:spacing w:before="10" w:line="240" w:lineRule="auto"/>
              <w:jc w:val="left"/>
              <w:rPr>
                <w:b/>
                <w:sz w:val="24"/>
              </w:rPr>
            </w:pPr>
          </w:p>
          <w:p>
            <w:pPr>
              <w:pStyle w:val="12"/>
              <w:spacing w:line="240" w:lineRule="auto"/>
              <w:ind w:right="105"/>
              <w:jc w:val="right"/>
              <w:rPr>
                <w:sz w:val="24"/>
              </w:rPr>
            </w:pPr>
            <w:r>
              <w:rPr>
                <w:spacing w:val="-2"/>
                <w:sz w:val="24"/>
              </w:rPr>
              <w:t>0.000</w:t>
            </w:r>
          </w:p>
        </w:tc>
        <w:tc>
          <w:tcPr>
            <w:tcW w:w="996" w:type="dxa"/>
          </w:tcPr>
          <w:p>
            <w:pPr>
              <w:pStyle w:val="12"/>
              <w:spacing w:before="10" w:line="240" w:lineRule="auto"/>
              <w:jc w:val="left"/>
              <w:rPr>
                <w:b/>
                <w:sz w:val="24"/>
              </w:rPr>
            </w:pPr>
          </w:p>
          <w:p>
            <w:pPr>
              <w:pStyle w:val="12"/>
              <w:spacing w:line="240" w:lineRule="auto"/>
              <w:ind w:right="105"/>
              <w:jc w:val="right"/>
              <w:rPr>
                <w:sz w:val="24"/>
              </w:rPr>
            </w:pPr>
            <w:r>
              <w:rPr>
                <w:spacing w:val="-2"/>
                <w:sz w:val="24"/>
              </w:rPr>
              <w:t>0.000</w:t>
            </w:r>
          </w:p>
        </w:tc>
        <w:tc>
          <w:tcPr>
            <w:tcW w:w="996" w:type="dxa"/>
          </w:tcPr>
          <w:p>
            <w:pPr>
              <w:pStyle w:val="12"/>
              <w:spacing w:before="10" w:line="240" w:lineRule="auto"/>
              <w:jc w:val="left"/>
              <w:rPr>
                <w:b/>
                <w:sz w:val="24"/>
              </w:rPr>
            </w:pPr>
          </w:p>
          <w:p>
            <w:pPr>
              <w:pStyle w:val="12"/>
              <w:spacing w:line="240" w:lineRule="auto"/>
              <w:ind w:right="105"/>
              <w:jc w:val="right"/>
              <w:rPr>
                <w:sz w:val="24"/>
              </w:rPr>
            </w:pPr>
            <w:r>
              <w:rPr>
                <w:spacing w:val="-2"/>
                <w:sz w:val="24"/>
              </w:rPr>
              <w:t>0.000</w:t>
            </w:r>
          </w:p>
        </w:tc>
        <w:tc>
          <w:tcPr>
            <w:tcW w:w="996" w:type="dxa"/>
          </w:tcPr>
          <w:p>
            <w:pPr>
              <w:pStyle w:val="12"/>
              <w:spacing w:before="10" w:line="240" w:lineRule="auto"/>
              <w:jc w:val="left"/>
              <w:rPr>
                <w:b/>
                <w:sz w:val="24"/>
              </w:rPr>
            </w:pPr>
          </w:p>
          <w:p>
            <w:pPr>
              <w:pStyle w:val="12"/>
              <w:spacing w:line="240" w:lineRule="auto"/>
              <w:ind w:right="105"/>
              <w:jc w:val="right"/>
              <w:rPr>
                <w:sz w:val="24"/>
              </w:rPr>
            </w:pPr>
            <w:r>
              <w:rPr>
                <w:spacing w:val="-2"/>
                <w:sz w:val="24"/>
              </w:rPr>
              <w:t>0.000</w:t>
            </w:r>
          </w:p>
        </w:tc>
        <w:tc>
          <w:tcPr>
            <w:tcW w:w="996" w:type="dxa"/>
          </w:tcPr>
          <w:p>
            <w:pPr>
              <w:pStyle w:val="12"/>
              <w:spacing w:before="10" w:line="240" w:lineRule="auto"/>
              <w:jc w:val="left"/>
              <w:rPr>
                <w:b/>
                <w:sz w:val="24"/>
              </w:rPr>
            </w:pPr>
          </w:p>
          <w:p>
            <w:pPr>
              <w:pStyle w:val="12"/>
              <w:spacing w:line="240" w:lineRule="auto"/>
              <w:ind w:right="105"/>
              <w:jc w:val="right"/>
              <w:rPr>
                <w:sz w:val="24"/>
              </w:rPr>
            </w:pPr>
            <w:r>
              <w:rPr>
                <w:spacing w:val="-2"/>
                <w:sz w:val="24"/>
              </w:rPr>
              <w:t>0.000</w:t>
            </w:r>
          </w:p>
        </w:tc>
        <w:tc>
          <w:tcPr>
            <w:tcW w:w="996" w:type="dxa"/>
          </w:tcPr>
          <w:p>
            <w:pPr>
              <w:pStyle w:val="12"/>
              <w:spacing w:before="10" w:line="240" w:lineRule="auto"/>
              <w:jc w:val="left"/>
              <w:rPr>
                <w:b/>
                <w:sz w:val="24"/>
              </w:rPr>
            </w:pPr>
          </w:p>
          <w:p>
            <w:pPr>
              <w:pStyle w:val="12"/>
              <w:spacing w:line="240" w:lineRule="auto"/>
              <w:ind w:right="105"/>
              <w:jc w:val="right"/>
              <w:rPr>
                <w:sz w:val="24"/>
              </w:rPr>
            </w:pPr>
            <w:r>
              <w:rPr>
                <w:spacing w:val="-2"/>
                <w:sz w:val="24"/>
              </w:rPr>
              <w:t>0.000</w:t>
            </w:r>
          </w:p>
        </w:tc>
        <w:tc>
          <w:tcPr>
            <w:tcW w:w="997" w:type="dxa"/>
          </w:tcPr>
          <w:p>
            <w:pPr>
              <w:pStyle w:val="12"/>
              <w:spacing w:before="10" w:line="240" w:lineRule="auto"/>
              <w:jc w:val="left"/>
              <w:rPr>
                <w:b/>
                <w:sz w:val="24"/>
              </w:rPr>
            </w:pPr>
          </w:p>
          <w:p>
            <w:pPr>
              <w:pStyle w:val="12"/>
              <w:spacing w:line="240" w:lineRule="auto"/>
              <w:ind w:right="105"/>
              <w:jc w:val="right"/>
              <w:rPr>
                <w:sz w:val="24"/>
              </w:rPr>
            </w:pPr>
            <w:r>
              <w:rPr>
                <w:spacing w:val="-2"/>
                <w:sz w:val="24"/>
              </w:rPr>
              <w:t>0.000</w:t>
            </w:r>
          </w:p>
        </w:tc>
        <w:tc>
          <w:tcPr>
            <w:tcW w:w="996" w:type="dxa"/>
          </w:tcPr>
          <w:p>
            <w:pPr>
              <w:pStyle w:val="12"/>
              <w:spacing w:before="10" w:line="240" w:lineRule="auto"/>
              <w:jc w:val="left"/>
              <w:rPr>
                <w:b/>
                <w:sz w:val="24"/>
              </w:rPr>
            </w:pPr>
          </w:p>
          <w:p>
            <w:pPr>
              <w:pStyle w:val="12"/>
              <w:spacing w:line="240" w:lineRule="auto"/>
              <w:ind w:right="105"/>
              <w:jc w:val="right"/>
              <w:rPr>
                <w:sz w:val="24"/>
              </w:rPr>
            </w:pPr>
            <w:r>
              <w:rPr>
                <w:spacing w:val="-2"/>
                <w:sz w:val="24"/>
              </w:rPr>
              <w:t>0.000</w:t>
            </w:r>
          </w:p>
        </w:tc>
        <w:tc>
          <w:tcPr>
            <w:tcW w:w="996" w:type="dxa"/>
          </w:tcPr>
          <w:p>
            <w:pPr>
              <w:pStyle w:val="12"/>
              <w:spacing w:before="10" w:line="240" w:lineRule="auto"/>
              <w:jc w:val="left"/>
              <w:rPr>
                <w:b/>
                <w:sz w:val="24"/>
              </w:rPr>
            </w:pPr>
          </w:p>
          <w:p>
            <w:pPr>
              <w:pStyle w:val="12"/>
              <w:spacing w:line="240" w:lineRule="auto"/>
              <w:ind w:right="105"/>
              <w:jc w:val="right"/>
              <w:rPr>
                <w:sz w:val="24"/>
              </w:rPr>
            </w:pPr>
            <w:r>
              <w:rPr>
                <w:spacing w:val="-2"/>
                <w:sz w:val="24"/>
              </w:rPr>
              <w:t>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2" w:hRule="atLeast"/>
        </w:trPr>
        <w:tc>
          <w:tcPr>
            <w:tcW w:w="1004" w:type="dxa"/>
            <w:tcBorders>
              <w:bottom w:val="single" w:color="000000" w:sz="8" w:space="0"/>
            </w:tcBorders>
          </w:tcPr>
          <w:p>
            <w:pPr>
              <w:pStyle w:val="12"/>
              <w:spacing w:before="37" w:line="240" w:lineRule="auto"/>
              <w:jc w:val="left"/>
              <w:rPr>
                <w:b/>
                <w:sz w:val="24"/>
              </w:rPr>
            </w:pPr>
          </w:p>
          <w:p>
            <w:pPr>
              <w:pStyle w:val="12"/>
              <w:spacing w:line="259" w:lineRule="exact"/>
              <w:ind w:right="106"/>
              <w:jc w:val="right"/>
              <w:rPr>
                <w:sz w:val="24"/>
              </w:rPr>
            </w:pPr>
            <w:r>
              <w:rPr>
                <w:spacing w:val="-2"/>
                <w:sz w:val="24"/>
              </w:rPr>
              <w:t>100.000</w:t>
            </w:r>
          </w:p>
        </w:tc>
        <w:tc>
          <w:tcPr>
            <w:tcW w:w="996" w:type="dxa"/>
            <w:tcBorders>
              <w:bottom w:val="single" w:color="000000" w:sz="8" w:space="0"/>
            </w:tcBorders>
          </w:tcPr>
          <w:p>
            <w:pPr>
              <w:pStyle w:val="12"/>
              <w:spacing w:before="37" w:line="240" w:lineRule="auto"/>
              <w:jc w:val="left"/>
              <w:rPr>
                <w:b/>
                <w:sz w:val="24"/>
              </w:rPr>
            </w:pPr>
          </w:p>
          <w:p>
            <w:pPr>
              <w:pStyle w:val="12"/>
              <w:spacing w:line="259" w:lineRule="exact"/>
              <w:ind w:right="106"/>
              <w:jc w:val="right"/>
              <w:rPr>
                <w:sz w:val="24"/>
              </w:rPr>
            </w:pPr>
            <w:r>
              <w:rPr>
                <w:spacing w:val="-2"/>
                <w:sz w:val="24"/>
              </w:rPr>
              <w:t>100.000</w:t>
            </w:r>
          </w:p>
        </w:tc>
        <w:tc>
          <w:tcPr>
            <w:tcW w:w="996" w:type="dxa"/>
            <w:tcBorders>
              <w:bottom w:val="single" w:color="000000" w:sz="8" w:space="0"/>
            </w:tcBorders>
          </w:tcPr>
          <w:p>
            <w:pPr>
              <w:pStyle w:val="12"/>
              <w:spacing w:before="37" w:line="240" w:lineRule="auto"/>
              <w:jc w:val="left"/>
              <w:rPr>
                <w:b/>
                <w:sz w:val="24"/>
              </w:rPr>
            </w:pPr>
          </w:p>
          <w:p>
            <w:pPr>
              <w:pStyle w:val="12"/>
              <w:spacing w:line="259" w:lineRule="exact"/>
              <w:ind w:right="106"/>
              <w:jc w:val="right"/>
              <w:rPr>
                <w:sz w:val="24"/>
              </w:rPr>
            </w:pPr>
            <w:r>
              <w:rPr>
                <w:spacing w:val="-2"/>
                <w:sz w:val="24"/>
              </w:rPr>
              <w:t>100.000</w:t>
            </w:r>
          </w:p>
        </w:tc>
        <w:tc>
          <w:tcPr>
            <w:tcW w:w="996" w:type="dxa"/>
            <w:tcBorders>
              <w:bottom w:val="single" w:color="000000" w:sz="8" w:space="0"/>
            </w:tcBorders>
          </w:tcPr>
          <w:p>
            <w:pPr>
              <w:pStyle w:val="12"/>
              <w:spacing w:before="37" w:line="240" w:lineRule="auto"/>
              <w:jc w:val="left"/>
              <w:rPr>
                <w:b/>
                <w:sz w:val="24"/>
              </w:rPr>
            </w:pPr>
          </w:p>
          <w:p>
            <w:pPr>
              <w:pStyle w:val="12"/>
              <w:spacing w:line="259" w:lineRule="exact"/>
              <w:ind w:right="106"/>
              <w:jc w:val="right"/>
              <w:rPr>
                <w:sz w:val="24"/>
              </w:rPr>
            </w:pPr>
            <w:r>
              <w:rPr>
                <w:spacing w:val="-2"/>
                <w:sz w:val="24"/>
              </w:rPr>
              <w:t>100.000</w:t>
            </w:r>
          </w:p>
        </w:tc>
        <w:tc>
          <w:tcPr>
            <w:tcW w:w="996" w:type="dxa"/>
            <w:tcBorders>
              <w:bottom w:val="single" w:color="000000" w:sz="8" w:space="0"/>
            </w:tcBorders>
          </w:tcPr>
          <w:p>
            <w:pPr>
              <w:pStyle w:val="12"/>
              <w:spacing w:before="37" w:line="240" w:lineRule="auto"/>
              <w:jc w:val="left"/>
              <w:rPr>
                <w:b/>
                <w:sz w:val="24"/>
              </w:rPr>
            </w:pPr>
          </w:p>
          <w:p>
            <w:pPr>
              <w:pStyle w:val="12"/>
              <w:spacing w:line="259" w:lineRule="exact"/>
              <w:ind w:right="105"/>
              <w:jc w:val="right"/>
              <w:rPr>
                <w:sz w:val="24"/>
              </w:rPr>
            </w:pPr>
            <w:r>
              <w:rPr>
                <w:spacing w:val="-2"/>
                <w:sz w:val="24"/>
              </w:rPr>
              <w:t>100.000</w:t>
            </w:r>
          </w:p>
        </w:tc>
        <w:tc>
          <w:tcPr>
            <w:tcW w:w="996" w:type="dxa"/>
            <w:tcBorders>
              <w:bottom w:val="single" w:color="000000" w:sz="8" w:space="0"/>
            </w:tcBorders>
          </w:tcPr>
          <w:p>
            <w:pPr>
              <w:pStyle w:val="12"/>
              <w:spacing w:before="37" w:line="240" w:lineRule="auto"/>
              <w:jc w:val="left"/>
              <w:rPr>
                <w:b/>
                <w:sz w:val="24"/>
              </w:rPr>
            </w:pPr>
          </w:p>
          <w:p>
            <w:pPr>
              <w:pStyle w:val="12"/>
              <w:spacing w:line="259" w:lineRule="exact"/>
              <w:ind w:right="105"/>
              <w:jc w:val="right"/>
              <w:rPr>
                <w:sz w:val="24"/>
              </w:rPr>
            </w:pPr>
            <w:r>
              <w:rPr>
                <w:spacing w:val="-2"/>
                <w:sz w:val="24"/>
              </w:rPr>
              <w:t>100.000</w:t>
            </w:r>
          </w:p>
        </w:tc>
        <w:tc>
          <w:tcPr>
            <w:tcW w:w="996" w:type="dxa"/>
            <w:tcBorders>
              <w:bottom w:val="single" w:color="000000" w:sz="8" w:space="0"/>
            </w:tcBorders>
          </w:tcPr>
          <w:p>
            <w:pPr>
              <w:pStyle w:val="12"/>
              <w:spacing w:before="37" w:line="240" w:lineRule="auto"/>
              <w:jc w:val="left"/>
              <w:rPr>
                <w:b/>
                <w:sz w:val="24"/>
              </w:rPr>
            </w:pPr>
          </w:p>
          <w:p>
            <w:pPr>
              <w:pStyle w:val="12"/>
              <w:spacing w:line="259" w:lineRule="exact"/>
              <w:ind w:right="105"/>
              <w:jc w:val="right"/>
              <w:rPr>
                <w:sz w:val="24"/>
              </w:rPr>
            </w:pPr>
            <w:r>
              <w:rPr>
                <w:spacing w:val="-2"/>
                <w:sz w:val="24"/>
              </w:rPr>
              <w:t>100.000</w:t>
            </w:r>
          </w:p>
        </w:tc>
        <w:tc>
          <w:tcPr>
            <w:tcW w:w="996" w:type="dxa"/>
            <w:tcBorders>
              <w:bottom w:val="single" w:color="000000" w:sz="8" w:space="0"/>
            </w:tcBorders>
          </w:tcPr>
          <w:p>
            <w:pPr>
              <w:pStyle w:val="12"/>
              <w:spacing w:before="37" w:line="240" w:lineRule="auto"/>
              <w:jc w:val="left"/>
              <w:rPr>
                <w:b/>
                <w:sz w:val="24"/>
              </w:rPr>
            </w:pPr>
          </w:p>
          <w:p>
            <w:pPr>
              <w:pStyle w:val="12"/>
              <w:spacing w:line="259" w:lineRule="exact"/>
              <w:ind w:right="105"/>
              <w:jc w:val="right"/>
              <w:rPr>
                <w:sz w:val="24"/>
              </w:rPr>
            </w:pPr>
            <w:r>
              <w:rPr>
                <w:spacing w:val="-2"/>
                <w:sz w:val="24"/>
              </w:rPr>
              <w:t>100.000</w:t>
            </w:r>
          </w:p>
        </w:tc>
        <w:tc>
          <w:tcPr>
            <w:tcW w:w="996" w:type="dxa"/>
            <w:tcBorders>
              <w:bottom w:val="single" w:color="000000" w:sz="8" w:space="0"/>
            </w:tcBorders>
          </w:tcPr>
          <w:p>
            <w:pPr>
              <w:pStyle w:val="12"/>
              <w:spacing w:before="37" w:line="240" w:lineRule="auto"/>
              <w:jc w:val="left"/>
              <w:rPr>
                <w:b/>
                <w:sz w:val="24"/>
              </w:rPr>
            </w:pPr>
          </w:p>
          <w:p>
            <w:pPr>
              <w:pStyle w:val="12"/>
              <w:spacing w:line="259" w:lineRule="exact"/>
              <w:ind w:right="105"/>
              <w:jc w:val="right"/>
              <w:rPr>
                <w:sz w:val="24"/>
              </w:rPr>
            </w:pPr>
            <w:r>
              <w:rPr>
                <w:spacing w:val="-2"/>
                <w:sz w:val="24"/>
              </w:rPr>
              <w:t>100.000</w:t>
            </w:r>
          </w:p>
        </w:tc>
        <w:tc>
          <w:tcPr>
            <w:tcW w:w="996" w:type="dxa"/>
            <w:tcBorders>
              <w:bottom w:val="single" w:color="000000" w:sz="8" w:space="0"/>
            </w:tcBorders>
          </w:tcPr>
          <w:p>
            <w:pPr>
              <w:pStyle w:val="12"/>
              <w:spacing w:before="37" w:line="240" w:lineRule="auto"/>
              <w:jc w:val="left"/>
              <w:rPr>
                <w:b/>
                <w:sz w:val="24"/>
              </w:rPr>
            </w:pPr>
          </w:p>
          <w:p>
            <w:pPr>
              <w:pStyle w:val="12"/>
              <w:spacing w:line="259" w:lineRule="exact"/>
              <w:ind w:right="105"/>
              <w:jc w:val="right"/>
              <w:rPr>
                <w:sz w:val="24"/>
              </w:rPr>
            </w:pPr>
            <w:r>
              <w:rPr>
                <w:spacing w:val="-2"/>
                <w:sz w:val="24"/>
              </w:rPr>
              <w:t>100.000</w:t>
            </w:r>
          </w:p>
        </w:tc>
        <w:tc>
          <w:tcPr>
            <w:tcW w:w="997" w:type="dxa"/>
            <w:tcBorders>
              <w:bottom w:val="single" w:color="000000" w:sz="8" w:space="0"/>
            </w:tcBorders>
          </w:tcPr>
          <w:p>
            <w:pPr>
              <w:pStyle w:val="12"/>
              <w:spacing w:before="37" w:line="240" w:lineRule="auto"/>
              <w:jc w:val="left"/>
              <w:rPr>
                <w:b/>
                <w:sz w:val="24"/>
              </w:rPr>
            </w:pPr>
          </w:p>
          <w:p>
            <w:pPr>
              <w:pStyle w:val="12"/>
              <w:spacing w:line="259" w:lineRule="exact"/>
              <w:ind w:right="106"/>
              <w:jc w:val="right"/>
              <w:rPr>
                <w:sz w:val="24"/>
              </w:rPr>
            </w:pPr>
            <w:r>
              <w:rPr>
                <w:spacing w:val="-2"/>
                <w:sz w:val="24"/>
              </w:rPr>
              <w:t>100.000</w:t>
            </w:r>
          </w:p>
        </w:tc>
        <w:tc>
          <w:tcPr>
            <w:tcW w:w="996" w:type="dxa"/>
            <w:tcBorders>
              <w:bottom w:val="single" w:color="000000" w:sz="8" w:space="0"/>
            </w:tcBorders>
          </w:tcPr>
          <w:p>
            <w:pPr>
              <w:pStyle w:val="12"/>
              <w:spacing w:before="37" w:line="240" w:lineRule="auto"/>
              <w:jc w:val="left"/>
              <w:rPr>
                <w:b/>
                <w:sz w:val="24"/>
              </w:rPr>
            </w:pPr>
          </w:p>
          <w:p>
            <w:pPr>
              <w:pStyle w:val="12"/>
              <w:spacing w:line="259" w:lineRule="exact"/>
              <w:ind w:right="105"/>
              <w:jc w:val="right"/>
              <w:rPr>
                <w:sz w:val="24"/>
              </w:rPr>
            </w:pPr>
            <w:r>
              <w:rPr>
                <w:spacing w:val="-2"/>
                <w:sz w:val="24"/>
              </w:rPr>
              <w:t>100.000</w:t>
            </w:r>
          </w:p>
        </w:tc>
        <w:tc>
          <w:tcPr>
            <w:tcW w:w="996" w:type="dxa"/>
            <w:tcBorders>
              <w:bottom w:val="single" w:color="000000" w:sz="8" w:space="0"/>
            </w:tcBorders>
          </w:tcPr>
          <w:p>
            <w:pPr>
              <w:pStyle w:val="12"/>
              <w:spacing w:before="37" w:line="240" w:lineRule="auto"/>
              <w:jc w:val="left"/>
              <w:rPr>
                <w:b/>
                <w:sz w:val="24"/>
              </w:rPr>
            </w:pPr>
          </w:p>
          <w:p>
            <w:pPr>
              <w:pStyle w:val="12"/>
              <w:spacing w:line="259" w:lineRule="exact"/>
              <w:ind w:right="105"/>
              <w:jc w:val="right"/>
              <w:rPr>
                <w:sz w:val="24"/>
              </w:rPr>
            </w:pPr>
            <w:r>
              <w:rPr>
                <w:spacing w:val="-2"/>
                <w:sz w:val="24"/>
              </w:rPr>
              <w:t>100.000</w:t>
            </w:r>
          </w:p>
        </w:tc>
      </w:tr>
    </w:tbl>
    <w:p>
      <w:pPr>
        <w:spacing w:after="0" w:line="259" w:lineRule="exact"/>
        <w:jc w:val="right"/>
        <w:rPr>
          <w:sz w:val="24"/>
        </w:rPr>
        <w:sectPr>
          <w:pgSz w:w="15840" w:h="12240" w:orient="landscape"/>
          <w:pgMar w:top="1320" w:right="620" w:bottom="1260" w:left="1320" w:header="733" w:footer="1061" w:gutter="0"/>
          <w:cols w:space="720" w:num="1"/>
        </w:sectPr>
      </w:pPr>
    </w:p>
    <w:p>
      <w:pPr>
        <w:pStyle w:val="7"/>
        <w:spacing w:line="60" w:lineRule="exact"/>
        <w:ind w:left="120"/>
        <w:rPr>
          <w:sz w:val="6"/>
        </w:rPr>
      </w:pPr>
      <w:r>
        <w:rPr>
          <w:position w:val="0"/>
          <w:sz w:val="6"/>
        </w:rPr>
        <mc:AlternateContent>
          <mc:Choice Requires="wpg">
            <w:drawing>
              <wp:inline distT="0" distB="0" distL="0" distR="0">
                <wp:extent cx="8229600" cy="38100"/>
                <wp:effectExtent l="0" t="0" r="0" b="0"/>
                <wp:docPr id="230" name="Group 230"/>
                <wp:cNvGraphicFramePr/>
                <a:graphic xmlns:a="http://schemas.openxmlformats.org/drawingml/2006/main">
                  <a:graphicData uri="http://schemas.microsoft.com/office/word/2010/wordprocessingGroup">
                    <wpg:wgp>
                      <wpg:cNvGrpSpPr/>
                      <wpg:grpSpPr>
                        <a:xfrm>
                          <a:off x="0" y="0"/>
                          <a:ext cx="8229600" cy="38100"/>
                          <a:chOff x="0" y="0"/>
                          <a:chExt cx="8229600" cy="38100"/>
                        </a:xfrm>
                      </wpg:grpSpPr>
                      <wps:wsp>
                        <wps:cNvPr id="231" name="Graphic 231"/>
                        <wps:cNvSpPr/>
                        <wps:spPr>
                          <a:xfrm>
                            <a:off x="0" y="0"/>
                            <a:ext cx="8229600" cy="38100"/>
                          </a:xfrm>
                          <a:custGeom>
                            <a:avLst/>
                            <a:gdLst/>
                            <a:ahLst/>
                            <a:cxnLst/>
                            <a:rect l="l" t="t" r="r" b="b"/>
                            <a:pathLst>
                              <a:path w="8229600" h="38100">
                                <a:moveTo>
                                  <a:pt x="8229600" y="0"/>
                                </a:moveTo>
                                <a:lnTo>
                                  <a:pt x="0" y="0"/>
                                </a:lnTo>
                                <a:lnTo>
                                  <a:pt x="0" y="38100"/>
                                </a:lnTo>
                                <a:lnTo>
                                  <a:pt x="8229600" y="38100"/>
                                </a:lnTo>
                                <a:lnTo>
                                  <a:pt x="8229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648pt;" coordsize="8229600,38100" o:gfxdata="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4oQoR0wAAAAQBAAAPAAAAAAAAAAEAIAAAACIAAABkcnMvZG93bnJldi54bWxQSwECFAAUAAAA&#10;CACHTuJAQDdifWUCAAAUBgAADgAAAAAAAAABACAAAAAiAQAAZHJzL2Uyb0RvYy54bWxQSwUGAAAA&#10;AAYABgBZAQAA+QUAAAAA&#10;">
                <o:lock v:ext="edit" aspectratio="f"/>
                <v:shape id="Graphic 231" o:spid="_x0000_s1026" o:spt="100" style="position:absolute;left:0;top:0;height:38100;width:8229600;" fillcolor="#C00000" filled="t" stroked="f" coordsize="8229600,38100" o:gfxdata="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74qS8AAAA&#10;3AAAAA8AAAAAAAAAAQAgAAAAIgAAAGRycy9kb3ducmV2LnhtbFBLAQIUABQAAAAIAIdO4kAzLwWe&#10;OwAAADkAAAAQAAAAAAAAAAEAIAAAAAsBAABkcnMvc2hhcGV4bWwueG1sUEsFBgAAAAAGAAYAWwEA&#10;ALUDAAAAAA==&#10;" path="m8229600,0l0,0,0,38100,8229600,38100,8229600,0xe">
                  <v:fill on="t" focussize="0,0"/>
                  <v:stroke on="f"/>
                  <v:imagedata o:title=""/>
                  <o:lock v:ext="edit" aspectratio="f"/>
                  <v:textbox inset="0mm,0mm,0mm,0mm"/>
                </v:shape>
                <w10:wrap type="none"/>
                <w10:anchorlock/>
              </v:group>
            </w:pict>
          </mc:Fallback>
        </mc:AlternateContent>
      </w:r>
    </w:p>
    <w:p>
      <w:pPr>
        <w:pStyle w:val="3"/>
        <w:numPr>
          <w:ilvl w:val="1"/>
          <w:numId w:val="30"/>
        </w:numPr>
        <w:tabs>
          <w:tab w:val="left" w:pos="1545"/>
        </w:tabs>
        <w:spacing w:before="62" w:after="0" w:line="240" w:lineRule="auto"/>
        <w:ind w:left="1545" w:right="0" w:hanging="575"/>
        <w:jc w:val="left"/>
      </w:pPr>
      <w:bookmarkStart w:id="99" w:name="_bookmark99"/>
      <w:bookmarkEnd w:id="99"/>
      <w:r>
        <w:rPr>
          <w:color w:val="8495AF"/>
        </w:rPr>
        <w:t>Statistical</w:t>
      </w:r>
      <w:r>
        <w:rPr>
          <w:color w:val="8495AF"/>
          <w:spacing w:val="-2"/>
        </w:rPr>
        <w:t xml:space="preserve"> </w:t>
      </w:r>
      <w:r>
        <w:rPr>
          <w:color w:val="8495AF"/>
        </w:rPr>
        <w:t>analysis</w:t>
      </w:r>
      <w:r>
        <w:rPr>
          <w:color w:val="8495AF"/>
          <w:spacing w:val="-2"/>
        </w:rPr>
        <w:t xml:space="preserve"> </w:t>
      </w:r>
      <w:r>
        <w:rPr>
          <w:color w:val="8495AF"/>
        </w:rPr>
        <w:t>of</w:t>
      </w:r>
      <w:r>
        <w:rPr>
          <w:color w:val="8495AF"/>
          <w:spacing w:val="-2"/>
        </w:rPr>
        <w:t xml:space="preserve"> </w:t>
      </w:r>
      <w:r>
        <w:rPr>
          <w:color w:val="8495AF"/>
        </w:rPr>
        <w:t>Enalapril</w:t>
      </w:r>
      <w:r>
        <w:rPr>
          <w:color w:val="8495AF"/>
          <w:spacing w:val="-2"/>
        </w:rPr>
        <w:t xml:space="preserve"> </w:t>
      </w:r>
      <w:r>
        <w:rPr>
          <w:color w:val="8495AF"/>
        </w:rPr>
        <w:t>malate</w:t>
      </w:r>
      <w:r>
        <w:rPr>
          <w:color w:val="8495AF"/>
          <w:spacing w:val="-3"/>
        </w:rPr>
        <w:t xml:space="preserve"> </w:t>
      </w:r>
      <w:r>
        <w:rPr>
          <w:color w:val="8495AF"/>
        </w:rPr>
        <w:t>by PLS</w:t>
      </w:r>
      <w:r>
        <w:rPr>
          <w:color w:val="8495AF"/>
          <w:spacing w:val="-1"/>
        </w:rPr>
        <w:t xml:space="preserve"> </w:t>
      </w:r>
      <w:r>
        <w:rPr>
          <w:color w:val="8495AF"/>
          <w:spacing w:val="-2"/>
        </w:rPr>
        <w:t>method:</w:t>
      </w:r>
    </w:p>
    <w:p>
      <w:pPr>
        <w:spacing w:before="140"/>
        <w:ind w:left="970" w:right="0" w:firstLine="0"/>
        <w:jc w:val="left"/>
        <w:rPr>
          <w:b/>
          <w:sz w:val="18"/>
        </w:rPr>
      </w:pPr>
      <w:bookmarkStart w:id="100" w:name="_bookmark100"/>
      <w:bookmarkEnd w:id="100"/>
      <w:r>
        <w:rPr>
          <w:b/>
          <w:color w:val="4471C4"/>
          <w:sz w:val="18"/>
        </w:rPr>
        <w:t>Table</w:t>
      </w:r>
      <w:r>
        <w:rPr>
          <w:b/>
          <w:color w:val="4471C4"/>
          <w:spacing w:val="-2"/>
          <w:sz w:val="18"/>
        </w:rPr>
        <w:t xml:space="preserve"> </w:t>
      </w:r>
      <w:r>
        <w:rPr>
          <w:b/>
          <w:color w:val="4471C4"/>
          <w:sz w:val="18"/>
        </w:rPr>
        <w:t>8-3</w:t>
      </w:r>
      <w:r>
        <w:rPr>
          <w:b/>
          <w:color w:val="4471C4"/>
          <w:spacing w:val="-1"/>
          <w:sz w:val="18"/>
        </w:rPr>
        <w:t xml:space="preserve"> </w:t>
      </w:r>
      <w:r>
        <w:rPr>
          <w:b/>
          <w:color w:val="4471C4"/>
          <w:sz w:val="18"/>
        </w:rPr>
        <w:t>Statistical</w:t>
      </w:r>
      <w:r>
        <w:rPr>
          <w:b/>
          <w:color w:val="4471C4"/>
          <w:spacing w:val="-1"/>
          <w:sz w:val="18"/>
        </w:rPr>
        <w:t xml:space="preserve"> </w:t>
      </w:r>
      <w:r>
        <w:rPr>
          <w:b/>
          <w:color w:val="4471C4"/>
          <w:sz w:val="18"/>
        </w:rPr>
        <w:t>analysis</w:t>
      </w:r>
      <w:r>
        <w:rPr>
          <w:b/>
          <w:color w:val="4471C4"/>
          <w:spacing w:val="-2"/>
          <w:sz w:val="18"/>
        </w:rPr>
        <w:t xml:space="preserve"> </w:t>
      </w:r>
      <w:r>
        <w:rPr>
          <w:b/>
          <w:color w:val="4471C4"/>
          <w:sz w:val="18"/>
        </w:rPr>
        <w:t>of ENA</w:t>
      </w:r>
      <w:r>
        <w:rPr>
          <w:b/>
          <w:color w:val="4471C4"/>
          <w:spacing w:val="-1"/>
          <w:sz w:val="18"/>
        </w:rPr>
        <w:t xml:space="preserve"> </w:t>
      </w:r>
      <w:r>
        <w:rPr>
          <w:b/>
          <w:color w:val="4471C4"/>
          <w:sz w:val="18"/>
        </w:rPr>
        <w:t>by</w:t>
      </w:r>
      <w:r>
        <w:rPr>
          <w:b/>
          <w:color w:val="4471C4"/>
          <w:spacing w:val="-1"/>
          <w:sz w:val="18"/>
        </w:rPr>
        <w:t xml:space="preserve"> </w:t>
      </w:r>
      <w:r>
        <w:rPr>
          <w:b/>
          <w:color w:val="4471C4"/>
          <w:sz w:val="18"/>
        </w:rPr>
        <w:t>PLS</w:t>
      </w:r>
      <w:r>
        <w:rPr>
          <w:b/>
          <w:color w:val="4471C4"/>
          <w:spacing w:val="-2"/>
          <w:sz w:val="18"/>
        </w:rPr>
        <w:t xml:space="preserve"> Method</w:t>
      </w:r>
    </w:p>
    <w:p>
      <w:pPr>
        <w:pStyle w:val="7"/>
        <w:spacing w:before="3"/>
        <w:rPr>
          <w:b/>
          <w:sz w:val="17"/>
        </w:rPr>
      </w:pPr>
    </w:p>
    <w:tbl>
      <w:tblPr>
        <w:tblStyle w:val="6"/>
        <w:tblW w:w="0" w:type="auto"/>
        <w:tblInd w:w="1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84"/>
        <w:gridCol w:w="963"/>
        <w:gridCol w:w="898"/>
        <w:gridCol w:w="1203"/>
        <w:gridCol w:w="1109"/>
        <w:gridCol w:w="1179"/>
        <w:gridCol w:w="1791"/>
        <w:gridCol w:w="872"/>
        <w:gridCol w:w="28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1484" w:type="dxa"/>
          </w:tcPr>
          <w:p>
            <w:pPr>
              <w:pStyle w:val="12"/>
              <w:spacing w:line="275" w:lineRule="exact"/>
              <w:ind w:left="9" w:right="2"/>
              <w:rPr>
                <w:b/>
                <w:sz w:val="24"/>
              </w:rPr>
            </w:pPr>
            <w:r>
              <w:rPr>
                <w:b/>
                <w:spacing w:val="-2"/>
                <w:sz w:val="24"/>
              </w:rPr>
              <w:t>Observation</w:t>
            </w:r>
          </w:p>
        </w:tc>
        <w:tc>
          <w:tcPr>
            <w:tcW w:w="963" w:type="dxa"/>
          </w:tcPr>
          <w:p>
            <w:pPr>
              <w:pStyle w:val="12"/>
              <w:spacing w:line="275" w:lineRule="exact"/>
              <w:ind w:left="8"/>
              <w:rPr>
                <w:b/>
                <w:sz w:val="24"/>
              </w:rPr>
            </w:pPr>
            <w:r>
              <w:rPr>
                <w:b/>
                <w:spacing w:val="-2"/>
                <w:sz w:val="24"/>
              </w:rPr>
              <w:t>Weight</w:t>
            </w:r>
          </w:p>
        </w:tc>
        <w:tc>
          <w:tcPr>
            <w:tcW w:w="898" w:type="dxa"/>
          </w:tcPr>
          <w:p>
            <w:pPr>
              <w:pStyle w:val="12"/>
              <w:spacing w:line="240" w:lineRule="auto"/>
              <w:ind w:left="171" w:right="100" w:hanging="65"/>
              <w:jc w:val="left"/>
              <w:rPr>
                <w:b/>
                <w:sz w:val="24"/>
              </w:rPr>
            </w:pPr>
            <w:r>
              <w:rPr>
                <w:b/>
                <w:spacing w:val="-2"/>
                <w:sz w:val="24"/>
              </w:rPr>
              <w:t>Actual value</w:t>
            </w:r>
          </w:p>
        </w:tc>
        <w:tc>
          <w:tcPr>
            <w:tcW w:w="1203" w:type="dxa"/>
          </w:tcPr>
          <w:p>
            <w:pPr>
              <w:pStyle w:val="12"/>
              <w:spacing w:line="240" w:lineRule="auto"/>
              <w:ind w:left="203" w:right="98" w:hanging="97"/>
              <w:jc w:val="left"/>
              <w:rPr>
                <w:b/>
                <w:sz w:val="24"/>
              </w:rPr>
            </w:pPr>
            <w:r>
              <w:rPr>
                <w:b/>
                <w:spacing w:val="-2"/>
                <w:sz w:val="24"/>
              </w:rPr>
              <w:t xml:space="preserve">Predicted </w:t>
            </w:r>
            <w:r>
              <w:rPr>
                <w:b/>
                <w:sz w:val="24"/>
              </w:rPr>
              <w:t>data (1)</w:t>
            </w:r>
          </w:p>
        </w:tc>
        <w:tc>
          <w:tcPr>
            <w:tcW w:w="1109" w:type="dxa"/>
          </w:tcPr>
          <w:p>
            <w:pPr>
              <w:pStyle w:val="12"/>
              <w:spacing w:line="275" w:lineRule="exact"/>
              <w:ind w:left="8"/>
              <w:rPr>
                <w:b/>
                <w:sz w:val="24"/>
              </w:rPr>
            </w:pPr>
            <w:r>
              <w:rPr>
                <w:b/>
                <w:spacing w:val="-2"/>
                <w:sz w:val="24"/>
              </w:rPr>
              <w:t>Residual</w:t>
            </w:r>
          </w:p>
        </w:tc>
        <w:tc>
          <w:tcPr>
            <w:tcW w:w="1179" w:type="dxa"/>
          </w:tcPr>
          <w:p>
            <w:pPr>
              <w:pStyle w:val="12"/>
              <w:spacing w:line="240" w:lineRule="auto"/>
              <w:ind w:left="171" w:right="98" w:hanging="65"/>
              <w:jc w:val="left"/>
              <w:rPr>
                <w:b/>
                <w:sz w:val="24"/>
              </w:rPr>
            </w:pPr>
            <w:r>
              <w:rPr>
                <w:b/>
                <w:spacing w:val="-2"/>
                <w:sz w:val="24"/>
              </w:rPr>
              <w:t>Standard residual</w:t>
            </w:r>
          </w:p>
        </w:tc>
        <w:tc>
          <w:tcPr>
            <w:tcW w:w="1791" w:type="dxa"/>
          </w:tcPr>
          <w:p>
            <w:pPr>
              <w:pStyle w:val="12"/>
              <w:spacing w:line="240" w:lineRule="auto"/>
              <w:ind w:left="137" w:right="125" w:firstLine="276"/>
              <w:jc w:val="left"/>
              <w:rPr>
                <w:b/>
                <w:sz w:val="24"/>
              </w:rPr>
            </w:pPr>
            <w:r>
              <w:rPr>
                <w:b/>
                <w:spacing w:val="-2"/>
                <w:sz w:val="24"/>
              </w:rPr>
              <w:t xml:space="preserve">Standard </w:t>
            </w:r>
            <w:r>
              <w:rPr>
                <w:b/>
                <w:sz w:val="24"/>
              </w:rPr>
              <w:t>Deviation</w:t>
            </w:r>
            <w:r>
              <w:rPr>
                <w:b/>
                <w:spacing w:val="-15"/>
                <w:sz w:val="24"/>
              </w:rPr>
              <w:t xml:space="preserve"> </w:t>
            </w:r>
            <w:r>
              <w:rPr>
                <w:b/>
                <w:sz w:val="24"/>
              </w:rPr>
              <w:t>(SD)</w:t>
            </w:r>
          </w:p>
        </w:tc>
        <w:tc>
          <w:tcPr>
            <w:tcW w:w="872" w:type="dxa"/>
          </w:tcPr>
          <w:p>
            <w:pPr>
              <w:pStyle w:val="12"/>
              <w:spacing w:line="275" w:lineRule="exact"/>
              <w:ind w:left="139"/>
              <w:jc w:val="left"/>
              <w:rPr>
                <w:b/>
                <w:sz w:val="24"/>
              </w:rPr>
            </w:pPr>
            <w:r>
              <w:rPr>
                <w:b/>
                <w:spacing w:val="-4"/>
                <w:sz w:val="24"/>
              </w:rPr>
              <w:t>Mean</w:t>
            </w:r>
          </w:p>
        </w:tc>
        <w:tc>
          <w:tcPr>
            <w:tcW w:w="2845" w:type="dxa"/>
          </w:tcPr>
          <w:p>
            <w:pPr>
              <w:pStyle w:val="12"/>
              <w:spacing w:line="240" w:lineRule="auto"/>
              <w:ind w:left="48" w:right="52"/>
              <w:rPr>
                <w:b/>
                <w:sz w:val="24"/>
              </w:rPr>
            </w:pPr>
            <w:r>
              <w:rPr>
                <w:b/>
                <w:sz w:val="24"/>
              </w:rPr>
              <w:t>Relative</w:t>
            </w:r>
            <w:r>
              <w:rPr>
                <w:b/>
                <w:spacing w:val="-15"/>
                <w:sz w:val="24"/>
              </w:rPr>
              <w:t xml:space="preserve"> </w:t>
            </w:r>
            <w:r>
              <w:rPr>
                <w:b/>
                <w:sz w:val="24"/>
              </w:rPr>
              <w:t xml:space="preserve">standard </w:t>
            </w:r>
            <w:r>
              <w:rPr>
                <w:b/>
                <w:spacing w:val="-2"/>
                <w:sz w:val="24"/>
              </w:rPr>
              <w:t>Deviation</w:t>
            </w:r>
          </w:p>
          <w:p>
            <w:pPr>
              <w:pStyle w:val="12"/>
              <w:ind w:left="52" w:right="52"/>
              <w:rPr>
                <w:b/>
                <w:sz w:val="24"/>
              </w:rPr>
            </w:pPr>
            <w:r>
              <w:rPr>
                <w:b/>
                <w:spacing w:val="-2"/>
                <w:sz w:val="24"/>
              </w:rPr>
              <w:t>(RSD)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84" w:type="dxa"/>
          </w:tcPr>
          <w:p>
            <w:pPr>
              <w:pStyle w:val="12"/>
              <w:spacing w:line="256" w:lineRule="exact"/>
              <w:ind w:left="9"/>
              <w:rPr>
                <w:sz w:val="24"/>
              </w:rPr>
            </w:pPr>
            <w:r>
              <w:rPr>
                <w:spacing w:val="-10"/>
                <w:sz w:val="24"/>
              </w:rPr>
              <w:t>1</w:t>
            </w:r>
          </w:p>
        </w:tc>
        <w:tc>
          <w:tcPr>
            <w:tcW w:w="963" w:type="dxa"/>
          </w:tcPr>
          <w:p>
            <w:pPr>
              <w:pStyle w:val="12"/>
              <w:spacing w:line="256" w:lineRule="exact"/>
              <w:ind w:left="8" w:right="3"/>
              <w:rPr>
                <w:sz w:val="24"/>
              </w:rPr>
            </w:pPr>
            <w:r>
              <w:rPr>
                <w:spacing w:val="-10"/>
                <w:sz w:val="24"/>
              </w:rPr>
              <w:t>1</w:t>
            </w:r>
          </w:p>
        </w:tc>
        <w:tc>
          <w:tcPr>
            <w:tcW w:w="898" w:type="dxa"/>
          </w:tcPr>
          <w:p>
            <w:pPr>
              <w:pStyle w:val="12"/>
              <w:spacing w:line="256" w:lineRule="exact"/>
              <w:ind w:left="4"/>
              <w:rPr>
                <w:sz w:val="24"/>
              </w:rPr>
            </w:pPr>
            <w:r>
              <w:rPr>
                <w:spacing w:val="-2"/>
                <w:sz w:val="24"/>
              </w:rPr>
              <w:t>1.000</w:t>
            </w:r>
          </w:p>
        </w:tc>
        <w:tc>
          <w:tcPr>
            <w:tcW w:w="1203" w:type="dxa"/>
          </w:tcPr>
          <w:p>
            <w:pPr>
              <w:pStyle w:val="12"/>
              <w:spacing w:line="256" w:lineRule="exact"/>
              <w:ind w:left="7"/>
              <w:rPr>
                <w:sz w:val="24"/>
              </w:rPr>
            </w:pPr>
            <w:r>
              <w:rPr>
                <w:spacing w:val="-2"/>
                <w:sz w:val="24"/>
              </w:rPr>
              <w:t>0.993</w:t>
            </w:r>
          </w:p>
        </w:tc>
        <w:tc>
          <w:tcPr>
            <w:tcW w:w="1109" w:type="dxa"/>
          </w:tcPr>
          <w:p>
            <w:pPr>
              <w:pStyle w:val="12"/>
              <w:spacing w:line="256" w:lineRule="exact"/>
              <w:ind w:left="8" w:right="4"/>
              <w:rPr>
                <w:sz w:val="24"/>
              </w:rPr>
            </w:pPr>
            <w:r>
              <w:rPr>
                <w:spacing w:val="-2"/>
                <w:sz w:val="24"/>
              </w:rPr>
              <w:t>0.007</w:t>
            </w:r>
          </w:p>
        </w:tc>
        <w:tc>
          <w:tcPr>
            <w:tcW w:w="1179" w:type="dxa"/>
          </w:tcPr>
          <w:p>
            <w:pPr>
              <w:pStyle w:val="12"/>
              <w:spacing w:line="256" w:lineRule="exact"/>
              <w:ind w:left="3" w:right="2"/>
              <w:rPr>
                <w:sz w:val="24"/>
              </w:rPr>
            </w:pPr>
            <w:r>
              <w:rPr>
                <w:spacing w:val="-2"/>
                <w:sz w:val="24"/>
              </w:rPr>
              <w:t>1.384</w:t>
            </w:r>
          </w:p>
        </w:tc>
        <w:tc>
          <w:tcPr>
            <w:tcW w:w="1791" w:type="dxa"/>
            <w:vMerge w:val="restart"/>
          </w:tcPr>
          <w:p>
            <w:pPr>
              <w:pStyle w:val="12"/>
              <w:spacing w:line="275" w:lineRule="exact"/>
              <w:ind w:left="7"/>
              <w:rPr>
                <w:sz w:val="24"/>
              </w:rPr>
            </w:pPr>
            <w:r>
              <w:rPr>
                <w:spacing w:val="-2"/>
                <w:sz w:val="24"/>
              </w:rPr>
              <w:t>0.009</w:t>
            </w:r>
          </w:p>
        </w:tc>
        <w:tc>
          <w:tcPr>
            <w:tcW w:w="872" w:type="dxa"/>
            <w:vMerge w:val="restart"/>
          </w:tcPr>
          <w:p>
            <w:pPr>
              <w:pStyle w:val="12"/>
              <w:spacing w:line="275" w:lineRule="exact"/>
              <w:ind w:left="160"/>
              <w:jc w:val="left"/>
              <w:rPr>
                <w:sz w:val="24"/>
              </w:rPr>
            </w:pPr>
            <w:r>
              <w:rPr>
                <w:spacing w:val="-2"/>
                <w:sz w:val="24"/>
              </w:rPr>
              <w:t>1.006</w:t>
            </w:r>
          </w:p>
        </w:tc>
        <w:tc>
          <w:tcPr>
            <w:tcW w:w="2845" w:type="dxa"/>
            <w:vMerge w:val="restart"/>
          </w:tcPr>
          <w:p>
            <w:pPr>
              <w:pStyle w:val="12"/>
              <w:spacing w:line="275" w:lineRule="exact"/>
              <w:ind w:left="51" w:right="52"/>
              <w:rPr>
                <w:sz w:val="24"/>
              </w:rPr>
            </w:pPr>
            <w:r>
              <w:rPr>
                <w:spacing w:val="-2"/>
                <w:sz w:val="24"/>
              </w:rPr>
              <w:t>0.916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84" w:type="dxa"/>
          </w:tcPr>
          <w:p>
            <w:pPr>
              <w:pStyle w:val="12"/>
              <w:spacing w:line="256" w:lineRule="exact"/>
              <w:ind w:left="9"/>
              <w:rPr>
                <w:sz w:val="24"/>
              </w:rPr>
            </w:pPr>
            <w:r>
              <w:rPr>
                <w:spacing w:val="-10"/>
                <w:sz w:val="24"/>
              </w:rPr>
              <w:t>2</w:t>
            </w:r>
          </w:p>
        </w:tc>
        <w:tc>
          <w:tcPr>
            <w:tcW w:w="963" w:type="dxa"/>
          </w:tcPr>
          <w:p>
            <w:pPr>
              <w:pStyle w:val="12"/>
              <w:spacing w:line="256" w:lineRule="exact"/>
              <w:ind w:left="8" w:right="3"/>
              <w:rPr>
                <w:sz w:val="24"/>
              </w:rPr>
            </w:pPr>
            <w:r>
              <w:rPr>
                <w:spacing w:val="-10"/>
                <w:sz w:val="24"/>
              </w:rPr>
              <w:t>1</w:t>
            </w:r>
          </w:p>
        </w:tc>
        <w:tc>
          <w:tcPr>
            <w:tcW w:w="898" w:type="dxa"/>
          </w:tcPr>
          <w:p>
            <w:pPr>
              <w:pStyle w:val="12"/>
              <w:spacing w:line="256" w:lineRule="exact"/>
              <w:ind w:left="4"/>
              <w:rPr>
                <w:sz w:val="24"/>
              </w:rPr>
            </w:pPr>
            <w:r>
              <w:rPr>
                <w:spacing w:val="-2"/>
                <w:sz w:val="24"/>
              </w:rPr>
              <w:t>1.000</w:t>
            </w:r>
          </w:p>
        </w:tc>
        <w:tc>
          <w:tcPr>
            <w:tcW w:w="1203" w:type="dxa"/>
          </w:tcPr>
          <w:p>
            <w:pPr>
              <w:pStyle w:val="12"/>
              <w:spacing w:line="256" w:lineRule="exact"/>
              <w:ind w:left="7"/>
              <w:rPr>
                <w:sz w:val="24"/>
              </w:rPr>
            </w:pPr>
            <w:r>
              <w:rPr>
                <w:spacing w:val="-2"/>
                <w:sz w:val="24"/>
              </w:rPr>
              <w:t>1.013</w:t>
            </w:r>
          </w:p>
        </w:tc>
        <w:tc>
          <w:tcPr>
            <w:tcW w:w="1109" w:type="dxa"/>
          </w:tcPr>
          <w:p>
            <w:pPr>
              <w:pStyle w:val="12"/>
              <w:spacing w:line="256" w:lineRule="exact"/>
              <w:ind w:left="8" w:right="2"/>
              <w:rPr>
                <w:sz w:val="24"/>
              </w:rPr>
            </w:pPr>
            <w:r>
              <w:rPr>
                <w:spacing w:val="-2"/>
                <w:sz w:val="24"/>
              </w:rPr>
              <w:t>-0.013</w:t>
            </w:r>
          </w:p>
        </w:tc>
        <w:tc>
          <w:tcPr>
            <w:tcW w:w="1179" w:type="dxa"/>
          </w:tcPr>
          <w:p>
            <w:pPr>
              <w:pStyle w:val="12"/>
              <w:spacing w:line="256" w:lineRule="exact"/>
              <w:ind w:left="3"/>
              <w:rPr>
                <w:sz w:val="24"/>
              </w:rPr>
            </w:pPr>
            <w:r>
              <w:rPr>
                <w:spacing w:val="-2"/>
                <w:sz w:val="24"/>
              </w:rPr>
              <w:t>-2.035</w:t>
            </w:r>
          </w:p>
        </w:tc>
        <w:tc>
          <w:tcPr>
            <w:tcW w:w="1791" w:type="dxa"/>
            <w:vMerge w:val="continue"/>
            <w:tcBorders>
              <w:top w:val="nil"/>
            </w:tcBorders>
          </w:tcPr>
          <w:p>
            <w:pPr>
              <w:rPr>
                <w:sz w:val="2"/>
                <w:szCs w:val="2"/>
              </w:rPr>
            </w:pPr>
          </w:p>
        </w:tc>
        <w:tc>
          <w:tcPr>
            <w:tcW w:w="872" w:type="dxa"/>
            <w:vMerge w:val="continue"/>
            <w:tcBorders>
              <w:top w:val="nil"/>
            </w:tcBorders>
          </w:tcPr>
          <w:p>
            <w:pPr>
              <w:rPr>
                <w:sz w:val="2"/>
                <w:szCs w:val="2"/>
              </w:rPr>
            </w:pPr>
          </w:p>
        </w:tc>
        <w:tc>
          <w:tcPr>
            <w:tcW w:w="28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1484" w:type="dxa"/>
          </w:tcPr>
          <w:p>
            <w:pPr>
              <w:pStyle w:val="12"/>
              <w:spacing w:line="256" w:lineRule="exact"/>
              <w:ind w:left="9"/>
              <w:rPr>
                <w:sz w:val="24"/>
              </w:rPr>
            </w:pPr>
            <w:r>
              <w:rPr>
                <w:spacing w:val="-10"/>
                <w:sz w:val="24"/>
              </w:rPr>
              <w:t>3</w:t>
            </w:r>
          </w:p>
        </w:tc>
        <w:tc>
          <w:tcPr>
            <w:tcW w:w="963" w:type="dxa"/>
          </w:tcPr>
          <w:p>
            <w:pPr>
              <w:pStyle w:val="12"/>
              <w:spacing w:line="256" w:lineRule="exact"/>
              <w:ind w:left="8" w:right="3"/>
              <w:rPr>
                <w:sz w:val="24"/>
              </w:rPr>
            </w:pPr>
            <w:r>
              <w:rPr>
                <w:spacing w:val="-10"/>
                <w:sz w:val="24"/>
              </w:rPr>
              <w:t>1</w:t>
            </w:r>
          </w:p>
        </w:tc>
        <w:tc>
          <w:tcPr>
            <w:tcW w:w="898" w:type="dxa"/>
          </w:tcPr>
          <w:p>
            <w:pPr>
              <w:pStyle w:val="12"/>
              <w:spacing w:line="256" w:lineRule="exact"/>
              <w:ind w:left="4"/>
              <w:rPr>
                <w:sz w:val="24"/>
              </w:rPr>
            </w:pPr>
            <w:r>
              <w:rPr>
                <w:spacing w:val="-2"/>
                <w:sz w:val="24"/>
              </w:rPr>
              <w:t>1.000</w:t>
            </w:r>
          </w:p>
        </w:tc>
        <w:tc>
          <w:tcPr>
            <w:tcW w:w="1203" w:type="dxa"/>
          </w:tcPr>
          <w:p>
            <w:pPr>
              <w:pStyle w:val="12"/>
              <w:spacing w:line="256" w:lineRule="exact"/>
              <w:ind w:left="7"/>
              <w:rPr>
                <w:sz w:val="24"/>
              </w:rPr>
            </w:pPr>
            <w:r>
              <w:rPr>
                <w:spacing w:val="-2"/>
                <w:sz w:val="24"/>
              </w:rPr>
              <w:t>1.012</w:t>
            </w:r>
          </w:p>
        </w:tc>
        <w:tc>
          <w:tcPr>
            <w:tcW w:w="1109" w:type="dxa"/>
          </w:tcPr>
          <w:p>
            <w:pPr>
              <w:pStyle w:val="12"/>
              <w:spacing w:line="256" w:lineRule="exact"/>
              <w:ind w:left="8" w:right="2"/>
              <w:rPr>
                <w:sz w:val="24"/>
              </w:rPr>
            </w:pPr>
            <w:r>
              <w:rPr>
                <w:spacing w:val="-2"/>
                <w:sz w:val="24"/>
              </w:rPr>
              <w:t>-0.012</w:t>
            </w:r>
          </w:p>
        </w:tc>
        <w:tc>
          <w:tcPr>
            <w:tcW w:w="1179" w:type="dxa"/>
          </w:tcPr>
          <w:p>
            <w:pPr>
              <w:pStyle w:val="12"/>
              <w:spacing w:line="256" w:lineRule="exact"/>
              <w:ind w:left="3"/>
              <w:rPr>
                <w:sz w:val="24"/>
              </w:rPr>
            </w:pPr>
            <w:r>
              <w:rPr>
                <w:spacing w:val="-2"/>
                <w:sz w:val="24"/>
              </w:rPr>
              <w:t>-1.926</w:t>
            </w:r>
          </w:p>
        </w:tc>
        <w:tc>
          <w:tcPr>
            <w:tcW w:w="1791" w:type="dxa"/>
            <w:vMerge w:val="continue"/>
            <w:tcBorders>
              <w:top w:val="nil"/>
            </w:tcBorders>
          </w:tcPr>
          <w:p>
            <w:pPr>
              <w:rPr>
                <w:sz w:val="2"/>
                <w:szCs w:val="2"/>
              </w:rPr>
            </w:pPr>
          </w:p>
        </w:tc>
        <w:tc>
          <w:tcPr>
            <w:tcW w:w="872" w:type="dxa"/>
            <w:vMerge w:val="continue"/>
            <w:tcBorders>
              <w:top w:val="nil"/>
            </w:tcBorders>
          </w:tcPr>
          <w:p>
            <w:pPr>
              <w:rPr>
                <w:sz w:val="2"/>
                <w:szCs w:val="2"/>
              </w:rPr>
            </w:pPr>
          </w:p>
        </w:tc>
        <w:tc>
          <w:tcPr>
            <w:tcW w:w="28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84" w:type="dxa"/>
          </w:tcPr>
          <w:p>
            <w:pPr>
              <w:pStyle w:val="12"/>
              <w:spacing w:line="256" w:lineRule="exact"/>
              <w:ind w:left="9"/>
              <w:rPr>
                <w:sz w:val="24"/>
              </w:rPr>
            </w:pPr>
            <w:r>
              <w:rPr>
                <w:spacing w:val="-10"/>
                <w:sz w:val="24"/>
              </w:rPr>
              <w:t>4</w:t>
            </w:r>
          </w:p>
        </w:tc>
        <w:tc>
          <w:tcPr>
            <w:tcW w:w="963" w:type="dxa"/>
          </w:tcPr>
          <w:p>
            <w:pPr>
              <w:pStyle w:val="12"/>
              <w:spacing w:line="256" w:lineRule="exact"/>
              <w:ind w:left="8" w:right="3"/>
              <w:rPr>
                <w:sz w:val="24"/>
              </w:rPr>
            </w:pPr>
            <w:r>
              <w:rPr>
                <w:spacing w:val="-10"/>
                <w:sz w:val="24"/>
              </w:rPr>
              <w:t>1</w:t>
            </w:r>
          </w:p>
        </w:tc>
        <w:tc>
          <w:tcPr>
            <w:tcW w:w="898" w:type="dxa"/>
          </w:tcPr>
          <w:p>
            <w:pPr>
              <w:pStyle w:val="12"/>
              <w:spacing w:line="256" w:lineRule="exact"/>
              <w:ind w:left="4"/>
              <w:rPr>
                <w:sz w:val="24"/>
              </w:rPr>
            </w:pPr>
            <w:r>
              <w:rPr>
                <w:spacing w:val="-2"/>
                <w:sz w:val="24"/>
              </w:rPr>
              <w:t>1.000</w:t>
            </w:r>
          </w:p>
        </w:tc>
        <w:tc>
          <w:tcPr>
            <w:tcW w:w="1203" w:type="dxa"/>
          </w:tcPr>
          <w:p>
            <w:pPr>
              <w:pStyle w:val="12"/>
              <w:spacing w:line="256" w:lineRule="exact"/>
              <w:ind w:left="7"/>
              <w:rPr>
                <w:sz w:val="24"/>
              </w:rPr>
            </w:pPr>
            <w:r>
              <w:rPr>
                <w:spacing w:val="-2"/>
                <w:sz w:val="24"/>
              </w:rPr>
              <w:t>1.005</w:t>
            </w:r>
          </w:p>
        </w:tc>
        <w:tc>
          <w:tcPr>
            <w:tcW w:w="1109" w:type="dxa"/>
          </w:tcPr>
          <w:p>
            <w:pPr>
              <w:pStyle w:val="12"/>
              <w:spacing w:line="256" w:lineRule="exact"/>
              <w:ind w:left="8" w:right="2"/>
              <w:rPr>
                <w:sz w:val="24"/>
              </w:rPr>
            </w:pPr>
            <w:r>
              <w:rPr>
                <w:spacing w:val="-2"/>
                <w:sz w:val="24"/>
              </w:rPr>
              <w:t>-0.005</w:t>
            </w:r>
          </w:p>
        </w:tc>
        <w:tc>
          <w:tcPr>
            <w:tcW w:w="1179" w:type="dxa"/>
          </w:tcPr>
          <w:p>
            <w:pPr>
              <w:pStyle w:val="12"/>
              <w:spacing w:line="256" w:lineRule="exact"/>
              <w:ind w:left="3"/>
              <w:rPr>
                <w:sz w:val="24"/>
              </w:rPr>
            </w:pPr>
            <w:r>
              <w:rPr>
                <w:spacing w:val="-2"/>
                <w:sz w:val="24"/>
              </w:rPr>
              <w:t>-1.167</w:t>
            </w:r>
          </w:p>
        </w:tc>
        <w:tc>
          <w:tcPr>
            <w:tcW w:w="1791" w:type="dxa"/>
            <w:vMerge w:val="continue"/>
            <w:tcBorders>
              <w:top w:val="nil"/>
            </w:tcBorders>
          </w:tcPr>
          <w:p>
            <w:pPr>
              <w:rPr>
                <w:sz w:val="2"/>
                <w:szCs w:val="2"/>
              </w:rPr>
            </w:pPr>
          </w:p>
        </w:tc>
        <w:tc>
          <w:tcPr>
            <w:tcW w:w="872" w:type="dxa"/>
            <w:vMerge w:val="continue"/>
            <w:tcBorders>
              <w:top w:val="nil"/>
            </w:tcBorders>
          </w:tcPr>
          <w:p>
            <w:pPr>
              <w:rPr>
                <w:sz w:val="2"/>
                <w:szCs w:val="2"/>
              </w:rPr>
            </w:pPr>
          </w:p>
        </w:tc>
        <w:tc>
          <w:tcPr>
            <w:tcW w:w="28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1484" w:type="dxa"/>
          </w:tcPr>
          <w:p>
            <w:pPr>
              <w:pStyle w:val="12"/>
              <w:spacing w:before="1"/>
              <w:ind w:left="9"/>
              <w:rPr>
                <w:sz w:val="24"/>
              </w:rPr>
            </w:pPr>
            <w:r>
              <w:rPr>
                <w:spacing w:val="-10"/>
                <w:sz w:val="24"/>
              </w:rPr>
              <w:t>5</w:t>
            </w:r>
          </w:p>
        </w:tc>
        <w:tc>
          <w:tcPr>
            <w:tcW w:w="963" w:type="dxa"/>
          </w:tcPr>
          <w:p>
            <w:pPr>
              <w:pStyle w:val="12"/>
              <w:spacing w:before="1"/>
              <w:ind w:left="8" w:right="3"/>
              <w:rPr>
                <w:sz w:val="24"/>
              </w:rPr>
            </w:pPr>
            <w:r>
              <w:rPr>
                <w:spacing w:val="-10"/>
                <w:sz w:val="24"/>
              </w:rPr>
              <w:t>1</w:t>
            </w:r>
          </w:p>
        </w:tc>
        <w:tc>
          <w:tcPr>
            <w:tcW w:w="898" w:type="dxa"/>
          </w:tcPr>
          <w:p>
            <w:pPr>
              <w:pStyle w:val="12"/>
              <w:spacing w:before="1"/>
              <w:ind w:left="4"/>
              <w:rPr>
                <w:sz w:val="24"/>
              </w:rPr>
            </w:pPr>
            <w:r>
              <w:rPr>
                <w:spacing w:val="-2"/>
                <w:sz w:val="24"/>
              </w:rPr>
              <w:t>2.000</w:t>
            </w:r>
          </w:p>
        </w:tc>
        <w:tc>
          <w:tcPr>
            <w:tcW w:w="1203" w:type="dxa"/>
          </w:tcPr>
          <w:p>
            <w:pPr>
              <w:pStyle w:val="12"/>
              <w:spacing w:before="1"/>
              <w:ind w:left="7"/>
              <w:rPr>
                <w:sz w:val="24"/>
              </w:rPr>
            </w:pPr>
            <w:r>
              <w:rPr>
                <w:spacing w:val="-2"/>
                <w:sz w:val="24"/>
              </w:rPr>
              <w:t>2.054</w:t>
            </w:r>
          </w:p>
        </w:tc>
        <w:tc>
          <w:tcPr>
            <w:tcW w:w="1109" w:type="dxa"/>
          </w:tcPr>
          <w:p>
            <w:pPr>
              <w:pStyle w:val="12"/>
              <w:spacing w:before="1"/>
              <w:ind w:left="8" w:right="2"/>
              <w:rPr>
                <w:sz w:val="24"/>
              </w:rPr>
            </w:pPr>
            <w:r>
              <w:rPr>
                <w:spacing w:val="-2"/>
                <w:sz w:val="24"/>
              </w:rPr>
              <w:t>-0.054</w:t>
            </w:r>
          </w:p>
        </w:tc>
        <w:tc>
          <w:tcPr>
            <w:tcW w:w="1179" w:type="dxa"/>
          </w:tcPr>
          <w:p>
            <w:pPr>
              <w:pStyle w:val="12"/>
              <w:spacing w:before="1"/>
              <w:ind w:left="3"/>
              <w:rPr>
                <w:sz w:val="24"/>
              </w:rPr>
            </w:pPr>
            <w:r>
              <w:rPr>
                <w:spacing w:val="-2"/>
                <w:sz w:val="24"/>
              </w:rPr>
              <w:t>-0.723</w:t>
            </w:r>
          </w:p>
        </w:tc>
        <w:tc>
          <w:tcPr>
            <w:tcW w:w="1791" w:type="dxa"/>
            <w:vMerge w:val="restart"/>
          </w:tcPr>
          <w:p>
            <w:pPr>
              <w:pStyle w:val="12"/>
              <w:spacing w:before="1" w:line="240" w:lineRule="auto"/>
              <w:ind w:left="7"/>
              <w:rPr>
                <w:sz w:val="24"/>
              </w:rPr>
            </w:pPr>
            <w:r>
              <w:rPr>
                <w:spacing w:val="-2"/>
                <w:sz w:val="24"/>
              </w:rPr>
              <w:t>0.047</w:t>
            </w:r>
          </w:p>
        </w:tc>
        <w:tc>
          <w:tcPr>
            <w:tcW w:w="872" w:type="dxa"/>
            <w:vMerge w:val="restart"/>
          </w:tcPr>
          <w:p>
            <w:pPr>
              <w:pStyle w:val="12"/>
              <w:spacing w:before="1" w:line="240" w:lineRule="auto"/>
              <w:ind w:left="160"/>
              <w:jc w:val="left"/>
              <w:rPr>
                <w:sz w:val="24"/>
              </w:rPr>
            </w:pPr>
            <w:r>
              <w:rPr>
                <w:spacing w:val="-2"/>
                <w:sz w:val="24"/>
              </w:rPr>
              <w:t>1.980</w:t>
            </w:r>
          </w:p>
        </w:tc>
        <w:tc>
          <w:tcPr>
            <w:tcW w:w="2845" w:type="dxa"/>
            <w:vMerge w:val="restart"/>
          </w:tcPr>
          <w:p>
            <w:pPr>
              <w:pStyle w:val="12"/>
              <w:spacing w:before="1" w:line="240" w:lineRule="auto"/>
              <w:ind w:left="51" w:right="52"/>
              <w:rPr>
                <w:sz w:val="24"/>
              </w:rPr>
            </w:pPr>
            <w:r>
              <w:rPr>
                <w:spacing w:val="-2"/>
                <w:sz w:val="24"/>
              </w:rPr>
              <w:t>2.376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84" w:type="dxa"/>
          </w:tcPr>
          <w:p>
            <w:pPr>
              <w:pStyle w:val="12"/>
              <w:spacing w:line="256" w:lineRule="exact"/>
              <w:ind w:left="9"/>
              <w:rPr>
                <w:sz w:val="24"/>
              </w:rPr>
            </w:pPr>
            <w:r>
              <w:rPr>
                <w:spacing w:val="-10"/>
                <w:sz w:val="24"/>
              </w:rPr>
              <w:t>6</w:t>
            </w:r>
          </w:p>
        </w:tc>
        <w:tc>
          <w:tcPr>
            <w:tcW w:w="963" w:type="dxa"/>
          </w:tcPr>
          <w:p>
            <w:pPr>
              <w:pStyle w:val="12"/>
              <w:spacing w:line="256" w:lineRule="exact"/>
              <w:ind w:left="8" w:right="3"/>
              <w:rPr>
                <w:sz w:val="24"/>
              </w:rPr>
            </w:pPr>
            <w:r>
              <w:rPr>
                <w:spacing w:val="-10"/>
                <w:sz w:val="24"/>
              </w:rPr>
              <w:t>1</w:t>
            </w:r>
          </w:p>
        </w:tc>
        <w:tc>
          <w:tcPr>
            <w:tcW w:w="898" w:type="dxa"/>
          </w:tcPr>
          <w:p>
            <w:pPr>
              <w:pStyle w:val="12"/>
              <w:spacing w:line="256" w:lineRule="exact"/>
              <w:ind w:left="4"/>
              <w:rPr>
                <w:sz w:val="24"/>
              </w:rPr>
            </w:pPr>
            <w:r>
              <w:rPr>
                <w:spacing w:val="-2"/>
                <w:sz w:val="24"/>
              </w:rPr>
              <w:t>2.000</w:t>
            </w:r>
          </w:p>
        </w:tc>
        <w:tc>
          <w:tcPr>
            <w:tcW w:w="1203" w:type="dxa"/>
          </w:tcPr>
          <w:p>
            <w:pPr>
              <w:pStyle w:val="12"/>
              <w:spacing w:line="256" w:lineRule="exact"/>
              <w:ind w:left="7"/>
              <w:rPr>
                <w:sz w:val="24"/>
              </w:rPr>
            </w:pPr>
            <w:r>
              <w:rPr>
                <w:spacing w:val="-2"/>
                <w:sz w:val="24"/>
              </w:rPr>
              <w:t>1.991</w:t>
            </w:r>
          </w:p>
        </w:tc>
        <w:tc>
          <w:tcPr>
            <w:tcW w:w="1109" w:type="dxa"/>
          </w:tcPr>
          <w:p>
            <w:pPr>
              <w:pStyle w:val="12"/>
              <w:spacing w:line="256" w:lineRule="exact"/>
              <w:ind w:left="8" w:right="4"/>
              <w:rPr>
                <w:sz w:val="24"/>
              </w:rPr>
            </w:pPr>
            <w:r>
              <w:rPr>
                <w:spacing w:val="-2"/>
                <w:sz w:val="24"/>
              </w:rPr>
              <w:t>0.009</w:t>
            </w:r>
          </w:p>
        </w:tc>
        <w:tc>
          <w:tcPr>
            <w:tcW w:w="1179" w:type="dxa"/>
          </w:tcPr>
          <w:p>
            <w:pPr>
              <w:pStyle w:val="12"/>
              <w:spacing w:line="256" w:lineRule="exact"/>
              <w:ind w:left="3"/>
              <w:rPr>
                <w:sz w:val="24"/>
              </w:rPr>
            </w:pPr>
            <w:r>
              <w:rPr>
                <w:spacing w:val="-2"/>
                <w:sz w:val="24"/>
              </w:rPr>
              <w:t>-0.234</w:t>
            </w:r>
          </w:p>
        </w:tc>
        <w:tc>
          <w:tcPr>
            <w:tcW w:w="1791" w:type="dxa"/>
            <w:vMerge w:val="continue"/>
            <w:tcBorders>
              <w:top w:val="nil"/>
            </w:tcBorders>
          </w:tcPr>
          <w:p>
            <w:pPr>
              <w:rPr>
                <w:sz w:val="2"/>
                <w:szCs w:val="2"/>
              </w:rPr>
            </w:pPr>
          </w:p>
        </w:tc>
        <w:tc>
          <w:tcPr>
            <w:tcW w:w="872" w:type="dxa"/>
            <w:vMerge w:val="continue"/>
            <w:tcBorders>
              <w:top w:val="nil"/>
            </w:tcBorders>
          </w:tcPr>
          <w:p>
            <w:pPr>
              <w:rPr>
                <w:sz w:val="2"/>
                <w:szCs w:val="2"/>
              </w:rPr>
            </w:pPr>
          </w:p>
        </w:tc>
        <w:tc>
          <w:tcPr>
            <w:tcW w:w="28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84" w:type="dxa"/>
          </w:tcPr>
          <w:p>
            <w:pPr>
              <w:pStyle w:val="12"/>
              <w:spacing w:line="256" w:lineRule="exact"/>
              <w:ind w:left="9"/>
              <w:rPr>
                <w:sz w:val="24"/>
              </w:rPr>
            </w:pPr>
            <w:r>
              <w:rPr>
                <w:spacing w:val="-10"/>
                <w:sz w:val="24"/>
              </w:rPr>
              <w:t>7</w:t>
            </w:r>
          </w:p>
        </w:tc>
        <w:tc>
          <w:tcPr>
            <w:tcW w:w="963" w:type="dxa"/>
          </w:tcPr>
          <w:p>
            <w:pPr>
              <w:pStyle w:val="12"/>
              <w:spacing w:line="256" w:lineRule="exact"/>
              <w:ind w:left="8" w:right="3"/>
              <w:rPr>
                <w:sz w:val="24"/>
              </w:rPr>
            </w:pPr>
            <w:r>
              <w:rPr>
                <w:spacing w:val="-10"/>
                <w:sz w:val="24"/>
              </w:rPr>
              <w:t>1</w:t>
            </w:r>
          </w:p>
        </w:tc>
        <w:tc>
          <w:tcPr>
            <w:tcW w:w="898" w:type="dxa"/>
          </w:tcPr>
          <w:p>
            <w:pPr>
              <w:pStyle w:val="12"/>
              <w:spacing w:line="256" w:lineRule="exact"/>
              <w:ind w:left="4"/>
              <w:rPr>
                <w:sz w:val="24"/>
              </w:rPr>
            </w:pPr>
            <w:r>
              <w:rPr>
                <w:spacing w:val="-2"/>
                <w:sz w:val="24"/>
              </w:rPr>
              <w:t>2.000</w:t>
            </w:r>
          </w:p>
        </w:tc>
        <w:tc>
          <w:tcPr>
            <w:tcW w:w="1203" w:type="dxa"/>
          </w:tcPr>
          <w:p>
            <w:pPr>
              <w:pStyle w:val="12"/>
              <w:spacing w:line="256" w:lineRule="exact"/>
              <w:ind w:left="7"/>
              <w:rPr>
                <w:sz w:val="24"/>
              </w:rPr>
            </w:pPr>
            <w:r>
              <w:rPr>
                <w:spacing w:val="-2"/>
                <w:sz w:val="24"/>
              </w:rPr>
              <w:t>1.928</w:t>
            </w:r>
          </w:p>
        </w:tc>
        <w:tc>
          <w:tcPr>
            <w:tcW w:w="1109" w:type="dxa"/>
          </w:tcPr>
          <w:p>
            <w:pPr>
              <w:pStyle w:val="12"/>
              <w:spacing w:line="256" w:lineRule="exact"/>
              <w:ind w:left="8" w:right="4"/>
              <w:rPr>
                <w:sz w:val="24"/>
              </w:rPr>
            </w:pPr>
            <w:r>
              <w:rPr>
                <w:spacing w:val="-2"/>
                <w:sz w:val="24"/>
              </w:rPr>
              <w:t>0.072</w:t>
            </w:r>
          </w:p>
        </w:tc>
        <w:tc>
          <w:tcPr>
            <w:tcW w:w="1179" w:type="dxa"/>
          </w:tcPr>
          <w:p>
            <w:pPr>
              <w:pStyle w:val="12"/>
              <w:spacing w:line="256" w:lineRule="exact"/>
              <w:ind w:left="3" w:right="2"/>
              <w:rPr>
                <w:sz w:val="24"/>
              </w:rPr>
            </w:pPr>
            <w:r>
              <w:rPr>
                <w:spacing w:val="-2"/>
                <w:sz w:val="24"/>
              </w:rPr>
              <w:t>1.106</w:t>
            </w:r>
          </w:p>
        </w:tc>
        <w:tc>
          <w:tcPr>
            <w:tcW w:w="1791" w:type="dxa"/>
            <w:vMerge w:val="continue"/>
            <w:tcBorders>
              <w:top w:val="nil"/>
            </w:tcBorders>
          </w:tcPr>
          <w:p>
            <w:pPr>
              <w:rPr>
                <w:sz w:val="2"/>
                <w:szCs w:val="2"/>
              </w:rPr>
            </w:pPr>
          </w:p>
        </w:tc>
        <w:tc>
          <w:tcPr>
            <w:tcW w:w="872" w:type="dxa"/>
            <w:vMerge w:val="continue"/>
            <w:tcBorders>
              <w:top w:val="nil"/>
            </w:tcBorders>
          </w:tcPr>
          <w:p>
            <w:pPr>
              <w:rPr>
                <w:sz w:val="2"/>
                <w:szCs w:val="2"/>
              </w:rPr>
            </w:pPr>
          </w:p>
        </w:tc>
        <w:tc>
          <w:tcPr>
            <w:tcW w:w="28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84" w:type="dxa"/>
          </w:tcPr>
          <w:p>
            <w:pPr>
              <w:pStyle w:val="12"/>
              <w:spacing w:line="256" w:lineRule="exact"/>
              <w:ind w:left="9"/>
              <w:rPr>
                <w:sz w:val="24"/>
              </w:rPr>
            </w:pPr>
            <w:r>
              <w:rPr>
                <w:spacing w:val="-10"/>
                <w:sz w:val="24"/>
              </w:rPr>
              <w:t>8</w:t>
            </w:r>
          </w:p>
        </w:tc>
        <w:tc>
          <w:tcPr>
            <w:tcW w:w="963" w:type="dxa"/>
          </w:tcPr>
          <w:p>
            <w:pPr>
              <w:pStyle w:val="12"/>
              <w:spacing w:line="256" w:lineRule="exact"/>
              <w:ind w:left="8" w:right="3"/>
              <w:rPr>
                <w:sz w:val="24"/>
              </w:rPr>
            </w:pPr>
            <w:r>
              <w:rPr>
                <w:spacing w:val="-10"/>
                <w:sz w:val="24"/>
              </w:rPr>
              <w:t>1</w:t>
            </w:r>
          </w:p>
        </w:tc>
        <w:tc>
          <w:tcPr>
            <w:tcW w:w="898" w:type="dxa"/>
          </w:tcPr>
          <w:p>
            <w:pPr>
              <w:pStyle w:val="12"/>
              <w:spacing w:line="256" w:lineRule="exact"/>
              <w:ind w:left="4"/>
              <w:rPr>
                <w:sz w:val="24"/>
              </w:rPr>
            </w:pPr>
            <w:r>
              <w:rPr>
                <w:spacing w:val="-2"/>
                <w:sz w:val="24"/>
              </w:rPr>
              <w:t>2.000</w:t>
            </w:r>
          </w:p>
        </w:tc>
        <w:tc>
          <w:tcPr>
            <w:tcW w:w="1203" w:type="dxa"/>
          </w:tcPr>
          <w:p>
            <w:pPr>
              <w:pStyle w:val="12"/>
              <w:spacing w:line="256" w:lineRule="exact"/>
              <w:ind w:left="7"/>
              <w:rPr>
                <w:sz w:val="24"/>
              </w:rPr>
            </w:pPr>
            <w:r>
              <w:rPr>
                <w:spacing w:val="-2"/>
                <w:sz w:val="24"/>
              </w:rPr>
              <w:t>1.965</w:t>
            </w:r>
          </w:p>
        </w:tc>
        <w:tc>
          <w:tcPr>
            <w:tcW w:w="1109" w:type="dxa"/>
          </w:tcPr>
          <w:p>
            <w:pPr>
              <w:pStyle w:val="12"/>
              <w:spacing w:line="256" w:lineRule="exact"/>
              <w:ind w:left="8" w:right="4"/>
              <w:rPr>
                <w:sz w:val="24"/>
              </w:rPr>
            </w:pPr>
            <w:r>
              <w:rPr>
                <w:spacing w:val="-2"/>
                <w:sz w:val="24"/>
              </w:rPr>
              <w:t>0.035</w:t>
            </w:r>
          </w:p>
        </w:tc>
        <w:tc>
          <w:tcPr>
            <w:tcW w:w="1179" w:type="dxa"/>
          </w:tcPr>
          <w:p>
            <w:pPr>
              <w:pStyle w:val="12"/>
              <w:spacing w:line="256" w:lineRule="exact"/>
              <w:ind w:left="3" w:right="2"/>
              <w:rPr>
                <w:sz w:val="24"/>
              </w:rPr>
            </w:pPr>
            <w:r>
              <w:rPr>
                <w:spacing w:val="-2"/>
                <w:sz w:val="24"/>
              </w:rPr>
              <w:t>0.319</w:t>
            </w:r>
          </w:p>
        </w:tc>
        <w:tc>
          <w:tcPr>
            <w:tcW w:w="1791" w:type="dxa"/>
            <w:vMerge w:val="continue"/>
            <w:tcBorders>
              <w:top w:val="nil"/>
            </w:tcBorders>
          </w:tcPr>
          <w:p>
            <w:pPr>
              <w:rPr>
                <w:sz w:val="2"/>
                <w:szCs w:val="2"/>
              </w:rPr>
            </w:pPr>
          </w:p>
        </w:tc>
        <w:tc>
          <w:tcPr>
            <w:tcW w:w="872" w:type="dxa"/>
            <w:vMerge w:val="continue"/>
            <w:tcBorders>
              <w:top w:val="nil"/>
            </w:tcBorders>
          </w:tcPr>
          <w:p>
            <w:pPr>
              <w:rPr>
                <w:sz w:val="2"/>
                <w:szCs w:val="2"/>
              </w:rPr>
            </w:pPr>
          </w:p>
        </w:tc>
        <w:tc>
          <w:tcPr>
            <w:tcW w:w="28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84" w:type="dxa"/>
          </w:tcPr>
          <w:p>
            <w:pPr>
              <w:pStyle w:val="12"/>
              <w:spacing w:line="256" w:lineRule="exact"/>
              <w:ind w:left="9"/>
              <w:rPr>
                <w:sz w:val="24"/>
              </w:rPr>
            </w:pPr>
            <w:r>
              <w:rPr>
                <w:spacing w:val="-10"/>
                <w:sz w:val="24"/>
              </w:rPr>
              <w:t>9</w:t>
            </w:r>
          </w:p>
        </w:tc>
        <w:tc>
          <w:tcPr>
            <w:tcW w:w="963" w:type="dxa"/>
          </w:tcPr>
          <w:p>
            <w:pPr>
              <w:pStyle w:val="12"/>
              <w:spacing w:line="256" w:lineRule="exact"/>
              <w:ind w:left="8" w:right="3"/>
              <w:rPr>
                <w:sz w:val="24"/>
              </w:rPr>
            </w:pPr>
            <w:r>
              <w:rPr>
                <w:spacing w:val="-10"/>
                <w:sz w:val="24"/>
              </w:rPr>
              <w:t>1</w:t>
            </w:r>
          </w:p>
        </w:tc>
        <w:tc>
          <w:tcPr>
            <w:tcW w:w="898" w:type="dxa"/>
          </w:tcPr>
          <w:p>
            <w:pPr>
              <w:pStyle w:val="12"/>
              <w:spacing w:line="256" w:lineRule="exact"/>
              <w:ind w:left="4"/>
              <w:rPr>
                <w:sz w:val="24"/>
              </w:rPr>
            </w:pPr>
            <w:r>
              <w:rPr>
                <w:spacing w:val="-2"/>
                <w:sz w:val="24"/>
              </w:rPr>
              <w:t>2.000</w:t>
            </w:r>
          </w:p>
        </w:tc>
        <w:tc>
          <w:tcPr>
            <w:tcW w:w="1203" w:type="dxa"/>
          </w:tcPr>
          <w:p>
            <w:pPr>
              <w:pStyle w:val="12"/>
              <w:spacing w:line="256" w:lineRule="exact"/>
              <w:ind w:left="7"/>
              <w:rPr>
                <w:sz w:val="24"/>
              </w:rPr>
            </w:pPr>
            <w:r>
              <w:rPr>
                <w:spacing w:val="-2"/>
                <w:sz w:val="24"/>
              </w:rPr>
              <w:t>1.962</w:t>
            </w:r>
          </w:p>
        </w:tc>
        <w:tc>
          <w:tcPr>
            <w:tcW w:w="1109" w:type="dxa"/>
          </w:tcPr>
          <w:p>
            <w:pPr>
              <w:pStyle w:val="12"/>
              <w:spacing w:line="256" w:lineRule="exact"/>
              <w:ind w:left="8" w:right="4"/>
              <w:rPr>
                <w:sz w:val="24"/>
              </w:rPr>
            </w:pPr>
            <w:r>
              <w:rPr>
                <w:spacing w:val="-2"/>
                <w:sz w:val="24"/>
              </w:rPr>
              <w:t>0.038</w:t>
            </w:r>
          </w:p>
        </w:tc>
        <w:tc>
          <w:tcPr>
            <w:tcW w:w="1179" w:type="dxa"/>
          </w:tcPr>
          <w:p>
            <w:pPr>
              <w:pStyle w:val="12"/>
              <w:spacing w:line="256" w:lineRule="exact"/>
              <w:ind w:left="3" w:right="2"/>
              <w:rPr>
                <w:sz w:val="24"/>
              </w:rPr>
            </w:pPr>
            <w:r>
              <w:rPr>
                <w:spacing w:val="-2"/>
                <w:sz w:val="24"/>
              </w:rPr>
              <w:t>0.383</w:t>
            </w:r>
          </w:p>
        </w:tc>
        <w:tc>
          <w:tcPr>
            <w:tcW w:w="1791" w:type="dxa"/>
            <w:vMerge w:val="continue"/>
            <w:tcBorders>
              <w:top w:val="nil"/>
            </w:tcBorders>
          </w:tcPr>
          <w:p>
            <w:pPr>
              <w:rPr>
                <w:sz w:val="2"/>
                <w:szCs w:val="2"/>
              </w:rPr>
            </w:pPr>
          </w:p>
        </w:tc>
        <w:tc>
          <w:tcPr>
            <w:tcW w:w="872" w:type="dxa"/>
            <w:vMerge w:val="continue"/>
            <w:tcBorders>
              <w:top w:val="nil"/>
            </w:tcBorders>
          </w:tcPr>
          <w:p>
            <w:pPr>
              <w:rPr>
                <w:sz w:val="2"/>
                <w:szCs w:val="2"/>
              </w:rPr>
            </w:pPr>
          </w:p>
        </w:tc>
        <w:tc>
          <w:tcPr>
            <w:tcW w:w="28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84" w:type="dxa"/>
          </w:tcPr>
          <w:p>
            <w:pPr>
              <w:pStyle w:val="12"/>
              <w:spacing w:line="256" w:lineRule="exact"/>
              <w:ind w:left="9"/>
              <w:rPr>
                <w:sz w:val="24"/>
              </w:rPr>
            </w:pPr>
            <w:r>
              <w:rPr>
                <w:spacing w:val="-5"/>
                <w:sz w:val="24"/>
              </w:rPr>
              <w:t>10</w:t>
            </w:r>
          </w:p>
        </w:tc>
        <w:tc>
          <w:tcPr>
            <w:tcW w:w="963" w:type="dxa"/>
          </w:tcPr>
          <w:p>
            <w:pPr>
              <w:pStyle w:val="12"/>
              <w:spacing w:line="256" w:lineRule="exact"/>
              <w:ind w:left="8" w:right="3"/>
              <w:rPr>
                <w:sz w:val="24"/>
              </w:rPr>
            </w:pPr>
            <w:r>
              <w:rPr>
                <w:spacing w:val="-10"/>
                <w:sz w:val="24"/>
              </w:rPr>
              <w:t>1</w:t>
            </w:r>
          </w:p>
        </w:tc>
        <w:tc>
          <w:tcPr>
            <w:tcW w:w="898" w:type="dxa"/>
          </w:tcPr>
          <w:p>
            <w:pPr>
              <w:pStyle w:val="12"/>
              <w:spacing w:line="256" w:lineRule="exact"/>
              <w:ind w:left="4"/>
              <w:rPr>
                <w:sz w:val="24"/>
              </w:rPr>
            </w:pPr>
            <w:r>
              <w:rPr>
                <w:spacing w:val="-2"/>
                <w:sz w:val="24"/>
              </w:rPr>
              <w:t>3.000</w:t>
            </w:r>
          </w:p>
        </w:tc>
        <w:tc>
          <w:tcPr>
            <w:tcW w:w="1203" w:type="dxa"/>
          </w:tcPr>
          <w:p>
            <w:pPr>
              <w:pStyle w:val="12"/>
              <w:spacing w:line="256" w:lineRule="exact"/>
              <w:ind w:left="7"/>
              <w:rPr>
                <w:sz w:val="24"/>
              </w:rPr>
            </w:pPr>
            <w:r>
              <w:rPr>
                <w:spacing w:val="-2"/>
                <w:sz w:val="24"/>
              </w:rPr>
              <w:t>3.003</w:t>
            </w:r>
          </w:p>
        </w:tc>
        <w:tc>
          <w:tcPr>
            <w:tcW w:w="1109" w:type="dxa"/>
          </w:tcPr>
          <w:p>
            <w:pPr>
              <w:pStyle w:val="12"/>
              <w:spacing w:line="256" w:lineRule="exact"/>
              <w:ind w:left="8" w:right="2"/>
              <w:rPr>
                <w:sz w:val="24"/>
              </w:rPr>
            </w:pPr>
            <w:r>
              <w:rPr>
                <w:spacing w:val="-2"/>
                <w:sz w:val="24"/>
              </w:rPr>
              <w:t>-0.003</w:t>
            </w:r>
          </w:p>
        </w:tc>
        <w:tc>
          <w:tcPr>
            <w:tcW w:w="1179" w:type="dxa"/>
          </w:tcPr>
          <w:p>
            <w:pPr>
              <w:pStyle w:val="12"/>
              <w:spacing w:line="256" w:lineRule="exact"/>
              <w:ind w:left="3"/>
              <w:rPr>
                <w:sz w:val="24"/>
              </w:rPr>
            </w:pPr>
            <w:r>
              <w:rPr>
                <w:spacing w:val="-2"/>
                <w:sz w:val="24"/>
              </w:rPr>
              <w:t>-0.952</w:t>
            </w:r>
          </w:p>
        </w:tc>
        <w:tc>
          <w:tcPr>
            <w:tcW w:w="1791" w:type="dxa"/>
            <w:vMerge w:val="restart"/>
          </w:tcPr>
          <w:p>
            <w:pPr>
              <w:pStyle w:val="12"/>
              <w:spacing w:line="275" w:lineRule="exact"/>
              <w:ind w:left="7"/>
              <w:rPr>
                <w:sz w:val="24"/>
              </w:rPr>
            </w:pPr>
            <w:r>
              <w:rPr>
                <w:spacing w:val="-2"/>
                <w:sz w:val="24"/>
              </w:rPr>
              <w:t>0.037</w:t>
            </w:r>
          </w:p>
        </w:tc>
        <w:tc>
          <w:tcPr>
            <w:tcW w:w="872" w:type="dxa"/>
            <w:vMerge w:val="restart"/>
          </w:tcPr>
          <w:p>
            <w:pPr>
              <w:pStyle w:val="12"/>
              <w:spacing w:line="275" w:lineRule="exact"/>
              <w:ind w:left="160"/>
              <w:jc w:val="left"/>
              <w:rPr>
                <w:sz w:val="24"/>
              </w:rPr>
            </w:pPr>
            <w:r>
              <w:rPr>
                <w:spacing w:val="-2"/>
                <w:sz w:val="24"/>
              </w:rPr>
              <w:t>3.032</w:t>
            </w:r>
          </w:p>
        </w:tc>
        <w:tc>
          <w:tcPr>
            <w:tcW w:w="2845" w:type="dxa"/>
            <w:vMerge w:val="restart"/>
          </w:tcPr>
          <w:p>
            <w:pPr>
              <w:pStyle w:val="12"/>
              <w:spacing w:line="275" w:lineRule="exact"/>
              <w:ind w:left="51" w:right="52"/>
              <w:rPr>
                <w:sz w:val="24"/>
              </w:rPr>
            </w:pPr>
            <w:r>
              <w:rPr>
                <w:spacing w:val="-2"/>
                <w:sz w:val="24"/>
              </w:rPr>
              <w:t>1.219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trPr>
        <w:tc>
          <w:tcPr>
            <w:tcW w:w="1484" w:type="dxa"/>
          </w:tcPr>
          <w:p>
            <w:pPr>
              <w:pStyle w:val="12"/>
              <w:spacing w:before="1"/>
              <w:ind w:left="9"/>
              <w:rPr>
                <w:sz w:val="24"/>
              </w:rPr>
            </w:pPr>
            <w:r>
              <w:rPr>
                <w:spacing w:val="-5"/>
                <w:sz w:val="24"/>
              </w:rPr>
              <w:t>11</w:t>
            </w:r>
          </w:p>
        </w:tc>
        <w:tc>
          <w:tcPr>
            <w:tcW w:w="963" w:type="dxa"/>
          </w:tcPr>
          <w:p>
            <w:pPr>
              <w:pStyle w:val="12"/>
              <w:spacing w:before="1"/>
              <w:ind w:left="8" w:right="3"/>
              <w:rPr>
                <w:sz w:val="24"/>
              </w:rPr>
            </w:pPr>
            <w:r>
              <w:rPr>
                <w:spacing w:val="-10"/>
                <w:sz w:val="24"/>
              </w:rPr>
              <w:t>1</w:t>
            </w:r>
          </w:p>
        </w:tc>
        <w:tc>
          <w:tcPr>
            <w:tcW w:w="898" w:type="dxa"/>
          </w:tcPr>
          <w:p>
            <w:pPr>
              <w:pStyle w:val="12"/>
              <w:spacing w:before="1"/>
              <w:ind w:left="4"/>
              <w:rPr>
                <w:sz w:val="24"/>
              </w:rPr>
            </w:pPr>
            <w:r>
              <w:rPr>
                <w:spacing w:val="-2"/>
                <w:sz w:val="24"/>
              </w:rPr>
              <w:t>3.000</w:t>
            </w:r>
          </w:p>
        </w:tc>
        <w:tc>
          <w:tcPr>
            <w:tcW w:w="1203" w:type="dxa"/>
          </w:tcPr>
          <w:p>
            <w:pPr>
              <w:pStyle w:val="12"/>
              <w:spacing w:before="1"/>
              <w:ind w:left="7"/>
              <w:rPr>
                <w:sz w:val="24"/>
              </w:rPr>
            </w:pPr>
            <w:r>
              <w:rPr>
                <w:spacing w:val="-2"/>
                <w:sz w:val="24"/>
              </w:rPr>
              <w:t>3.027</w:t>
            </w:r>
          </w:p>
        </w:tc>
        <w:tc>
          <w:tcPr>
            <w:tcW w:w="1109" w:type="dxa"/>
          </w:tcPr>
          <w:p>
            <w:pPr>
              <w:pStyle w:val="12"/>
              <w:spacing w:before="1"/>
              <w:ind w:left="8" w:right="2"/>
              <w:rPr>
                <w:sz w:val="24"/>
              </w:rPr>
            </w:pPr>
            <w:r>
              <w:rPr>
                <w:spacing w:val="-2"/>
                <w:sz w:val="24"/>
              </w:rPr>
              <w:t>-0.027</w:t>
            </w:r>
          </w:p>
        </w:tc>
        <w:tc>
          <w:tcPr>
            <w:tcW w:w="1179" w:type="dxa"/>
          </w:tcPr>
          <w:p>
            <w:pPr>
              <w:pStyle w:val="12"/>
              <w:spacing w:before="1"/>
              <w:ind w:left="3"/>
              <w:rPr>
                <w:sz w:val="24"/>
              </w:rPr>
            </w:pPr>
            <w:r>
              <w:rPr>
                <w:spacing w:val="-2"/>
                <w:sz w:val="24"/>
              </w:rPr>
              <w:t>-1.601</w:t>
            </w:r>
          </w:p>
        </w:tc>
        <w:tc>
          <w:tcPr>
            <w:tcW w:w="1791" w:type="dxa"/>
            <w:vMerge w:val="continue"/>
            <w:tcBorders>
              <w:top w:val="nil"/>
            </w:tcBorders>
          </w:tcPr>
          <w:p>
            <w:pPr>
              <w:rPr>
                <w:sz w:val="2"/>
                <w:szCs w:val="2"/>
              </w:rPr>
            </w:pPr>
          </w:p>
        </w:tc>
        <w:tc>
          <w:tcPr>
            <w:tcW w:w="872" w:type="dxa"/>
            <w:vMerge w:val="continue"/>
            <w:tcBorders>
              <w:top w:val="nil"/>
            </w:tcBorders>
          </w:tcPr>
          <w:p>
            <w:pPr>
              <w:rPr>
                <w:sz w:val="2"/>
                <w:szCs w:val="2"/>
              </w:rPr>
            </w:pPr>
          </w:p>
        </w:tc>
        <w:tc>
          <w:tcPr>
            <w:tcW w:w="28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1484" w:type="dxa"/>
          </w:tcPr>
          <w:p>
            <w:pPr>
              <w:pStyle w:val="12"/>
              <w:spacing w:line="256" w:lineRule="exact"/>
              <w:ind w:left="9"/>
              <w:rPr>
                <w:sz w:val="24"/>
              </w:rPr>
            </w:pPr>
            <w:r>
              <w:rPr>
                <w:spacing w:val="-5"/>
                <w:sz w:val="24"/>
              </w:rPr>
              <w:t>12</w:t>
            </w:r>
          </w:p>
        </w:tc>
        <w:tc>
          <w:tcPr>
            <w:tcW w:w="963" w:type="dxa"/>
          </w:tcPr>
          <w:p>
            <w:pPr>
              <w:pStyle w:val="12"/>
              <w:spacing w:line="256" w:lineRule="exact"/>
              <w:ind w:left="8" w:right="3"/>
              <w:rPr>
                <w:sz w:val="24"/>
              </w:rPr>
            </w:pPr>
            <w:r>
              <w:rPr>
                <w:spacing w:val="-10"/>
                <w:sz w:val="24"/>
              </w:rPr>
              <w:t>1</w:t>
            </w:r>
          </w:p>
        </w:tc>
        <w:tc>
          <w:tcPr>
            <w:tcW w:w="898" w:type="dxa"/>
          </w:tcPr>
          <w:p>
            <w:pPr>
              <w:pStyle w:val="12"/>
              <w:spacing w:line="256" w:lineRule="exact"/>
              <w:ind w:left="4"/>
              <w:rPr>
                <w:sz w:val="24"/>
              </w:rPr>
            </w:pPr>
            <w:r>
              <w:rPr>
                <w:spacing w:val="-2"/>
                <w:sz w:val="24"/>
              </w:rPr>
              <w:t>3.000</w:t>
            </w:r>
          </w:p>
        </w:tc>
        <w:tc>
          <w:tcPr>
            <w:tcW w:w="1203" w:type="dxa"/>
          </w:tcPr>
          <w:p>
            <w:pPr>
              <w:pStyle w:val="12"/>
              <w:spacing w:line="256" w:lineRule="exact"/>
              <w:ind w:left="7"/>
              <w:rPr>
                <w:sz w:val="24"/>
              </w:rPr>
            </w:pPr>
            <w:r>
              <w:rPr>
                <w:spacing w:val="-2"/>
                <w:sz w:val="24"/>
              </w:rPr>
              <w:t>3.029</w:t>
            </w:r>
          </w:p>
        </w:tc>
        <w:tc>
          <w:tcPr>
            <w:tcW w:w="1109" w:type="dxa"/>
          </w:tcPr>
          <w:p>
            <w:pPr>
              <w:pStyle w:val="12"/>
              <w:spacing w:line="256" w:lineRule="exact"/>
              <w:ind w:left="8" w:right="2"/>
              <w:rPr>
                <w:sz w:val="24"/>
              </w:rPr>
            </w:pPr>
            <w:r>
              <w:rPr>
                <w:spacing w:val="-2"/>
                <w:sz w:val="24"/>
              </w:rPr>
              <w:t>-0.029</w:t>
            </w:r>
          </w:p>
        </w:tc>
        <w:tc>
          <w:tcPr>
            <w:tcW w:w="1179" w:type="dxa"/>
          </w:tcPr>
          <w:p>
            <w:pPr>
              <w:pStyle w:val="12"/>
              <w:spacing w:line="256" w:lineRule="exact"/>
              <w:ind w:left="3"/>
              <w:rPr>
                <w:sz w:val="24"/>
              </w:rPr>
            </w:pPr>
            <w:r>
              <w:rPr>
                <w:spacing w:val="-2"/>
                <w:sz w:val="24"/>
              </w:rPr>
              <w:t>-1.655</w:t>
            </w:r>
          </w:p>
        </w:tc>
        <w:tc>
          <w:tcPr>
            <w:tcW w:w="1791" w:type="dxa"/>
            <w:vMerge w:val="continue"/>
            <w:tcBorders>
              <w:top w:val="nil"/>
            </w:tcBorders>
          </w:tcPr>
          <w:p>
            <w:pPr>
              <w:rPr>
                <w:sz w:val="2"/>
                <w:szCs w:val="2"/>
              </w:rPr>
            </w:pPr>
          </w:p>
        </w:tc>
        <w:tc>
          <w:tcPr>
            <w:tcW w:w="872" w:type="dxa"/>
            <w:vMerge w:val="continue"/>
            <w:tcBorders>
              <w:top w:val="nil"/>
            </w:tcBorders>
          </w:tcPr>
          <w:p>
            <w:pPr>
              <w:rPr>
                <w:sz w:val="2"/>
                <w:szCs w:val="2"/>
              </w:rPr>
            </w:pPr>
          </w:p>
        </w:tc>
        <w:tc>
          <w:tcPr>
            <w:tcW w:w="28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84" w:type="dxa"/>
          </w:tcPr>
          <w:p>
            <w:pPr>
              <w:pStyle w:val="12"/>
              <w:spacing w:line="256" w:lineRule="exact"/>
              <w:ind w:left="9"/>
              <w:rPr>
                <w:sz w:val="24"/>
              </w:rPr>
            </w:pPr>
            <w:r>
              <w:rPr>
                <w:spacing w:val="-5"/>
                <w:sz w:val="24"/>
              </w:rPr>
              <w:t>13</w:t>
            </w:r>
          </w:p>
        </w:tc>
        <w:tc>
          <w:tcPr>
            <w:tcW w:w="963" w:type="dxa"/>
          </w:tcPr>
          <w:p>
            <w:pPr>
              <w:pStyle w:val="12"/>
              <w:spacing w:line="256" w:lineRule="exact"/>
              <w:ind w:left="8" w:right="3"/>
              <w:rPr>
                <w:sz w:val="24"/>
              </w:rPr>
            </w:pPr>
            <w:r>
              <w:rPr>
                <w:spacing w:val="-10"/>
                <w:sz w:val="24"/>
              </w:rPr>
              <w:t>1</w:t>
            </w:r>
          </w:p>
        </w:tc>
        <w:tc>
          <w:tcPr>
            <w:tcW w:w="898" w:type="dxa"/>
          </w:tcPr>
          <w:p>
            <w:pPr>
              <w:pStyle w:val="12"/>
              <w:spacing w:line="256" w:lineRule="exact"/>
              <w:ind w:left="4"/>
              <w:rPr>
                <w:sz w:val="24"/>
              </w:rPr>
            </w:pPr>
            <w:r>
              <w:rPr>
                <w:spacing w:val="-2"/>
                <w:sz w:val="24"/>
              </w:rPr>
              <w:t>3.000</w:t>
            </w:r>
          </w:p>
        </w:tc>
        <w:tc>
          <w:tcPr>
            <w:tcW w:w="1203" w:type="dxa"/>
          </w:tcPr>
          <w:p>
            <w:pPr>
              <w:pStyle w:val="12"/>
              <w:spacing w:line="256" w:lineRule="exact"/>
              <w:ind w:left="7"/>
              <w:rPr>
                <w:sz w:val="24"/>
              </w:rPr>
            </w:pPr>
            <w:r>
              <w:rPr>
                <w:spacing w:val="-2"/>
                <w:sz w:val="24"/>
              </w:rPr>
              <w:t>3.007</w:t>
            </w:r>
          </w:p>
        </w:tc>
        <w:tc>
          <w:tcPr>
            <w:tcW w:w="1109" w:type="dxa"/>
          </w:tcPr>
          <w:p>
            <w:pPr>
              <w:pStyle w:val="12"/>
              <w:spacing w:line="256" w:lineRule="exact"/>
              <w:ind w:left="8" w:right="2"/>
              <w:rPr>
                <w:sz w:val="24"/>
              </w:rPr>
            </w:pPr>
            <w:r>
              <w:rPr>
                <w:spacing w:val="-2"/>
                <w:sz w:val="24"/>
              </w:rPr>
              <w:t>-0.007</w:t>
            </w:r>
          </w:p>
        </w:tc>
        <w:tc>
          <w:tcPr>
            <w:tcW w:w="1179" w:type="dxa"/>
          </w:tcPr>
          <w:p>
            <w:pPr>
              <w:pStyle w:val="12"/>
              <w:spacing w:line="256" w:lineRule="exact"/>
              <w:ind w:left="3"/>
              <w:rPr>
                <w:sz w:val="24"/>
              </w:rPr>
            </w:pPr>
            <w:r>
              <w:rPr>
                <w:spacing w:val="-2"/>
                <w:sz w:val="24"/>
              </w:rPr>
              <w:t>-1.060</w:t>
            </w:r>
          </w:p>
        </w:tc>
        <w:tc>
          <w:tcPr>
            <w:tcW w:w="1791" w:type="dxa"/>
            <w:vMerge w:val="continue"/>
            <w:tcBorders>
              <w:top w:val="nil"/>
            </w:tcBorders>
          </w:tcPr>
          <w:p>
            <w:pPr>
              <w:rPr>
                <w:sz w:val="2"/>
                <w:szCs w:val="2"/>
              </w:rPr>
            </w:pPr>
          </w:p>
        </w:tc>
        <w:tc>
          <w:tcPr>
            <w:tcW w:w="872" w:type="dxa"/>
            <w:vMerge w:val="continue"/>
            <w:tcBorders>
              <w:top w:val="nil"/>
            </w:tcBorders>
          </w:tcPr>
          <w:p>
            <w:pPr>
              <w:rPr>
                <w:sz w:val="2"/>
                <w:szCs w:val="2"/>
              </w:rPr>
            </w:pPr>
          </w:p>
        </w:tc>
        <w:tc>
          <w:tcPr>
            <w:tcW w:w="28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84" w:type="dxa"/>
          </w:tcPr>
          <w:p>
            <w:pPr>
              <w:pStyle w:val="12"/>
              <w:spacing w:line="256" w:lineRule="exact"/>
              <w:ind w:left="9"/>
              <w:rPr>
                <w:sz w:val="24"/>
              </w:rPr>
            </w:pPr>
            <w:r>
              <w:rPr>
                <w:spacing w:val="-5"/>
                <w:sz w:val="24"/>
              </w:rPr>
              <w:t>14</w:t>
            </w:r>
          </w:p>
        </w:tc>
        <w:tc>
          <w:tcPr>
            <w:tcW w:w="963" w:type="dxa"/>
          </w:tcPr>
          <w:p>
            <w:pPr>
              <w:pStyle w:val="12"/>
              <w:spacing w:line="256" w:lineRule="exact"/>
              <w:ind w:left="8" w:right="3"/>
              <w:rPr>
                <w:sz w:val="24"/>
              </w:rPr>
            </w:pPr>
            <w:r>
              <w:rPr>
                <w:spacing w:val="-10"/>
                <w:sz w:val="24"/>
              </w:rPr>
              <w:t>1</w:t>
            </w:r>
          </w:p>
        </w:tc>
        <w:tc>
          <w:tcPr>
            <w:tcW w:w="898" w:type="dxa"/>
          </w:tcPr>
          <w:p>
            <w:pPr>
              <w:pStyle w:val="12"/>
              <w:spacing w:line="256" w:lineRule="exact"/>
              <w:ind w:left="4"/>
              <w:rPr>
                <w:sz w:val="24"/>
              </w:rPr>
            </w:pPr>
            <w:r>
              <w:rPr>
                <w:spacing w:val="-2"/>
                <w:sz w:val="24"/>
              </w:rPr>
              <w:t>3.000</w:t>
            </w:r>
          </w:p>
        </w:tc>
        <w:tc>
          <w:tcPr>
            <w:tcW w:w="1203" w:type="dxa"/>
          </w:tcPr>
          <w:p>
            <w:pPr>
              <w:pStyle w:val="12"/>
              <w:spacing w:line="256" w:lineRule="exact"/>
              <w:ind w:left="7"/>
              <w:rPr>
                <w:sz w:val="24"/>
              </w:rPr>
            </w:pPr>
            <w:r>
              <w:rPr>
                <w:spacing w:val="-2"/>
                <w:sz w:val="24"/>
              </w:rPr>
              <w:t>3.095</w:t>
            </w:r>
          </w:p>
        </w:tc>
        <w:tc>
          <w:tcPr>
            <w:tcW w:w="1109" w:type="dxa"/>
          </w:tcPr>
          <w:p>
            <w:pPr>
              <w:pStyle w:val="12"/>
              <w:spacing w:line="256" w:lineRule="exact"/>
              <w:ind w:left="8" w:right="2"/>
              <w:rPr>
                <w:sz w:val="24"/>
              </w:rPr>
            </w:pPr>
            <w:r>
              <w:rPr>
                <w:spacing w:val="-2"/>
                <w:sz w:val="24"/>
              </w:rPr>
              <w:t>-0.095</w:t>
            </w:r>
          </w:p>
        </w:tc>
        <w:tc>
          <w:tcPr>
            <w:tcW w:w="1179" w:type="dxa"/>
          </w:tcPr>
          <w:p>
            <w:pPr>
              <w:pStyle w:val="12"/>
              <w:spacing w:line="256" w:lineRule="exact"/>
              <w:ind w:left="3"/>
              <w:rPr>
                <w:sz w:val="24"/>
              </w:rPr>
            </w:pPr>
            <w:r>
              <w:rPr>
                <w:spacing w:val="-2"/>
                <w:sz w:val="24"/>
              </w:rPr>
              <w:t>-1.698</w:t>
            </w:r>
          </w:p>
        </w:tc>
        <w:tc>
          <w:tcPr>
            <w:tcW w:w="1791" w:type="dxa"/>
            <w:vMerge w:val="continue"/>
            <w:tcBorders>
              <w:top w:val="nil"/>
            </w:tcBorders>
          </w:tcPr>
          <w:p>
            <w:pPr>
              <w:rPr>
                <w:sz w:val="2"/>
                <w:szCs w:val="2"/>
              </w:rPr>
            </w:pPr>
          </w:p>
        </w:tc>
        <w:tc>
          <w:tcPr>
            <w:tcW w:w="872" w:type="dxa"/>
            <w:vMerge w:val="continue"/>
            <w:tcBorders>
              <w:top w:val="nil"/>
            </w:tcBorders>
          </w:tcPr>
          <w:p>
            <w:pPr>
              <w:rPr>
                <w:sz w:val="2"/>
                <w:szCs w:val="2"/>
              </w:rPr>
            </w:pPr>
          </w:p>
        </w:tc>
        <w:tc>
          <w:tcPr>
            <w:tcW w:w="28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84" w:type="dxa"/>
          </w:tcPr>
          <w:p>
            <w:pPr>
              <w:pStyle w:val="12"/>
              <w:spacing w:line="256" w:lineRule="exact"/>
              <w:ind w:left="9"/>
              <w:rPr>
                <w:sz w:val="24"/>
              </w:rPr>
            </w:pPr>
            <w:r>
              <w:rPr>
                <w:spacing w:val="-5"/>
                <w:sz w:val="24"/>
              </w:rPr>
              <w:t>15</w:t>
            </w:r>
          </w:p>
        </w:tc>
        <w:tc>
          <w:tcPr>
            <w:tcW w:w="963" w:type="dxa"/>
          </w:tcPr>
          <w:p>
            <w:pPr>
              <w:pStyle w:val="12"/>
              <w:spacing w:line="256" w:lineRule="exact"/>
              <w:ind w:left="8" w:right="3"/>
              <w:rPr>
                <w:sz w:val="24"/>
              </w:rPr>
            </w:pPr>
            <w:r>
              <w:rPr>
                <w:spacing w:val="-10"/>
                <w:sz w:val="24"/>
              </w:rPr>
              <w:t>1</w:t>
            </w:r>
          </w:p>
        </w:tc>
        <w:tc>
          <w:tcPr>
            <w:tcW w:w="898" w:type="dxa"/>
          </w:tcPr>
          <w:p>
            <w:pPr>
              <w:pStyle w:val="12"/>
              <w:spacing w:line="256" w:lineRule="exact"/>
              <w:ind w:left="4"/>
              <w:rPr>
                <w:sz w:val="24"/>
              </w:rPr>
            </w:pPr>
            <w:r>
              <w:rPr>
                <w:spacing w:val="-2"/>
                <w:sz w:val="24"/>
              </w:rPr>
              <w:t>4.000</w:t>
            </w:r>
          </w:p>
        </w:tc>
        <w:tc>
          <w:tcPr>
            <w:tcW w:w="1203" w:type="dxa"/>
          </w:tcPr>
          <w:p>
            <w:pPr>
              <w:pStyle w:val="12"/>
              <w:spacing w:line="256" w:lineRule="exact"/>
              <w:ind w:left="7"/>
              <w:rPr>
                <w:sz w:val="24"/>
              </w:rPr>
            </w:pPr>
            <w:r>
              <w:rPr>
                <w:spacing w:val="-2"/>
                <w:sz w:val="24"/>
              </w:rPr>
              <w:t>3.998</w:t>
            </w:r>
          </w:p>
        </w:tc>
        <w:tc>
          <w:tcPr>
            <w:tcW w:w="1109" w:type="dxa"/>
          </w:tcPr>
          <w:p>
            <w:pPr>
              <w:pStyle w:val="12"/>
              <w:spacing w:line="256" w:lineRule="exact"/>
              <w:ind w:left="8" w:right="4"/>
              <w:rPr>
                <w:sz w:val="24"/>
              </w:rPr>
            </w:pPr>
            <w:r>
              <w:rPr>
                <w:spacing w:val="-2"/>
                <w:sz w:val="24"/>
              </w:rPr>
              <w:t>0.002</w:t>
            </w:r>
          </w:p>
        </w:tc>
        <w:tc>
          <w:tcPr>
            <w:tcW w:w="1179" w:type="dxa"/>
          </w:tcPr>
          <w:p>
            <w:pPr>
              <w:pStyle w:val="12"/>
              <w:spacing w:line="256" w:lineRule="exact"/>
              <w:ind w:left="3" w:right="2"/>
              <w:rPr>
                <w:sz w:val="24"/>
              </w:rPr>
            </w:pPr>
            <w:r>
              <w:rPr>
                <w:spacing w:val="-2"/>
                <w:sz w:val="24"/>
              </w:rPr>
              <w:t>0.206</w:t>
            </w:r>
          </w:p>
        </w:tc>
        <w:tc>
          <w:tcPr>
            <w:tcW w:w="1791" w:type="dxa"/>
            <w:vMerge w:val="restart"/>
          </w:tcPr>
          <w:p>
            <w:pPr>
              <w:pStyle w:val="12"/>
              <w:spacing w:line="275" w:lineRule="exact"/>
              <w:ind w:left="7"/>
              <w:rPr>
                <w:sz w:val="24"/>
              </w:rPr>
            </w:pPr>
            <w:r>
              <w:rPr>
                <w:spacing w:val="-2"/>
                <w:sz w:val="24"/>
              </w:rPr>
              <w:t>0.054</w:t>
            </w:r>
          </w:p>
        </w:tc>
        <w:tc>
          <w:tcPr>
            <w:tcW w:w="872" w:type="dxa"/>
            <w:vMerge w:val="restart"/>
          </w:tcPr>
          <w:p>
            <w:pPr>
              <w:pStyle w:val="12"/>
              <w:spacing w:line="275" w:lineRule="exact"/>
              <w:ind w:left="160"/>
              <w:jc w:val="left"/>
              <w:rPr>
                <w:sz w:val="24"/>
              </w:rPr>
            </w:pPr>
            <w:r>
              <w:rPr>
                <w:spacing w:val="-2"/>
                <w:sz w:val="24"/>
              </w:rPr>
              <w:t>4.009</w:t>
            </w:r>
          </w:p>
        </w:tc>
        <w:tc>
          <w:tcPr>
            <w:tcW w:w="2845" w:type="dxa"/>
            <w:vMerge w:val="restart"/>
          </w:tcPr>
          <w:p>
            <w:pPr>
              <w:pStyle w:val="12"/>
              <w:spacing w:line="275" w:lineRule="exact"/>
              <w:ind w:left="51" w:right="52"/>
              <w:rPr>
                <w:sz w:val="24"/>
              </w:rPr>
            </w:pPr>
            <w:r>
              <w:rPr>
                <w:spacing w:val="-2"/>
                <w:sz w:val="24"/>
              </w:rPr>
              <w:t>1.358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84" w:type="dxa"/>
          </w:tcPr>
          <w:p>
            <w:pPr>
              <w:pStyle w:val="12"/>
              <w:spacing w:line="256" w:lineRule="exact"/>
              <w:ind w:left="9"/>
              <w:rPr>
                <w:sz w:val="24"/>
              </w:rPr>
            </w:pPr>
            <w:r>
              <w:rPr>
                <w:spacing w:val="-5"/>
                <w:sz w:val="24"/>
              </w:rPr>
              <w:t>16</w:t>
            </w:r>
          </w:p>
        </w:tc>
        <w:tc>
          <w:tcPr>
            <w:tcW w:w="963" w:type="dxa"/>
          </w:tcPr>
          <w:p>
            <w:pPr>
              <w:pStyle w:val="12"/>
              <w:spacing w:line="256" w:lineRule="exact"/>
              <w:ind w:left="8" w:right="3"/>
              <w:rPr>
                <w:sz w:val="24"/>
              </w:rPr>
            </w:pPr>
            <w:r>
              <w:rPr>
                <w:spacing w:val="-10"/>
                <w:sz w:val="24"/>
              </w:rPr>
              <w:t>1</w:t>
            </w:r>
          </w:p>
        </w:tc>
        <w:tc>
          <w:tcPr>
            <w:tcW w:w="898" w:type="dxa"/>
          </w:tcPr>
          <w:p>
            <w:pPr>
              <w:pStyle w:val="12"/>
              <w:spacing w:line="256" w:lineRule="exact"/>
              <w:ind w:left="4"/>
              <w:rPr>
                <w:sz w:val="24"/>
              </w:rPr>
            </w:pPr>
            <w:r>
              <w:rPr>
                <w:spacing w:val="-2"/>
                <w:sz w:val="24"/>
              </w:rPr>
              <w:t>4.000</w:t>
            </w:r>
          </w:p>
        </w:tc>
        <w:tc>
          <w:tcPr>
            <w:tcW w:w="1203" w:type="dxa"/>
          </w:tcPr>
          <w:p>
            <w:pPr>
              <w:pStyle w:val="12"/>
              <w:spacing w:line="256" w:lineRule="exact"/>
              <w:ind w:left="7"/>
              <w:rPr>
                <w:sz w:val="24"/>
              </w:rPr>
            </w:pPr>
            <w:r>
              <w:rPr>
                <w:spacing w:val="-2"/>
                <w:sz w:val="24"/>
              </w:rPr>
              <w:t>4.104</w:t>
            </w:r>
          </w:p>
        </w:tc>
        <w:tc>
          <w:tcPr>
            <w:tcW w:w="1109" w:type="dxa"/>
          </w:tcPr>
          <w:p>
            <w:pPr>
              <w:pStyle w:val="12"/>
              <w:spacing w:line="256" w:lineRule="exact"/>
              <w:ind w:left="8" w:right="2"/>
              <w:rPr>
                <w:sz w:val="24"/>
              </w:rPr>
            </w:pPr>
            <w:r>
              <w:rPr>
                <w:spacing w:val="-2"/>
                <w:sz w:val="24"/>
              </w:rPr>
              <w:t>-0.104</w:t>
            </w:r>
          </w:p>
        </w:tc>
        <w:tc>
          <w:tcPr>
            <w:tcW w:w="1179" w:type="dxa"/>
          </w:tcPr>
          <w:p>
            <w:pPr>
              <w:pStyle w:val="12"/>
              <w:spacing w:line="256" w:lineRule="exact"/>
              <w:ind w:left="3"/>
              <w:rPr>
                <w:sz w:val="24"/>
              </w:rPr>
            </w:pPr>
            <w:r>
              <w:rPr>
                <w:spacing w:val="-2"/>
                <w:sz w:val="24"/>
              </w:rPr>
              <w:t>-1.741</w:t>
            </w:r>
          </w:p>
        </w:tc>
        <w:tc>
          <w:tcPr>
            <w:tcW w:w="1791" w:type="dxa"/>
            <w:vMerge w:val="continue"/>
            <w:tcBorders>
              <w:top w:val="nil"/>
            </w:tcBorders>
          </w:tcPr>
          <w:p>
            <w:pPr>
              <w:rPr>
                <w:sz w:val="2"/>
                <w:szCs w:val="2"/>
              </w:rPr>
            </w:pPr>
          </w:p>
        </w:tc>
        <w:tc>
          <w:tcPr>
            <w:tcW w:w="872" w:type="dxa"/>
            <w:vMerge w:val="continue"/>
            <w:tcBorders>
              <w:top w:val="nil"/>
            </w:tcBorders>
          </w:tcPr>
          <w:p>
            <w:pPr>
              <w:rPr>
                <w:sz w:val="2"/>
                <w:szCs w:val="2"/>
              </w:rPr>
            </w:pPr>
          </w:p>
        </w:tc>
        <w:tc>
          <w:tcPr>
            <w:tcW w:w="28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trPr>
        <w:tc>
          <w:tcPr>
            <w:tcW w:w="1484" w:type="dxa"/>
          </w:tcPr>
          <w:p>
            <w:pPr>
              <w:pStyle w:val="12"/>
              <w:spacing w:before="1"/>
              <w:ind w:left="9"/>
              <w:rPr>
                <w:sz w:val="24"/>
              </w:rPr>
            </w:pPr>
            <w:r>
              <w:rPr>
                <w:spacing w:val="-5"/>
                <w:sz w:val="24"/>
              </w:rPr>
              <w:t>17</w:t>
            </w:r>
          </w:p>
        </w:tc>
        <w:tc>
          <w:tcPr>
            <w:tcW w:w="963" w:type="dxa"/>
          </w:tcPr>
          <w:p>
            <w:pPr>
              <w:pStyle w:val="12"/>
              <w:spacing w:before="1"/>
              <w:ind w:left="8" w:right="3"/>
              <w:rPr>
                <w:sz w:val="24"/>
              </w:rPr>
            </w:pPr>
            <w:r>
              <w:rPr>
                <w:spacing w:val="-10"/>
                <w:sz w:val="24"/>
              </w:rPr>
              <w:t>1</w:t>
            </w:r>
          </w:p>
        </w:tc>
        <w:tc>
          <w:tcPr>
            <w:tcW w:w="898" w:type="dxa"/>
          </w:tcPr>
          <w:p>
            <w:pPr>
              <w:pStyle w:val="12"/>
              <w:spacing w:before="1"/>
              <w:ind w:left="4"/>
              <w:rPr>
                <w:sz w:val="24"/>
              </w:rPr>
            </w:pPr>
            <w:r>
              <w:rPr>
                <w:spacing w:val="-2"/>
                <w:sz w:val="24"/>
              </w:rPr>
              <w:t>4.000</w:t>
            </w:r>
          </w:p>
        </w:tc>
        <w:tc>
          <w:tcPr>
            <w:tcW w:w="1203" w:type="dxa"/>
          </w:tcPr>
          <w:p>
            <w:pPr>
              <w:pStyle w:val="12"/>
              <w:spacing w:before="1"/>
              <w:ind w:left="7"/>
              <w:rPr>
                <w:sz w:val="24"/>
              </w:rPr>
            </w:pPr>
            <w:r>
              <w:rPr>
                <w:spacing w:val="-2"/>
                <w:sz w:val="24"/>
              </w:rPr>
              <w:t>3.996</w:t>
            </w:r>
          </w:p>
        </w:tc>
        <w:tc>
          <w:tcPr>
            <w:tcW w:w="1109" w:type="dxa"/>
          </w:tcPr>
          <w:p>
            <w:pPr>
              <w:pStyle w:val="12"/>
              <w:spacing w:before="1"/>
              <w:ind w:left="8" w:right="4"/>
              <w:rPr>
                <w:sz w:val="24"/>
              </w:rPr>
            </w:pPr>
            <w:r>
              <w:rPr>
                <w:spacing w:val="-2"/>
                <w:sz w:val="24"/>
              </w:rPr>
              <w:t>0.004</w:t>
            </w:r>
          </w:p>
        </w:tc>
        <w:tc>
          <w:tcPr>
            <w:tcW w:w="1179" w:type="dxa"/>
          </w:tcPr>
          <w:p>
            <w:pPr>
              <w:pStyle w:val="12"/>
              <w:spacing w:before="1"/>
              <w:ind w:left="3" w:right="2"/>
              <w:rPr>
                <w:sz w:val="24"/>
              </w:rPr>
            </w:pPr>
            <w:r>
              <w:rPr>
                <w:spacing w:val="-2"/>
                <w:sz w:val="24"/>
              </w:rPr>
              <w:t>0.242</w:t>
            </w:r>
          </w:p>
        </w:tc>
        <w:tc>
          <w:tcPr>
            <w:tcW w:w="1791" w:type="dxa"/>
            <w:vMerge w:val="continue"/>
            <w:tcBorders>
              <w:top w:val="nil"/>
            </w:tcBorders>
          </w:tcPr>
          <w:p>
            <w:pPr>
              <w:rPr>
                <w:sz w:val="2"/>
                <w:szCs w:val="2"/>
              </w:rPr>
            </w:pPr>
          </w:p>
        </w:tc>
        <w:tc>
          <w:tcPr>
            <w:tcW w:w="872" w:type="dxa"/>
            <w:vMerge w:val="continue"/>
            <w:tcBorders>
              <w:top w:val="nil"/>
            </w:tcBorders>
          </w:tcPr>
          <w:p>
            <w:pPr>
              <w:rPr>
                <w:sz w:val="2"/>
                <w:szCs w:val="2"/>
              </w:rPr>
            </w:pPr>
          </w:p>
        </w:tc>
        <w:tc>
          <w:tcPr>
            <w:tcW w:w="28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84" w:type="dxa"/>
          </w:tcPr>
          <w:p>
            <w:pPr>
              <w:pStyle w:val="12"/>
              <w:spacing w:line="256" w:lineRule="exact"/>
              <w:ind w:left="9"/>
              <w:rPr>
                <w:sz w:val="24"/>
              </w:rPr>
            </w:pPr>
            <w:r>
              <w:rPr>
                <w:spacing w:val="-5"/>
                <w:sz w:val="24"/>
              </w:rPr>
              <w:t>18</w:t>
            </w:r>
          </w:p>
        </w:tc>
        <w:tc>
          <w:tcPr>
            <w:tcW w:w="963" w:type="dxa"/>
          </w:tcPr>
          <w:p>
            <w:pPr>
              <w:pStyle w:val="12"/>
              <w:spacing w:line="256" w:lineRule="exact"/>
              <w:ind w:left="8" w:right="3"/>
              <w:rPr>
                <w:sz w:val="24"/>
              </w:rPr>
            </w:pPr>
            <w:r>
              <w:rPr>
                <w:spacing w:val="-10"/>
                <w:sz w:val="24"/>
              </w:rPr>
              <w:t>1</w:t>
            </w:r>
          </w:p>
        </w:tc>
        <w:tc>
          <w:tcPr>
            <w:tcW w:w="898" w:type="dxa"/>
          </w:tcPr>
          <w:p>
            <w:pPr>
              <w:pStyle w:val="12"/>
              <w:spacing w:line="256" w:lineRule="exact"/>
              <w:ind w:left="4"/>
              <w:rPr>
                <w:sz w:val="24"/>
              </w:rPr>
            </w:pPr>
            <w:r>
              <w:rPr>
                <w:spacing w:val="-2"/>
                <w:sz w:val="24"/>
              </w:rPr>
              <w:t>4.000</w:t>
            </w:r>
          </w:p>
        </w:tc>
        <w:tc>
          <w:tcPr>
            <w:tcW w:w="1203" w:type="dxa"/>
          </w:tcPr>
          <w:p>
            <w:pPr>
              <w:pStyle w:val="12"/>
              <w:spacing w:line="256" w:lineRule="exact"/>
              <w:ind w:left="7"/>
              <w:rPr>
                <w:sz w:val="24"/>
              </w:rPr>
            </w:pPr>
            <w:r>
              <w:rPr>
                <w:spacing w:val="-2"/>
                <w:sz w:val="24"/>
              </w:rPr>
              <w:t>3.981</w:t>
            </w:r>
          </w:p>
        </w:tc>
        <w:tc>
          <w:tcPr>
            <w:tcW w:w="1109" w:type="dxa"/>
          </w:tcPr>
          <w:p>
            <w:pPr>
              <w:pStyle w:val="12"/>
              <w:spacing w:line="256" w:lineRule="exact"/>
              <w:ind w:left="8" w:right="4"/>
              <w:rPr>
                <w:sz w:val="24"/>
              </w:rPr>
            </w:pPr>
            <w:r>
              <w:rPr>
                <w:spacing w:val="-2"/>
                <w:sz w:val="24"/>
              </w:rPr>
              <w:t>0.019</w:t>
            </w:r>
          </w:p>
        </w:tc>
        <w:tc>
          <w:tcPr>
            <w:tcW w:w="1179" w:type="dxa"/>
          </w:tcPr>
          <w:p>
            <w:pPr>
              <w:pStyle w:val="12"/>
              <w:spacing w:line="256" w:lineRule="exact"/>
              <w:ind w:left="3" w:right="2"/>
              <w:rPr>
                <w:sz w:val="24"/>
              </w:rPr>
            </w:pPr>
            <w:r>
              <w:rPr>
                <w:spacing w:val="-2"/>
                <w:sz w:val="24"/>
              </w:rPr>
              <w:t>0.518</w:t>
            </w:r>
          </w:p>
        </w:tc>
        <w:tc>
          <w:tcPr>
            <w:tcW w:w="1791" w:type="dxa"/>
            <w:vMerge w:val="continue"/>
            <w:tcBorders>
              <w:top w:val="nil"/>
            </w:tcBorders>
          </w:tcPr>
          <w:p>
            <w:pPr>
              <w:rPr>
                <w:sz w:val="2"/>
                <w:szCs w:val="2"/>
              </w:rPr>
            </w:pPr>
          </w:p>
        </w:tc>
        <w:tc>
          <w:tcPr>
            <w:tcW w:w="872" w:type="dxa"/>
            <w:vMerge w:val="continue"/>
            <w:tcBorders>
              <w:top w:val="nil"/>
            </w:tcBorders>
          </w:tcPr>
          <w:p>
            <w:pPr>
              <w:rPr>
                <w:sz w:val="2"/>
                <w:szCs w:val="2"/>
              </w:rPr>
            </w:pPr>
          </w:p>
        </w:tc>
        <w:tc>
          <w:tcPr>
            <w:tcW w:w="28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84" w:type="dxa"/>
          </w:tcPr>
          <w:p>
            <w:pPr>
              <w:pStyle w:val="12"/>
              <w:spacing w:line="256" w:lineRule="exact"/>
              <w:ind w:left="9"/>
              <w:rPr>
                <w:sz w:val="24"/>
              </w:rPr>
            </w:pPr>
            <w:r>
              <w:rPr>
                <w:spacing w:val="-5"/>
                <w:sz w:val="24"/>
              </w:rPr>
              <w:t>19</w:t>
            </w:r>
          </w:p>
        </w:tc>
        <w:tc>
          <w:tcPr>
            <w:tcW w:w="963" w:type="dxa"/>
          </w:tcPr>
          <w:p>
            <w:pPr>
              <w:pStyle w:val="12"/>
              <w:spacing w:line="256" w:lineRule="exact"/>
              <w:ind w:left="8" w:right="3"/>
              <w:rPr>
                <w:sz w:val="24"/>
              </w:rPr>
            </w:pPr>
            <w:r>
              <w:rPr>
                <w:spacing w:val="-10"/>
                <w:sz w:val="24"/>
              </w:rPr>
              <w:t>1</w:t>
            </w:r>
          </w:p>
        </w:tc>
        <w:tc>
          <w:tcPr>
            <w:tcW w:w="898" w:type="dxa"/>
          </w:tcPr>
          <w:p>
            <w:pPr>
              <w:pStyle w:val="12"/>
              <w:spacing w:line="256" w:lineRule="exact"/>
              <w:ind w:left="4"/>
              <w:rPr>
                <w:sz w:val="24"/>
              </w:rPr>
            </w:pPr>
            <w:r>
              <w:rPr>
                <w:spacing w:val="-2"/>
                <w:sz w:val="24"/>
              </w:rPr>
              <w:t>4.000</w:t>
            </w:r>
          </w:p>
        </w:tc>
        <w:tc>
          <w:tcPr>
            <w:tcW w:w="1203" w:type="dxa"/>
          </w:tcPr>
          <w:p>
            <w:pPr>
              <w:pStyle w:val="12"/>
              <w:spacing w:line="256" w:lineRule="exact"/>
              <w:ind w:left="7"/>
              <w:rPr>
                <w:sz w:val="24"/>
              </w:rPr>
            </w:pPr>
            <w:r>
              <w:rPr>
                <w:spacing w:val="-2"/>
                <w:sz w:val="24"/>
              </w:rPr>
              <w:t>3.967</w:t>
            </w:r>
          </w:p>
        </w:tc>
        <w:tc>
          <w:tcPr>
            <w:tcW w:w="1109" w:type="dxa"/>
          </w:tcPr>
          <w:p>
            <w:pPr>
              <w:pStyle w:val="12"/>
              <w:spacing w:line="256" w:lineRule="exact"/>
              <w:ind w:left="8" w:right="4"/>
              <w:rPr>
                <w:sz w:val="24"/>
              </w:rPr>
            </w:pPr>
            <w:r>
              <w:rPr>
                <w:spacing w:val="-2"/>
                <w:sz w:val="24"/>
              </w:rPr>
              <w:t>0.033</w:t>
            </w:r>
          </w:p>
        </w:tc>
        <w:tc>
          <w:tcPr>
            <w:tcW w:w="1179" w:type="dxa"/>
          </w:tcPr>
          <w:p>
            <w:pPr>
              <w:pStyle w:val="12"/>
              <w:spacing w:line="256" w:lineRule="exact"/>
              <w:ind w:left="3" w:right="2"/>
              <w:rPr>
                <w:sz w:val="24"/>
              </w:rPr>
            </w:pPr>
            <w:r>
              <w:rPr>
                <w:spacing w:val="-2"/>
                <w:sz w:val="24"/>
              </w:rPr>
              <w:t>0.775</w:t>
            </w:r>
          </w:p>
        </w:tc>
        <w:tc>
          <w:tcPr>
            <w:tcW w:w="1791" w:type="dxa"/>
            <w:vMerge w:val="continue"/>
            <w:tcBorders>
              <w:top w:val="nil"/>
            </w:tcBorders>
          </w:tcPr>
          <w:p>
            <w:pPr>
              <w:rPr>
                <w:sz w:val="2"/>
                <w:szCs w:val="2"/>
              </w:rPr>
            </w:pPr>
          </w:p>
        </w:tc>
        <w:tc>
          <w:tcPr>
            <w:tcW w:w="872" w:type="dxa"/>
            <w:vMerge w:val="continue"/>
            <w:tcBorders>
              <w:top w:val="nil"/>
            </w:tcBorders>
          </w:tcPr>
          <w:p>
            <w:pPr>
              <w:rPr>
                <w:sz w:val="2"/>
                <w:szCs w:val="2"/>
              </w:rPr>
            </w:pPr>
          </w:p>
        </w:tc>
        <w:tc>
          <w:tcPr>
            <w:tcW w:w="28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84" w:type="dxa"/>
          </w:tcPr>
          <w:p>
            <w:pPr>
              <w:pStyle w:val="12"/>
              <w:spacing w:line="256" w:lineRule="exact"/>
              <w:ind w:left="9"/>
              <w:rPr>
                <w:sz w:val="24"/>
              </w:rPr>
            </w:pPr>
            <w:r>
              <w:rPr>
                <w:spacing w:val="-5"/>
                <w:sz w:val="24"/>
              </w:rPr>
              <w:t>20</w:t>
            </w:r>
          </w:p>
        </w:tc>
        <w:tc>
          <w:tcPr>
            <w:tcW w:w="963" w:type="dxa"/>
          </w:tcPr>
          <w:p>
            <w:pPr>
              <w:pStyle w:val="12"/>
              <w:spacing w:line="256" w:lineRule="exact"/>
              <w:ind w:left="8" w:right="3"/>
              <w:rPr>
                <w:sz w:val="24"/>
              </w:rPr>
            </w:pPr>
            <w:r>
              <w:rPr>
                <w:spacing w:val="-10"/>
                <w:sz w:val="24"/>
              </w:rPr>
              <w:t>1</w:t>
            </w:r>
          </w:p>
        </w:tc>
        <w:tc>
          <w:tcPr>
            <w:tcW w:w="898" w:type="dxa"/>
          </w:tcPr>
          <w:p>
            <w:pPr>
              <w:pStyle w:val="12"/>
              <w:spacing w:line="256" w:lineRule="exact"/>
              <w:ind w:left="4"/>
              <w:rPr>
                <w:sz w:val="24"/>
              </w:rPr>
            </w:pPr>
            <w:r>
              <w:rPr>
                <w:spacing w:val="-2"/>
                <w:sz w:val="24"/>
              </w:rPr>
              <w:t>5.000</w:t>
            </w:r>
          </w:p>
        </w:tc>
        <w:tc>
          <w:tcPr>
            <w:tcW w:w="1203" w:type="dxa"/>
          </w:tcPr>
          <w:p>
            <w:pPr>
              <w:pStyle w:val="12"/>
              <w:spacing w:line="256" w:lineRule="exact"/>
              <w:ind w:left="7"/>
              <w:rPr>
                <w:sz w:val="24"/>
              </w:rPr>
            </w:pPr>
            <w:r>
              <w:rPr>
                <w:spacing w:val="-2"/>
                <w:sz w:val="24"/>
              </w:rPr>
              <w:t>5.101</w:t>
            </w:r>
          </w:p>
        </w:tc>
        <w:tc>
          <w:tcPr>
            <w:tcW w:w="1109" w:type="dxa"/>
          </w:tcPr>
          <w:p>
            <w:pPr>
              <w:pStyle w:val="12"/>
              <w:spacing w:line="256" w:lineRule="exact"/>
              <w:ind w:left="8" w:right="2"/>
              <w:rPr>
                <w:sz w:val="24"/>
              </w:rPr>
            </w:pPr>
            <w:r>
              <w:rPr>
                <w:spacing w:val="-2"/>
                <w:sz w:val="24"/>
              </w:rPr>
              <w:t>-0.101</w:t>
            </w:r>
          </w:p>
        </w:tc>
        <w:tc>
          <w:tcPr>
            <w:tcW w:w="1179" w:type="dxa"/>
          </w:tcPr>
          <w:p>
            <w:pPr>
              <w:pStyle w:val="12"/>
              <w:spacing w:line="256" w:lineRule="exact"/>
              <w:ind w:left="3"/>
              <w:rPr>
                <w:sz w:val="24"/>
              </w:rPr>
            </w:pPr>
            <w:r>
              <w:rPr>
                <w:spacing w:val="-2"/>
                <w:sz w:val="24"/>
              </w:rPr>
              <w:t>-1.507</w:t>
            </w:r>
          </w:p>
        </w:tc>
        <w:tc>
          <w:tcPr>
            <w:tcW w:w="1791" w:type="dxa"/>
            <w:vMerge w:val="restart"/>
          </w:tcPr>
          <w:p>
            <w:pPr>
              <w:pStyle w:val="12"/>
              <w:spacing w:line="275" w:lineRule="exact"/>
              <w:ind w:left="7"/>
              <w:rPr>
                <w:sz w:val="24"/>
              </w:rPr>
            </w:pPr>
            <w:r>
              <w:rPr>
                <w:spacing w:val="-2"/>
                <w:sz w:val="24"/>
              </w:rPr>
              <w:t>0.078</w:t>
            </w:r>
          </w:p>
        </w:tc>
        <w:tc>
          <w:tcPr>
            <w:tcW w:w="872" w:type="dxa"/>
            <w:vMerge w:val="restart"/>
          </w:tcPr>
          <w:p>
            <w:pPr>
              <w:pStyle w:val="12"/>
              <w:spacing w:line="275" w:lineRule="exact"/>
              <w:ind w:left="160"/>
              <w:jc w:val="left"/>
              <w:rPr>
                <w:sz w:val="24"/>
              </w:rPr>
            </w:pPr>
            <w:r>
              <w:rPr>
                <w:spacing w:val="-2"/>
                <w:sz w:val="24"/>
              </w:rPr>
              <w:t>4.984</w:t>
            </w:r>
          </w:p>
        </w:tc>
        <w:tc>
          <w:tcPr>
            <w:tcW w:w="2845" w:type="dxa"/>
            <w:vMerge w:val="restart"/>
          </w:tcPr>
          <w:p>
            <w:pPr>
              <w:pStyle w:val="12"/>
              <w:spacing w:line="275" w:lineRule="exact"/>
              <w:ind w:left="51" w:right="52"/>
              <w:rPr>
                <w:sz w:val="24"/>
              </w:rPr>
            </w:pPr>
            <w:r>
              <w:rPr>
                <w:spacing w:val="-2"/>
                <w:sz w:val="24"/>
              </w:rPr>
              <w:t>1.558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1484" w:type="dxa"/>
          </w:tcPr>
          <w:p>
            <w:pPr>
              <w:pStyle w:val="12"/>
              <w:spacing w:line="256" w:lineRule="exact"/>
              <w:ind w:left="9"/>
              <w:rPr>
                <w:sz w:val="24"/>
              </w:rPr>
            </w:pPr>
            <w:r>
              <w:rPr>
                <w:spacing w:val="-5"/>
                <w:sz w:val="24"/>
              </w:rPr>
              <w:t>21</w:t>
            </w:r>
          </w:p>
        </w:tc>
        <w:tc>
          <w:tcPr>
            <w:tcW w:w="963" w:type="dxa"/>
          </w:tcPr>
          <w:p>
            <w:pPr>
              <w:pStyle w:val="12"/>
              <w:spacing w:line="256" w:lineRule="exact"/>
              <w:ind w:left="8" w:right="3"/>
              <w:rPr>
                <w:sz w:val="24"/>
              </w:rPr>
            </w:pPr>
            <w:r>
              <w:rPr>
                <w:spacing w:val="-10"/>
                <w:sz w:val="24"/>
              </w:rPr>
              <w:t>1</w:t>
            </w:r>
          </w:p>
        </w:tc>
        <w:tc>
          <w:tcPr>
            <w:tcW w:w="898" w:type="dxa"/>
          </w:tcPr>
          <w:p>
            <w:pPr>
              <w:pStyle w:val="12"/>
              <w:spacing w:line="256" w:lineRule="exact"/>
              <w:ind w:left="4"/>
              <w:rPr>
                <w:sz w:val="24"/>
              </w:rPr>
            </w:pPr>
            <w:r>
              <w:rPr>
                <w:spacing w:val="-2"/>
                <w:sz w:val="24"/>
              </w:rPr>
              <w:t>5.000</w:t>
            </w:r>
          </w:p>
        </w:tc>
        <w:tc>
          <w:tcPr>
            <w:tcW w:w="1203" w:type="dxa"/>
          </w:tcPr>
          <w:p>
            <w:pPr>
              <w:pStyle w:val="12"/>
              <w:spacing w:line="256" w:lineRule="exact"/>
              <w:ind w:left="7"/>
              <w:rPr>
                <w:sz w:val="24"/>
              </w:rPr>
            </w:pPr>
            <w:r>
              <w:rPr>
                <w:spacing w:val="-2"/>
                <w:sz w:val="24"/>
              </w:rPr>
              <w:t>5.013</w:t>
            </w:r>
          </w:p>
        </w:tc>
        <w:tc>
          <w:tcPr>
            <w:tcW w:w="1109" w:type="dxa"/>
          </w:tcPr>
          <w:p>
            <w:pPr>
              <w:pStyle w:val="12"/>
              <w:spacing w:line="256" w:lineRule="exact"/>
              <w:ind w:left="8" w:right="2"/>
              <w:rPr>
                <w:sz w:val="24"/>
              </w:rPr>
            </w:pPr>
            <w:r>
              <w:rPr>
                <w:spacing w:val="-2"/>
                <w:sz w:val="24"/>
              </w:rPr>
              <w:t>-0.013</w:t>
            </w:r>
          </w:p>
        </w:tc>
        <w:tc>
          <w:tcPr>
            <w:tcW w:w="1179" w:type="dxa"/>
          </w:tcPr>
          <w:p>
            <w:pPr>
              <w:pStyle w:val="12"/>
              <w:spacing w:line="256" w:lineRule="exact"/>
              <w:ind w:left="3"/>
              <w:rPr>
                <w:sz w:val="24"/>
              </w:rPr>
            </w:pPr>
            <w:r>
              <w:rPr>
                <w:spacing w:val="-2"/>
                <w:sz w:val="24"/>
              </w:rPr>
              <w:t>-0.373</w:t>
            </w:r>
          </w:p>
        </w:tc>
        <w:tc>
          <w:tcPr>
            <w:tcW w:w="1791" w:type="dxa"/>
            <w:vMerge w:val="continue"/>
            <w:tcBorders>
              <w:top w:val="nil"/>
            </w:tcBorders>
          </w:tcPr>
          <w:p>
            <w:pPr>
              <w:rPr>
                <w:sz w:val="2"/>
                <w:szCs w:val="2"/>
              </w:rPr>
            </w:pPr>
          </w:p>
        </w:tc>
        <w:tc>
          <w:tcPr>
            <w:tcW w:w="872" w:type="dxa"/>
            <w:vMerge w:val="continue"/>
            <w:tcBorders>
              <w:top w:val="nil"/>
            </w:tcBorders>
          </w:tcPr>
          <w:p>
            <w:pPr>
              <w:rPr>
                <w:sz w:val="2"/>
                <w:szCs w:val="2"/>
              </w:rPr>
            </w:pPr>
          </w:p>
        </w:tc>
        <w:tc>
          <w:tcPr>
            <w:tcW w:w="28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84" w:type="dxa"/>
          </w:tcPr>
          <w:p>
            <w:pPr>
              <w:pStyle w:val="12"/>
              <w:spacing w:line="256" w:lineRule="exact"/>
              <w:ind w:left="9"/>
              <w:rPr>
                <w:sz w:val="24"/>
              </w:rPr>
            </w:pPr>
            <w:r>
              <w:rPr>
                <w:spacing w:val="-5"/>
                <w:sz w:val="24"/>
              </w:rPr>
              <w:t>22</w:t>
            </w:r>
          </w:p>
        </w:tc>
        <w:tc>
          <w:tcPr>
            <w:tcW w:w="963" w:type="dxa"/>
          </w:tcPr>
          <w:p>
            <w:pPr>
              <w:pStyle w:val="12"/>
              <w:spacing w:line="256" w:lineRule="exact"/>
              <w:ind w:left="8" w:right="3"/>
              <w:rPr>
                <w:sz w:val="24"/>
              </w:rPr>
            </w:pPr>
            <w:r>
              <w:rPr>
                <w:spacing w:val="-10"/>
                <w:sz w:val="24"/>
              </w:rPr>
              <w:t>1</w:t>
            </w:r>
          </w:p>
        </w:tc>
        <w:tc>
          <w:tcPr>
            <w:tcW w:w="898" w:type="dxa"/>
          </w:tcPr>
          <w:p>
            <w:pPr>
              <w:pStyle w:val="12"/>
              <w:spacing w:line="256" w:lineRule="exact"/>
              <w:ind w:left="4"/>
              <w:rPr>
                <w:sz w:val="24"/>
              </w:rPr>
            </w:pPr>
            <w:r>
              <w:rPr>
                <w:spacing w:val="-2"/>
                <w:sz w:val="24"/>
              </w:rPr>
              <w:t>5.000</w:t>
            </w:r>
          </w:p>
        </w:tc>
        <w:tc>
          <w:tcPr>
            <w:tcW w:w="1203" w:type="dxa"/>
          </w:tcPr>
          <w:p>
            <w:pPr>
              <w:pStyle w:val="12"/>
              <w:spacing w:line="256" w:lineRule="exact"/>
              <w:ind w:left="7"/>
              <w:rPr>
                <w:sz w:val="24"/>
              </w:rPr>
            </w:pPr>
            <w:r>
              <w:rPr>
                <w:spacing w:val="-2"/>
                <w:sz w:val="24"/>
              </w:rPr>
              <w:t>4.914</w:t>
            </w:r>
          </w:p>
        </w:tc>
        <w:tc>
          <w:tcPr>
            <w:tcW w:w="1109" w:type="dxa"/>
          </w:tcPr>
          <w:p>
            <w:pPr>
              <w:pStyle w:val="12"/>
              <w:spacing w:line="256" w:lineRule="exact"/>
              <w:ind w:left="8" w:right="4"/>
              <w:rPr>
                <w:sz w:val="24"/>
              </w:rPr>
            </w:pPr>
            <w:r>
              <w:rPr>
                <w:spacing w:val="-2"/>
                <w:sz w:val="24"/>
              </w:rPr>
              <w:t>0.086</w:t>
            </w:r>
          </w:p>
        </w:tc>
        <w:tc>
          <w:tcPr>
            <w:tcW w:w="1179" w:type="dxa"/>
          </w:tcPr>
          <w:p>
            <w:pPr>
              <w:pStyle w:val="12"/>
              <w:spacing w:line="256" w:lineRule="exact"/>
              <w:ind w:left="3" w:right="2"/>
              <w:rPr>
                <w:sz w:val="24"/>
              </w:rPr>
            </w:pPr>
            <w:r>
              <w:rPr>
                <w:spacing w:val="-2"/>
                <w:sz w:val="24"/>
              </w:rPr>
              <w:t>0.901</w:t>
            </w:r>
          </w:p>
        </w:tc>
        <w:tc>
          <w:tcPr>
            <w:tcW w:w="1791" w:type="dxa"/>
            <w:vMerge w:val="continue"/>
            <w:tcBorders>
              <w:top w:val="nil"/>
            </w:tcBorders>
          </w:tcPr>
          <w:p>
            <w:pPr>
              <w:rPr>
                <w:sz w:val="2"/>
                <w:szCs w:val="2"/>
              </w:rPr>
            </w:pPr>
          </w:p>
        </w:tc>
        <w:tc>
          <w:tcPr>
            <w:tcW w:w="872" w:type="dxa"/>
            <w:vMerge w:val="continue"/>
            <w:tcBorders>
              <w:top w:val="nil"/>
            </w:tcBorders>
          </w:tcPr>
          <w:p>
            <w:pPr>
              <w:rPr>
                <w:sz w:val="2"/>
                <w:szCs w:val="2"/>
              </w:rPr>
            </w:pPr>
          </w:p>
        </w:tc>
        <w:tc>
          <w:tcPr>
            <w:tcW w:w="28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84" w:type="dxa"/>
          </w:tcPr>
          <w:p>
            <w:pPr>
              <w:pStyle w:val="12"/>
              <w:spacing w:line="256" w:lineRule="exact"/>
              <w:ind w:left="9"/>
              <w:rPr>
                <w:sz w:val="24"/>
              </w:rPr>
            </w:pPr>
            <w:r>
              <w:rPr>
                <w:spacing w:val="-5"/>
                <w:sz w:val="24"/>
              </w:rPr>
              <w:t>23</w:t>
            </w:r>
          </w:p>
        </w:tc>
        <w:tc>
          <w:tcPr>
            <w:tcW w:w="963" w:type="dxa"/>
          </w:tcPr>
          <w:p>
            <w:pPr>
              <w:pStyle w:val="12"/>
              <w:spacing w:line="256" w:lineRule="exact"/>
              <w:ind w:left="8" w:right="3"/>
              <w:rPr>
                <w:sz w:val="24"/>
              </w:rPr>
            </w:pPr>
            <w:r>
              <w:rPr>
                <w:spacing w:val="-10"/>
                <w:sz w:val="24"/>
              </w:rPr>
              <w:t>1</w:t>
            </w:r>
          </w:p>
        </w:tc>
        <w:tc>
          <w:tcPr>
            <w:tcW w:w="898" w:type="dxa"/>
          </w:tcPr>
          <w:p>
            <w:pPr>
              <w:pStyle w:val="12"/>
              <w:spacing w:line="256" w:lineRule="exact"/>
              <w:ind w:left="4"/>
              <w:rPr>
                <w:sz w:val="24"/>
              </w:rPr>
            </w:pPr>
            <w:r>
              <w:rPr>
                <w:spacing w:val="-2"/>
                <w:sz w:val="24"/>
              </w:rPr>
              <w:t>5.000</w:t>
            </w:r>
          </w:p>
        </w:tc>
        <w:tc>
          <w:tcPr>
            <w:tcW w:w="1203" w:type="dxa"/>
          </w:tcPr>
          <w:p>
            <w:pPr>
              <w:pStyle w:val="12"/>
              <w:spacing w:line="256" w:lineRule="exact"/>
              <w:ind w:left="7"/>
              <w:rPr>
                <w:sz w:val="24"/>
              </w:rPr>
            </w:pPr>
            <w:r>
              <w:rPr>
                <w:spacing w:val="-2"/>
                <w:sz w:val="24"/>
              </w:rPr>
              <w:t>4.976</w:t>
            </w:r>
          </w:p>
        </w:tc>
        <w:tc>
          <w:tcPr>
            <w:tcW w:w="1109" w:type="dxa"/>
          </w:tcPr>
          <w:p>
            <w:pPr>
              <w:pStyle w:val="12"/>
              <w:spacing w:line="256" w:lineRule="exact"/>
              <w:ind w:left="8" w:right="4"/>
              <w:rPr>
                <w:sz w:val="24"/>
              </w:rPr>
            </w:pPr>
            <w:r>
              <w:rPr>
                <w:spacing w:val="-2"/>
                <w:sz w:val="24"/>
              </w:rPr>
              <w:t>0.024</w:t>
            </w:r>
          </w:p>
        </w:tc>
        <w:tc>
          <w:tcPr>
            <w:tcW w:w="1179" w:type="dxa"/>
          </w:tcPr>
          <w:p>
            <w:pPr>
              <w:pStyle w:val="12"/>
              <w:spacing w:line="256" w:lineRule="exact"/>
              <w:ind w:left="3" w:right="2"/>
              <w:rPr>
                <w:sz w:val="24"/>
              </w:rPr>
            </w:pPr>
            <w:r>
              <w:rPr>
                <w:spacing w:val="-2"/>
                <w:sz w:val="24"/>
              </w:rPr>
              <w:t>0.103</w:t>
            </w:r>
          </w:p>
        </w:tc>
        <w:tc>
          <w:tcPr>
            <w:tcW w:w="1791" w:type="dxa"/>
            <w:vMerge w:val="continue"/>
            <w:tcBorders>
              <w:top w:val="nil"/>
            </w:tcBorders>
          </w:tcPr>
          <w:p>
            <w:pPr>
              <w:rPr>
                <w:sz w:val="2"/>
                <w:szCs w:val="2"/>
              </w:rPr>
            </w:pPr>
          </w:p>
        </w:tc>
        <w:tc>
          <w:tcPr>
            <w:tcW w:w="872" w:type="dxa"/>
            <w:vMerge w:val="continue"/>
            <w:tcBorders>
              <w:top w:val="nil"/>
            </w:tcBorders>
          </w:tcPr>
          <w:p>
            <w:pPr>
              <w:rPr>
                <w:sz w:val="2"/>
                <w:szCs w:val="2"/>
              </w:rPr>
            </w:pPr>
          </w:p>
        </w:tc>
        <w:tc>
          <w:tcPr>
            <w:tcW w:w="2845"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trPr>
        <w:tc>
          <w:tcPr>
            <w:tcW w:w="1484" w:type="dxa"/>
          </w:tcPr>
          <w:p>
            <w:pPr>
              <w:pStyle w:val="12"/>
              <w:spacing w:before="1"/>
              <w:ind w:left="9"/>
              <w:rPr>
                <w:sz w:val="24"/>
              </w:rPr>
            </w:pPr>
            <w:r>
              <w:rPr>
                <w:spacing w:val="-5"/>
                <w:sz w:val="24"/>
              </w:rPr>
              <w:t>24</w:t>
            </w:r>
          </w:p>
        </w:tc>
        <w:tc>
          <w:tcPr>
            <w:tcW w:w="963" w:type="dxa"/>
          </w:tcPr>
          <w:p>
            <w:pPr>
              <w:pStyle w:val="12"/>
              <w:spacing w:before="1"/>
              <w:ind w:left="8" w:right="3"/>
              <w:rPr>
                <w:sz w:val="24"/>
              </w:rPr>
            </w:pPr>
            <w:r>
              <w:rPr>
                <w:spacing w:val="-10"/>
                <w:sz w:val="24"/>
              </w:rPr>
              <w:t>1</w:t>
            </w:r>
          </w:p>
        </w:tc>
        <w:tc>
          <w:tcPr>
            <w:tcW w:w="898" w:type="dxa"/>
          </w:tcPr>
          <w:p>
            <w:pPr>
              <w:pStyle w:val="12"/>
              <w:spacing w:before="1"/>
              <w:ind w:left="4"/>
              <w:rPr>
                <w:sz w:val="24"/>
              </w:rPr>
            </w:pPr>
            <w:r>
              <w:rPr>
                <w:spacing w:val="-2"/>
                <w:sz w:val="24"/>
              </w:rPr>
              <w:t>5.000</w:t>
            </w:r>
          </w:p>
        </w:tc>
        <w:tc>
          <w:tcPr>
            <w:tcW w:w="1203" w:type="dxa"/>
          </w:tcPr>
          <w:p>
            <w:pPr>
              <w:pStyle w:val="12"/>
              <w:spacing w:before="1"/>
              <w:ind w:left="7"/>
              <w:rPr>
                <w:sz w:val="24"/>
              </w:rPr>
            </w:pPr>
            <w:r>
              <w:rPr>
                <w:spacing w:val="-2"/>
                <w:sz w:val="24"/>
              </w:rPr>
              <w:t>4.916</w:t>
            </w:r>
          </w:p>
        </w:tc>
        <w:tc>
          <w:tcPr>
            <w:tcW w:w="1109" w:type="dxa"/>
          </w:tcPr>
          <w:p>
            <w:pPr>
              <w:pStyle w:val="12"/>
              <w:spacing w:before="1"/>
              <w:ind w:left="8" w:right="4"/>
              <w:rPr>
                <w:sz w:val="24"/>
              </w:rPr>
            </w:pPr>
            <w:r>
              <w:rPr>
                <w:spacing w:val="-2"/>
                <w:sz w:val="24"/>
              </w:rPr>
              <w:t>0.084</w:t>
            </w:r>
          </w:p>
        </w:tc>
        <w:tc>
          <w:tcPr>
            <w:tcW w:w="1179" w:type="dxa"/>
          </w:tcPr>
          <w:p>
            <w:pPr>
              <w:pStyle w:val="12"/>
              <w:spacing w:before="1"/>
              <w:ind w:left="3" w:right="2"/>
              <w:rPr>
                <w:sz w:val="24"/>
              </w:rPr>
            </w:pPr>
            <w:r>
              <w:rPr>
                <w:spacing w:val="-2"/>
                <w:sz w:val="24"/>
              </w:rPr>
              <w:t>0.876</w:t>
            </w:r>
          </w:p>
        </w:tc>
        <w:tc>
          <w:tcPr>
            <w:tcW w:w="1791" w:type="dxa"/>
            <w:vMerge w:val="continue"/>
            <w:tcBorders>
              <w:top w:val="nil"/>
            </w:tcBorders>
          </w:tcPr>
          <w:p>
            <w:pPr>
              <w:rPr>
                <w:sz w:val="2"/>
                <w:szCs w:val="2"/>
              </w:rPr>
            </w:pPr>
          </w:p>
        </w:tc>
        <w:tc>
          <w:tcPr>
            <w:tcW w:w="872" w:type="dxa"/>
            <w:vMerge w:val="continue"/>
            <w:tcBorders>
              <w:top w:val="nil"/>
            </w:tcBorders>
          </w:tcPr>
          <w:p>
            <w:pPr>
              <w:rPr>
                <w:sz w:val="2"/>
                <w:szCs w:val="2"/>
              </w:rPr>
            </w:pPr>
          </w:p>
        </w:tc>
        <w:tc>
          <w:tcPr>
            <w:tcW w:w="2845" w:type="dxa"/>
            <w:vMerge w:val="continue"/>
            <w:tcBorders>
              <w:top w:val="nil"/>
            </w:tcBorders>
          </w:tcPr>
          <w:p>
            <w:pPr>
              <w:rPr>
                <w:sz w:val="2"/>
                <w:szCs w:val="2"/>
              </w:rPr>
            </w:pPr>
          </w:p>
        </w:tc>
      </w:tr>
    </w:tbl>
    <w:p>
      <w:pPr>
        <w:spacing w:after="0"/>
        <w:rPr>
          <w:sz w:val="2"/>
          <w:szCs w:val="2"/>
        </w:rPr>
        <w:sectPr>
          <w:pgSz w:w="15840" w:h="12240" w:orient="landscape"/>
          <w:pgMar w:top="1320" w:right="620" w:bottom="1260" w:left="1320" w:header="733" w:footer="1061" w:gutter="0"/>
          <w:cols w:space="720" w:num="1"/>
        </w:sectPr>
      </w:pPr>
    </w:p>
    <w:p>
      <w:pPr>
        <w:pStyle w:val="2"/>
        <w:spacing w:before="59"/>
        <w:ind w:left="0" w:right="117"/>
        <w:jc w:val="right"/>
      </w:pPr>
      <w:r>
        <w:t>Result</w:t>
      </w:r>
      <w:r>
        <w:rPr>
          <w:spacing w:val="-8"/>
        </w:rPr>
        <w:t xml:space="preserve"> </w:t>
      </w:r>
      <w:r>
        <w:t>and</w:t>
      </w:r>
      <w:r>
        <w:rPr>
          <w:spacing w:val="-5"/>
        </w:rPr>
        <w:t xml:space="preserve"> </w:t>
      </w:r>
      <w:r>
        <w:rPr>
          <w:spacing w:val="-2"/>
        </w:rPr>
        <w:t>Discussion</w:t>
      </w:r>
    </w:p>
    <w:p>
      <w:pPr>
        <w:pStyle w:val="7"/>
        <w:spacing w:before="27"/>
        <w:rPr>
          <w:sz w:val="20"/>
        </w:rPr>
      </w:pPr>
    </w:p>
    <w:p>
      <w:pPr>
        <w:pStyle w:val="7"/>
        <w:spacing w:line="60" w:lineRule="exact"/>
        <w:ind w:left="-280"/>
        <w:rPr>
          <w:sz w:val="6"/>
        </w:rPr>
      </w:pPr>
      <w:r>
        <w:rPr>
          <w:position w:val="0"/>
          <w:sz w:val="6"/>
        </w:rPr>
        <mc:AlternateContent>
          <mc:Choice Requires="wpg">
            <w:drawing>
              <wp:inline distT="0" distB="0" distL="0" distR="0">
                <wp:extent cx="5943600" cy="38100"/>
                <wp:effectExtent l="0" t="0" r="0" b="0"/>
                <wp:docPr id="234" name="Group 234"/>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235" name="Graphic 235"/>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EzBHTAAAAAwEAAA8AAAAAAAAAAQAgAAAAIgAAAGRycy9kb3ducmV2LnhtbFBLAQIUABQA&#10;AAAIAIdO4kAL63gcZwIAABQGAAAOAAAAAAAAAAEAIAAAACIBAABkcnMvZTJvRG9jLnhtbFBLBQYA&#10;AAAABgAGAFkBAAD7BQAAAAA=&#10;">
                <o:lock v:ext="edit" aspectratio="f"/>
                <v:shape id="Graphic 235" o:spid="_x0000_s1026" o:spt="100" style="position:absolute;left:0;top:0;height:38100;width:5943600;" fillcolor="#C00000" filled="t" stroked="f" coordsize="5943600,38100" o:gfxdata="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kSpTvQAA&#10;ANwAAAAPAAAAAAAAAAEAIAAAACIAAABkcnMvZG93bnJldi54bWxQSwECFAAUAAAACACHTuJAMy8F&#10;njsAAAA5AAAAEAAAAAAAAAABACAAAAAMAQAAZHJzL3NoYXBleG1sLnhtbFBLBQYAAAAABgAGAFsB&#10;AAC2AwAAAAA=&#10;" path="m5943600,0l0,0,0,38100,5943600,38100,5943600,0xe">
                  <v:fill on="t" focussize="0,0"/>
                  <v:stroke on="f"/>
                  <v:imagedata o:title=""/>
                  <o:lock v:ext="edit" aspectratio="f"/>
                  <v:textbox inset="0mm,0mm,0mm,0mm"/>
                </v:shape>
                <w10:wrap type="none"/>
                <w10:anchorlock/>
              </v:group>
            </w:pict>
          </mc:Fallback>
        </mc:AlternateConten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143"/>
        <w:rPr>
          <w:sz w:val="20"/>
        </w:rPr>
      </w:pPr>
    </w:p>
    <w:p>
      <w:pPr>
        <w:spacing w:after="0"/>
        <w:rPr>
          <w:sz w:val="20"/>
        </w:rPr>
        <w:sectPr>
          <w:headerReference r:id="rId48" w:type="default"/>
          <w:footerReference r:id="rId49" w:type="default"/>
          <w:pgSz w:w="12240" w:h="15840"/>
          <w:pgMar w:top="660" w:right="1320" w:bottom="1260" w:left="1720" w:header="0" w:footer="1061" w:gutter="0"/>
          <w:cols w:space="720" w:num="1"/>
        </w:sectPr>
      </w:pPr>
    </w:p>
    <w:p>
      <w:pPr>
        <w:spacing w:before="92"/>
        <w:ind w:left="224" w:right="0" w:firstLine="0"/>
        <w:jc w:val="left"/>
        <w:rPr>
          <w:b/>
          <w:sz w:val="18"/>
        </w:rPr>
      </w:pPr>
      <w:r>
        <mc:AlternateContent>
          <mc:Choice Requires="wpg">
            <w:drawing>
              <wp:anchor distT="0" distB="0" distL="0" distR="0" simplePos="0" relativeHeight="251666432" behindDoc="0" locked="0" layoutInCell="1" allowOverlap="1">
                <wp:simplePos x="0" y="0"/>
                <wp:positionH relativeFrom="page">
                  <wp:posOffset>4109720</wp:posOffset>
                </wp:positionH>
                <wp:positionV relativeFrom="paragraph">
                  <wp:posOffset>-2885440</wp:posOffset>
                </wp:positionV>
                <wp:extent cx="2638425" cy="2741295"/>
                <wp:effectExtent l="0" t="0" r="0" b="0"/>
                <wp:wrapNone/>
                <wp:docPr id="236" name="Group 236"/>
                <wp:cNvGraphicFramePr/>
                <a:graphic xmlns:a="http://schemas.openxmlformats.org/drawingml/2006/main">
                  <a:graphicData uri="http://schemas.microsoft.com/office/word/2010/wordprocessingGroup">
                    <wpg:wgp>
                      <wpg:cNvGrpSpPr/>
                      <wpg:grpSpPr>
                        <a:xfrm>
                          <a:off x="0" y="0"/>
                          <a:ext cx="2638425" cy="2741295"/>
                          <a:chOff x="0" y="0"/>
                          <a:chExt cx="2638425" cy="2741295"/>
                        </a:xfrm>
                      </wpg:grpSpPr>
                      <wps:wsp>
                        <wps:cNvPr id="237" name="Graphic 237"/>
                        <wps:cNvSpPr/>
                        <wps:spPr>
                          <a:xfrm>
                            <a:off x="562673" y="339280"/>
                            <a:ext cx="1748789" cy="2171065"/>
                          </a:xfrm>
                          <a:custGeom>
                            <a:avLst/>
                            <a:gdLst/>
                            <a:ahLst/>
                            <a:cxnLst/>
                            <a:rect l="l" t="t" r="r" b="b"/>
                            <a:pathLst>
                              <a:path w="1748789" h="2171065">
                                <a:moveTo>
                                  <a:pt x="0" y="2170810"/>
                                </a:moveTo>
                                <a:lnTo>
                                  <a:pt x="1748536" y="2170810"/>
                                </a:lnTo>
                              </a:path>
                              <a:path w="1748789" h="2171065">
                                <a:moveTo>
                                  <a:pt x="0" y="1735962"/>
                                </a:moveTo>
                                <a:lnTo>
                                  <a:pt x="1748536" y="1735962"/>
                                </a:lnTo>
                              </a:path>
                              <a:path w="1748789" h="2171065">
                                <a:moveTo>
                                  <a:pt x="0" y="1303147"/>
                                </a:moveTo>
                                <a:lnTo>
                                  <a:pt x="1748536" y="1303147"/>
                                </a:lnTo>
                              </a:path>
                              <a:path w="1748789" h="2171065">
                                <a:moveTo>
                                  <a:pt x="0" y="434466"/>
                                </a:moveTo>
                                <a:lnTo>
                                  <a:pt x="1748536" y="434466"/>
                                </a:lnTo>
                              </a:path>
                              <a:path w="1748789" h="2171065">
                                <a:moveTo>
                                  <a:pt x="0" y="0"/>
                                </a:moveTo>
                                <a:lnTo>
                                  <a:pt x="1748536" y="0"/>
                                </a:lnTo>
                              </a:path>
                              <a:path w="1748789" h="2171065">
                                <a:moveTo>
                                  <a:pt x="583564" y="0"/>
                                </a:moveTo>
                                <a:lnTo>
                                  <a:pt x="583564" y="2170810"/>
                                </a:lnTo>
                              </a:path>
                              <a:path w="1748789" h="2171065">
                                <a:moveTo>
                                  <a:pt x="1165733" y="0"/>
                                </a:moveTo>
                                <a:lnTo>
                                  <a:pt x="1165733" y="2170810"/>
                                </a:lnTo>
                              </a:path>
                              <a:path w="1748789" h="2171065">
                                <a:moveTo>
                                  <a:pt x="1748536" y="0"/>
                                </a:moveTo>
                                <a:lnTo>
                                  <a:pt x="1748536" y="2170810"/>
                                </a:lnTo>
                              </a:path>
                            </a:pathLst>
                          </a:custGeom>
                          <a:ln w="9525">
                            <a:solidFill>
                              <a:srgbClr val="D9D9D9"/>
                            </a:solidFill>
                            <a:prstDash val="solid"/>
                          </a:ln>
                        </wps:spPr>
                        <wps:bodyPr wrap="square" lIns="0" tIns="0" rIns="0" bIns="0" rtlCol="0">
                          <a:noAutofit/>
                        </wps:bodyPr>
                      </wps:wsp>
                      <wps:wsp>
                        <wps:cNvPr id="238" name="Graphic 238"/>
                        <wps:cNvSpPr/>
                        <wps:spPr>
                          <a:xfrm>
                            <a:off x="562673" y="339280"/>
                            <a:ext cx="1748789" cy="2171065"/>
                          </a:xfrm>
                          <a:custGeom>
                            <a:avLst/>
                            <a:gdLst/>
                            <a:ahLst/>
                            <a:cxnLst/>
                            <a:rect l="l" t="t" r="r" b="b"/>
                            <a:pathLst>
                              <a:path w="1748789" h="2171065">
                                <a:moveTo>
                                  <a:pt x="0" y="2170810"/>
                                </a:moveTo>
                                <a:lnTo>
                                  <a:pt x="0" y="0"/>
                                </a:lnTo>
                              </a:path>
                              <a:path w="1748789" h="2171065">
                                <a:moveTo>
                                  <a:pt x="0" y="868299"/>
                                </a:moveTo>
                                <a:lnTo>
                                  <a:pt x="1748536" y="868299"/>
                                </a:lnTo>
                              </a:path>
                            </a:pathLst>
                          </a:custGeom>
                          <a:ln w="9525">
                            <a:solidFill>
                              <a:srgbClr val="BEBEBE"/>
                            </a:solidFill>
                            <a:prstDash val="solid"/>
                          </a:ln>
                        </wps:spPr>
                        <wps:bodyPr wrap="square" lIns="0" tIns="0" rIns="0" bIns="0" rtlCol="0">
                          <a:noAutofit/>
                        </wps:bodyPr>
                      </wps:wsp>
                      <pic:pic xmlns:pic="http://schemas.openxmlformats.org/drawingml/2006/picture">
                        <pic:nvPicPr>
                          <pic:cNvPr id="239" name="Image 239"/>
                          <pic:cNvPicPr/>
                        </pic:nvPicPr>
                        <pic:blipFill>
                          <a:blip r:embed="rId95" cstate="print"/>
                          <a:stretch>
                            <a:fillRect/>
                          </a:stretch>
                        </pic:blipFill>
                        <pic:spPr>
                          <a:xfrm>
                            <a:off x="815530" y="1111313"/>
                            <a:ext cx="73152" cy="73151"/>
                          </a:xfrm>
                          <a:prstGeom prst="rect">
                            <a:avLst/>
                          </a:prstGeom>
                        </pic:spPr>
                      </pic:pic>
                      <pic:pic xmlns:pic="http://schemas.openxmlformats.org/drawingml/2006/picture">
                        <pic:nvPicPr>
                          <pic:cNvPr id="240" name="Image 240"/>
                          <pic:cNvPicPr/>
                        </pic:nvPicPr>
                        <pic:blipFill>
                          <a:blip r:embed="rId96" cstate="print"/>
                          <a:stretch>
                            <a:fillRect/>
                          </a:stretch>
                        </pic:blipFill>
                        <pic:spPr>
                          <a:xfrm>
                            <a:off x="818578" y="1214945"/>
                            <a:ext cx="76200" cy="143256"/>
                          </a:xfrm>
                          <a:prstGeom prst="rect">
                            <a:avLst/>
                          </a:prstGeom>
                        </pic:spPr>
                      </pic:pic>
                      <pic:pic xmlns:pic="http://schemas.openxmlformats.org/drawingml/2006/picture">
                        <pic:nvPicPr>
                          <pic:cNvPr id="241" name="Image 241"/>
                          <pic:cNvPicPr/>
                        </pic:nvPicPr>
                        <pic:blipFill>
                          <a:blip r:embed="rId95" cstate="print"/>
                          <a:stretch>
                            <a:fillRect/>
                          </a:stretch>
                        </pic:blipFill>
                        <pic:spPr>
                          <a:xfrm>
                            <a:off x="1124902" y="1640141"/>
                            <a:ext cx="73152" cy="73151"/>
                          </a:xfrm>
                          <a:prstGeom prst="rect">
                            <a:avLst/>
                          </a:prstGeom>
                        </pic:spPr>
                      </pic:pic>
                      <pic:pic xmlns:pic="http://schemas.openxmlformats.org/drawingml/2006/picture">
                        <pic:nvPicPr>
                          <pic:cNvPr id="242" name="Image 242"/>
                          <pic:cNvPicPr/>
                        </pic:nvPicPr>
                        <pic:blipFill>
                          <a:blip r:embed="rId95" cstate="print"/>
                          <a:stretch>
                            <a:fillRect/>
                          </a:stretch>
                        </pic:blipFill>
                        <pic:spPr>
                          <a:xfrm>
                            <a:off x="1106614" y="1093025"/>
                            <a:ext cx="73152" cy="73152"/>
                          </a:xfrm>
                          <a:prstGeom prst="rect">
                            <a:avLst/>
                          </a:prstGeom>
                        </pic:spPr>
                      </pic:pic>
                      <pic:pic xmlns:pic="http://schemas.openxmlformats.org/drawingml/2006/picture">
                        <pic:nvPicPr>
                          <pic:cNvPr id="243" name="Image 243"/>
                          <pic:cNvPicPr/>
                        </pic:nvPicPr>
                        <pic:blipFill>
                          <a:blip r:embed="rId97" cstate="print"/>
                          <a:stretch>
                            <a:fillRect/>
                          </a:stretch>
                        </pic:blipFill>
                        <pic:spPr>
                          <a:xfrm>
                            <a:off x="1088326" y="545909"/>
                            <a:ext cx="73152" cy="73151"/>
                          </a:xfrm>
                          <a:prstGeom prst="rect">
                            <a:avLst/>
                          </a:prstGeom>
                        </pic:spPr>
                      </pic:pic>
                      <pic:pic xmlns:pic="http://schemas.openxmlformats.org/drawingml/2006/picture">
                        <pic:nvPicPr>
                          <pic:cNvPr id="244" name="Image 244"/>
                          <pic:cNvPicPr/>
                        </pic:nvPicPr>
                        <pic:blipFill>
                          <a:blip r:embed="rId98" cstate="print"/>
                          <a:stretch>
                            <a:fillRect/>
                          </a:stretch>
                        </pic:blipFill>
                        <pic:spPr>
                          <a:xfrm>
                            <a:off x="1097470" y="841565"/>
                            <a:ext cx="74676" cy="99060"/>
                          </a:xfrm>
                          <a:prstGeom prst="rect">
                            <a:avLst/>
                          </a:prstGeom>
                        </pic:spPr>
                      </pic:pic>
                      <wps:wsp>
                        <wps:cNvPr id="245" name="Graphic 245"/>
                        <wps:cNvSpPr/>
                        <wps:spPr>
                          <a:xfrm>
                            <a:off x="1405318" y="1202753"/>
                            <a:ext cx="64135" cy="64135"/>
                          </a:xfrm>
                          <a:custGeom>
                            <a:avLst/>
                            <a:gdLst/>
                            <a:ahLst/>
                            <a:cxnLst/>
                            <a:rect l="l" t="t" r="r" b="b"/>
                            <a:pathLst>
                              <a:path w="64135" h="64135">
                                <a:moveTo>
                                  <a:pt x="32004" y="0"/>
                                </a:moveTo>
                                <a:lnTo>
                                  <a:pt x="19556" y="2500"/>
                                </a:lnTo>
                                <a:lnTo>
                                  <a:pt x="9382" y="9334"/>
                                </a:lnTo>
                                <a:lnTo>
                                  <a:pt x="2518" y="19502"/>
                                </a:lnTo>
                                <a:lnTo>
                                  <a:pt x="0" y="32003"/>
                                </a:lnTo>
                                <a:lnTo>
                                  <a:pt x="2518" y="44451"/>
                                </a:lnTo>
                                <a:lnTo>
                                  <a:pt x="9382" y="54625"/>
                                </a:lnTo>
                                <a:lnTo>
                                  <a:pt x="19556" y="61489"/>
                                </a:lnTo>
                                <a:lnTo>
                                  <a:pt x="32004" y="64007"/>
                                </a:lnTo>
                                <a:lnTo>
                                  <a:pt x="44451" y="61489"/>
                                </a:lnTo>
                                <a:lnTo>
                                  <a:pt x="54625" y="54625"/>
                                </a:lnTo>
                                <a:lnTo>
                                  <a:pt x="61489" y="44451"/>
                                </a:lnTo>
                                <a:lnTo>
                                  <a:pt x="64008" y="32003"/>
                                </a:lnTo>
                                <a:lnTo>
                                  <a:pt x="61489" y="19502"/>
                                </a:lnTo>
                                <a:lnTo>
                                  <a:pt x="54625" y="9334"/>
                                </a:lnTo>
                                <a:lnTo>
                                  <a:pt x="44451" y="2500"/>
                                </a:lnTo>
                                <a:lnTo>
                                  <a:pt x="32004" y="0"/>
                                </a:lnTo>
                                <a:close/>
                              </a:path>
                            </a:pathLst>
                          </a:custGeom>
                          <a:solidFill>
                            <a:srgbClr val="4471C4"/>
                          </a:solidFill>
                        </wps:spPr>
                        <wps:bodyPr wrap="square" lIns="0" tIns="0" rIns="0" bIns="0" rtlCol="0">
                          <a:noAutofit/>
                        </wps:bodyPr>
                      </wps:wsp>
                      <wps:wsp>
                        <wps:cNvPr id="246" name="Graphic 246"/>
                        <wps:cNvSpPr/>
                        <wps:spPr>
                          <a:xfrm>
                            <a:off x="1405318" y="1202753"/>
                            <a:ext cx="64135" cy="64135"/>
                          </a:xfrm>
                          <a:custGeom>
                            <a:avLst/>
                            <a:gdLst/>
                            <a:ahLst/>
                            <a:cxnLst/>
                            <a:rect l="l" t="t" r="r" b="b"/>
                            <a:pathLst>
                              <a:path w="64135" h="64135">
                                <a:moveTo>
                                  <a:pt x="64008" y="32003"/>
                                </a:moveTo>
                                <a:lnTo>
                                  <a:pt x="61489" y="44451"/>
                                </a:lnTo>
                                <a:lnTo>
                                  <a:pt x="54625" y="54625"/>
                                </a:lnTo>
                                <a:lnTo>
                                  <a:pt x="44451" y="61489"/>
                                </a:lnTo>
                                <a:lnTo>
                                  <a:pt x="32004" y="64007"/>
                                </a:lnTo>
                                <a:lnTo>
                                  <a:pt x="19556" y="61489"/>
                                </a:lnTo>
                                <a:lnTo>
                                  <a:pt x="9382" y="54625"/>
                                </a:lnTo>
                                <a:lnTo>
                                  <a:pt x="2518" y="44451"/>
                                </a:lnTo>
                                <a:lnTo>
                                  <a:pt x="0" y="32003"/>
                                </a:lnTo>
                                <a:lnTo>
                                  <a:pt x="2518" y="19502"/>
                                </a:lnTo>
                                <a:lnTo>
                                  <a:pt x="9382" y="9334"/>
                                </a:lnTo>
                                <a:lnTo>
                                  <a:pt x="19556" y="2500"/>
                                </a:lnTo>
                                <a:lnTo>
                                  <a:pt x="32004" y="0"/>
                                </a:lnTo>
                                <a:lnTo>
                                  <a:pt x="44451" y="2500"/>
                                </a:lnTo>
                                <a:lnTo>
                                  <a:pt x="54625" y="9334"/>
                                </a:lnTo>
                                <a:lnTo>
                                  <a:pt x="61489" y="19502"/>
                                </a:lnTo>
                                <a:lnTo>
                                  <a:pt x="64008" y="32003"/>
                                </a:lnTo>
                                <a:close/>
                              </a:path>
                            </a:pathLst>
                          </a:custGeom>
                          <a:ln w="9144">
                            <a:solidFill>
                              <a:srgbClr val="4471C4"/>
                            </a:solidFill>
                            <a:prstDash val="solid"/>
                          </a:ln>
                        </wps:spPr>
                        <wps:bodyPr wrap="square" lIns="0" tIns="0" rIns="0" bIns="0" rtlCol="0">
                          <a:noAutofit/>
                        </wps:bodyPr>
                      </wps:wsp>
                      <pic:pic xmlns:pic="http://schemas.openxmlformats.org/drawingml/2006/picture">
                        <pic:nvPicPr>
                          <pic:cNvPr id="247" name="Image 247"/>
                          <pic:cNvPicPr/>
                        </pic:nvPicPr>
                        <pic:blipFill>
                          <a:blip r:embed="rId99" cstate="print"/>
                          <a:stretch>
                            <a:fillRect/>
                          </a:stretch>
                        </pic:blipFill>
                        <pic:spPr>
                          <a:xfrm>
                            <a:off x="1408366" y="1406969"/>
                            <a:ext cx="73152" cy="89916"/>
                          </a:xfrm>
                          <a:prstGeom prst="rect">
                            <a:avLst/>
                          </a:prstGeom>
                        </pic:spPr>
                      </pic:pic>
                      <wps:wsp>
                        <wps:cNvPr id="248" name="Graphic 248"/>
                        <wps:cNvSpPr/>
                        <wps:spPr>
                          <a:xfrm>
                            <a:off x="1406842" y="1237805"/>
                            <a:ext cx="64135" cy="64135"/>
                          </a:xfrm>
                          <a:custGeom>
                            <a:avLst/>
                            <a:gdLst/>
                            <a:ahLst/>
                            <a:cxnLst/>
                            <a:rect l="l" t="t" r="r" b="b"/>
                            <a:pathLst>
                              <a:path w="64135" h="64135">
                                <a:moveTo>
                                  <a:pt x="32004" y="0"/>
                                </a:moveTo>
                                <a:lnTo>
                                  <a:pt x="19556" y="2500"/>
                                </a:lnTo>
                                <a:lnTo>
                                  <a:pt x="9382" y="9334"/>
                                </a:lnTo>
                                <a:lnTo>
                                  <a:pt x="2518" y="19502"/>
                                </a:lnTo>
                                <a:lnTo>
                                  <a:pt x="0" y="32003"/>
                                </a:lnTo>
                                <a:lnTo>
                                  <a:pt x="2518" y="44451"/>
                                </a:lnTo>
                                <a:lnTo>
                                  <a:pt x="9382" y="54625"/>
                                </a:lnTo>
                                <a:lnTo>
                                  <a:pt x="19556" y="61489"/>
                                </a:lnTo>
                                <a:lnTo>
                                  <a:pt x="32004" y="64007"/>
                                </a:lnTo>
                                <a:lnTo>
                                  <a:pt x="44451" y="61489"/>
                                </a:lnTo>
                                <a:lnTo>
                                  <a:pt x="54625" y="54625"/>
                                </a:lnTo>
                                <a:lnTo>
                                  <a:pt x="61489" y="44451"/>
                                </a:lnTo>
                                <a:lnTo>
                                  <a:pt x="64008" y="32003"/>
                                </a:lnTo>
                                <a:lnTo>
                                  <a:pt x="61489" y="19502"/>
                                </a:lnTo>
                                <a:lnTo>
                                  <a:pt x="54625" y="9334"/>
                                </a:lnTo>
                                <a:lnTo>
                                  <a:pt x="44451" y="2500"/>
                                </a:lnTo>
                                <a:lnTo>
                                  <a:pt x="32004" y="0"/>
                                </a:lnTo>
                                <a:close/>
                              </a:path>
                            </a:pathLst>
                          </a:custGeom>
                          <a:solidFill>
                            <a:srgbClr val="4471C4"/>
                          </a:solidFill>
                        </wps:spPr>
                        <wps:bodyPr wrap="square" lIns="0" tIns="0" rIns="0" bIns="0" rtlCol="0">
                          <a:noAutofit/>
                        </wps:bodyPr>
                      </wps:wsp>
                      <wps:wsp>
                        <wps:cNvPr id="249" name="Graphic 249"/>
                        <wps:cNvSpPr/>
                        <wps:spPr>
                          <a:xfrm>
                            <a:off x="1406842" y="1237805"/>
                            <a:ext cx="64135" cy="64135"/>
                          </a:xfrm>
                          <a:custGeom>
                            <a:avLst/>
                            <a:gdLst/>
                            <a:ahLst/>
                            <a:cxnLst/>
                            <a:rect l="l" t="t" r="r" b="b"/>
                            <a:pathLst>
                              <a:path w="64135" h="64135">
                                <a:moveTo>
                                  <a:pt x="64008" y="32003"/>
                                </a:moveTo>
                                <a:lnTo>
                                  <a:pt x="61489" y="44451"/>
                                </a:lnTo>
                                <a:lnTo>
                                  <a:pt x="54625" y="54625"/>
                                </a:lnTo>
                                <a:lnTo>
                                  <a:pt x="44451" y="61489"/>
                                </a:lnTo>
                                <a:lnTo>
                                  <a:pt x="32004" y="64007"/>
                                </a:lnTo>
                                <a:lnTo>
                                  <a:pt x="19556" y="61489"/>
                                </a:lnTo>
                                <a:lnTo>
                                  <a:pt x="9382" y="54625"/>
                                </a:lnTo>
                                <a:lnTo>
                                  <a:pt x="2518" y="44451"/>
                                </a:lnTo>
                                <a:lnTo>
                                  <a:pt x="0" y="32003"/>
                                </a:lnTo>
                                <a:lnTo>
                                  <a:pt x="2518" y="19502"/>
                                </a:lnTo>
                                <a:lnTo>
                                  <a:pt x="9382" y="9334"/>
                                </a:lnTo>
                                <a:lnTo>
                                  <a:pt x="19556" y="2500"/>
                                </a:lnTo>
                                <a:lnTo>
                                  <a:pt x="32004" y="0"/>
                                </a:lnTo>
                                <a:lnTo>
                                  <a:pt x="44451" y="2500"/>
                                </a:lnTo>
                                <a:lnTo>
                                  <a:pt x="54625" y="9334"/>
                                </a:lnTo>
                                <a:lnTo>
                                  <a:pt x="61489" y="19502"/>
                                </a:lnTo>
                                <a:lnTo>
                                  <a:pt x="64008" y="32003"/>
                                </a:lnTo>
                                <a:close/>
                              </a:path>
                            </a:pathLst>
                          </a:custGeom>
                          <a:ln w="9144">
                            <a:solidFill>
                              <a:srgbClr val="4471C4"/>
                            </a:solidFill>
                            <a:prstDash val="solid"/>
                          </a:ln>
                        </wps:spPr>
                        <wps:bodyPr wrap="square" lIns="0" tIns="0" rIns="0" bIns="0" rtlCol="0">
                          <a:noAutofit/>
                        </wps:bodyPr>
                      </wps:wsp>
                      <pic:pic xmlns:pic="http://schemas.openxmlformats.org/drawingml/2006/picture">
                        <pic:nvPicPr>
                          <pic:cNvPr id="250" name="Image 250"/>
                          <pic:cNvPicPr/>
                        </pic:nvPicPr>
                        <pic:blipFill>
                          <a:blip r:embed="rId100" cstate="print"/>
                          <a:stretch>
                            <a:fillRect/>
                          </a:stretch>
                        </pic:blipFill>
                        <pic:spPr>
                          <a:xfrm>
                            <a:off x="1428178" y="1996757"/>
                            <a:ext cx="73152" cy="73151"/>
                          </a:xfrm>
                          <a:prstGeom prst="rect">
                            <a:avLst/>
                          </a:prstGeom>
                        </pic:spPr>
                      </pic:pic>
                      <wps:wsp>
                        <wps:cNvPr id="251" name="Graphic 251"/>
                        <wps:cNvSpPr/>
                        <wps:spPr>
                          <a:xfrm>
                            <a:off x="1696402" y="1158557"/>
                            <a:ext cx="64135" cy="64135"/>
                          </a:xfrm>
                          <a:custGeom>
                            <a:avLst/>
                            <a:gdLst/>
                            <a:ahLst/>
                            <a:cxnLst/>
                            <a:rect l="l" t="t" r="r" b="b"/>
                            <a:pathLst>
                              <a:path w="64135" h="64135">
                                <a:moveTo>
                                  <a:pt x="32004" y="0"/>
                                </a:moveTo>
                                <a:lnTo>
                                  <a:pt x="19556" y="2500"/>
                                </a:lnTo>
                                <a:lnTo>
                                  <a:pt x="9382" y="9334"/>
                                </a:lnTo>
                                <a:lnTo>
                                  <a:pt x="2518" y="19502"/>
                                </a:lnTo>
                                <a:lnTo>
                                  <a:pt x="0" y="32003"/>
                                </a:lnTo>
                                <a:lnTo>
                                  <a:pt x="2518" y="44451"/>
                                </a:lnTo>
                                <a:lnTo>
                                  <a:pt x="9382" y="54625"/>
                                </a:lnTo>
                                <a:lnTo>
                                  <a:pt x="19556" y="61489"/>
                                </a:lnTo>
                                <a:lnTo>
                                  <a:pt x="32004" y="64007"/>
                                </a:lnTo>
                                <a:lnTo>
                                  <a:pt x="44451" y="61489"/>
                                </a:lnTo>
                                <a:lnTo>
                                  <a:pt x="54625" y="54625"/>
                                </a:lnTo>
                                <a:lnTo>
                                  <a:pt x="61489" y="44451"/>
                                </a:lnTo>
                                <a:lnTo>
                                  <a:pt x="64008" y="32003"/>
                                </a:lnTo>
                                <a:lnTo>
                                  <a:pt x="61489" y="19502"/>
                                </a:lnTo>
                                <a:lnTo>
                                  <a:pt x="54625" y="9334"/>
                                </a:lnTo>
                                <a:lnTo>
                                  <a:pt x="44451" y="2500"/>
                                </a:lnTo>
                                <a:lnTo>
                                  <a:pt x="32004" y="0"/>
                                </a:lnTo>
                                <a:close/>
                              </a:path>
                            </a:pathLst>
                          </a:custGeom>
                          <a:solidFill>
                            <a:srgbClr val="4471C4"/>
                          </a:solidFill>
                        </wps:spPr>
                        <wps:bodyPr wrap="square" lIns="0" tIns="0" rIns="0" bIns="0" rtlCol="0">
                          <a:noAutofit/>
                        </wps:bodyPr>
                      </wps:wsp>
                      <wps:wsp>
                        <wps:cNvPr id="252" name="Graphic 252"/>
                        <wps:cNvSpPr/>
                        <wps:spPr>
                          <a:xfrm>
                            <a:off x="1696402" y="1158557"/>
                            <a:ext cx="64135" cy="64135"/>
                          </a:xfrm>
                          <a:custGeom>
                            <a:avLst/>
                            <a:gdLst/>
                            <a:ahLst/>
                            <a:cxnLst/>
                            <a:rect l="l" t="t" r="r" b="b"/>
                            <a:pathLst>
                              <a:path w="64135" h="64135">
                                <a:moveTo>
                                  <a:pt x="64008" y="32003"/>
                                </a:moveTo>
                                <a:lnTo>
                                  <a:pt x="61489" y="44451"/>
                                </a:lnTo>
                                <a:lnTo>
                                  <a:pt x="54625" y="54625"/>
                                </a:lnTo>
                                <a:lnTo>
                                  <a:pt x="44451" y="61489"/>
                                </a:lnTo>
                                <a:lnTo>
                                  <a:pt x="32004" y="64007"/>
                                </a:lnTo>
                                <a:lnTo>
                                  <a:pt x="19556" y="61489"/>
                                </a:lnTo>
                                <a:lnTo>
                                  <a:pt x="9382" y="54625"/>
                                </a:lnTo>
                                <a:lnTo>
                                  <a:pt x="2518" y="44451"/>
                                </a:lnTo>
                                <a:lnTo>
                                  <a:pt x="0" y="32003"/>
                                </a:lnTo>
                                <a:lnTo>
                                  <a:pt x="2518" y="19502"/>
                                </a:lnTo>
                                <a:lnTo>
                                  <a:pt x="9382" y="9334"/>
                                </a:lnTo>
                                <a:lnTo>
                                  <a:pt x="19556" y="2500"/>
                                </a:lnTo>
                                <a:lnTo>
                                  <a:pt x="32004" y="0"/>
                                </a:lnTo>
                                <a:lnTo>
                                  <a:pt x="44451" y="2500"/>
                                </a:lnTo>
                                <a:lnTo>
                                  <a:pt x="54625" y="9334"/>
                                </a:lnTo>
                                <a:lnTo>
                                  <a:pt x="61489" y="19502"/>
                                </a:lnTo>
                                <a:lnTo>
                                  <a:pt x="64008" y="32003"/>
                                </a:lnTo>
                                <a:close/>
                              </a:path>
                            </a:pathLst>
                          </a:custGeom>
                          <a:ln w="9144">
                            <a:solidFill>
                              <a:srgbClr val="4471C4"/>
                            </a:solidFill>
                            <a:prstDash val="solid"/>
                          </a:ln>
                        </wps:spPr>
                        <wps:bodyPr wrap="square" lIns="0" tIns="0" rIns="0" bIns="0" rtlCol="0">
                          <a:noAutofit/>
                        </wps:bodyPr>
                      </wps:wsp>
                      <pic:pic xmlns:pic="http://schemas.openxmlformats.org/drawingml/2006/picture">
                        <pic:nvPicPr>
                          <pic:cNvPr id="253" name="Image 253"/>
                          <pic:cNvPicPr/>
                        </pic:nvPicPr>
                        <pic:blipFill>
                          <a:blip r:embed="rId97" cstate="print"/>
                          <a:stretch>
                            <a:fillRect/>
                          </a:stretch>
                        </pic:blipFill>
                        <pic:spPr>
                          <a:xfrm>
                            <a:off x="1722310" y="2074481"/>
                            <a:ext cx="73151" cy="73151"/>
                          </a:xfrm>
                          <a:prstGeom prst="rect">
                            <a:avLst/>
                          </a:prstGeom>
                        </pic:spPr>
                      </pic:pic>
                      <wps:wsp>
                        <wps:cNvPr id="254" name="Graphic 254"/>
                        <wps:cNvSpPr/>
                        <wps:spPr>
                          <a:xfrm>
                            <a:off x="1694878" y="1141793"/>
                            <a:ext cx="64135" cy="64135"/>
                          </a:xfrm>
                          <a:custGeom>
                            <a:avLst/>
                            <a:gdLst/>
                            <a:ahLst/>
                            <a:cxnLst/>
                            <a:rect l="l" t="t" r="r" b="b"/>
                            <a:pathLst>
                              <a:path w="64135" h="64135">
                                <a:moveTo>
                                  <a:pt x="32004" y="0"/>
                                </a:moveTo>
                                <a:lnTo>
                                  <a:pt x="19556" y="2500"/>
                                </a:lnTo>
                                <a:lnTo>
                                  <a:pt x="9382" y="9334"/>
                                </a:lnTo>
                                <a:lnTo>
                                  <a:pt x="2518" y="19502"/>
                                </a:lnTo>
                                <a:lnTo>
                                  <a:pt x="0" y="32003"/>
                                </a:lnTo>
                                <a:lnTo>
                                  <a:pt x="2518" y="44451"/>
                                </a:lnTo>
                                <a:lnTo>
                                  <a:pt x="9382" y="54625"/>
                                </a:lnTo>
                                <a:lnTo>
                                  <a:pt x="19556" y="61489"/>
                                </a:lnTo>
                                <a:lnTo>
                                  <a:pt x="32004" y="64007"/>
                                </a:lnTo>
                                <a:lnTo>
                                  <a:pt x="44451" y="61489"/>
                                </a:lnTo>
                                <a:lnTo>
                                  <a:pt x="54625" y="54625"/>
                                </a:lnTo>
                                <a:lnTo>
                                  <a:pt x="61489" y="44451"/>
                                </a:lnTo>
                                <a:lnTo>
                                  <a:pt x="64008" y="32003"/>
                                </a:lnTo>
                                <a:lnTo>
                                  <a:pt x="61489" y="19502"/>
                                </a:lnTo>
                                <a:lnTo>
                                  <a:pt x="54625" y="9334"/>
                                </a:lnTo>
                                <a:lnTo>
                                  <a:pt x="44451" y="2500"/>
                                </a:lnTo>
                                <a:lnTo>
                                  <a:pt x="32004" y="0"/>
                                </a:lnTo>
                                <a:close/>
                              </a:path>
                            </a:pathLst>
                          </a:custGeom>
                          <a:solidFill>
                            <a:srgbClr val="4471C4"/>
                          </a:solidFill>
                        </wps:spPr>
                        <wps:bodyPr wrap="square" lIns="0" tIns="0" rIns="0" bIns="0" rtlCol="0">
                          <a:noAutofit/>
                        </wps:bodyPr>
                      </wps:wsp>
                      <wps:wsp>
                        <wps:cNvPr id="255" name="Graphic 255"/>
                        <wps:cNvSpPr/>
                        <wps:spPr>
                          <a:xfrm>
                            <a:off x="1694878" y="1141793"/>
                            <a:ext cx="64135" cy="64135"/>
                          </a:xfrm>
                          <a:custGeom>
                            <a:avLst/>
                            <a:gdLst/>
                            <a:ahLst/>
                            <a:cxnLst/>
                            <a:rect l="l" t="t" r="r" b="b"/>
                            <a:pathLst>
                              <a:path w="64135" h="64135">
                                <a:moveTo>
                                  <a:pt x="64008" y="32003"/>
                                </a:moveTo>
                                <a:lnTo>
                                  <a:pt x="61489" y="44451"/>
                                </a:lnTo>
                                <a:lnTo>
                                  <a:pt x="54625" y="54625"/>
                                </a:lnTo>
                                <a:lnTo>
                                  <a:pt x="44451" y="61489"/>
                                </a:lnTo>
                                <a:lnTo>
                                  <a:pt x="32004" y="64007"/>
                                </a:lnTo>
                                <a:lnTo>
                                  <a:pt x="19556" y="61489"/>
                                </a:lnTo>
                                <a:lnTo>
                                  <a:pt x="9382" y="54625"/>
                                </a:lnTo>
                                <a:lnTo>
                                  <a:pt x="2518" y="44451"/>
                                </a:lnTo>
                                <a:lnTo>
                                  <a:pt x="0" y="32003"/>
                                </a:lnTo>
                                <a:lnTo>
                                  <a:pt x="2518" y="19502"/>
                                </a:lnTo>
                                <a:lnTo>
                                  <a:pt x="9382" y="9334"/>
                                </a:lnTo>
                                <a:lnTo>
                                  <a:pt x="19556" y="2500"/>
                                </a:lnTo>
                                <a:lnTo>
                                  <a:pt x="32004" y="0"/>
                                </a:lnTo>
                                <a:lnTo>
                                  <a:pt x="44451" y="2500"/>
                                </a:lnTo>
                                <a:lnTo>
                                  <a:pt x="54625" y="9334"/>
                                </a:lnTo>
                                <a:lnTo>
                                  <a:pt x="61489" y="19502"/>
                                </a:lnTo>
                                <a:lnTo>
                                  <a:pt x="64008" y="32003"/>
                                </a:lnTo>
                                <a:close/>
                              </a:path>
                            </a:pathLst>
                          </a:custGeom>
                          <a:ln w="9144">
                            <a:solidFill>
                              <a:srgbClr val="4471C4"/>
                            </a:solidFill>
                            <a:prstDash val="solid"/>
                          </a:ln>
                        </wps:spPr>
                        <wps:bodyPr wrap="square" lIns="0" tIns="0" rIns="0" bIns="0" rtlCol="0">
                          <a:noAutofit/>
                        </wps:bodyPr>
                      </wps:wsp>
                      <pic:pic xmlns:pic="http://schemas.openxmlformats.org/drawingml/2006/picture">
                        <pic:nvPicPr>
                          <pic:cNvPr id="256" name="Image 256"/>
                          <pic:cNvPicPr/>
                        </pic:nvPicPr>
                        <pic:blipFill>
                          <a:blip r:embed="rId100" cstate="print"/>
                          <a:stretch>
                            <a:fillRect/>
                          </a:stretch>
                        </pic:blipFill>
                        <pic:spPr>
                          <a:xfrm>
                            <a:off x="1685734" y="1006157"/>
                            <a:ext cx="73151" cy="73151"/>
                          </a:xfrm>
                          <a:prstGeom prst="rect">
                            <a:avLst/>
                          </a:prstGeom>
                        </pic:spPr>
                      </pic:pic>
                      <pic:pic xmlns:pic="http://schemas.openxmlformats.org/drawingml/2006/picture">
                        <pic:nvPicPr>
                          <pic:cNvPr id="257" name="Image 257"/>
                          <pic:cNvPicPr/>
                        </pic:nvPicPr>
                        <pic:blipFill>
                          <a:blip r:embed="rId101" cstate="print"/>
                          <a:stretch>
                            <a:fillRect/>
                          </a:stretch>
                        </pic:blipFill>
                        <pic:spPr>
                          <a:xfrm>
                            <a:off x="1682686" y="885761"/>
                            <a:ext cx="73151" cy="73151"/>
                          </a:xfrm>
                          <a:prstGeom prst="rect">
                            <a:avLst/>
                          </a:prstGeom>
                        </pic:spPr>
                      </pic:pic>
                      <pic:pic xmlns:pic="http://schemas.openxmlformats.org/drawingml/2006/picture">
                        <pic:nvPicPr>
                          <pic:cNvPr id="258" name="Image 258"/>
                          <pic:cNvPicPr/>
                        </pic:nvPicPr>
                        <pic:blipFill>
                          <a:blip r:embed="rId97" cstate="print"/>
                          <a:stretch>
                            <a:fillRect/>
                          </a:stretch>
                        </pic:blipFill>
                        <pic:spPr>
                          <a:xfrm>
                            <a:off x="2013394" y="2048573"/>
                            <a:ext cx="73152" cy="73152"/>
                          </a:xfrm>
                          <a:prstGeom prst="rect">
                            <a:avLst/>
                          </a:prstGeom>
                        </pic:spPr>
                      </pic:pic>
                      <pic:pic xmlns:pic="http://schemas.openxmlformats.org/drawingml/2006/picture">
                        <pic:nvPicPr>
                          <pic:cNvPr id="259" name="Image 259"/>
                          <pic:cNvPicPr/>
                        </pic:nvPicPr>
                        <pic:blipFill>
                          <a:blip r:embed="rId101" cstate="print"/>
                          <a:stretch>
                            <a:fillRect/>
                          </a:stretch>
                        </pic:blipFill>
                        <pic:spPr>
                          <a:xfrm>
                            <a:off x="1987486" y="1285049"/>
                            <a:ext cx="73151" cy="73152"/>
                          </a:xfrm>
                          <a:prstGeom prst="rect">
                            <a:avLst/>
                          </a:prstGeom>
                        </pic:spPr>
                      </pic:pic>
                      <wps:wsp>
                        <wps:cNvPr id="260" name="Graphic 260"/>
                        <wps:cNvSpPr/>
                        <wps:spPr>
                          <a:xfrm>
                            <a:off x="1963102" y="430085"/>
                            <a:ext cx="64135" cy="64135"/>
                          </a:xfrm>
                          <a:custGeom>
                            <a:avLst/>
                            <a:gdLst/>
                            <a:ahLst/>
                            <a:cxnLst/>
                            <a:rect l="l" t="t" r="r" b="b"/>
                            <a:pathLst>
                              <a:path w="64135" h="64135">
                                <a:moveTo>
                                  <a:pt x="32004" y="0"/>
                                </a:moveTo>
                                <a:lnTo>
                                  <a:pt x="19556" y="2500"/>
                                </a:lnTo>
                                <a:lnTo>
                                  <a:pt x="9382" y="9334"/>
                                </a:lnTo>
                                <a:lnTo>
                                  <a:pt x="2518" y="19502"/>
                                </a:lnTo>
                                <a:lnTo>
                                  <a:pt x="0" y="32003"/>
                                </a:lnTo>
                                <a:lnTo>
                                  <a:pt x="2518" y="44451"/>
                                </a:lnTo>
                                <a:lnTo>
                                  <a:pt x="9382" y="54625"/>
                                </a:lnTo>
                                <a:lnTo>
                                  <a:pt x="19556" y="61489"/>
                                </a:lnTo>
                                <a:lnTo>
                                  <a:pt x="32004" y="64007"/>
                                </a:lnTo>
                                <a:lnTo>
                                  <a:pt x="44451" y="61489"/>
                                </a:lnTo>
                                <a:lnTo>
                                  <a:pt x="54625" y="54625"/>
                                </a:lnTo>
                                <a:lnTo>
                                  <a:pt x="61489" y="44451"/>
                                </a:lnTo>
                                <a:lnTo>
                                  <a:pt x="64008" y="32003"/>
                                </a:lnTo>
                                <a:lnTo>
                                  <a:pt x="61489" y="19502"/>
                                </a:lnTo>
                                <a:lnTo>
                                  <a:pt x="54625" y="9334"/>
                                </a:lnTo>
                                <a:lnTo>
                                  <a:pt x="44451" y="2500"/>
                                </a:lnTo>
                                <a:lnTo>
                                  <a:pt x="32004" y="0"/>
                                </a:lnTo>
                                <a:close/>
                              </a:path>
                            </a:pathLst>
                          </a:custGeom>
                          <a:solidFill>
                            <a:srgbClr val="4471C4"/>
                          </a:solidFill>
                        </wps:spPr>
                        <wps:bodyPr wrap="square" lIns="0" tIns="0" rIns="0" bIns="0" rtlCol="0">
                          <a:noAutofit/>
                        </wps:bodyPr>
                      </wps:wsp>
                      <wps:wsp>
                        <wps:cNvPr id="261" name="Graphic 261"/>
                        <wps:cNvSpPr/>
                        <wps:spPr>
                          <a:xfrm>
                            <a:off x="1963102" y="430085"/>
                            <a:ext cx="64135" cy="64135"/>
                          </a:xfrm>
                          <a:custGeom>
                            <a:avLst/>
                            <a:gdLst/>
                            <a:ahLst/>
                            <a:cxnLst/>
                            <a:rect l="l" t="t" r="r" b="b"/>
                            <a:pathLst>
                              <a:path w="64135" h="64135">
                                <a:moveTo>
                                  <a:pt x="64008" y="32003"/>
                                </a:moveTo>
                                <a:lnTo>
                                  <a:pt x="61489" y="44451"/>
                                </a:lnTo>
                                <a:lnTo>
                                  <a:pt x="54625" y="54625"/>
                                </a:lnTo>
                                <a:lnTo>
                                  <a:pt x="44451" y="61489"/>
                                </a:lnTo>
                                <a:lnTo>
                                  <a:pt x="32004" y="64007"/>
                                </a:lnTo>
                                <a:lnTo>
                                  <a:pt x="19556" y="61489"/>
                                </a:lnTo>
                                <a:lnTo>
                                  <a:pt x="9382" y="54625"/>
                                </a:lnTo>
                                <a:lnTo>
                                  <a:pt x="2518" y="44451"/>
                                </a:lnTo>
                                <a:lnTo>
                                  <a:pt x="0" y="32003"/>
                                </a:lnTo>
                                <a:lnTo>
                                  <a:pt x="2518" y="19502"/>
                                </a:lnTo>
                                <a:lnTo>
                                  <a:pt x="9382" y="9334"/>
                                </a:lnTo>
                                <a:lnTo>
                                  <a:pt x="19556" y="2500"/>
                                </a:lnTo>
                                <a:lnTo>
                                  <a:pt x="32004" y="0"/>
                                </a:lnTo>
                                <a:lnTo>
                                  <a:pt x="44451" y="2500"/>
                                </a:lnTo>
                                <a:lnTo>
                                  <a:pt x="54625" y="9334"/>
                                </a:lnTo>
                                <a:lnTo>
                                  <a:pt x="61489" y="19502"/>
                                </a:lnTo>
                                <a:lnTo>
                                  <a:pt x="64008" y="32003"/>
                                </a:lnTo>
                                <a:close/>
                              </a:path>
                            </a:pathLst>
                          </a:custGeom>
                          <a:ln w="9144">
                            <a:solidFill>
                              <a:srgbClr val="4471C4"/>
                            </a:solidFill>
                            <a:prstDash val="solid"/>
                          </a:ln>
                        </wps:spPr>
                        <wps:bodyPr wrap="square" lIns="0" tIns="0" rIns="0" bIns="0" rtlCol="0">
                          <a:noAutofit/>
                        </wps:bodyPr>
                      </wps:wsp>
                      <pic:pic xmlns:pic="http://schemas.openxmlformats.org/drawingml/2006/picture">
                        <pic:nvPicPr>
                          <pic:cNvPr id="262" name="Image 262"/>
                          <pic:cNvPicPr/>
                        </pic:nvPicPr>
                        <pic:blipFill>
                          <a:blip r:embed="rId100" cstate="print"/>
                          <a:stretch>
                            <a:fillRect/>
                          </a:stretch>
                        </pic:blipFill>
                        <pic:spPr>
                          <a:xfrm>
                            <a:off x="1976818" y="963485"/>
                            <a:ext cx="73152" cy="73151"/>
                          </a:xfrm>
                          <a:prstGeom prst="rect">
                            <a:avLst/>
                          </a:prstGeom>
                        </pic:spPr>
                      </pic:pic>
                      <wps:wsp>
                        <wps:cNvPr id="263" name="Graphic 263"/>
                        <wps:cNvSpPr/>
                        <wps:spPr>
                          <a:xfrm>
                            <a:off x="1963102" y="446849"/>
                            <a:ext cx="64135" cy="64135"/>
                          </a:xfrm>
                          <a:custGeom>
                            <a:avLst/>
                            <a:gdLst/>
                            <a:ahLst/>
                            <a:cxnLst/>
                            <a:rect l="l" t="t" r="r" b="b"/>
                            <a:pathLst>
                              <a:path w="64135" h="64135">
                                <a:moveTo>
                                  <a:pt x="32004" y="0"/>
                                </a:moveTo>
                                <a:lnTo>
                                  <a:pt x="19556" y="2500"/>
                                </a:lnTo>
                                <a:lnTo>
                                  <a:pt x="9382" y="9334"/>
                                </a:lnTo>
                                <a:lnTo>
                                  <a:pt x="2518" y="19502"/>
                                </a:lnTo>
                                <a:lnTo>
                                  <a:pt x="0" y="32004"/>
                                </a:lnTo>
                                <a:lnTo>
                                  <a:pt x="2518" y="44451"/>
                                </a:lnTo>
                                <a:lnTo>
                                  <a:pt x="9382" y="54625"/>
                                </a:lnTo>
                                <a:lnTo>
                                  <a:pt x="19556" y="61489"/>
                                </a:lnTo>
                                <a:lnTo>
                                  <a:pt x="32004" y="64008"/>
                                </a:lnTo>
                                <a:lnTo>
                                  <a:pt x="44451" y="61489"/>
                                </a:lnTo>
                                <a:lnTo>
                                  <a:pt x="54625" y="54625"/>
                                </a:lnTo>
                                <a:lnTo>
                                  <a:pt x="61489" y="44451"/>
                                </a:lnTo>
                                <a:lnTo>
                                  <a:pt x="64008" y="32004"/>
                                </a:lnTo>
                                <a:lnTo>
                                  <a:pt x="61489" y="19502"/>
                                </a:lnTo>
                                <a:lnTo>
                                  <a:pt x="54625" y="9334"/>
                                </a:lnTo>
                                <a:lnTo>
                                  <a:pt x="44451" y="2500"/>
                                </a:lnTo>
                                <a:lnTo>
                                  <a:pt x="32004" y="0"/>
                                </a:lnTo>
                                <a:close/>
                              </a:path>
                            </a:pathLst>
                          </a:custGeom>
                          <a:solidFill>
                            <a:srgbClr val="4471C4"/>
                          </a:solidFill>
                        </wps:spPr>
                        <wps:bodyPr wrap="square" lIns="0" tIns="0" rIns="0" bIns="0" rtlCol="0">
                          <a:noAutofit/>
                        </wps:bodyPr>
                      </wps:wsp>
                      <wps:wsp>
                        <wps:cNvPr id="264" name="Graphic 264"/>
                        <wps:cNvSpPr/>
                        <wps:spPr>
                          <a:xfrm>
                            <a:off x="1963102" y="446849"/>
                            <a:ext cx="64135" cy="64135"/>
                          </a:xfrm>
                          <a:custGeom>
                            <a:avLst/>
                            <a:gdLst/>
                            <a:ahLst/>
                            <a:cxnLst/>
                            <a:rect l="l" t="t" r="r" b="b"/>
                            <a:pathLst>
                              <a:path w="64135" h="64135">
                                <a:moveTo>
                                  <a:pt x="64008" y="32004"/>
                                </a:moveTo>
                                <a:lnTo>
                                  <a:pt x="61489" y="44451"/>
                                </a:lnTo>
                                <a:lnTo>
                                  <a:pt x="54625" y="54625"/>
                                </a:lnTo>
                                <a:lnTo>
                                  <a:pt x="44451" y="61489"/>
                                </a:lnTo>
                                <a:lnTo>
                                  <a:pt x="32004" y="64008"/>
                                </a:lnTo>
                                <a:lnTo>
                                  <a:pt x="19556" y="61489"/>
                                </a:lnTo>
                                <a:lnTo>
                                  <a:pt x="9382" y="54625"/>
                                </a:lnTo>
                                <a:lnTo>
                                  <a:pt x="2518" y="44451"/>
                                </a:lnTo>
                                <a:lnTo>
                                  <a:pt x="0" y="32004"/>
                                </a:lnTo>
                                <a:lnTo>
                                  <a:pt x="2518" y="19502"/>
                                </a:lnTo>
                                <a:lnTo>
                                  <a:pt x="9382" y="9334"/>
                                </a:lnTo>
                                <a:lnTo>
                                  <a:pt x="19556" y="2500"/>
                                </a:lnTo>
                                <a:lnTo>
                                  <a:pt x="32004" y="0"/>
                                </a:lnTo>
                                <a:lnTo>
                                  <a:pt x="44451" y="2500"/>
                                </a:lnTo>
                                <a:lnTo>
                                  <a:pt x="54625" y="9334"/>
                                </a:lnTo>
                                <a:lnTo>
                                  <a:pt x="61489" y="19502"/>
                                </a:lnTo>
                                <a:lnTo>
                                  <a:pt x="64008" y="32004"/>
                                </a:lnTo>
                                <a:close/>
                              </a:path>
                            </a:pathLst>
                          </a:custGeom>
                          <a:ln w="9144">
                            <a:solidFill>
                              <a:srgbClr val="4471C4"/>
                            </a:solidFill>
                            <a:prstDash val="solid"/>
                          </a:ln>
                        </wps:spPr>
                        <wps:bodyPr wrap="square" lIns="0" tIns="0" rIns="0" bIns="0" rtlCol="0">
                          <a:noAutofit/>
                        </wps:bodyPr>
                      </wps:wsp>
                      <wps:wsp>
                        <wps:cNvPr id="265" name="Graphic 265"/>
                        <wps:cNvSpPr/>
                        <wps:spPr>
                          <a:xfrm>
                            <a:off x="4762" y="4762"/>
                            <a:ext cx="2628900" cy="2731770"/>
                          </a:xfrm>
                          <a:custGeom>
                            <a:avLst/>
                            <a:gdLst/>
                            <a:ahLst/>
                            <a:cxnLst/>
                            <a:rect l="l" t="t" r="r" b="b"/>
                            <a:pathLst>
                              <a:path w="2628900" h="2731770">
                                <a:moveTo>
                                  <a:pt x="0" y="2731769"/>
                                </a:moveTo>
                                <a:lnTo>
                                  <a:pt x="2628900" y="2731769"/>
                                </a:lnTo>
                                <a:lnTo>
                                  <a:pt x="2628900" y="0"/>
                                </a:lnTo>
                                <a:lnTo>
                                  <a:pt x="0" y="0"/>
                                </a:lnTo>
                                <a:lnTo>
                                  <a:pt x="0" y="2731769"/>
                                </a:lnTo>
                                <a:close/>
                              </a:path>
                            </a:pathLst>
                          </a:custGeom>
                          <a:ln w="9525">
                            <a:solidFill>
                              <a:srgbClr val="D9D9D9"/>
                            </a:solidFill>
                            <a:prstDash val="solid"/>
                          </a:ln>
                        </wps:spPr>
                        <wps:bodyPr wrap="square" lIns="0" tIns="0" rIns="0" bIns="0" rtlCol="0">
                          <a:noAutofit/>
                        </wps:bodyPr>
                      </wps:wsp>
                      <wps:wsp>
                        <wps:cNvPr id="266" name="Textbox 266"/>
                        <wps:cNvSpPr txBox="1"/>
                        <wps:spPr>
                          <a:xfrm>
                            <a:off x="571690" y="122872"/>
                            <a:ext cx="1506855" cy="114300"/>
                          </a:xfrm>
                          <a:prstGeom prst="rect">
                            <a:avLst/>
                          </a:prstGeom>
                        </wps:spPr>
                        <wps:txbx>
                          <w:txbxContent>
                            <w:p>
                              <w:pPr>
                                <w:spacing w:before="0" w:line="180" w:lineRule="exact"/>
                                <w:ind w:left="0" w:right="0" w:firstLine="0"/>
                                <w:jc w:val="left"/>
                                <w:rPr>
                                  <w:rFonts w:ascii="Carlito"/>
                                  <w:b/>
                                  <w:sz w:val="18"/>
                                </w:rPr>
                              </w:pPr>
                              <w:r>
                                <w:rPr>
                                  <w:rFonts w:ascii="Carlito"/>
                                  <w:b/>
                                  <w:color w:val="585858"/>
                                  <w:sz w:val="18"/>
                                </w:rPr>
                                <w:t>Pred(1)/Standardized</w:t>
                              </w:r>
                              <w:r>
                                <w:rPr>
                                  <w:rFonts w:ascii="Carlito"/>
                                  <w:b/>
                                  <w:color w:val="585858"/>
                                  <w:spacing w:val="-8"/>
                                  <w:sz w:val="18"/>
                                </w:rPr>
                                <w:t xml:space="preserve"> </w:t>
                              </w:r>
                              <w:r>
                                <w:rPr>
                                  <w:rFonts w:ascii="Carlito"/>
                                  <w:b/>
                                  <w:color w:val="585858"/>
                                  <w:spacing w:val="-2"/>
                                  <w:sz w:val="18"/>
                                </w:rPr>
                                <w:t>Residuals</w:t>
                              </w:r>
                            </w:p>
                          </w:txbxContent>
                        </wps:txbx>
                        <wps:bodyPr wrap="square" lIns="0" tIns="0" rIns="0" bIns="0" rtlCol="0">
                          <a:noAutofit/>
                        </wps:bodyPr>
                      </wps:wsp>
                      <wps:wsp>
                        <wps:cNvPr id="267" name="Textbox 267"/>
                        <wps:cNvSpPr txBox="1"/>
                        <wps:spPr>
                          <a:xfrm>
                            <a:off x="197040" y="285940"/>
                            <a:ext cx="273685" cy="114300"/>
                          </a:xfrm>
                          <a:prstGeom prst="rect">
                            <a:avLst/>
                          </a:prstGeom>
                        </wps:spPr>
                        <wps:txbx>
                          <w:txbxContent>
                            <w:p>
                              <w:pPr>
                                <w:spacing w:before="0" w:line="180" w:lineRule="exact"/>
                                <w:ind w:left="0" w:right="0" w:firstLine="0"/>
                                <w:jc w:val="left"/>
                                <w:rPr>
                                  <w:rFonts w:ascii="Carlito"/>
                                  <w:sz w:val="18"/>
                                </w:rPr>
                              </w:pPr>
                              <w:r>
                                <w:rPr>
                                  <w:rFonts w:ascii="Carlito"/>
                                  <w:color w:val="585858"/>
                                  <w:spacing w:val="-2"/>
                                  <w:sz w:val="18"/>
                                </w:rPr>
                                <w:t>0.100</w:t>
                              </w:r>
                            </w:p>
                          </w:txbxContent>
                        </wps:txbx>
                        <wps:bodyPr wrap="square" lIns="0" tIns="0" rIns="0" bIns="0" rtlCol="0">
                          <a:noAutofit/>
                        </wps:bodyPr>
                      </wps:wsp>
                      <wps:wsp>
                        <wps:cNvPr id="268" name="Textbox 268"/>
                        <wps:cNvSpPr txBox="1"/>
                        <wps:spPr>
                          <a:xfrm>
                            <a:off x="197040" y="719797"/>
                            <a:ext cx="273685" cy="114935"/>
                          </a:xfrm>
                          <a:prstGeom prst="rect">
                            <a:avLst/>
                          </a:prstGeom>
                        </wps:spPr>
                        <wps:txbx>
                          <w:txbxContent>
                            <w:p>
                              <w:pPr>
                                <w:spacing w:before="0" w:line="180" w:lineRule="exact"/>
                                <w:ind w:left="0" w:right="0" w:firstLine="0"/>
                                <w:jc w:val="left"/>
                                <w:rPr>
                                  <w:rFonts w:ascii="Carlito"/>
                                  <w:sz w:val="18"/>
                                </w:rPr>
                              </w:pPr>
                              <w:r>
                                <w:rPr>
                                  <w:rFonts w:ascii="Carlito"/>
                                  <w:color w:val="585858"/>
                                  <w:spacing w:val="-2"/>
                                  <w:sz w:val="18"/>
                                </w:rPr>
                                <w:t>0.050</w:t>
                              </w:r>
                            </w:p>
                          </w:txbxContent>
                        </wps:txbx>
                        <wps:bodyPr wrap="square" lIns="0" tIns="0" rIns="0" bIns="0" rtlCol="0">
                          <a:noAutofit/>
                        </wps:bodyPr>
                      </wps:wsp>
                      <wps:wsp>
                        <wps:cNvPr id="269" name="Textbox 269"/>
                        <wps:cNvSpPr txBox="1"/>
                        <wps:spPr>
                          <a:xfrm>
                            <a:off x="197040" y="1154366"/>
                            <a:ext cx="273685" cy="114300"/>
                          </a:xfrm>
                          <a:prstGeom prst="rect">
                            <a:avLst/>
                          </a:prstGeom>
                        </wps:spPr>
                        <wps:txbx>
                          <w:txbxContent>
                            <w:p>
                              <w:pPr>
                                <w:spacing w:before="0" w:line="180" w:lineRule="exact"/>
                                <w:ind w:left="0" w:right="0" w:firstLine="0"/>
                                <w:jc w:val="left"/>
                                <w:rPr>
                                  <w:rFonts w:ascii="Carlito"/>
                                  <w:sz w:val="18"/>
                                </w:rPr>
                              </w:pPr>
                              <w:r>
                                <w:rPr>
                                  <w:rFonts w:ascii="Carlito"/>
                                  <w:color w:val="585858"/>
                                  <w:spacing w:val="-2"/>
                                  <w:sz w:val="18"/>
                                </w:rPr>
                                <w:t>0.000</w:t>
                              </w:r>
                            </w:p>
                          </w:txbxContent>
                        </wps:txbx>
                        <wps:bodyPr wrap="square" lIns="0" tIns="0" rIns="0" bIns="0" rtlCol="0">
                          <a:noAutofit/>
                        </wps:bodyPr>
                      </wps:wsp>
                      <wps:wsp>
                        <wps:cNvPr id="270" name="Textbox 270"/>
                        <wps:cNvSpPr txBox="1"/>
                        <wps:spPr>
                          <a:xfrm>
                            <a:off x="534479" y="1303083"/>
                            <a:ext cx="71120" cy="114300"/>
                          </a:xfrm>
                          <a:prstGeom prst="rect">
                            <a:avLst/>
                          </a:prstGeom>
                        </wps:spPr>
                        <wps:txbx>
                          <w:txbxContent>
                            <w:p>
                              <w:pPr>
                                <w:spacing w:before="0" w:line="180" w:lineRule="exact"/>
                                <w:ind w:left="0" w:right="0" w:firstLine="0"/>
                                <w:jc w:val="left"/>
                                <w:rPr>
                                  <w:rFonts w:ascii="Carlito"/>
                                  <w:sz w:val="18"/>
                                </w:rPr>
                              </w:pPr>
                              <w:r>
                                <w:rPr>
                                  <w:rFonts w:ascii="Carlito"/>
                                  <w:color w:val="585858"/>
                                  <w:spacing w:val="-10"/>
                                  <w:sz w:val="18"/>
                                </w:rPr>
                                <w:t>0</w:t>
                              </w:r>
                            </w:p>
                          </w:txbxContent>
                        </wps:txbx>
                        <wps:bodyPr wrap="square" lIns="0" tIns="0" rIns="0" bIns="0" rtlCol="0">
                          <a:noAutofit/>
                        </wps:bodyPr>
                      </wps:wsp>
                      <wps:wsp>
                        <wps:cNvPr id="271" name="Textbox 271"/>
                        <wps:cNvSpPr txBox="1"/>
                        <wps:spPr>
                          <a:xfrm>
                            <a:off x="1117536" y="1303083"/>
                            <a:ext cx="71120" cy="114300"/>
                          </a:xfrm>
                          <a:prstGeom prst="rect">
                            <a:avLst/>
                          </a:prstGeom>
                        </wps:spPr>
                        <wps:txbx>
                          <w:txbxContent>
                            <w:p>
                              <w:pPr>
                                <w:spacing w:before="0" w:line="180" w:lineRule="exact"/>
                                <w:ind w:left="0" w:right="0" w:firstLine="0"/>
                                <w:jc w:val="left"/>
                                <w:rPr>
                                  <w:rFonts w:ascii="Carlito"/>
                                  <w:sz w:val="18"/>
                                </w:rPr>
                              </w:pPr>
                              <w:r>
                                <w:rPr>
                                  <w:rFonts w:ascii="Carlito"/>
                                  <w:color w:val="585858"/>
                                  <w:spacing w:val="-10"/>
                                  <w:sz w:val="18"/>
                                </w:rPr>
                                <w:t>2</w:t>
                              </w:r>
                            </w:p>
                          </w:txbxContent>
                        </wps:txbx>
                        <wps:bodyPr wrap="square" lIns="0" tIns="0" rIns="0" bIns="0" rtlCol="0">
                          <a:noAutofit/>
                        </wps:bodyPr>
                      </wps:wsp>
                      <wps:wsp>
                        <wps:cNvPr id="272" name="Textbox 272"/>
                        <wps:cNvSpPr txBox="1"/>
                        <wps:spPr>
                          <a:xfrm>
                            <a:off x="1700720" y="1303083"/>
                            <a:ext cx="71120" cy="114300"/>
                          </a:xfrm>
                          <a:prstGeom prst="rect">
                            <a:avLst/>
                          </a:prstGeom>
                        </wps:spPr>
                        <wps:txbx>
                          <w:txbxContent>
                            <w:p>
                              <w:pPr>
                                <w:spacing w:before="0" w:line="180" w:lineRule="exact"/>
                                <w:ind w:left="0" w:right="0" w:firstLine="0"/>
                                <w:jc w:val="left"/>
                                <w:rPr>
                                  <w:rFonts w:ascii="Carlito"/>
                                  <w:sz w:val="18"/>
                                </w:rPr>
                              </w:pPr>
                              <w:r>
                                <w:rPr>
                                  <w:rFonts w:ascii="Carlito"/>
                                  <w:color w:val="585858"/>
                                  <w:spacing w:val="-10"/>
                                  <w:sz w:val="18"/>
                                </w:rPr>
                                <w:t>4</w:t>
                              </w:r>
                            </w:p>
                          </w:txbxContent>
                        </wps:txbx>
                        <wps:bodyPr wrap="square" lIns="0" tIns="0" rIns="0" bIns="0" rtlCol="0">
                          <a:noAutofit/>
                        </wps:bodyPr>
                      </wps:wsp>
                      <wps:wsp>
                        <wps:cNvPr id="273" name="Textbox 273"/>
                        <wps:cNvSpPr txBox="1"/>
                        <wps:spPr>
                          <a:xfrm>
                            <a:off x="2283396" y="1303083"/>
                            <a:ext cx="71120" cy="114300"/>
                          </a:xfrm>
                          <a:prstGeom prst="rect">
                            <a:avLst/>
                          </a:prstGeom>
                        </wps:spPr>
                        <wps:txbx>
                          <w:txbxContent>
                            <w:p>
                              <w:pPr>
                                <w:spacing w:before="0" w:line="180" w:lineRule="exact"/>
                                <w:ind w:left="0" w:right="0" w:firstLine="0"/>
                                <w:jc w:val="left"/>
                                <w:rPr>
                                  <w:rFonts w:ascii="Carlito"/>
                                  <w:sz w:val="18"/>
                                </w:rPr>
                              </w:pPr>
                              <w:r>
                                <w:rPr>
                                  <w:rFonts w:ascii="Carlito"/>
                                  <w:color w:val="585858"/>
                                  <w:spacing w:val="-10"/>
                                  <w:sz w:val="18"/>
                                </w:rPr>
                                <w:t>6</w:t>
                              </w:r>
                            </w:p>
                          </w:txbxContent>
                        </wps:txbx>
                        <wps:bodyPr wrap="square" lIns="0" tIns="0" rIns="0" bIns="0" rtlCol="0">
                          <a:noAutofit/>
                        </wps:bodyPr>
                      </wps:wsp>
                      <wps:wsp>
                        <wps:cNvPr id="274" name="Textbox 274"/>
                        <wps:cNvSpPr txBox="1"/>
                        <wps:spPr>
                          <a:xfrm>
                            <a:off x="161988" y="1588706"/>
                            <a:ext cx="309245" cy="114300"/>
                          </a:xfrm>
                          <a:prstGeom prst="rect">
                            <a:avLst/>
                          </a:prstGeom>
                        </wps:spPr>
                        <wps:txbx>
                          <w:txbxContent>
                            <w:p>
                              <w:pPr>
                                <w:spacing w:before="0" w:line="180" w:lineRule="exact"/>
                                <w:ind w:left="0" w:right="0" w:firstLine="0"/>
                                <w:jc w:val="left"/>
                                <w:rPr>
                                  <w:rFonts w:ascii="Carlito"/>
                                  <w:sz w:val="18"/>
                                </w:rPr>
                              </w:pPr>
                              <w:r>
                                <w:rPr>
                                  <w:rFonts w:ascii="Carlito"/>
                                  <w:color w:val="585858"/>
                                  <w:sz w:val="18"/>
                                </w:rPr>
                                <w:t>-</w:t>
                              </w:r>
                              <w:r>
                                <w:rPr>
                                  <w:rFonts w:ascii="Carlito"/>
                                  <w:color w:val="585858"/>
                                  <w:spacing w:val="-2"/>
                                  <w:sz w:val="18"/>
                                </w:rPr>
                                <w:t>0.050</w:t>
                              </w:r>
                            </w:p>
                          </w:txbxContent>
                        </wps:txbx>
                        <wps:bodyPr wrap="square" lIns="0" tIns="0" rIns="0" bIns="0" rtlCol="0">
                          <a:noAutofit/>
                        </wps:bodyPr>
                      </wps:wsp>
                      <wps:wsp>
                        <wps:cNvPr id="275" name="Textbox 275"/>
                        <wps:cNvSpPr txBox="1"/>
                        <wps:spPr>
                          <a:xfrm>
                            <a:off x="161988" y="2022792"/>
                            <a:ext cx="309245" cy="114300"/>
                          </a:xfrm>
                          <a:prstGeom prst="rect">
                            <a:avLst/>
                          </a:prstGeom>
                        </wps:spPr>
                        <wps:txbx>
                          <w:txbxContent>
                            <w:p>
                              <w:pPr>
                                <w:spacing w:before="0" w:line="180" w:lineRule="exact"/>
                                <w:ind w:left="0" w:right="0" w:firstLine="0"/>
                                <w:jc w:val="left"/>
                                <w:rPr>
                                  <w:rFonts w:ascii="Carlito"/>
                                  <w:sz w:val="18"/>
                                </w:rPr>
                              </w:pPr>
                              <w:r>
                                <w:rPr>
                                  <w:rFonts w:ascii="Carlito"/>
                                  <w:color w:val="585858"/>
                                  <w:sz w:val="18"/>
                                </w:rPr>
                                <w:t>-</w:t>
                              </w:r>
                              <w:r>
                                <w:rPr>
                                  <w:rFonts w:ascii="Carlito"/>
                                  <w:color w:val="585858"/>
                                  <w:spacing w:val="-2"/>
                                  <w:sz w:val="18"/>
                                </w:rPr>
                                <w:t>0.100</w:t>
                              </w:r>
                            </w:p>
                          </w:txbxContent>
                        </wps:txbx>
                        <wps:bodyPr wrap="square" lIns="0" tIns="0" rIns="0" bIns="0" rtlCol="0">
                          <a:noAutofit/>
                        </wps:bodyPr>
                      </wps:wsp>
                      <wps:wsp>
                        <wps:cNvPr id="276" name="Textbox 276"/>
                        <wps:cNvSpPr txBox="1"/>
                        <wps:spPr>
                          <a:xfrm>
                            <a:off x="161988" y="2457132"/>
                            <a:ext cx="309245" cy="114300"/>
                          </a:xfrm>
                          <a:prstGeom prst="rect">
                            <a:avLst/>
                          </a:prstGeom>
                        </wps:spPr>
                        <wps:txbx>
                          <w:txbxContent>
                            <w:p>
                              <w:pPr>
                                <w:spacing w:before="0" w:line="180" w:lineRule="exact"/>
                                <w:ind w:left="0" w:right="0" w:firstLine="0"/>
                                <w:jc w:val="left"/>
                                <w:rPr>
                                  <w:rFonts w:ascii="Carlito"/>
                                  <w:sz w:val="18"/>
                                </w:rPr>
                              </w:pPr>
                              <w:r>
                                <w:rPr>
                                  <w:rFonts w:ascii="Carlito"/>
                                  <w:color w:val="585858"/>
                                  <w:sz w:val="18"/>
                                </w:rPr>
                                <w:t>-</w:t>
                              </w:r>
                              <w:r>
                                <w:rPr>
                                  <w:rFonts w:ascii="Carlito"/>
                                  <w:color w:val="585858"/>
                                  <w:spacing w:val="-2"/>
                                  <w:sz w:val="18"/>
                                </w:rPr>
                                <w:t>0.150</w:t>
                              </w:r>
                            </w:p>
                          </w:txbxContent>
                        </wps:txbx>
                        <wps:bodyPr wrap="square" lIns="0" tIns="0" rIns="0" bIns="0" rtlCol="0">
                          <a:noAutofit/>
                        </wps:bodyPr>
                      </wps:wsp>
                      <wps:wsp>
                        <wps:cNvPr id="277" name="Textbox 277"/>
                        <wps:cNvSpPr txBox="1"/>
                        <wps:spPr>
                          <a:xfrm>
                            <a:off x="1409001" y="2552128"/>
                            <a:ext cx="71120" cy="114300"/>
                          </a:xfrm>
                          <a:prstGeom prst="rect">
                            <a:avLst/>
                          </a:prstGeom>
                        </wps:spPr>
                        <wps:txbx>
                          <w:txbxContent>
                            <w:p>
                              <w:pPr>
                                <w:spacing w:before="0" w:line="180" w:lineRule="exact"/>
                                <w:ind w:left="0" w:right="0" w:firstLine="0"/>
                                <w:jc w:val="left"/>
                                <w:rPr>
                                  <w:rFonts w:ascii="Carlito"/>
                                  <w:b/>
                                  <w:sz w:val="18"/>
                                </w:rPr>
                              </w:pPr>
                              <w:r>
                                <w:rPr>
                                  <w:rFonts w:ascii="Carlito"/>
                                  <w:b/>
                                  <w:color w:val="585858"/>
                                  <w:spacing w:val="-10"/>
                                  <w:sz w:val="18"/>
                                </w:rPr>
                                <w:t>1</w:t>
                              </w:r>
                            </w:p>
                          </w:txbxContent>
                        </wps:txbx>
                        <wps:bodyPr wrap="square" lIns="0" tIns="0" rIns="0" bIns="0" rtlCol="0">
                          <a:noAutofit/>
                        </wps:bodyPr>
                      </wps:wsp>
                    </wpg:wgp>
                  </a:graphicData>
                </a:graphic>
              </wp:anchor>
            </w:drawing>
          </mc:Choice>
          <mc:Fallback>
            <w:pict>
              <v:group id="_x0000_s1026" o:spid="_x0000_s1026" o:spt="203" style="position:absolute;left:0pt;margin-left:323.6pt;margin-top:-227.2pt;height:215.85pt;width:207.75pt;mso-position-horizontal-relative:page;z-index:251666432;mso-width-relative:page;mso-height-relative:page;" coordsize="2638425,2741295" o:gfxdata="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">
                <o:lock v:ext="edit" aspectratio="f"/>
                <v:shape id="Graphic 237" o:spid="_x0000_s1026" o:spt="100" style="position:absolute;left:562673;top:339280;height:2171065;width:1748789;" filled="f" stroked="t" coordsize="1748789,2171065" o:gfxdata="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7eLxbgAAADcAAAA&#10;DwAAAAAAAAABACAAAAAiAAAAZHJzL2Rvd25yZXYueG1sUEsBAhQAFAAAAAgAh07iQDMvBZ47AAAA&#10;OQAAABAAAAAAAAAAAQAgAAAABwEAAGRycy9zaGFwZXhtbC54bWxQSwUGAAAAAAYABgBbAQAAsQMA&#10;AAAA&#10;" path="m0,2170810l1748536,2170810em0,1735962l1748536,1735962em0,1303147l1748536,1303147em0,434466l1748536,434466em0,0l1748536,0em583564,0l583564,2170810em1165733,0l1165733,2170810em1748536,0l1748536,2170810e">
                  <v:fill on="f" focussize="0,0"/>
                  <v:stroke color="#D9D9D9" joinstyle="round"/>
                  <v:imagedata o:title=""/>
                  <o:lock v:ext="edit" aspectratio="f"/>
                  <v:textbox inset="0mm,0mm,0mm,0mm"/>
                </v:shape>
                <v:shape id="Graphic 238" o:spid="_x0000_s1026" o:spt="100" style="position:absolute;left:562673;top:339280;height:2171065;width:1748789;" filled="f" stroked="t" coordsize="1748789,2171065" o:gfxdata="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Tyh3LsAAADc&#10;AAAADwAAAAAAAAABACAAAAAiAAAAZHJzL2Rvd25yZXYueG1sUEsBAhQAFAAAAAgAh07iQDMvBZ47&#10;AAAAOQAAABAAAAAAAAAAAQAgAAAACgEAAGRycy9zaGFwZXhtbC54bWxQSwUGAAAAAAYABgBbAQAA&#10;tAMAAAAA&#10;" path="m0,2170810l0,0em0,868299l1748536,868299e">
                  <v:fill on="f" focussize="0,0"/>
                  <v:stroke color="#BEBEBE" joinstyle="round"/>
                  <v:imagedata o:title=""/>
                  <o:lock v:ext="edit" aspectratio="f"/>
                  <v:textbox inset="0mm,0mm,0mm,0mm"/>
                </v:shape>
                <v:shape id="Image 239" o:spid="_x0000_s1026" o:spt="75" type="#_x0000_t75" style="position:absolute;left:815530;top:1111313;height:73151;width:73152;" filled="f" o:preferrelative="t" stroked="f" coordsize="21600,21600" o:gfxdata="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lUVHb4A&#10;AADcAAAADwAAAAAAAAABACAAAAAiAAAAZHJzL2Rvd25yZXYueG1sUEsBAhQAFAAAAAgAh07iQDMv&#10;BZ47AAAAOQAAABAAAAAAAAAAAQAgAAAADQEAAGRycy9zaGFwZXhtbC54bWxQSwUGAAAAAAYABgBb&#10;AQAAtwMAAAAA&#10;">
                  <v:fill on="f" focussize="0,0"/>
                  <v:stroke on="f"/>
                  <v:imagedata r:id="rId95" o:title=""/>
                  <o:lock v:ext="edit" aspectratio="f"/>
                </v:shape>
                <v:shape id="Image 240" o:spid="_x0000_s1026" o:spt="75" type="#_x0000_t75" style="position:absolute;left:818578;top:1214945;height:143256;width:76200;" filled="f" o:preferrelative="t" stroked="f" coordsize="21600,21600" o:gfxdata="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GK0lugAAANwA&#10;AAAPAAAAAAAAAAEAIAAAACIAAABkcnMvZG93bnJldi54bWxQSwECFAAUAAAACACHTuJAMy8FnjsA&#10;AAA5AAAAEAAAAAAAAAABACAAAAAJAQAAZHJzL3NoYXBleG1sLnhtbFBLBQYAAAAABgAGAFsBAACz&#10;AwAAAAA=&#10;">
                  <v:fill on="f" focussize="0,0"/>
                  <v:stroke on="f"/>
                  <v:imagedata r:id="rId96" o:title=""/>
                  <o:lock v:ext="edit" aspectratio="f"/>
                </v:shape>
                <v:shape id="Image 241" o:spid="_x0000_s1026" o:spt="75" type="#_x0000_t75" style="position:absolute;left:1124902;top:1640141;height:73151;width:73152;" filled="f" o:preferrelative="t" stroked="f" coordsize="21600,21600" o:gfxdata="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CVqZr4A&#10;AADcAAAADwAAAAAAAAABACAAAAAiAAAAZHJzL2Rvd25yZXYueG1sUEsBAhQAFAAAAAgAh07iQDMv&#10;BZ47AAAAOQAAABAAAAAAAAAAAQAgAAAADQEAAGRycy9zaGFwZXhtbC54bWxQSwUGAAAAAAYABgBb&#10;AQAAtwMAAAAA&#10;">
                  <v:fill on="f" focussize="0,0"/>
                  <v:stroke on="f"/>
                  <v:imagedata r:id="rId95" o:title=""/>
                  <o:lock v:ext="edit" aspectratio="f"/>
                </v:shape>
                <v:shape id="Image 242" o:spid="_x0000_s1026" o:spt="75" type="#_x0000_t75" style="position:absolute;left:1106614;top:1093025;height:73152;width:73152;" filled="f" o:preferrelative="t" stroked="f" coordsize="21600,21600" o:gfxdata="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39BG/&#10;AAAA3AAAAA8AAAAAAAAAAQAgAAAAIgAAAGRycy9kb3ducmV2LnhtbFBLAQIUABQAAAAIAIdO4kAz&#10;LwWeOwAAADkAAAAQAAAAAAAAAAEAIAAAAA4BAABkcnMvc2hhcGV4bWwueG1sUEsFBgAAAAAGAAYA&#10;WwEAALgDAAAAAA==&#10;">
                  <v:fill on="f" focussize="0,0"/>
                  <v:stroke on="f"/>
                  <v:imagedata r:id="rId95" o:title=""/>
                  <o:lock v:ext="edit" aspectratio="f"/>
                </v:shape>
                <v:shape id="Image 243" o:spid="_x0000_s1026" o:spt="75" type="#_x0000_t75" style="position:absolute;left:1088326;top:545909;height:73151;width:73152;" filled="f" o:preferrelative="t" stroked="f" coordsize="21600,21600" o:gfxdata="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ihtlu/&#10;AAAA3AAAAA8AAAAAAAAAAQAgAAAAIgAAAGRycy9kb3ducmV2LnhtbFBLAQIUABQAAAAIAIdO4kAz&#10;LwWeOwAAADkAAAAQAAAAAAAAAAEAIAAAAA4BAABkcnMvc2hhcGV4bWwueG1sUEsFBgAAAAAGAAYA&#10;WwEAALgDAAAAAA==&#10;">
                  <v:fill on="f" focussize="0,0"/>
                  <v:stroke on="f"/>
                  <v:imagedata r:id="rId97" o:title=""/>
                  <o:lock v:ext="edit" aspectratio="f"/>
                </v:shape>
                <v:shape id="Image 244" o:spid="_x0000_s1026" o:spt="75" type="#_x0000_t75" style="position:absolute;left:1097470;top:841565;height:99060;width:74676;" filled="f" o:preferrelative="t" stroked="f" coordsize="21600,21600" o:gfxdata="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WcRlvQAA&#10;ANwAAAAPAAAAAAAAAAEAIAAAACIAAABkcnMvZG93bnJldi54bWxQSwECFAAUAAAACACHTuJAMy8F&#10;njsAAAA5AAAAEAAAAAAAAAABACAAAAAMAQAAZHJzL3NoYXBleG1sLnhtbFBLBQYAAAAABgAGAFsB&#10;AAC2AwAAAAA=&#10;">
                  <v:fill on="f" focussize="0,0"/>
                  <v:stroke on="f"/>
                  <v:imagedata r:id="rId98" o:title=""/>
                  <o:lock v:ext="edit" aspectratio="f"/>
                </v:shape>
                <v:shape id="Graphic 245" o:spid="_x0000_s1026" o:spt="100" style="position:absolute;left:1405318;top:1202753;height:64135;width:64135;" fillcolor="#4471C4" filled="t" stroked="f" coordsize="64135,64135" o:gfxdata="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yOWa/&#10;AAAA3AAAAA8AAAAAAAAAAQAgAAAAIgAAAGRycy9kb3ducmV2LnhtbFBLAQIUABQAAAAIAIdO4kAz&#10;LwWeOwAAADkAAAAQAAAAAAAAAAEAIAAAAA4BAABkcnMvc2hhcGV4bWwueG1sUEsFBgAAAAAGAAYA&#10;WwEAALgDAAAAAA==&#10;" path="m32004,0l19556,2500,9382,9334,2518,19502,0,32003,2518,44451,9382,54625,19556,61489,32004,64007,44451,61489,54625,54625,61489,44451,64008,32003,61489,19502,54625,9334,44451,2500,32004,0xe">
                  <v:fill on="t" focussize="0,0"/>
                  <v:stroke on="f"/>
                  <v:imagedata o:title=""/>
                  <o:lock v:ext="edit" aspectratio="f"/>
                  <v:textbox inset="0mm,0mm,0mm,0mm"/>
                </v:shape>
                <v:shape id="Graphic 246" o:spid="_x0000_s1026" o:spt="100" style="position:absolute;left:1405318;top:1202753;height:64135;width:64135;" filled="f" stroked="t" coordsize="64135,64135" o:gfxdata="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gcdG/&#10;AAAA3AAAAA8AAAAAAAAAAQAgAAAAIgAAAGRycy9kb3ducmV2LnhtbFBLAQIUABQAAAAIAIdO4kAz&#10;LwWeOwAAADkAAAAQAAAAAAAAAAEAIAAAAA4BAABkcnMvc2hhcGV4bWwueG1sUEsFBgAAAAAGAAYA&#10;WwEAALgDAAAAAA==&#10;" path="m64008,32003l61489,44451,54625,54625,44451,61489,32004,64007,19556,61489,9382,54625,2518,44451,0,32003,2518,19502,9382,9334,19556,2500,32004,0,44451,2500,54625,9334,61489,19502,64008,32003xe">
                  <v:fill on="f" focussize="0,0"/>
                  <v:stroke weight="0.72pt" color="#4471C4" joinstyle="round"/>
                  <v:imagedata o:title=""/>
                  <o:lock v:ext="edit" aspectratio="f"/>
                  <v:textbox inset="0mm,0mm,0mm,0mm"/>
                </v:shape>
                <v:shape id="Image 247" o:spid="_x0000_s1026" o:spt="75" type="#_x0000_t75" style="position:absolute;left:1408366;top:1406969;height:89916;width:73152;" filled="f" o:preferrelative="t" stroked="f" coordsize="21600,21600" o:gfxdata="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5Fgb4A&#10;AADcAAAADwAAAAAAAAABACAAAAAiAAAAZHJzL2Rvd25yZXYueG1sUEsBAhQAFAAAAAgAh07iQDMv&#10;BZ47AAAAOQAAABAAAAAAAAAAAQAgAAAADQEAAGRycy9zaGFwZXhtbC54bWxQSwUGAAAAAAYABgBb&#10;AQAAtwMAAAAA&#10;">
                  <v:fill on="f" focussize="0,0"/>
                  <v:stroke on="f"/>
                  <v:imagedata r:id="rId99" o:title=""/>
                  <o:lock v:ext="edit" aspectratio="f"/>
                </v:shape>
                <v:shape id="Graphic 248" o:spid="_x0000_s1026" o:spt="100" style="position:absolute;left:1406842;top:1237805;height:64135;width:64135;" fillcolor="#4471C4" filled="t" stroked="f" coordsize="64135,64135" o:gfxdata="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HOW+LsAAADc&#10;AAAADwAAAAAAAAABACAAAAAiAAAAZHJzL2Rvd25yZXYueG1sUEsBAhQAFAAAAAgAh07iQDMvBZ47&#10;AAAAOQAAABAAAAAAAAAAAQAgAAAACgEAAGRycy9zaGFwZXhtbC54bWxQSwUGAAAAAAYABgBbAQAA&#10;tAMAAAAA&#10;" path="m32004,0l19556,2500,9382,9334,2518,19502,0,32003,2518,44451,9382,54625,19556,61489,32004,64007,44451,61489,54625,54625,61489,44451,64008,32003,61489,19502,54625,9334,44451,2500,32004,0xe">
                  <v:fill on="t" focussize="0,0"/>
                  <v:stroke on="f"/>
                  <v:imagedata o:title=""/>
                  <o:lock v:ext="edit" aspectratio="f"/>
                  <v:textbox inset="0mm,0mm,0mm,0mm"/>
                </v:shape>
                <v:shape id="Graphic 249" o:spid="_x0000_s1026" o:spt="100" style="position:absolute;left:1406842;top:1237805;height:64135;width:64135;" filled="f" stroked="t" coordsize="64135,64135" o:gfxdata="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k/5aO/&#10;AAAA3AAAAA8AAAAAAAAAAQAgAAAAIgAAAGRycy9kb3ducmV2LnhtbFBLAQIUABQAAAAIAIdO4kAz&#10;LwWeOwAAADkAAAAQAAAAAAAAAAEAIAAAAA4BAABkcnMvc2hhcGV4bWwueG1sUEsFBgAAAAAGAAYA&#10;WwEAALgDAAAAAA==&#10;" path="m64008,32003l61489,44451,54625,54625,44451,61489,32004,64007,19556,61489,9382,54625,2518,44451,0,32003,2518,19502,9382,9334,19556,2500,32004,0,44451,2500,54625,9334,61489,19502,64008,32003xe">
                  <v:fill on="f" focussize="0,0"/>
                  <v:stroke weight="0.72pt" color="#4471C4" joinstyle="round"/>
                  <v:imagedata o:title=""/>
                  <o:lock v:ext="edit" aspectratio="f"/>
                  <v:textbox inset="0mm,0mm,0mm,0mm"/>
                </v:shape>
                <v:shape id="Image 250" o:spid="_x0000_s1026" o:spt="75" type="#_x0000_t75" style="position:absolute;left:1428178;top:1996757;height:73151;width:73152;" filled="f" o:preferrelative="t" stroked="f" coordsize="21600,21600" o:gfxdata="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f2CCrsAAADc&#10;AAAADwAAAAAAAAABACAAAAAiAAAAZHJzL2Rvd25yZXYueG1sUEsBAhQAFAAAAAgAh07iQDMvBZ47&#10;AAAAOQAAABAAAAAAAAAAAQAgAAAACgEAAGRycy9zaGFwZXhtbC54bWxQSwUGAAAAAAYABgBbAQAA&#10;tAMAAAAA&#10;">
                  <v:fill on="f" focussize="0,0"/>
                  <v:stroke on="f"/>
                  <v:imagedata r:id="rId100" o:title=""/>
                  <o:lock v:ext="edit" aspectratio="f"/>
                </v:shape>
                <v:shape id="Graphic 251" o:spid="_x0000_s1026" o:spt="100" style="position:absolute;left:1696402;top:1158557;height:64135;width:64135;" fillcolor="#4471C4" filled="t" stroked="f" coordsize="64135,64135" o:gfxdata="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iQqbi/&#10;AAAA3AAAAA8AAAAAAAAAAQAgAAAAIgAAAGRycy9kb3ducmV2LnhtbFBLAQIUABQAAAAIAIdO4kAz&#10;LwWeOwAAADkAAAAQAAAAAAAAAAEAIAAAAA4BAABkcnMvc2hhcGV4bWwueG1sUEsFBgAAAAAGAAYA&#10;WwEAALgDAAAAAA==&#10;" path="m32004,0l19556,2500,9382,9334,2518,19502,0,32003,2518,44451,9382,54625,19556,61489,32004,64007,44451,61489,54625,54625,61489,44451,64008,32003,61489,19502,54625,9334,44451,2500,32004,0xe">
                  <v:fill on="t" focussize="0,0"/>
                  <v:stroke on="f"/>
                  <v:imagedata o:title=""/>
                  <o:lock v:ext="edit" aspectratio="f"/>
                  <v:textbox inset="0mm,0mm,0mm,0mm"/>
                </v:shape>
                <v:shape id="Graphic 252" o:spid="_x0000_s1026" o:spt="100" style="position:absolute;left:1696402;top:1158557;height:64135;width:64135;" filled="f" stroked="t" coordsize="64135,64135" o:gfxdata="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kLhD74A&#10;AADcAAAADwAAAAAAAAABACAAAAAiAAAAZHJzL2Rvd25yZXYueG1sUEsBAhQAFAAAAAgAh07iQDMv&#10;BZ47AAAAOQAAABAAAAAAAAAAAQAgAAAADQEAAGRycy9zaGFwZXhtbC54bWxQSwUGAAAAAAYABgBb&#10;AQAAtwMAAAAA&#10;" path="m64008,32003l61489,44451,54625,54625,44451,61489,32004,64007,19556,61489,9382,54625,2518,44451,0,32003,2518,19502,9382,9334,19556,2500,32004,0,44451,2500,54625,9334,61489,19502,64008,32003xe">
                  <v:fill on="f" focussize="0,0"/>
                  <v:stroke weight="0.72pt" color="#4471C4" joinstyle="round"/>
                  <v:imagedata o:title=""/>
                  <o:lock v:ext="edit" aspectratio="f"/>
                  <v:textbox inset="0mm,0mm,0mm,0mm"/>
                </v:shape>
                <v:shape id="Image 253" o:spid="_x0000_s1026" o:spt="75" type="#_x0000_t75" style="position:absolute;left:1722310;top:2074481;height:73151;width:73151;" filled="f" o:preferrelative="t" stroked="f" coordsize="21600,21600" o:gfxdata="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14IIa/&#10;AAAA3AAAAA8AAAAAAAAAAQAgAAAAIgAAAGRycy9kb3ducmV2LnhtbFBLAQIUABQAAAAIAIdO4kAz&#10;LwWeOwAAADkAAAAQAAAAAAAAAAEAIAAAAA4BAABkcnMvc2hhcGV4bWwueG1sUEsFBgAAAAAGAAYA&#10;WwEAALgDAAAAAA==&#10;">
                  <v:fill on="f" focussize="0,0"/>
                  <v:stroke on="f"/>
                  <v:imagedata r:id="rId97" o:title=""/>
                  <o:lock v:ext="edit" aspectratio="f"/>
                </v:shape>
                <v:shape id="Graphic 254" o:spid="_x0000_s1026" o:spt="100" style="position:absolute;left:1694878;top:1141793;height:64135;width:64135;" fillcolor="#4471C4" filled="t" stroked="f" coordsize="64135,64135" o:gfxdata="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nCiC/&#10;AAAA3AAAAA8AAAAAAAAAAQAgAAAAIgAAAGRycy9kb3ducmV2LnhtbFBLAQIUABQAAAAIAIdO4kAz&#10;LwWeOwAAADkAAAAQAAAAAAAAAAEAIAAAAA4BAABkcnMvc2hhcGV4bWwueG1sUEsFBgAAAAAGAAYA&#10;WwEAALgDAAAAAA==&#10;" path="m32004,0l19556,2500,9382,9334,2518,19502,0,32003,2518,44451,9382,54625,19556,61489,32004,64007,44451,61489,54625,54625,61489,44451,64008,32003,61489,19502,54625,9334,44451,2500,32004,0xe">
                  <v:fill on="t" focussize="0,0"/>
                  <v:stroke on="f"/>
                  <v:imagedata o:title=""/>
                  <o:lock v:ext="edit" aspectratio="f"/>
                  <v:textbox inset="0mm,0mm,0mm,0mm"/>
                </v:shape>
                <v:shape id="Graphic 255" o:spid="_x0000_s1026" o:spt="100" style="position:absolute;left:1694878;top:1141793;height:64135;width:64135;" filled="f" stroked="t" coordsize="64135,64135" o:gfxdata="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2reXu/&#10;AAAA3AAAAA8AAAAAAAAAAQAgAAAAIgAAAGRycy9kb3ducmV2LnhtbFBLAQIUABQAAAAIAIdO4kAz&#10;LwWeOwAAADkAAAAQAAAAAAAAAAEAIAAAAA4BAABkcnMvc2hhcGV4bWwueG1sUEsFBgAAAAAGAAYA&#10;WwEAALgDAAAAAA==&#10;" path="m64008,32003l61489,44451,54625,54625,44451,61489,32004,64007,19556,61489,9382,54625,2518,44451,0,32003,2518,19502,9382,9334,19556,2500,32004,0,44451,2500,54625,9334,61489,19502,64008,32003xe">
                  <v:fill on="f" focussize="0,0"/>
                  <v:stroke weight="0.72pt" color="#4471C4" joinstyle="round"/>
                  <v:imagedata o:title=""/>
                  <o:lock v:ext="edit" aspectratio="f"/>
                  <v:textbox inset="0mm,0mm,0mm,0mm"/>
                </v:shape>
                <v:shape id="Image 256" o:spid="_x0000_s1026" o:spt="75" type="#_x0000_t75" style="position:absolute;left:1685734;top:1006157;height:73151;width:73151;" filled="f" o:preferrelative="t" stroked="f" coordsize="21600,21600" o:gfxdata="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Vi/5b4A&#10;AADcAAAADwAAAAAAAAABACAAAAAiAAAAZHJzL2Rvd25yZXYueG1sUEsBAhQAFAAAAAgAh07iQDMv&#10;BZ47AAAAOQAAABAAAAAAAAAAAQAgAAAADQEAAGRycy9zaGFwZXhtbC54bWxQSwUGAAAAAAYABgBb&#10;AQAAtwMAAAAA&#10;">
                  <v:fill on="f" focussize="0,0"/>
                  <v:stroke on="f"/>
                  <v:imagedata r:id="rId100" o:title=""/>
                  <o:lock v:ext="edit" aspectratio="f"/>
                </v:shape>
                <v:shape id="Image 257" o:spid="_x0000_s1026" o:spt="75" type="#_x0000_t75" style="position:absolute;left:1682686;top:885761;height:73151;width:73151;" filled="f" o:preferrelative="t" stroked="f" coordsize="21600,21600" o:gfxdata="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dAn4b4A&#10;AADcAAAADwAAAAAAAAABACAAAAAiAAAAZHJzL2Rvd25yZXYueG1sUEsBAhQAFAAAAAgAh07iQDMv&#10;BZ47AAAAOQAAABAAAAAAAAAAAQAgAAAADQEAAGRycy9zaGFwZXhtbC54bWxQSwUGAAAAAAYABgBb&#10;AQAAtwMAAAAA&#10;">
                  <v:fill on="f" focussize="0,0"/>
                  <v:stroke on="f"/>
                  <v:imagedata r:id="rId101" o:title=""/>
                  <o:lock v:ext="edit" aspectratio="f"/>
                </v:shape>
                <v:shape id="Image 258" o:spid="_x0000_s1026" o:spt="75" type="#_x0000_t75" style="position:absolute;left:2013394;top:2048573;height:73152;width:73152;" filled="f" o:preferrelative="t" stroked="f" coordsize="21600,21600" o:gfxdata="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csve8AAAA&#10;3AAAAA8AAAAAAAAAAQAgAAAAIgAAAGRycy9kb3ducmV2LnhtbFBLAQIUABQAAAAIAIdO4kAzLwWe&#10;OwAAADkAAAAQAAAAAAAAAAEAIAAAAAsBAABkcnMvc2hhcGV4bWwueG1sUEsFBgAAAAAGAAYAWwEA&#10;ALUDAAAAAA==&#10;">
                  <v:fill on="f" focussize="0,0"/>
                  <v:stroke on="f"/>
                  <v:imagedata r:id="rId97" o:title=""/>
                  <o:lock v:ext="edit" aspectratio="f"/>
                </v:shape>
                <v:shape id="Image 259" o:spid="_x0000_s1026" o:spt="75" type="#_x0000_t75" style="position:absolute;left:1987486;top:1285049;height:73152;width:73151;" filled="f" o:preferrelative="t" stroked="f" coordsize="21600,21600" o:gfxdata="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wMWCL4A&#10;AADcAAAADwAAAAAAAAABACAAAAAiAAAAZHJzL2Rvd25yZXYueG1sUEsBAhQAFAAAAAgAh07iQDMv&#10;BZ47AAAAOQAAABAAAAAAAAAAAQAgAAAADQEAAGRycy9zaGFwZXhtbC54bWxQSwUGAAAAAAYABgBb&#10;AQAAtwMAAAAA&#10;">
                  <v:fill on="f" focussize="0,0"/>
                  <v:stroke on="f"/>
                  <v:imagedata r:id="rId101" o:title=""/>
                  <o:lock v:ext="edit" aspectratio="f"/>
                </v:shape>
                <v:shape id="Graphic 260" o:spid="_x0000_s1026" o:spt="100" style="position:absolute;left:1963102;top:430085;height:64135;width:64135;" fillcolor="#4471C4" filled="t" stroked="f" coordsize="64135,64135" o:gfxdata="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bDGnrsAAADc&#10;AAAADwAAAAAAAAABACAAAAAiAAAAZHJzL2Rvd25yZXYueG1sUEsBAhQAFAAAAAgAh07iQDMvBZ47&#10;AAAAOQAAABAAAAAAAAAAAQAgAAAACgEAAGRycy9zaGFwZXhtbC54bWxQSwUGAAAAAAYABgBbAQAA&#10;tAMAAAAA&#10;" path="m32004,0l19556,2500,9382,9334,2518,19502,0,32003,2518,44451,9382,54625,19556,61489,32004,64007,44451,61489,54625,54625,61489,44451,64008,32003,61489,19502,54625,9334,44451,2500,32004,0xe">
                  <v:fill on="t" focussize="0,0"/>
                  <v:stroke on="f"/>
                  <v:imagedata o:title=""/>
                  <o:lock v:ext="edit" aspectratio="f"/>
                  <v:textbox inset="0mm,0mm,0mm,0mm"/>
                </v:shape>
                <v:shape id="Graphic 261" o:spid="_x0000_s1026" o:spt="100" style="position:absolute;left:1963102;top:430085;height:64135;width:64135;" filled="f" stroked="t" coordsize="64135,64135" o:gfxdata="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Py1xb4A&#10;AADcAAAADwAAAAAAAAABACAAAAAiAAAAZHJzL2Rvd25yZXYueG1sUEsBAhQAFAAAAAgAh07iQDMv&#10;BZ47AAAAOQAAABAAAAAAAAAAAQAgAAAADQEAAGRycy9zaGFwZXhtbC54bWxQSwUGAAAAAAYABgBb&#10;AQAAtwMAAAAA&#10;" path="m64008,32003l61489,44451,54625,54625,44451,61489,32004,64007,19556,61489,9382,54625,2518,44451,0,32003,2518,19502,9382,9334,19556,2500,32004,0,44451,2500,54625,9334,61489,19502,64008,32003xe">
                  <v:fill on="f" focussize="0,0"/>
                  <v:stroke weight="0.72pt" color="#4471C4" joinstyle="round"/>
                  <v:imagedata o:title=""/>
                  <o:lock v:ext="edit" aspectratio="f"/>
                  <v:textbox inset="0mm,0mm,0mm,0mm"/>
                </v:shape>
                <v:shape id="Image 262" o:spid="_x0000_s1026" o:spt="75" type="#_x0000_t75" style="position:absolute;left:1976818;top:963485;height:73151;width:73152;" filled="f" o:preferrelative="t" stroked="f" coordsize="21600,21600" o:gfxdata="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Pc1u/&#10;AAAA3AAAAA8AAAAAAAAAAQAgAAAAIgAAAGRycy9kb3ducmV2LnhtbFBLAQIUABQAAAAIAIdO4kAz&#10;LwWeOwAAADkAAAAQAAAAAAAAAAEAIAAAAA4BAABkcnMvc2hhcGV4bWwueG1sUEsFBgAAAAAGAAYA&#10;WwEAALgDAAAAAA==&#10;">
                  <v:fill on="f" focussize="0,0"/>
                  <v:stroke on="f"/>
                  <v:imagedata r:id="rId100" o:title=""/>
                  <o:lock v:ext="edit" aspectratio="f"/>
                </v:shape>
                <v:shape id="Graphic 263" o:spid="_x0000_s1026" o:spt="100" style="position:absolute;left:1963102;top:446849;height:64135;width:64135;" fillcolor="#4471C4" filled="t" stroked="f" coordsize="64135,64135" o:gfxdata="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liWOm/&#10;AAAA3AAAAA8AAAAAAAAAAQAgAAAAIgAAAGRycy9kb3ducmV2LnhtbFBLAQIUABQAAAAIAIdO4kAz&#10;LwWeOwAAADkAAAAQAAAAAAAAAAEAIAAAAA4BAABkcnMvc2hhcGV4bWwueG1sUEsFBgAAAAAGAAYA&#10;WwEAALgDAAAAAA==&#10;" path="m32004,0l19556,2500,9382,9334,2518,19502,0,32004,2518,44451,9382,54625,19556,61489,32004,64008,44451,61489,54625,54625,61489,44451,64008,32004,61489,19502,54625,9334,44451,2500,32004,0xe">
                  <v:fill on="t" focussize="0,0"/>
                  <v:stroke on="f"/>
                  <v:imagedata o:title=""/>
                  <o:lock v:ext="edit" aspectratio="f"/>
                  <v:textbox inset="0mm,0mm,0mm,0mm"/>
                </v:shape>
                <v:shape id="Graphic 264" o:spid="_x0000_s1026" o:spt="100" style="position:absolute;left:1963102;top:446849;height:64135;width:64135;" filled="f" stroked="t" coordsize="64135,64135" o:gfxdata="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LFl2/&#10;AAAA3AAAAA8AAAAAAAAAAQAgAAAAIgAAAGRycy9kb3ducmV2LnhtbFBLAQIUABQAAAAIAIdO4kAz&#10;LwWeOwAAADkAAAAQAAAAAAAAAAEAIAAAAA4BAABkcnMvc2hhcGV4bWwueG1sUEsFBgAAAAAGAAYA&#10;WwEAALgDAAAAAA==&#10;" path="m64008,32004l61489,44451,54625,54625,44451,61489,32004,64008,19556,61489,9382,54625,2518,44451,0,32004,2518,19502,9382,9334,19556,2500,32004,0,44451,2500,54625,9334,61489,19502,64008,32004xe">
                  <v:fill on="f" focussize="0,0"/>
                  <v:stroke weight="0.72pt" color="#4471C4" joinstyle="round"/>
                  <v:imagedata o:title=""/>
                  <o:lock v:ext="edit" aspectratio="f"/>
                  <v:textbox inset="0mm,0mm,0mm,0mm"/>
                </v:shape>
                <v:shape id="Graphic 265" o:spid="_x0000_s1026" o:spt="100" style="position:absolute;left:4762;top:4762;height:2731770;width:2628900;" filled="f" stroked="t" coordsize="2628900,2731770" o:gfxdata="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xbWuL4A&#10;AADcAAAADwAAAAAAAAABACAAAAAiAAAAZHJzL2Rvd25yZXYueG1sUEsBAhQAFAAAAAgAh07iQDMv&#10;BZ47AAAAOQAAABAAAAAAAAAAAQAgAAAADQEAAGRycy9zaGFwZXhtbC54bWxQSwUGAAAAAAYABgBb&#10;AQAAtwMAAAAA&#10;" path="m0,2731769l2628900,2731769,2628900,0,0,0,0,2731769xe">
                  <v:fill on="f" focussize="0,0"/>
                  <v:stroke color="#D9D9D9" joinstyle="round"/>
                  <v:imagedata o:title=""/>
                  <o:lock v:ext="edit" aspectratio="f"/>
                  <v:textbox inset="0mm,0mm,0mm,0mm"/>
                </v:shape>
                <v:shape id="Textbox 266" o:spid="_x0000_s1026" o:spt="202" type="#_x0000_t202" style="position:absolute;left:571690;top:122872;height:114300;width:1506855;" filled="f" stroked="f" coordsize="21600,21600" o:gfxdata="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f71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rFonts w:ascii="Carlito"/>
                            <w:b/>
                            <w:sz w:val="18"/>
                          </w:rPr>
                        </w:pPr>
                        <w:r>
                          <w:rPr>
                            <w:rFonts w:ascii="Carlito"/>
                            <w:b/>
                            <w:color w:val="585858"/>
                            <w:sz w:val="18"/>
                          </w:rPr>
                          <w:t>Pred(1)/Standardized</w:t>
                        </w:r>
                        <w:r>
                          <w:rPr>
                            <w:rFonts w:ascii="Carlito"/>
                            <w:b/>
                            <w:color w:val="585858"/>
                            <w:spacing w:val="-8"/>
                            <w:sz w:val="18"/>
                          </w:rPr>
                          <w:t xml:space="preserve"> </w:t>
                        </w:r>
                        <w:r>
                          <w:rPr>
                            <w:rFonts w:ascii="Carlito"/>
                            <w:b/>
                            <w:color w:val="585858"/>
                            <w:spacing w:val="-2"/>
                            <w:sz w:val="18"/>
                          </w:rPr>
                          <w:t>Residuals</w:t>
                        </w:r>
                      </w:p>
                    </w:txbxContent>
                  </v:textbox>
                </v:shape>
                <v:shape id="Textbox 267" o:spid="_x0000_s1026" o:spt="202" type="#_x0000_t202" style="position:absolute;left:197040;top:285940;height:114300;width:273685;" filled="f" stroked="f" coordsize="21600,21600" o:gfxdata="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6TSs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2"/>
                            <w:sz w:val="18"/>
                          </w:rPr>
                          <w:t>0.100</w:t>
                        </w:r>
                      </w:p>
                    </w:txbxContent>
                  </v:textbox>
                </v:shape>
                <v:shape id="Textbox 268" o:spid="_x0000_s1026" o:spt="202" type="#_x0000_t202" style="position:absolute;left:197040;top:719797;height:114935;width:273685;" filled="f" stroked="f" coordsize="21600,21600" o:gfxdata="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zeu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2"/>
                            <w:sz w:val="18"/>
                          </w:rPr>
                          <w:t>0.050</w:t>
                        </w:r>
                      </w:p>
                    </w:txbxContent>
                  </v:textbox>
                </v:shape>
                <v:shape id="Textbox 269" o:spid="_x0000_s1026" o:spt="202" type="#_x0000_t202" style="position:absolute;left:197040;top:1154366;height:114300;width:273685;" filled="f" stroked="f" coordsize="21600,21600" o:gfxdata="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B7I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2"/>
                            <w:sz w:val="18"/>
                          </w:rPr>
                          <w:t>0.000</w:t>
                        </w:r>
                      </w:p>
                    </w:txbxContent>
                  </v:textbox>
                </v:shape>
                <v:shape id="Textbox 270" o:spid="_x0000_s1026" o:spt="202" type="#_x0000_t202" style="position:absolute;left:534479;top:1303083;height:114300;width:71120;" filled="f" stroked="f" coordsize="21600,21600" o:gfxdata="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jRG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10"/>
                            <w:sz w:val="18"/>
                          </w:rPr>
                          <w:t>0</w:t>
                        </w:r>
                      </w:p>
                    </w:txbxContent>
                  </v:textbox>
                </v:shape>
                <v:shape id="Textbox 271" o:spid="_x0000_s1026" o:spt="202" type="#_x0000_t202" style="position:absolute;left:1117536;top:1303083;height:114300;width:71120;" filled="f" stroked="f" coordsize="21600,21600" o:gfxdata="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v4f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10"/>
                            <w:sz w:val="18"/>
                          </w:rPr>
                          <w:t>2</w:t>
                        </w:r>
                      </w:p>
                    </w:txbxContent>
                  </v:textbox>
                </v:shape>
                <v:shape id="Textbox 272" o:spid="_x0000_s1026" o:spt="202" type="#_x0000_t202" style="position:absolute;left:1700720;top:1303083;height:114300;width:71120;" filled="f" stroked="f" coordsize="21600,21600" o:gfxdata="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1/j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10"/>
                            <w:sz w:val="18"/>
                          </w:rPr>
                          <w:t>4</w:t>
                        </w:r>
                      </w:p>
                    </w:txbxContent>
                  </v:textbox>
                </v:shape>
                <v:shape id="Textbox 273" o:spid="_x0000_s1026" o:spt="202" type="#_x0000_t202" style="position:absolute;left:2283396;top:1303083;height:114300;width:71120;" filled="f" stroked="f" coordsize="21600,21600" o:gfxdata="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x2h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10"/>
                            <w:sz w:val="18"/>
                          </w:rPr>
                          <w:t>6</w:t>
                        </w:r>
                      </w:p>
                    </w:txbxContent>
                  </v:textbox>
                </v:shape>
                <v:shape id="Textbox 274" o:spid="_x0000_s1026" o:spt="202" type="#_x0000_t202" style="position:absolute;left:161988;top:1588706;height:114300;width:309245;" filled="f" stroked="f" coordsize="21600,21600" o:gfxdata="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YQm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z w:val="18"/>
                          </w:rPr>
                          <w:t>-</w:t>
                        </w:r>
                        <w:r>
                          <w:rPr>
                            <w:rFonts w:ascii="Carlito"/>
                            <w:color w:val="585858"/>
                            <w:spacing w:val="-2"/>
                            <w:sz w:val="18"/>
                          </w:rPr>
                          <w:t>0.050</w:t>
                        </w:r>
                      </w:p>
                    </w:txbxContent>
                  </v:textbox>
                </v:shape>
                <v:shape id="Textbox 275" o:spid="_x0000_s1026" o:spt="202" type="#_x0000_t202" style="position:absolute;left:161988;top:2022792;height:114300;width:309245;" filled="f" stroked="f" coordsize="21600,21600" o:gfxdata="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U5/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z w:val="18"/>
                          </w:rPr>
                          <w:t>-</w:t>
                        </w:r>
                        <w:r>
                          <w:rPr>
                            <w:rFonts w:ascii="Carlito"/>
                            <w:color w:val="585858"/>
                            <w:spacing w:val="-2"/>
                            <w:sz w:val="18"/>
                          </w:rPr>
                          <w:t>0.100</w:t>
                        </w:r>
                      </w:p>
                    </w:txbxContent>
                  </v:textbox>
                </v:shape>
                <v:shape id="Textbox 276" o:spid="_x0000_s1026" o:spt="202" type="#_x0000_t202" style="position:absolute;left:161988;top:2457132;height:114300;width:309245;" filled="f" stroked="f" coordsize="21600,21600" o:gfxdata="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GeY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z w:val="18"/>
                          </w:rPr>
                          <w:t>-</w:t>
                        </w:r>
                        <w:r>
                          <w:rPr>
                            <w:rFonts w:ascii="Carlito"/>
                            <w:color w:val="585858"/>
                            <w:spacing w:val="-2"/>
                            <w:sz w:val="18"/>
                          </w:rPr>
                          <w:t>0.150</w:t>
                        </w:r>
                      </w:p>
                    </w:txbxContent>
                  </v:textbox>
                </v:shape>
                <v:shape id="Textbox 277" o:spid="_x0000_s1026" o:spt="202" type="#_x0000_t202" style="position:absolute;left:1409001;top:2552128;height:114300;width:71120;" filled="f" stroked="f" coordsize="21600,21600" o:gfxdata="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0rcF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rFonts w:ascii="Carlito"/>
                            <w:b/>
                            <w:sz w:val="18"/>
                          </w:rPr>
                        </w:pPr>
                        <w:r>
                          <w:rPr>
                            <w:rFonts w:ascii="Carlito"/>
                            <w:b/>
                            <w:color w:val="585858"/>
                            <w:spacing w:val="-10"/>
                            <w:sz w:val="18"/>
                          </w:rPr>
                          <w:t>1</w:t>
                        </w:r>
                      </w:p>
                    </w:txbxContent>
                  </v:textbox>
                </v:shape>
              </v:group>
            </w:pict>
          </mc:Fallback>
        </mc:AlternateContent>
      </w:r>
      <w:r>
        <mc:AlternateContent>
          <mc:Choice Requires="wpg">
            <w:drawing>
              <wp:anchor distT="0" distB="0" distL="0" distR="0" simplePos="0" relativeHeight="251666432" behindDoc="0" locked="0" layoutInCell="1" allowOverlap="1">
                <wp:simplePos x="0" y="0"/>
                <wp:positionH relativeFrom="page">
                  <wp:posOffset>1995170</wp:posOffset>
                </wp:positionH>
                <wp:positionV relativeFrom="paragraph">
                  <wp:posOffset>330200</wp:posOffset>
                </wp:positionV>
                <wp:extent cx="3766820" cy="3214370"/>
                <wp:effectExtent l="0" t="0" r="0" b="0"/>
                <wp:wrapNone/>
                <wp:docPr id="278" name="Group 278"/>
                <wp:cNvGraphicFramePr/>
                <a:graphic xmlns:a="http://schemas.openxmlformats.org/drawingml/2006/main">
                  <a:graphicData uri="http://schemas.microsoft.com/office/word/2010/wordprocessingGroup">
                    <wpg:wgp>
                      <wpg:cNvGrpSpPr/>
                      <wpg:grpSpPr>
                        <a:xfrm>
                          <a:off x="0" y="0"/>
                          <a:ext cx="3766820" cy="3214370"/>
                          <a:chOff x="0" y="0"/>
                          <a:chExt cx="3766820" cy="3214370"/>
                        </a:xfrm>
                      </wpg:grpSpPr>
                      <wps:wsp>
                        <wps:cNvPr id="279" name="Graphic 279"/>
                        <wps:cNvSpPr/>
                        <wps:spPr>
                          <a:xfrm>
                            <a:off x="520509" y="398335"/>
                            <a:ext cx="2971800" cy="2247900"/>
                          </a:xfrm>
                          <a:custGeom>
                            <a:avLst/>
                            <a:gdLst/>
                            <a:ahLst/>
                            <a:cxnLst/>
                            <a:rect l="l" t="t" r="r" b="b"/>
                            <a:pathLst>
                              <a:path w="2971800" h="2247900">
                                <a:moveTo>
                                  <a:pt x="0" y="1872868"/>
                                </a:moveTo>
                                <a:lnTo>
                                  <a:pt x="2971673" y="1872868"/>
                                </a:lnTo>
                              </a:path>
                              <a:path w="2971800" h="2247900">
                                <a:moveTo>
                                  <a:pt x="0" y="1497964"/>
                                </a:moveTo>
                                <a:lnTo>
                                  <a:pt x="2971673" y="1497964"/>
                                </a:lnTo>
                              </a:path>
                              <a:path w="2971800" h="2247900">
                                <a:moveTo>
                                  <a:pt x="0" y="1123061"/>
                                </a:moveTo>
                                <a:lnTo>
                                  <a:pt x="2971673" y="1123061"/>
                                </a:lnTo>
                              </a:path>
                              <a:path w="2971800" h="2247900">
                                <a:moveTo>
                                  <a:pt x="0" y="749680"/>
                                </a:moveTo>
                                <a:lnTo>
                                  <a:pt x="2971673" y="749680"/>
                                </a:lnTo>
                              </a:path>
                              <a:path w="2971800" h="2247900">
                                <a:moveTo>
                                  <a:pt x="0" y="374776"/>
                                </a:moveTo>
                                <a:lnTo>
                                  <a:pt x="2971673" y="374776"/>
                                </a:lnTo>
                              </a:path>
                              <a:path w="2971800" h="2247900">
                                <a:moveTo>
                                  <a:pt x="0" y="0"/>
                                </a:moveTo>
                                <a:lnTo>
                                  <a:pt x="2971673" y="0"/>
                                </a:lnTo>
                              </a:path>
                              <a:path w="2971800" h="2247900">
                                <a:moveTo>
                                  <a:pt x="495426" y="0"/>
                                </a:moveTo>
                                <a:lnTo>
                                  <a:pt x="495426" y="2247391"/>
                                </a:lnTo>
                              </a:path>
                              <a:path w="2971800" h="2247900">
                                <a:moveTo>
                                  <a:pt x="990726" y="0"/>
                                </a:moveTo>
                                <a:lnTo>
                                  <a:pt x="990726" y="2247391"/>
                                </a:lnTo>
                              </a:path>
                              <a:path w="2971800" h="2247900">
                                <a:moveTo>
                                  <a:pt x="1486027" y="0"/>
                                </a:moveTo>
                                <a:lnTo>
                                  <a:pt x="1486027" y="2247391"/>
                                </a:lnTo>
                              </a:path>
                              <a:path w="2971800" h="2247900">
                                <a:moveTo>
                                  <a:pt x="1981327" y="0"/>
                                </a:moveTo>
                                <a:lnTo>
                                  <a:pt x="1981327" y="2247391"/>
                                </a:lnTo>
                              </a:path>
                              <a:path w="2971800" h="2247900">
                                <a:moveTo>
                                  <a:pt x="2476627" y="0"/>
                                </a:moveTo>
                                <a:lnTo>
                                  <a:pt x="2476627" y="2247391"/>
                                </a:lnTo>
                              </a:path>
                              <a:path w="2971800" h="2247900">
                                <a:moveTo>
                                  <a:pt x="2971673" y="0"/>
                                </a:moveTo>
                                <a:lnTo>
                                  <a:pt x="2971673" y="2247391"/>
                                </a:lnTo>
                              </a:path>
                            </a:pathLst>
                          </a:custGeom>
                          <a:ln w="9525">
                            <a:solidFill>
                              <a:srgbClr val="D9D9D9"/>
                            </a:solidFill>
                            <a:prstDash val="solid"/>
                          </a:ln>
                        </wps:spPr>
                        <wps:bodyPr wrap="square" lIns="0" tIns="0" rIns="0" bIns="0" rtlCol="0">
                          <a:noAutofit/>
                        </wps:bodyPr>
                      </wps:wsp>
                      <wps:wsp>
                        <wps:cNvPr id="280" name="Graphic 280"/>
                        <wps:cNvSpPr/>
                        <wps:spPr>
                          <a:xfrm>
                            <a:off x="520509" y="398335"/>
                            <a:ext cx="2971800" cy="2247900"/>
                          </a:xfrm>
                          <a:custGeom>
                            <a:avLst/>
                            <a:gdLst/>
                            <a:ahLst/>
                            <a:cxnLst/>
                            <a:rect l="l" t="t" r="r" b="b"/>
                            <a:pathLst>
                              <a:path w="2971800" h="2247900">
                                <a:moveTo>
                                  <a:pt x="0" y="2247391"/>
                                </a:moveTo>
                                <a:lnTo>
                                  <a:pt x="0" y="0"/>
                                </a:lnTo>
                              </a:path>
                              <a:path w="2971800" h="2247900">
                                <a:moveTo>
                                  <a:pt x="0" y="2247391"/>
                                </a:moveTo>
                                <a:lnTo>
                                  <a:pt x="2971673" y="2247391"/>
                                </a:lnTo>
                              </a:path>
                            </a:pathLst>
                          </a:custGeom>
                          <a:ln w="9525">
                            <a:solidFill>
                              <a:srgbClr val="BEBEBE"/>
                            </a:solidFill>
                            <a:prstDash val="solid"/>
                          </a:ln>
                        </wps:spPr>
                        <wps:bodyPr wrap="square" lIns="0" tIns="0" rIns="0" bIns="0" rtlCol="0">
                          <a:noAutofit/>
                        </wps:bodyPr>
                      </wps:wsp>
                      <pic:pic xmlns:pic="http://schemas.openxmlformats.org/drawingml/2006/picture">
                        <pic:nvPicPr>
                          <pic:cNvPr id="281" name="Image 281"/>
                          <pic:cNvPicPr/>
                        </pic:nvPicPr>
                        <pic:blipFill>
                          <a:blip r:embed="rId102" cstate="print"/>
                          <a:stretch>
                            <a:fillRect/>
                          </a:stretch>
                        </pic:blipFill>
                        <pic:spPr>
                          <a:xfrm>
                            <a:off x="978598" y="2229802"/>
                            <a:ext cx="73152" cy="80772"/>
                          </a:xfrm>
                          <a:prstGeom prst="rect">
                            <a:avLst/>
                          </a:prstGeom>
                        </pic:spPr>
                      </pic:pic>
                      <pic:pic xmlns:pic="http://schemas.openxmlformats.org/drawingml/2006/picture">
                        <pic:nvPicPr>
                          <pic:cNvPr id="282" name="Image 282"/>
                          <pic:cNvPicPr/>
                        </pic:nvPicPr>
                        <pic:blipFill>
                          <a:blip r:embed="rId103" cstate="print"/>
                          <a:stretch>
                            <a:fillRect/>
                          </a:stretch>
                        </pic:blipFill>
                        <pic:spPr>
                          <a:xfrm>
                            <a:off x="1473898" y="1839658"/>
                            <a:ext cx="73151" cy="120396"/>
                          </a:xfrm>
                          <a:prstGeom prst="rect">
                            <a:avLst/>
                          </a:prstGeom>
                        </pic:spPr>
                      </pic:pic>
                      <pic:pic xmlns:pic="http://schemas.openxmlformats.org/drawingml/2006/picture">
                        <pic:nvPicPr>
                          <pic:cNvPr id="283" name="Image 283"/>
                          <pic:cNvPicPr/>
                        </pic:nvPicPr>
                        <pic:blipFill>
                          <a:blip r:embed="rId104" cstate="print"/>
                          <a:stretch>
                            <a:fillRect/>
                          </a:stretch>
                        </pic:blipFill>
                        <pic:spPr>
                          <a:xfrm>
                            <a:off x="1969198" y="1449514"/>
                            <a:ext cx="73151" cy="108204"/>
                          </a:xfrm>
                          <a:prstGeom prst="rect">
                            <a:avLst/>
                          </a:prstGeom>
                        </pic:spPr>
                      </pic:pic>
                      <pic:pic xmlns:pic="http://schemas.openxmlformats.org/drawingml/2006/picture">
                        <pic:nvPicPr>
                          <pic:cNvPr id="284" name="Image 284"/>
                          <pic:cNvPicPr/>
                        </pic:nvPicPr>
                        <pic:blipFill>
                          <a:blip r:embed="rId105" cstate="print"/>
                          <a:stretch>
                            <a:fillRect/>
                          </a:stretch>
                        </pic:blipFill>
                        <pic:spPr>
                          <a:xfrm>
                            <a:off x="2464498" y="1071562"/>
                            <a:ext cx="73151" cy="124968"/>
                          </a:xfrm>
                          <a:prstGeom prst="rect">
                            <a:avLst/>
                          </a:prstGeom>
                        </pic:spPr>
                      </pic:pic>
                      <pic:pic xmlns:pic="http://schemas.openxmlformats.org/drawingml/2006/picture">
                        <pic:nvPicPr>
                          <pic:cNvPr id="285" name="Image 285"/>
                          <pic:cNvPicPr/>
                        </pic:nvPicPr>
                        <pic:blipFill>
                          <a:blip r:embed="rId106" cstate="print"/>
                          <a:stretch>
                            <a:fillRect/>
                          </a:stretch>
                        </pic:blipFill>
                        <pic:spPr>
                          <a:xfrm>
                            <a:off x="2959798" y="698182"/>
                            <a:ext cx="73151" cy="143256"/>
                          </a:xfrm>
                          <a:prstGeom prst="rect">
                            <a:avLst/>
                          </a:prstGeom>
                        </pic:spPr>
                      </pic:pic>
                      <wps:wsp>
                        <wps:cNvPr id="286" name="Graphic 286"/>
                        <wps:cNvSpPr/>
                        <wps:spPr>
                          <a:xfrm>
                            <a:off x="4762" y="4762"/>
                            <a:ext cx="3757295" cy="3204845"/>
                          </a:xfrm>
                          <a:custGeom>
                            <a:avLst/>
                            <a:gdLst/>
                            <a:ahLst/>
                            <a:cxnLst/>
                            <a:rect l="l" t="t" r="r" b="b"/>
                            <a:pathLst>
                              <a:path w="3757295" h="3204845">
                                <a:moveTo>
                                  <a:pt x="0" y="3204845"/>
                                </a:moveTo>
                                <a:lnTo>
                                  <a:pt x="3757295" y="3204845"/>
                                </a:lnTo>
                                <a:lnTo>
                                  <a:pt x="3757295" y="0"/>
                                </a:lnTo>
                                <a:lnTo>
                                  <a:pt x="0" y="0"/>
                                </a:lnTo>
                                <a:lnTo>
                                  <a:pt x="0" y="3204845"/>
                                </a:lnTo>
                                <a:close/>
                              </a:path>
                            </a:pathLst>
                          </a:custGeom>
                          <a:ln w="9525">
                            <a:solidFill>
                              <a:srgbClr val="D9D9D9"/>
                            </a:solidFill>
                            <a:prstDash val="solid"/>
                          </a:ln>
                        </wps:spPr>
                        <wps:bodyPr wrap="square" lIns="0" tIns="0" rIns="0" bIns="0" rtlCol="0">
                          <a:noAutofit/>
                        </wps:bodyPr>
                      </wps:wsp>
                      <wps:wsp>
                        <wps:cNvPr id="287" name="Textbox 287"/>
                        <wps:cNvSpPr txBox="1"/>
                        <wps:spPr>
                          <a:xfrm>
                            <a:off x="833691" y="123253"/>
                            <a:ext cx="2112010" cy="114300"/>
                          </a:xfrm>
                          <a:prstGeom prst="rect">
                            <a:avLst/>
                          </a:prstGeom>
                        </wps:spPr>
                        <wps:txbx>
                          <w:txbxContent>
                            <w:p>
                              <w:pPr>
                                <w:spacing w:before="0" w:line="180" w:lineRule="exact"/>
                                <w:ind w:left="0" w:right="0" w:firstLine="0"/>
                                <w:jc w:val="left"/>
                                <w:rPr>
                                  <w:rFonts w:ascii="Carlito"/>
                                  <w:b/>
                                  <w:sz w:val="18"/>
                                </w:rPr>
                              </w:pPr>
                              <w:r>
                                <w:rPr>
                                  <w:rFonts w:ascii="Carlito"/>
                                  <w:b/>
                                  <w:color w:val="585858"/>
                                  <w:sz w:val="18"/>
                                </w:rPr>
                                <w:t>Correlation</w:t>
                              </w:r>
                              <w:r>
                                <w:rPr>
                                  <w:rFonts w:ascii="Carlito"/>
                                  <w:b/>
                                  <w:color w:val="585858"/>
                                  <w:spacing w:val="-3"/>
                                  <w:sz w:val="18"/>
                                </w:rPr>
                                <w:t xml:space="preserve"> </w:t>
                              </w:r>
                              <w:r>
                                <w:rPr>
                                  <w:rFonts w:ascii="Carlito"/>
                                  <w:b/>
                                  <w:color w:val="585858"/>
                                  <w:sz w:val="18"/>
                                </w:rPr>
                                <w:t>matrix</w:t>
                              </w:r>
                              <w:r>
                                <w:rPr>
                                  <w:rFonts w:ascii="Carlito"/>
                                  <w:b/>
                                  <w:color w:val="585858"/>
                                  <w:spacing w:val="-5"/>
                                  <w:sz w:val="18"/>
                                </w:rPr>
                                <w:t xml:space="preserve"> </w:t>
                              </w:r>
                              <w:r>
                                <w:rPr>
                                  <w:rFonts w:ascii="Carlito"/>
                                  <w:b/>
                                  <w:color w:val="585858"/>
                                  <w:sz w:val="18"/>
                                </w:rPr>
                                <w:t>(pred(1)</w:t>
                              </w:r>
                              <w:r>
                                <w:rPr>
                                  <w:rFonts w:ascii="Carlito"/>
                                  <w:b/>
                                  <w:color w:val="585858"/>
                                  <w:spacing w:val="-3"/>
                                  <w:sz w:val="18"/>
                                </w:rPr>
                                <w:t xml:space="preserve"> </w:t>
                              </w:r>
                              <w:r>
                                <w:rPr>
                                  <w:rFonts w:ascii="Carlito"/>
                                  <w:b/>
                                  <w:color w:val="585858"/>
                                  <w:sz w:val="18"/>
                                </w:rPr>
                                <w:t>vs</w:t>
                              </w:r>
                              <w:r>
                                <w:rPr>
                                  <w:rFonts w:ascii="Carlito"/>
                                  <w:b/>
                                  <w:color w:val="585858"/>
                                  <w:spacing w:val="-4"/>
                                  <w:sz w:val="18"/>
                                </w:rPr>
                                <w:t xml:space="preserve"> </w:t>
                              </w:r>
                              <w:r>
                                <w:rPr>
                                  <w:rFonts w:ascii="Carlito"/>
                                  <w:b/>
                                  <w:color w:val="585858"/>
                                  <w:sz w:val="18"/>
                                </w:rPr>
                                <w:t xml:space="preserve">Actual </w:t>
                              </w:r>
                              <w:r>
                                <w:rPr>
                                  <w:rFonts w:ascii="Carlito"/>
                                  <w:b/>
                                  <w:color w:val="585858"/>
                                  <w:spacing w:val="-2"/>
                                  <w:sz w:val="18"/>
                                </w:rPr>
                                <w:t>values)</w:t>
                              </w:r>
                            </w:p>
                          </w:txbxContent>
                        </wps:txbx>
                        <wps:bodyPr wrap="square" lIns="0" tIns="0" rIns="0" bIns="0" rtlCol="0">
                          <a:noAutofit/>
                        </wps:bodyPr>
                      </wps:wsp>
                      <wps:wsp>
                        <wps:cNvPr id="288" name="Textbox 288"/>
                        <wps:cNvSpPr txBox="1"/>
                        <wps:spPr>
                          <a:xfrm>
                            <a:off x="356933" y="345376"/>
                            <a:ext cx="71120" cy="114300"/>
                          </a:xfrm>
                          <a:prstGeom prst="rect">
                            <a:avLst/>
                          </a:prstGeom>
                        </wps:spPr>
                        <wps:txbx>
                          <w:txbxContent>
                            <w:p>
                              <w:pPr>
                                <w:spacing w:before="0" w:line="180" w:lineRule="exact"/>
                                <w:ind w:left="0" w:right="0" w:firstLine="0"/>
                                <w:jc w:val="left"/>
                                <w:rPr>
                                  <w:rFonts w:ascii="Carlito"/>
                                  <w:sz w:val="18"/>
                                </w:rPr>
                              </w:pPr>
                              <w:r>
                                <w:rPr>
                                  <w:rFonts w:ascii="Carlito"/>
                                  <w:color w:val="585858"/>
                                  <w:spacing w:val="-10"/>
                                  <w:sz w:val="18"/>
                                </w:rPr>
                                <w:t>6</w:t>
                              </w:r>
                            </w:p>
                          </w:txbxContent>
                        </wps:txbx>
                        <wps:bodyPr wrap="square" lIns="0" tIns="0" rIns="0" bIns="0" rtlCol="0">
                          <a:noAutofit/>
                        </wps:bodyPr>
                      </wps:wsp>
                      <wps:wsp>
                        <wps:cNvPr id="289" name="Textbox 289"/>
                        <wps:cNvSpPr txBox="1"/>
                        <wps:spPr>
                          <a:xfrm>
                            <a:off x="356933" y="720026"/>
                            <a:ext cx="71120" cy="114300"/>
                          </a:xfrm>
                          <a:prstGeom prst="rect">
                            <a:avLst/>
                          </a:prstGeom>
                        </wps:spPr>
                        <wps:txbx>
                          <w:txbxContent>
                            <w:p>
                              <w:pPr>
                                <w:spacing w:before="0" w:line="180" w:lineRule="exact"/>
                                <w:ind w:left="0" w:right="0" w:firstLine="0"/>
                                <w:jc w:val="left"/>
                                <w:rPr>
                                  <w:rFonts w:ascii="Carlito"/>
                                  <w:sz w:val="18"/>
                                </w:rPr>
                              </w:pPr>
                              <w:r>
                                <w:rPr>
                                  <w:rFonts w:ascii="Carlito"/>
                                  <w:color w:val="585858"/>
                                  <w:spacing w:val="-10"/>
                                  <w:sz w:val="18"/>
                                </w:rPr>
                                <w:t>5</w:t>
                              </w:r>
                            </w:p>
                          </w:txbxContent>
                        </wps:txbx>
                        <wps:bodyPr wrap="square" lIns="0" tIns="0" rIns="0" bIns="0" rtlCol="0">
                          <a:noAutofit/>
                        </wps:bodyPr>
                      </wps:wsp>
                      <wps:wsp>
                        <wps:cNvPr id="290" name="Textbox 290"/>
                        <wps:cNvSpPr txBox="1"/>
                        <wps:spPr>
                          <a:xfrm>
                            <a:off x="356933" y="1094549"/>
                            <a:ext cx="71120" cy="114300"/>
                          </a:xfrm>
                          <a:prstGeom prst="rect">
                            <a:avLst/>
                          </a:prstGeom>
                        </wps:spPr>
                        <wps:txbx>
                          <w:txbxContent>
                            <w:p>
                              <w:pPr>
                                <w:spacing w:before="0" w:line="180" w:lineRule="exact"/>
                                <w:ind w:left="0" w:right="0" w:firstLine="0"/>
                                <w:jc w:val="left"/>
                                <w:rPr>
                                  <w:rFonts w:ascii="Carlito"/>
                                  <w:sz w:val="18"/>
                                </w:rPr>
                              </w:pPr>
                              <w:r>
                                <w:rPr>
                                  <w:rFonts w:ascii="Carlito"/>
                                  <w:color w:val="585858"/>
                                  <w:spacing w:val="-10"/>
                                  <w:sz w:val="18"/>
                                </w:rPr>
                                <w:t>4</w:t>
                              </w:r>
                            </w:p>
                          </w:txbxContent>
                        </wps:txbx>
                        <wps:bodyPr wrap="square" lIns="0" tIns="0" rIns="0" bIns="0" rtlCol="0">
                          <a:noAutofit/>
                        </wps:bodyPr>
                      </wps:wsp>
                      <wps:wsp>
                        <wps:cNvPr id="291" name="Textbox 291"/>
                        <wps:cNvSpPr txBox="1"/>
                        <wps:spPr>
                          <a:xfrm>
                            <a:off x="356933" y="1469199"/>
                            <a:ext cx="71120" cy="114300"/>
                          </a:xfrm>
                          <a:prstGeom prst="rect">
                            <a:avLst/>
                          </a:prstGeom>
                        </wps:spPr>
                        <wps:txbx>
                          <w:txbxContent>
                            <w:p>
                              <w:pPr>
                                <w:spacing w:before="0" w:line="180" w:lineRule="exact"/>
                                <w:ind w:left="0" w:right="0" w:firstLine="0"/>
                                <w:jc w:val="left"/>
                                <w:rPr>
                                  <w:rFonts w:ascii="Carlito"/>
                                  <w:sz w:val="18"/>
                                </w:rPr>
                              </w:pPr>
                              <w:r>
                                <w:rPr>
                                  <w:rFonts w:ascii="Carlito"/>
                                  <w:color w:val="585858"/>
                                  <w:spacing w:val="-10"/>
                                  <w:sz w:val="18"/>
                                </w:rPr>
                                <w:t>3</w:t>
                              </w:r>
                            </w:p>
                          </w:txbxContent>
                        </wps:txbx>
                        <wps:bodyPr wrap="square" lIns="0" tIns="0" rIns="0" bIns="0" rtlCol="0">
                          <a:noAutofit/>
                        </wps:bodyPr>
                      </wps:wsp>
                      <wps:wsp>
                        <wps:cNvPr id="292" name="Textbox 292"/>
                        <wps:cNvSpPr txBox="1"/>
                        <wps:spPr>
                          <a:xfrm>
                            <a:off x="356933" y="1843620"/>
                            <a:ext cx="71120" cy="114935"/>
                          </a:xfrm>
                          <a:prstGeom prst="rect">
                            <a:avLst/>
                          </a:prstGeom>
                        </wps:spPr>
                        <wps:txbx>
                          <w:txbxContent>
                            <w:p>
                              <w:pPr>
                                <w:spacing w:before="0" w:line="180" w:lineRule="exact"/>
                                <w:ind w:left="0" w:right="0" w:firstLine="0"/>
                                <w:jc w:val="left"/>
                                <w:rPr>
                                  <w:rFonts w:ascii="Carlito"/>
                                  <w:sz w:val="18"/>
                                </w:rPr>
                              </w:pPr>
                              <w:r>
                                <w:rPr>
                                  <w:rFonts w:ascii="Carlito"/>
                                  <w:color w:val="585858"/>
                                  <w:spacing w:val="-10"/>
                                  <w:sz w:val="18"/>
                                </w:rPr>
                                <w:t>2</w:t>
                              </w:r>
                            </w:p>
                          </w:txbxContent>
                        </wps:txbx>
                        <wps:bodyPr wrap="square" lIns="0" tIns="0" rIns="0" bIns="0" rtlCol="0">
                          <a:noAutofit/>
                        </wps:bodyPr>
                      </wps:wsp>
                      <wps:wsp>
                        <wps:cNvPr id="293" name="Textbox 293"/>
                        <wps:cNvSpPr txBox="1"/>
                        <wps:spPr>
                          <a:xfrm>
                            <a:off x="356933" y="2218753"/>
                            <a:ext cx="71120" cy="114300"/>
                          </a:xfrm>
                          <a:prstGeom prst="rect">
                            <a:avLst/>
                          </a:prstGeom>
                        </wps:spPr>
                        <wps:txbx>
                          <w:txbxContent>
                            <w:p>
                              <w:pPr>
                                <w:spacing w:before="0" w:line="180" w:lineRule="exact"/>
                                <w:ind w:left="0" w:right="0" w:firstLine="0"/>
                                <w:jc w:val="left"/>
                                <w:rPr>
                                  <w:rFonts w:ascii="Carlito"/>
                                  <w:sz w:val="18"/>
                                </w:rPr>
                              </w:pPr>
                              <w:r>
                                <w:rPr>
                                  <w:rFonts w:ascii="Carlito"/>
                                  <w:color w:val="585858"/>
                                  <w:spacing w:val="-10"/>
                                  <w:sz w:val="18"/>
                                </w:rPr>
                                <w:t>1</w:t>
                              </w:r>
                            </w:p>
                          </w:txbxContent>
                        </wps:txbx>
                        <wps:bodyPr wrap="square" lIns="0" tIns="0" rIns="0" bIns="0" rtlCol="0">
                          <a:noAutofit/>
                        </wps:bodyPr>
                      </wps:wsp>
                      <wps:wsp>
                        <wps:cNvPr id="294" name="Textbox 294"/>
                        <wps:cNvSpPr txBox="1"/>
                        <wps:spPr>
                          <a:xfrm>
                            <a:off x="356933" y="2593276"/>
                            <a:ext cx="1297940" cy="262890"/>
                          </a:xfrm>
                          <a:prstGeom prst="rect">
                            <a:avLst/>
                          </a:prstGeom>
                        </wps:spPr>
                        <wps:txbx>
                          <w:txbxContent>
                            <w:p>
                              <w:pPr>
                                <w:spacing w:before="0" w:line="183" w:lineRule="exact"/>
                                <w:ind w:left="0" w:right="0" w:firstLine="0"/>
                                <w:jc w:val="left"/>
                                <w:rPr>
                                  <w:rFonts w:ascii="Carlito"/>
                                  <w:sz w:val="18"/>
                                </w:rPr>
                              </w:pPr>
                              <w:r>
                                <w:rPr>
                                  <w:rFonts w:ascii="Carlito"/>
                                  <w:color w:val="585858"/>
                                  <w:spacing w:val="-10"/>
                                  <w:sz w:val="18"/>
                                </w:rPr>
                                <w:t>0</w:t>
                              </w:r>
                            </w:p>
                            <w:p>
                              <w:pPr>
                                <w:tabs>
                                  <w:tab w:val="left" w:pos="833"/>
                                  <w:tab w:val="left" w:pos="1613"/>
                                </w:tabs>
                                <w:spacing w:before="14" w:line="216" w:lineRule="exact"/>
                                <w:ind w:left="53" w:right="0" w:firstLine="0"/>
                                <w:jc w:val="left"/>
                                <w:rPr>
                                  <w:rFonts w:ascii="Carlito"/>
                                  <w:sz w:val="18"/>
                                </w:rPr>
                              </w:pPr>
                              <w:r>
                                <w:rPr>
                                  <w:rFonts w:ascii="Carlito"/>
                                  <w:color w:val="585858"/>
                                  <w:spacing w:val="-2"/>
                                  <w:sz w:val="18"/>
                                </w:rPr>
                                <w:t>0.000</w:t>
                              </w:r>
                              <w:r>
                                <w:rPr>
                                  <w:rFonts w:ascii="Carlito"/>
                                  <w:color w:val="585858"/>
                                  <w:sz w:val="18"/>
                                </w:rPr>
                                <w:tab/>
                              </w:r>
                              <w:r>
                                <w:rPr>
                                  <w:rFonts w:ascii="Carlito"/>
                                  <w:color w:val="585858"/>
                                  <w:spacing w:val="-2"/>
                                  <w:sz w:val="18"/>
                                </w:rPr>
                                <w:t>1.000</w:t>
                              </w:r>
                              <w:r>
                                <w:rPr>
                                  <w:rFonts w:ascii="Carlito"/>
                                  <w:color w:val="585858"/>
                                  <w:sz w:val="18"/>
                                </w:rPr>
                                <w:tab/>
                              </w:r>
                              <w:r>
                                <w:rPr>
                                  <w:rFonts w:ascii="Carlito"/>
                                  <w:color w:val="585858"/>
                                  <w:spacing w:val="-2"/>
                                  <w:sz w:val="18"/>
                                </w:rPr>
                                <w:t>2.000</w:t>
                              </w:r>
                            </w:p>
                          </w:txbxContent>
                        </wps:txbx>
                        <wps:bodyPr wrap="square" lIns="0" tIns="0" rIns="0" bIns="0" rtlCol="0">
                          <a:noAutofit/>
                        </wps:bodyPr>
                      </wps:wsp>
                      <wps:wsp>
                        <wps:cNvPr id="295" name="Textbox 295"/>
                        <wps:cNvSpPr txBox="1"/>
                        <wps:spPr>
                          <a:xfrm>
                            <a:off x="1683702" y="2741739"/>
                            <a:ext cx="659130" cy="307340"/>
                          </a:xfrm>
                          <a:prstGeom prst="rect">
                            <a:avLst/>
                          </a:prstGeom>
                        </wps:spPr>
                        <wps:txbx>
                          <w:txbxContent>
                            <w:p>
                              <w:pPr>
                                <w:spacing w:before="0" w:line="183" w:lineRule="exact"/>
                                <w:ind w:left="0" w:right="14" w:firstLine="0"/>
                                <w:jc w:val="center"/>
                                <w:rPr>
                                  <w:rFonts w:ascii="Carlito"/>
                                  <w:sz w:val="18"/>
                                </w:rPr>
                              </w:pPr>
                              <w:r>
                                <w:rPr>
                                  <w:rFonts w:ascii="Carlito"/>
                                  <w:color w:val="585858"/>
                                  <w:spacing w:val="-2"/>
                                  <w:sz w:val="18"/>
                                </w:rPr>
                                <w:t>3.000</w:t>
                              </w:r>
                            </w:p>
                            <w:p>
                              <w:pPr>
                                <w:spacing w:before="60" w:line="240" w:lineRule="exact"/>
                                <w:ind w:left="0" w:right="18" w:firstLine="0"/>
                                <w:jc w:val="center"/>
                                <w:rPr>
                                  <w:rFonts w:ascii="Carlito"/>
                                  <w:sz w:val="20"/>
                                </w:rPr>
                              </w:pPr>
                              <w:r>
                                <w:rPr>
                                  <w:rFonts w:ascii="Carlito"/>
                                  <w:color w:val="585858"/>
                                  <w:sz w:val="20"/>
                                </w:rPr>
                                <w:t>Actual</w:t>
                              </w:r>
                              <w:r>
                                <w:rPr>
                                  <w:rFonts w:ascii="Carlito"/>
                                  <w:color w:val="585858"/>
                                  <w:spacing w:val="-9"/>
                                  <w:sz w:val="20"/>
                                </w:rPr>
                                <w:t xml:space="preserve"> </w:t>
                              </w:r>
                              <w:r>
                                <w:rPr>
                                  <w:rFonts w:ascii="Carlito"/>
                                  <w:color w:val="585858"/>
                                  <w:spacing w:val="-2"/>
                                  <w:sz w:val="20"/>
                                </w:rPr>
                                <w:t>Value</w:t>
                              </w:r>
                            </w:p>
                          </w:txbxContent>
                        </wps:txbx>
                        <wps:bodyPr wrap="square" lIns="0" tIns="0" rIns="0" bIns="0" rtlCol="0">
                          <a:noAutofit/>
                        </wps:bodyPr>
                      </wps:wsp>
                      <wps:wsp>
                        <wps:cNvPr id="296" name="Textbox 296"/>
                        <wps:cNvSpPr txBox="1"/>
                        <wps:spPr>
                          <a:xfrm>
                            <a:off x="2372296" y="2741739"/>
                            <a:ext cx="1264285" cy="114300"/>
                          </a:xfrm>
                          <a:prstGeom prst="rect">
                            <a:avLst/>
                          </a:prstGeom>
                        </wps:spPr>
                        <wps:txbx>
                          <w:txbxContent>
                            <w:p>
                              <w:pPr>
                                <w:tabs>
                                  <w:tab w:val="left" w:pos="779"/>
                                  <w:tab w:val="left" w:pos="1559"/>
                                </w:tabs>
                                <w:spacing w:before="0" w:line="180" w:lineRule="exact"/>
                                <w:ind w:left="0" w:right="0" w:firstLine="0"/>
                                <w:jc w:val="left"/>
                                <w:rPr>
                                  <w:rFonts w:ascii="Carlito"/>
                                  <w:sz w:val="18"/>
                                </w:rPr>
                              </w:pPr>
                              <w:r>
                                <w:rPr>
                                  <w:rFonts w:ascii="Carlito"/>
                                  <w:color w:val="585858"/>
                                  <w:spacing w:val="-2"/>
                                  <w:sz w:val="18"/>
                                </w:rPr>
                                <w:t>4.000</w:t>
                              </w:r>
                              <w:r>
                                <w:rPr>
                                  <w:rFonts w:ascii="Carlito"/>
                                  <w:color w:val="585858"/>
                                  <w:sz w:val="18"/>
                                </w:rPr>
                                <w:tab/>
                              </w:r>
                              <w:r>
                                <w:rPr>
                                  <w:rFonts w:ascii="Carlito"/>
                                  <w:color w:val="585858"/>
                                  <w:spacing w:val="-2"/>
                                  <w:sz w:val="18"/>
                                </w:rPr>
                                <w:t>5.000</w:t>
                              </w:r>
                              <w:r>
                                <w:rPr>
                                  <w:rFonts w:ascii="Carlito"/>
                                  <w:color w:val="585858"/>
                                  <w:sz w:val="18"/>
                                </w:rPr>
                                <w:tab/>
                              </w:r>
                              <w:r>
                                <w:rPr>
                                  <w:rFonts w:ascii="Carlito"/>
                                  <w:color w:val="585858"/>
                                  <w:spacing w:val="-2"/>
                                  <w:sz w:val="18"/>
                                </w:rPr>
                                <w:t>6.000</w:t>
                              </w:r>
                            </w:p>
                          </w:txbxContent>
                        </wps:txbx>
                        <wps:bodyPr wrap="square" lIns="0" tIns="0" rIns="0" bIns="0" rtlCol="0">
                          <a:noAutofit/>
                        </wps:bodyPr>
                      </wps:wsp>
                    </wpg:wgp>
                  </a:graphicData>
                </a:graphic>
              </wp:anchor>
            </w:drawing>
          </mc:Choice>
          <mc:Fallback>
            <w:pict>
              <v:group id="_x0000_s1026" o:spid="_x0000_s1026" o:spt="203" style="position:absolute;left:0pt;margin-left:157.1pt;margin-top:26pt;height:253.1pt;width:296.6pt;mso-position-horizontal-relative:page;z-index:251666432;mso-width-relative:page;mso-height-relative:page;" coordsize="3766820,3214370" o:gfxdata="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0N/ZeNQAAAAxAwAAGQAAAGRycy9fcmVscy9l&#10;Mm9Eb2MueG1sLnJlbHO90sFKAzEQBuC74DuEubvZ3bYipdleROhV6gMMyWw2uJmEJIp9ewMiWCjr&#10;bY+ZYf7/O+Rw/PKz+KSUXWAFXdOCINbBOLYK3s4vD08gckE2OAcmBRfKcBzu7w6vNGOpR3lyMYua&#10;wlnBVErcS5n1RB5zEyJx3YwheSz1mayMqN/Rkuzb9lGmvxkwXGWKk1GQTmYH4nyJtfn/7DCOTtNz&#10;0B+euNyokM7X7hqIyVJR4Mk4/BnumsgW5G3Ddh3DdsmwWcewWTL06xj6JUO3jqH7Ncirjz58A1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">
                <o:lock v:ext="edit" aspectratio="f"/>
                <v:shape id="Graphic 279" o:spid="_x0000_s1026" o:spt="100" style="position:absolute;left:520509;top:398335;height:2247900;width:2971800;" filled="f" stroked="t" coordsize="2971800,2247900" o:gfxdata="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4QtrS8AAAA&#10;3AAAAA8AAAAAAAAAAQAgAAAAIgAAAGRycy9kb3ducmV2LnhtbFBLAQIUABQAAAAIAIdO4kAzLwWe&#10;OwAAADkAAAAQAAAAAAAAAAEAIAAAAAsBAABkcnMvc2hhcGV4bWwueG1sUEsFBgAAAAAGAAYAWwEA&#10;ALUDAAAAAA==&#10;" path="m0,1872868l2971673,1872868em0,1497964l2971673,1497964em0,1123061l2971673,1123061em0,749680l2971673,749680em0,374776l2971673,374776em0,0l2971673,0em495426,0l495426,2247391em990726,0l990726,2247391em1486027,0l1486027,2247391em1981327,0l1981327,2247391em2476627,0l2476627,2247391em2971673,0l2971673,2247391e">
                  <v:fill on="f" focussize="0,0"/>
                  <v:stroke color="#D9D9D9" joinstyle="round"/>
                  <v:imagedata o:title=""/>
                  <o:lock v:ext="edit" aspectratio="f"/>
                  <v:textbox inset="0mm,0mm,0mm,0mm"/>
                </v:shape>
                <v:shape id="Graphic 280" o:spid="_x0000_s1026" o:spt="100" style="position:absolute;left:520509;top:398335;height:2247900;width:2971800;" filled="f" stroked="t" coordsize="2971800,2247900" o:gfxdata="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yVsBytwAAANwAAAAP&#10;AAAAAAAAAAEAIAAAACIAAABkcnMvZG93bnJldi54bWxQSwECFAAUAAAACACHTuJAMy8FnjsAAAA5&#10;AAAAEAAAAAAAAAABACAAAAAGAQAAZHJzL3NoYXBleG1sLnhtbFBLBQYAAAAABgAGAFsBAACwAwAA&#10;AAA=&#10;" path="m0,2247391l0,0em0,2247391l2971673,2247391e">
                  <v:fill on="f" focussize="0,0"/>
                  <v:stroke color="#BEBEBE" joinstyle="round"/>
                  <v:imagedata o:title=""/>
                  <o:lock v:ext="edit" aspectratio="f"/>
                  <v:textbox inset="0mm,0mm,0mm,0mm"/>
                </v:shape>
                <v:shape id="Image 281" o:spid="_x0000_s1026" o:spt="75" type="#_x0000_t75" style="position:absolute;left:978598;top:2229802;height:80772;width:73152;" filled="f" o:preferrelative="t" stroked="f" coordsize="21600,21600" o:gfxdata="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Jk7EvQAA&#10;ANwAAAAPAAAAAAAAAAEAIAAAACIAAABkcnMvZG93bnJldi54bWxQSwECFAAUAAAACACHTuJAMy8F&#10;njsAAAA5AAAAEAAAAAAAAAABACAAAAAMAQAAZHJzL3NoYXBleG1sLnhtbFBLBQYAAAAABgAGAFsB&#10;AAC2AwAAAAA=&#10;">
                  <v:fill on="f" focussize="0,0"/>
                  <v:stroke on="f"/>
                  <v:imagedata r:id="rId102" o:title=""/>
                  <o:lock v:ext="edit" aspectratio="f"/>
                </v:shape>
                <v:shape id="Image 282" o:spid="_x0000_s1026" o:spt="75" type="#_x0000_t75" style="position:absolute;left:1473898;top:1839658;height:120396;width:73151;" filled="f" o:preferrelative="t" stroked="f" coordsize="21600,21600" o:gfxdata="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zN268AAAA&#10;3AAAAA8AAAAAAAAAAQAgAAAAIgAAAGRycy9kb3ducmV2LnhtbFBLAQIUABQAAAAIAIdO4kAzLwWe&#10;OwAAADkAAAAQAAAAAAAAAAEAIAAAAAsBAABkcnMvc2hhcGV4bWwueG1sUEsFBgAAAAAGAAYAWwEA&#10;ALUDAAAAAA==&#10;">
                  <v:fill on="f" focussize="0,0"/>
                  <v:stroke on="f"/>
                  <v:imagedata r:id="rId103" o:title=""/>
                  <o:lock v:ext="edit" aspectratio="f"/>
                </v:shape>
                <v:shape id="Image 283" o:spid="_x0000_s1026" o:spt="75" type="#_x0000_t75" style="position:absolute;left:1969198;top:1449514;height:108204;width:73151;" filled="f" o:preferrelative="t" stroked="f" coordsize="21600,21600" o:gfxdata="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s6it&#10;wAAAANwAAAAPAAAAAAAAAAEAIAAAACIAAABkcnMvZG93bnJldi54bWxQSwECFAAUAAAACACHTuJA&#10;My8FnjsAAAA5AAAAEAAAAAAAAAABACAAAAAPAQAAZHJzL3NoYXBleG1sLnhtbFBLBQYAAAAABgAG&#10;AFsBAAC5AwAAAAA=&#10;">
                  <v:fill on="f" focussize="0,0"/>
                  <v:stroke on="f"/>
                  <v:imagedata r:id="rId104" o:title=""/>
                  <o:lock v:ext="edit" aspectratio="f"/>
                </v:shape>
                <v:shape id="Image 284" o:spid="_x0000_s1026" o:spt="75" type="#_x0000_t75" style="position:absolute;left:2464498;top:1071562;height:124968;width:73151;" filled="f" o:preferrelative="t" stroked="f" coordsize="21600,21600" o:gfxdata="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1+ngC/&#10;AAAA3AAAAA8AAAAAAAAAAQAgAAAAIgAAAGRycy9kb3ducmV2LnhtbFBLAQIUABQAAAAIAIdO4kAz&#10;LwWeOwAAADkAAAAQAAAAAAAAAAEAIAAAAA4BAABkcnMvc2hhcGV4bWwueG1sUEsFBgAAAAAGAAYA&#10;WwEAALgDAAAAAA==&#10;">
                  <v:fill on="f" focussize="0,0"/>
                  <v:stroke on="f"/>
                  <v:imagedata r:id="rId105" o:title=""/>
                  <o:lock v:ext="edit" aspectratio="f"/>
                </v:shape>
                <v:shape id="Image 285" o:spid="_x0000_s1026" o:spt="75" type="#_x0000_t75" style="position:absolute;left:2959798;top:698182;height:143256;width:73151;" filled="f" o:preferrelative="t" stroked="f" coordsize="21600,21600" o:gfxdata="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Qx6cvQAA&#10;ANwAAAAPAAAAAAAAAAEAIAAAACIAAABkcnMvZG93bnJldi54bWxQSwECFAAUAAAACACHTuJAMy8F&#10;njsAAAA5AAAAEAAAAAAAAAABACAAAAAMAQAAZHJzL3NoYXBleG1sLnhtbFBLBQYAAAAABgAGAFsB&#10;AAC2AwAAAAA=&#10;">
                  <v:fill on="f" focussize="0,0"/>
                  <v:stroke on="f"/>
                  <v:imagedata r:id="rId106" o:title=""/>
                  <o:lock v:ext="edit" aspectratio="f"/>
                </v:shape>
                <v:shape id="Graphic 286" o:spid="_x0000_s1026" o:spt="100" style="position:absolute;left:4762;top:4762;height:3204845;width:3757295;" filled="f" stroked="t" coordsize="3757295,3204845" o:gfxdata="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qcktL4A&#10;AADcAAAADwAAAAAAAAABACAAAAAiAAAAZHJzL2Rvd25yZXYueG1sUEsBAhQAFAAAAAgAh07iQDMv&#10;BZ47AAAAOQAAABAAAAAAAAAAAQAgAAAADQEAAGRycy9zaGFwZXhtbC54bWxQSwUGAAAAAAYABgBb&#10;AQAAtwMAAAAA&#10;" path="m0,3204845l3757295,3204845,3757295,0,0,0,0,3204845xe">
                  <v:fill on="f" focussize="0,0"/>
                  <v:stroke color="#D9D9D9" joinstyle="round"/>
                  <v:imagedata o:title=""/>
                  <o:lock v:ext="edit" aspectratio="f"/>
                  <v:textbox inset="0mm,0mm,0mm,0mm"/>
                </v:shape>
                <v:shape id="Textbox 287" o:spid="_x0000_s1026" o:spt="202" type="#_x0000_t202" style="position:absolute;left:833691;top:123253;height:114300;width:2112010;" filled="f" stroked="f" coordsize="21600,21600" o:gfxdata="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p+sM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rFonts w:ascii="Carlito"/>
                            <w:b/>
                            <w:sz w:val="18"/>
                          </w:rPr>
                        </w:pPr>
                        <w:r>
                          <w:rPr>
                            <w:rFonts w:ascii="Carlito"/>
                            <w:b/>
                            <w:color w:val="585858"/>
                            <w:sz w:val="18"/>
                          </w:rPr>
                          <w:t>Correlation</w:t>
                        </w:r>
                        <w:r>
                          <w:rPr>
                            <w:rFonts w:ascii="Carlito"/>
                            <w:b/>
                            <w:color w:val="585858"/>
                            <w:spacing w:val="-3"/>
                            <w:sz w:val="18"/>
                          </w:rPr>
                          <w:t xml:space="preserve"> </w:t>
                        </w:r>
                        <w:r>
                          <w:rPr>
                            <w:rFonts w:ascii="Carlito"/>
                            <w:b/>
                            <w:color w:val="585858"/>
                            <w:sz w:val="18"/>
                          </w:rPr>
                          <w:t>matrix</w:t>
                        </w:r>
                        <w:r>
                          <w:rPr>
                            <w:rFonts w:ascii="Carlito"/>
                            <w:b/>
                            <w:color w:val="585858"/>
                            <w:spacing w:val="-5"/>
                            <w:sz w:val="18"/>
                          </w:rPr>
                          <w:t xml:space="preserve"> </w:t>
                        </w:r>
                        <w:r>
                          <w:rPr>
                            <w:rFonts w:ascii="Carlito"/>
                            <w:b/>
                            <w:color w:val="585858"/>
                            <w:sz w:val="18"/>
                          </w:rPr>
                          <w:t>(pred(1)</w:t>
                        </w:r>
                        <w:r>
                          <w:rPr>
                            <w:rFonts w:ascii="Carlito"/>
                            <w:b/>
                            <w:color w:val="585858"/>
                            <w:spacing w:val="-3"/>
                            <w:sz w:val="18"/>
                          </w:rPr>
                          <w:t xml:space="preserve"> </w:t>
                        </w:r>
                        <w:r>
                          <w:rPr>
                            <w:rFonts w:ascii="Carlito"/>
                            <w:b/>
                            <w:color w:val="585858"/>
                            <w:sz w:val="18"/>
                          </w:rPr>
                          <w:t>vs</w:t>
                        </w:r>
                        <w:r>
                          <w:rPr>
                            <w:rFonts w:ascii="Carlito"/>
                            <w:b/>
                            <w:color w:val="585858"/>
                            <w:spacing w:val="-4"/>
                            <w:sz w:val="18"/>
                          </w:rPr>
                          <w:t xml:space="preserve"> </w:t>
                        </w:r>
                        <w:r>
                          <w:rPr>
                            <w:rFonts w:ascii="Carlito"/>
                            <w:b/>
                            <w:color w:val="585858"/>
                            <w:sz w:val="18"/>
                          </w:rPr>
                          <w:t xml:space="preserve">Actual </w:t>
                        </w:r>
                        <w:r>
                          <w:rPr>
                            <w:rFonts w:ascii="Carlito"/>
                            <w:b/>
                            <w:color w:val="585858"/>
                            <w:spacing w:val="-2"/>
                            <w:sz w:val="18"/>
                          </w:rPr>
                          <w:t>values)</w:t>
                        </w:r>
                      </w:p>
                    </w:txbxContent>
                  </v:textbox>
                </v:shape>
                <v:shape id="Textbox 288" o:spid="_x0000_s1026" o:spt="202" type="#_x0000_t202" style="position:absolute;left:356933;top:345376;height:114300;width:71120;" filled="f" stroked="f" coordsize="21600,21600" o:gfxdata="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wA4Q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10"/>
                            <w:sz w:val="18"/>
                          </w:rPr>
                          <w:t>6</w:t>
                        </w:r>
                      </w:p>
                    </w:txbxContent>
                  </v:textbox>
                </v:shape>
                <v:shape id="Textbox 289" o:spid="_x0000_s1026" o:spt="202" type="#_x0000_t202" style="position:absolute;left:356933;top:720026;height:114300;width:71120;" filled="f" stroked="f" coordsize="21600,21600" o:gfxdata="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yd2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10"/>
                            <w:sz w:val="18"/>
                          </w:rPr>
                          <w:t>5</w:t>
                        </w:r>
                      </w:p>
                    </w:txbxContent>
                  </v:textbox>
                </v:shape>
                <v:shape id="Textbox 290" o:spid="_x0000_s1026" o:spt="202" type="#_x0000_t202" style="position:absolute;left:356933;top:1094549;height:114300;width:71120;" filled="f" stroked="f" coordsize="21600,21600" o:gfxdata="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K+im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10"/>
                            <w:sz w:val="18"/>
                          </w:rPr>
                          <w:t>4</w:t>
                        </w:r>
                      </w:p>
                    </w:txbxContent>
                  </v:textbox>
                </v:shape>
                <v:shape id="Textbox 291" o:spid="_x0000_s1026" o:spt="202" type="#_x0000_t202" style="position:absolute;left:356933;top:1469199;height:114300;width:71120;" filled="f" stroked="f" coordsize="21600,21600" o:gfxdata="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HA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10"/>
                            <w:sz w:val="18"/>
                          </w:rPr>
                          <w:t>3</w:t>
                        </w:r>
                      </w:p>
                    </w:txbxContent>
                  </v:textbox>
                </v:shape>
                <v:shape id="Textbox 292" o:spid="_x0000_s1026" o:spt="202" type="#_x0000_t202" style="position:absolute;left:356933;top:1843620;height:114935;width:71120;" filled="f" stroked="f" coordsize="21600,21600" o:gfxdata="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GZd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10"/>
                            <w:sz w:val="18"/>
                          </w:rPr>
                          <w:t>2</w:t>
                        </w:r>
                      </w:p>
                    </w:txbxContent>
                  </v:textbox>
                </v:shape>
                <v:shape id="Textbox 293" o:spid="_x0000_s1026" o:spt="202" type="#_x0000_t202" style="position:absolute;left:356933;top:2218753;height:114300;width:71120;" filled="f" stroked="f" coordsize="21600,21600" o:gfxdata="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R9PO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10"/>
                            <w:sz w:val="18"/>
                          </w:rPr>
                          <w:t>1</w:t>
                        </w:r>
                      </w:p>
                    </w:txbxContent>
                  </v:textbox>
                </v:shape>
                <v:shape id="Textbox 294" o:spid="_x0000_s1026" o:spt="202" type="#_x0000_t202" style="position:absolute;left:356933;top:2593276;height:262890;width:1297940;" filled="f" stroked="f" coordsize="21600,21600" o:gfxdata="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UpJ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3" w:lineRule="exact"/>
                          <w:ind w:left="0" w:right="0" w:firstLine="0"/>
                          <w:jc w:val="left"/>
                          <w:rPr>
                            <w:rFonts w:ascii="Carlito"/>
                            <w:sz w:val="18"/>
                          </w:rPr>
                        </w:pPr>
                        <w:r>
                          <w:rPr>
                            <w:rFonts w:ascii="Carlito"/>
                            <w:color w:val="585858"/>
                            <w:spacing w:val="-10"/>
                            <w:sz w:val="18"/>
                          </w:rPr>
                          <w:t>0</w:t>
                        </w:r>
                      </w:p>
                      <w:p>
                        <w:pPr>
                          <w:tabs>
                            <w:tab w:val="left" w:pos="833"/>
                            <w:tab w:val="left" w:pos="1613"/>
                          </w:tabs>
                          <w:spacing w:before="14" w:line="216" w:lineRule="exact"/>
                          <w:ind w:left="53" w:right="0" w:firstLine="0"/>
                          <w:jc w:val="left"/>
                          <w:rPr>
                            <w:rFonts w:ascii="Carlito"/>
                            <w:sz w:val="18"/>
                          </w:rPr>
                        </w:pPr>
                        <w:r>
                          <w:rPr>
                            <w:rFonts w:ascii="Carlito"/>
                            <w:color w:val="585858"/>
                            <w:spacing w:val="-2"/>
                            <w:sz w:val="18"/>
                          </w:rPr>
                          <w:t>0.000</w:t>
                        </w:r>
                        <w:r>
                          <w:rPr>
                            <w:rFonts w:ascii="Carlito"/>
                            <w:color w:val="585858"/>
                            <w:sz w:val="18"/>
                          </w:rPr>
                          <w:tab/>
                        </w:r>
                        <w:r>
                          <w:rPr>
                            <w:rFonts w:ascii="Carlito"/>
                            <w:color w:val="585858"/>
                            <w:spacing w:val="-2"/>
                            <w:sz w:val="18"/>
                          </w:rPr>
                          <w:t>1.000</w:t>
                        </w:r>
                        <w:r>
                          <w:rPr>
                            <w:rFonts w:ascii="Carlito"/>
                            <w:color w:val="585858"/>
                            <w:sz w:val="18"/>
                          </w:rPr>
                          <w:tab/>
                        </w:r>
                        <w:r>
                          <w:rPr>
                            <w:rFonts w:ascii="Carlito"/>
                            <w:color w:val="585858"/>
                            <w:spacing w:val="-2"/>
                            <w:sz w:val="18"/>
                          </w:rPr>
                          <w:t>2.000</w:t>
                        </w:r>
                      </w:p>
                    </w:txbxContent>
                  </v:textbox>
                </v:shape>
                <v:shape id="Textbox 295" o:spid="_x0000_s1026" o:spt="202" type="#_x0000_t202" style="position:absolute;left:1683702;top:2741739;height:307340;width:659130;" filled="f" stroked="f" coordsize="21600,21600" o:gfxdata="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YAQ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3" w:lineRule="exact"/>
                          <w:ind w:left="0" w:right="14" w:firstLine="0"/>
                          <w:jc w:val="center"/>
                          <w:rPr>
                            <w:rFonts w:ascii="Carlito"/>
                            <w:sz w:val="18"/>
                          </w:rPr>
                        </w:pPr>
                        <w:r>
                          <w:rPr>
                            <w:rFonts w:ascii="Carlito"/>
                            <w:color w:val="585858"/>
                            <w:spacing w:val="-2"/>
                            <w:sz w:val="18"/>
                          </w:rPr>
                          <w:t>3.000</w:t>
                        </w:r>
                      </w:p>
                      <w:p>
                        <w:pPr>
                          <w:spacing w:before="60" w:line="240" w:lineRule="exact"/>
                          <w:ind w:left="0" w:right="18" w:firstLine="0"/>
                          <w:jc w:val="center"/>
                          <w:rPr>
                            <w:rFonts w:ascii="Carlito"/>
                            <w:sz w:val="20"/>
                          </w:rPr>
                        </w:pPr>
                        <w:r>
                          <w:rPr>
                            <w:rFonts w:ascii="Carlito"/>
                            <w:color w:val="585858"/>
                            <w:sz w:val="20"/>
                          </w:rPr>
                          <w:t>Actual</w:t>
                        </w:r>
                        <w:r>
                          <w:rPr>
                            <w:rFonts w:ascii="Carlito"/>
                            <w:color w:val="585858"/>
                            <w:spacing w:val="-9"/>
                            <w:sz w:val="20"/>
                          </w:rPr>
                          <w:t xml:space="preserve"> </w:t>
                        </w:r>
                        <w:r>
                          <w:rPr>
                            <w:rFonts w:ascii="Carlito"/>
                            <w:color w:val="585858"/>
                            <w:spacing w:val="-2"/>
                            <w:sz w:val="20"/>
                          </w:rPr>
                          <w:t>Value</w:t>
                        </w:r>
                      </w:p>
                    </w:txbxContent>
                  </v:textbox>
                </v:shape>
                <v:shape id="Textbox 296" o:spid="_x0000_s1026" o:spt="202" type="#_x0000_t202" style="position:absolute;left:2372296;top:2741739;height:114300;width:1264285;" filled="f" stroked="f" coordsize="21600,21600" o:gfxdata="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Aqfd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tabs>
                            <w:tab w:val="left" w:pos="779"/>
                            <w:tab w:val="left" w:pos="1559"/>
                          </w:tabs>
                          <w:spacing w:before="0" w:line="180" w:lineRule="exact"/>
                          <w:ind w:left="0" w:right="0" w:firstLine="0"/>
                          <w:jc w:val="left"/>
                          <w:rPr>
                            <w:rFonts w:ascii="Carlito"/>
                            <w:sz w:val="18"/>
                          </w:rPr>
                        </w:pPr>
                        <w:r>
                          <w:rPr>
                            <w:rFonts w:ascii="Carlito"/>
                            <w:color w:val="585858"/>
                            <w:spacing w:val="-2"/>
                            <w:sz w:val="18"/>
                          </w:rPr>
                          <w:t>4.000</w:t>
                        </w:r>
                        <w:r>
                          <w:rPr>
                            <w:rFonts w:ascii="Carlito"/>
                            <w:color w:val="585858"/>
                            <w:sz w:val="18"/>
                          </w:rPr>
                          <w:tab/>
                        </w:r>
                        <w:r>
                          <w:rPr>
                            <w:rFonts w:ascii="Carlito"/>
                            <w:color w:val="585858"/>
                            <w:spacing w:val="-2"/>
                            <w:sz w:val="18"/>
                          </w:rPr>
                          <w:t>5.000</w:t>
                        </w:r>
                        <w:r>
                          <w:rPr>
                            <w:rFonts w:ascii="Carlito"/>
                            <w:color w:val="585858"/>
                            <w:sz w:val="18"/>
                          </w:rPr>
                          <w:tab/>
                        </w:r>
                        <w:r>
                          <w:rPr>
                            <w:rFonts w:ascii="Carlito"/>
                            <w:color w:val="585858"/>
                            <w:spacing w:val="-2"/>
                            <w:sz w:val="18"/>
                          </w:rPr>
                          <w:t>6.000</w:t>
                        </w:r>
                      </w:p>
                    </w:txbxContent>
                  </v:textbox>
                </v:shape>
              </v:group>
            </w:pict>
          </mc:Fallback>
        </mc:AlternateContent>
      </w:r>
      <w:r>
        <mc:AlternateContent>
          <mc:Choice Requires="wps">
            <w:drawing>
              <wp:anchor distT="0" distB="0" distL="0" distR="0" simplePos="0" relativeHeight="251667456" behindDoc="0" locked="0" layoutInCell="1" allowOverlap="1">
                <wp:simplePos x="0" y="0"/>
                <wp:positionH relativeFrom="page">
                  <wp:posOffset>976630</wp:posOffset>
                </wp:positionH>
                <wp:positionV relativeFrom="paragraph">
                  <wp:posOffset>-2022475</wp:posOffset>
                </wp:positionV>
                <wp:extent cx="139700" cy="1139825"/>
                <wp:effectExtent l="0" t="0" r="0" b="0"/>
                <wp:wrapNone/>
                <wp:docPr id="297" name="Textbox 297"/>
                <wp:cNvGraphicFramePr/>
                <a:graphic xmlns:a="http://schemas.openxmlformats.org/drawingml/2006/main">
                  <a:graphicData uri="http://schemas.microsoft.com/office/word/2010/wordprocessingShape">
                    <wps:wsp>
                      <wps:cNvSpPr txBox="1"/>
                      <wps:spPr>
                        <a:xfrm>
                          <a:off x="0" y="0"/>
                          <a:ext cx="139700" cy="1139825"/>
                        </a:xfrm>
                        <a:prstGeom prst="rect">
                          <a:avLst/>
                        </a:prstGeom>
                      </wps:spPr>
                      <wps:txbx>
                        <w:txbxContent>
                          <w:p>
                            <w:pPr>
                              <w:spacing w:before="15"/>
                              <w:ind w:left="20" w:right="0" w:firstLine="0"/>
                              <w:jc w:val="left"/>
                              <w:rPr>
                                <w:rFonts w:ascii="Arial"/>
                                <w:b/>
                                <w:sz w:val="16"/>
                              </w:rPr>
                            </w:pPr>
                            <w:r>
                              <w:rPr>
                                <w:rFonts w:ascii="Arial"/>
                                <w:b/>
                                <w:sz w:val="16"/>
                              </w:rPr>
                              <w:t>Standardized</w:t>
                            </w:r>
                            <w:r>
                              <w:rPr>
                                <w:rFonts w:ascii="Arial"/>
                                <w:b/>
                                <w:spacing w:val="-9"/>
                                <w:sz w:val="16"/>
                              </w:rPr>
                              <w:t xml:space="preserve"> </w:t>
                            </w:r>
                            <w:r>
                              <w:rPr>
                                <w:rFonts w:ascii="Arial"/>
                                <w:b/>
                                <w:spacing w:val="-2"/>
                                <w:sz w:val="16"/>
                              </w:rPr>
                              <w:t>residuals</w:t>
                            </w:r>
                          </w:p>
                        </w:txbxContent>
                      </wps:txbx>
                      <wps:bodyPr vert="vert270" wrap="square" lIns="0" tIns="0" rIns="0" bIns="0" rtlCol="0">
                        <a:noAutofit/>
                      </wps:bodyPr>
                    </wps:wsp>
                  </a:graphicData>
                </a:graphic>
              </wp:anchor>
            </w:drawing>
          </mc:Choice>
          <mc:Fallback>
            <w:pict>
              <v:shape id="Textbox 297" o:spid="_x0000_s1026" o:spt="202" type="#_x0000_t202" style="position:absolute;left:0pt;margin-left:76.9pt;margin-top:-159.25pt;height:89.75pt;width:11pt;mso-position-horizontal-relative:page;z-index:251667456;mso-width-relative:page;mso-height-relative:page;" filled="f" stroked="f" coordsize="21600,21600" o:gfxdata="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WhuMw2AAAAA0BAAAPAAAAAAAAAAEAIAAAACIAAABkcnMvZG93bnJldi54bWxQSwEC&#10;FAAUAAAACACHTuJA9Z8sNbsBAACHAwAADgAAAAAAAAABACAAAAAnAQAAZHJzL2Uyb0RvYy54bWxQ&#10;SwUGAAAAAAYABgBZAQAAVAUAAAAA&#10;">
                <v:fill on="f" focussize="0,0"/>
                <v:stroke on="f"/>
                <v:imagedata o:title=""/>
                <o:lock v:ext="edit" aspectratio="f"/>
                <v:textbox inset="0mm,0mm,0mm,0mm" style="layout-flow:vertical;mso-layout-flow-alt:bottom-to-top;">
                  <w:txbxContent>
                    <w:p>
                      <w:pPr>
                        <w:spacing w:before="15"/>
                        <w:ind w:left="20" w:right="0" w:firstLine="0"/>
                        <w:jc w:val="left"/>
                        <w:rPr>
                          <w:rFonts w:ascii="Arial"/>
                          <w:b/>
                          <w:sz w:val="16"/>
                        </w:rPr>
                      </w:pPr>
                      <w:r>
                        <w:rPr>
                          <w:rFonts w:ascii="Arial"/>
                          <w:b/>
                          <w:sz w:val="16"/>
                        </w:rPr>
                        <w:t>Standardized</w:t>
                      </w:r>
                      <w:r>
                        <w:rPr>
                          <w:rFonts w:ascii="Arial"/>
                          <w:b/>
                          <w:spacing w:val="-9"/>
                          <w:sz w:val="16"/>
                        </w:rPr>
                        <w:t xml:space="preserve"> </w:t>
                      </w:r>
                      <w:r>
                        <w:rPr>
                          <w:rFonts w:ascii="Arial"/>
                          <w:b/>
                          <w:spacing w:val="-2"/>
                          <w:sz w:val="16"/>
                        </w:rPr>
                        <w:t>residuals</w:t>
                      </w:r>
                    </w:p>
                  </w:txbxContent>
                </v:textbox>
              </v:shape>
            </w:pict>
          </mc:Fallback>
        </mc:AlternateContent>
      </w:r>
      <w:r>
        <mc:AlternateContent>
          <mc:Choice Requires="wps">
            <w:drawing>
              <wp:anchor distT="0" distB="0" distL="0" distR="0" simplePos="0" relativeHeight="251668480" behindDoc="0" locked="0" layoutInCell="1" allowOverlap="1">
                <wp:simplePos x="0" y="0"/>
                <wp:positionH relativeFrom="page">
                  <wp:posOffset>2172335</wp:posOffset>
                </wp:positionH>
                <wp:positionV relativeFrom="paragraph">
                  <wp:posOffset>1442085</wp:posOffset>
                </wp:positionV>
                <wp:extent cx="152400" cy="824865"/>
                <wp:effectExtent l="0" t="0" r="0" b="0"/>
                <wp:wrapNone/>
                <wp:docPr id="298" name="Textbox 298"/>
                <wp:cNvGraphicFramePr/>
                <a:graphic xmlns:a="http://schemas.openxmlformats.org/drawingml/2006/main">
                  <a:graphicData uri="http://schemas.microsoft.com/office/word/2010/wordprocessingShape">
                    <wps:wsp>
                      <wps:cNvSpPr txBox="1"/>
                      <wps:spPr>
                        <a:xfrm>
                          <a:off x="0" y="0"/>
                          <a:ext cx="152400" cy="824865"/>
                        </a:xfrm>
                        <a:prstGeom prst="rect">
                          <a:avLst/>
                        </a:prstGeom>
                      </wps:spPr>
                      <wps:txbx>
                        <w:txbxContent>
                          <w:p>
                            <w:pPr>
                              <w:spacing w:before="0" w:line="223" w:lineRule="exact"/>
                              <w:ind w:left="20" w:right="0" w:firstLine="0"/>
                              <w:jc w:val="left"/>
                              <w:rPr>
                                <w:rFonts w:ascii="Carlito"/>
                                <w:sz w:val="20"/>
                              </w:rPr>
                            </w:pPr>
                            <w:r>
                              <w:rPr>
                                <w:rFonts w:ascii="Carlito"/>
                                <w:color w:val="585858"/>
                                <w:spacing w:val="-2"/>
                                <w:sz w:val="20"/>
                              </w:rPr>
                              <w:t>Predicted</w:t>
                            </w:r>
                            <w:r>
                              <w:rPr>
                                <w:rFonts w:ascii="Carlito"/>
                                <w:color w:val="585858"/>
                                <w:spacing w:val="5"/>
                                <w:sz w:val="20"/>
                              </w:rPr>
                              <w:t xml:space="preserve"> </w:t>
                            </w:r>
                            <w:r>
                              <w:rPr>
                                <w:rFonts w:ascii="Carlito"/>
                                <w:color w:val="585858"/>
                                <w:spacing w:val="-2"/>
                                <w:sz w:val="20"/>
                              </w:rPr>
                              <w:t>value</w:t>
                            </w:r>
                          </w:p>
                        </w:txbxContent>
                      </wps:txbx>
                      <wps:bodyPr vert="vert270" wrap="square" lIns="0" tIns="0" rIns="0" bIns="0" rtlCol="0">
                        <a:noAutofit/>
                      </wps:bodyPr>
                    </wps:wsp>
                  </a:graphicData>
                </a:graphic>
              </wp:anchor>
            </w:drawing>
          </mc:Choice>
          <mc:Fallback>
            <w:pict>
              <v:shape id="Textbox 298" o:spid="_x0000_s1026" o:spt="202" type="#_x0000_t202" style="position:absolute;left:0pt;margin-left:171.05pt;margin-top:113.55pt;height:64.95pt;width:12pt;mso-position-horizontal-relative:page;z-index:251668480;mso-width-relative:page;mso-height-relative:page;" filled="f" stroked="f" coordsize="21600,21600" o:gfxdata="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FfctIHXAAAACwEAAA8AAAAAAAAAAQAgAAAAIgAAAGRycy9kb3ducmV2LnhtbFBLAQIU&#10;ABQAAAAIAIdO4kCWxOp5uwEAAIYDAAAOAAAAAAAAAAEAIAAAACYBAABkcnMvZTJvRG9jLnhtbFBL&#10;BQYAAAAABgAGAFkBAABTBQAAAAA=&#10;">
                <v:fill on="f" focussize="0,0"/>
                <v:stroke on="f"/>
                <v:imagedata o:title=""/>
                <o:lock v:ext="edit" aspectratio="f"/>
                <v:textbox inset="0mm,0mm,0mm,0mm" style="layout-flow:vertical;mso-layout-flow-alt:bottom-to-top;">
                  <w:txbxContent>
                    <w:p>
                      <w:pPr>
                        <w:spacing w:before="0" w:line="223" w:lineRule="exact"/>
                        <w:ind w:left="20" w:right="0" w:firstLine="0"/>
                        <w:jc w:val="left"/>
                        <w:rPr>
                          <w:rFonts w:ascii="Carlito"/>
                          <w:sz w:val="20"/>
                        </w:rPr>
                      </w:pPr>
                      <w:r>
                        <w:rPr>
                          <w:rFonts w:ascii="Carlito"/>
                          <w:color w:val="585858"/>
                          <w:spacing w:val="-2"/>
                          <w:sz w:val="20"/>
                        </w:rPr>
                        <w:t>Predicted</w:t>
                      </w:r>
                      <w:r>
                        <w:rPr>
                          <w:rFonts w:ascii="Carlito"/>
                          <w:color w:val="585858"/>
                          <w:spacing w:val="5"/>
                          <w:sz w:val="20"/>
                        </w:rPr>
                        <w:t xml:space="preserve"> </w:t>
                      </w:r>
                      <w:r>
                        <w:rPr>
                          <w:rFonts w:ascii="Carlito"/>
                          <w:color w:val="585858"/>
                          <w:spacing w:val="-2"/>
                          <w:sz w:val="20"/>
                        </w:rPr>
                        <w:t>value</w:t>
                      </w:r>
                    </w:p>
                  </w:txbxContent>
                </v:textbox>
              </v:shape>
            </w:pict>
          </mc:Fallback>
        </mc:AlternateContent>
      </w:r>
      <w:r>
        <mc:AlternateContent>
          <mc:Choice Requires="wps">
            <w:drawing>
              <wp:anchor distT="0" distB="0" distL="0" distR="0" simplePos="0" relativeHeight="251668480" behindDoc="0" locked="0" layoutInCell="1" allowOverlap="1">
                <wp:simplePos x="0" y="0"/>
                <wp:positionH relativeFrom="page">
                  <wp:posOffset>4144010</wp:posOffset>
                </wp:positionH>
                <wp:positionV relativeFrom="paragraph">
                  <wp:posOffset>-2008505</wp:posOffset>
                </wp:positionV>
                <wp:extent cx="139700" cy="1097915"/>
                <wp:effectExtent l="0" t="0" r="0" b="0"/>
                <wp:wrapNone/>
                <wp:docPr id="299" name="Textbox 299"/>
                <wp:cNvGraphicFramePr/>
                <a:graphic xmlns:a="http://schemas.openxmlformats.org/drawingml/2006/main">
                  <a:graphicData uri="http://schemas.microsoft.com/office/word/2010/wordprocessingShape">
                    <wps:wsp>
                      <wps:cNvSpPr txBox="1"/>
                      <wps:spPr>
                        <a:xfrm>
                          <a:off x="0" y="0"/>
                          <a:ext cx="139700" cy="1097915"/>
                        </a:xfrm>
                        <a:prstGeom prst="rect">
                          <a:avLst/>
                        </a:prstGeom>
                      </wps:spPr>
                      <wps:txbx>
                        <w:txbxContent>
                          <w:p>
                            <w:pPr>
                              <w:spacing w:before="0" w:line="203" w:lineRule="exact"/>
                              <w:ind w:left="20" w:right="0" w:firstLine="0"/>
                              <w:jc w:val="left"/>
                              <w:rPr>
                                <w:rFonts w:ascii="Carlito"/>
                                <w:b/>
                                <w:sz w:val="18"/>
                              </w:rPr>
                            </w:pPr>
                            <w:r>
                              <w:rPr>
                                <w:rFonts w:ascii="Carlito"/>
                                <w:b/>
                                <w:color w:val="585858"/>
                                <w:sz w:val="18"/>
                              </w:rPr>
                              <w:t>Standardized</w:t>
                            </w:r>
                            <w:r>
                              <w:rPr>
                                <w:rFonts w:ascii="Carlito"/>
                                <w:b/>
                                <w:color w:val="585858"/>
                                <w:spacing w:val="-6"/>
                                <w:sz w:val="18"/>
                              </w:rPr>
                              <w:t xml:space="preserve"> </w:t>
                            </w:r>
                            <w:r>
                              <w:rPr>
                                <w:rFonts w:ascii="Carlito"/>
                                <w:b/>
                                <w:color w:val="585858"/>
                                <w:spacing w:val="-2"/>
                                <w:sz w:val="18"/>
                              </w:rPr>
                              <w:t>residuals</w:t>
                            </w:r>
                          </w:p>
                        </w:txbxContent>
                      </wps:txbx>
                      <wps:bodyPr vert="vert270" wrap="square" lIns="0" tIns="0" rIns="0" bIns="0" rtlCol="0">
                        <a:noAutofit/>
                      </wps:bodyPr>
                    </wps:wsp>
                  </a:graphicData>
                </a:graphic>
              </wp:anchor>
            </w:drawing>
          </mc:Choice>
          <mc:Fallback>
            <w:pict>
              <v:shape id="Textbox 299" o:spid="_x0000_s1026" o:spt="202" type="#_x0000_t202" style="position:absolute;left:0pt;margin-left:326.3pt;margin-top:-158.15pt;height:86.45pt;width:11pt;mso-position-horizontal-relative:page;z-index:251668480;mso-width-relative:page;mso-height-relative:page;" filled="f" stroked="f" coordsize="21600,21600" o:gfxdata="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EbUVI3ZAAAADQEAAA8AAAAAAAAAAQAgAAAAIgAAAGRycy9kb3ducmV2LnhtbFBL&#10;AQIUABQAAAAIAIdO4kCkzshZvAEAAIcDAAAOAAAAAAAAAAEAIAAAACgBAABkcnMvZTJvRG9jLnht&#10;bFBLBQYAAAAABgAGAFkBAABWBQAAAAA=&#10;">
                <v:fill on="f" focussize="0,0"/>
                <v:stroke on="f"/>
                <v:imagedata o:title=""/>
                <o:lock v:ext="edit" aspectratio="f"/>
                <v:textbox inset="0mm,0mm,0mm,0mm" style="layout-flow:vertical;mso-layout-flow-alt:bottom-to-top;">
                  <w:txbxContent>
                    <w:p>
                      <w:pPr>
                        <w:spacing w:before="0" w:line="203" w:lineRule="exact"/>
                        <w:ind w:left="20" w:right="0" w:firstLine="0"/>
                        <w:jc w:val="left"/>
                        <w:rPr>
                          <w:rFonts w:ascii="Carlito"/>
                          <w:b/>
                          <w:sz w:val="18"/>
                        </w:rPr>
                      </w:pPr>
                      <w:r>
                        <w:rPr>
                          <w:rFonts w:ascii="Carlito"/>
                          <w:b/>
                          <w:color w:val="585858"/>
                          <w:sz w:val="18"/>
                        </w:rPr>
                        <w:t>Standardized</w:t>
                      </w:r>
                      <w:r>
                        <w:rPr>
                          <w:rFonts w:ascii="Carlito"/>
                          <w:b/>
                          <w:color w:val="585858"/>
                          <w:spacing w:val="-6"/>
                          <w:sz w:val="18"/>
                        </w:rPr>
                        <w:t xml:space="preserve"> </w:t>
                      </w:r>
                      <w:r>
                        <w:rPr>
                          <w:rFonts w:ascii="Carlito"/>
                          <w:b/>
                          <w:color w:val="585858"/>
                          <w:spacing w:val="-2"/>
                          <w:sz w:val="18"/>
                        </w:rPr>
                        <w:t>residuals</w:t>
                      </w:r>
                    </w:p>
                  </w:txbxContent>
                </v:textbox>
              </v:shape>
            </w:pict>
          </mc:Fallback>
        </mc:AlternateContent>
      </w:r>
      <w:r>
        <w:rPr>
          <w:b/>
          <w:color w:val="4471C4"/>
          <w:sz w:val="18"/>
        </w:rPr>
        <w:t>Figure</w:t>
      </w:r>
      <w:r>
        <w:rPr>
          <w:b/>
          <w:color w:val="4471C4"/>
          <w:spacing w:val="-3"/>
          <w:sz w:val="18"/>
        </w:rPr>
        <w:t xml:space="preserve"> </w:t>
      </w:r>
      <w:r>
        <w:rPr>
          <w:b/>
          <w:color w:val="4471C4"/>
          <w:sz w:val="18"/>
        </w:rPr>
        <w:t>22</w:t>
      </w:r>
      <w:r>
        <w:rPr>
          <w:b/>
          <w:color w:val="4471C4"/>
          <w:spacing w:val="-1"/>
          <w:sz w:val="18"/>
        </w:rPr>
        <w:t xml:space="preserve"> </w:t>
      </w:r>
      <w:r>
        <w:rPr>
          <w:b/>
          <w:color w:val="4471C4"/>
          <w:sz w:val="18"/>
        </w:rPr>
        <w:t>standard</w:t>
      </w:r>
      <w:r>
        <w:rPr>
          <w:b/>
          <w:color w:val="4471C4"/>
          <w:spacing w:val="-5"/>
          <w:sz w:val="18"/>
        </w:rPr>
        <w:t xml:space="preserve"> </w:t>
      </w:r>
      <w:r>
        <w:rPr>
          <w:b/>
          <w:color w:val="4471C4"/>
          <w:sz w:val="18"/>
        </w:rPr>
        <w:t>residual</w:t>
      </w:r>
      <w:r>
        <w:rPr>
          <w:b/>
          <w:color w:val="4471C4"/>
          <w:spacing w:val="1"/>
          <w:sz w:val="18"/>
        </w:rPr>
        <w:t xml:space="preserve"> </w:t>
      </w:r>
      <w:r>
        <w:rPr>
          <w:b/>
          <w:color w:val="4471C4"/>
          <w:spacing w:val="-2"/>
          <w:sz w:val="18"/>
        </w:rPr>
        <w:t>matrix</w:t>
      </w:r>
    </w:p>
    <w:p>
      <w:pPr>
        <w:spacing w:before="124"/>
        <w:ind w:left="224" w:right="0" w:firstLine="0"/>
        <w:jc w:val="left"/>
        <w:rPr>
          <w:b/>
          <w:sz w:val="18"/>
        </w:rPr>
      </w:pPr>
      <w:r>
        <w:br w:type="column"/>
      </w:r>
      <w:bookmarkStart w:id="101" w:name="_bookmark101"/>
      <w:bookmarkEnd w:id="101"/>
      <w:r>
        <w:rPr>
          <w:b/>
          <w:color w:val="4471C4"/>
          <w:sz w:val="18"/>
        </w:rPr>
        <w:t>Figure</w:t>
      </w:r>
      <w:r>
        <w:rPr>
          <w:b/>
          <w:color w:val="4471C4"/>
          <w:spacing w:val="-2"/>
          <w:sz w:val="18"/>
        </w:rPr>
        <w:t xml:space="preserve"> </w:t>
      </w:r>
      <w:r>
        <w:rPr>
          <w:b/>
          <w:color w:val="4471C4"/>
          <w:sz w:val="18"/>
        </w:rPr>
        <w:t>23</w:t>
      </w:r>
      <w:r>
        <w:rPr>
          <w:b/>
          <w:color w:val="4471C4"/>
          <w:spacing w:val="-3"/>
          <w:sz w:val="18"/>
        </w:rPr>
        <w:t xml:space="preserve"> </w:t>
      </w:r>
      <w:r>
        <w:rPr>
          <w:b/>
          <w:color w:val="4471C4"/>
          <w:sz w:val="18"/>
        </w:rPr>
        <w:t>Predicted</w:t>
      </w:r>
      <w:r>
        <w:rPr>
          <w:b/>
          <w:color w:val="4471C4"/>
          <w:spacing w:val="-4"/>
          <w:sz w:val="18"/>
        </w:rPr>
        <w:t xml:space="preserve"> </w:t>
      </w:r>
      <w:r>
        <w:rPr>
          <w:b/>
          <w:color w:val="4471C4"/>
          <w:sz w:val="18"/>
        </w:rPr>
        <w:t>standard</w:t>
      </w:r>
      <w:r>
        <w:rPr>
          <w:b/>
          <w:color w:val="4471C4"/>
          <w:spacing w:val="-4"/>
          <w:sz w:val="18"/>
        </w:rPr>
        <w:t xml:space="preserve"> </w:t>
      </w:r>
      <w:r>
        <w:rPr>
          <w:b/>
          <w:color w:val="4471C4"/>
          <w:sz w:val="18"/>
        </w:rPr>
        <w:t>residual</w:t>
      </w:r>
      <w:r>
        <w:rPr>
          <w:b/>
          <w:color w:val="4471C4"/>
          <w:spacing w:val="2"/>
          <w:sz w:val="18"/>
        </w:rPr>
        <w:t xml:space="preserve"> </w:t>
      </w:r>
      <w:r>
        <w:rPr>
          <w:b/>
          <w:color w:val="4471C4"/>
          <w:spacing w:val="-2"/>
          <w:sz w:val="18"/>
        </w:rPr>
        <w:t>matrix</w:t>
      </w:r>
    </w:p>
    <w:p>
      <w:pPr>
        <w:spacing w:after="0"/>
        <w:jc w:val="left"/>
        <w:rPr>
          <w:sz w:val="18"/>
        </w:rPr>
        <w:sectPr>
          <w:type w:val="continuous"/>
          <w:pgSz w:w="12240" w:h="15840"/>
          <w:pgMar w:top="1820" w:right="1320" w:bottom="1260" w:left="1720" w:header="0" w:footer="1061" w:gutter="0"/>
          <w:cols w:equalWidth="0" w:num="2">
            <w:col w:w="2962" w:space="1885"/>
            <w:col w:w="4353"/>
          </w:cols>
        </w:sectPr>
      </w:pPr>
    </w:p>
    <w:p>
      <w:pPr>
        <w:pStyle w:val="7"/>
        <w:rPr>
          <w:b/>
          <w:sz w:val="18"/>
        </w:rPr>
      </w:pPr>
      <w:r>
        <mc:AlternateContent>
          <mc:Choice Requires="wpg">
            <w:drawing>
              <wp:anchor distT="0" distB="0" distL="0" distR="0" simplePos="0" relativeHeight="251667456" behindDoc="0" locked="0" layoutInCell="1" allowOverlap="1">
                <wp:simplePos x="0" y="0"/>
                <wp:positionH relativeFrom="page">
                  <wp:posOffset>911225</wp:posOffset>
                </wp:positionH>
                <wp:positionV relativeFrom="page">
                  <wp:posOffset>1311275</wp:posOffset>
                </wp:positionV>
                <wp:extent cx="2623820" cy="2795270"/>
                <wp:effectExtent l="0" t="0" r="0" b="0"/>
                <wp:wrapNone/>
                <wp:docPr id="300" name="Group 300"/>
                <wp:cNvGraphicFramePr/>
                <a:graphic xmlns:a="http://schemas.openxmlformats.org/drawingml/2006/main">
                  <a:graphicData uri="http://schemas.microsoft.com/office/word/2010/wordprocessingGroup">
                    <wpg:wgp>
                      <wpg:cNvGrpSpPr/>
                      <wpg:grpSpPr>
                        <a:xfrm>
                          <a:off x="0" y="0"/>
                          <a:ext cx="2623820" cy="2795270"/>
                          <a:chOff x="0" y="0"/>
                          <a:chExt cx="2623820" cy="2795270"/>
                        </a:xfrm>
                      </wpg:grpSpPr>
                      <wps:wsp>
                        <wps:cNvPr id="301" name="Graphic 301"/>
                        <wps:cNvSpPr/>
                        <wps:spPr>
                          <a:xfrm>
                            <a:off x="452119" y="255904"/>
                            <a:ext cx="1914525" cy="2347595"/>
                          </a:xfrm>
                          <a:custGeom>
                            <a:avLst/>
                            <a:gdLst/>
                            <a:ahLst/>
                            <a:cxnLst/>
                            <a:rect l="l" t="t" r="r" b="b"/>
                            <a:pathLst>
                              <a:path w="1914525" h="2347595">
                                <a:moveTo>
                                  <a:pt x="0" y="2347468"/>
                                </a:moveTo>
                                <a:lnTo>
                                  <a:pt x="1914398" y="2347468"/>
                                </a:lnTo>
                                <a:lnTo>
                                  <a:pt x="1914398" y="0"/>
                                </a:lnTo>
                                <a:lnTo>
                                  <a:pt x="0" y="0"/>
                                </a:lnTo>
                                <a:lnTo>
                                  <a:pt x="0" y="2347468"/>
                                </a:lnTo>
                                <a:close/>
                              </a:path>
                            </a:pathLst>
                          </a:custGeom>
                          <a:ln w="9525">
                            <a:solidFill>
                              <a:srgbClr val="808080"/>
                            </a:solidFill>
                            <a:prstDash val="solid"/>
                          </a:ln>
                        </wps:spPr>
                        <wps:bodyPr wrap="square" lIns="0" tIns="0" rIns="0" bIns="0" rtlCol="0">
                          <a:noAutofit/>
                        </wps:bodyPr>
                      </wps:wsp>
                      <wps:wsp>
                        <wps:cNvPr id="302" name="Graphic 302"/>
                        <wps:cNvSpPr/>
                        <wps:spPr>
                          <a:xfrm>
                            <a:off x="423926" y="255904"/>
                            <a:ext cx="1943100" cy="2347595"/>
                          </a:xfrm>
                          <a:custGeom>
                            <a:avLst/>
                            <a:gdLst/>
                            <a:ahLst/>
                            <a:cxnLst/>
                            <a:rect l="l" t="t" r="r" b="b"/>
                            <a:pathLst>
                              <a:path w="1943100" h="2347595">
                                <a:moveTo>
                                  <a:pt x="28193" y="2347468"/>
                                </a:moveTo>
                                <a:lnTo>
                                  <a:pt x="28193" y="0"/>
                                </a:lnTo>
                              </a:path>
                              <a:path w="1943100" h="2347595">
                                <a:moveTo>
                                  <a:pt x="0" y="2347468"/>
                                </a:moveTo>
                                <a:lnTo>
                                  <a:pt x="56387" y="2347468"/>
                                </a:lnTo>
                              </a:path>
                              <a:path w="1943100" h="2347595">
                                <a:moveTo>
                                  <a:pt x="0" y="2053844"/>
                                </a:moveTo>
                                <a:lnTo>
                                  <a:pt x="56387" y="2053844"/>
                                </a:lnTo>
                              </a:path>
                              <a:path w="1943100" h="2347595">
                                <a:moveTo>
                                  <a:pt x="0" y="1761236"/>
                                </a:moveTo>
                                <a:lnTo>
                                  <a:pt x="56387" y="1761236"/>
                                </a:lnTo>
                              </a:path>
                              <a:path w="1943100" h="2347595">
                                <a:moveTo>
                                  <a:pt x="0" y="1467103"/>
                                </a:moveTo>
                                <a:lnTo>
                                  <a:pt x="56387" y="1467103"/>
                                </a:lnTo>
                              </a:path>
                              <a:path w="1943100" h="2347595">
                                <a:moveTo>
                                  <a:pt x="0" y="1172972"/>
                                </a:moveTo>
                                <a:lnTo>
                                  <a:pt x="56387" y="1172972"/>
                                </a:lnTo>
                              </a:path>
                              <a:path w="1943100" h="2347595">
                                <a:moveTo>
                                  <a:pt x="0" y="880364"/>
                                </a:moveTo>
                                <a:lnTo>
                                  <a:pt x="56387" y="880364"/>
                                </a:lnTo>
                              </a:path>
                              <a:path w="1943100" h="2347595">
                                <a:moveTo>
                                  <a:pt x="0" y="586231"/>
                                </a:moveTo>
                                <a:lnTo>
                                  <a:pt x="56387" y="586231"/>
                                </a:lnTo>
                              </a:path>
                              <a:path w="1943100" h="2347595">
                                <a:moveTo>
                                  <a:pt x="0" y="293624"/>
                                </a:moveTo>
                                <a:lnTo>
                                  <a:pt x="56387" y="293624"/>
                                </a:lnTo>
                              </a:path>
                              <a:path w="1943100" h="2347595">
                                <a:moveTo>
                                  <a:pt x="0" y="0"/>
                                </a:moveTo>
                                <a:lnTo>
                                  <a:pt x="56387" y="0"/>
                                </a:lnTo>
                              </a:path>
                              <a:path w="1943100" h="2347595">
                                <a:moveTo>
                                  <a:pt x="28193" y="1173734"/>
                                </a:moveTo>
                                <a:lnTo>
                                  <a:pt x="1942591" y="1173734"/>
                                </a:lnTo>
                              </a:path>
                              <a:path w="1943100" h="2347595">
                                <a:moveTo>
                                  <a:pt x="28193" y="1145540"/>
                                </a:moveTo>
                                <a:lnTo>
                                  <a:pt x="28193" y="1201927"/>
                                </a:lnTo>
                              </a:path>
                              <a:path w="1943100" h="2347595">
                                <a:moveTo>
                                  <a:pt x="665861" y="1145540"/>
                                </a:moveTo>
                                <a:lnTo>
                                  <a:pt x="665861" y="1201927"/>
                                </a:lnTo>
                              </a:path>
                              <a:path w="1943100" h="2347595">
                                <a:moveTo>
                                  <a:pt x="1304417" y="1145540"/>
                                </a:moveTo>
                                <a:lnTo>
                                  <a:pt x="1304417" y="1201927"/>
                                </a:lnTo>
                              </a:path>
                              <a:path w="1943100" h="2347595">
                                <a:moveTo>
                                  <a:pt x="1942591" y="1145540"/>
                                </a:moveTo>
                                <a:lnTo>
                                  <a:pt x="1942591" y="1201927"/>
                                </a:lnTo>
                              </a:path>
                            </a:pathLst>
                          </a:custGeom>
                          <a:ln w="6350">
                            <a:solidFill>
                              <a:srgbClr val="888888"/>
                            </a:solidFill>
                            <a:prstDash val="solid"/>
                          </a:ln>
                        </wps:spPr>
                        <wps:bodyPr wrap="square" lIns="0" tIns="0" rIns="0" bIns="0" rtlCol="0">
                          <a:noAutofit/>
                        </wps:bodyPr>
                      </wps:wsp>
                      <wps:wsp>
                        <wps:cNvPr id="303" name="Graphic 303"/>
                        <wps:cNvSpPr/>
                        <wps:spPr>
                          <a:xfrm>
                            <a:off x="751458" y="2223642"/>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099"/>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04" name="Graphic 304"/>
                        <wps:cNvSpPr/>
                        <wps:spPr>
                          <a:xfrm>
                            <a:off x="751458" y="2223642"/>
                            <a:ext cx="38100" cy="38100"/>
                          </a:xfrm>
                          <a:custGeom>
                            <a:avLst/>
                            <a:gdLst/>
                            <a:ahLst/>
                            <a:cxnLst/>
                            <a:rect l="l" t="t" r="r" b="b"/>
                            <a:pathLst>
                              <a:path w="38100" h="38100">
                                <a:moveTo>
                                  <a:pt x="38100" y="19050"/>
                                </a:moveTo>
                                <a:lnTo>
                                  <a:pt x="36605" y="26473"/>
                                </a:lnTo>
                                <a:lnTo>
                                  <a:pt x="32527" y="32527"/>
                                </a:lnTo>
                                <a:lnTo>
                                  <a:pt x="26473" y="36605"/>
                                </a:lnTo>
                                <a:lnTo>
                                  <a:pt x="19050" y="38099"/>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05" name="Graphic 305"/>
                        <wps:cNvSpPr/>
                        <wps:spPr>
                          <a:xfrm>
                            <a:off x="751458" y="2307463"/>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06" name="Graphic 306"/>
                        <wps:cNvSpPr/>
                        <wps:spPr>
                          <a:xfrm>
                            <a:off x="751458" y="2307463"/>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07" name="Graphic 307"/>
                        <wps:cNvSpPr/>
                        <wps:spPr>
                          <a:xfrm>
                            <a:off x="751458" y="2368423"/>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08" name="Graphic 308"/>
                        <wps:cNvSpPr/>
                        <wps:spPr>
                          <a:xfrm>
                            <a:off x="751458" y="2368423"/>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09" name="Graphic 309"/>
                        <wps:cNvSpPr/>
                        <wps:spPr>
                          <a:xfrm>
                            <a:off x="751458" y="2420239"/>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10" name="Graphic 310"/>
                        <wps:cNvSpPr/>
                        <wps:spPr>
                          <a:xfrm>
                            <a:off x="751458" y="2420239"/>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11" name="Graphic 311"/>
                        <wps:cNvSpPr/>
                        <wps:spPr>
                          <a:xfrm>
                            <a:off x="1069975" y="1688719"/>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12" name="Graphic 312"/>
                        <wps:cNvSpPr/>
                        <wps:spPr>
                          <a:xfrm>
                            <a:off x="1069975" y="1688719"/>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13" name="Graphic 313"/>
                        <wps:cNvSpPr/>
                        <wps:spPr>
                          <a:xfrm>
                            <a:off x="1069975" y="1766442"/>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14" name="Graphic 314"/>
                        <wps:cNvSpPr/>
                        <wps:spPr>
                          <a:xfrm>
                            <a:off x="1069975" y="1766442"/>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15" name="Graphic 315"/>
                        <wps:cNvSpPr/>
                        <wps:spPr>
                          <a:xfrm>
                            <a:off x="1069975" y="1873123"/>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16" name="Graphic 316"/>
                        <wps:cNvSpPr/>
                        <wps:spPr>
                          <a:xfrm>
                            <a:off x="1069975" y="1873123"/>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17" name="Graphic 317"/>
                        <wps:cNvSpPr/>
                        <wps:spPr>
                          <a:xfrm>
                            <a:off x="1069975" y="1949323"/>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18" name="Graphic 318"/>
                        <wps:cNvSpPr/>
                        <wps:spPr>
                          <a:xfrm>
                            <a:off x="1069975" y="1949323"/>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19" name="Graphic 319"/>
                        <wps:cNvSpPr/>
                        <wps:spPr>
                          <a:xfrm>
                            <a:off x="1069975" y="1982851"/>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20" name="Graphic 320"/>
                        <wps:cNvSpPr/>
                        <wps:spPr>
                          <a:xfrm>
                            <a:off x="1069975" y="1982851"/>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21" name="Graphic 321"/>
                        <wps:cNvSpPr/>
                        <wps:spPr>
                          <a:xfrm>
                            <a:off x="1390014" y="1257427"/>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22" name="Graphic 322"/>
                        <wps:cNvSpPr/>
                        <wps:spPr>
                          <a:xfrm>
                            <a:off x="1390014" y="1257427"/>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23" name="Graphic 323"/>
                        <wps:cNvSpPr/>
                        <wps:spPr>
                          <a:xfrm>
                            <a:off x="1390014" y="1457071"/>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24" name="Graphic 324"/>
                        <wps:cNvSpPr/>
                        <wps:spPr>
                          <a:xfrm>
                            <a:off x="1390014" y="1457071"/>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25" name="Graphic 325"/>
                        <wps:cNvSpPr/>
                        <wps:spPr>
                          <a:xfrm>
                            <a:off x="1390014" y="1412875"/>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26" name="Graphic 326"/>
                        <wps:cNvSpPr/>
                        <wps:spPr>
                          <a:xfrm>
                            <a:off x="1390014" y="1412875"/>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27" name="Graphic 327"/>
                        <wps:cNvSpPr/>
                        <wps:spPr>
                          <a:xfrm>
                            <a:off x="1390014" y="1505838"/>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28" name="Graphic 328"/>
                        <wps:cNvSpPr/>
                        <wps:spPr>
                          <a:xfrm>
                            <a:off x="1390014" y="1505838"/>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29" name="Graphic 329"/>
                        <wps:cNvSpPr/>
                        <wps:spPr>
                          <a:xfrm>
                            <a:off x="1390014" y="1618614"/>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30" name="Graphic 330"/>
                        <wps:cNvSpPr/>
                        <wps:spPr>
                          <a:xfrm>
                            <a:off x="1390014" y="1618614"/>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31" name="Graphic 331"/>
                        <wps:cNvSpPr/>
                        <wps:spPr>
                          <a:xfrm>
                            <a:off x="1708530" y="943483"/>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32" name="Graphic 332"/>
                        <wps:cNvSpPr/>
                        <wps:spPr>
                          <a:xfrm>
                            <a:off x="1708530" y="943483"/>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33" name="Graphic 333"/>
                        <wps:cNvSpPr/>
                        <wps:spPr>
                          <a:xfrm>
                            <a:off x="1708530" y="1028827"/>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34" name="Graphic 334"/>
                        <wps:cNvSpPr/>
                        <wps:spPr>
                          <a:xfrm>
                            <a:off x="1708530" y="1028827"/>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35" name="Graphic 335"/>
                        <wps:cNvSpPr/>
                        <wps:spPr>
                          <a:xfrm>
                            <a:off x="1708530" y="977011"/>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36" name="Graphic 336"/>
                        <wps:cNvSpPr/>
                        <wps:spPr>
                          <a:xfrm>
                            <a:off x="1708530" y="977011"/>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37" name="Graphic 337"/>
                        <wps:cNvSpPr/>
                        <wps:spPr>
                          <a:xfrm>
                            <a:off x="1708530" y="1065402"/>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38" name="Graphic 338"/>
                        <wps:cNvSpPr/>
                        <wps:spPr>
                          <a:xfrm>
                            <a:off x="1708530" y="1065402"/>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39" name="Graphic 339"/>
                        <wps:cNvSpPr/>
                        <wps:spPr>
                          <a:xfrm>
                            <a:off x="1708530" y="1152271"/>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40" name="Graphic 340"/>
                        <wps:cNvSpPr/>
                        <wps:spPr>
                          <a:xfrm>
                            <a:off x="1708530" y="1152271"/>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41" name="Graphic 341"/>
                        <wps:cNvSpPr/>
                        <wps:spPr>
                          <a:xfrm>
                            <a:off x="2027047" y="484758"/>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42" name="Graphic 342"/>
                        <wps:cNvSpPr/>
                        <wps:spPr>
                          <a:xfrm>
                            <a:off x="2027047" y="484758"/>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43" name="Graphic 343"/>
                        <wps:cNvSpPr/>
                        <wps:spPr>
                          <a:xfrm>
                            <a:off x="2027047" y="580770"/>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44" name="Graphic 344"/>
                        <wps:cNvSpPr/>
                        <wps:spPr>
                          <a:xfrm>
                            <a:off x="2027047" y="580770"/>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45" name="Graphic 345"/>
                        <wps:cNvSpPr/>
                        <wps:spPr>
                          <a:xfrm>
                            <a:off x="2027047" y="525906"/>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46" name="Graphic 346"/>
                        <wps:cNvSpPr/>
                        <wps:spPr>
                          <a:xfrm>
                            <a:off x="2027047" y="525906"/>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47" name="Graphic 347"/>
                        <wps:cNvSpPr/>
                        <wps:spPr>
                          <a:xfrm>
                            <a:off x="2027047" y="579247"/>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48" name="Graphic 348"/>
                        <wps:cNvSpPr/>
                        <wps:spPr>
                          <a:xfrm>
                            <a:off x="2027047" y="579247"/>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49" name="Graphic 349"/>
                        <wps:cNvSpPr/>
                        <wps:spPr>
                          <a:xfrm>
                            <a:off x="2027047" y="682879"/>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350" name="Graphic 350"/>
                        <wps:cNvSpPr/>
                        <wps:spPr>
                          <a:xfrm>
                            <a:off x="2027047" y="682879"/>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351" name="Graphic 351"/>
                        <wps:cNvSpPr/>
                        <wps:spPr>
                          <a:xfrm>
                            <a:off x="3175" y="3175"/>
                            <a:ext cx="2617470" cy="2788920"/>
                          </a:xfrm>
                          <a:custGeom>
                            <a:avLst/>
                            <a:gdLst/>
                            <a:ahLst/>
                            <a:cxnLst/>
                            <a:rect l="l" t="t" r="r" b="b"/>
                            <a:pathLst>
                              <a:path w="2617470" h="2788920">
                                <a:moveTo>
                                  <a:pt x="0" y="2788920"/>
                                </a:moveTo>
                                <a:lnTo>
                                  <a:pt x="2617470" y="2788920"/>
                                </a:lnTo>
                                <a:lnTo>
                                  <a:pt x="2617470" y="0"/>
                                </a:lnTo>
                                <a:lnTo>
                                  <a:pt x="0" y="0"/>
                                </a:lnTo>
                                <a:lnTo>
                                  <a:pt x="0" y="2788920"/>
                                </a:lnTo>
                                <a:close/>
                              </a:path>
                            </a:pathLst>
                          </a:custGeom>
                          <a:ln w="6349">
                            <a:solidFill>
                              <a:srgbClr val="888888"/>
                            </a:solidFill>
                            <a:prstDash val="solid"/>
                          </a:ln>
                        </wps:spPr>
                        <wps:bodyPr wrap="square" lIns="0" tIns="0" rIns="0" bIns="0" rtlCol="0">
                          <a:noAutofit/>
                        </wps:bodyPr>
                      </wps:wsp>
                      <wps:wsp>
                        <wps:cNvPr id="352" name="Textbox 352"/>
                        <wps:cNvSpPr txBox="1"/>
                        <wps:spPr>
                          <a:xfrm>
                            <a:off x="696594" y="121157"/>
                            <a:ext cx="1243330" cy="114300"/>
                          </a:xfrm>
                          <a:prstGeom prst="rect">
                            <a:avLst/>
                          </a:prstGeom>
                        </wps:spPr>
                        <wps:txbx>
                          <w:txbxContent>
                            <w:p>
                              <w:pPr>
                                <w:spacing w:before="0" w:line="180" w:lineRule="exact"/>
                                <w:ind w:left="0" w:right="0" w:firstLine="0"/>
                                <w:jc w:val="left"/>
                                <w:rPr>
                                  <w:rFonts w:ascii="Carlito"/>
                                  <w:b/>
                                  <w:sz w:val="18"/>
                                </w:rPr>
                              </w:pPr>
                              <w:r>
                                <w:rPr>
                                  <w:rFonts w:ascii="Carlito"/>
                                  <w:b/>
                                  <w:sz w:val="18"/>
                                </w:rPr>
                                <w:t>1</w:t>
                              </w:r>
                              <w:r>
                                <w:rPr>
                                  <w:rFonts w:ascii="Carlito"/>
                                  <w:b/>
                                  <w:spacing w:val="-3"/>
                                  <w:sz w:val="18"/>
                                </w:rPr>
                                <w:t xml:space="preserve"> </w:t>
                              </w:r>
                              <w:r>
                                <w:rPr>
                                  <w:rFonts w:ascii="Carlito"/>
                                  <w:b/>
                                  <w:sz w:val="18"/>
                                </w:rPr>
                                <w:t>/</w:t>
                              </w:r>
                              <w:r>
                                <w:rPr>
                                  <w:rFonts w:ascii="Carlito"/>
                                  <w:b/>
                                  <w:spacing w:val="-3"/>
                                  <w:sz w:val="18"/>
                                </w:rPr>
                                <w:t xml:space="preserve"> </w:t>
                              </w:r>
                              <w:r>
                                <w:rPr>
                                  <w:rFonts w:ascii="Carlito"/>
                                  <w:b/>
                                  <w:sz w:val="18"/>
                                </w:rPr>
                                <w:t>Standardized</w:t>
                              </w:r>
                              <w:r>
                                <w:rPr>
                                  <w:rFonts w:ascii="Carlito"/>
                                  <w:b/>
                                  <w:spacing w:val="-1"/>
                                  <w:sz w:val="18"/>
                                </w:rPr>
                                <w:t xml:space="preserve"> </w:t>
                              </w:r>
                              <w:r>
                                <w:rPr>
                                  <w:rFonts w:ascii="Carlito"/>
                                  <w:b/>
                                  <w:spacing w:val="-2"/>
                                  <w:sz w:val="18"/>
                                </w:rPr>
                                <w:t>residuals</w:t>
                              </w:r>
                            </w:p>
                          </w:txbxContent>
                        </wps:txbx>
                        <wps:bodyPr wrap="square" lIns="0" tIns="0" rIns="0" bIns="0" rtlCol="0">
                          <a:noAutofit/>
                        </wps:bodyPr>
                      </wps:wsp>
                      <wps:wsp>
                        <wps:cNvPr id="353" name="Textbox 353"/>
                        <wps:cNvSpPr txBox="1"/>
                        <wps:spPr>
                          <a:xfrm>
                            <a:off x="257378" y="215900"/>
                            <a:ext cx="125095" cy="1263015"/>
                          </a:xfrm>
                          <a:prstGeom prst="rect">
                            <a:avLst/>
                          </a:prstGeom>
                        </wps:spPr>
                        <wps:txbx>
                          <w:txbxContent>
                            <w:p>
                              <w:pPr>
                                <w:spacing w:before="0" w:line="142" w:lineRule="exact"/>
                                <w:ind w:left="106" w:right="0" w:firstLine="0"/>
                                <w:jc w:val="left"/>
                                <w:rPr>
                                  <w:rFonts w:ascii="Carlito"/>
                                  <w:sz w:val="14"/>
                                </w:rPr>
                              </w:pPr>
                              <w:r>
                                <w:rPr>
                                  <w:rFonts w:ascii="Carlito"/>
                                  <w:spacing w:val="-10"/>
                                  <w:sz w:val="14"/>
                                </w:rPr>
                                <w:t>2</w:t>
                              </w:r>
                            </w:p>
                            <w:p>
                              <w:pPr>
                                <w:spacing w:before="120" w:line="240" w:lineRule="auto"/>
                                <w:rPr>
                                  <w:rFonts w:ascii="Carlito"/>
                                  <w:sz w:val="14"/>
                                </w:rPr>
                              </w:pPr>
                            </w:p>
                            <w:p>
                              <w:pPr>
                                <w:spacing w:before="0"/>
                                <w:ind w:left="0" w:right="18" w:firstLine="0"/>
                                <w:jc w:val="right"/>
                                <w:rPr>
                                  <w:rFonts w:ascii="Carlito"/>
                                  <w:sz w:val="14"/>
                                </w:rPr>
                              </w:pPr>
                              <w:r>
                                <w:rPr>
                                  <w:rFonts w:ascii="Carlito"/>
                                  <w:spacing w:val="-5"/>
                                  <w:sz w:val="14"/>
                                </w:rPr>
                                <w:t>1.5</w:t>
                              </w:r>
                            </w:p>
                            <w:p>
                              <w:pPr>
                                <w:spacing w:before="121" w:line="240" w:lineRule="auto"/>
                                <w:rPr>
                                  <w:rFonts w:ascii="Carlito"/>
                                  <w:sz w:val="14"/>
                                </w:rPr>
                              </w:pPr>
                            </w:p>
                            <w:p>
                              <w:pPr>
                                <w:spacing w:before="0"/>
                                <w:ind w:left="0" w:right="18" w:firstLine="0"/>
                                <w:jc w:val="right"/>
                                <w:rPr>
                                  <w:rFonts w:ascii="Carlito"/>
                                  <w:sz w:val="14"/>
                                </w:rPr>
                              </w:pPr>
                              <w:r>
                                <w:rPr>
                                  <w:rFonts w:ascii="Carlito"/>
                                  <w:spacing w:val="-10"/>
                                  <w:sz w:val="14"/>
                                </w:rPr>
                                <w:t>1</w:t>
                              </w:r>
                            </w:p>
                            <w:p>
                              <w:pPr>
                                <w:spacing w:before="120" w:line="240" w:lineRule="auto"/>
                                <w:rPr>
                                  <w:rFonts w:ascii="Carlito"/>
                                  <w:sz w:val="14"/>
                                </w:rPr>
                              </w:pPr>
                            </w:p>
                            <w:p>
                              <w:pPr>
                                <w:spacing w:before="0"/>
                                <w:ind w:left="0" w:right="18" w:firstLine="0"/>
                                <w:jc w:val="right"/>
                                <w:rPr>
                                  <w:rFonts w:ascii="Carlito"/>
                                  <w:sz w:val="14"/>
                                </w:rPr>
                              </w:pPr>
                              <w:r>
                                <w:rPr>
                                  <w:rFonts w:ascii="Carlito"/>
                                  <w:spacing w:val="-5"/>
                                  <w:sz w:val="14"/>
                                </w:rPr>
                                <w:t>0.5</w:t>
                              </w:r>
                            </w:p>
                            <w:p>
                              <w:pPr>
                                <w:spacing w:before="120" w:line="240" w:lineRule="auto"/>
                                <w:rPr>
                                  <w:rFonts w:ascii="Carlito"/>
                                  <w:sz w:val="14"/>
                                </w:rPr>
                              </w:pPr>
                            </w:p>
                            <w:p>
                              <w:pPr>
                                <w:spacing w:before="1" w:line="168" w:lineRule="exact"/>
                                <w:ind w:left="106" w:right="0" w:firstLine="0"/>
                                <w:jc w:val="left"/>
                                <w:rPr>
                                  <w:rFonts w:ascii="Carlito"/>
                                  <w:sz w:val="14"/>
                                </w:rPr>
                              </w:pPr>
                              <w:r>
                                <w:rPr>
                                  <w:rFonts w:ascii="Carlito"/>
                                  <w:spacing w:val="-10"/>
                                  <w:sz w:val="14"/>
                                </w:rPr>
                                <w:t>0</w:t>
                              </w:r>
                            </w:p>
                          </w:txbxContent>
                        </wps:txbx>
                        <wps:bodyPr wrap="square" lIns="0" tIns="0" rIns="0" bIns="0" rtlCol="0">
                          <a:noAutofit/>
                        </wps:bodyPr>
                      </wps:wsp>
                      <wps:wsp>
                        <wps:cNvPr id="354" name="Textbox 354"/>
                        <wps:cNvSpPr txBox="1"/>
                        <wps:spPr>
                          <a:xfrm>
                            <a:off x="429894" y="1505585"/>
                            <a:ext cx="57785" cy="88900"/>
                          </a:xfrm>
                          <a:prstGeom prst="rect">
                            <a:avLst/>
                          </a:prstGeom>
                        </wps:spPr>
                        <wps:txbx>
                          <w:txbxContent>
                            <w:p>
                              <w:pPr>
                                <w:spacing w:before="0" w:line="139" w:lineRule="exact"/>
                                <w:ind w:left="0" w:right="0" w:firstLine="0"/>
                                <w:jc w:val="left"/>
                                <w:rPr>
                                  <w:rFonts w:ascii="Carlito"/>
                                  <w:sz w:val="14"/>
                                </w:rPr>
                              </w:pPr>
                              <w:r>
                                <w:rPr>
                                  <w:rFonts w:ascii="Carlito"/>
                                  <w:spacing w:val="-10"/>
                                  <w:sz w:val="14"/>
                                </w:rPr>
                                <w:t>0</w:t>
                              </w:r>
                            </w:p>
                          </w:txbxContent>
                        </wps:txbx>
                        <wps:bodyPr wrap="square" lIns="0" tIns="0" rIns="0" bIns="0" rtlCol="0">
                          <a:noAutofit/>
                        </wps:bodyPr>
                      </wps:wsp>
                      <wps:wsp>
                        <wps:cNvPr id="355" name="Textbox 355"/>
                        <wps:cNvSpPr txBox="1"/>
                        <wps:spPr>
                          <a:xfrm>
                            <a:off x="1068197" y="1505585"/>
                            <a:ext cx="57785" cy="88900"/>
                          </a:xfrm>
                          <a:prstGeom prst="rect">
                            <a:avLst/>
                          </a:prstGeom>
                        </wps:spPr>
                        <wps:txbx>
                          <w:txbxContent>
                            <w:p>
                              <w:pPr>
                                <w:spacing w:before="0" w:line="139" w:lineRule="exact"/>
                                <w:ind w:left="0" w:right="0" w:firstLine="0"/>
                                <w:jc w:val="left"/>
                                <w:rPr>
                                  <w:rFonts w:ascii="Carlito"/>
                                  <w:sz w:val="14"/>
                                </w:rPr>
                              </w:pPr>
                              <w:r>
                                <w:rPr>
                                  <w:rFonts w:ascii="Carlito"/>
                                  <w:spacing w:val="-10"/>
                                  <w:sz w:val="14"/>
                                </w:rPr>
                                <w:t>2</w:t>
                              </w:r>
                            </w:p>
                          </w:txbxContent>
                        </wps:txbx>
                        <wps:bodyPr wrap="square" lIns="0" tIns="0" rIns="0" bIns="0" rtlCol="0">
                          <a:noAutofit/>
                        </wps:bodyPr>
                      </wps:wsp>
                      <wps:wsp>
                        <wps:cNvPr id="356" name="Textbox 356"/>
                        <wps:cNvSpPr txBox="1"/>
                        <wps:spPr>
                          <a:xfrm>
                            <a:off x="1706372" y="1505585"/>
                            <a:ext cx="57785" cy="88900"/>
                          </a:xfrm>
                          <a:prstGeom prst="rect">
                            <a:avLst/>
                          </a:prstGeom>
                        </wps:spPr>
                        <wps:txbx>
                          <w:txbxContent>
                            <w:p>
                              <w:pPr>
                                <w:spacing w:before="0" w:line="139" w:lineRule="exact"/>
                                <w:ind w:left="0" w:right="0" w:firstLine="0"/>
                                <w:jc w:val="left"/>
                                <w:rPr>
                                  <w:rFonts w:ascii="Carlito"/>
                                  <w:sz w:val="14"/>
                                </w:rPr>
                              </w:pPr>
                              <w:r>
                                <w:rPr>
                                  <w:rFonts w:ascii="Carlito"/>
                                  <w:spacing w:val="-10"/>
                                  <w:sz w:val="14"/>
                                </w:rPr>
                                <w:t>4</w:t>
                              </w:r>
                            </w:p>
                          </w:txbxContent>
                        </wps:txbx>
                        <wps:bodyPr wrap="square" lIns="0" tIns="0" rIns="0" bIns="0" rtlCol="0">
                          <a:noAutofit/>
                        </wps:bodyPr>
                      </wps:wsp>
                      <wps:wsp>
                        <wps:cNvPr id="357" name="Textbox 357"/>
                        <wps:cNvSpPr txBox="1"/>
                        <wps:spPr>
                          <a:xfrm>
                            <a:off x="2344673" y="1505585"/>
                            <a:ext cx="57785" cy="88900"/>
                          </a:xfrm>
                          <a:prstGeom prst="rect">
                            <a:avLst/>
                          </a:prstGeom>
                        </wps:spPr>
                        <wps:txbx>
                          <w:txbxContent>
                            <w:p>
                              <w:pPr>
                                <w:spacing w:before="0" w:line="139" w:lineRule="exact"/>
                                <w:ind w:left="0" w:right="0" w:firstLine="0"/>
                                <w:jc w:val="left"/>
                                <w:rPr>
                                  <w:rFonts w:ascii="Carlito"/>
                                  <w:sz w:val="14"/>
                                </w:rPr>
                              </w:pPr>
                              <w:r>
                                <w:rPr>
                                  <w:rFonts w:ascii="Carlito"/>
                                  <w:spacing w:val="-10"/>
                                  <w:sz w:val="14"/>
                                </w:rPr>
                                <w:t>6</w:t>
                              </w:r>
                            </w:p>
                          </w:txbxContent>
                        </wps:txbx>
                        <wps:bodyPr wrap="square" lIns="0" tIns="0" rIns="0" bIns="0" rtlCol="0">
                          <a:noAutofit/>
                        </wps:bodyPr>
                      </wps:wsp>
                      <wps:wsp>
                        <wps:cNvPr id="358" name="Textbox 358"/>
                        <wps:cNvSpPr txBox="1"/>
                        <wps:spPr>
                          <a:xfrm>
                            <a:off x="229946" y="1683511"/>
                            <a:ext cx="153035" cy="969010"/>
                          </a:xfrm>
                          <a:prstGeom prst="rect">
                            <a:avLst/>
                          </a:prstGeom>
                        </wps:spPr>
                        <wps:txbx>
                          <w:txbxContent>
                            <w:p>
                              <w:pPr>
                                <w:spacing w:before="0" w:line="142" w:lineRule="exact"/>
                                <w:ind w:left="0" w:right="19" w:firstLine="0"/>
                                <w:jc w:val="right"/>
                                <w:rPr>
                                  <w:rFonts w:ascii="Carlito"/>
                                  <w:sz w:val="14"/>
                                </w:rPr>
                              </w:pPr>
                              <w:r>
                                <w:rPr>
                                  <w:rFonts w:ascii="Carlito"/>
                                  <w:spacing w:val="-2"/>
                                  <w:sz w:val="14"/>
                                </w:rPr>
                                <w:t>-</w:t>
                              </w:r>
                              <w:r>
                                <w:rPr>
                                  <w:rFonts w:ascii="Carlito"/>
                                  <w:spacing w:val="-5"/>
                                  <w:sz w:val="14"/>
                                </w:rPr>
                                <w:t>0.5</w:t>
                              </w:r>
                            </w:p>
                            <w:p>
                              <w:pPr>
                                <w:spacing w:before="120" w:line="240" w:lineRule="auto"/>
                                <w:rPr>
                                  <w:rFonts w:ascii="Carlito"/>
                                  <w:sz w:val="14"/>
                                </w:rPr>
                              </w:pPr>
                            </w:p>
                            <w:p>
                              <w:pPr>
                                <w:spacing w:before="0"/>
                                <w:ind w:left="0" w:right="18" w:firstLine="0"/>
                                <w:jc w:val="right"/>
                                <w:rPr>
                                  <w:rFonts w:ascii="Carlito"/>
                                  <w:sz w:val="14"/>
                                </w:rPr>
                              </w:pPr>
                              <w:r>
                                <w:rPr>
                                  <w:rFonts w:ascii="Carlito"/>
                                  <w:spacing w:val="-2"/>
                                  <w:sz w:val="14"/>
                                </w:rPr>
                                <w:t>-</w:t>
                              </w:r>
                              <w:r>
                                <w:rPr>
                                  <w:rFonts w:ascii="Carlito"/>
                                  <w:spacing w:val="-10"/>
                                  <w:sz w:val="14"/>
                                </w:rPr>
                                <w:t>1</w:t>
                              </w:r>
                            </w:p>
                            <w:p>
                              <w:pPr>
                                <w:spacing w:before="120" w:line="240" w:lineRule="auto"/>
                                <w:rPr>
                                  <w:rFonts w:ascii="Carlito"/>
                                  <w:sz w:val="14"/>
                                </w:rPr>
                              </w:pPr>
                            </w:p>
                            <w:p>
                              <w:pPr>
                                <w:spacing w:before="0"/>
                                <w:ind w:left="0" w:right="19" w:firstLine="0"/>
                                <w:jc w:val="right"/>
                                <w:rPr>
                                  <w:rFonts w:ascii="Carlito"/>
                                  <w:sz w:val="14"/>
                                </w:rPr>
                              </w:pPr>
                              <w:r>
                                <w:rPr>
                                  <w:rFonts w:ascii="Carlito"/>
                                  <w:spacing w:val="-2"/>
                                  <w:sz w:val="14"/>
                                </w:rPr>
                                <w:t>-</w:t>
                              </w:r>
                              <w:r>
                                <w:rPr>
                                  <w:rFonts w:ascii="Carlito"/>
                                  <w:spacing w:val="-5"/>
                                  <w:sz w:val="14"/>
                                </w:rPr>
                                <w:t>1.5</w:t>
                              </w:r>
                            </w:p>
                            <w:p>
                              <w:pPr>
                                <w:spacing w:before="120" w:line="240" w:lineRule="auto"/>
                                <w:rPr>
                                  <w:rFonts w:ascii="Carlito"/>
                                  <w:sz w:val="14"/>
                                </w:rPr>
                              </w:pPr>
                            </w:p>
                            <w:p>
                              <w:pPr>
                                <w:spacing w:before="1" w:line="168" w:lineRule="exact"/>
                                <w:ind w:left="0" w:right="18" w:firstLine="0"/>
                                <w:jc w:val="right"/>
                                <w:rPr>
                                  <w:rFonts w:ascii="Carlito"/>
                                  <w:sz w:val="14"/>
                                </w:rPr>
                              </w:pPr>
                              <w:r>
                                <w:rPr>
                                  <w:rFonts w:ascii="Carlito"/>
                                  <w:spacing w:val="-2"/>
                                  <w:sz w:val="14"/>
                                </w:rPr>
                                <w:t>-</w:t>
                              </w:r>
                              <w:r>
                                <w:rPr>
                                  <w:rFonts w:ascii="Carlito"/>
                                  <w:spacing w:val="-10"/>
                                  <w:sz w:val="14"/>
                                </w:rPr>
                                <w:t>2</w:t>
                              </w:r>
                            </w:p>
                          </w:txbxContent>
                        </wps:txbx>
                        <wps:bodyPr wrap="square" lIns="0" tIns="0" rIns="0" bIns="0" rtlCol="0">
                          <a:noAutofit/>
                        </wps:bodyPr>
                      </wps:wsp>
                      <wps:wsp>
                        <wps:cNvPr id="359" name="Textbox 359"/>
                        <wps:cNvSpPr txBox="1"/>
                        <wps:spPr>
                          <a:xfrm>
                            <a:off x="1380871" y="2626634"/>
                            <a:ext cx="69850" cy="114300"/>
                          </a:xfrm>
                          <a:prstGeom prst="rect">
                            <a:avLst/>
                          </a:prstGeom>
                        </wps:spPr>
                        <wps:txbx>
                          <w:txbxContent>
                            <w:p>
                              <w:pPr>
                                <w:spacing w:before="0" w:line="179" w:lineRule="exact"/>
                                <w:ind w:left="0" w:right="0" w:firstLine="0"/>
                                <w:jc w:val="left"/>
                                <w:rPr>
                                  <w:rFonts w:ascii="Arial"/>
                                  <w:b/>
                                  <w:sz w:val="16"/>
                                </w:rPr>
                              </w:pPr>
                              <w:r>
                                <w:rPr>
                                  <w:rFonts w:ascii="Arial"/>
                                  <w:b/>
                                  <w:spacing w:val="-10"/>
                                  <w:sz w:val="16"/>
                                </w:rPr>
                                <w:t>1</w:t>
                              </w:r>
                            </w:p>
                          </w:txbxContent>
                        </wps:txbx>
                        <wps:bodyPr wrap="square" lIns="0" tIns="0" rIns="0" bIns="0" rtlCol="0">
                          <a:noAutofit/>
                        </wps:bodyPr>
                      </wps:wsp>
                    </wpg:wgp>
                  </a:graphicData>
                </a:graphic>
              </wp:anchor>
            </w:drawing>
          </mc:Choice>
          <mc:Fallback>
            <w:pict>
              <v:group id="_x0000_s1026" o:spid="_x0000_s1026" o:spt="203" style="position:absolute;left:0pt;margin-left:71.75pt;margin-top:103.25pt;height:220.1pt;width:206.6pt;mso-position-horizontal-relative:page;mso-position-vertical-relative:page;z-index:251667456;mso-width-relative:page;mso-height-relative:page;" coordsize="2623820,2795270" o:gfxdata="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">
                <o:lock v:ext="edit" aspectratio="f"/>
                <v:shape id="Graphic 301" o:spid="_x0000_s1026" o:spt="100" style="position:absolute;left:452119;top:255904;height:2347595;width:1914525;" filled="f" stroked="t" coordsize="1914525,2347595" o:gfxdata="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bsVVvQAA&#10;ANwAAAAPAAAAAAAAAAEAIAAAACIAAABkcnMvZG93bnJldi54bWxQSwECFAAUAAAACACHTuJAMy8F&#10;njsAAAA5AAAAEAAAAAAAAAABACAAAAAMAQAAZHJzL3NoYXBleG1sLnhtbFBLBQYAAAAABgAGAFsB&#10;AAC2AwAAAAA=&#10;" path="m0,2347468l1914398,2347468,1914398,0,0,0,0,2347468xe">
                  <v:fill on="f" focussize="0,0"/>
                  <v:stroke color="#808080" joinstyle="round"/>
                  <v:imagedata o:title=""/>
                  <o:lock v:ext="edit" aspectratio="f"/>
                  <v:textbox inset="0mm,0mm,0mm,0mm"/>
                </v:shape>
                <v:shape id="Graphic 302" o:spid="_x0000_s1026" o:spt="100" style="position:absolute;left:423926;top:255904;height:2347595;width:1943100;" filled="f" stroked="t" coordsize="1943100,2347595" o:gfxdata="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TPfCvQAA&#10;ANwAAAAPAAAAAAAAAAEAIAAAACIAAABkcnMvZG93bnJldi54bWxQSwECFAAUAAAACACHTuJAMy8F&#10;njsAAAA5AAAAEAAAAAAAAAABACAAAAAMAQAAZHJzL3NoYXBleG1sLnhtbFBLBQYAAAAABgAGAFsB&#10;AAC2AwAAAAA=&#10;" path="m28193,2347468l28193,0em0,2347468l56387,2347468em0,2053844l56387,2053844em0,1761236l56387,1761236em0,1467103l56387,1467103em0,1172972l56387,1172972em0,880364l56387,880364em0,586231l56387,586231em0,293624l56387,293624em0,0l56387,0em28193,1173734l1942591,1173734em28193,1145540l28193,1201927em665861,1145540l665861,1201927em1304417,1145540l1304417,1201927em1942591,1145540l1942591,1201927e">
                  <v:fill on="f" focussize="0,0"/>
                  <v:stroke weight="0.5pt" color="#888888" joinstyle="round"/>
                  <v:imagedata o:title=""/>
                  <o:lock v:ext="edit" aspectratio="f"/>
                  <v:textbox inset="0mm,0mm,0mm,0mm"/>
                </v:shape>
                <v:shape id="Graphic 303" o:spid="_x0000_s1026" o:spt="100" style="position:absolute;left:751458;top:2223642;height:38100;width:38100;" fillcolor="#003BE6" filled="t" stroked="f" coordsize="38100,38100" o:gfxdata="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eDDSvQAA&#10;ANwAAAAPAAAAAAAAAAEAIAAAACIAAABkcnMvZG93bnJldi54bWxQSwECFAAUAAAACACHTuJAMy8F&#10;njsAAAA5AAAAEAAAAAAAAAABACAAAAAMAQAAZHJzL3NoYXBleG1sLnhtbFBLBQYAAAAABgAGAFsB&#10;AAC2AwAAAAA=&#10;" path="m19050,0l11626,1494,5572,5572,1494,11626,0,19050,1494,26473,5572,32527,11626,36605,19050,38099,26473,36605,32527,32527,36605,26473,38100,19050,36605,11626,32527,5572,26473,1494,19050,0xe">
                  <v:fill on="t" focussize="0,0"/>
                  <v:stroke on="f"/>
                  <v:imagedata o:title=""/>
                  <o:lock v:ext="edit" aspectratio="f"/>
                  <v:textbox inset="0mm,0mm,0mm,0mm"/>
                </v:shape>
                <v:shape id="Graphic 304" o:spid="_x0000_s1026" o:spt="100" style="position:absolute;left:751458;top:2223642;height:38100;width:38100;" filled="f" stroked="t" coordsize="38100,38100" o:gfxdata="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ktkDvQAA&#10;ANwAAAAPAAAAAAAAAAEAIAAAACIAAABkcnMvZG93bnJldi54bWxQSwECFAAUAAAACACHTuJAMy8F&#10;njsAAAA5AAAAEAAAAAAAAAABACAAAAAMAQAAZHJzL3NoYXBleG1sLnhtbFBLBQYAAAAABgAGAFsB&#10;AAC2AwAAAAA=&#10;" path="m38100,19050l36605,26473,32527,32527,26473,36605,19050,38099,11626,36605,5572,32527,1494,26473,0,19050,1494,11626,5572,5572,11626,1494,19050,0,26473,1494,32527,5572,36605,11626,38100,19050xe">
                  <v:fill on="f" focussize="0,0"/>
                  <v:stroke weight="0.48pt" color="#003BE6" joinstyle="round"/>
                  <v:imagedata o:title=""/>
                  <o:lock v:ext="edit" aspectratio="f"/>
                  <v:textbox inset="0mm,0mm,0mm,0mm"/>
                </v:shape>
                <v:shape id="Graphic 305" o:spid="_x0000_s1026" o:spt="100" style="position:absolute;left:751458;top:2307463;height:38100;width:38100;" fillcolor="#003BE6" filled="t" stroked="f" coordsize="38100,38100" o:gfxdata="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3Q09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06" o:spid="_x0000_s1026" o:spt="100" style="position:absolute;left:751458;top:2307463;height:38100;width:38100;" filled="f" stroked="t" coordsize="38100,38100" o:gfxdata="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DOLvvQAA&#10;ANwAAAAPAAAAAAAAAAEAIAAAACIAAABkcnMvZG93bnJldi54bWxQSwECFAAUAAAACACHTuJAMy8F&#10;njsAAAA5AAAAEAAAAAAAAAABACAAAAAMAQAAZHJzL3NoYXBleG1sLnhtbFBLBQYAAAAABgAGAFsB&#10;AAC2Aw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07" o:spid="_x0000_s1026" o:spt="100" style="position:absolute;left:751458;top:2368423;height:38100;width:38100;" fillcolor="#003BE6" filled="t" stroked="f" coordsize="38100,38100" o:gfxdata="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QzbR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08" o:spid="_x0000_s1026" o:spt="100" style="position:absolute;left:751458;top:2368423;height:38100;width:38100;" filled="f" stroked="t" coordsize="38100,38100" o:gfxdata="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3f0wa5AAAA3AAA&#10;AA8AAAAAAAAAAQAgAAAAIgAAAGRycy9kb3ducmV2LnhtbFBLAQIUABQAAAAIAIdO4kAzLwWeOwAA&#10;ADkAAAAQAAAAAAAAAAEAIAAAAAgBAABkcnMvc2hhcGV4bWwueG1sUEsFBgAAAAAGAAYAWwEAALID&#10;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09" o:spid="_x0000_s1026" o:spt="100" style="position:absolute;left:751458;top:2420239;height:38100;width:38100;" fillcolor="#003BE6" filled="t" stroked="f" coordsize="38100,38100" o:gfxdata="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kAc4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10" o:spid="_x0000_s1026" o:spt="100" style="position:absolute;left:751458;top:2420239;height:38100;width:38100;" filled="f" stroked="t" coordsize="38100,38100" o:gfxdata="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nBJ3bgAAADcAAAA&#10;DwAAAAAAAAABACAAAAAiAAAAZHJzL2Rvd25yZXYueG1sUEsBAhQAFAAAAAgAh07iQDMvBZ47AAAA&#10;OQAAABAAAAAAAAAAAQAgAAAABwEAAGRycy9zaGFwZXhtbC54bWxQSwUGAAAAAAYABgBbAQAAsQMA&#10;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11" o:spid="_x0000_s1026" o:spt="100" style="position:absolute;left:1069975;top:1688719;height:38100;width:38100;" fillcolor="#003BE6" filled="t" stroked="f" coordsize="38100,38100" o:gfxdata="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P53j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12" o:spid="_x0000_s1026" o:spt="100" style="position:absolute;left:1069975;top:1688719;height:38100;width:38100;" filled="f" stroked="t" coordsize="38100,38100" o:gfxdata="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7nIxvQAA&#10;ANwAAAAPAAAAAAAAAAEAIAAAACIAAABkcnMvZG93bnJldi54bWxQSwECFAAUAAAACACHTuJAMy8F&#10;njsAAAA5AAAAEAAAAAAAAAABACAAAAAMAQAAZHJzL3NoYXBleG1sLnhtbFBLBQYAAAAABgAGAFsB&#10;AAC2Aw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13" o:spid="_x0000_s1026" o:spt="100" style="position:absolute;left:1069975;top:1766442;height:38100;width:38100;" fillcolor="#003BE6" filled="t" stroked="f" coordsize="38100,38100" o:gfxdata="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aYP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14" o:spid="_x0000_s1026" o:spt="100" style="position:absolute;left:1069975;top:1766442;height:38100;width:38100;" filled="f" stroked="t" coordsize="38100,38100" o:gfxdata="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S0/evQAA&#10;ANwAAAAPAAAAAAAAAAEAIAAAACIAAABkcnMvZG93bnJldi54bWxQSwECFAAUAAAACACHTuJAMy8F&#10;njsAAAA5AAAAEAAAAAAAAAABACAAAAAMAQAAZHJzL3NoYXBleG1sLnhtbFBLBQYAAAAABgAGAFsB&#10;AAC2Aw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15" o:spid="_x0000_s1026" o:spt="100" style="position:absolute;left:1069975;top:1873123;height:38100;width:38100;" fillcolor="#003BE6" filled="t" stroked="f" coordsize="38100,38100" o:gfxdata="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BJvg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16" o:spid="_x0000_s1026" o:spt="100" style="position:absolute;left:1069975;top:1873123;height:38100;width:38100;" filled="f" stroked="t" coordsize="38100,38100" o:gfxdata="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VdDK8AAAA&#10;3AAAAA8AAAAAAAAAAQAgAAAAIgAAAGRycy9kb3ducmV2LnhtbFBLAQIUABQAAAAIAIdO4kAzLwWe&#10;OwAAADkAAAAQAAAAAAAAAAEAIAAAAAsBAABkcnMvc2hhcGV4bWwueG1sUEsFBgAAAAAGAAYAWwEA&#10;ALUD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17" o:spid="_x0000_s1026" o:spt="100" style="position:absolute;left:1069975;top:1949323;height:38100;width:38100;" fillcolor="#003BE6" filled="t" stroked="f" coordsize="38100,38100" o:gfxdata="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mqAM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18" o:spid="_x0000_s1026" o:spt="100" style="position:absolute;left:1069975;top:1949323;height:38100;width:38100;" filled="f" stroked="t" coordsize="38100,38100" o:gfxdata="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AZF27gAAADcAAAA&#10;DwAAAAAAAAABACAAAAAiAAAAZHJzL2Rvd25yZXYueG1sUEsBAhQAFAAAAAgAh07iQDMvBZ47AAAA&#10;OQAAABAAAAAAAAAAAQAgAAAABwEAAGRycy9zaGFwZXhtbC54bWxQSwUGAAAAAAYABgBbAQAAsQMA&#10;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19" o:spid="_x0000_s1026" o:spt="100" style="position:absolute;left:1069975;top:1982851;height:38100;width:38100;" fillcolor="#003BE6" filled="t" stroked="f" coordsize="38100,38100" o:gfxdata="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SZHl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20" o:spid="_x0000_s1026" o:spt="100" style="position:absolute;left:1069975;top:1982851;height:38100;width:38100;" filled="f" stroked="t" coordsize="38100,38100" o:gfxdata="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HINgugAAANwA&#10;AAAPAAAAAAAAAAEAIAAAACIAAABkcnMvZG93bnJldi54bWxQSwECFAAUAAAACACHTuJAMy8FnjsA&#10;AAA5AAAAEAAAAAAAAAABACAAAAAJAQAAZHJzL3NoYXBleG1sLnhtbFBLBQYAAAAABgAGAFsBAACz&#10;Aw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21" o:spid="_x0000_s1026" o:spt="100" style="position:absolute;left:1390014;top:1257427;height:38100;width:38100;" fillcolor="#003BE6" filled="t" stroked="f" coordsize="38100,38100" o:gfxdata="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1de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22" o:spid="_x0000_s1026" o:spt="100" style="position:absolute;left:1390014;top:1257427;height:38100;width:38100;" filled="f" stroked="t" coordsize="38100,38100" o:gfxdata="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CuIy8AAAA&#10;3AAAAA8AAAAAAAAAAQAgAAAAIgAAAGRycy9kb3ducmV2LnhtbFBLAQIUABQAAAAIAIdO4kAzLwWe&#10;OwAAADkAAAAQAAAAAAAAAAEAIAAAAAsBAABkcnMvc2hhcGV4bWwueG1sUEsFBgAAAAAGAAYAWwEA&#10;ALUD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23" o:spid="_x0000_s1026" o:spt="100" style="position:absolute;left:1390014;top:1457071;height:38100;width:38100;" fillcolor="#003BE6" filled="t" stroked="f" coordsize="38100,38100" o:gfxdata="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c1ssr4A&#10;AADcAAAADwAAAAAAAAABACAAAAAiAAAAZHJzL2Rvd25yZXYueG1sUEsBAhQAFAAAAAgAh07iQDMv&#10;BZ47AAAAOQAAABAAAAAAAAAAAQAgAAAADQEAAGRycy9zaGFwZXhtbC54bWxQSwUGAAAAAAYABgBb&#10;AQAAtwM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24" o:spid="_x0000_s1026" o:spt="100" style="position:absolute;left:1390014;top:1457071;height:38100;width:38100;" filled="f" stroked="t" coordsize="38100,38100" o:gfxdata="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nhWO8AAAA&#10;3AAAAA8AAAAAAAAAAQAgAAAAIgAAAGRycy9kb3ducmV2LnhtbFBLAQIUABQAAAAIAIdO4kAzLwWe&#10;OwAAADkAAAAQAAAAAAAAAAEAIAAAAAsBAABkcnMvc2hhcGV4bWwueG1sUEsFBgAAAAAGAAYAWwEA&#10;ALUD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25" o:spid="_x0000_s1026" o:spt="100" style="position:absolute;left:1390014;top:1412875;height:38100;width:38100;" fillcolor="#003BE6" filled="t" stroked="f" coordsize="38100,38100" o:gfxdata="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WhRXb4A&#10;AADcAAAADwAAAAAAAAABACAAAAAiAAAAZHJzL2Rvd25yZXYueG1sUEsBAhQAFAAAAAgAh07iQDMv&#10;BZ47AAAAOQAAABAAAAAAAAAAAQAgAAAADQEAAGRycy9zaGFwZXhtbC54bWxQSwUGAAAAAAYABgBb&#10;AQAAtwM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26" o:spid="_x0000_s1026" o:spt="100" style="position:absolute;left:1390014;top:1412875;height:38100;width:38100;" filled="f" stroked="t" coordsize="38100,38100" o:gfxdata="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5vo+8AAAA&#10;3AAAAA8AAAAAAAAAAQAgAAAAIgAAAGRycy9kb3ducmV2LnhtbFBLAQIUABQAAAAIAIdO4kAzLwWe&#10;OwAAADkAAAAQAAAAAAAAAAEAIAAAAAsBAABkcnMvc2hhcGV4bWwueG1sUEsFBgAAAAAGAAYAWwEA&#10;ALUD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27" o:spid="_x0000_s1026" o:spt="100" style="position:absolute;left:1390014;top:1505838;height:38100;width:38100;" fillcolor="#003BE6" filled="t" stroked="f" coordsize="38100,38100" o:gfxdata="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vZqsb4A&#10;AADcAAAADwAAAAAAAAABACAAAAAiAAAAZHJzL2Rvd25yZXYueG1sUEsBAhQAFAAAAAgAh07iQDMv&#10;BZ47AAAAOQAAABAAAAAAAAAAAQAgAAAADQEAAGRycy9zaGFwZXhtbC54bWxQSwUGAAAAAAYABgBb&#10;AQAAtwM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28" o:spid="_x0000_s1026" o:spt="100" style="position:absolute;left:1390014;top:1505838;height:38100;width:38100;" filled="f" stroked="t" coordsize="38100,38100" o:gfxdata="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2ao9mugAAANwA&#10;AAAPAAAAAAAAAAEAIAAAACIAAABkcnMvZG93bnJldi54bWxQSwECFAAUAAAACACHTuJAMy8FnjsA&#10;AAA5AAAAEAAAAAAAAAABACAAAAAJAQAAZHJzL3NoYXBleG1sLnhtbFBLBQYAAAAABgAGAFsBAACz&#10;Aw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29" o:spid="_x0000_s1026" o:spt="100" style="position:absolute;left:1390014;top:1618614;height:38100;width:38100;" fillcolor="#003BE6" filled="t" stroked="f" coordsize="38100,38100" o:gfxdata="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lW1i8AAAA&#10;3AAAAA8AAAAAAAAAAQAgAAAAIgAAAGRycy9kb3ducmV2LnhtbFBLAQIUABQAAAAIAIdO4kAzLwWe&#10;OwAAADkAAAAQAAAAAAAAAAEAIAAAAAsBAABkcnMvc2hhcGV4bWwueG1sUEsFBgAAAAAGAAYAWwEA&#10;ALUDA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30" o:spid="_x0000_s1026" o:spt="100" style="position:absolute;left:1390014;top:1618614;height:38100;width:38100;" filled="f" stroked="t" coordsize="38100,38100" o:gfxdata="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3FFb25AAAA3AAA&#10;AA8AAAAAAAAAAQAgAAAAIgAAAGRycy9kb3ducmV2LnhtbFBLAQIUABQAAAAIAIdO4kAzLwWeOwAA&#10;ADkAAAAQAAAAAAAAAAEAIAAAAAgBAABkcnMvc2hhcGV4bWwueG1sUEsFBgAAAAAGAAYAWwEAALID&#10;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31" o:spid="_x0000_s1026" o:spt="100" style="position:absolute;left:1708530;top:943483;height:38100;width:38100;" fillcolor="#003BE6" filled="t" stroked="f" coordsize="38100,38100" o:gfxdata="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isGD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32" o:spid="_x0000_s1026" o:spt="100" style="position:absolute;left:1708530;top:943483;height:38100;width:38100;" filled="f" stroked="t" coordsize="38100,38100" o:gfxdata="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bLlG8AAAA&#10;3AAAAA8AAAAAAAAAAQAgAAAAIgAAAGRycy9kb3ducmV2LnhtbFBLAQIUABQAAAAIAIdO4kAzLwWe&#10;OwAAADkAAAAQAAAAAAAAAAEAIAAAAAsBAABkcnMvc2hhcGV4bWwueG1sUEsFBgAAAAAGAAYAWwEA&#10;ALUD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33" o:spid="_x0000_s1026" o:spt="100" style="position:absolute;left:1708530;top:1028827;height:38100;width:38100;" fillcolor="#003BE6" filled="t" stroked="f" coordsize="38100,38100" o:gfxdata="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FPpv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34" o:spid="_x0000_s1026" o:spt="100" style="position:absolute;left:1708530;top:1028827;height:38100;width:38100;" filled="f" stroked="t" coordsize="38100,38100" o:gfxdata="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E768AAAA&#10;3AAAAA8AAAAAAAAAAQAgAAAAIgAAAGRycy9kb3ducmV2LnhtbFBLAQIUABQAAAAIAIdO4kAzLwWe&#10;OwAAADkAAAAQAAAAAAAAAAEAIAAAAAsBAABkcnMvc2hhcGV4bWwueG1sUEsFBgAAAAAGAAYAWwEA&#10;ALUD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35" o:spid="_x0000_s1026" o:spt="100" style="position:absolute;left:1708530;top:977011;height:38100;width:38100;" fillcolor="#003BE6" filled="t" stroked="f" coordsize="38100,38100" o:gfxdata="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sceA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36" o:spid="_x0000_s1026" o:spt="100" style="position:absolute;left:1708530;top:977011;height:38100;width:38100;" filled="f" stroked="t" coordsize="38100,38100" o:gfxdata="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1gKFK8AAAA&#10;3AAAAA8AAAAAAAAAAQAgAAAAIgAAAGRycy9kb3ducmV2LnhtbFBLAQIUABQAAAAIAIdO4kAzLwWe&#10;OwAAADkAAAAQAAAAAAAAAAEAIAAAAAsBAABkcnMvc2hhcGV4bWwueG1sUEsFBgAAAAAGAAYAWwEA&#10;ALUD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37" o:spid="_x0000_s1026" o:spt="100" style="position:absolute;left:1708530;top:1065402;height:38100;width:38100;" fillcolor="#003BE6" filled="t" stroked="f" coordsize="38100,38100" o:gfxdata="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L/xs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38" o:spid="_x0000_s1026" o:spt="100" style="position:absolute;left:1708530;top:1065402;height:38100;width:38100;" filled="f" stroked="t" coordsize="38100,38100" o:gfxdata="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OzGbu5AAAA3AAA&#10;AA8AAAAAAAAAAQAgAAAAIgAAAGRycy9kb3ducmV2LnhtbFBLAQIUABQAAAAIAIdO4kAzLwWeOwAA&#10;ADkAAAAQAAAAAAAAAAEAIAAAAAgBAABkcnMvc2hhcGV4bWwueG1sUEsFBgAAAAAGAAYAWwEAALID&#10;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39" o:spid="_x0000_s1026" o:spt="100" style="position:absolute;left:1708530;top:1152271;height:38100;width:38100;" fillcolor="#003BE6" filled="t" stroked="f" coordsize="38100,38100" o:gfxdata="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M2F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40" o:spid="_x0000_s1026" o:spt="100" style="position:absolute;left:1708530;top:1152271;height:38100;width:38100;" filled="f" stroked="t" coordsize="38100,38100" o:gfxdata="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XDZsC5AAAA3AAA&#10;AA8AAAAAAAAAAQAgAAAAIgAAAGRycy9kb3ducmV2LnhtbFBLAQIUABQAAAAIAIdO4kAzLwWeOwAA&#10;ADkAAAAQAAAAAAAAAAEAIAAAAAgBAABkcnMvc2hhcGV4bWwueG1sUEsFBgAAAAAGAAYAWwEAALID&#10;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41" o:spid="_x0000_s1026" o:spt="100" style="position:absolute;left:2027047;top:484758;height:38100;width:38100;" fillcolor="#003BE6" filled="t" stroked="f" coordsize="38100,38100" o:gfxdata="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jLL+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42" o:spid="_x0000_s1026" o:spt="100" style="position:absolute;left:2027047;top:484758;height:38100;width:38100;" filled="f" stroked="t" coordsize="38100,38100" o:gfxdata="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dXSy8AAAA&#10;3AAAAA8AAAAAAAAAAQAgAAAAIgAAAGRycy9kb3ducmV2LnhtbFBLAQIUABQAAAAIAIdO4kAzLwWe&#10;OwAAADkAAAAQAAAAAAAAAAEAIAAAAAsBAABkcnMvc2hhcGV4bWwueG1sUEsFBgAAAAAGAAYAWwEA&#10;ALUD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43" o:spid="_x0000_s1026" o:spt="100" style="position:absolute;left:2027047;top:580770;height:38100;width:38100;" fillcolor="#003BE6" filled="t" stroked="f" coordsize="38100,38100" o:gfxdata="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EokS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44" o:spid="_x0000_s1026" o:spt="100" style="position:absolute;left:2027047;top:580770;height:38100;width:38100;" filled="f" stroked="t" coordsize="38100,38100" o:gfxdata="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4YMO8AAAA&#10;3AAAAA8AAAAAAAAAAQAgAAAAIgAAAGRycy9kb3ducmV2LnhtbFBLAQIUABQAAAAIAIdO4kAzLwWe&#10;OwAAADkAAAAQAAAAAAAAAAEAIAAAAAsBAABkcnMvc2hhcGV4bWwueG1sUEsFBgAAAAAGAAYAWwEA&#10;ALUD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45" o:spid="_x0000_s1026" o:spt="100" style="position:absolute;left:2027047;top:525906;height:38100;width:38100;" fillcolor="#003BE6" filled="t" stroked="f" coordsize="38100,38100" o:gfxdata="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e0/b4A&#10;AADcAAAADwAAAAAAAAABACAAAAAiAAAAZHJzL2Rvd25yZXYueG1sUEsBAhQAFAAAAAgAh07iQDMv&#10;BZ47AAAAOQAAABAAAAAAAAAAAQAgAAAADQEAAGRycy9zaGFwZXhtbC54bWxQSwUGAAAAAAYABgBb&#10;AQAAtwM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46" o:spid="_x0000_s1026" o:spt="100" style="position:absolute;left:2027047;top:525906;height:38100;width:38100;" filled="f" stroked="t" coordsize="38100,38100" o:gfxdata="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mWy+8AAAA&#10;3AAAAA8AAAAAAAAAAQAgAAAAIgAAAGRycy9kb3ducmV2LnhtbFBLAQIUABQAAAAIAIdO4kAzLwWe&#10;OwAAADkAAAAQAAAAAAAAAAEAIAAAAAsBAABkcnMvc2hhcGV4bWwueG1sUEsFBgAAAAAGAAYAWwEA&#10;ALUD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47" o:spid="_x0000_s1026" o:spt="100" style="position:absolute;left:2027047;top:579247;height:38100;width:38100;" fillcolor="#003BE6" filled="t" stroked="f" coordsize="38100,38100" o:gfxdata="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mPEb4A&#10;AADcAAAADwAAAAAAAAABACAAAAAiAAAAZHJzL2Rvd25yZXYueG1sUEsBAhQAFAAAAAgAh07iQDMv&#10;BZ47AAAAOQAAABAAAAAAAAAAAQAgAAAADQEAAGRycy9zaGFwZXhtbC54bWxQSwUGAAAAAAYABgBb&#10;AQAAtwM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48" o:spid="_x0000_s1026" o:spt="100" style="position:absolute;left:2027047;top:579247;height:38100;width:38100;" filled="f" stroked="t" coordsize="38100,38100" o:gfxdata="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u1asa5AAAA3AAA&#10;AA8AAAAAAAAAAQAgAAAAIgAAAGRycy9kb3ducmV2LnhtbFBLAQIUABQAAAAIAIdO4kAzLwWeOwAA&#10;ADkAAAAQAAAAAAAAAAEAIAAAAAgBAABkcnMvc2hhcGV4bWwueG1sUEsFBgAAAAAGAAYAWwEAALID&#10;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49" o:spid="_x0000_s1026" o:spt="100" style="position:absolute;left:2027047;top:682879;height:38100;width:38100;" fillcolor="#003BE6" filled="t" stroked="f" coordsize="38100,38100" o:gfxdata="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fq++L4A&#10;AADcAAAADwAAAAAAAAABACAAAAAiAAAAZHJzL2Rvd25yZXYueG1sUEsBAhQAFAAAAAgAh07iQDMv&#10;BZ47AAAAOQAAABAAAAAAAAAAAQAgAAAADQEAAGRycy9zaGFwZXhtbC54bWxQSwUGAAAAAAYABgBb&#10;AQAAtwM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350" o:spid="_x0000_s1026" o:spt="100" style="position:absolute;left:2027047;top:682879;height:38100;width:38100;" filled="f" stroked="t" coordsize="38100,38100" o:gfxdata="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Aa8B25AAAA3AAA&#10;AA8AAAAAAAAAAQAgAAAAIgAAAGRycy9kb3ducmV2LnhtbFBLAQIUABQAAAAIAIdO4kAzLwWeOwAA&#10;ADkAAAAQAAAAAAAAAAEAIAAAAAgBAABkcnMvc2hhcGV4bWwueG1sUEsFBgAAAAAGAAYAWwEAALID&#10;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351" o:spid="_x0000_s1026" o:spt="100" style="position:absolute;left:3175;top:3175;height:2788920;width:2617470;" filled="f" stroked="t" coordsize="2617470,2788920" o:gfxdata="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aWk2i/&#10;AAAA3AAAAA8AAAAAAAAAAQAgAAAAIgAAAGRycy9kb3ducmV2LnhtbFBLAQIUABQAAAAIAIdO4kAz&#10;LwWeOwAAADkAAAAQAAAAAAAAAAEAIAAAAA4BAABkcnMvc2hhcGV4bWwueG1sUEsFBgAAAAAGAAYA&#10;WwEAALgDAAAAAA==&#10;" path="m0,2788920l2617470,2788920,2617470,0,0,0,0,2788920xe">
                  <v:fill on="f" focussize="0,0"/>
                  <v:stroke weight="0.49992125984252pt" color="#888888" joinstyle="round"/>
                  <v:imagedata o:title=""/>
                  <o:lock v:ext="edit" aspectratio="f"/>
                  <v:textbox inset="0mm,0mm,0mm,0mm"/>
                </v:shape>
                <v:shape id="Textbox 352" o:spid="_x0000_s1026" o:spt="202" type="#_x0000_t202" style="position:absolute;left:696594;top:121157;height:114300;width:1243330;" filled="f" stroked="f" coordsize="21600,21600" o:gfxdata="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pLH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rFonts w:ascii="Carlito"/>
                            <w:b/>
                            <w:sz w:val="18"/>
                          </w:rPr>
                        </w:pPr>
                        <w:r>
                          <w:rPr>
                            <w:rFonts w:ascii="Carlito"/>
                            <w:b/>
                            <w:sz w:val="18"/>
                          </w:rPr>
                          <w:t>1</w:t>
                        </w:r>
                        <w:r>
                          <w:rPr>
                            <w:rFonts w:ascii="Carlito"/>
                            <w:b/>
                            <w:spacing w:val="-3"/>
                            <w:sz w:val="18"/>
                          </w:rPr>
                          <w:t xml:space="preserve"> </w:t>
                        </w:r>
                        <w:r>
                          <w:rPr>
                            <w:rFonts w:ascii="Carlito"/>
                            <w:b/>
                            <w:sz w:val="18"/>
                          </w:rPr>
                          <w:t>/</w:t>
                        </w:r>
                        <w:r>
                          <w:rPr>
                            <w:rFonts w:ascii="Carlito"/>
                            <w:b/>
                            <w:spacing w:val="-3"/>
                            <w:sz w:val="18"/>
                          </w:rPr>
                          <w:t xml:space="preserve"> </w:t>
                        </w:r>
                        <w:r>
                          <w:rPr>
                            <w:rFonts w:ascii="Carlito"/>
                            <w:b/>
                            <w:sz w:val="18"/>
                          </w:rPr>
                          <w:t>Standardized</w:t>
                        </w:r>
                        <w:r>
                          <w:rPr>
                            <w:rFonts w:ascii="Carlito"/>
                            <w:b/>
                            <w:spacing w:val="-1"/>
                            <w:sz w:val="18"/>
                          </w:rPr>
                          <w:t xml:space="preserve"> </w:t>
                        </w:r>
                        <w:r>
                          <w:rPr>
                            <w:rFonts w:ascii="Carlito"/>
                            <w:b/>
                            <w:spacing w:val="-2"/>
                            <w:sz w:val="18"/>
                          </w:rPr>
                          <w:t>residuals</w:t>
                        </w:r>
                      </w:p>
                    </w:txbxContent>
                  </v:textbox>
                </v:shape>
                <v:shape id="Textbox 353" o:spid="_x0000_s1026" o:spt="202" type="#_x0000_t202" style="position:absolute;left:257378;top:215900;height:1263015;width:125095;" filled="f" stroked="f" coordsize="21600,21600" o:gfxdata="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lie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42" w:lineRule="exact"/>
                          <w:ind w:left="106" w:right="0" w:firstLine="0"/>
                          <w:jc w:val="left"/>
                          <w:rPr>
                            <w:rFonts w:ascii="Carlito"/>
                            <w:sz w:val="14"/>
                          </w:rPr>
                        </w:pPr>
                        <w:r>
                          <w:rPr>
                            <w:rFonts w:ascii="Carlito"/>
                            <w:spacing w:val="-10"/>
                            <w:sz w:val="14"/>
                          </w:rPr>
                          <w:t>2</w:t>
                        </w:r>
                      </w:p>
                      <w:p>
                        <w:pPr>
                          <w:spacing w:before="120" w:line="240" w:lineRule="auto"/>
                          <w:rPr>
                            <w:rFonts w:ascii="Carlito"/>
                            <w:sz w:val="14"/>
                          </w:rPr>
                        </w:pPr>
                      </w:p>
                      <w:p>
                        <w:pPr>
                          <w:spacing w:before="0"/>
                          <w:ind w:left="0" w:right="18" w:firstLine="0"/>
                          <w:jc w:val="right"/>
                          <w:rPr>
                            <w:rFonts w:ascii="Carlito"/>
                            <w:sz w:val="14"/>
                          </w:rPr>
                        </w:pPr>
                        <w:r>
                          <w:rPr>
                            <w:rFonts w:ascii="Carlito"/>
                            <w:spacing w:val="-5"/>
                            <w:sz w:val="14"/>
                          </w:rPr>
                          <w:t>1.5</w:t>
                        </w:r>
                      </w:p>
                      <w:p>
                        <w:pPr>
                          <w:spacing w:before="121" w:line="240" w:lineRule="auto"/>
                          <w:rPr>
                            <w:rFonts w:ascii="Carlito"/>
                            <w:sz w:val="14"/>
                          </w:rPr>
                        </w:pPr>
                      </w:p>
                      <w:p>
                        <w:pPr>
                          <w:spacing w:before="0"/>
                          <w:ind w:left="0" w:right="18" w:firstLine="0"/>
                          <w:jc w:val="right"/>
                          <w:rPr>
                            <w:rFonts w:ascii="Carlito"/>
                            <w:sz w:val="14"/>
                          </w:rPr>
                        </w:pPr>
                        <w:r>
                          <w:rPr>
                            <w:rFonts w:ascii="Carlito"/>
                            <w:spacing w:val="-10"/>
                            <w:sz w:val="14"/>
                          </w:rPr>
                          <w:t>1</w:t>
                        </w:r>
                      </w:p>
                      <w:p>
                        <w:pPr>
                          <w:spacing w:before="120" w:line="240" w:lineRule="auto"/>
                          <w:rPr>
                            <w:rFonts w:ascii="Carlito"/>
                            <w:sz w:val="14"/>
                          </w:rPr>
                        </w:pPr>
                      </w:p>
                      <w:p>
                        <w:pPr>
                          <w:spacing w:before="0"/>
                          <w:ind w:left="0" w:right="18" w:firstLine="0"/>
                          <w:jc w:val="right"/>
                          <w:rPr>
                            <w:rFonts w:ascii="Carlito"/>
                            <w:sz w:val="14"/>
                          </w:rPr>
                        </w:pPr>
                        <w:r>
                          <w:rPr>
                            <w:rFonts w:ascii="Carlito"/>
                            <w:spacing w:val="-5"/>
                            <w:sz w:val="14"/>
                          </w:rPr>
                          <w:t>0.5</w:t>
                        </w:r>
                      </w:p>
                      <w:p>
                        <w:pPr>
                          <w:spacing w:before="120" w:line="240" w:lineRule="auto"/>
                          <w:rPr>
                            <w:rFonts w:ascii="Carlito"/>
                            <w:sz w:val="14"/>
                          </w:rPr>
                        </w:pPr>
                      </w:p>
                      <w:p>
                        <w:pPr>
                          <w:spacing w:before="1" w:line="168" w:lineRule="exact"/>
                          <w:ind w:left="106" w:right="0" w:firstLine="0"/>
                          <w:jc w:val="left"/>
                          <w:rPr>
                            <w:rFonts w:ascii="Carlito"/>
                            <w:sz w:val="14"/>
                          </w:rPr>
                        </w:pPr>
                        <w:r>
                          <w:rPr>
                            <w:rFonts w:ascii="Carlito"/>
                            <w:spacing w:val="-10"/>
                            <w:sz w:val="14"/>
                          </w:rPr>
                          <w:t>0</w:t>
                        </w:r>
                      </w:p>
                    </w:txbxContent>
                  </v:textbox>
                </v:shape>
                <v:shape id="Textbox 354" o:spid="_x0000_s1026" o:spt="202" type="#_x0000_t202" style="position:absolute;left:429894;top:1505585;height:88900;width:57785;" filled="f" stroked="f" coordsize="21600,21600" o:gfxdata="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MEZ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10"/>
                            <w:sz w:val="14"/>
                          </w:rPr>
                          <w:t>0</w:t>
                        </w:r>
                      </w:p>
                    </w:txbxContent>
                  </v:textbox>
                </v:shape>
                <v:shape id="Textbox 355" o:spid="_x0000_s1026" o:spt="202" type="#_x0000_t202" style="position:absolute;left:1068197;top:1505585;height:88900;width:57785;" filled="f" stroked="f" coordsize="21600,21600" o:gfxdata="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AtA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10"/>
                            <w:sz w:val="14"/>
                          </w:rPr>
                          <w:t>2</w:t>
                        </w:r>
                      </w:p>
                    </w:txbxContent>
                  </v:textbox>
                </v:shape>
                <v:shape id="Textbox 356" o:spid="_x0000_s1026" o:spt="202" type="#_x0000_t202" style="position:absolute;left:1706372;top:1505585;height:88900;width:57785;" filled="f" stroked="f" coordsize="21600,21600" o:gfxdata="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SKn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10"/>
                            <w:sz w:val="14"/>
                          </w:rPr>
                          <w:t>4</w:t>
                        </w:r>
                      </w:p>
                    </w:txbxContent>
                  </v:textbox>
                </v:shape>
                <v:shape id="Textbox 357" o:spid="_x0000_s1026" o:spt="202" type="#_x0000_t202" style="position:absolute;left:2344673;top:1505585;height:88900;width:57785;" filled="f" stroked="f" coordsize="21600,21600" o:gfxdata="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ej+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10"/>
                            <w:sz w:val="14"/>
                          </w:rPr>
                          <w:t>6</w:t>
                        </w:r>
                      </w:p>
                    </w:txbxContent>
                  </v:textbox>
                </v:shape>
                <v:shape id="Textbox 358" o:spid="_x0000_s1026" o:spt="202" type="#_x0000_t202" style="position:absolute;left:229946;top:1683511;height:969010;width:153035;" filled="f" stroked="f" coordsize="21600,21600" o:gfxdata="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BG5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42" w:lineRule="exact"/>
                          <w:ind w:left="0" w:right="19" w:firstLine="0"/>
                          <w:jc w:val="right"/>
                          <w:rPr>
                            <w:rFonts w:ascii="Carlito"/>
                            <w:sz w:val="14"/>
                          </w:rPr>
                        </w:pPr>
                        <w:r>
                          <w:rPr>
                            <w:rFonts w:ascii="Carlito"/>
                            <w:spacing w:val="-2"/>
                            <w:sz w:val="14"/>
                          </w:rPr>
                          <w:t>-</w:t>
                        </w:r>
                        <w:r>
                          <w:rPr>
                            <w:rFonts w:ascii="Carlito"/>
                            <w:spacing w:val="-5"/>
                            <w:sz w:val="14"/>
                          </w:rPr>
                          <w:t>0.5</w:t>
                        </w:r>
                      </w:p>
                      <w:p>
                        <w:pPr>
                          <w:spacing w:before="120" w:line="240" w:lineRule="auto"/>
                          <w:rPr>
                            <w:rFonts w:ascii="Carlito"/>
                            <w:sz w:val="14"/>
                          </w:rPr>
                        </w:pPr>
                      </w:p>
                      <w:p>
                        <w:pPr>
                          <w:spacing w:before="0"/>
                          <w:ind w:left="0" w:right="18" w:firstLine="0"/>
                          <w:jc w:val="right"/>
                          <w:rPr>
                            <w:rFonts w:ascii="Carlito"/>
                            <w:sz w:val="14"/>
                          </w:rPr>
                        </w:pPr>
                        <w:r>
                          <w:rPr>
                            <w:rFonts w:ascii="Carlito"/>
                            <w:spacing w:val="-2"/>
                            <w:sz w:val="14"/>
                          </w:rPr>
                          <w:t>-</w:t>
                        </w:r>
                        <w:r>
                          <w:rPr>
                            <w:rFonts w:ascii="Carlito"/>
                            <w:spacing w:val="-10"/>
                            <w:sz w:val="14"/>
                          </w:rPr>
                          <w:t>1</w:t>
                        </w:r>
                      </w:p>
                      <w:p>
                        <w:pPr>
                          <w:spacing w:before="120" w:line="240" w:lineRule="auto"/>
                          <w:rPr>
                            <w:rFonts w:ascii="Carlito"/>
                            <w:sz w:val="14"/>
                          </w:rPr>
                        </w:pPr>
                      </w:p>
                      <w:p>
                        <w:pPr>
                          <w:spacing w:before="0"/>
                          <w:ind w:left="0" w:right="19" w:firstLine="0"/>
                          <w:jc w:val="right"/>
                          <w:rPr>
                            <w:rFonts w:ascii="Carlito"/>
                            <w:sz w:val="14"/>
                          </w:rPr>
                        </w:pPr>
                        <w:r>
                          <w:rPr>
                            <w:rFonts w:ascii="Carlito"/>
                            <w:spacing w:val="-2"/>
                            <w:sz w:val="14"/>
                          </w:rPr>
                          <w:t>-</w:t>
                        </w:r>
                        <w:r>
                          <w:rPr>
                            <w:rFonts w:ascii="Carlito"/>
                            <w:spacing w:val="-5"/>
                            <w:sz w:val="14"/>
                          </w:rPr>
                          <w:t>1.5</w:t>
                        </w:r>
                      </w:p>
                      <w:p>
                        <w:pPr>
                          <w:spacing w:before="120" w:line="240" w:lineRule="auto"/>
                          <w:rPr>
                            <w:rFonts w:ascii="Carlito"/>
                            <w:sz w:val="14"/>
                          </w:rPr>
                        </w:pPr>
                      </w:p>
                      <w:p>
                        <w:pPr>
                          <w:spacing w:before="1" w:line="168" w:lineRule="exact"/>
                          <w:ind w:left="0" w:right="18" w:firstLine="0"/>
                          <w:jc w:val="right"/>
                          <w:rPr>
                            <w:rFonts w:ascii="Carlito"/>
                            <w:sz w:val="14"/>
                          </w:rPr>
                        </w:pPr>
                        <w:r>
                          <w:rPr>
                            <w:rFonts w:ascii="Carlito"/>
                            <w:spacing w:val="-2"/>
                            <w:sz w:val="14"/>
                          </w:rPr>
                          <w:t>-</w:t>
                        </w:r>
                        <w:r>
                          <w:rPr>
                            <w:rFonts w:ascii="Carlito"/>
                            <w:spacing w:val="-10"/>
                            <w:sz w:val="14"/>
                          </w:rPr>
                          <w:t>2</w:t>
                        </w:r>
                      </w:p>
                    </w:txbxContent>
                  </v:textbox>
                </v:shape>
                <v:shape id="Textbox 359" o:spid="_x0000_s1026" o:spt="202" type="#_x0000_t202" style="position:absolute;left:1380871;top:2626634;height:114300;width:69850;" filled="f" stroked="f" coordsize="21600,21600" o:gfxdata="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jNvg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9" w:lineRule="exact"/>
                          <w:ind w:left="0" w:right="0" w:firstLine="0"/>
                          <w:jc w:val="left"/>
                          <w:rPr>
                            <w:rFonts w:ascii="Arial"/>
                            <w:b/>
                            <w:sz w:val="16"/>
                          </w:rPr>
                        </w:pPr>
                        <w:r>
                          <w:rPr>
                            <w:rFonts w:ascii="Arial"/>
                            <w:b/>
                            <w:spacing w:val="-10"/>
                            <w:sz w:val="16"/>
                          </w:rPr>
                          <w:t>1</w:t>
                        </w:r>
                      </w:p>
                    </w:txbxContent>
                  </v:textbox>
                </v:shape>
              </v:group>
            </w:pict>
          </mc:Fallback>
        </mc:AlternateContent>
      </w: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spacing w:before="20"/>
        <w:rPr>
          <w:b/>
          <w:sz w:val="18"/>
        </w:rPr>
      </w:pPr>
    </w:p>
    <w:p>
      <w:pPr>
        <w:spacing w:before="0"/>
        <w:ind w:left="1575" w:right="0" w:firstLine="0"/>
        <w:jc w:val="left"/>
        <w:rPr>
          <w:b/>
          <w:sz w:val="18"/>
        </w:rPr>
      </w:pPr>
      <w:bookmarkStart w:id="102" w:name="_bookmark102"/>
      <w:bookmarkEnd w:id="102"/>
      <w:r>
        <w:rPr>
          <w:b/>
          <w:color w:val="4471C4"/>
          <w:sz w:val="18"/>
        </w:rPr>
        <w:t>Figure</w:t>
      </w:r>
      <w:r>
        <w:rPr>
          <w:b/>
          <w:color w:val="4471C4"/>
          <w:spacing w:val="-3"/>
          <w:sz w:val="18"/>
        </w:rPr>
        <w:t xml:space="preserve"> </w:t>
      </w:r>
      <w:r>
        <w:rPr>
          <w:b/>
          <w:color w:val="4471C4"/>
          <w:sz w:val="18"/>
        </w:rPr>
        <w:t>24</w:t>
      </w:r>
      <w:r>
        <w:rPr>
          <w:b/>
          <w:color w:val="4471C4"/>
          <w:spacing w:val="-2"/>
          <w:sz w:val="18"/>
        </w:rPr>
        <w:t xml:space="preserve"> </w:t>
      </w:r>
      <w:r>
        <w:rPr>
          <w:b/>
          <w:color w:val="4471C4"/>
          <w:sz w:val="18"/>
        </w:rPr>
        <w:t>correlation</w:t>
      </w:r>
      <w:r>
        <w:rPr>
          <w:b/>
          <w:color w:val="4471C4"/>
          <w:spacing w:val="-2"/>
          <w:sz w:val="18"/>
        </w:rPr>
        <w:t xml:space="preserve"> </w:t>
      </w:r>
      <w:r>
        <w:rPr>
          <w:b/>
          <w:color w:val="4471C4"/>
          <w:sz w:val="18"/>
        </w:rPr>
        <w:t>matrix</w:t>
      </w:r>
      <w:r>
        <w:rPr>
          <w:b/>
          <w:color w:val="4471C4"/>
          <w:spacing w:val="1"/>
          <w:sz w:val="18"/>
        </w:rPr>
        <w:t xml:space="preserve"> </w:t>
      </w:r>
      <w:r>
        <w:rPr>
          <w:b/>
          <w:color w:val="4471C4"/>
          <w:sz w:val="18"/>
        </w:rPr>
        <w:t>between</w:t>
      </w:r>
      <w:r>
        <w:rPr>
          <w:b/>
          <w:color w:val="4471C4"/>
          <w:spacing w:val="-4"/>
          <w:sz w:val="18"/>
        </w:rPr>
        <w:t xml:space="preserve"> </w:t>
      </w:r>
      <w:r>
        <w:rPr>
          <w:b/>
          <w:color w:val="4471C4"/>
          <w:sz w:val="18"/>
        </w:rPr>
        <w:t>Actual</w:t>
      </w:r>
      <w:r>
        <w:rPr>
          <w:b/>
          <w:color w:val="4471C4"/>
          <w:spacing w:val="-3"/>
          <w:sz w:val="18"/>
        </w:rPr>
        <w:t xml:space="preserve"> </w:t>
      </w:r>
      <w:r>
        <w:rPr>
          <w:b/>
          <w:color w:val="4471C4"/>
          <w:sz w:val="18"/>
        </w:rPr>
        <w:t>and</w:t>
      </w:r>
      <w:r>
        <w:rPr>
          <w:b/>
          <w:color w:val="4471C4"/>
          <w:spacing w:val="-5"/>
          <w:sz w:val="18"/>
        </w:rPr>
        <w:t xml:space="preserve"> </w:t>
      </w:r>
      <w:r>
        <w:rPr>
          <w:b/>
          <w:color w:val="4471C4"/>
          <w:sz w:val="18"/>
        </w:rPr>
        <w:t>Predicted</w:t>
      </w:r>
      <w:r>
        <w:rPr>
          <w:b/>
          <w:color w:val="4471C4"/>
          <w:spacing w:val="-4"/>
          <w:sz w:val="18"/>
        </w:rPr>
        <w:t xml:space="preserve"> </w:t>
      </w:r>
      <w:r>
        <w:rPr>
          <w:b/>
          <w:color w:val="4471C4"/>
          <w:spacing w:val="-2"/>
          <w:sz w:val="18"/>
        </w:rPr>
        <w:t>concentration</w:t>
      </w:r>
    </w:p>
    <w:p>
      <w:pPr>
        <w:spacing w:after="0"/>
        <w:jc w:val="left"/>
        <w:rPr>
          <w:sz w:val="18"/>
        </w:rPr>
        <w:sectPr>
          <w:type w:val="continuous"/>
          <w:pgSz w:w="12240" w:h="15840"/>
          <w:pgMar w:top="1820" w:right="1320" w:bottom="1260" w:left="1720" w:header="0" w:footer="1061" w:gutter="0"/>
          <w:cols w:space="720" w:num="1"/>
        </w:sectPr>
      </w:pPr>
    </w:p>
    <w:p>
      <w:pPr>
        <w:pStyle w:val="2"/>
        <w:spacing w:before="59"/>
        <w:ind w:left="0" w:right="117"/>
        <w:jc w:val="right"/>
      </w:pPr>
      <w:r>
        <w:t>Result</w:t>
      </w:r>
      <w:r>
        <w:rPr>
          <w:spacing w:val="-8"/>
        </w:rPr>
        <w:t xml:space="preserve"> </w:t>
      </w:r>
      <w:r>
        <w:t>and</w:t>
      </w:r>
      <w:r>
        <w:rPr>
          <w:spacing w:val="-5"/>
        </w:rPr>
        <w:t xml:space="preserve"> </w:t>
      </w:r>
      <w:r>
        <w:rPr>
          <w:spacing w:val="-2"/>
        </w:rPr>
        <w:t>Discussion</w:t>
      </w:r>
    </w:p>
    <w:p>
      <w:pPr>
        <w:pStyle w:val="7"/>
        <w:spacing w:before="3"/>
        <w:rPr>
          <w:sz w:val="20"/>
        </w:rPr>
      </w:pPr>
      <w:r>
        <mc:AlternateContent>
          <mc:Choice Requires="wps">
            <w:drawing>
              <wp:anchor distT="0" distB="0" distL="0" distR="0" simplePos="0" relativeHeight="251740160" behindDoc="1" locked="0" layoutInCell="1" allowOverlap="1">
                <wp:simplePos x="0" y="0"/>
                <wp:positionH relativeFrom="page">
                  <wp:posOffset>914400</wp:posOffset>
                </wp:positionH>
                <wp:positionV relativeFrom="paragraph">
                  <wp:posOffset>163195</wp:posOffset>
                </wp:positionV>
                <wp:extent cx="8229600" cy="38100"/>
                <wp:effectExtent l="0" t="0" r="0" b="0"/>
                <wp:wrapTopAndBottom/>
                <wp:docPr id="362" name="Graphic 362"/>
                <wp:cNvGraphicFramePr/>
                <a:graphic xmlns:a="http://schemas.openxmlformats.org/drawingml/2006/main">
                  <a:graphicData uri="http://schemas.microsoft.com/office/word/2010/wordprocessingShape">
                    <wps:wsp>
                      <wps:cNvSpPr/>
                      <wps:spPr>
                        <a:xfrm>
                          <a:off x="0" y="0"/>
                          <a:ext cx="8229600" cy="38100"/>
                        </a:xfrm>
                        <a:custGeom>
                          <a:avLst/>
                          <a:gdLst/>
                          <a:ahLst/>
                          <a:cxnLst/>
                          <a:rect l="l" t="t" r="r" b="b"/>
                          <a:pathLst>
                            <a:path w="8229600" h="38100">
                              <a:moveTo>
                                <a:pt x="8229600" y="0"/>
                              </a:moveTo>
                              <a:lnTo>
                                <a:pt x="0" y="0"/>
                              </a:lnTo>
                              <a:lnTo>
                                <a:pt x="0" y="38100"/>
                              </a:lnTo>
                              <a:lnTo>
                                <a:pt x="8229600" y="38100"/>
                              </a:lnTo>
                              <a:lnTo>
                                <a:pt x="8229600" y="0"/>
                              </a:lnTo>
                              <a:close/>
                            </a:path>
                          </a:pathLst>
                        </a:custGeom>
                        <a:solidFill>
                          <a:srgbClr val="C00000"/>
                        </a:solidFill>
                      </wps:spPr>
                      <wps:bodyPr wrap="square" lIns="0" tIns="0" rIns="0" bIns="0" rtlCol="0">
                        <a:noAutofit/>
                      </wps:bodyPr>
                    </wps:wsp>
                  </a:graphicData>
                </a:graphic>
              </wp:anchor>
            </w:drawing>
          </mc:Choice>
          <mc:Fallback>
            <w:pict>
              <v:shape id="Graphic 362" o:spid="_x0000_s1026" o:spt="100" style="position:absolute;left:0pt;margin-left:72pt;margin-top:12.85pt;height:3pt;width:648pt;mso-position-horizontal-relative:page;mso-wrap-distance-bottom:0pt;mso-wrap-distance-top:0pt;z-index:-251576320;mso-width-relative:page;mso-height-relative:page;" fillcolor="#C00000" filled="t" stroked="f" coordsize="8229600,38100" o:gfxdata="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DdchTTXAAAACgEA&#10;AA8AAAAAAAAAAQAgAAAAIgAAAGRycy9kb3ducmV2LnhtbFBLAQIUABQAAAAIAIdO4kBnqqSaGwIA&#10;AOQEAAAOAAAAAAAAAAEAIAAAACYBAABkcnMvZTJvRG9jLnhtbFBLBQYAAAAABgAGAFkBAACzBQAA&#10;AAA=&#10;" path="m8229600,0l0,0,0,38100,8229600,38100,8229600,0xe">
                <v:fill on="t" focussize="0,0"/>
                <v:stroke on="f"/>
                <v:imagedata o:title=""/>
                <o:lock v:ext="edit" aspectratio="f"/>
                <v:textbox inset="0mm,0mm,0mm,0mm"/>
                <w10:wrap type="topAndBottom"/>
              </v:shape>
            </w:pict>
          </mc:Fallback>
        </mc:AlternateContent>
      </w:r>
    </w:p>
    <w:p>
      <w:pPr>
        <w:pStyle w:val="3"/>
        <w:numPr>
          <w:ilvl w:val="1"/>
          <w:numId w:val="30"/>
        </w:numPr>
        <w:tabs>
          <w:tab w:val="left" w:pos="1525"/>
        </w:tabs>
        <w:spacing w:before="52" w:after="0" w:line="240" w:lineRule="auto"/>
        <w:ind w:left="1525" w:right="0" w:hanging="575"/>
        <w:jc w:val="left"/>
      </w:pPr>
      <w:bookmarkStart w:id="103" w:name="_bookmark103"/>
      <w:bookmarkEnd w:id="103"/>
      <w:r>
        <w:rPr>
          <w:color w:val="8495AF"/>
        </w:rPr>
        <w:t>Statistical</w:t>
      </w:r>
      <w:r>
        <w:rPr>
          <w:color w:val="8495AF"/>
          <w:spacing w:val="-4"/>
        </w:rPr>
        <w:t xml:space="preserve"> </w:t>
      </w:r>
      <w:r>
        <w:rPr>
          <w:color w:val="8495AF"/>
        </w:rPr>
        <w:t>analysis</w:t>
      </w:r>
      <w:r>
        <w:rPr>
          <w:color w:val="8495AF"/>
          <w:spacing w:val="-1"/>
        </w:rPr>
        <w:t xml:space="preserve"> </w:t>
      </w:r>
      <w:r>
        <w:rPr>
          <w:color w:val="8495AF"/>
        </w:rPr>
        <w:t>of Diltiazem</w:t>
      </w:r>
      <w:r>
        <w:rPr>
          <w:color w:val="8495AF"/>
          <w:spacing w:val="-2"/>
        </w:rPr>
        <w:t xml:space="preserve"> </w:t>
      </w:r>
      <w:r>
        <w:rPr>
          <w:color w:val="8495AF"/>
        </w:rPr>
        <w:t>malate</w:t>
      </w:r>
      <w:r>
        <w:rPr>
          <w:color w:val="8495AF"/>
          <w:spacing w:val="-2"/>
        </w:rPr>
        <w:t xml:space="preserve"> </w:t>
      </w:r>
      <w:r>
        <w:rPr>
          <w:color w:val="8495AF"/>
        </w:rPr>
        <w:t>by</w:t>
      </w:r>
      <w:r>
        <w:rPr>
          <w:color w:val="8495AF"/>
          <w:spacing w:val="-1"/>
        </w:rPr>
        <w:t xml:space="preserve"> </w:t>
      </w:r>
      <w:r>
        <w:rPr>
          <w:color w:val="8495AF"/>
        </w:rPr>
        <w:t>PLS</w:t>
      </w:r>
      <w:r>
        <w:rPr>
          <w:color w:val="8495AF"/>
          <w:spacing w:val="1"/>
        </w:rPr>
        <w:t xml:space="preserve"> </w:t>
      </w:r>
      <w:r>
        <w:rPr>
          <w:color w:val="8495AF"/>
          <w:spacing w:val="-2"/>
        </w:rPr>
        <w:t>method:</w:t>
      </w:r>
    </w:p>
    <w:p>
      <w:pPr>
        <w:spacing w:before="140"/>
        <w:ind w:left="950" w:right="0" w:firstLine="0"/>
        <w:jc w:val="left"/>
        <w:rPr>
          <w:b/>
          <w:sz w:val="18"/>
        </w:rPr>
      </w:pPr>
      <w:bookmarkStart w:id="104" w:name="_bookmark104"/>
      <w:bookmarkEnd w:id="104"/>
      <w:r>
        <w:rPr>
          <w:b/>
          <w:color w:val="4471C4"/>
          <w:sz w:val="18"/>
        </w:rPr>
        <w:t>Table</w:t>
      </w:r>
      <w:r>
        <w:rPr>
          <w:b/>
          <w:color w:val="4471C4"/>
          <w:spacing w:val="-2"/>
          <w:sz w:val="18"/>
        </w:rPr>
        <w:t xml:space="preserve"> </w:t>
      </w:r>
      <w:r>
        <w:rPr>
          <w:b/>
          <w:color w:val="4471C4"/>
          <w:sz w:val="18"/>
        </w:rPr>
        <w:t>8-4</w:t>
      </w:r>
      <w:r>
        <w:rPr>
          <w:b/>
          <w:color w:val="4471C4"/>
          <w:spacing w:val="-1"/>
          <w:sz w:val="18"/>
        </w:rPr>
        <w:t xml:space="preserve"> </w:t>
      </w:r>
      <w:r>
        <w:rPr>
          <w:b/>
          <w:color w:val="4471C4"/>
          <w:sz w:val="18"/>
        </w:rPr>
        <w:t>Statistical</w:t>
      </w:r>
      <w:r>
        <w:rPr>
          <w:b/>
          <w:color w:val="4471C4"/>
          <w:spacing w:val="-2"/>
          <w:sz w:val="18"/>
        </w:rPr>
        <w:t xml:space="preserve"> </w:t>
      </w:r>
      <w:r>
        <w:rPr>
          <w:b/>
          <w:color w:val="4471C4"/>
          <w:sz w:val="18"/>
        </w:rPr>
        <w:t>analysis</w:t>
      </w:r>
      <w:r>
        <w:rPr>
          <w:b/>
          <w:color w:val="4471C4"/>
          <w:spacing w:val="-2"/>
          <w:sz w:val="18"/>
        </w:rPr>
        <w:t xml:space="preserve"> </w:t>
      </w:r>
      <w:r>
        <w:rPr>
          <w:b/>
          <w:color w:val="4471C4"/>
          <w:sz w:val="18"/>
        </w:rPr>
        <w:t>of DIL</w:t>
      </w:r>
      <w:r>
        <w:rPr>
          <w:b/>
          <w:color w:val="4471C4"/>
          <w:spacing w:val="-2"/>
          <w:sz w:val="18"/>
        </w:rPr>
        <w:t xml:space="preserve"> </w:t>
      </w:r>
      <w:r>
        <w:rPr>
          <w:b/>
          <w:color w:val="4471C4"/>
          <w:sz w:val="18"/>
        </w:rPr>
        <w:t>by</w:t>
      </w:r>
      <w:r>
        <w:rPr>
          <w:b/>
          <w:color w:val="4471C4"/>
          <w:spacing w:val="-1"/>
          <w:sz w:val="18"/>
        </w:rPr>
        <w:t xml:space="preserve"> </w:t>
      </w:r>
      <w:r>
        <w:rPr>
          <w:b/>
          <w:color w:val="4471C4"/>
          <w:sz w:val="18"/>
        </w:rPr>
        <w:t>PLS</w:t>
      </w:r>
      <w:r>
        <w:rPr>
          <w:b/>
          <w:color w:val="4471C4"/>
          <w:spacing w:val="2"/>
          <w:sz w:val="18"/>
        </w:rPr>
        <w:t xml:space="preserve"> </w:t>
      </w:r>
      <w:r>
        <w:rPr>
          <w:b/>
          <w:color w:val="4471C4"/>
          <w:spacing w:val="-2"/>
          <w:sz w:val="18"/>
        </w:rPr>
        <w:t>method</w:t>
      </w:r>
    </w:p>
    <w:p>
      <w:pPr>
        <w:pStyle w:val="7"/>
        <w:spacing w:before="3"/>
        <w:rPr>
          <w:b/>
          <w:sz w:val="17"/>
        </w:rPr>
      </w:pPr>
    </w:p>
    <w:tbl>
      <w:tblPr>
        <w:tblStyle w:val="6"/>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84"/>
        <w:gridCol w:w="963"/>
        <w:gridCol w:w="963"/>
        <w:gridCol w:w="1204"/>
        <w:gridCol w:w="1112"/>
        <w:gridCol w:w="1177"/>
        <w:gridCol w:w="1205"/>
        <w:gridCol w:w="960"/>
        <w:gridCol w:w="962"/>
        <w:gridCol w:w="1445"/>
        <w:gridCol w:w="12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484" w:type="dxa"/>
          </w:tcPr>
          <w:p>
            <w:pPr>
              <w:pStyle w:val="12"/>
              <w:spacing w:before="275"/>
              <w:ind w:left="9" w:right="2"/>
              <w:rPr>
                <w:b/>
                <w:sz w:val="24"/>
              </w:rPr>
            </w:pPr>
            <w:r>
              <w:rPr>
                <w:b/>
                <w:spacing w:val="-2"/>
                <w:sz w:val="24"/>
              </w:rPr>
              <w:t>Observation</w:t>
            </w:r>
          </w:p>
        </w:tc>
        <w:tc>
          <w:tcPr>
            <w:tcW w:w="963" w:type="dxa"/>
          </w:tcPr>
          <w:p>
            <w:pPr>
              <w:pStyle w:val="12"/>
              <w:spacing w:line="275" w:lineRule="exact"/>
              <w:ind w:left="8"/>
              <w:rPr>
                <w:b/>
                <w:sz w:val="24"/>
              </w:rPr>
            </w:pPr>
            <w:r>
              <w:rPr>
                <w:b/>
                <w:spacing w:val="-2"/>
                <w:sz w:val="24"/>
              </w:rPr>
              <w:t>Weight</w:t>
            </w:r>
          </w:p>
        </w:tc>
        <w:tc>
          <w:tcPr>
            <w:tcW w:w="963" w:type="dxa"/>
          </w:tcPr>
          <w:p>
            <w:pPr>
              <w:pStyle w:val="12"/>
              <w:spacing w:line="276" w:lineRule="exact"/>
              <w:ind w:left="205" w:right="125" w:hanging="65"/>
              <w:jc w:val="left"/>
              <w:rPr>
                <w:b/>
                <w:sz w:val="24"/>
              </w:rPr>
            </w:pPr>
            <w:r>
              <w:rPr>
                <w:b/>
                <w:spacing w:val="-2"/>
                <w:sz w:val="24"/>
              </w:rPr>
              <w:t>Actual value</w:t>
            </w:r>
          </w:p>
        </w:tc>
        <w:tc>
          <w:tcPr>
            <w:tcW w:w="1204" w:type="dxa"/>
          </w:tcPr>
          <w:p>
            <w:pPr>
              <w:pStyle w:val="12"/>
              <w:spacing w:line="276" w:lineRule="exact"/>
              <w:ind w:left="325" w:right="102" w:hanging="219"/>
              <w:jc w:val="left"/>
              <w:rPr>
                <w:b/>
                <w:sz w:val="24"/>
              </w:rPr>
            </w:pPr>
            <w:r>
              <w:rPr>
                <w:b/>
                <w:spacing w:val="-2"/>
                <w:sz w:val="24"/>
              </w:rPr>
              <w:t>Predicted value</w:t>
            </w:r>
          </w:p>
        </w:tc>
        <w:tc>
          <w:tcPr>
            <w:tcW w:w="1112" w:type="dxa"/>
          </w:tcPr>
          <w:p>
            <w:pPr>
              <w:pStyle w:val="12"/>
              <w:spacing w:before="275"/>
              <w:ind w:left="3" w:right="1"/>
              <w:rPr>
                <w:b/>
                <w:sz w:val="24"/>
              </w:rPr>
            </w:pPr>
            <w:r>
              <w:rPr>
                <w:b/>
                <w:spacing w:val="-2"/>
                <w:sz w:val="24"/>
              </w:rPr>
              <w:t>Residual</w:t>
            </w:r>
          </w:p>
        </w:tc>
        <w:tc>
          <w:tcPr>
            <w:tcW w:w="1177" w:type="dxa"/>
          </w:tcPr>
          <w:p>
            <w:pPr>
              <w:pStyle w:val="12"/>
              <w:spacing w:line="276" w:lineRule="exact"/>
              <w:ind w:left="169" w:right="98" w:hanging="65"/>
              <w:jc w:val="left"/>
              <w:rPr>
                <w:b/>
                <w:sz w:val="24"/>
              </w:rPr>
            </w:pPr>
            <w:r>
              <w:rPr>
                <w:b/>
                <w:spacing w:val="-2"/>
                <w:sz w:val="24"/>
              </w:rPr>
              <w:t>Standard residual</w:t>
            </w:r>
          </w:p>
        </w:tc>
        <w:tc>
          <w:tcPr>
            <w:tcW w:w="1205" w:type="dxa"/>
          </w:tcPr>
          <w:p>
            <w:pPr>
              <w:pStyle w:val="12"/>
              <w:spacing w:line="276" w:lineRule="exact"/>
              <w:ind w:left="103" w:right="103" w:firstLine="12"/>
              <w:jc w:val="left"/>
              <w:rPr>
                <w:b/>
                <w:sz w:val="24"/>
              </w:rPr>
            </w:pPr>
            <w:r>
              <w:rPr>
                <w:b/>
                <w:spacing w:val="-2"/>
                <w:sz w:val="24"/>
              </w:rPr>
              <w:t>Standard Deviation</w:t>
            </w:r>
          </w:p>
        </w:tc>
        <w:tc>
          <w:tcPr>
            <w:tcW w:w="960" w:type="dxa"/>
          </w:tcPr>
          <w:p>
            <w:pPr>
              <w:pStyle w:val="12"/>
              <w:spacing w:before="275"/>
              <w:ind w:left="180"/>
              <w:jc w:val="left"/>
              <w:rPr>
                <w:b/>
                <w:sz w:val="24"/>
              </w:rPr>
            </w:pPr>
            <w:r>
              <w:rPr>
                <w:b/>
                <w:spacing w:val="-4"/>
                <w:sz w:val="24"/>
              </w:rPr>
              <w:t>Mean</w:t>
            </w:r>
          </w:p>
        </w:tc>
        <w:tc>
          <w:tcPr>
            <w:tcW w:w="962" w:type="dxa"/>
          </w:tcPr>
          <w:p>
            <w:pPr>
              <w:pStyle w:val="12"/>
              <w:spacing w:before="275"/>
              <w:ind w:left="235"/>
              <w:jc w:val="left"/>
              <w:rPr>
                <w:b/>
                <w:sz w:val="24"/>
              </w:rPr>
            </w:pPr>
            <w:r>
              <w:rPr>
                <w:b/>
                <w:spacing w:val="-5"/>
                <w:sz w:val="24"/>
              </w:rPr>
              <w:t>RSD</w:t>
            </w:r>
          </w:p>
        </w:tc>
        <w:tc>
          <w:tcPr>
            <w:tcW w:w="1445" w:type="dxa"/>
          </w:tcPr>
          <w:p>
            <w:pPr>
              <w:pStyle w:val="12"/>
              <w:spacing w:line="276" w:lineRule="exact"/>
              <w:ind w:left="272" w:right="266" w:firstLine="21"/>
              <w:jc w:val="left"/>
              <w:rPr>
                <w:b/>
                <w:sz w:val="24"/>
              </w:rPr>
            </w:pPr>
            <w:r>
              <w:rPr>
                <w:b/>
                <w:sz w:val="24"/>
              </w:rPr>
              <w:t>Mean</w:t>
            </w:r>
            <w:r>
              <w:rPr>
                <w:b/>
                <w:spacing w:val="-11"/>
                <w:sz w:val="24"/>
              </w:rPr>
              <w:t xml:space="preserve"> </w:t>
            </w:r>
            <w:r>
              <w:rPr>
                <w:b/>
                <w:sz w:val="24"/>
              </w:rPr>
              <w:t xml:space="preserve">of </w:t>
            </w:r>
            <w:r>
              <w:rPr>
                <w:b/>
                <w:spacing w:val="-2"/>
                <w:sz w:val="24"/>
              </w:rPr>
              <w:t>Residual</w:t>
            </w:r>
          </w:p>
        </w:tc>
        <w:tc>
          <w:tcPr>
            <w:tcW w:w="1279" w:type="dxa"/>
          </w:tcPr>
          <w:p>
            <w:pPr>
              <w:pStyle w:val="12"/>
              <w:spacing w:before="275"/>
              <w:ind w:left="190"/>
              <w:jc w:val="left"/>
              <w:rPr>
                <w:b/>
                <w:sz w:val="24"/>
              </w:rPr>
            </w:pPr>
            <w:r>
              <w:rPr>
                <w:b/>
                <w:sz w:val="24"/>
              </w:rPr>
              <w:t xml:space="preserve">Std. </w:t>
            </w:r>
            <w:r>
              <w:rPr>
                <w:b/>
                <w:spacing w:val="-4"/>
                <w:sz w:val="24"/>
              </w:rPr>
              <w:t>dev.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2" w:hRule="atLeast"/>
        </w:trPr>
        <w:tc>
          <w:tcPr>
            <w:tcW w:w="1484" w:type="dxa"/>
          </w:tcPr>
          <w:p>
            <w:pPr>
              <w:pStyle w:val="12"/>
              <w:spacing w:before="5"/>
              <w:ind w:left="9"/>
              <w:rPr>
                <w:sz w:val="24"/>
              </w:rPr>
            </w:pPr>
            <w:r>
              <w:rPr>
                <w:spacing w:val="-10"/>
                <w:sz w:val="24"/>
              </w:rPr>
              <w:t>1</w:t>
            </w:r>
          </w:p>
        </w:tc>
        <w:tc>
          <w:tcPr>
            <w:tcW w:w="963" w:type="dxa"/>
          </w:tcPr>
          <w:p>
            <w:pPr>
              <w:pStyle w:val="12"/>
              <w:spacing w:line="262" w:lineRule="exact"/>
              <w:ind w:left="8" w:right="3"/>
              <w:rPr>
                <w:sz w:val="24"/>
              </w:rPr>
            </w:pPr>
            <w:r>
              <w:rPr>
                <w:spacing w:val="-10"/>
                <w:sz w:val="24"/>
              </w:rPr>
              <w:t>1</w:t>
            </w:r>
          </w:p>
        </w:tc>
        <w:tc>
          <w:tcPr>
            <w:tcW w:w="963" w:type="dxa"/>
          </w:tcPr>
          <w:p>
            <w:pPr>
              <w:pStyle w:val="12"/>
              <w:spacing w:before="5"/>
              <w:ind w:left="8" w:right="1"/>
              <w:rPr>
                <w:sz w:val="24"/>
              </w:rPr>
            </w:pPr>
            <w:r>
              <w:rPr>
                <w:spacing w:val="-2"/>
                <w:sz w:val="24"/>
              </w:rPr>
              <w:t>36.000</w:t>
            </w:r>
          </w:p>
        </w:tc>
        <w:tc>
          <w:tcPr>
            <w:tcW w:w="1204" w:type="dxa"/>
          </w:tcPr>
          <w:p>
            <w:pPr>
              <w:pStyle w:val="12"/>
              <w:spacing w:before="5"/>
              <w:ind w:left="6"/>
              <w:rPr>
                <w:sz w:val="24"/>
              </w:rPr>
            </w:pPr>
            <w:r>
              <w:rPr>
                <w:spacing w:val="-2"/>
                <w:sz w:val="24"/>
              </w:rPr>
              <w:t>36.124</w:t>
            </w:r>
          </w:p>
        </w:tc>
        <w:tc>
          <w:tcPr>
            <w:tcW w:w="1112" w:type="dxa"/>
          </w:tcPr>
          <w:p>
            <w:pPr>
              <w:pStyle w:val="12"/>
              <w:spacing w:before="5"/>
              <w:ind w:left="2" w:right="1"/>
              <w:rPr>
                <w:sz w:val="24"/>
              </w:rPr>
            </w:pPr>
            <w:r>
              <w:rPr>
                <w:spacing w:val="-2"/>
                <w:sz w:val="24"/>
              </w:rPr>
              <w:t>-0.124</w:t>
            </w:r>
          </w:p>
        </w:tc>
        <w:tc>
          <w:tcPr>
            <w:tcW w:w="1177" w:type="dxa"/>
          </w:tcPr>
          <w:p>
            <w:pPr>
              <w:pStyle w:val="12"/>
              <w:spacing w:before="5"/>
              <w:ind w:left="1"/>
              <w:rPr>
                <w:sz w:val="24"/>
              </w:rPr>
            </w:pPr>
            <w:r>
              <w:rPr>
                <w:spacing w:val="-2"/>
                <w:sz w:val="24"/>
              </w:rPr>
              <w:t>-0.960</w:t>
            </w:r>
          </w:p>
        </w:tc>
        <w:tc>
          <w:tcPr>
            <w:tcW w:w="1205" w:type="dxa"/>
            <w:vMerge w:val="restart"/>
          </w:tcPr>
          <w:p>
            <w:pPr>
              <w:pStyle w:val="12"/>
              <w:spacing w:line="240" w:lineRule="auto"/>
              <w:jc w:val="left"/>
              <w:rPr>
                <w:b/>
                <w:sz w:val="24"/>
              </w:rPr>
            </w:pPr>
          </w:p>
          <w:p>
            <w:pPr>
              <w:pStyle w:val="12"/>
              <w:spacing w:line="240" w:lineRule="auto"/>
              <w:jc w:val="left"/>
              <w:rPr>
                <w:b/>
                <w:sz w:val="24"/>
              </w:rPr>
            </w:pPr>
          </w:p>
          <w:p>
            <w:pPr>
              <w:pStyle w:val="12"/>
              <w:spacing w:before="73" w:line="240" w:lineRule="auto"/>
              <w:jc w:val="left"/>
              <w:rPr>
                <w:b/>
                <w:sz w:val="24"/>
              </w:rPr>
            </w:pPr>
          </w:p>
          <w:p>
            <w:pPr>
              <w:pStyle w:val="12"/>
              <w:ind w:left="326"/>
              <w:jc w:val="left"/>
              <w:rPr>
                <w:sz w:val="24"/>
              </w:rPr>
            </w:pPr>
            <w:r>
              <w:rPr>
                <w:spacing w:val="-2"/>
                <w:sz w:val="24"/>
              </w:rPr>
              <w:t>0.134</w:t>
            </w:r>
          </w:p>
        </w:tc>
        <w:tc>
          <w:tcPr>
            <w:tcW w:w="960" w:type="dxa"/>
            <w:vMerge w:val="restart"/>
          </w:tcPr>
          <w:p>
            <w:pPr>
              <w:pStyle w:val="12"/>
              <w:spacing w:line="240" w:lineRule="auto"/>
              <w:jc w:val="left"/>
              <w:rPr>
                <w:b/>
                <w:sz w:val="24"/>
              </w:rPr>
            </w:pPr>
          </w:p>
          <w:p>
            <w:pPr>
              <w:pStyle w:val="12"/>
              <w:spacing w:line="240" w:lineRule="auto"/>
              <w:jc w:val="left"/>
              <w:rPr>
                <w:b/>
                <w:sz w:val="24"/>
              </w:rPr>
            </w:pPr>
          </w:p>
          <w:p>
            <w:pPr>
              <w:pStyle w:val="12"/>
              <w:spacing w:before="73" w:line="240" w:lineRule="auto"/>
              <w:jc w:val="left"/>
              <w:rPr>
                <w:b/>
                <w:sz w:val="24"/>
              </w:rPr>
            </w:pPr>
          </w:p>
          <w:p>
            <w:pPr>
              <w:pStyle w:val="12"/>
              <w:ind w:left="144"/>
              <w:jc w:val="left"/>
              <w:rPr>
                <w:sz w:val="24"/>
              </w:rPr>
            </w:pPr>
            <w:r>
              <w:rPr>
                <w:spacing w:val="-2"/>
                <w:sz w:val="24"/>
              </w:rPr>
              <w:t>35.995</w:t>
            </w:r>
          </w:p>
        </w:tc>
        <w:tc>
          <w:tcPr>
            <w:tcW w:w="962" w:type="dxa"/>
            <w:vMerge w:val="restart"/>
          </w:tcPr>
          <w:p>
            <w:pPr>
              <w:pStyle w:val="12"/>
              <w:spacing w:line="240" w:lineRule="auto"/>
              <w:jc w:val="left"/>
              <w:rPr>
                <w:b/>
                <w:sz w:val="24"/>
              </w:rPr>
            </w:pPr>
          </w:p>
          <w:p>
            <w:pPr>
              <w:pStyle w:val="12"/>
              <w:spacing w:line="240" w:lineRule="auto"/>
              <w:jc w:val="left"/>
              <w:rPr>
                <w:b/>
                <w:sz w:val="24"/>
              </w:rPr>
            </w:pPr>
          </w:p>
          <w:p>
            <w:pPr>
              <w:pStyle w:val="12"/>
              <w:spacing w:before="73" w:line="240" w:lineRule="auto"/>
              <w:jc w:val="left"/>
              <w:rPr>
                <w:b/>
                <w:sz w:val="24"/>
              </w:rPr>
            </w:pPr>
          </w:p>
          <w:p>
            <w:pPr>
              <w:pStyle w:val="12"/>
              <w:ind w:left="206"/>
              <w:jc w:val="left"/>
              <w:rPr>
                <w:sz w:val="24"/>
              </w:rPr>
            </w:pPr>
            <w:r>
              <w:rPr>
                <w:spacing w:val="-2"/>
                <w:sz w:val="24"/>
              </w:rPr>
              <w:t>0.373</w:t>
            </w:r>
          </w:p>
        </w:tc>
        <w:tc>
          <w:tcPr>
            <w:tcW w:w="1445" w:type="dxa"/>
            <w:vMerge w:val="restart"/>
          </w:tcPr>
          <w:p>
            <w:pPr>
              <w:pStyle w:val="12"/>
              <w:spacing w:line="240" w:lineRule="auto"/>
              <w:jc w:val="left"/>
              <w:rPr>
                <w:b/>
                <w:sz w:val="24"/>
              </w:rPr>
            </w:pPr>
          </w:p>
          <w:p>
            <w:pPr>
              <w:pStyle w:val="12"/>
              <w:spacing w:line="240" w:lineRule="auto"/>
              <w:jc w:val="left"/>
              <w:rPr>
                <w:b/>
                <w:sz w:val="24"/>
              </w:rPr>
            </w:pPr>
          </w:p>
          <w:p>
            <w:pPr>
              <w:pStyle w:val="12"/>
              <w:spacing w:before="73" w:line="240" w:lineRule="auto"/>
              <w:jc w:val="left"/>
              <w:rPr>
                <w:b/>
                <w:sz w:val="24"/>
              </w:rPr>
            </w:pPr>
          </w:p>
          <w:p>
            <w:pPr>
              <w:pStyle w:val="12"/>
              <w:ind w:left="103"/>
              <w:jc w:val="left"/>
              <w:rPr>
                <w:sz w:val="24"/>
              </w:rPr>
            </w:pPr>
            <w:r>
              <w:rPr>
                <w:spacing w:val="-2"/>
                <w:sz w:val="24"/>
              </w:rPr>
              <w:t>0.005</w:t>
            </w:r>
          </w:p>
        </w:tc>
        <w:tc>
          <w:tcPr>
            <w:tcW w:w="1279" w:type="dxa"/>
            <w:vMerge w:val="restart"/>
          </w:tcPr>
          <w:p>
            <w:pPr>
              <w:pStyle w:val="12"/>
              <w:spacing w:line="240" w:lineRule="auto"/>
              <w:jc w:val="left"/>
              <w:rPr>
                <w:b/>
                <w:sz w:val="24"/>
              </w:rPr>
            </w:pPr>
          </w:p>
          <w:p>
            <w:pPr>
              <w:pStyle w:val="12"/>
              <w:spacing w:line="240" w:lineRule="auto"/>
              <w:jc w:val="left"/>
              <w:rPr>
                <w:b/>
                <w:sz w:val="24"/>
              </w:rPr>
            </w:pPr>
          </w:p>
          <w:p>
            <w:pPr>
              <w:pStyle w:val="12"/>
              <w:spacing w:before="73" w:line="240" w:lineRule="auto"/>
              <w:jc w:val="left"/>
              <w:rPr>
                <w:b/>
                <w:sz w:val="24"/>
              </w:rPr>
            </w:pPr>
          </w:p>
          <w:p>
            <w:pPr>
              <w:pStyle w:val="12"/>
              <w:ind w:left="245"/>
              <w:jc w:val="left"/>
              <w:rPr>
                <w:sz w:val="24"/>
              </w:rPr>
            </w:pPr>
            <w:r>
              <w:rPr>
                <w:spacing w:val="-2"/>
                <w:sz w:val="24"/>
              </w:rPr>
              <w:t>0.13433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1484" w:type="dxa"/>
          </w:tcPr>
          <w:p>
            <w:pPr>
              <w:pStyle w:val="12"/>
              <w:spacing w:before="13"/>
              <w:ind w:left="9"/>
              <w:rPr>
                <w:sz w:val="24"/>
              </w:rPr>
            </w:pPr>
            <w:r>
              <w:rPr>
                <w:spacing w:val="-10"/>
                <w:sz w:val="24"/>
              </w:rPr>
              <w:t>2</w:t>
            </w:r>
          </w:p>
        </w:tc>
        <w:tc>
          <w:tcPr>
            <w:tcW w:w="963" w:type="dxa"/>
          </w:tcPr>
          <w:p>
            <w:pPr>
              <w:pStyle w:val="12"/>
              <w:spacing w:before="1" w:line="269" w:lineRule="exact"/>
              <w:ind w:left="8" w:right="3"/>
              <w:rPr>
                <w:sz w:val="24"/>
              </w:rPr>
            </w:pPr>
            <w:r>
              <w:rPr>
                <w:spacing w:val="-10"/>
                <w:sz w:val="24"/>
              </w:rPr>
              <w:t>1</w:t>
            </w:r>
          </w:p>
        </w:tc>
        <w:tc>
          <w:tcPr>
            <w:tcW w:w="963" w:type="dxa"/>
          </w:tcPr>
          <w:p>
            <w:pPr>
              <w:pStyle w:val="12"/>
              <w:spacing w:before="13"/>
              <w:ind w:left="8" w:right="1"/>
              <w:rPr>
                <w:sz w:val="24"/>
              </w:rPr>
            </w:pPr>
            <w:r>
              <w:rPr>
                <w:spacing w:val="-2"/>
                <w:sz w:val="24"/>
              </w:rPr>
              <w:t>36.000</w:t>
            </w:r>
          </w:p>
        </w:tc>
        <w:tc>
          <w:tcPr>
            <w:tcW w:w="1204" w:type="dxa"/>
          </w:tcPr>
          <w:p>
            <w:pPr>
              <w:pStyle w:val="12"/>
              <w:spacing w:before="13"/>
              <w:ind w:left="6"/>
              <w:rPr>
                <w:sz w:val="24"/>
              </w:rPr>
            </w:pPr>
            <w:r>
              <w:rPr>
                <w:spacing w:val="-2"/>
                <w:sz w:val="24"/>
              </w:rPr>
              <w:t>36.091</w:t>
            </w:r>
          </w:p>
        </w:tc>
        <w:tc>
          <w:tcPr>
            <w:tcW w:w="1112" w:type="dxa"/>
          </w:tcPr>
          <w:p>
            <w:pPr>
              <w:pStyle w:val="12"/>
              <w:spacing w:before="13"/>
              <w:ind w:left="2" w:right="1"/>
              <w:rPr>
                <w:sz w:val="24"/>
              </w:rPr>
            </w:pPr>
            <w:r>
              <w:rPr>
                <w:spacing w:val="-2"/>
                <w:sz w:val="24"/>
              </w:rPr>
              <w:t>-0.091</w:t>
            </w:r>
          </w:p>
        </w:tc>
        <w:tc>
          <w:tcPr>
            <w:tcW w:w="1177" w:type="dxa"/>
          </w:tcPr>
          <w:p>
            <w:pPr>
              <w:pStyle w:val="12"/>
              <w:spacing w:before="13"/>
              <w:ind w:left="1"/>
              <w:rPr>
                <w:sz w:val="24"/>
              </w:rPr>
            </w:pPr>
            <w:r>
              <w:rPr>
                <w:spacing w:val="-2"/>
                <w:sz w:val="24"/>
              </w:rPr>
              <w:t>-0.715</w:t>
            </w:r>
          </w:p>
        </w:tc>
        <w:tc>
          <w:tcPr>
            <w:tcW w:w="1205" w:type="dxa"/>
            <w:vMerge w:val="continue"/>
            <w:tcBorders>
              <w:top w:val="nil"/>
            </w:tcBorders>
          </w:tcPr>
          <w:p>
            <w:pPr>
              <w:rPr>
                <w:sz w:val="2"/>
                <w:szCs w:val="2"/>
              </w:rPr>
            </w:pPr>
          </w:p>
        </w:tc>
        <w:tc>
          <w:tcPr>
            <w:tcW w:w="960" w:type="dxa"/>
            <w:vMerge w:val="continue"/>
            <w:tcBorders>
              <w:top w:val="nil"/>
            </w:tcBorders>
          </w:tcPr>
          <w:p>
            <w:pPr>
              <w:rPr>
                <w:sz w:val="2"/>
                <w:szCs w:val="2"/>
              </w:rPr>
            </w:pPr>
          </w:p>
        </w:tc>
        <w:tc>
          <w:tcPr>
            <w:tcW w:w="962" w:type="dxa"/>
            <w:vMerge w:val="continue"/>
            <w:tcBorders>
              <w:top w:val="nil"/>
            </w:tcBorders>
          </w:tcPr>
          <w:p>
            <w:pPr>
              <w:rPr>
                <w:sz w:val="2"/>
                <w:szCs w:val="2"/>
              </w:rPr>
            </w:pPr>
          </w:p>
        </w:tc>
        <w:tc>
          <w:tcPr>
            <w:tcW w:w="1445" w:type="dxa"/>
            <w:vMerge w:val="continue"/>
            <w:tcBorders>
              <w:top w:val="nil"/>
            </w:tcBorders>
          </w:tcPr>
          <w:p>
            <w:pPr>
              <w:rPr>
                <w:sz w:val="2"/>
                <w:szCs w:val="2"/>
              </w:rPr>
            </w:pPr>
          </w:p>
        </w:tc>
        <w:tc>
          <w:tcPr>
            <w:tcW w:w="12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7" w:hRule="atLeast"/>
        </w:trPr>
        <w:tc>
          <w:tcPr>
            <w:tcW w:w="1484" w:type="dxa"/>
          </w:tcPr>
          <w:p>
            <w:pPr>
              <w:pStyle w:val="12"/>
              <w:spacing w:before="11"/>
              <w:ind w:left="9"/>
              <w:rPr>
                <w:sz w:val="24"/>
              </w:rPr>
            </w:pPr>
            <w:r>
              <w:rPr>
                <w:spacing w:val="-10"/>
                <w:sz w:val="24"/>
              </w:rPr>
              <w:t>3</w:t>
            </w:r>
          </w:p>
        </w:tc>
        <w:tc>
          <w:tcPr>
            <w:tcW w:w="963" w:type="dxa"/>
          </w:tcPr>
          <w:p>
            <w:pPr>
              <w:pStyle w:val="12"/>
              <w:spacing w:line="268" w:lineRule="exact"/>
              <w:ind w:left="8" w:right="3"/>
              <w:rPr>
                <w:sz w:val="24"/>
              </w:rPr>
            </w:pPr>
            <w:r>
              <w:rPr>
                <w:spacing w:val="-10"/>
                <w:sz w:val="24"/>
              </w:rPr>
              <w:t>1</w:t>
            </w:r>
          </w:p>
        </w:tc>
        <w:tc>
          <w:tcPr>
            <w:tcW w:w="963" w:type="dxa"/>
          </w:tcPr>
          <w:p>
            <w:pPr>
              <w:pStyle w:val="12"/>
              <w:spacing w:before="11"/>
              <w:ind w:left="8" w:right="1"/>
              <w:rPr>
                <w:sz w:val="24"/>
              </w:rPr>
            </w:pPr>
            <w:r>
              <w:rPr>
                <w:spacing w:val="-2"/>
                <w:sz w:val="24"/>
              </w:rPr>
              <w:t>36.000</w:t>
            </w:r>
          </w:p>
        </w:tc>
        <w:tc>
          <w:tcPr>
            <w:tcW w:w="1204" w:type="dxa"/>
          </w:tcPr>
          <w:p>
            <w:pPr>
              <w:pStyle w:val="12"/>
              <w:spacing w:before="11"/>
              <w:ind w:left="6"/>
              <w:rPr>
                <w:sz w:val="24"/>
              </w:rPr>
            </w:pPr>
            <w:r>
              <w:rPr>
                <w:spacing w:val="-2"/>
                <w:sz w:val="24"/>
              </w:rPr>
              <w:t>35.921</w:t>
            </w:r>
          </w:p>
        </w:tc>
        <w:tc>
          <w:tcPr>
            <w:tcW w:w="1112" w:type="dxa"/>
          </w:tcPr>
          <w:p>
            <w:pPr>
              <w:pStyle w:val="12"/>
              <w:spacing w:before="11"/>
              <w:ind w:left="2" w:right="3"/>
              <w:rPr>
                <w:sz w:val="24"/>
              </w:rPr>
            </w:pPr>
            <w:r>
              <w:rPr>
                <w:spacing w:val="-2"/>
                <w:sz w:val="24"/>
              </w:rPr>
              <w:t>0.079</w:t>
            </w:r>
          </w:p>
        </w:tc>
        <w:tc>
          <w:tcPr>
            <w:tcW w:w="1177" w:type="dxa"/>
          </w:tcPr>
          <w:p>
            <w:pPr>
              <w:pStyle w:val="12"/>
              <w:spacing w:before="11"/>
              <w:ind w:left="1" w:right="1"/>
              <w:rPr>
                <w:sz w:val="24"/>
              </w:rPr>
            </w:pPr>
            <w:r>
              <w:rPr>
                <w:spacing w:val="-2"/>
                <w:sz w:val="24"/>
              </w:rPr>
              <w:t>0.551</w:t>
            </w:r>
          </w:p>
        </w:tc>
        <w:tc>
          <w:tcPr>
            <w:tcW w:w="1205" w:type="dxa"/>
            <w:vMerge w:val="continue"/>
            <w:tcBorders>
              <w:top w:val="nil"/>
            </w:tcBorders>
          </w:tcPr>
          <w:p>
            <w:pPr>
              <w:rPr>
                <w:sz w:val="2"/>
                <w:szCs w:val="2"/>
              </w:rPr>
            </w:pPr>
          </w:p>
        </w:tc>
        <w:tc>
          <w:tcPr>
            <w:tcW w:w="960" w:type="dxa"/>
            <w:vMerge w:val="continue"/>
            <w:tcBorders>
              <w:top w:val="nil"/>
            </w:tcBorders>
          </w:tcPr>
          <w:p>
            <w:pPr>
              <w:rPr>
                <w:sz w:val="2"/>
                <w:szCs w:val="2"/>
              </w:rPr>
            </w:pPr>
          </w:p>
        </w:tc>
        <w:tc>
          <w:tcPr>
            <w:tcW w:w="962" w:type="dxa"/>
            <w:vMerge w:val="continue"/>
            <w:tcBorders>
              <w:top w:val="nil"/>
            </w:tcBorders>
          </w:tcPr>
          <w:p>
            <w:pPr>
              <w:rPr>
                <w:sz w:val="2"/>
                <w:szCs w:val="2"/>
              </w:rPr>
            </w:pPr>
          </w:p>
        </w:tc>
        <w:tc>
          <w:tcPr>
            <w:tcW w:w="1445" w:type="dxa"/>
            <w:vMerge w:val="continue"/>
            <w:tcBorders>
              <w:top w:val="nil"/>
            </w:tcBorders>
          </w:tcPr>
          <w:p>
            <w:pPr>
              <w:rPr>
                <w:sz w:val="2"/>
                <w:szCs w:val="2"/>
              </w:rPr>
            </w:pPr>
          </w:p>
        </w:tc>
        <w:tc>
          <w:tcPr>
            <w:tcW w:w="12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8" w:hRule="atLeast"/>
        </w:trPr>
        <w:tc>
          <w:tcPr>
            <w:tcW w:w="1484" w:type="dxa"/>
          </w:tcPr>
          <w:p>
            <w:pPr>
              <w:pStyle w:val="12"/>
              <w:spacing w:before="11"/>
              <w:ind w:left="9"/>
              <w:rPr>
                <w:sz w:val="24"/>
              </w:rPr>
            </w:pPr>
            <w:r>
              <w:rPr>
                <w:spacing w:val="-10"/>
                <w:sz w:val="24"/>
              </w:rPr>
              <w:t>4</w:t>
            </w:r>
          </w:p>
        </w:tc>
        <w:tc>
          <w:tcPr>
            <w:tcW w:w="963" w:type="dxa"/>
          </w:tcPr>
          <w:p>
            <w:pPr>
              <w:pStyle w:val="12"/>
              <w:spacing w:line="268" w:lineRule="exact"/>
              <w:ind w:left="8" w:right="3"/>
              <w:rPr>
                <w:sz w:val="24"/>
              </w:rPr>
            </w:pPr>
            <w:r>
              <w:rPr>
                <w:spacing w:val="-10"/>
                <w:sz w:val="24"/>
              </w:rPr>
              <w:t>1</w:t>
            </w:r>
          </w:p>
        </w:tc>
        <w:tc>
          <w:tcPr>
            <w:tcW w:w="963" w:type="dxa"/>
          </w:tcPr>
          <w:p>
            <w:pPr>
              <w:pStyle w:val="12"/>
              <w:spacing w:before="11"/>
              <w:ind w:left="8" w:right="1"/>
              <w:rPr>
                <w:sz w:val="24"/>
              </w:rPr>
            </w:pPr>
            <w:r>
              <w:rPr>
                <w:spacing w:val="-2"/>
                <w:sz w:val="24"/>
              </w:rPr>
              <w:t>36.000</w:t>
            </w:r>
          </w:p>
        </w:tc>
        <w:tc>
          <w:tcPr>
            <w:tcW w:w="1204" w:type="dxa"/>
          </w:tcPr>
          <w:p>
            <w:pPr>
              <w:pStyle w:val="12"/>
              <w:spacing w:before="11"/>
              <w:ind w:left="6"/>
              <w:rPr>
                <w:sz w:val="24"/>
              </w:rPr>
            </w:pPr>
            <w:r>
              <w:rPr>
                <w:spacing w:val="-2"/>
                <w:sz w:val="24"/>
              </w:rPr>
              <w:t>35.844</w:t>
            </w:r>
          </w:p>
        </w:tc>
        <w:tc>
          <w:tcPr>
            <w:tcW w:w="1112" w:type="dxa"/>
          </w:tcPr>
          <w:p>
            <w:pPr>
              <w:pStyle w:val="12"/>
              <w:spacing w:before="11"/>
              <w:ind w:left="2" w:right="3"/>
              <w:rPr>
                <w:sz w:val="24"/>
              </w:rPr>
            </w:pPr>
            <w:r>
              <w:rPr>
                <w:spacing w:val="-2"/>
                <w:sz w:val="24"/>
              </w:rPr>
              <w:t>0.156</w:t>
            </w:r>
          </w:p>
        </w:tc>
        <w:tc>
          <w:tcPr>
            <w:tcW w:w="1177" w:type="dxa"/>
          </w:tcPr>
          <w:p>
            <w:pPr>
              <w:pStyle w:val="12"/>
              <w:spacing w:before="11"/>
              <w:ind w:left="1" w:right="1"/>
              <w:rPr>
                <w:sz w:val="24"/>
              </w:rPr>
            </w:pPr>
            <w:r>
              <w:rPr>
                <w:spacing w:val="-2"/>
                <w:sz w:val="24"/>
              </w:rPr>
              <w:t>1.124</w:t>
            </w:r>
          </w:p>
        </w:tc>
        <w:tc>
          <w:tcPr>
            <w:tcW w:w="1205" w:type="dxa"/>
            <w:vMerge w:val="continue"/>
            <w:tcBorders>
              <w:top w:val="nil"/>
            </w:tcBorders>
          </w:tcPr>
          <w:p>
            <w:pPr>
              <w:rPr>
                <w:sz w:val="2"/>
                <w:szCs w:val="2"/>
              </w:rPr>
            </w:pPr>
          </w:p>
        </w:tc>
        <w:tc>
          <w:tcPr>
            <w:tcW w:w="960" w:type="dxa"/>
            <w:vMerge w:val="continue"/>
            <w:tcBorders>
              <w:top w:val="nil"/>
            </w:tcBorders>
          </w:tcPr>
          <w:p>
            <w:pPr>
              <w:rPr>
                <w:sz w:val="2"/>
                <w:szCs w:val="2"/>
              </w:rPr>
            </w:pPr>
          </w:p>
        </w:tc>
        <w:tc>
          <w:tcPr>
            <w:tcW w:w="962" w:type="dxa"/>
            <w:vMerge w:val="continue"/>
            <w:tcBorders>
              <w:top w:val="nil"/>
            </w:tcBorders>
          </w:tcPr>
          <w:p>
            <w:pPr>
              <w:rPr>
                <w:sz w:val="2"/>
                <w:szCs w:val="2"/>
              </w:rPr>
            </w:pPr>
          </w:p>
        </w:tc>
        <w:tc>
          <w:tcPr>
            <w:tcW w:w="1445" w:type="dxa"/>
            <w:vMerge w:val="continue"/>
            <w:tcBorders>
              <w:top w:val="nil"/>
            </w:tcBorders>
          </w:tcPr>
          <w:p>
            <w:pPr>
              <w:rPr>
                <w:sz w:val="2"/>
                <w:szCs w:val="2"/>
              </w:rPr>
            </w:pPr>
          </w:p>
        </w:tc>
        <w:tc>
          <w:tcPr>
            <w:tcW w:w="12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84" w:type="dxa"/>
          </w:tcPr>
          <w:p>
            <w:pPr>
              <w:pStyle w:val="12"/>
              <w:spacing w:line="256" w:lineRule="exact"/>
              <w:ind w:left="9"/>
              <w:rPr>
                <w:sz w:val="24"/>
              </w:rPr>
            </w:pPr>
            <w:r>
              <w:rPr>
                <w:spacing w:val="-10"/>
                <w:sz w:val="24"/>
              </w:rPr>
              <w:t>5</w:t>
            </w:r>
          </w:p>
        </w:tc>
        <w:tc>
          <w:tcPr>
            <w:tcW w:w="963" w:type="dxa"/>
          </w:tcPr>
          <w:p>
            <w:pPr>
              <w:pStyle w:val="12"/>
              <w:spacing w:line="256" w:lineRule="exact"/>
              <w:ind w:left="8" w:right="3"/>
              <w:rPr>
                <w:sz w:val="24"/>
              </w:rPr>
            </w:pPr>
            <w:r>
              <w:rPr>
                <w:spacing w:val="-10"/>
                <w:sz w:val="24"/>
              </w:rPr>
              <w:t>1</w:t>
            </w:r>
          </w:p>
        </w:tc>
        <w:tc>
          <w:tcPr>
            <w:tcW w:w="963" w:type="dxa"/>
          </w:tcPr>
          <w:p>
            <w:pPr>
              <w:pStyle w:val="12"/>
              <w:spacing w:line="256" w:lineRule="exact"/>
              <w:ind w:left="8" w:right="1"/>
              <w:rPr>
                <w:sz w:val="24"/>
              </w:rPr>
            </w:pPr>
            <w:r>
              <w:rPr>
                <w:spacing w:val="-2"/>
                <w:sz w:val="24"/>
              </w:rPr>
              <w:t>46.000</w:t>
            </w:r>
          </w:p>
        </w:tc>
        <w:tc>
          <w:tcPr>
            <w:tcW w:w="1204" w:type="dxa"/>
          </w:tcPr>
          <w:p>
            <w:pPr>
              <w:pStyle w:val="12"/>
              <w:spacing w:line="256" w:lineRule="exact"/>
              <w:ind w:left="6"/>
              <w:rPr>
                <w:sz w:val="24"/>
              </w:rPr>
            </w:pPr>
            <w:r>
              <w:rPr>
                <w:spacing w:val="-2"/>
                <w:sz w:val="24"/>
              </w:rPr>
              <w:t>46.204</w:t>
            </w:r>
          </w:p>
        </w:tc>
        <w:tc>
          <w:tcPr>
            <w:tcW w:w="1112" w:type="dxa"/>
          </w:tcPr>
          <w:p>
            <w:pPr>
              <w:pStyle w:val="12"/>
              <w:spacing w:line="256" w:lineRule="exact"/>
              <w:ind w:left="2" w:right="1"/>
              <w:rPr>
                <w:sz w:val="24"/>
              </w:rPr>
            </w:pPr>
            <w:r>
              <w:rPr>
                <w:spacing w:val="-2"/>
                <w:sz w:val="24"/>
              </w:rPr>
              <w:t>-0.204</w:t>
            </w:r>
          </w:p>
        </w:tc>
        <w:tc>
          <w:tcPr>
            <w:tcW w:w="1177" w:type="dxa"/>
          </w:tcPr>
          <w:p>
            <w:pPr>
              <w:pStyle w:val="12"/>
              <w:spacing w:line="256" w:lineRule="exact"/>
              <w:ind w:left="1"/>
              <w:rPr>
                <w:sz w:val="24"/>
              </w:rPr>
            </w:pPr>
            <w:r>
              <w:rPr>
                <w:spacing w:val="-2"/>
                <w:sz w:val="24"/>
              </w:rPr>
              <w:t>-1.227</w:t>
            </w:r>
          </w:p>
        </w:tc>
        <w:tc>
          <w:tcPr>
            <w:tcW w:w="1205" w:type="dxa"/>
            <w:vMerge w:val="restart"/>
          </w:tcPr>
          <w:p>
            <w:pPr>
              <w:pStyle w:val="12"/>
              <w:spacing w:line="240" w:lineRule="auto"/>
              <w:jc w:val="left"/>
              <w:rPr>
                <w:b/>
                <w:sz w:val="24"/>
              </w:rPr>
            </w:pPr>
          </w:p>
          <w:p>
            <w:pPr>
              <w:pStyle w:val="12"/>
              <w:spacing w:line="240" w:lineRule="auto"/>
              <w:jc w:val="left"/>
              <w:rPr>
                <w:b/>
                <w:sz w:val="24"/>
              </w:rPr>
            </w:pPr>
          </w:p>
          <w:p>
            <w:pPr>
              <w:pStyle w:val="12"/>
              <w:spacing w:line="240" w:lineRule="auto"/>
              <w:jc w:val="left"/>
              <w:rPr>
                <w:b/>
                <w:sz w:val="24"/>
              </w:rPr>
            </w:pPr>
          </w:p>
          <w:p>
            <w:pPr>
              <w:pStyle w:val="12"/>
              <w:spacing w:before="87" w:line="240" w:lineRule="auto"/>
              <w:jc w:val="left"/>
              <w:rPr>
                <w:b/>
                <w:sz w:val="24"/>
              </w:rPr>
            </w:pPr>
          </w:p>
          <w:p>
            <w:pPr>
              <w:pStyle w:val="12"/>
              <w:spacing w:before="1"/>
              <w:ind w:left="326"/>
              <w:jc w:val="left"/>
              <w:rPr>
                <w:sz w:val="24"/>
              </w:rPr>
            </w:pPr>
            <w:r>
              <w:rPr>
                <w:spacing w:val="-2"/>
                <w:sz w:val="24"/>
              </w:rPr>
              <w:t>0.191</w:t>
            </w:r>
          </w:p>
        </w:tc>
        <w:tc>
          <w:tcPr>
            <w:tcW w:w="960" w:type="dxa"/>
            <w:vMerge w:val="restart"/>
          </w:tcPr>
          <w:p>
            <w:pPr>
              <w:pStyle w:val="12"/>
              <w:spacing w:line="240" w:lineRule="auto"/>
              <w:jc w:val="left"/>
              <w:rPr>
                <w:b/>
                <w:sz w:val="24"/>
              </w:rPr>
            </w:pPr>
          </w:p>
          <w:p>
            <w:pPr>
              <w:pStyle w:val="12"/>
              <w:spacing w:line="240" w:lineRule="auto"/>
              <w:jc w:val="left"/>
              <w:rPr>
                <w:b/>
                <w:sz w:val="24"/>
              </w:rPr>
            </w:pPr>
          </w:p>
          <w:p>
            <w:pPr>
              <w:pStyle w:val="12"/>
              <w:spacing w:line="240" w:lineRule="auto"/>
              <w:jc w:val="left"/>
              <w:rPr>
                <w:b/>
                <w:sz w:val="24"/>
              </w:rPr>
            </w:pPr>
          </w:p>
          <w:p>
            <w:pPr>
              <w:pStyle w:val="12"/>
              <w:spacing w:before="87" w:line="240" w:lineRule="auto"/>
              <w:jc w:val="left"/>
              <w:rPr>
                <w:b/>
                <w:sz w:val="24"/>
              </w:rPr>
            </w:pPr>
          </w:p>
          <w:p>
            <w:pPr>
              <w:pStyle w:val="12"/>
              <w:spacing w:before="1"/>
              <w:ind w:left="144"/>
              <w:jc w:val="left"/>
              <w:rPr>
                <w:sz w:val="24"/>
              </w:rPr>
            </w:pPr>
            <w:r>
              <w:rPr>
                <w:spacing w:val="-2"/>
                <w:sz w:val="24"/>
              </w:rPr>
              <w:t>45.970</w:t>
            </w:r>
          </w:p>
        </w:tc>
        <w:tc>
          <w:tcPr>
            <w:tcW w:w="962" w:type="dxa"/>
            <w:vMerge w:val="restart"/>
          </w:tcPr>
          <w:p>
            <w:pPr>
              <w:pStyle w:val="12"/>
              <w:spacing w:line="240" w:lineRule="auto"/>
              <w:jc w:val="left"/>
              <w:rPr>
                <w:b/>
                <w:sz w:val="24"/>
              </w:rPr>
            </w:pPr>
          </w:p>
          <w:p>
            <w:pPr>
              <w:pStyle w:val="12"/>
              <w:spacing w:line="240" w:lineRule="auto"/>
              <w:jc w:val="left"/>
              <w:rPr>
                <w:b/>
                <w:sz w:val="24"/>
              </w:rPr>
            </w:pPr>
          </w:p>
          <w:p>
            <w:pPr>
              <w:pStyle w:val="12"/>
              <w:spacing w:line="240" w:lineRule="auto"/>
              <w:jc w:val="left"/>
              <w:rPr>
                <w:b/>
                <w:sz w:val="24"/>
              </w:rPr>
            </w:pPr>
          </w:p>
          <w:p>
            <w:pPr>
              <w:pStyle w:val="12"/>
              <w:spacing w:before="87" w:line="240" w:lineRule="auto"/>
              <w:jc w:val="left"/>
              <w:rPr>
                <w:b/>
                <w:sz w:val="24"/>
              </w:rPr>
            </w:pPr>
          </w:p>
          <w:p>
            <w:pPr>
              <w:pStyle w:val="12"/>
              <w:spacing w:before="1"/>
              <w:ind w:left="206"/>
              <w:jc w:val="left"/>
              <w:rPr>
                <w:sz w:val="24"/>
              </w:rPr>
            </w:pPr>
            <w:r>
              <w:rPr>
                <w:spacing w:val="-2"/>
                <w:sz w:val="24"/>
              </w:rPr>
              <w:t>0.415</w:t>
            </w:r>
          </w:p>
        </w:tc>
        <w:tc>
          <w:tcPr>
            <w:tcW w:w="1445" w:type="dxa"/>
            <w:vMerge w:val="restart"/>
          </w:tcPr>
          <w:p>
            <w:pPr>
              <w:pStyle w:val="12"/>
              <w:spacing w:line="240" w:lineRule="auto"/>
              <w:jc w:val="left"/>
              <w:rPr>
                <w:b/>
                <w:sz w:val="24"/>
              </w:rPr>
            </w:pPr>
          </w:p>
          <w:p>
            <w:pPr>
              <w:pStyle w:val="12"/>
              <w:spacing w:line="240" w:lineRule="auto"/>
              <w:jc w:val="left"/>
              <w:rPr>
                <w:b/>
                <w:sz w:val="24"/>
              </w:rPr>
            </w:pPr>
          </w:p>
          <w:p>
            <w:pPr>
              <w:pStyle w:val="12"/>
              <w:spacing w:line="240" w:lineRule="auto"/>
              <w:jc w:val="left"/>
              <w:rPr>
                <w:b/>
                <w:sz w:val="24"/>
              </w:rPr>
            </w:pPr>
          </w:p>
          <w:p>
            <w:pPr>
              <w:pStyle w:val="12"/>
              <w:spacing w:before="87" w:line="240" w:lineRule="auto"/>
              <w:jc w:val="left"/>
              <w:rPr>
                <w:b/>
                <w:sz w:val="24"/>
              </w:rPr>
            </w:pPr>
          </w:p>
          <w:p>
            <w:pPr>
              <w:pStyle w:val="12"/>
              <w:spacing w:before="1"/>
              <w:ind w:left="103"/>
              <w:jc w:val="left"/>
              <w:rPr>
                <w:sz w:val="24"/>
              </w:rPr>
            </w:pPr>
            <w:r>
              <w:rPr>
                <w:spacing w:val="-2"/>
                <w:sz w:val="24"/>
              </w:rPr>
              <w:t>0.030</w:t>
            </w:r>
          </w:p>
        </w:tc>
        <w:tc>
          <w:tcPr>
            <w:tcW w:w="1279" w:type="dxa"/>
            <w:vMerge w:val="restart"/>
          </w:tcPr>
          <w:p>
            <w:pPr>
              <w:pStyle w:val="12"/>
              <w:spacing w:line="240" w:lineRule="auto"/>
              <w:jc w:val="left"/>
              <w:rPr>
                <w:b/>
                <w:sz w:val="24"/>
              </w:rPr>
            </w:pPr>
          </w:p>
          <w:p>
            <w:pPr>
              <w:pStyle w:val="12"/>
              <w:spacing w:line="240" w:lineRule="auto"/>
              <w:jc w:val="left"/>
              <w:rPr>
                <w:b/>
                <w:sz w:val="24"/>
              </w:rPr>
            </w:pPr>
          </w:p>
          <w:p>
            <w:pPr>
              <w:pStyle w:val="12"/>
              <w:spacing w:line="240" w:lineRule="auto"/>
              <w:jc w:val="left"/>
              <w:rPr>
                <w:b/>
                <w:sz w:val="24"/>
              </w:rPr>
            </w:pPr>
          </w:p>
          <w:p>
            <w:pPr>
              <w:pStyle w:val="12"/>
              <w:spacing w:before="87" w:line="240" w:lineRule="auto"/>
              <w:jc w:val="left"/>
              <w:rPr>
                <w:b/>
                <w:sz w:val="24"/>
              </w:rPr>
            </w:pPr>
          </w:p>
          <w:p>
            <w:pPr>
              <w:pStyle w:val="12"/>
              <w:spacing w:before="1"/>
              <w:ind w:left="185"/>
              <w:jc w:val="left"/>
              <w:rPr>
                <w:sz w:val="24"/>
              </w:rPr>
            </w:pPr>
            <w:r>
              <w:rPr>
                <w:spacing w:val="-2"/>
                <w:sz w:val="24"/>
              </w:rPr>
              <w:t>0.190752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7" w:hRule="atLeast"/>
        </w:trPr>
        <w:tc>
          <w:tcPr>
            <w:tcW w:w="1484" w:type="dxa"/>
          </w:tcPr>
          <w:p>
            <w:pPr>
              <w:pStyle w:val="12"/>
              <w:spacing w:before="11"/>
              <w:ind w:left="9"/>
              <w:rPr>
                <w:sz w:val="24"/>
              </w:rPr>
            </w:pPr>
            <w:r>
              <w:rPr>
                <w:spacing w:val="-10"/>
                <w:sz w:val="24"/>
              </w:rPr>
              <w:t>6</w:t>
            </w:r>
          </w:p>
        </w:tc>
        <w:tc>
          <w:tcPr>
            <w:tcW w:w="963" w:type="dxa"/>
          </w:tcPr>
          <w:p>
            <w:pPr>
              <w:pStyle w:val="12"/>
              <w:spacing w:line="268" w:lineRule="exact"/>
              <w:ind w:left="8" w:right="3"/>
              <w:rPr>
                <w:sz w:val="24"/>
              </w:rPr>
            </w:pPr>
            <w:r>
              <w:rPr>
                <w:spacing w:val="-10"/>
                <w:sz w:val="24"/>
              </w:rPr>
              <w:t>1</w:t>
            </w:r>
          </w:p>
        </w:tc>
        <w:tc>
          <w:tcPr>
            <w:tcW w:w="963" w:type="dxa"/>
          </w:tcPr>
          <w:p>
            <w:pPr>
              <w:pStyle w:val="12"/>
              <w:spacing w:before="11"/>
              <w:ind w:left="8" w:right="1"/>
              <w:rPr>
                <w:sz w:val="24"/>
              </w:rPr>
            </w:pPr>
            <w:r>
              <w:rPr>
                <w:spacing w:val="-2"/>
                <w:sz w:val="24"/>
              </w:rPr>
              <w:t>46.000</w:t>
            </w:r>
          </w:p>
        </w:tc>
        <w:tc>
          <w:tcPr>
            <w:tcW w:w="1204" w:type="dxa"/>
          </w:tcPr>
          <w:p>
            <w:pPr>
              <w:pStyle w:val="12"/>
              <w:spacing w:before="11"/>
              <w:ind w:left="6"/>
              <w:rPr>
                <w:sz w:val="24"/>
              </w:rPr>
            </w:pPr>
            <w:r>
              <w:rPr>
                <w:spacing w:val="-2"/>
                <w:sz w:val="24"/>
              </w:rPr>
              <w:t>46.122</w:t>
            </w:r>
          </w:p>
        </w:tc>
        <w:tc>
          <w:tcPr>
            <w:tcW w:w="1112" w:type="dxa"/>
          </w:tcPr>
          <w:p>
            <w:pPr>
              <w:pStyle w:val="12"/>
              <w:spacing w:before="11"/>
              <w:ind w:left="2" w:right="1"/>
              <w:rPr>
                <w:sz w:val="24"/>
              </w:rPr>
            </w:pPr>
            <w:r>
              <w:rPr>
                <w:spacing w:val="-2"/>
                <w:sz w:val="24"/>
              </w:rPr>
              <w:t>-0.122</w:t>
            </w:r>
          </w:p>
        </w:tc>
        <w:tc>
          <w:tcPr>
            <w:tcW w:w="1177" w:type="dxa"/>
          </w:tcPr>
          <w:p>
            <w:pPr>
              <w:pStyle w:val="12"/>
              <w:spacing w:before="11"/>
              <w:ind w:left="1"/>
              <w:rPr>
                <w:sz w:val="24"/>
              </w:rPr>
            </w:pPr>
            <w:r>
              <w:rPr>
                <w:spacing w:val="-2"/>
                <w:sz w:val="24"/>
              </w:rPr>
              <w:t>-0.797</w:t>
            </w:r>
          </w:p>
        </w:tc>
        <w:tc>
          <w:tcPr>
            <w:tcW w:w="1205" w:type="dxa"/>
            <w:vMerge w:val="continue"/>
            <w:tcBorders>
              <w:top w:val="nil"/>
            </w:tcBorders>
          </w:tcPr>
          <w:p>
            <w:pPr>
              <w:rPr>
                <w:sz w:val="2"/>
                <w:szCs w:val="2"/>
              </w:rPr>
            </w:pPr>
          </w:p>
        </w:tc>
        <w:tc>
          <w:tcPr>
            <w:tcW w:w="960" w:type="dxa"/>
            <w:vMerge w:val="continue"/>
            <w:tcBorders>
              <w:top w:val="nil"/>
            </w:tcBorders>
          </w:tcPr>
          <w:p>
            <w:pPr>
              <w:rPr>
                <w:sz w:val="2"/>
                <w:szCs w:val="2"/>
              </w:rPr>
            </w:pPr>
          </w:p>
        </w:tc>
        <w:tc>
          <w:tcPr>
            <w:tcW w:w="962" w:type="dxa"/>
            <w:vMerge w:val="continue"/>
            <w:tcBorders>
              <w:top w:val="nil"/>
            </w:tcBorders>
          </w:tcPr>
          <w:p>
            <w:pPr>
              <w:rPr>
                <w:sz w:val="2"/>
                <w:szCs w:val="2"/>
              </w:rPr>
            </w:pPr>
          </w:p>
        </w:tc>
        <w:tc>
          <w:tcPr>
            <w:tcW w:w="1445" w:type="dxa"/>
            <w:vMerge w:val="continue"/>
            <w:tcBorders>
              <w:top w:val="nil"/>
            </w:tcBorders>
          </w:tcPr>
          <w:p>
            <w:pPr>
              <w:rPr>
                <w:sz w:val="2"/>
                <w:szCs w:val="2"/>
              </w:rPr>
            </w:pPr>
          </w:p>
        </w:tc>
        <w:tc>
          <w:tcPr>
            <w:tcW w:w="12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7" w:hRule="atLeast"/>
        </w:trPr>
        <w:tc>
          <w:tcPr>
            <w:tcW w:w="1484" w:type="dxa"/>
          </w:tcPr>
          <w:p>
            <w:pPr>
              <w:pStyle w:val="12"/>
              <w:spacing w:before="11"/>
              <w:ind w:left="9"/>
              <w:rPr>
                <w:sz w:val="24"/>
              </w:rPr>
            </w:pPr>
            <w:r>
              <w:rPr>
                <w:spacing w:val="-10"/>
                <w:sz w:val="24"/>
              </w:rPr>
              <w:t>7</w:t>
            </w:r>
          </w:p>
        </w:tc>
        <w:tc>
          <w:tcPr>
            <w:tcW w:w="963" w:type="dxa"/>
          </w:tcPr>
          <w:p>
            <w:pPr>
              <w:pStyle w:val="12"/>
              <w:spacing w:line="268" w:lineRule="exact"/>
              <w:ind w:left="8" w:right="3"/>
              <w:rPr>
                <w:sz w:val="24"/>
              </w:rPr>
            </w:pPr>
            <w:r>
              <w:rPr>
                <w:spacing w:val="-10"/>
                <w:sz w:val="24"/>
              </w:rPr>
              <w:t>1</w:t>
            </w:r>
          </w:p>
        </w:tc>
        <w:tc>
          <w:tcPr>
            <w:tcW w:w="963" w:type="dxa"/>
          </w:tcPr>
          <w:p>
            <w:pPr>
              <w:pStyle w:val="12"/>
              <w:spacing w:before="11"/>
              <w:ind w:left="8" w:right="1"/>
              <w:rPr>
                <w:sz w:val="24"/>
              </w:rPr>
            </w:pPr>
            <w:r>
              <w:rPr>
                <w:spacing w:val="-2"/>
                <w:sz w:val="24"/>
              </w:rPr>
              <w:t>46.000</w:t>
            </w:r>
          </w:p>
        </w:tc>
        <w:tc>
          <w:tcPr>
            <w:tcW w:w="1204" w:type="dxa"/>
          </w:tcPr>
          <w:p>
            <w:pPr>
              <w:pStyle w:val="12"/>
              <w:spacing w:before="11"/>
              <w:ind w:left="6"/>
              <w:rPr>
                <w:sz w:val="24"/>
              </w:rPr>
            </w:pPr>
            <w:r>
              <w:rPr>
                <w:spacing w:val="-2"/>
                <w:sz w:val="24"/>
              </w:rPr>
              <w:t>45.831</w:t>
            </w:r>
          </w:p>
        </w:tc>
        <w:tc>
          <w:tcPr>
            <w:tcW w:w="1112" w:type="dxa"/>
          </w:tcPr>
          <w:p>
            <w:pPr>
              <w:pStyle w:val="12"/>
              <w:spacing w:before="11"/>
              <w:ind w:left="2" w:right="3"/>
              <w:rPr>
                <w:sz w:val="24"/>
              </w:rPr>
            </w:pPr>
            <w:r>
              <w:rPr>
                <w:spacing w:val="-2"/>
                <w:sz w:val="24"/>
              </w:rPr>
              <w:t>0.169</w:t>
            </w:r>
          </w:p>
        </w:tc>
        <w:tc>
          <w:tcPr>
            <w:tcW w:w="1177" w:type="dxa"/>
          </w:tcPr>
          <w:p>
            <w:pPr>
              <w:pStyle w:val="12"/>
              <w:spacing w:before="11"/>
              <w:ind w:left="1" w:right="1"/>
              <w:rPr>
                <w:sz w:val="24"/>
              </w:rPr>
            </w:pPr>
            <w:r>
              <w:rPr>
                <w:spacing w:val="-2"/>
                <w:sz w:val="24"/>
              </w:rPr>
              <w:t>0.729</w:t>
            </w:r>
          </w:p>
        </w:tc>
        <w:tc>
          <w:tcPr>
            <w:tcW w:w="1205" w:type="dxa"/>
            <w:vMerge w:val="continue"/>
            <w:tcBorders>
              <w:top w:val="nil"/>
            </w:tcBorders>
          </w:tcPr>
          <w:p>
            <w:pPr>
              <w:rPr>
                <w:sz w:val="2"/>
                <w:szCs w:val="2"/>
              </w:rPr>
            </w:pPr>
          </w:p>
        </w:tc>
        <w:tc>
          <w:tcPr>
            <w:tcW w:w="960" w:type="dxa"/>
            <w:vMerge w:val="continue"/>
            <w:tcBorders>
              <w:top w:val="nil"/>
            </w:tcBorders>
          </w:tcPr>
          <w:p>
            <w:pPr>
              <w:rPr>
                <w:sz w:val="2"/>
                <w:szCs w:val="2"/>
              </w:rPr>
            </w:pPr>
          </w:p>
        </w:tc>
        <w:tc>
          <w:tcPr>
            <w:tcW w:w="962" w:type="dxa"/>
            <w:vMerge w:val="continue"/>
            <w:tcBorders>
              <w:top w:val="nil"/>
            </w:tcBorders>
          </w:tcPr>
          <w:p>
            <w:pPr>
              <w:rPr>
                <w:sz w:val="2"/>
                <w:szCs w:val="2"/>
              </w:rPr>
            </w:pPr>
          </w:p>
        </w:tc>
        <w:tc>
          <w:tcPr>
            <w:tcW w:w="1445" w:type="dxa"/>
            <w:vMerge w:val="continue"/>
            <w:tcBorders>
              <w:top w:val="nil"/>
            </w:tcBorders>
          </w:tcPr>
          <w:p>
            <w:pPr>
              <w:rPr>
                <w:sz w:val="2"/>
                <w:szCs w:val="2"/>
              </w:rPr>
            </w:pPr>
          </w:p>
        </w:tc>
        <w:tc>
          <w:tcPr>
            <w:tcW w:w="12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1484" w:type="dxa"/>
          </w:tcPr>
          <w:p>
            <w:pPr>
              <w:pStyle w:val="12"/>
              <w:spacing w:before="13"/>
              <w:ind w:left="9"/>
              <w:rPr>
                <w:sz w:val="24"/>
              </w:rPr>
            </w:pPr>
            <w:r>
              <w:rPr>
                <w:spacing w:val="-10"/>
                <w:sz w:val="24"/>
              </w:rPr>
              <w:t>8</w:t>
            </w:r>
          </w:p>
        </w:tc>
        <w:tc>
          <w:tcPr>
            <w:tcW w:w="963" w:type="dxa"/>
          </w:tcPr>
          <w:p>
            <w:pPr>
              <w:pStyle w:val="12"/>
              <w:spacing w:line="270" w:lineRule="exact"/>
              <w:ind w:left="8" w:right="3"/>
              <w:rPr>
                <w:sz w:val="24"/>
              </w:rPr>
            </w:pPr>
            <w:r>
              <w:rPr>
                <w:spacing w:val="-10"/>
                <w:sz w:val="24"/>
              </w:rPr>
              <w:t>1</w:t>
            </w:r>
          </w:p>
        </w:tc>
        <w:tc>
          <w:tcPr>
            <w:tcW w:w="963" w:type="dxa"/>
          </w:tcPr>
          <w:p>
            <w:pPr>
              <w:pStyle w:val="12"/>
              <w:spacing w:before="13"/>
              <w:ind w:left="8" w:right="1"/>
              <w:rPr>
                <w:sz w:val="24"/>
              </w:rPr>
            </w:pPr>
            <w:r>
              <w:rPr>
                <w:spacing w:val="-2"/>
                <w:sz w:val="24"/>
              </w:rPr>
              <w:t>46.000</w:t>
            </w:r>
          </w:p>
        </w:tc>
        <w:tc>
          <w:tcPr>
            <w:tcW w:w="1204" w:type="dxa"/>
          </w:tcPr>
          <w:p>
            <w:pPr>
              <w:pStyle w:val="12"/>
              <w:spacing w:before="13"/>
              <w:ind w:left="6"/>
              <w:rPr>
                <w:sz w:val="24"/>
              </w:rPr>
            </w:pPr>
            <w:r>
              <w:rPr>
                <w:spacing w:val="-2"/>
                <w:sz w:val="24"/>
              </w:rPr>
              <w:t>45.752</w:t>
            </w:r>
          </w:p>
        </w:tc>
        <w:tc>
          <w:tcPr>
            <w:tcW w:w="1112" w:type="dxa"/>
          </w:tcPr>
          <w:p>
            <w:pPr>
              <w:pStyle w:val="12"/>
              <w:spacing w:before="13"/>
              <w:ind w:left="2" w:right="3"/>
              <w:rPr>
                <w:sz w:val="24"/>
              </w:rPr>
            </w:pPr>
            <w:r>
              <w:rPr>
                <w:spacing w:val="-2"/>
                <w:sz w:val="24"/>
              </w:rPr>
              <w:t>0.248</w:t>
            </w:r>
          </w:p>
        </w:tc>
        <w:tc>
          <w:tcPr>
            <w:tcW w:w="1177" w:type="dxa"/>
          </w:tcPr>
          <w:p>
            <w:pPr>
              <w:pStyle w:val="12"/>
              <w:spacing w:before="13"/>
              <w:ind w:left="1" w:right="1"/>
              <w:rPr>
                <w:sz w:val="24"/>
              </w:rPr>
            </w:pPr>
            <w:r>
              <w:rPr>
                <w:spacing w:val="-2"/>
                <w:sz w:val="24"/>
              </w:rPr>
              <w:t>1.143</w:t>
            </w:r>
          </w:p>
        </w:tc>
        <w:tc>
          <w:tcPr>
            <w:tcW w:w="1205" w:type="dxa"/>
            <w:vMerge w:val="continue"/>
            <w:tcBorders>
              <w:top w:val="nil"/>
            </w:tcBorders>
          </w:tcPr>
          <w:p>
            <w:pPr>
              <w:rPr>
                <w:sz w:val="2"/>
                <w:szCs w:val="2"/>
              </w:rPr>
            </w:pPr>
          </w:p>
        </w:tc>
        <w:tc>
          <w:tcPr>
            <w:tcW w:w="960" w:type="dxa"/>
            <w:vMerge w:val="continue"/>
            <w:tcBorders>
              <w:top w:val="nil"/>
            </w:tcBorders>
          </w:tcPr>
          <w:p>
            <w:pPr>
              <w:rPr>
                <w:sz w:val="2"/>
                <w:szCs w:val="2"/>
              </w:rPr>
            </w:pPr>
          </w:p>
        </w:tc>
        <w:tc>
          <w:tcPr>
            <w:tcW w:w="962" w:type="dxa"/>
            <w:vMerge w:val="continue"/>
            <w:tcBorders>
              <w:top w:val="nil"/>
            </w:tcBorders>
          </w:tcPr>
          <w:p>
            <w:pPr>
              <w:rPr>
                <w:sz w:val="2"/>
                <w:szCs w:val="2"/>
              </w:rPr>
            </w:pPr>
          </w:p>
        </w:tc>
        <w:tc>
          <w:tcPr>
            <w:tcW w:w="1445" w:type="dxa"/>
            <w:vMerge w:val="continue"/>
            <w:tcBorders>
              <w:top w:val="nil"/>
            </w:tcBorders>
          </w:tcPr>
          <w:p>
            <w:pPr>
              <w:rPr>
                <w:sz w:val="2"/>
                <w:szCs w:val="2"/>
              </w:rPr>
            </w:pPr>
          </w:p>
        </w:tc>
        <w:tc>
          <w:tcPr>
            <w:tcW w:w="12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7" w:hRule="atLeast"/>
        </w:trPr>
        <w:tc>
          <w:tcPr>
            <w:tcW w:w="1484" w:type="dxa"/>
          </w:tcPr>
          <w:p>
            <w:pPr>
              <w:pStyle w:val="12"/>
              <w:spacing w:before="11"/>
              <w:ind w:left="9"/>
              <w:rPr>
                <w:sz w:val="24"/>
              </w:rPr>
            </w:pPr>
            <w:r>
              <w:rPr>
                <w:spacing w:val="-10"/>
                <w:sz w:val="24"/>
              </w:rPr>
              <w:t>9</w:t>
            </w:r>
          </w:p>
        </w:tc>
        <w:tc>
          <w:tcPr>
            <w:tcW w:w="963" w:type="dxa"/>
          </w:tcPr>
          <w:p>
            <w:pPr>
              <w:pStyle w:val="12"/>
              <w:spacing w:line="268" w:lineRule="exact"/>
              <w:ind w:left="8" w:right="3"/>
              <w:rPr>
                <w:sz w:val="24"/>
              </w:rPr>
            </w:pPr>
            <w:r>
              <w:rPr>
                <w:spacing w:val="-10"/>
                <w:sz w:val="24"/>
              </w:rPr>
              <w:t>1</w:t>
            </w:r>
          </w:p>
        </w:tc>
        <w:tc>
          <w:tcPr>
            <w:tcW w:w="963" w:type="dxa"/>
          </w:tcPr>
          <w:p>
            <w:pPr>
              <w:pStyle w:val="12"/>
              <w:spacing w:before="11"/>
              <w:ind w:left="8" w:right="1"/>
              <w:rPr>
                <w:sz w:val="24"/>
              </w:rPr>
            </w:pPr>
            <w:r>
              <w:rPr>
                <w:spacing w:val="-2"/>
                <w:sz w:val="24"/>
              </w:rPr>
              <w:t>46.000</w:t>
            </w:r>
          </w:p>
        </w:tc>
        <w:tc>
          <w:tcPr>
            <w:tcW w:w="1204" w:type="dxa"/>
          </w:tcPr>
          <w:p>
            <w:pPr>
              <w:pStyle w:val="12"/>
              <w:spacing w:before="11"/>
              <w:ind w:left="6"/>
              <w:rPr>
                <w:sz w:val="24"/>
              </w:rPr>
            </w:pPr>
            <w:r>
              <w:rPr>
                <w:spacing w:val="-2"/>
                <w:sz w:val="24"/>
              </w:rPr>
              <w:t>45.941</w:t>
            </w:r>
          </w:p>
        </w:tc>
        <w:tc>
          <w:tcPr>
            <w:tcW w:w="1112" w:type="dxa"/>
          </w:tcPr>
          <w:p>
            <w:pPr>
              <w:pStyle w:val="12"/>
              <w:spacing w:before="11"/>
              <w:ind w:left="2" w:right="3"/>
              <w:rPr>
                <w:sz w:val="24"/>
              </w:rPr>
            </w:pPr>
            <w:r>
              <w:rPr>
                <w:spacing w:val="-2"/>
                <w:sz w:val="24"/>
              </w:rPr>
              <w:t>0.059</w:t>
            </w:r>
          </w:p>
        </w:tc>
        <w:tc>
          <w:tcPr>
            <w:tcW w:w="1177" w:type="dxa"/>
          </w:tcPr>
          <w:p>
            <w:pPr>
              <w:pStyle w:val="12"/>
              <w:spacing w:before="11"/>
              <w:ind w:left="1" w:right="1"/>
              <w:rPr>
                <w:sz w:val="24"/>
              </w:rPr>
            </w:pPr>
            <w:r>
              <w:rPr>
                <w:spacing w:val="-2"/>
                <w:sz w:val="24"/>
              </w:rPr>
              <w:t>0.152</w:t>
            </w:r>
          </w:p>
        </w:tc>
        <w:tc>
          <w:tcPr>
            <w:tcW w:w="1205" w:type="dxa"/>
            <w:vMerge w:val="continue"/>
            <w:tcBorders>
              <w:top w:val="nil"/>
            </w:tcBorders>
          </w:tcPr>
          <w:p>
            <w:pPr>
              <w:rPr>
                <w:sz w:val="2"/>
                <w:szCs w:val="2"/>
              </w:rPr>
            </w:pPr>
          </w:p>
        </w:tc>
        <w:tc>
          <w:tcPr>
            <w:tcW w:w="960" w:type="dxa"/>
            <w:vMerge w:val="continue"/>
            <w:tcBorders>
              <w:top w:val="nil"/>
            </w:tcBorders>
          </w:tcPr>
          <w:p>
            <w:pPr>
              <w:rPr>
                <w:sz w:val="2"/>
                <w:szCs w:val="2"/>
              </w:rPr>
            </w:pPr>
          </w:p>
        </w:tc>
        <w:tc>
          <w:tcPr>
            <w:tcW w:w="962" w:type="dxa"/>
            <w:vMerge w:val="continue"/>
            <w:tcBorders>
              <w:top w:val="nil"/>
            </w:tcBorders>
          </w:tcPr>
          <w:p>
            <w:pPr>
              <w:rPr>
                <w:sz w:val="2"/>
                <w:szCs w:val="2"/>
              </w:rPr>
            </w:pPr>
          </w:p>
        </w:tc>
        <w:tc>
          <w:tcPr>
            <w:tcW w:w="1445" w:type="dxa"/>
            <w:vMerge w:val="continue"/>
            <w:tcBorders>
              <w:top w:val="nil"/>
            </w:tcBorders>
          </w:tcPr>
          <w:p>
            <w:pPr>
              <w:rPr>
                <w:sz w:val="2"/>
                <w:szCs w:val="2"/>
              </w:rPr>
            </w:pPr>
          </w:p>
        </w:tc>
        <w:tc>
          <w:tcPr>
            <w:tcW w:w="12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84" w:type="dxa"/>
          </w:tcPr>
          <w:p>
            <w:pPr>
              <w:pStyle w:val="12"/>
              <w:spacing w:line="256" w:lineRule="exact"/>
              <w:ind w:left="9"/>
              <w:rPr>
                <w:sz w:val="24"/>
              </w:rPr>
            </w:pPr>
            <w:r>
              <w:rPr>
                <w:spacing w:val="-5"/>
                <w:sz w:val="24"/>
              </w:rPr>
              <w:t>10</w:t>
            </w:r>
          </w:p>
        </w:tc>
        <w:tc>
          <w:tcPr>
            <w:tcW w:w="963" w:type="dxa"/>
          </w:tcPr>
          <w:p>
            <w:pPr>
              <w:pStyle w:val="12"/>
              <w:spacing w:line="256" w:lineRule="exact"/>
              <w:ind w:left="8" w:right="3"/>
              <w:rPr>
                <w:sz w:val="24"/>
              </w:rPr>
            </w:pPr>
            <w:r>
              <w:rPr>
                <w:spacing w:val="-10"/>
                <w:sz w:val="24"/>
              </w:rPr>
              <w:t>1</w:t>
            </w:r>
          </w:p>
        </w:tc>
        <w:tc>
          <w:tcPr>
            <w:tcW w:w="963" w:type="dxa"/>
          </w:tcPr>
          <w:p>
            <w:pPr>
              <w:pStyle w:val="12"/>
              <w:spacing w:line="256" w:lineRule="exact"/>
              <w:ind w:left="8" w:right="1"/>
              <w:rPr>
                <w:sz w:val="24"/>
              </w:rPr>
            </w:pPr>
            <w:r>
              <w:rPr>
                <w:spacing w:val="-2"/>
                <w:sz w:val="24"/>
              </w:rPr>
              <w:t>56.000</w:t>
            </w:r>
          </w:p>
        </w:tc>
        <w:tc>
          <w:tcPr>
            <w:tcW w:w="1204" w:type="dxa"/>
          </w:tcPr>
          <w:p>
            <w:pPr>
              <w:pStyle w:val="12"/>
              <w:spacing w:line="256" w:lineRule="exact"/>
              <w:ind w:left="6"/>
              <w:rPr>
                <w:sz w:val="24"/>
              </w:rPr>
            </w:pPr>
            <w:r>
              <w:rPr>
                <w:spacing w:val="-2"/>
                <w:sz w:val="24"/>
              </w:rPr>
              <w:t>56.433</w:t>
            </w:r>
          </w:p>
        </w:tc>
        <w:tc>
          <w:tcPr>
            <w:tcW w:w="1112" w:type="dxa"/>
          </w:tcPr>
          <w:p>
            <w:pPr>
              <w:pStyle w:val="12"/>
              <w:spacing w:line="256" w:lineRule="exact"/>
              <w:ind w:left="2" w:right="1"/>
              <w:rPr>
                <w:sz w:val="24"/>
              </w:rPr>
            </w:pPr>
            <w:r>
              <w:rPr>
                <w:spacing w:val="-2"/>
                <w:sz w:val="24"/>
              </w:rPr>
              <w:t>-0.433</w:t>
            </w:r>
          </w:p>
        </w:tc>
        <w:tc>
          <w:tcPr>
            <w:tcW w:w="1177" w:type="dxa"/>
          </w:tcPr>
          <w:p>
            <w:pPr>
              <w:pStyle w:val="12"/>
              <w:spacing w:line="256" w:lineRule="exact"/>
              <w:ind w:left="1"/>
              <w:rPr>
                <w:sz w:val="24"/>
              </w:rPr>
            </w:pPr>
            <w:r>
              <w:rPr>
                <w:spacing w:val="-2"/>
                <w:sz w:val="24"/>
              </w:rPr>
              <w:t>-0.942</w:t>
            </w:r>
          </w:p>
        </w:tc>
        <w:tc>
          <w:tcPr>
            <w:tcW w:w="1205" w:type="dxa"/>
            <w:vMerge w:val="restart"/>
          </w:tcPr>
          <w:p>
            <w:pPr>
              <w:pStyle w:val="12"/>
              <w:spacing w:line="240" w:lineRule="auto"/>
              <w:jc w:val="left"/>
              <w:rPr>
                <w:b/>
                <w:sz w:val="24"/>
              </w:rPr>
            </w:pPr>
          </w:p>
          <w:p>
            <w:pPr>
              <w:pStyle w:val="12"/>
              <w:spacing w:line="240" w:lineRule="auto"/>
              <w:jc w:val="left"/>
              <w:rPr>
                <w:b/>
                <w:sz w:val="24"/>
              </w:rPr>
            </w:pPr>
          </w:p>
          <w:p>
            <w:pPr>
              <w:pStyle w:val="12"/>
              <w:spacing w:line="240" w:lineRule="auto"/>
              <w:jc w:val="left"/>
              <w:rPr>
                <w:b/>
                <w:sz w:val="24"/>
              </w:rPr>
            </w:pPr>
          </w:p>
          <w:p>
            <w:pPr>
              <w:pStyle w:val="12"/>
              <w:spacing w:before="76" w:line="240" w:lineRule="auto"/>
              <w:jc w:val="left"/>
              <w:rPr>
                <w:b/>
                <w:sz w:val="24"/>
              </w:rPr>
            </w:pPr>
          </w:p>
          <w:p>
            <w:pPr>
              <w:pStyle w:val="12"/>
              <w:ind w:left="326"/>
              <w:jc w:val="left"/>
              <w:rPr>
                <w:sz w:val="24"/>
              </w:rPr>
            </w:pPr>
            <w:r>
              <w:rPr>
                <w:spacing w:val="-2"/>
                <w:sz w:val="24"/>
              </w:rPr>
              <w:t>0.302</w:t>
            </w:r>
          </w:p>
        </w:tc>
        <w:tc>
          <w:tcPr>
            <w:tcW w:w="960" w:type="dxa"/>
            <w:vMerge w:val="restart"/>
          </w:tcPr>
          <w:p>
            <w:pPr>
              <w:pStyle w:val="12"/>
              <w:spacing w:line="240" w:lineRule="auto"/>
              <w:jc w:val="left"/>
              <w:rPr>
                <w:b/>
                <w:sz w:val="24"/>
              </w:rPr>
            </w:pPr>
          </w:p>
          <w:p>
            <w:pPr>
              <w:pStyle w:val="12"/>
              <w:spacing w:line="240" w:lineRule="auto"/>
              <w:jc w:val="left"/>
              <w:rPr>
                <w:b/>
                <w:sz w:val="24"/>
              </w:rPr>
            </w:pPr>
          </w:p>
          <w:p>
            <w:pPr>
              <w:pStyle w:val="12"/>
              <w:spacing w:line="240" w:lineRule="auto"/>
              <w:jc w:val="left"/>
              <w:rPr>
                <w:b/>
                <w:sz w:val="24"/>
              </w:rPr>
            </w:pPr>
          </w:p>
          <w:p>
            <w:pPr>
              <w:pStyle w:val="12"/>
              <w:spacing w:before="76" w:line="240" w:lineRule="auto"/>
              <w:jc w:val="left"/>
              <w:rPr>
                <w:b/>
                <w:sz w:val="24"/>
              </w:rPr>
            </w:pPr>
          </w:p>
          <w:p>
            <w:pPr>
              <w:pStyle w:val="12"/>
              <w:ind w:left="144"/>
              <w:jc w:val="left"/>
              <w:rPr>
                <w:sz w:val="24"/>
              </w:rPr>
            </w:pPr>
            <w:r>
              <w:rPr>
                <w:spacing w:val="-2"/>
                <w:sz w:val="24"/>
              </w:rPr>
              <w:t>56.148</w:t>
            </w:r>
          </w:p>
        </w:tc>
        <w:tc>
          <w:tcPr>
            <w:tcW w:w="962" w:type="dxa"/>
            <w:vMerge w:val="restart"/>
          </w:tcPr>
          <w:p>
            <w:pPr>
              <w:pStyle w:val="12"/>
              <w:spacing w:line="240" w:lineRule="auto"/>
              <w:jc w:val="left"/>
              <w:rPr>
                <w:b/>
                <w:sz w:val="24"/>
              </w:rPr>
            </w:pPr>
          </w:p>
          <w:p>
            <w:pPr>
              <w:pStyle w:val="12"/>
              <w:spacing w:line="240" w:lineRule="auto"/>
              <w:jc w:val="left"/>
              <w:rPr>
                <w:b/>
                <w:sz w:val="24"/>
              </w:rPr>
            </w:pPr>
          </w:p>
          <w:p>
            <w:pPr>
              <w:pStyle w:val="12"/>
              <w:spacing w:line="240" w:lineRule="auto"/>
              <w:jc w:val="left"/>
              <w:rPr>
                <w:b/>
                <w:sz w:val="24"/>
              </w:rPr>
            </w:pPr>
          </w:p>
          <w:p>
            <w:pPr>
              <w:pStyle w:val="12"/>
              <w:spacing w:before="76" w:line="240" w:lineRule="auto"/>
              <w:jc w:val="left"/>
              <w:rPr>
                <w:b/>
                <w:sz w:val="24"/>
              </w:rPr>
            </w:pPr>
          </w:p>
          <w:p>
            <w:pPr>
              <w:pStyle w:val="12"/>
              <w:ind w:left="206"/>
              <w:jc w:val="left"/>
              <w:rPr>
                <w:sz w:val="24"/>
              </w:rPr>
            </w:pPr>
            <w:r>
              <w:rPr>
                <w:spacing w:val="-2"/>
                <w:sz w:val="24"/>
              </w:rPr>
              <w:t>0.538</w:t>
            </w:r>
          </w:p>
        </w:tc>
        <w:tc>
          <w:tcPr>
            <w:tcW w:w="1445" w:type="dxa"/>
            <w:vMerge w:val="restart"/>
          </w:tcPr>
          <w:p>
            <w:pPr>
              <w:pStyle w:val="12"/>
              <w:spacing w:line="240" w:lineRule="auto"/>
              <w:jc w:val="left"/>
              <w:rPr>
                <w:b/>
                <w:sz w:val="24"/>
              </w:rPr>
            </w:pPr>
          </w:p>
          <w:p>
            <w:pPr>
              <w:pStyle w:val="12"/>
              <w:spacing w:line="240" w:lineRule="auto"/>
              <w:jc w:val="left"/>
              <w:rPr>
                <w:b/>
                <w:sz w:val="24"/>
              </w:rPr>
            </w:pPr>
          </w:p>
          <w:p>
            <w:pPr>
              <w:pStyle w:val="12"/>
              <w:spacing w:line="240" w:lineRule="auto"/>
              <w:jc w:val="left"/>
              <w:rPr>
                <w:b/>
                <w:sz w:val="24"/>
              </w:rPr>
            </w:pPr>
          </w:p>
          <w:p>
            <w:pPr>
              <w:pStyle w:val="12"/>
              <w:spacing w:before="76" w:line="240" w:lineRule="auto"/>
              <w:jc w:val="left"/>
              <w:rPr>
                <w:b/>
                <w:sz w:val="24"/>
              </w:rPr>
            </w:pPr>
          </w:p>
          <w:p>
            <w:pPr>
              <w:pStyle w:val="12"/>
              <w:ind w:left="103"/>
              <w:jc w:val="left"/>
              <w:rPr>
                <w:sz w:val="24"/>
              </w:rPr>
            </w:pPr>
            <w:r>
              <w:rPr>
                <w:spacing w:val="-2"/>
                <w:sz w:val="24"/>
              </w:rPr>
              <w:t>-0.148</w:t>
            </w:r>
          </w:p>
        </w:tc>
        <w:tc>
          <w:tcPr>
            <w:tcW w:w="1279" w:type="dxa"/>
            <w:vMerge w:val="restart"/>
          </w:tcPr>
          <w:p>
            <w:pPr>
              <w:pStyle w:val="12"/>
              <w:spacing w:line="240" w:lineRule="auto"/>
              <w:jc w:val="left"/>
              <w:rPr>
                <w:b/>
                <w:sz w:val="24"/>
              </w:rPr>
            </w:pPr>
          </w:p>
          <w:p>
            <w:pPr>
              <w:pStyle w:val="12"/>
              <w:spacing w:line="240" w:lineRule="auto"/>
              <w:jc w:val="left"/>
              <w:rPr>
                <w:b/>
                <w:sz w:val="24"/>
              </w:rPr>
            </w:pPr>
          </w:p>
          <w:p>
            <w:pPr>
              <w:pStyle w:val="12"/>
              <w:spacing w:line="240" w:lineRule="auto"/>
              <w:jc w:val="left"/>
              <w:rPr>
                <w:b/>
                <w:sz w:val="24"/>
              </w:rPr>
            </w:pPr>
          </w:p>
          <w:p>
            <w:pPr>
              <w:pStyle w:val="12"/>
              <w:spacing w:before="76" w:line="240" w:lineRule="auto"/>
              <w:jc w:val="left"/>
              <w:rPr>
                <w:b/>
                <w:sz w:val="24"/>
              </w:rPr>
            </w:pPr>
          </w:p>
          <w:p>
            <w:pPr>
              <w:pStyle w:val="12"/>
              <w:ind w:left="185"/>
              <w:jc w:val="left"/>
              <w:rPr>
                <w:sz w:val="24"/>
              </w:rPr>
            </w:pPr>
            <w:r>
              <w:rPr>
                <w:spacing w:val="-2"/>
                <w:sz w:val="24"/>
              </w:rPr>
              <w:t>0.302104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7" w:hRule="atLeast"/>
        </w:trPr>
        <w:tc>
          <w:tcPr>
            <w:tcW w:w="1484" w:type="dxa"/>
          </w:tcPr>
          <w:p>
            <w:pPr>
              <w:pStyle w:val="12"/>
              <w:spacing w:before="11"/>
              <w:ind w:left="9"/>
              <w:rPr>
                <w:sz w:val="24"/>
              </w:rPr>
            </w:pPr>
            <w:r>
              <w:rPr>
                <w:spacing w:val="-5"/>
                <w:sz w:val="24"/>
              </w:rPr>
              <w:t>11</w:t>
            </w:r>
          </w:p>
        </w:tc>
        <w:tc>
          <w:tcPr>
            <w:tcW w:w="963" w:type="dxa"/>
          </w:tcPr>
          <w:p>
            <w:pPr>
              <w:pStyle w:val="12"/>
              <w:spacing w:line="268" w:lineRule="exact"/>
              <w:ind w:left="8" w:right="3"/>
              <w:rPr>
                <w:sz w:val="24"/>
              </w:rPr>
            </w:pPr>
            <w:r>
              <w:rPr>
                <w:spacing w:val="-10"/>
                <w:sz w:val="24"/>
              </w:rPr>
              <w:t>1</w:t>
            </w:r>
          </w:p>
        </w:tc>
        <w:tc>
          <w:tcPr>
            <w:tcW w:w="963" w:type="dxa"/>
          </w:tcPr>
          <w:p>
            <w:pPr>
              <w:pStyle w:val="12"/>
              <w:spacing w:before="11"/>
              <w:ind w:left="8" w:right="1"/>
              <w:rPr>
                <w:sz w:val="24"/>
              </w:rPr>
            </w:pPr>
            <w:r>
              <w:rPr>
                <w:spacing w:val="-2"/>
                <w:sz w:val="24"/>
              </w:rPr>
              <w:t>56.000</w:t>
            </w:r>
          </w:p>
        </w:tc>
        <w:tc>
          <w:tcPr>
            <w:tcW w:w="1204" w:type="dxa"/>
          </w:tcPr>
          <w:p>
            <w:pPr>
              <w:pStyle w:val="12"/>
              <w:spacing w:before="11"/>
              <w:ind w:left="6"/>
              <w:rPr>
                <w:sz w:val="24"/>
              </w:rPr>
            </w:pPr>
            <w:r>
              <w:rPr>
                <w:spacing w:val="-2"/>
                <w:sz w:val="24"/>
              </w:rPr>
              <w:t>56.347</w:t>
            </w:r>
          </w:p>
        </w:tc>
        <w:tc>
          <w:tcPr>
            <w:tcW w:w="1112" w:type="dxa"/>
          </w:tcPr>
          <w:p>
            <w:pPr>
              <w:pStyle w:val="12"/>
              <w:spacing w:before="11"/>
              <w:ind w:left="2" w:right="1"/>
              <w:rPr>
                <w:sz w:val="24"/>
              </w:rPr>
            </w:pPr>
            <w:r>
              <w:rPr>
                <w:spacing w:val="-2"/>
                <w:sz w:val="24"/>
              </w:rPr>
              <w:t>-0.347</w:t>
            </w:r>
          </w:p>
        </w:tc>
        <w:tc>
          <w:tcPr>
            <w:tcW w:w="1177" w:type="dxa"/>
          </w:tcPr>
          <w:p>
            <w:pPr>
              <w:pStyle w:val="12"/>
              <w:spacing w:before="11"/>
              <w:ind w:left="1"/>
              <w:rPr>
                <w:sz w:val="24"/>
              </w:rPr>
            </w:pPr>
            <w:r>
              <w:rPr>
                <w:spacing w:val="-2"/>
                <w:sz w:val="24"/>
              </w:rPr>
              <w:t>-0.657</w:t>
            </w:r>
          </w:p>
        </w:tc>
        <w:tc>
          <w:tcPr>
            <w:tcW w:w="1205" w:type="dxa"/>
            <w:vMerge w:val="continue"/>
            <w:tcBorders>
              <w:top w:val="nil"/>
            </w:tcBorders>
          </w:tcPr>
          <w:p>
            <w:pPr>
              <w:rPr>
                <w:sz w:val="2"/>
                <w:szCs w:val="2"/>
              </w:rPr>
            </w:pPr>
          </w:p>
        </w:tc>
        <w:tc>
          <w:tcPr>
            <w:tcW w:w="960" w:type="dxa"/>
            <w:vMerge w:val="continue"/>
            <w:tcBorders>
              <w:top w:val="nil"/>
            </w:tcBorders>
          </w:tcPr>
          <w:p>
            <w:pPr>
              <w:rPr>
                <w:sz w:val="2"/>
                <w:szCs w:val="2"/>
              </w:rPr>
            </w:pPr>
          </w:p>
        </w:tc>
        <w:tc>
          <w:tcPr>
            <w:tcW w:w="962" w:type="dxa"/>
            <w:vMerge w:val="continue"/>
            <w:tcBorders>
              <w:top w:val="nil"/>
            </w:tcBorders>
          </w:tcPr>
          <w:p>
            <w:pPr>
              <w:rPr>
                <w:sz w:val="2"/>
                <w:szCs w:val="2"/>
              </w:rPr>
            </w:pPr>
          </w:p>
        </w:tc>
        <w:tc>
          <w:tcPr>
            <w:tcW w:w="1445" w:type="dxa"/>
            <w:vMerge w:val="continue"/>
            <w:tcBorders>
              <w:top w:val="nil"/>
            </w:tcBorders>
          </w:tcPr>
          <w:p>
            <w:pPr>
              <w:rPr>
                <w:sz w:val="2"/>
                <w:szCs w:val="2"/>
              </w:rPr>
            </w:pPr>
          </w:p>
        </w:tc>
        <w:tc>
          <w:tcPr>
            <w:tcW w:w="12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1484" w:type="dxa"/>
          </w:tcPr>
          <w:p>
            <w:pPr>
              <w:pStyle w:val="12"/>
              <w:spacing w:before="13"/>
              <w:ind w:left="9"/>
              <w:rPr>
                <w:sz w:val="24"/>
              </w:rPr>
            </w:pPr>
            <w:r>
              <w:rPr>
                <w:spacing w:val="-5"/>
                <w:sz w:val="24"/>
              </w:rPr>
              <w:t>12</w:t>
            </w:r>
          </w:p>
        </w:tc>
        <w:tc>
          <w:tcPr>
            <w:tcW w:w="963" w:type="dxa"/>
          </w:tcPr>
          <w:p>
            <w:pPr>
              <w:pStyle w:val="12"/>
              <w:spacing w:before="1" w:line="269" w:lineRule="exact"/>
              <w:ind w:left="8" w:right="3"/>
              <w:rPr>
                <w:sz w:val="24"/>
              </w:rPr>
            </w:pPr>
            <w:r>
              <w:rPr>
                <w:spacing w:val="-10"/>
                <w:sz w:val="24"/>
              </w:rPr>
              <w:t>1</w:t>
            </w:r>
          </w:p>
        </w:tc>
        <w:tc>
          <w:tcPr>
            <w:tcW w:w="963" w:type="dxa"/>
          </w:tcPr>
          <w:p>
            <w:pPr>
              <w:pStyle w:val="12"/>
              <w:spacing w:before="13"/>
              <w:ind w:left="8" w:right="1"/>
              <w:rPr>
                <w:sz w:val="24"/>
              </w:rPr>
            </w:pPr>
            <w:r>
              <w:rPr>
                <w:spacing w:val="-2"/>
                <w:sz w:val="24"/>
              </w:rPr>
              <w:t>56.000</w:t>
            </w:r>
          </w:p>
        </w:tc>
        <w:tc>
          <w:tcPr>
            <w:tcW w:w="1204" w:type="dxa"/>
          </w:tcPr>
          <w:p>
            <w:pPr>
              <w:pStyle w:val="12"/>
              <w:spacing w:before="13"/>
              <w:ind w:left="6"/>
              <w:rPr>
                <w:sz w:val="24"/>
              </w:rPr>
            </w:pPr>
            <w:r>
              <w:rPr>
                <w:spacing w:val="-2"/>
                <w:sz w:val="24"/>
              </w:rPr>
              <w:t>56.311</w:t>
            </w:r>
          </w:p>
        </w:tc>
        <w:tc>
          <w:tcPr>
            <w:tcW w:w="1112" w:type="dxa"/>
          </w:tcPr>
          <w:p>
            <w:pPr>
              <w:pStyle w:val="12"/>
              <w:spacing w:before="13"/>
              <w:ind w:left="2" w:right="1"/>
              <w:rPr>
                <w:sz w:val="24"/>
              </w:rPr>
            </w:pPr>
            <w:r>
              <w:rPr>
                <w:spacing w:val="-2"/>
                <w:sz w:val="24"/>
              </w:rPr>
              <w:t>-0.311</w:t>
            </w:r>
          </w:p>
        </w:tc>
        <w:tc>
          <w:tcPr>
            <w:tcW w:w="1177" w:type="dxa"/>
          </w:tcPr>
          <w:p>
            <w:pPr>
              <w:pStyle w:val="12"/>
              <w:spacing w:before="13"/>
              <w:ind w:left="1"/>
              <w:rPr>
                <w:sz w:val="24"/>
              </w:rPr>
            </w:pPr>
            <w:r>
              <w:rPr>
                <w:spacing w:val="-2"/>
                <w:sz w:val="24"/>
              </w:rPr>
              <w:t>-0.538</w:t>
            </w:r>
          </w:p>
        </w:tc>
        <w:tc>
          <w:tcPr>
            <w:tcW w:w="1205" w:type="dxa"/>
            <w:vMerge w:val="continue"/>
            <w:tcBorders>
              <w:top w:val="nil"/>
            </w:tcBorders>
          </w:tcPr>
          <w:p>
            <w:pPr>
              <w:rPr>
                <w:sz w:val="2"/>
                <w:szCs w:val="2"/>
              </w:rPr>
            </w:pPr>
          </w:p>
        </w:tc>
        <w:tc>
          <w:tcPr>
            <w:tcW w:w="960" w:type="dxa"/>
            <w:vMerge w:val="continue"/>
            <w:tcBorders>
              <w:top w:val="nil"/>
            </w:tcBorders>
          </w:tcPr>
          <w:p>
            <w:pPr>
              <w:rPr>
                <w:sz w:val="2"/>
                <w:szCs w:val="2"/>
              </w:rPr>
            </w:pPr>
          </w:p>
        </w:tc>
        <w:tc>
          <w:tcPr>
            <w:tcW w:w="962" w:type="dxa"/>
            <w:vMerge w:val="continue"/>
            <w:tcBorders>
              <w:top w:val="nil"/>
            </w:tcBorders>
          </w:tcPr>
          <w:p>
            <w:pPr>
              <w:rPr>
                <w:sz w:val="2"/>
                <w:szCs w:val="2"/>
              </w:rPr>
            </w:pPr>
          </w:p>
        </w:tc>
        <w:tc>
          <w:tcPr>
            <w:tcW w:w="1445" w:type="dxa"/>
            <w:vMerge w:val="continue"/>
            <w:tcBorders>
              <w:top w:val="nil"/>
            </w:tcBorders>
          </w:tcPr>
          <w:p>
            <w:pPr>
              <w:rPr>
                <w:sz w:val="2"/>
                <w:szCs w:val="2"/>
              </w:rPr>
            </w:pPr>
          </w:p>
        </w:tc>
        <w:tc>
          <w:tcPr>
            <w:tcW w:w="12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7" w:hRule="atLeast"/>
        </w:trPr>
        <w:tc>
          <w:tcPr>
            <w:tcW w:w="1484" w:type="dxa"/>
          </w:tcPr>
          <w:p>
            <w:pPr>
              <w:pStyle w:val="12"/>
              <w:spacing w:before="11"/>
              <w:ind w:left="9"/>
              <w:rPr>
                <w:sz w:val="24"/>
              </w:rPr>
            </w:pPr>
            <w:r>
              <w:rPr>
                <w:spacing w:val="-5"/>
                <w:sz w:val="24"/>
              </w:rPr>
              <w:t>13</w:t>
            </w:r>
          </w:p>
        </w:tc>
        <w:tc>
          <w:tcPr>
            <w:tcW w:w="963" w:type="dxa"/>
          </w:tcPr>
          <w:p>
            <w:pPr>
              <w:pStyle w:val="12"/>
              <w:spacing w:line="268" w:lineRule="exact"/>
              <w:ind w:left="8" w:right="3"/>
              <w:rPr>
                <w:sz w:val="24"/>
              </w:rPr>
            </w:pPr>
            <w:r>
              <w:rPr>
                <w:spacing w:val="-10"/>
                <w:sz w:val="24"/>
              </w:rPr>
              <w:t>1</w:t>
            </w:r>
          </w:p>
        </w:tc>
        <w:tc>
          <w:tcPr>
            <w:tcW w:w="963" w:type="dxa"/>
          </w:tcPr>
          <w:p>
            <w:pPr>
              <w:pStyle w:val="12"/>
              <w:spacing w:before="11"/>
              <w:ind w:left="8" w:right="1"/>
              <w:rPr>
                <w:sz w:val="24"/>
              </w:rPr>
            </w:pPr>
            <w:r>
              <w:rPr>
                <w:spacing w:val="-2"/>
                <w:sz w:val="24"/>
              </w:rPr>
              <w:t>56.000</w:t>
            </w:r>
          </w:p>
        </w:tc>
        <w:tc>
          <w:tcPr>
            <w:tcW w:w="1204" w:type="dxa"/>
          </w:tcPr>
          <w:p>
            <w:pPr>
              <w:pStyle w:val="12"/>
              <w:spacing w:before="11"/>
              <w:ind w:left="6"/>
              <w:rPr>
                <w:sz w:val="24"/>
              </w:rPr>
            </w:pPr>
            <w:r>
              <w:rPr>
                <w:spacing w:val="-2"/>
                <w:sz w:val="24"/>
              </w:rPr>
              <w:t>55.756</w:t>
            </w:r>
          </w:p>
        </w:tc>
        <w:tc>
          <w:tcPr>
            <w:tcW w:w="1112" w:type="dxa"/>
          </w:tcPr>
          <w:p>
            <w:pPr>
              <w:pStyle w:val="12"/>
              <w:spacing w:before="11"/>
              <w:ind w:left="2" w:right="3"/>
              <w:rPr>
                <w:sz w:val="24"/>
              </w:rPr>
            </w:pPr>
            <w:r>
              <w:rPr>
                <w:spacing w:val="-2"/>
                <w:sz w:val="24"/>
              </w:rPr>
              <w:t>0.244</w:t>
            </w:r>
          </w:p>
        </w:tc>
        <w:tc>
          <w:tcPr>
            <w:tcW w:w="1177" w:type="dxa"/>
          </w:tcPr>
          <w:p>
            <w:pPr>
              <w:pStyle w:val="12"/>
              <w:spacing w:before="11"/>
              <w:ind w:left="1" w:right="1"/>
              <w:rPr>
                <w:sz w:val="24"/>
              </w:rPr>
            </w:pPr>
            <w:r>
              <w:rPr>
                <w:spacing w:val="-2"/>
                <w:sz w:val="24"/>
              </w:rPr>
              <w:t>1.299</w:t>
            </w:r>
          </w:p>
        </w:tc>
        <w:tc>
          <w:tcPr>
            <w:tcW w:w="1205" w:type="dxa"/>
            <w:vMerge w:val="continue"/>
            <w:tcBorders>
              <w:top w:val="nil"/>
            </w:tcBorders>
          </w:tcPr>
          <w:p>
            <w:pPr>
              <w:rPr>
                <w:sz w:val="2"/>
                <w:szCs w:val="2"/>
              </w:rPr>
            </w:pPr>
          </w:p>
        </w:tc>
        <w:tc>
          <w:tcPr>
            <w:tcW w:w="960" w:type="dxa"/>
            <w:vMerge w:val="continue"/>
            <w:tcBorders>
              <w:top w:val="nil"/>
            </w:tcBorders>
          </w:tcPr>
          <w:p>
            <w:pPr>
              <w:rPr>
                <w:sz w:val="2"/>
                <w:szCs w:val="2"/>
              </w:rPr>
            </w:pPr>
          </w:p>
        </w:tc>
        <w:tc>
          <w:tcPr>
            <w:tcW w:w="962" w:type="dxa"/>
            <w:vMerge w:val="continue"/>
            <w:tcBorders>
              <w:top w:val="nil"/>
            </w:tcBorders>
          </w:tcPr>
          <w:p>
            <w:pPr>
              <w:rPr>
                <w:sz w:val="2"/>
                <w:szCs w:val="2"/>
              </w:rPr>
            </w:pPr>
          </w:p>
        </w:tc>
        <w:tc>
          <w:tcPr>
            <w:tcW w:w="1445" w:type="dxa"/>
            <w:vMerge w:val="continue"/>
            <w:tcBorders>
              <w:top w:val="nil"/>
            </w:tcBorders>
          </w:tcPr>
          <w:p>
            <w:pPr>
              <w:rPr>
                <w:sz w:val="2"/>
                <w:szCs w:val="2"/>
              </w:rPr>
            </w:pPr>
          </w:p>
        </w:tc>
        <w:tc>
          <w:tcPr>
            <w:tcW w:w="12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484" w:type="dxa"/>
          </w:tcPr>
          <w:p>
            <w:pPr>
              <w:pStyle w:val="12"/>
              <w:spacing w:line="256" w:lineRule="exact"/>
              <w:ind w:left="9"/>
              <w:rPr>
                <w:sz w:val="24"/>
              </w:rPr>
            </w:pPr>
            <w:r>
              <w:rPr>
                <w:spacing w:val="-5"/>
                <w:sz w:val="24"/>
              </w:rPr>
              <w:t>14</w:t>
            </w:r>
          </w:p>
        </w:tc>
        <w:tc>
          <w:tcPr>
            <w:tcW w:w="963" w:type="dxa"/>
          </w:tcPr>
          <w:p>
            <w:pPr>
              <w:pStyle w:val="12"/>
              <w:spacing w:line="256" w:lineRule="exact"/>
              <w:ind w:left="8" w:right="3"/>
              <w:rPr>
                <w:sz w:val="24"/>
              </w:rPr>
            </w:pPr>
            <w:r>
              <w:rPr>
                <w:spacing w:val="-10"/>
                <w:sz w:val="24"/>
              </w:rPr>
              <w:t>1</w:t>
            </w:r>
          </w:p>
        </w:tc>
        <w:tc>
          <w:tcPr>
            <w:tcW w:w="963" w:type="dxa"/>
          </w:tcPr>
          <w:p>
            <w:pPr>
              <w:pStyle w:val="12"/>
              <w:spacing w:line="256" w:lineRule="exact"/>
              <w:ind w:left="8" w:right="1"/>
              <w:rPr>
                <w:sz w:val="24"/>
              </w:rPr>
            </w:pPr>
            <w:r>
              <w:rPr>
                <w:spacing w:val="-2"/>
                <w:sz w:val="24"/>
              </w:rPr>
              <w:t>56.000</w:t>
            </w:r>
          </w:p>
        </w:tc>
        <w:tc>
          <w:tcPr>
            <w:tcW w:w="1204" w:type="dxa"/>
          </w:tcPr>
          <w:p>
            <w:pPr>
              <w:pStyle w:val="12"/>
              <w:spacing w:line="256" w:lineRule="exact"/>
              <w:ind w:left="6"/>
              <w:rPr>
                <w:sz w:val="24"/>
              </w:rPr>
            </w:pPr>
            <w:r>
              <w:rPr>
                <w:spacing w:val="-2"/>
                <w:sz w:val="24"/>
              </w:rPr>
              <w:t>55.895</w:t>
            </w:r>
          </w:p>
        </w:tc>
        <w:tc>
          <w:tcPr>
            <w:tcW w:w="1112" w:type="dxa"/>
          </w:tcPr>
          <w:p>
            <w:pPr>
              <w:pStyle w:val="12"/>
              <w:spacing w:line="256" w:lineRule="exact"/>
              <w:ind w:left="2" w:right="3"/>
              <w:rPr>
                <w:sz w:val="24"/>
              </w:rPr>
            </w:pPr>
            <w:r>
              <w:rPr>
                <w:spacing w:val="-2"/>
                <w:sz w:val="24"/>
              </w:rPr>
              <w:t>0.105</w:t>
            </w:r>
          </w:p>
        </w:tc>
        <w:tc>
          <w:tcPr>
            <w:tcW w:w="1177" w:type="dxa"/>
          </w:tcPr>
          <w:p>
            <w:pPr>
              <w:pStyle w:val="12"/>
              <w:spacing w:line="256" w:lineRule="exact"/>
              <w:ind w:left="1" w:right="1"/>
              <w:rPr>
                <w:sz w:val="24"/>
              </w:rPr>
            </w:pPr>
            <w:r>
              <w:rPr>
                <w:spacing w:val="-2"/>
                <w:sz w:val="24"/>
              </w:rPr>
              <w:t>0.839</w:t>
            </w:r>
          </w:p>
        </w:tc>
        <w:tc>
          <w:tcPr>
            <w:tcW w:w="1205" w:type="dxa"/>
            <w:vMerge w:val="continue"/>
            <w:tcBorders>
              <w:top w:val="nil"/>
            </w:tcBorders>
          </w:tcPr>
          <w:p>
            <w:pPr>
              <w:rPr>
                <w:sz w:val="2"/>
                <w:szCs w:val="2"/>
              </w:rPr>
            </w:pPr>
          </w:p>
        </w:tc>
        <w:tc>
          <w:tcPr>
            <w:tcW w:w="960" w:type="dxa"/>
            <w:vMerge w:val="continue"/>
            <w:tcBorders>
              <w:top w:val="nil"/>
            </w:tcBorders>
          </w:tcPr>
          <w:p>
            <w:pPr>
              <w:rPr>
                <w:sz w:val="2"/>
                <w:szCs w:val="2"/>
              </w:rPr>
            </w:pPr>
          </w:p>
        </w:tc>
        <w:tc>
          <w:tcPr>
            <w:tcW w:w="962" w:type="dxa"/>
            <w:vMerge w:val="continue"/>
            <w:tcBorders>
              <w:top w:val="nil"/>
            </w:tcBorders>
          </w:tcPr>
          <w:p>
            <w:pPr>
              <w:rPr>
                <w:sz w:val="2"/>
                <w:szCs w:val="2"/>
              </w:rPr>
            </w:pPr>
          </w:p>
        </w:tc>
        <w:tc>
          <w:tcPr>
            <w:tcW w:w="1445" w:type="dxa"/>
            <w:vMerge w:val="continue"/>
            <w:tcBorders>
              <w:top w:val="nil"/>
            </w:tcBorders>
          </w:tcPr>
          <w:p>
            <w:pPr>
              <w:rPr>
                <w:sz w:val="2"/>
                <w:szCs w:val="2"/>
              </w:rPr>
            </w:pPr>
          </w:p>
        </w:tc>
        <w:tc>
          <w:tcPr>
            <w:tcW w:w="12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5" w:hRule="atLeast"/>
        </w:trPr>
        <w:tc>
          <w:tcPr>
            <w:tcW w:w="1484" w:type="dxa"/>
          </w:tcPr>
          <w:p>
            <w:pPr>
              <w:pStyle w:val="12"/>
              <w:spacing w:before="8"/>
              <w:ind w:left="9"/>
              <w:rPr>
                <w:sz w:val="24"/>
              </w:rPr>
            </w:pPr>
            <w:r>
              <w:rPr>
                <w:spacing w:val="-5"/>
                <w:sz w:val="24"/>
              </w:rPr>
              <w:t>15</w:t>
            </w:r>
          </w:p>
        </w:tc>
        <w:tc>
          <w:tcPr>
            <w:tcW w:w="963" w:type="dxa"/>
          </w:tcPr>
          <w:p>
            <w:pPr>
              <w:pStyle w:val="12"/>
              <w:spacing w:line="265" w:lineRule="exact"/>
              <w:ind w:left="8" w:right="3"/>
              <w:rPr>
                <w:sz w:val="24"/>
              </w:rPr>
            </w:pPr>
            <w:r>
              <w:rPr>
                <w:spacing w:val="-10"/>
                <w:sz w:val="24"/>
              </w:rPr>
              <w:t>1</w:t>
            </w:r>
          </w:p>
        </w:tc>
        <w:tc>
          <w:tcPr>
            <w:tcW w:w="963" w:type="dxa"/>
          </w:tcPr>
          <w:p>
            <w:pPr>
              <w:pStyle w:val="12"/>
              <w:spacing w:before="8"/>
              <w:ind w:left="8" w:right="1"/>
              <w:rPr>
                <w:sz w:val="24"/>
              </w:rPr>
            </w:pPr>
            <w:r>
              <w:rPr>
                <w:spacing w:val="-2"/>
                <w:sz w:val="24"/>
              </w:rPr>
              <w:t>66.000</w:t>
            </w:r>
          </w:p>
        </w:tc>
        <w:tc>
          <w:tcPr>
            <w:tcW w:w="1204" w:type="dxa"/>
          </w:tcPr>
          <w:p>
            <w:pPr>
              <w:pStyle w:val="12"/>
              <w:spacing w:before="8"/>
              <w:ind w:left="6"/>
              <w:rPr>
                <w:sz w:val="24"/>
              </w:rPr>
            </w:pPr>
            <w:r>
              <w:rPr>
                <w:spacing w:val="-2"/>
                <w:sz w:val="24"/>
              </w:rPr>
              <w:t>66.138</w:t>
            </w:r>
          </w:p>
        </w:tc>
        <w:tc>
          <w:tcPr>
            <w:tcW w:w="1112" w:type="dxa"/>
          </w:tcPr>
          <w:p>
            <w:pPr>
              <w:pStyle w:val="12"/>
              <w:spacing w:before="8"/>
              <w:ind w:left="2" w:right="1"/>
              <w:rPr>
                <w:sz w:val="24"/>
              </w:rPr>
            </w:pPr>
            <w:r>
              <w:rPr>
                <w:spacing w:val="-2"/>
                <w:sz w:val="24"/>
              </w:rPr>
              <w:t>-0.138</w:t>
            </w:r>
          </w:p>
        </w:tc>
        <w:tc>
          <w:tcPr>
            <w:tcW w:w="1177" w:type="dxa"/>
          </w:tcPr>
          <w:p>
            <w:pPr>
              <w:pStyle w:val="12"/>
              <w:spacing w:before="8"/>
              <w:ind w:left="1" w:right="1"/>
              <w:rPr>
                <w:sz w:val="24"/>
              </w:rPr>
            </w:pPr>
            <w:r>
              <w:rPr>
                <w:spacing w:val="-2"/>
                <w:sz w:val="24"/>
              </w:rPr>
              <w:t>0.405</w:t>
            </w:r>
          </w:p>
        </w:tc>
        <w:tc>
          <w:tcPr>
            <w:tcW w:w="1205" w:type="dxa"/>
            <w:vMerge w:val="restart"/>
          </w:tcPr>
          <w:p>
            <w:pPr>
              <w:pStyle w:val="12"/>
              <w:spacing w:line="240" w:lineRule="auto"/>
              <w:jc w:val="left"/>
              <w:rPr>
                <w:b/>
                <w:sz w:val="24"/>
              </w:rPr>
            </w:pPr>
          </w:p>
          <w:p>
            <w:pPr>
              <w:pStyle w:val="12"/>
              <w:spacing w:line="240" w:lineRule="auto"/>
              <w:jc w:val="left"/>
              <w:rPr>
                <w:b/>
                <w:sz w:val="24"/>
              </w:rPr>
            </w:pPr>
          </w:p>
          <w:p>
            <w:pPr>
              <w:pStyle w:val="12"/>
              <w:spacing w:line="240" w:lineRule="auto"/>
              <w:jc w:val="left"/>
              <w:rPr>
                <w:b/>
                <w:sz w:val="24"/>
              </w:rPr>
            </w:pPr>
          </w:p>
          <w:p>
            <w:pPr>
              <w:pStyle w:val="12"/>
              <w:spacing w:before="95" w:line="240" w:lineRule="auto"/>
              <w:jc w:val="left"/>
              <w:rPr>
                <w:b/>
                <w:sz w:val="24"/>
              </w:rPr>
            </w:pPr>
          </w:p>
          <w:p>
            <w:pPr>
              <w:pStyle w:val="12"/>
              <w:ind w:left="326"/>
              <w:jc w:val="left"/>
              <w:rPr>
                <w:sz w:val="24"/>
              </w:rPr>
            </w:pPr>
            <w:r>
              <w:rPr>
                <w:spacing w:val="-2"/>
                <w:sz w:val="24"/>
              </w:rPr>
              <w:t>0.259</w:t>
            </w:r>
          </w:p>
        </w:tc>
        <w:tc>
          <w:tcPr>
            <w:tcW w:w="960" w:type="dxa"/>
            <w:vMerge w:val="restart"/>
          </w:tcPr>
          <w:p>
            <w:pPr>
              <w:pStyle w:val="12"/>
              <w:spacing w:line="240" w:lineRule="auto"/>
              <w:jc w:val="left"/>
              <w:rPr>
                <w:b/>
                <w:sz w:val="24"/>
              </w:rPr>
            </w:pPr>
          </w:p>
          <w:p>
            <w:pPr>
              <w:pStyle w:val="12"/>
              <w:spacing w:line="240" w:lineRule="auto"/>
              <w:jc w:val="left"/>
              <w:rPr>
                <w:b/>
                <w:sz w:val="24"/>
              </w:rPr>
            </w:pPr>
          </w:p>
          <w:p>
            <w:pPr>
              <w:pStyle w:val="12"/>
              <w:spacing w:line="240" w:lineRule="auto"/>
              <w:jc w:val="left"/>
              <w:rPr>
                <w:b/>
                <w:sz w:val="24"/>
              </w:rPr>
            </w:pPr>
          </w:p>
          <w:p>
            <w:pPr>
              <w:pStyle w:val="12"/>
              <w:spacing w:before="95" w:line="240" w:lineRule="auto"/>
              <w:jc w:val="left"/>
              <w:rPr>
                <w:b/>
                <w:sz w:val="24"/>
              </w:rPr>
            </w:pPr>
          </w:p>
          <w:p>
            <w:pPr>
              <w:pStyle w:val="12"/>
              <w:ind w:left="144"/>
              <w:jc w:val="left"/>
              <w:rPr>
                <w:sz w:val="24"/>
              </w:rPr>
            </w:pPr>
            <w:r>
              <w:rPr>
                <w:spacing w:val="-2"/>
                <w:sz w:val="24"/>
              </w:rPr>
              <w:t>66.243</w:t>
            </w:r>
          </w:p>
        </w:tc>
        <w:tc>
          <w:tcPr>
            <w:tcW w:w="962" w:type="dxa"/>
            <w:vMerge w:val="restart"/>
          </w:tcPr>
          <w:p>
            <w:pPr>
              <w:pStyle w:val="12"/>
              <w:spacing w:line="240" w:lineRule="auto"/>
              <w:jc w:val="left"/>
              <w:rPr>
                <w:b/>
                <w:sz w:val="24"/>
              </w:rPr>
            </w:pPr>
          </w:p>
          <w:p>
            <w:pPr>
              <w:pStyle w:val="12"/>
              <w:spacing w:line="240" w:lineRule="auto"/>
              <w:jc w:val="left"/>
              <w:rPr>
                <w:b/>
                <w:sz w:val="24"/>
              </w:rPr>
            </w:pPr>
          </w:p>
          <w:p>
            <w:pPr>
              <w:pStyle w:val="12"/>
              <w:spacing w:line="240" w:lineRule="auto"/>
              <w:jc w:val="left"/>
              <w:rPr>
                <w:b/>
                <w:sz w:val="24"/>
              </w:rPr>
            </w:pPr>
          </w:p>
          <w:p>
            <w:pPr>
              <w:pStyle w:val="12"/>
              <w:spacing w:before="95" w:line="240" w:lineRule="auto"/>
              <w:jc w:val="left"/>
              <w:rPr>
                <w:b/>
                <w:sz w:val="24"/>
              </w:rPr>
            </w:pPr>
          </w:p>
          <w:p>
            <w:pPr>
              <w:pStyle w:val="12"/>
              <w:ind w:left="206"/>
              <w:jc w:val="left"/>
              <w:rPr>
                <w:sz w:val="24"/>
              </w:rPr>
            </w:pPr>
            <w:r>
              <w:rPr>
                <w:spacing w:val="-2"/>
                <w:sz w:val="24"/>
              </w:rPr>
              <w:t>0.390</w:t>
            </w:r>
          </w:p>
        </w:tc>
        <w:tc>
          <w:tcPr>
            <w:tcW w:w="1445" w:type="dxa"/>
            <w:vMerge w:val="restart"/>
          </w:tcPr>
          <w:p>
            <w:pPr>
              <w:pStyle w:val="12"/>
              <w:spacing w:line="240" w:lineRule="auto"/>
              <w:jc w:val="left"/>
              <w:rPr>
                <w:b/>
                <w:sz w:val="24"/>
              </w:rPr>
            </w:pPr>
          </w:p>
          <w:p>
            <w:pPr>
              <w:pStyle w:val="12"/>
              <w:spacing w:line="240" w:lineRule="auto"/>
              <w:jc w:val="left"/>
              <w:rPr>
                <w:b/>
                <w:sz w:val="24"/>
              </w:rPr>
            </w:pPr>
          </w:p>
          <w:p>
            <w:pPr>
              <w:pStyle w:val="12"/>
              <w:spacing w:line="240" w:lineRule="auto"/>
              <w:jc w:val="left"/>
              <w:rPr>
                <w:b/>
                <w:sz w:val="24"/>
              </w:rPr>
            </w:pPr>
          </w:p>
          <w:p>
            <w:pPr>
              <w:pStyle w:val="12"/>
              <w:spacing w:before="95" w:line="240" w:lineRule="auto"/>
              <w:jc w:val="left"/>
              <w:rPr>
                <w:b/>
                <w:sz w:val="24"/>
              </w:rPr>
            </w:pPr>
          </w:p>
          <w:p>
            <w:pPr>
              <w:pStyle w:val="12"/>
              <w:ind w:left="409"/>
              <w:jc w:val="left"/>
              <w:rPr>
                <w:sz w:val="24"/>
              </w:rPr>
            </w:pPr>
            <w:r>
              <w:rPr>
                <w:spacing w:val="-2"/>
                <w:sz w:val="24"/>
              </w:rPr>
              <w:t>-0.243</w:t>
            </w:r>
          </w:p>
        </w:tc>
        <w:tc>
          <w:tcPr>
            <w:tcW w:w="1279" w:type="dxa"/>
            <w:vMerge w:val="restart"/>
          </w:tcPr>
          <w:p>
            <w:pPr>
              <w:pStyle w:val="12"/>
              <w:spacing w:line="240" w:lineRule="auto"/>
              <w:jc w:val="left"/>
              <w:rPr>
                <w:b/>
                <w:sz w:val="24"/>
              </w:rPr>
            </w:pPr>
          </w:p>
          <w:p>
            <w:pPr>
              <w:pStyle w:val="12"/>
              <w:spacing w:line="240" w:lineRule="auto"/>
              <w:jc w:val="left"/>
              <w:rPr>
                <w:b/>
                <w:sz w:val="24"/>
              </w:rPr>
            </w:pPr>
          </w:p>
          <w:p>
            <w:pPr>
              <w:pStyle w:val="12"/>
              <w:spacing w:line="240" w:lineRule="auto"/>
              <w:jc w:val="left"/>
              <w:rPr>
                <w:b/>
                <w:sz w:val="24"/>
              </w:rPr>
            </w:pPr>
          </w:p>
          <w:p>
            <w:pPr>
              <w:pStyle w:val="12"/>
              <w:spacing w:before="95" w:line="240" w:lineRule="auto"/>
              <w:jc w:val="left"/>
              <w:rPr>
                <w:b/>
                <w:sz w:val="24"/>
              </w:rPr>
            </w:pPr>
          </w:p>
          <w:p>
            <w:pPr>
              <w:pStyle w:val="12"/>
              <w:ind w:left="185"/>
              <w:jc w:val="left"/>
              <w:rPr>
                <w:sz w:val="24"/>
              </w:rPr>
            </w:pPr>
            <w:r>
              <w:rPr>
                <w:spacing w:val="-2"/>
                <w:sz w:val="24"/>
              </w:rPr>
              <w:t>0.258537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7" w:hRule="atLeast"/>
        </w:trPr>
        <w:tc>
          <w:tcPr>
            <w:tcW w:w="1484" w:type="dxa"/>
          </w:tcPr>
          <w:p>
            <w:pPr>
              <w:pStyle w:val="12"/>
              <w:spacing w:before="11"/>
              <w:ind w:left="9"/>
              <w:rPr>
                <w:sz w:val="24"/>
              </w:rPr>
            </w:pPr>
            <w:r>
              <w:rPr>
                <w:spacing w:val="-5"/>
                <w:sz w:val="24"/>
              </w:rPr>
              <w:t>16</w:t>
            </w:r>
          </w:p>
        </w:tc>
        <w:tc>
          <w:tcPr>
            <w:tcW w:w="963" w:type="dxa"/>
          </w:tcPr>
          <w:p>
            <w:pPr>
              <w:pStyle w:val="12"/>
              <w:spacing w:line="268" w:lineRule="exact"/>
              <w:ind w:left="8" w:right="3"/>
              <w:rPr>
                <w:sz w:val="24"/>
              </w:rPr>
            </w:pPr>
            <w:r>
              <w:rPr>
                <w:spacing w:val="-10"/>
                <w:sz w:val="24"/>
              </w:rPr>
              <w:t>1</w:t>
            </w:r>
          </w:p>
        </w:tc>
        <w:tc>
          <w:tcPr>
            <w:tcW w:w="963" w:type="dxa"/>
          </w:tcPr>
          <w:p>
            <w:pPr>
              <w:pStyle w:val="12"/>
              <w:spacing w:before="11"/>
              <w:ind w:left="8" w:right="1"/>
              <w:rPr>
                <w:sz w:val="24"/>
              </w:rPr>
            </w:pPr>
            <w:r>
              <w:rPr>
                <w:spacing w:val="-2"/>
                <w:sz w:val="24"/>
              </w:rPr>
              <w:t>66.000</w:t>
            </w:r>
          </w:p>
        </w:tc>
        <w:tc>
          <w:tcPr>
            <w:tcW w:w="1204" w:type="dxa"/>
          </w:tcPr>
          <w:p>
            <w:pPr>
              <w:pStyle w:val="12"/>
              <w:spacing w:before="11"/>
              <w:ind w:left="6"/>
              <w:rPr>
                <w:sz w:val="24"/>
              </w:rPr>
            </w:pPr>
            <w:r>
              <w:rPr>
                <w:spacing w:val="-2"/>
                <w:sz w:val="24"/>
              </w:rPr>
              <w:t>66.544</w:t>
            </w:r>
          </w:p>
        </w:tc>
        <w:tc>
          <w:tcPr>
            <w:tcW w:w="1112" w:type="dxa"/>
          </w:tcPr>
          <w:p>
            <w:pPr>
              <w:pStyle w:val="12"/>
              <w:spacing w:before="11"/>
              <w:ind w:left="2" w:right="1"/>
              <w:rPr>
                <w:sz w:val="24"/>
              </w:rPr>
            </w:pPr>
            <w:r>
              <w:rPr>
                <w:spacing w:val="-2"/>
                <w:sz w:val="24"/>
              </w:rPr>
              <w:t>-0.544</w:t>
            </w:r>
          </w:p>
        </w:tc>
        <w:tc>
          <w:tcPr>
            <w:tcW w:w="1177" w:type="dxa"/>
          </w:tcPr>
          <w:p>
            <w:pPr>
              <w:pStyle w:val="12"/>
              <w:spacing w:before="11"/>
              <w:ind w:left="1"/>
              <w:rPr>
                <w:sz w:val="24"/>
              </w:rPr>
            </w:pPr>
            <w:r>
              <w:rPr>
                <w:spacing w:val="-2"/>
                <w:sz w:val="24"/>
              </w:rPr>
              <w:t>-1.166</w:t>
            </w:r>
          </w:p>
        </w:tc>
        <w:tc>
          <w:tcPr>
            <w:tcW w:w="1205" w:type="dxa"/>
            <w:vMerge w:val="continue"/>
            <w:tcBorders>
              <w:top w:val="nil"/>
            </w:tcBorders>
          </w:tcPr>
          <w:p>
            <w:pPr>
              <w:rPr>
                <w:sz w:val="2"/>
                <w:szCs w:val="2"/>
              </w:rPr>
            </w:pPr>
          </w:p>
        </w:tc>
        <w:tc>
          <w:tcPr>
            <w:tcW w:w="960" w:type="dxa"/>
            <w:vMerge w:val="continue"/>
            <w:tcBorders>
              <w:top w:val="nil"/>
            </w:tcBorders>
          </w:tcPr>
          <w:p>
            <w:pPr>
              <w:rPr>
                <w:sz w:val="2"/>
                <w:szCs w:val="2"/>
              </w:rPr>
            </w:pPr>
          </w:p>
        </w:tc>
        <w:tc>
          <w:tcPr>
            <w:tcW w:w="962" w:type="dxa"/>
            <w:vMerge w:val="continue"/>
            <w:tcBorders>
              <w:top w:val="nil"/>
            </w:tcBorders>
          </w:tcPr>
          <w:p>
            <w:pPr>
              <w:rPr>
                <w:sz w:val="2"/>
                <w:szCs w:val="2"/>
              </w:rPr>
            </w:pPr>
          </w:p>
        </w:tc>
        <w:tc>
          <w:tcPr>
            <w:tcW w:w="1445" w:type="dxa"/>
            <w:vMerge w:val="continue"/>
            <w:tcBorders>
              <w:top w:val="nil"/>
            </w:tcBorders>
          </w:tcPr>
          <w:p>
            <w:pPr>
              <w:rPr>
                <w:sz w:val="2"/>
                <w:szCs w:val="2"/>
              </w:rPr>
            </w:pPr>
          </w:p>
        </w:tc>
        <w:tc>
          <w:tcPr>
            <w:tcW w:w="12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7" w:hRule="atLeast"/>
        </w:trPr>
        <w:tc>
          <w:tcPr>
            <w:tcW w:w="1484" w:type="dxa"/>
          </w:tcPr>
          <w:p>
            <w:pPr>
              <w:pStyle w:val="12"/>
              <w:spacing w:before="11"/>
              <w:ind w:left="9"/>
              <w:rPr>
                <w:sz w:val="24"/>
              </w:rPr>
            </w:pPr>
            <w:r>
              <w:rPr>
                <w:spacing w:val="-5"/>
                <w:sz w:val="24"/>
              </w:rPr>
              <w:t>17</w:t>
            </w:r>
          </w:p>
        </w:tc>
        <w:tc>
          <w:tcPr>
            <w:tcW w:w="963" w:type="dxa"/>
          </w:tcPr>
          <w:p>
            <w:pPr>
              <w:pStyle w:val="12"/>
              <w:spacing w:line="268" w:lineRule="exact"/>
              <w:ind w:left="8" w:right="3"/>
              <w:rPr>
                <w:sz w:val="24"/>
              </w:rPr>
            </w:pPr>
            <w:r>
              <w:rPr>
                <w:spacing w:val="-10"/>
                <w:sz w:val="24"/>
              </w:rPr>
              <w:t>1</w:t>
            </w:r>
          </w:p>
        </w:tc>
        <w:tc>
          <w:tcPr>
            <w:tcW w:w="963" w:type="dxa"/>
          </w:tcPr>
          <w:p>
            <w:pPr>
              <w:pStyle w:val="12"/>
              <w:spacing w:before="11"/>
              <w:ind w:left="8" w:right="1"/>
              <w:rPr>
                <w:sz w:val="24"/>
              </w:rPr>
            </w:pPr>
            <w:r>
              <w:rPr>
                <w:spacing w:val="-2"/>
                <w:sz w:val="24"/>
              </w:rPr>
              <w:t>66.000</w:t>
            </w:r>
          </w:p>
        </w:tc>
        <w:tc>
          <w:tcPr>
            <w:tcW w:w="1204" w:type="dxa"/>
          </w:tcPr>
          <w:p>
            <w:pPr>
              <w:pStyle w:val="12"/>
              <w:spacing w:before="11"/>
              <w:ind w:left="6"/>
              <w:rPr>
                <w:sz w:val="24"/>
              </w:rPr>
            </w:pPr>
            <w:r>
              <w:rPr>
                <w:spacing w:val="-2"/>
                <w:sz w:val="24"/>
              </w:rPr>
              <w:t>66.421</w:t>
            </w:r>
          </w:p>
        </w:tc>
        <w:tc>
          <w:tcPr>
            <w:tcW w:w="1112" w:type="dxa"/>
          </w:tcPr>
          <w:p>
            <w:pPr>
              <w:pStyle w:val="12"/>
              <w:spacing w:before="11"/>
              <w:ind w:left="2" w:right="1"/>
              <w:rPr>
                <w:sz w:val="24"/>
              </w:rPr>
            </w:pPr>
            <w:r>
              <w:rPr>
                <w:spacing w:val="-2"/>
                <w:sz w:val="24"/>
              </w:rPr>
              <w:t>-0.421</w:t>
            </w:r>
          </w:p>
        </w:tc>
        <w:tc>
          <w:tcPr>
            <w:tcW w:w="1177" w:type="dxa"/>
          </w:tcPr>
          <w:p>
            <w:pPr>
              <w:pStyle w:val="12"/>
              <w:spacing w:before="11"/>
              <w:ind w:left="1"/>
              <w:rPr>
                <w:sz w:val="24"/>
              </w:rPr>
            </w:pPr>
            <w:r>
              <w:rPr>
                <w:spacing w:val="-2"/>
                <w:sz w:val="24"/>
              </w:rPr>
              <w:t>-0.690</w:t>
            </w:r>
          </w:p>
        </w:tc>
        <w:tc>
          <w:tcPr>
            <w:tcW w:w="1205" w:type="dxa"/>
            <w:vMerge w:val="continue"/>
            <w:tcBorders>
              <w:top w:val="nil"/>
            </w:tcBorders>
          </w:tcPr>
          <w:p>
            <w:pPr>
              <w:rPr>
                <w:sz w:val="2"/>
                <w:szCs w:val="2"/>
              </w:rPr>
            </w:pPr>
          </w:p>
        </w:tc>
        <w:tc>
          <w:tcPr>
            <w:tcW w:w="960" w:type="dxa"/>
            <w:vMerge w:val="continue"/>
            <w:tcBorders>
              <w:top w:val="nil"/>
            </w:tcBorders>
          </w:tcPr>
          <w:p>
            <w:pPr>
              <w:rPr>
                <w:sz w:val="2"/>
                <w:szCs w:val="2"/>
              </w:rPr>
            </w:pPr>
          </w:p>
        </w:tc>
        <w:tc>
          <w:tcPr>
            <w:tcW w:w="962" w:type="dxa"/>
            <w:vMerge w:val="continue"/>
            <w:tcBorders>
              <w:top w:val="nil"/>
            </w:tcBorders>
          </w:tcPr>
          <w:p>
            <w:pPr>
              <w:rPr>
                <w:sz w:val="2"/>
                <w:szCs w:val="2"/>
              </w:rPr>
            </w:pPr>
          </w:p>
        </w:tc>
        <w:tc>
          <w:tcPr>
            <w:tcW w:w="1445" w:type="dxa"/>
            <w:vMerge w:val="continue"/>
            <w:tcBorders>
              <w:top w:val="nil"/>
            </w:tcBorders>
          </w:tcPr>
          <w:p>
            <w:pPr>
              <w:rPr>
                <w:sz w:val="2"/>
                <w:szCs w:val="2"/>
              </w:rPr>
            </w:pPr>
          </w:p>
        </w:tc>
        <w:tc>
          <w:tcPr>
            <w:tcW w:w="12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7" w:hRule="atLeast"/>
        </w:trPr>
        <w:tc>
          <w:tcPr>
            <w:tcW w:w="1484" w:type="dxa"/>
          </w:tcPr>
          <w:p>
            <w:pPr>
              <w:pStyle w:val="12"/>
              <w:spacing w:before="11"/>
              <w:ind w:left="9"/>
              <w:rPr>
                <w:sz w:val="24"/>
              </w:rPr>
            </w:pPr>
            <w:r>
              <w:rPr>
                <w:spacing w:val="-5"/>
                <w:sz w:val="24"/>
              </w:rPr>
              <w:t>18</w:t>
            </w:r>
          </w:p>
        </w:tc>
        <w:tc>
          <w:tcPr>
            <w:tcW w:w="963" w:type="dxa"/>
          </w:tcPr>
          <w:p>
            <w:pPr>
              <w:pStyle w:val="12"/>
              <w:spacing w:line="268" w:lineRule="exact"/>
              <w:ind w:left="8" w:right="3"/>
              <w:rPr>
                <w:sz w:val="24"/>
              </w:rPr>
            </w:pPr>
            <w:r>
              <w:rPr>
                <w:spacing w:val="-10"/>
                <w:sz w:val="24"/>
              </w:rPr>
              <w:t>1</w:t>
            </w:r>
          </w:p>
        </w:tc>
        <w:tc>
          <w:tcPr>
            <w:tcW w:w="963" w:type="dxa"/>
          </w:tcPr>
          <w:p>
            <w:pPr>
              <w:pStyle w:val="12"/>
              <w:spacing w:before="11"/>
              <w:ind w:left="8" w:right="1"/>
              <w:rPr>
                <w:sz w:val="24"/>
              </w:rPr>
            </w:pPr>
            <w:r>
              <w:rPr>
                <w:spacing w:val="-2"/>
                <w:sz w:val="24"/>
              </w:rPr>
              <w:t>66.000</w:t>
            </w:r>
          </w:p>
        </w:tc>
        <w:tc>
          <w:tcPr>
            <w:tcW w:w="1204" w:type="dxa"/>
          </w:tcPr>
          <w:p>
            <w:pPr>
              <w:pStyle w:val="12"/>
              <w:spacing w:before="11"/>
              <w:ind w:left="6"/>
              <w:rPr>
                <w:sz w:val="24"/>
              </w:rPr>
            </w:pPr>
            <w:r>
              <w:rPr>
                <w:spacing w:val="-2"/>
                <w:sz w:val="24"/>
              </w:rPr>
              <w:t>66.233</w:t>
            </w:r>
          </w:p>
        </w:tc>
        <w:tc>
          <w:tcPr>
            <w:tcW w:w="1112" w:type="dxa"/>
          </w:tcPr>
          <w:p>
            <w:pPr>
              <w:pStyle w:val="12"/>
              <w:spacing w:before="11"/>
              <w:ind w:left="2" w:right="1"/>
              <w:rPr>
                <w:sz w:val="24"/>
              </w:rPr>
            </w:pPr>
            <w:r>
              <w:rPr>
                <w:spacing w:val="-2"/>
                <w:sz w:val="24"/>
              </w:rPr>
              <w:t>-0.233</w:t>
            </w:r>
          </w:p>
        </w:tc>
        <w:tc>
          <w:tcPr>
            <w:tcW w:w="1177" w:type="dxa"/>
          </w:tcPr>
          <w:p>
            <w:pPr>
              <w:pStyle w:val="12"/>
              <w:spacing w:before="11"/>
              <w:ind w:left="1" w:right="1"/>
              <w:rPr>
                <w:sz w:val="24"/>
              </w:rPr>
            </w:pPr>
            <w:r>
              <w:rPr>
                <w:spacing w:val="-2"/>
                <w:sz w:val="24"/>
              </w:rPr>
              <w:t>0.037</w:t>
            </w:r>
          </w:p>
        </w:tc>
        <w:tc>
          <w:tcPr>
            <w:tcW w:w="1205" w:type="dxa"/>
            <w:vMerge w:val="continue"/>
            <w:tcBorders>
              <w:top w:val="nil"/>
            </w:tcBorders>
          </w:tcPr>
          <w:p>
            <w:pPr>
              <w:rPr>
                <w:sz w:val="2"/>
                <w:szCs w:val="2"/>
              </w:rPr>
            </w:pPr>
          </w:p>
        </w:tc>
        <w:tc>
          <w:tcPr>
            <w:tcW w:w="960" w:type="dxa"/>
            <w:vMerge w:val="continue"/>
            <w:tcBorders>
              <w:top w:val="nil"/>
            </w:tcBorders>
          </w:tcPr>
          <w:p>
            <w:pPr>
              <w:rPr>
                <w:sz w:val="2"/>
                <w:szCs w:val="2"/>
              </w:rPr>
            </w:pPr>
          </w:p>
        </w:tc>
        <w:tc>
          <w:tcPr>
            <w:tcW w:w="962" w:type="dxa"/>
            <w:vMerge w:val="continue"/>
            <w:tcBorders>
              <w:top w:val="nil"/>
            </w:tcBorders>
          </w:tcPr>
          <w:p>
            <w:pPr>
              <w:rPr>
                <w:sz w:val="2"/>
                <w:szCs w:val="2"/>
              </w:rPr>
            </w:pPr>
          </w:p>
        </w:tc>
        <w:tc>
          <w:tcPr>
            <w:tcW w:w="1445" w:type="dxa"/>
            <w:vMerge w:val="continue"/>
            <w:tcBorders>
              <w:top w:val="nil"/>
            </w:tcBorders>
          </w:tcPr>
          <w:p>
            <w:pPr>
              <w:rPr>
                <w:sz w:val="2"/>
                <w:szCs w:val="2"/>
              </w:rPr>
            </w:pPr>
          </w:p>
        </w:tc>
        <w:tc>
          <w:tcPr>
            <w:tcW w:w="12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7" w:hRule="atLeast"/>
        </w:trPr>
        <w:tc>
          <w:tcPr>
            <w:tcW w:w="1484" w:type="dxa"/>
          </w:tcPr>
          <w:p>
            <w:pPr>
              <w:pStyle w:val="12"/>
              <w:spacing w:before="11"/>
              <w:ind w:left="9"/>
              <w:rPr>
                <w:sz w:val="24"/>
              </w:rPr>
            </w:pPr>
            <w:r>
              <w:rPr>
                <w:spacing w:val="-5"/>
                <w:sz w:val="24"/>
              </w:rPr>
              <w:t>19</w:t>
            </w:r>
          </w:p>
        </w:tc>
        <w:tc>
          <w:tcPr>
            <w:tcW w:w="963" w:type="dxa"/>
          </w:tcPr>
          <w:p>
            <w:pPr>
              <w:pStyle w:val="12"/>
              <w:spacing w:line="268" w:lineRule="exact"/>
              <w:ind w:left="8" w:right="3"/>
              <w:rPr>
                <w:sz w:val="24"/>
              </w:rPr>
            </w:pPr>
            <w:r>
              <w:rPr>
                <w:spacing w:val="-10"/>
                <w:sz w:val="24"/>
              </w:rPr>
              <w:t>1</w:t>
            </w:r>
          </w:p>
        </w:tc>
        <w:tc>
          <w:tcPr>
            <w:tcW w:w="963" w:type="dxa"/>
          </w:tcPr>
          <w:p>
            <w:pPr>
              <w:pStyle w:val="12"/>
              <w:spacing w:before="11"/>
              <w:ind w:left="8" w:right="1"/>
              <w:rPr>
                <w:sz w:val="24"/>
              </w:rPr>
            </w:pPr>
            <w:r>
              <w:rPr>
                <w:spacing w:val="-2"/>
                <w:sz w:val="24"/>
              </w:rPr>
              <w:t>66.000</w:t>
            </w:r>
          </w:p>
        </w:tc>
        <w:tc>
          <w:tcPr>
            <w:tcW w:w="1204" w:type="dxa"/>
          </w:tcPr>
          <w:p>
            <w:pPr>
              <w:pStyle w:val="12"/>
              <w:spacing w:before="11"/>
              <w:ind w:left="6"/>
              <w:rPr>
                <w:sz w:val="24"/>
              </w:rPr>
            </w:pPr>
            <w:r>
              <w:rPr>
                <w:spacing w:val="-2"/>
                <w:sz w:val="24"/>
              </w:rPr>
              <w:t>65.877</w:t>
            </w:r>
          </w:p>
        </w:tc>
        <w:tc>
          <w:tcPr>
            <w:tcW w:w="1112" w:type="dxa"/>
          </w:tcPr>
          <w:p>
            <w:pPr>
              <w:pStyle w:val="12"/>
              <w:spacing w:before="11"/>
              <w:ind w:left="2" w:right="3"/>
              <w:rPr>
                <w:sz w:val="24"/>
              </w:rPr>
            </w:pPr>
            <w:r>
              <w:rPr>
                <w:spacing w:val="-2"/>
                <w:sz w:val="24"/>
              </w:rPr>
              <w:t>0.123</w:t>
            </w:r>
          </w:p>
        </w:tc>
        <w:tc>
          <w:tcPr>
            <w:tcW w:w="1177" w:type="dxa"/>
          </w:tcPr>
          <w:p>
            <w:pPr>
              <w:pStyle w:val="12"/>
              <w:spacing w:before="11"/>
              <w:ind w:left="1" w:right="1"/>
              <w:rPr>
                <w:sz w:val="24"/>
              </w:rPr>
            </w:pPr>
            <w:r>
              <w:rPr>
                <w:spacing w:val="-2"/>
                <w:sz w:val="24"/>
              </w:rPr>
              <w:t>1.414</w:t>
            </w:r>
          </w:p>
        </w:tc>
        <w:tc>
          <w:tcPr>
            <w:tcW w:w="1205" w:type="dxa"/>
            <w:vMerge w:val="continue"/>
            <w:tcBorders>
              <w:top w:val="nil"/>
            </w:tcBorders>
          </w:tcPr>
          <w:p>
            <w:pPr>
              <w:rPr>
                <w:sz w:val="2"/>
                <w:szCs w:val="2"/>
              </w:rPr>
            </w:pPr>
          </w:p>
        </w:tc>
        <w:tc>
          <w:tcPr>
            <w:tcW w:w="960" w:type="dxa"/>
            <w:vMerge w:val="continue"/>
            <w:tcBorders>
              <w:top w:val="nil"/>
            </w:tcBorders>
          </w:tcPr>
          <w:p>
            <w:pPr>
              <w:rPr>
                <w:sz w:val="2"/>
                <w:szCs w:val="2"/>
              </w:rPr>
            </w:pPr>
          </w:p>
        </w:tc>
        <w:tc>
          <w:tcPr>
            <w:tcW w:w="962" w:type="dxa"/>
            <w:vMerge w:val="continue"/>
            <w:tcBorders>
              <w:top w:val="nil"/>
            </w:tcBorders>
          </w:tcPr>
          <w:p>
            <w:pPr>
              <w:rPr>
                <w:sz w:val="2"/>
                <w:szCs w:val="2"/>
              </w:rPr>
            </w:pPr>
          </w:p>
        </w:tc>
        <w:tc>
          <w:tcPr>
            <w:tcW w:w="1445" w:type="dxa"/>
            <w:vMerge w:val="continue"/>
            <w:tcBorders>
              <w:top w:val="nil"/>
            </w:tcBorders>
          </w:tcPr>
          <w:p>
            <w:pPr>
              <w:rPr>
                <w:sz w:val="2"/>
                <w:szCs w:val="2"/>
              </w:rPr>
            </w:pPr>
          </w:p>
        </w:tc>
        <w:tc>
          <w:tcPr>
            <w:tcW w:w="12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trPr>
        <w:tc>
          <w:tcPr>
            <w:tcW w:w="1484" w:type="dxa"/>
          </w:tcPr>
          <w:p>
            <w:pPr>
              <w:pStyle w:val="12"/>
              <w:spacing w:before="1"/>
              <w:ind w:left="9"/>
              <w:rPr>
                <w:sz w:val="24"/>
              </w:rPr>
            </w:pPr>
            <w:r>
              <w:rPr>
                <w:spacing w:val="-5"/>
                <w:sz w:val="24"/>
              </w:rPr>
              <w:t>20</w:t>
            </w:r>
          </w:p>
        </w:tc>
        <w:tc>
          <w:tcPr>
            <w:tcW w:w="963" w:type="dxa"/>
          </w:tcPr>
          <w:p>
            <w:pPr>
              <w:pStyle w:val="12"/>
              <w:spacing w:before="1"/>
              <w:ind w:left="8" w:right="3"/>
              <w:rPr>
                <w:sz w:val="24"/>
              </w:rPr>
            </w:pPr>
            <w:r>
              <w:rPr>
                <w:spacing w:val="-10"/>
                <w:sz w:val="24"/>
              </w:rPr>
              <w:t>1</w:t>
            </w:r>
          </w:p>
        </w:tc>
        <w:tc>
          <w:tcPr>
            <w:tcW w:w="963" w:type="dxa"/>
          </w:tcPr>
          <w:p>
            <w:pPr>
              <w:pStyle w:val="12"/>
              <w:spacing w:before="1"/>
              <w:ind w:left="8" w:right="1"/>
              <w:rPr>
                <w:sz w:val="24"/>
              </w:rPr>
            </w:pPr>
            <w:r>
              <w:rPr>
                <w:spacing w:val="-2"/>
                <w:sz w:val="24"/>
              </w:rPr>
              <w:t>76.000</w:t>
            </w:r>
          </w:p>
        </w:tc>
        <w:tc>
          <w:tcPr>
            <w:tcW w:w="1204" w:type="dxa"/>
          </w:tcPr>
          <w:p>
            <w:pPr>
              <w:pStyle w:val="12"/>
              <w:spacing w:before="1"/>
              <w:ind w:left="6"/>
              <w:rPr>
                <w:sz w:val="24"/>
              </w:rPr>
            </w:pPr>
            <w:r>
              <w:rPr>
                <w:spacing w:val="-2"/>
                <w:sz w:val="24"/>
              </w:rPr>
              <w:t>75.621</w:t>
            </w:r>
          </w:p>
        </w:tc>
        <w:tc>
          <w:tcPr>
            <w:tcW w:w="1112" w:type="dxa"/>
          </w:tcPr>
          <w:p>
            <w:pPr>
              <w:pStyle w:val="12"/>
              <w:spacing w:before="1"/>
              <w:ind w:left="2" w:right="3"/>
              <w:rPr>
                <w:sz w:val="24"/>
              </w:rPr>
            </w:pPr>
            <w:r>
              <w:rPr>
                <w:spacing w:val="-2"/>
                <w:sz w:val="24"/>
              </w:rPr>
              <w:t>0.379</w:t>
            </w:r>
          </w:p>
        </w:tc>
        <w:tc>
          <w:tcPr>
            <w:tcW w:w="1177" w:type="dxa"/>
          </w:tcPr>
          <w:p>
            <w:pPr>
              <w:pStyle w:val="12"/>
              <w:spacing w:before="1"/>
              <w:ind w:left="1" w:right="1"/>
              <w:rPr>
                <w:sz w:val="24"/>
              </w:rPr>
            </w:pPr>
            <w:r>
              <w:rPr>
                <w:spacing w:val="-2"/>
                <w:sz w:val="24"/>
              </w:rPr>
              <w:t>1.091</w:t>
            </w:r>
          </w:p>
        </w:tc>
        <w:tc>
          <w:tcPr>
            <w:tcW w:w="1205" w:type="dxa"/>
            <w:vMerge w:val="restart"/>
          </w:tcPr>
          <w:p>
            <w:pPr>
              <w:pStyle w:val="12"/>
              <w:spacing w:line="240" w:lineRule="auto"/>
              <w:jc w:val="left"/>
              <w:rPr>
                <w:b/>
                <w:sz w:val="24"/>
              </w:rPr>
            </w:pPr>
          </w:p>
          <w:p>
            <w:pPr>
              <w:pStyle w:val="12"/>
              <w:spacing w:line="240" w:lineRule="auto"/>
              <w:jc w:val="left"/>
              <w:rPr>
                <w:b/>
                <w:sz w:val="24"/>
              </w:rPr>
            </w:pPr>
          </w:p>
          <w:p>
            <w:pPr>
              <w:pStyle w:val="12"/>
              <w:spacing w:line="240" w:lineRule="auto"/>
              <w:jc w:val="left"/>
              <w:rPr>
                <w:b/>
                <w:sz w:val="24"/>
              </w:rPr>
            </w:pPr>
          </w:p>
          <w:p>
            <w:pPr>
              <w:pStyle w:val="12"/>
              <w:spacing w:before="102" w:line="240" w:lineRule="auto"/>
              <w:jc w:val="left"/>
              <w:rPr>
                <w:b/>
                <w:sz w:val="24"/>
              </w:rPr>
            </w:pPr>
          </w:p>
          <w:p>
            <w:pPr>
              <w:pStyle w:val="12"/>
              <w:spacing w:before="1"/>
              <w:ind w:left="326"/>
              <w:jc w:val="left"/>
              <w:rPr>
                <w:sz w:val="24"/>
              </w:rPr>
            </w:pPr>
            <w:r>
              <w:rPr>
                <w:spacing w:val="-2"/>
                <w:sz w:val="24"/>
              </w:rPr>
              <w:t>0.348</w:t>
            </w:r>
          </w:p>
        </w:tc>
        <w:tc>
          <w:tcPr>
            <w:tcW w:w="960" w:type="dxa"/>
            <w:vMerge w:val="restart"/>
          </w:tcPr>
          <w:p>
            <w:pPr>
              <w:pStyle w:val="12"/>
              <w:spacing w:line="240" w:lineRule="auto"/>
              <w:jc w:val="left"/>
              <w:rPr>
                <w:b/>
                <w:sz w:val="24"/>
              </w:rPr>
            </w:pPr>
          </w:p>
          <w:p>
            <w:pPr>
              <w:pStyle w:val="12"/>
              <w:spacing w:line="240" w:lineRule="auto"/>
              <w:jc w:val="left"/>
              <w:rPr>
                <w:b/>
                <w:sz w:val="24"/>
              </w:rPr>
            </w:pPr>
          </w:p>
          <w:p>
            <w:pPr>
              <w:pStyle w:val="12"/>
              <w:spacing w:line="240" w:lineRule="auto"/>
              <w:jc w:val="left"/>
              <w:rPr>
                <w:b/>
                <w:sz w:val="24"/>
              </w:rPr>
            </w:pPr>
          </w:p>
          <w:p>
            <w:pPr>
              <w:pStyle w:val="12"/>
              <w:spacing w:before="102" w:line="240" w:lineRule="auto"/>
              <w:jc w:val="left"/>
              <w:rPr>
                <w:b/>
                <w:sz w:val="24"/>
              </w:rPr>
            </w:pPr>
          </w:p>
          <w:p>
            <w:pPr>
              <w:pStyle w:val="12"/>
              <w:spacing w:before="1"/>
              <w:ind w:left="144"/>
              <w:jc w:val="left"/>
              <w:rPr>
                <w:sz w:val="24"/>
              </w:rPr>
            </w:pPr>
            <w:r>
              <w:rPr>
                <w:spacing w:val="-2"/>
                <w:sz w:val="24"/>
              </w:rPr>
              <w:t>76.001</w:t>
            </w:r>
          </w:p>
        </w:tc>
        <w:tc>
          <w:tcPr>
            <w:tcW w:w="962" w:type="dxa"/>
            <w:vMerge w:val="restart"/>
          </w:tcPr>
          <w:p>
            <w:pPr>
              <w:pStyle w:val="12"/>
              <w:spacing w:line="240" w:lineRule="auto"/>
              <w:jc w:val="left"/>
              <w:rPr>
                <w:b/>
                <w:sz w:val="24"/>
              </w:rPr>
            </w:pPr>
          </w:p>
          <w:p>
            <w:pPr>
              <w:pStyle w:val="12"/>
              <w:spacing w:line="240" w:lineRule="auto"/>
              <w:jc w:val="left"/>
              <w:rPr>
                <w:b/>
                <w:sz w:val="24"/>
              </w:rPr>
            </w:pPr>
          </w:p>
          <w:p>
            <w:pPr>
              <w:pStyle w:val="12"/>
              <w:spacing w:line="240" w:lineRule="auto"/>
              <w:jc w:val="left"/>
              <w:rPr>
                <w:b/>
                <w:sz w:val="24"/>
              </w:rPr>
            </w:pPr>
          </w:p>
          <w:p>
            <w:pPr>
              <w:pStyle w:val="12"/>
              <w:spacing w:before="102" w:line="240" w:lineRule="auto"/>
              <w:jc w:val="left"/>
              <w:rPr>
                <w:b/>
                <w:sz w:val="24"/>
              </w:rPr>
            </w:pPr>
          </w:p>
          <w:p>
            <w:pPr>
              <w:pStyle w:val="12"/>
              <w:spacing w:before="1"/>
              <w:ind w:left="206"/>
              <w:jc w:val="left"/>
              <w:rPr>
                <w:sz w:val="24"/>
              </w:rPr>
            </w:pPr>
            <w:r>
              <w:rPr>
                <w:spacing w:val="-2"/>
                <w:sz w:val="24"/>
              </w:rPr>
              <w:t>0.458</w:t>
            </w:r>
          </w:p>
        </w:tc>
        <w:tc>
          <w:tcPr>
            <w:tcW w:w="1445" w:type="dxa"/>
            <w:vMerge w:val="restart"/>
          </w:tcPr>
          <w:p>
            <w:pPr>
              <w:pStyle w:val="12"/>
              <w:spacing w:line="240" w:lineRule="auto"/>
              <w:jc w:val="left"/>
              <w:rPr>
                <w:b/>
                <w:sz w:val="24"/>
              </w:rPr>
            </w:pPr>
          </w:p>
          <w:p>
            <w:pPr>
              <w:pStyle w:val="12"/>
              <w:spacing w:line="240" w:lineRule="auto"/>
              <w:jc w:val="left"/>
              <w:rPr>
                <w:b/>
                <w:sz w:val="24"/>
              </w:rPr>
            </w:pPr>
          </w:p>
          <w:p>
            <w:pPr>
              <w:pStyle w:val="12"/>
              <w:spacing w:line="240" w:lineRule="auto"/>
              <w:jc w:val="left"/>
              <w:rPr>
                <w:b/>
                <w:sz w:val="24"/>
              </w:rPr>
            </w:pPr>
          </w:p>
          <w:p>
            <w:pPr>
              <w:pStyle w:val="12"/>
              <w:spacing w:before="102" w:line="240" w:lineRule="auto"/>
              <w:jc w:val="left"/>
              <w:rPr>
                <w:b/>
                <w:sz w:val="24"/>
              </w:rPr>
            </w:pPr>
          </w:p>
          <w:p>
            <w:pPr>
              <w:pStyle w:val="12"/>
              <w:spacing w:before="1"/>
              <w:ind w:left="409"/>
              <w:jc w:val="left"/>
              <w:rPr>
                <w:sz w:val="24"/>
              </w:rPr>
            </w:pPr>
            <w:r>
              <w:rPr>
                <w:spacing w:val="-2"/>
                <w:sz w:val="24"/>
              </w:rPr>
              <w:t>-0.001</w:t>
            </w:r>
          </w:p>
        </w:tc>
        <w:tc>
          <w:tcPr>
            <w:tcW w:w="1279" w:type="dxa"/>
            <w:vMerge w:val="restart"/>
          </w:tcPr>
          <w:p>
            <w:pPr>
              <w:pStyle w:val="12"/>
              <w:spacing w:line="240" w:lineRule="auto"/>
              <w:jc w:val="left"/>
              <w:rPr>
                <w:b/>
                <w:sz w:val="24"/>
              </w:rPr>
            </w:pPr>
          </w:p>
          <w:p>
            <w:pPr>
              <w:pStyle w:val="12"/>
              <w:spacing w:line="240" w:lineRule="auto"/>
              <w:jc w:val="left"/>
              <w:rPr>
                <w:b/>
                <w:sz w:val="24"/>
              </w:rPr>
            </w:pPr>
          </w:p>
          <w:p>
            <w:pPr>
              <w:pStyle w:val="12"/>
              <w:spacing w:line="240" w:lineRule="auto"/>
              <w:jc w:val="left"/>
              <w:rPr>
                <w:b/>
                <w:sz w:val="24"/>
              </w:rPr>
            </w:pPr>
          </w:p>
          <w:p>
            <w:pPr>
              <w:pStyle w:val="12"/>
              <w:spacing w:before="102" w:line="240" w:lineRule="auto"/>
              <w:jc w:val="left"/>
              <w:rPr>
                <w:b/>
                <w:sz w:val="24"/>
              </w:rPr>
            </w:pPr>
          </w:p>
          <w:p>
            <w:pPr>
              <w:pStyle w:val="12"/>
              <w:spacing w:before="1"/>
              <w:ind w:left="185"/>
              <w:jc w:val="left"/>
              <w:rPr>
                <w:sz w:val="24"/>
              </w:rPr>
            </w:pPr>
            <w:r>
              <w:rPr>
                <w:spacing w:val="-2"/>
                <w:sz w:val="24"/>
              </w:rPr>
              <w:t>0.348228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8" w:hRule="atLeast"/>
        </w:trPr>
        <w:tc>
          <w:tcPr>
            <w:tcW w:w="1484" w:type="dxa"/>
          </w:tcPr>
          <w:p>
            <w:pPr>
              <w:pStyle w:val="12"/>
              <w:spacing w:before="11"/>
              <w:ind w:left="9"/>
              <w:rPr>
                <w:sz w:val="24"/>
              </w:rPr>
            </w:pPr>
            <w:r>
              <w:rPr>
                <w:spacing w:val="-5"/>
                <w:sz w:val="24"/>
              </w:rPr>
              <w:t>21</w:t>
            </w:r>
          </w:p>
        </w:tc>
        <w:tc>
          <w:tcPr>
            <w:tcW w:w="963" w:type="dxa"/>
          </w:tcPr>
          <w:p>
            <w:pPr>
              <w:pStyle w:val="12"/>
              <w:spacing w:line="268" w:lineRule="exact"/>
              <w:ind w:left="8" w:right="3"/>
              <w:rPr>
                <w:sz w:val="24"/>
              </w:rPr>
            </w:pPr>
            <w:r>
              <w:rPr>
                <w:spacing w:val="-10"/>
                <w:sz w:val="24"/>
              </w:rPr>
              <w:t>1</w:t>
            </w:r>
          </w:p>
        </w:tc>
        <w:tc>
          <w:tcPr>
            <w:tcW w:w="963" w:type="dxa"/>
          </w:tcPr>
          <w:p>
            <w:pPr>
              <w:pStyle w:val="12"/>
              <w:spacing w:before="11"/>
              <w:ind w:left="8" w:right="1"/>
              <w:rPr>
                <w:sz w:val="24"/>
              </w:rPr>
            </w:pPr>
            <w:r>
              <w:rPr>
                <w:spacing w:val="-2"/>
                <w:sz w:val="24"/>
              </w:rPr>
              <w:t>76.000</w:t>
            </w:r>
          </w:p>
        </w:tc>
        <w:tc>
          <w:tcPr>
            <w:tcW w:w="1204" w:type="dxa"/>
          </w:tcPr>
          <w:p>
            <w:pPr>
              <w:pStyle w:val="12"/>
              <w:spacing w:before="11"/>
              <w:ind w:left="6"/>
              <w:rPr>
                <w:sz w:val="24"/>
              </w:rPr>
            </w:pPr>
            <w:r>
              <w:rPr>
                <w:spacing w:val="-2"/>
                <w:sz w:val="24"/>
              </w:rPr>
              <w:t>76.345</w:t>
            </w:r>
          </w:p>
        </w:tc>
        <w:tc>
          <w:tcPr>
            <w:tcW w:w="1112" w:type="dxa"/>
          </w:tcPr>
          <w:p>
            <w:pPr>
              <w:pStyle w:val="12"/>
              <w:spacing w:before="11"/>
              <w:ind w:left="2" w:right="1"/>
              <w:rPr>
                <w:sz w:val="24"/>
              </w:rPr>
            </w:pPr>
            <w:r>
              <w:rPr>
                <w:spacing w:val="-2"/>
                <w:sz w:val="24"/>
              </w:rPr>
              <w:t>-0.345</w:t>
            </w:r>
          </w:p>
        </w:tc>
        <w:tc>
          <w:tcPr>
            <w:tcW w:w="1177" w:type="dxa"/>
          </w:tcPr>
          <w:p>
            <w:pPr>
              <w:pStyle w:val="12"/>
              <w:spacing w:before="11"/>
              <w:ind w:left="1"/>
              <w:rPr>
                <w:sz w:val="24"/>
              </w:rPr>
            </w:pPr>
            <w:r>
              <w:rPr>
                <w:spacing w:val="-2"/>
                <w:sz w:val="24"/>
              </w:rPr>
              <w:t>-0.988</w:t>
            </w:r>
          </w:p>
        </w:tc>
        <w:tc>
          <w:tcPr>
            <w:tcW w:w="1205" w:type="dxa"/>
            <w:vMerge w:val="continue"/>
            <w:tcBorders>
              <w:top w:val="nil"/>
            </w:tcBorders>
          </w:tcPr>
          <w:p>
            <w:pPr>
              <w:rPr>
                <w:sz w:val="2"/>
                <w:szCs w:val="2"/>
              </w:rPr>
            </w:pPr>
          </w:p>
        </w:tc>
        <w:tc>
          <w:tcPr>
            <w:tcW w:w="960" w:type="dxa"/>
            <w:vMerge w:val="continue"/>
            <w:tcBorders>
              <w:top w:val="nil"/>
            </w:tcBorders>
          </w:tcPr>
          <w:p>
            <w:pPr>
              <w:rPr>
                <w:sz w:val="2"/>
                <w:szCs w:val="2"/>
              </w:rPr>
            </w:pPr>
          </w:p>
        </w:tc>
        <w:tc>
          <w:tcPr>
            <w:tcW w:w="962" w:type="dxa"/>
            <w:vMerge w:val="continue"/>
            <w:tcBorders>
              <w:top w:val="nil"/>
            </w:tcBorders>
          </w:tcPr>
          <w:p>
            <w:pPr>
              <w:rPr>
                <w:sz w:val="2"/>
                <w:szCs w:val="2"/>
              </w:rPr>
            </w:pPr>
          </w:p>
        </w:tc>
        <w:tc>
          <w:tcPr>
            <w:tcW w:w="1445" w:type="dxa"/>
            <w:vMerge w:val="continue"/>
            <w:tcBorders>
              <w:top w:val="nil"/>
            </w:tcBorders>
          </w:tcPr>
          <w:p>
            <w:pPr>
              <w:rPr>
                <w:sz w:val="2"/>
                <w:szCs w:val="2"/>
              </w:rPr>
            </w:pPr>
          </w:p>
        </w:tc>
        <w:tc>
          <w:tcPr>
            <w:tcW w:w="12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7" w:hRule="atLeast"/>
        </w:trPr>
        <w:tc>
          <w:tcPr>
            <w:tcW w:w="1484" w:type="dxa"/>
          </w:tcPr>
          <w:p>
            <w:pPr>
              <w:pStyle w:val="12"/>
              <w:spacing w:before="11"/>
              <w:ind w:left="9"/>
              <w:rPr>
                <w:sz w:val="24"/>
              </w:rPr>
            </w:pPr>
            <w:r>
              <w:rPr>
                <w:spacing w:val="-5"/>
                <w:sz w:val="24"/>
              </w:rPr>
              <w:t>22</w:t>
            </w:r>
          </w:p>
        </w:tc>
        <w:tc>
          <w:tcPr>
            <w:tcW w:w="963" w:type="dxa"/>
          </w:tcPr>
          <w:p>
            <w:pPr>
              <w:pStyle w:val="12"/>
              <w:spacing w:line="268" w:lineRule="exact"/>
              <w:ind w:left="8" w:right="3"/>
              <w:rPr>
                <w:sz w:val="24"/>
              </w:rPr>
            </w:pPr>
            <w:r>
              <w:rPr>
                <w:spacing w:val="-10"/>
                <w:sz w:val="24"/>
              </w:rPr>
              <w:t>1</w:t>
            </w:r>
          </w:p>
        </w:tc>
        <w:tc>
          <w:tcPr>
            <w:tcW w:w="963" w:type="dxa"/>
          </w:tcPr>
          <w:p>
            <w:pPr>
              <w:pStyle w:val="12"/>
              <w:spacing w:before="11"/>
              <w:ind w:left="8" w:right="1"/>
              <w:rPr>
                <w:sz w:val="24"/>
              </w:rPr>
            </w:pPr>
            <w:r>
              <w:rPr>
                <w:spacing w:val="-2"/>
                <w:sz w:val="24"/>
              </w:rPr>
              <w:t>76.000</w:t>
            </w:r>
          </w:p>
        </w:tc>
        <w:tc>
          <w:tcPr>
            <w:tcW w:w="1204" w:type="dxa"/>
          </w:tcPr>
          <w:p>
            <w:pPr>
              <w:pStyle w:val="12"/>
              <w:spacing w:before="11"/>
              <w:ind w:left="6"/>
              <w:rPr>
                <w:sz w:val="24"/>
              </w:rPr>
            </w:pPr>
            <w:r>
              <w:rPr>
                <w:spacing w:val="-2"/>
                <w:sz w:val="24"/>
              </w:rPr>
              <w:t>75.714</w:t>
            </w:r>
          </w:p>
        </w:tc>
        <w:tc>
          <w:tcPr>
            <w:tcW w:w="1112" w:type="dxa"/>
          </w:tcPr>
          <w:p>
            <w:pPr>
              <w:pStyle w:val="12"/>
              <w:spacing w:before="11"/>
              <w:ind w:left="2" w:right="3"/>
              <w:rPr>
                <w:sz w:val="24"/>
              </w:rPr>
            </w:pPr>
            <w:r>
              <w:rPr>
                <w:spacing w:val="-2"/>
                <w:sz w:val="24"/>
              </w:rPr>
              <w:t>0.286</w:t>
            </w:r>
          </w:p>
        </w:tc>
        <w:tc>
          <w:tcPr>
            <w:tcW w:w="1177" w:type="dxa"/>
          </w:tcPr>
          <w:p>
            <w:pPr>
              <w:pStyle w:val="12"/>
              <w:spacing w:before="11"/>
              <w:ind w:left="1" w:right="1"/>
              <w:rPr>
                <w:sz w:val="24"/>
              </w:rPr>
            </w:pPr>
            <w:r>
              <w:rPr>
                <w:spacing w:val="-2"/>
                <w:sz w:val="24"/>
              </w:rPr>
              <w:t>0.824</w:t>
            </w:r>
          </w:p>
        </w:tc>
        <w:tc>
          <w:tcPr>
            <w:tcW w:w="1205" w:type="dxa"/>
            <w:vMerge w:val="continue"/>
            <w:tcBorders>
              <w:top w:val="nil"/>
            </w:tcBorders>
          </w:tcPr>
          <w:p>
            <w:pPr>
              <w:rPr>
                <w:sz w:val="2"/>
                <w:szCs w:val="2"/>
              </w:rPr>
            </w:pPr>
          </w:p>
        </w:tc>
        <w:tc>
          <w:tcPr>
            <w:tcW w:w="960" w:type="dxa"/>
            <w:vMerge w:val="continue"/>
            <w:tcBorders>
              <w:top w:val="nil"/>
            </w:tcBorders>
          </w:tcPr>
          <w:p>
            <w:pPr>
              <w:rPr>
                <w:sz w:val="2"/>
                <w:szCs w:val="2"/>
              </w:rPr>
            </w:pPr>
          </w:p>
        </w:tc>
        <w:tc>
          <w:tcPr>
            <w:tcW w:w="962" w:type="dxa"/>
            <w:vMerge w:val="continue"/>
            <w:tcBorders>
              <w:top w:val="nil"/>
            </w:tcBorders>
          </w:tcPr>
          <w:p>
            <w:pPr>
              <w:rPr>
                <w:sz w:val="2"/>
                <w:szCs w:val="2"/>
              </w:rPr>
            </w:pPr>
          </w:p>
        </w:tc>
        <w:tc>
          <w:tcPr>
            <w:tcW w:w="1445" w:type="dxa"/>
            <w:vMerge w:val="continue"/>
            <w:tcBorders>
              <w:top w:val="nil"/>
            </w:tcBorders>
          </w:tcPr>
          <w:p>
            <w:pPr>
              <w:rPr>
                <w:sz w:val="2"/>
                <w:szCs w:val="2"/>
              </w:rPr>
            </w:pPr>
          </w:p>
        </w:tc>
        <w:tc>
          <w:tcPr>
            <w:tcW w:w="12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7" w:hRule="atLeast"/>
        </w:trPr>
        <w:tc>
          <w:tcPr>
            <w:tcW w:w="1484" w:type="dxa"/>
          </w:tcPr>
          <w:p>
            <w:pPr>
              <w:pStyle w:val="12"/>
              <w:spacing w:before="11"/>
              <w:ind w:left="9"/>
              <w:rPr>
                <w:sz w:val="24"/>
              </w:rPr>
            </w:pPr>
            <w:r>
              <w:rPr>
                <w:spacing w:val="-5"/>
                <w:sz w:val="24"/>
              </w:rPr>
              <w:t>23</w:t>
            </w:r>
          </w:p>
        </w:tc>
        <w:tc>
          <w:tcPr>
            <w:tcW w:w="963" w:type="dxa"/>
          </w:tcPr>
          <w:p>
            <w:pPr>
              <w:pStyle w:val="12"/>
              <w:spacing w:line="268" w:lineRule="exact"/>
              <w:ind w:left="8" w:right="3"/>
              <w:rPr>
                <w:sz w:val="24"/>
              </w:rPr>
            </w:pPr>
            <w:r>
              <w:rPr>
                <w:spacing w:val="-10"/>
                <w:sz w:val="24"/>
              </w:rPr>
              <w:t>1</w:t>
            </w:r>
          </w:p>
        </w:tc>
        <w:tc>
          <w:tcPr>
            <w:tcW w:w="963" w:type="dxa"/>
          </w:tcPr>
          <w:p>
            <w:pPr>
              <w:pStyle w:val="12"/>
              <w:spacing w:before="11"/>
              <w:ind w:left="8" w:right="1"/>
              <w:rPr>
                <w:sz w:val="24"/>
              </w:rPr>
            </w:pPr>
            <w:r>
              <w:rPr>
                <w:spacing w:val="-2"/>
                <w:sz w:val="24"/>
              </w:rPr>
              <w:t>76.000</w:t>
            </w:r>
          </w:p>
        </w:tc>
        <w:tc>
          <w:tcPr>
            <w:tcW w:w="1204" w:type="dxa"/>
          </w:tcPr>
          <w:p>
            <w:pPr>
              <w:pStyle w:val="12"/>
              <w:spacing w:before="11"/>
              <w:ind w:left="6"/>
              <w:rPr>
                <w:sz w:val="24"/>
              </w:rPr>
            </w:pPr>
            <w:r>
              <w:rPr>
                <w:spacing w:val="-2"/>
                <w:sz w:val="24"/>
              </w:rPr>
              <w:t>75.953</w:t>
            </w:r>
          </w:p>
        </w:tc>
        <w:tc>
          <w:tcPr>
            <w:tcW w:w="1112" w:type="dxa"/>
          </w:tcPr>
          <w:p>
            <w:pPr>
              <w:pStyle w:val="12"/>
              <w:spacing w:before="11"/>
              <w:ind w:left="2" w:right="3"/>
              <w:rPr>
                <w:sz w:val="24"/>
              </w:rPr>
            </w:pPr>
            <w:r>
              <w:rPr>
                <w:spacing w:val="-2"/>
                <w:sz w:val="24"/>
              </w:rPr>
              <w:t>0.047</w:t>
            </w:r>
          </w:p>
        </w:tc>
        <w:tc>
          <w:tcPr>
            <w:tcW w:w="1177" w:type="dxa"/>
          </w:tcPr>
          <w:p>
            <w:pPr>
              <w:pStyle w:val="12"/>
              <w:spacing w:before="11"/>
              <w:ind w:left="1" w:right="1"/>
              <w:rPr>
                <w:sz w:val="24"/>
              </w:rPr>
            </w:pPr>
            <w:r>
              <w:rPr>
                <w:spacing w:val="-2"/>
                <w:sz w:val="24"/>
              </w:rPr>
              <w:t>0.138</w:t>
            </w:r>
          </w:p>
        </w:tc>
        <w:tc>
          <w:tcPr>
            <w:tcW w:w="1205" w:type="dxa"/>
            <w:vMerge w:val="continue"/>
            <w:tcBorders>
              <w:top w:val="nil"/>
            </w:tcBorders>
          </w:tcPr>
          <w:p>
            <w:pPr>
              <w:rPr>
                <w:sz w:val="2"/>
                <w:szCs w:val="2"/>
              </w:rPr>
            </w:pPr>
          </w:p>
        </w:tc>
        <w:tc>
          <w:tcPr>
            <w:tcW w:w="960" w:type="dxa"/>
            <w:vMerge w:val="continue"/>
            <w:tcBorders>
              <w:top w:val="nil"/>
            </w:tcBorders>
          </w:tcPr>
          <w:p>
            <w:pPr>
              <w:rPr>
                <w:sz w:val="2"/>
                <w:szCs w:val="2"/>
              </w:rPr>
            </w:pPr>
          </w:p>
        </w:tc>
        <w:tc>
          <w:tcPr>
            <w:tcW w:w="962" w:type="dxa"/>
            <w:vMerge w:val="continue"/>
            <w:tcBorders>
              <w:top w:val="nil"/>
            </w:tcBorders>
          </w:tcPr>
          <w:p>
            <w:pPr>
              <w:rPr>
                <w:sz w:val="2"/>
                <w:szCs w:val="2"/>
              </w:rPr>
            </w:pPr>
          </w:p>
        </w:tc>
        <w:tc>
          <w:tcPr>
            <w:tcW w:w="1445" w:type="dxa"/>
            <w:vMerge w:val="continue"/>
            <w:tcBorders>
              <w:top w:val="nil"/>
            </w:tcBorders>
          </w:tcPr>
          <w:p>
            <w:pPr>
              <w:rPr>
                <w:sz w:val="2"/>
                <w:szCs w:val="2"/>
              </w:rPr>
            </w:pPr>
          </w:p>
        </w:tc>
        <w:tc>
          <w:tcPr>
            <w:tcW w:w="1279"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1" w:hRule="atLeast"/>
        </w:trPr>
        <w:tc>
          <w:tcPr>
            <w:tcW w:w="1484" w:type="dxa"/>
          </w:tcPr>
          <w:p>
            <w:pPr>
              <w:pStyle w:val="12"/>
              <w:spacing w:before="25"/>
              <w:ind w:left="9"/>
              <w:rPr>
                <w:sz w:val="24"/>
              </w:rPr>
            </w:pPr>
            <w:r>
              <w:rPr>
                <w:spacing w:val="-5"/>
                <w:sz w:val="24"/>
              </w:rPr>
              <w:t>24</w:t>
            </w:r>
          </w:p>
        </w:tc>
        <w:tc>
          <w:tcPr>
            <w:tcW w:w="963" w:type="dxa"/>
          </w:tcPr>
          <w:p>
            <w:pPr>
              <w:pStyle w:val="12"/>
              <w:spacing w:line="275" w:lineRule="exact"/>
              <w:ind w:left="8" w:right="3"/>
              <w:rPr>
                <w:sz w:val="24"/>
              </w:rPr>
            </w:pPr>
            <w:r>
              <w:rPr>
                <w:spacing w:val="-10"/>
                <w:sz w:val="24"/>
              </w:rPr>
              <w:t>1</w:t>
            </w:r>
          </w:p>
        </w:tc>
        <w:tc>
          <w:tcPr>
            <w:tcW w:w="963" w:type="dxa"/>
          </w:tcPr>
          <w:p>
            <w:pPr>
              <w:pStyle w:val="12"/>
              <w:spacing w:before="25"/>
              <w:ind w:left="8" w:right="1"/>
              <w:rPr>
                <w:sz w:val="24"/>
              </w:rPr>
            </w:pPr>
            <w:r>
              <w:rPr>
                <w:spacing w:val="-2"/>
                <w:sz w:val="24"/>
              </w:rPr>
              <w:t>76.000</w:t>
            </w:r>
          </w:p>
        </w:tc>
        <w:tc>
          <w:tcPr>
            <w:tcW w:w="1204" w:type="dxa"/>
          </w:tcPr>
          <w:p>
            <w:pPr>
              <w:pStyle w:val="12"/>
              <w:spacing w:before="25"/>
              <w:ind w:left="6"/>
              <w:rPr>
                <w:sz w:val="24"/>
              </w:rPr>
            </w:pPr>
            <w:r>
              <w:rPr>
                <w:spacing w:val="-2"/>
                <w:sz w:val="24"/>
              </w:rPr>
              <w:t>76.372</w:t>
            </w:r>
          </w:p>
        </w:tc>
        <w:tc>
          <w:tcPr>
            <w:tcW w:w="1112" w:type="dxa"/>
          </w:tcPr>
          <w:p>
            <w:pPr>
              <w:pStyle w:val="12"/>
              <w:spacing w:before="25"/>
              <w:ind w:left="2" w:right="1"/>
              <w:rPr>
                <w:sz w:val="24"/>
              </w:rPr>
            </w:pPr>
            <w:r>
              <w:rPr>
                <w:spacing w:val="-2"/>
                <w:sz w:val="24"/>
              </w:rPr>
              <w:t>-0.372</w:t>
            </w:r>
          </w:p>
        </w:tc>
        <w:tc>
          <w:tcPr>
            <w:tcW w:w="1177" w:type="dxa"/>
          </w:tcPr>
          <w:p>
            <w:pPr>
              <w:pStyle w:val="12"/>
              <w:spacing w:before="25"/>
              <w:ind w:left="1"/>
              <w:rPr>
                <w:sz w:val="24"/>
              </w:rPr>
            </w:pPr>
            <w:r>
              <w:rPr>
                <w:spacing w:val="-2"/>
                <w:sz w:val="24"/>
              </w:rPr>
              <w:t>-1.065</w:t>
            </w:r>
          </w:p>
        </w:tc>
        <w:tc>
          <w:tcPr>
            <w:tcW w:w="1205" w:type="dxa"/>
            <w:vMerge w:val="continue"/>
            <w:tcBorders>
              <w:top w:val="nil"/>
            </w:tcBorders>
          </w:tcPr>
          <w:p>
            <w:pPr>
              <w:rPr>
                <w:sz w:val="2"/>
                <w:szCs w:val="2"/>
              </w:rPr>
            </w:pPr>
          </w:p>
        </w:tc>
        <w:tc>
          <w:tcPr>
            <w:tcW w:w="960" w:type="dxa"/>
            <w:vMerge w:val="continue"/>
            <w:tcBorders>
              <w:top w:val="nil"/>
            </w:tcBorders>
          </w:tcPr>
          <w:p>
            <w:pPr>
              <w:rPr>
                <w:sz w:val="2"/>
                <w:szCs w:val="2"/>
              </w:rPr>
            </w:pPr>
          </w:p>
        </w:tc>
        <w:tc>
          <w:tcPr>
            <w:tcW w:w="962" w:type="dxa"/>
            <w:vMerge w:val="continue"/>
            <w:tcBorders>
              <w:top w:val="nil"/>
            </w:tcBorders>
          </w:tcPr>
          <w:p>
            <w:pPr>
              <w:rPr>
                <w:sz w:val="2"/>
                <w:szCs w:val="2"/>
              </w:rPr>
            </w:pPr>
          </w:p>
        </w:tc>
        <w:tc>
          <w:tcPr>
            <w:tcW w:w="1445" w:type="dxa"/>
            <w:vMerge w:val="continue"/>
            <w:tcBorders>
              <w:top w:val="nil"/>
            </w:tcBorders>
          </w:tcPr>
          <w:p>
            <w:pPr>
              <w:rPr>
                <w:sz w:val="2"/>
                <w:szCs w:val="2"/>
              </w:rPr>
            </w:pPr>
          </w:p>
        </w:tc>
        <w:tc>
          <w:tcPr>
            <w:tcW w:w="1279" w:type="dxa"/>
            <w:vMerge w:val="continue"/>
            <w:tcBorders>
              <w:top w:val="nil"/>
            </w:tcBorders>
          </w:tcPr>
          <w:p>
            <w:pPr>
              <w:rPr>
                <w:sz w:val="2"/>
                <w:szCs w:val="2"/>
              </w:rPr>
            </w:pPr>
          </w:p>
        </w:tc>
      </w:tr>
    </w:tbl>
    <w:p>
      <w:pPr>
        <w:spacing w:after="0"/>
        <w:rPr>
          <w:sz w:val="2"/>
          <w:szCs w:val="2"/>
        </w:rPr>
        <w:sectPr>
          <w:headerReference r:id="rId50" w:type="default"/>
          <w:footerReference r:id="rId51" w:type="default"/>
          <w:pgSz w:w="15840" w:h="12240" w:orient="landscape"/>
          <w:pgMar w:top="660" w:right="1320" w:bottom="1260" w:left="1340" w:header="0" w:footer="1061" w:gutter="0"/>
          <w:cols w:space="720" w:num="1"/>
        </w:sectPr>
      </w:pPr>
    </w:p>
    <w:p>
      <w:pPr>
        <w:pStyle w:val="7"/>
        <w:spacing w:line="60" w:lineRule="exact"/>
        <w:ind w:left="720"/>
        <w:rPr>
          <w:sz w:val="6"/>
        </w:rPr>
      </w:pPr>
      <w:r>
        <w:rPr>
          <w:position w:val="0"/>
          <w:sz w:val="6"/>
        </w:rPr>
        <mc:AlternateContent>
          <mc:Choice Requires="wpg">
            <w:drawing>
              <wp:inline distT="0" distB="0" distL="0" distR="0">
                <wp:extent cx="5943600" cy="38100"/>
                <wp:effectExtent l="0" t="0" r="0" b="0"/>
                <wp:docPr id="366" name="Group 366"/>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367" name="Graphic 367"/>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DEzBHTAAAAAwEAAA8AAAAAAAAAAQAgAAAAIgAAAGRycy9kb3ducmV2LnhtbFBLAQIUABQA&#10;AAAIAIdO4kAkjxjnZwIAABQGAAAOAAAAAAAAAAEAIAAAACIBAABkcnMvZTJvRG9jLnhtbFBLBQYA&#10;AAAABgAGAFkBAAD7BQAAAAA=&#10;">
                <o:lock v:ext="edit" aspectratio="f"/>
                <v:shape id="Graphic 367" o:spid="_x0000_s1026" o:spt="100" style="position:absolute;left:0;top:0;height:38100;width:5943600;" fillcolor="#C00000" filled="t" stroked="f" coordsize="5943600,38100" o:gfxdata="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10xP74A&#10;AADcAAAADwAAAAAAAAABACAAAAAiAAAAZHJzL2Rvd25yZXYueG1sUEsBAhQAFAAAAAgAh07iQDMv&#10;BZ47AAAAOQAAABAAAAAAAAAAAQAgAAAADQEAAGRycy9zaGFwZXhtbC54bWxQSwUGAAAAAAYABgBb&#10;AQAAtwMAAAAA&#10;" path="m5943600,0l0,0,0,38100,5943600,38100,5943600,0xe">
                  <v:fill on="t" focussize="0,0"/>
                  <v:stroke on="f"/>
                  <v:imagedata o:title=""/>
                  <o:lock v:ext="edit" aspectratio="f"/>
                  <v:textbox inset="0mm,0mm,0mm,0mm"/>
                </v:shape>
                <w10:wrap type="none"/>
                <w10:anchorlock/>
              </v:group>
            </w:pict>
          </mc:Fallback>
        </mc:AlternateContent>
      </w:r>
    </w:p>
    <w:p>
      <w:pPr>
        <w:pStyle w:val="7"/>
        <w:rPr>
          <w:b/>
          <w:sz w:val="20"/>
        </w:rPr>
      </w:pPr>
    </w:p>
    <w:p>
      <w:pPr>
        <w:pStyle w:val="7"/>
        <w:rPr>
          <w:b/>
          <w:sz w:val="20"/>
        </w:rPr>
      </w:pPr>
    </w:p>
    <w:p>
      <w:pPr>
        <w:pStyle w:val="7"/>
        <w:rPr>
          <w:b/>
          <w:sz w:val="20"/>
        </w:rPr>
      </w:pPr>
    </w:p>
    <w:p>
      <w:pPr>
        <w:pStyle w:val="7"/>
        <w:rPr>
          <w:b/>
          <w:sz w:val="20"/>
        </w:rPr>
      </w:pPr>
    </w:p>
    <w:p>
      <w:pPr>
        <w:pStyle w:val="7"/>
        <w:spacing w:before="138"/>
        <w:rPr>
          <w:b/>
          <w:sz w:val="20"/>
        </w:rPr>
      </w:pPr>
    </w:p>
    <w:tbl>
      <w:tblPr>
        <w:tblStyle w:val="6"/>
        <w:tblW w:w="0" w:type="auto"/>
        <w:tblInd w:w="6749" w:type="dxa"/>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Layout w:type="fixed"/>
        <w:tblCellMar>
          <w:top w:w="0" w:type="dxa"/>
          <w:left w:w="0" w:type="dxa"/>
          <w:bottom w:w="0" w:type="dxa"/>
          <w:right w:w="0" w:type="dxa"/>
        </w:tblCellMar>
      </w:tblPr>
      <w:tblGrid>
        <w:gridCol w:w="535"/>
        <w:gridCol w:w="535"/>
        <w:gridCol w:w="535"/>
        <w:gridCol w:w="535"/>
        <w:gridCol w:w="534"/>
      </w:tblGrid>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26" w:hRule="atLeast"/>
        </w:trPr>
        <w:tc>
          <w:tcPr>
            <w:tcW w:w="535" w:type="dxa"/>
            <w:tcBorders>
              <w:left w:val="single" w:color="BEBEBE" w:sz="6" w:space="0"/>
            </w:tcBorders>
          </w:tcPr>
          <w:p>
            <w:pPr>
              <w:pStyle w:val="12"/>
              <w:spacing w:line="240" w:lineRule="auto"/>
              <w:jc w:val="left"/>
              <w:rPr>
                <w:sz w:val="18"/>
              </w:rPr>
            </w:pPr>
          </w:p>
        </w:tc>
        <w:tc>
          <w:tcPr>
            <w:tcW w:w="535" w:type="dxa"/>
          </w:tcPr>
          <w:p>
            <w:pPr>
              <w:pStyle w:val="12"/>
              <w:spacing w:line="240" w:lineRule="auto"/>
              <w:jc w:val="left"/>
              <w:rPr>
                <w:sz w:val="18"/>
              </w:rPr>
            </w:pPr>
          </w:p>
        </w:tc>
        <w:tc>
          <w:tcPr>
            <w:tcW w:w="535" w:type="dxa"/>
          </w:tcPr>
          <w:p>
            <w:pPr>
              <w:pStyle w:val="12"/>
              <w:spacing w:line="240" w:lineRule="auto"/>
              <w:jc w:val="left"/>
              <w:rPr>
                <w:sz w:val="18"/>
              </w:rPr>
            </w:pPr>
          </w:p>
        </w:tc>
        <w:tc>
          <w:tcPr>
            <w:tcW w:w="535" w:type="dxa"/>
          </w:tcPr>
          <w:p>
            <w:pPr>
              <w:pStyle w:val="12"/>
              <w:spacing w:line="240" w:lineRule="auto"/>
              <w:jc w:val="left"/>
              <w:rPr>
                <w:sz w:val="18"/>
              </w:rPr>
            </w:pPr>
          </w:p>
        </w:tc>
        <w:tc>
          <w:tcPr>
            <w:tcW w:w="534" w:type="dxa"/>
          </w:tcPr>
          <w:p>
            <w:pPr>
              <w:pStyle w:val="12"/>
              <w:spacing w:line="240" w:lineRule="auto"/>
              <w:jc w:val="left"/>
              <w:rPr>
                <w:sz w:val="18"/>
              </w:rPr>
            </w:pP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28" w:hRule="atLeast"/>
        </w:trPr>
        <w:tc>
          <w:tcPr>
            <w:tcW w:w="535" w:type="dxa"/>
            <w:tcBorders>
              <w:left w:val="single" w:color="BEBEBE" w:sz="6" w:space="0"/>
            </w:tcBorders>
          </w:tcPr>
          <w:p>
            <w:pPr>
              <w:pStyle w:val="12"/>
              <w:spacing w:line="240" w:lineRule="auto"/>
              <w:jc w:val="left"/>
              <w:rPr>
                <w:sz w:val="18"/>
              </w:rPr>
            </w:pPr>
          </w:p>
        </w:tc>
        <w:tc>
          <w:tcPr>
            <w:tcW w:w="535" w:type="dxa"/>
          </w:tcPr>
          <w:p>
            <w:pPr>
              <w:pStyle w:val="12"/>
              <w:spacing w:before="193" w:line="240" w:lineRule="auto"/>
              <w:jc w:val="left"/>
              <w:rPr>
                <w:b/>
                <w:sz w:val="20"/>
              </w:rPr>
            </w:pPr>
          </w:p>
          <w:p>
            <w:pPr>
              <w:pStyle w:val="12"/>
              <w:spacing w:line="114" w:lineRule="exact"/>
              <w:ind w:left="249"/>
              <w:jc w:val="left"/>
              <w:rPr>
                <w:sz w:val="11"/>
              </w:rPr>
            </w:pPr>
            <w:r>
              <w:rPr>
                <w:position w:val="-1"/>
                <w:sz w:val="11"/>
              </w:rPr>
              <w:drawing>
                <wp:inline distT="0" distB="0" distL="0" distR="0">
                  <wp:extent cx="72390" cy="72390"/>
                  <wp:effectExtent l="0" t="0" r="0" b="0"/>
                  <wp:docPr id="368" name="Image 368"/>
                  <wp:cNvGraphicFramePr/>
                  <a:graphic xmlns:a="http://schemas.openxmlformats.org/drawingml/2006/main">
                    <a:graphicData uri="http://schemas.openxmlformats.org/drawingml/2006/picture">
                      <pic:pic xmlns:pic="http://schemas.openxmlformats.org/drawingml/2006/picture">
                        <pic:nvPicPr>
                          <pic:cNvPr id="368" name="Image 368"/>
                          <pic:cNvPicPr/>
                        </pic:nvPicPr>
                        <pic:blipFill>
                          <a:blip r:embed="rId97" cstate="print"/>
                          <a:stretch>
                            <a:fillRect/>
                          </a:stretch>
                        </pic:blipFill>
                        <pic:spPr>
                          <a:xfrm>
                            <a:off x="0" y="0"/>
                            <a:ext cx="72866" cy="72866"/>
                          </a:xfrm>
                          <a:prstGeom prst="rect">
                            <a:avLst/>
                          </a:prstGeom>
                        </pic:spPr>
                      </pic:pic>
                    </a:graphicData>
                  </a:graphic>
                </wp:inline>
              </w:drawing>
            </w:r>
          </w:p>
        </w:tc>
        <w:tc>
          <w:tcPr>
            <w:tcW w:w="535" w:type="dxa"/>
          </w:tcPr>
          <w:p>
            <w:pPr>
              <w:pStyle w:val="12"/>
              <w:spacing w:before="207" w:line="240" w:lineRule="auto"/>
              <w:jc w:val="left"/>
              <w:rPr>
                <w:b/>
                <w:sz w:val="20"/>
              </w:rPr>
            </w:pPr>
          </w:p>
          <w:p>
            <w:pPr>
              <w:pStyle w:val="12"/>
              <w:spacing w:line="114" w:lineRule="exact"/>
              <w:ind w:left="249"/>
              <w:jc w:val="left"/>
              <w:rPr>
                <w:sz w:val="11"/>
              </w:rPr>
            </w:pPr>
            <w:r>
              <w:rPr>
                <w:position w:val="-1"/>
                <w:sz w:val="11"/>
              </w:rPr>
              <w:drawing>
                <wp:inline distT="0" distB="0" distL="0" distR="0">
                  <wp:extent cx="72390" cy="72390"/>
                  <wp:effectExtent l="0" t="0" r="0" b="0"/>
                  <wp:docPr id="369" name="Image 369"/>
                  <wp:cNvGraphicFramePr/>
                  <a:graphic xmlns:a="http://schemas.openxmlformats.org/drawingml/2006/main">
                    <a:graphicData uri="http://schemas.openxmlformats.org/drawingml/2006/picture">
                      <pic:pic xmlns:pic="http://schemas.openxmlformats.org/drawingml/2006/picture">
                        <pic:nvPicPr>
                          <pic:cNvPr id="369" name="Image 369"/>
                          <pic:cNvPicPr/>
                        </pic:nvPicPr>
                        <pic:blipFill>
                          <a:blip r:embed="rId97" cstate="print"/>
                          <a:stretch>
                            <a:fillRect/>
                          </a:stretch>
                        </pic:blipFill>
                        <pic:spPr>
                          <a:xfrm>
                            <a:off x="0" y="0"/>
                            <a:ext cx="72866" cy="72866"/>
                          </a:xfrm>
                          <a:prstGeom prst="rect">
                            <a:avLst/>
                          </a:prstGeom>
                        </pic:spPr>
                      </pic:pic>
                    </a:graphicData>
                  </a:graphic>
                </wp:inline>
              </w:drawing>
            </w:r>
          </w:p>
        </w:tc>
        <w:tc>
          <w:tcPr>
            <w:tcW w:w="535" w:type="dxa"/>
          </w:tcPr>
          <w:p>
            <w:pPr>
              <w:pStyle w:val="12"/>
              <w:spacing w:line="240" w:lineRule="auto"/>
              <w:jc w:val="left"/>
              <w:rPr>
                <w:sz w:val="18"/>
              </w:rPr>
            </w:pPr>
          </w:p>
        </w:tc>
        <w:tc>
          <w:tcPr>
            <w:tcW w:w="534" w:type="dxa"/>
          </w:tcPr>
          <w:p>
            <w:pPr>
              <w:pStyle w:val="12"/>
              <w:spacing w:line="114" w:lineRule="exact"/>
              <w:ind w:left="242"/>
              <w:jc w:val="left"/>
              <w:rPr>
                <w:sz w:val="11"/>
              </w:rPr>
            </w:pPr>
            <w:r>
              <w:rPr>
                <w:position w:val="-1"/>
                <w:sz w:val="11"/>
              </w:rPr>
              <w:drawing>
                <wp:inline distT="0" distB="0" distL="0" distR="0">
                  <wp:extent cx="72390" cy="72390"/>
                  <wp:effectExtent l="0" t="0" r="0" b="0"/>
                  <wp:docPr id="370" name="Image 370"/>
                  <wp:cNvGraphicFramePr/>
                  <a:graphic xmlns:a="http://schemas.openxmlformats.org/drawingml/2006/main">
                    <a:graphicData uri="http://schemas.openxmlformats.org/drawingml/2006/picture">
                      <pic:pic xmlns:pic="http://schemas.openxmlformats.org/drawingml/2006/picture">
                        <pic:nvPicPr>
                          <pic:cNvPr id="370" name="Image 370"/>
                          <pic:cNvPicPr/>
                        </pic:nvPicPr>
                        <pic:blipFill>
                          <a:blip r:embed="rId97" cstate="print"/>
                          <a:stretch>
                            <a:fillRect/>
                          </a:stretch>
                        </pic:blipFill>
                        <pic:spPr>
                          <a:xfrm>
                            <a:off x="0" y="0"/>
                            <a:ext cx="72866" cy="72866"/>
                          </a:xfrm>
                          <a:prstGeom prst="rect">
                            <a:avLst/>
                          </a:prstGeom>
                        </pic:spPr>
                      </pic:pic>
                    </a:graphicData>
                  </a:graphic>
                </wp:inline>
              </w:drawing>
            </w:r>
          </w:p>
          <w:p>
            <w:pPr>
              <w:pStyle w:val="12"/>
              <w:spacing w:before="5" w:line="240" w:lineRule="auto"/>
              <w:jc w:val="left"/>
              <w:rPr>
                <w:b/>
                <w:sz w:val="16"/>
              </w:rPr>
            </w:pPr>
          </w:p>
          <w:p>
            <w:pPr>
              <w:pStyle w:val="12"/>
              <w:spacing w:line="114" w:lineRule="exact"/>
              <w:ind w:left="247"/>
              <w:jc w:val="left"/>
              <w:rPr>
                <w:sz w:val="11"/>
              </w:rPr>
            </w:pPr>
            <w:r>
              <w:rPr>
                <w:position w:val="-1"/>
                <w:sz w:val="11"/>
              </w:rPr>
              <w:drawing>
                <wp:inline distT="0" distB="0" distL="0" distR="0">
                  <wp:extent cx="72390" cy="72390"/>
                  <wp:effectExtent l="0" t="0" r="0" b="0"/>
                  <wp:docPr id="371" name="Image 371"/>
                  <wp:cNvGraphicFramePr/>
                  <a:graphic xmlns:a="http://schemas.openxmlformats.org/drawingml/2006/main">
                    <a:graphicData uri="http://schemas.openxmlformats.org/drawingml/2006/picture">
                      <pic:pic xmlns:pic="http://schemas.openxmlformats.org/drawingml/2006/picture">
                        <pic:nvPicPr>
                          <pic:cNvPr id="371" name="Image 371"/>
                          <pic:cNvPicPr/>
                        </pic:nvPicPr>
                        <pic:blipFill>
                          <a:blip r:embed="rId101" cstate="print"/>
                          <a:stretch>
                            <a:fillRect/>
                          </a:stretch>
                        </pic:blipFill>
                        <pic:spPr>
                          <a:xfrm>
                            <a:off x="0" y="0"/>
                            <a:ext cx="72866" cy="72866"/>
                          </a:xfrm>
                          <a:prstGeom prst="rect">
                            <a:avLst/>
                          </a:prstGeom>
                        </pic:spPr>
                      </pic:pic>
                    </a:graphicData>
                  </a:graphic>
                </wp:inline>
              </w:drawing>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25" w:hRule="atLeast"/>
        </w:trPr>
        <w:tc>
          <w:tcPr>
            <w:tcW w:w="535" w:type="dxa"/>
            <w:tcBorders>
              <w:left w:val="single" w:color="BEBEBE" w:sz="6" w:space="0"/>
              <w:bottom w:val="single" w:color="BEBEBE" w:sz="6" w:space="0"/>
            </w:tcBorders>
          </w:tcPr>
          <w:p>
            <w:pPr>
              <w:pStyle w:val="12"/>
              <w:spacing w:before="6" w:line="240" w:lineRule="auto"/>
              <w:jc w:val="left"/>
              <w:rPr>
                <w:b/>
                <w:sz w:val="6"/>
              </w:rPr>
            </w:pPr>
          </w:p>
          <w:p>
            <w:pPr>
              <w:pStyle w:val="12"/>
              <w:spacing w:line="114" w:lineRule="exact"/>
              <w:ind w:left="254"/>
              <w:jc w:val="left"/>
              <w:rPr>
                <w:sz w:val="11"/>
              </w:rPr>
            </w:pPr>
            <w:r>
              <w:rPr>
                <w:position w:val="-1"/>
                <w:sz w:val="11"/>
              </w:rPr>
              <w:drawing>
                <wp:inline distT="0" distB="0" distL="0" distR="0">
                  <wp:extent cx="72390" cy="72390"/>
                  <wp:effectExtent l="0" t="0" r="0" b="0"/>
                  <wp:docPr id="372" name="Image 372"/>
                  <wp:cNvGraphicFramePr/>
                  <a:graphic xmlns:a="http://schemas.openxmlformats.org/drawingml/2006/main">
                    <a:graphicData uri="http://schemas.openxmlformats.org/drawingml/2006/picture">
                      <pic:pic xmlns:pic="http://schemas.openxmlformats.org/drawingml/2006/picture">
                        <pic:nvPicPr>
                          <pic:cNvPr id="372" name="Image 372"/>
                          <pic:cNvPicPr/>
                        </pic:nvPicPr>
                        <pic:blipFill>
                          <a:blip r:embed="rId97" cstate="print"/>
                          <a:stretch>
                            <a:fillRect/>
                          </a:stretch>
                        </pic:blipFill>
                        <pic:spPr>
                          <a:xfrm>
                            <a:off x="0" y="0"/>
                            <a:ext cx="72866" cy="72866"/>
                          </a:xfrm>
                          <a:prstGeom prst="rect">
                            <a:avLst/>
                          </a:prstGeom>
                        </pic:spPr>
                      </pic:pic>
                    </a:graphicData>
                  </a:graphic>
                </wp:inline>
              </w:drawing>
            </w:r>
          </w:p>
          <w:p>
            <w:pPr>
              <w:pStyle w:val="12"/>
              <w:spacing w:before="7" w:line="240" w:lineRule="auto"/>
              <w:jc w:val="left"/>
              <w:rPr>
                <w:b/>
                <w:sz w:val="11"/>
              </w:rPr>
            </w:pPr>
          </w:p>
          <w:p>
            <w:pPr>
              <w:pStyle w:val="12"/>
              <w:spacing w:line="114" w:lineRule="exact"/>
              <w:ind w:left="258"/>
              <w:jc w:val="left"/>
              <w:rPr>
                <w:sz w:val="11"/>
              </w:rPr>
            </w:pPr>
            <w:r>
              <w:rPr>
                <w:position w:val="-1"/>
                <w:sz w:val="11"/>
              </w:rPr>
              <w:drawing>
                <wp:inline distT="0" distB="0" distL="0" distR="0">
                  <wp:extent cx="72390" cy="72390"/>
                  <wp:effectExtent l="0" t="0" r="0" b="0"/>
                  <wp:docPr id="373" name="Image 373"/>
                  <wp:cNvGraphicFramePr/>
                  <a:graphic xmlns:a="http://schemas.openxmlformats.org/drawingml/2006/main">
                    <a:graphicData uri="http://schemas.openxmlformats.org/drawingml/2006/picture">
                      <pic:pic xmlns:pic="http://schemas.openxmlformats.org/drawingml/2006/picture">
                        <pic:nvPicPr>
                          <pic:cNvPr id="373" name="Image 373"/>
                          <pic:cNvPicPr/>
                        </pic:nvPicPr>
                        <pic:blipFill>
                          <a:blip r:embed="rId101" cstate="print"/>
                          <a:stretch>
                            <a:fillRect/>
                          </a:stretch>
                        </pic:blipFill>
                        <pic:spPr>
                          <a:xfrm>
                            <a:off x="0" y="0"/>
                            <a:ext cx="72866" cy="72866"/>
                          </a:xfrm>
                          <a:prstGeom prst="rect">
                            <a:avLst/>
                          </a:prstGeom>
                        </pic:spPr>
                      </pic:pic>
                    </a:graphicData>
                  </a:graphic>
                </wp:inline>
              </w:drawing>
            </w:r>
          </w:p>
        </w:tc>
        <w:tc>
          <w:tcPr>
            <w:tcW w:w="535" w:type="dxa"/>
            <w:tcBorders>
              <w:bottom w:val="single" w:color="BEBEBE" w:sz="6" w:space="0"/>
            </w:tcBorders>
          </w:tcPr>
          <w:p>
            <w:pPr>
              <w:pStyle w:val="12"/>
              <w:spacing w:line="240" w:lineRule="auto"/>
              <w:jc w:val="left"/>
              <w:rPr>
                <w:b/>
                <w:sz w:val="3"/>
              </w:rPr>
            </w:pPr>
          </w:p>
          <w:p>
            <w:pPr>
              <w:pStyle w:val="12"/>
              <w:spacing w:line="114" w:lineRule="exact"/>
              <w:ind w:left="254"/>
              <w:jc w:val="left"/>
              <w:rPr>
                <w:sz w:val="11"/>
              </w:rPr>
            </w:pPr>
            <w:r>
              <w:rPr>
                <w:position w:val="-1"/>
                <w:sz w:val="11"/>
              </w:rPr>
              <w:drawing>
                <wp:inline distT="0" distB="0" distL="0" distR="0">
                  <wp:extent cx="72390" cy="72390"/>
                  <wp:effectExtent l="0" t="0" r="0" b="0"/>
                  <wp:docPr id="374" name="Image 374"/>
                  <wp:cNvGraphicFramePr/>
                  <a:graphic xmlns:a="http://schemas.openxmlformats.org/drawingml/2006/main">
                    <a:graphicData uri="http://schemas.openxmlformats.org/drawingml/2006/picture">
                      <pic:pic xmlns:pic="http://schemas.openxmlformats.org/drawingml/2006/picture">
                        <pic:nvPicPr>
                          <pic:cNvPr id="374" name="Image 374"/>
                          <pic:cNvPicPr/>
                        </pic:nvPicPr>
                        <pic:blipFill>
                          <a:blip r:embed="rId101" cstate="print"/>
                          <a:stretch>
                            <a:fillRect/>
                          </a:stretch>
                        </pic:blipFill>
                        <pic:spPr>
                          <a:xfrm>
                            <a:off x="0" y="0"/>
                            <a:ext cx="72866" cy="72866"/>
                          </a:xfrm>
                          <a:prstGeom prst="rect">
                            <a:avLst/>
                          </a:prstGeom>
                        </pic:spPr>
                      </pic:pic>
                    </a:graphicData>
                  </a:graphic>
                </wp:inline>
              </w:drawing>
            </w:r>
          </w:p>
          <w:p>
            <w:pPr>
              <w:pStyle w:val="12"/>
              <w:spacing w:before="8" w:after="1" w:line="240" w:lineRule="auto"/>
              <w:jc w:val="left"/>
              <w:rPr>
                <w:b/>
                <w:sz w:val="20"/>
              </w:rPr>
            </w:pPr>
          </w:p>
          <w:p>
            <w:pPr>
              <w:pStyle w:val="12"/>
              <w:spacing w:line="114" w:lineRule="exact"/>
              <w:ind w:left="259"/>
              <w:jc w:val="left"/>
              <w:rPr>
                <w:sz w:val="11"/>
              </w:rPr>
            </w:pPr>
            <w:r>
              <w:rPr>
                <w:position w:val="-1"/>
                <w:sz w:val="11"/>
              </w:rPr>
              <w:drawing>
                <wp:inline distT="0" distB="0" distL="0" distR="0">
                  <wp:extent cx="72390" cy="72390"/>
                  <wp:effectExtent l="0" t="0" r="0" b="0"/>
                  <wp:docPr id="375" name="Image 375"/>
                  <wp:cNvGraphicFramePr/>
                  <a:graphic xmlns:a="http://schemas.openxmlformats.org/drawingml/2006/main">
                    <a:graphicData uri="http://schemas.openxmlformats.org/drawingml/2006/picture">
                      <pic:pic xmlns:pic="http://schemas.openxmlformats.org/drawingml/2006/picture">
                        <pic:nvPicPr>
                          <pic:cNvPr id="375" name="Image 375"/>
                          <pic:cNvPicPr/>
                        </pic:nvPicPr>
                        <pic:blipFill>
                          <a:blip r:embed="rId97" cstate="print"/>
                          <a:stretch>
                            <a:fillRect/>
                          </a:stretch>
                        </pic:blipFill>
                        <pic:spPr>
                          <a:xfrm>
                            <a:off x="0" y="0"/>
                            <a:ext cx="72866" cy="72866"/>
                          </a:xfrm>
                          <a:prstGeom prst="rect">
                            <a:avLst/>
                          </a:prstGeom>
                        </pic:spPr>
                      </pic:pic>
                    </a:graphicData>
                  </a:graphic>
                </wp:inline>
              </w:drawing>
            </w:r>
          </w:p>
        </w:tc>
        <w:tc>
          <w:tcPr>
            <w:tcW w:w="535" w:type="dxa"/>
            <w:tcBorders>
              <w:bottom w:val="single" w:color="BEBEBE" w:sz="6" w:space="0"/>
            </w:tcBorders>
          </w:tcPr>
          <w:p>
            <w:pPr>
              <w:pStyle w:val="12"/>
              <w:spacing w:before="10" w:after="1" w:line="240" w:lineRule="auto"/>
              <w:jc w:val="left"/>
              <w:rPr>
                <w:b/>
                <w:sz w:val="20"/>
              </w:rPr>
            </w:pPr>
          </w:p>
          <w:p>
            <w:pPr>
              <w:pStyle w:val="12"/>
              <w:spacing w:line="114" w:lineRule="exact"/>
              <w:ind w:left="256"/>
              <w:jc w:val="left"/>
              <w:rPr>
                <w:sz w:val="11"/>
              </w:rPr>
            </w:pPr>
            <w:r>
              <w:rPr>
                <w:position w:val="-1"/>
                <w:sz w:val="11"/>
              </w:rPr>
              <w:drawing>
                <wp:inline distT="0" distB="0" distL="0" distR="0">
                  <wp:extent cx="72390" cy="72390"/>
                  <wp:effectExtent l="0" t="0" r="0" b="0"/>
                  <wp:docPr id="376" name="Image 376"/>
                  <wp:cNvGraphicFramePr/>
                  <a:graphic xmlns:a="http://schemas.openxmlformats.org/drawingml/2006/main">
                    <a:graphicData uri="http://schemas.openxmlformats.org/drawingml/2006/picture">
                      <pic:pic xmlns:pic="http://schemas.openxmlformats.org/drawingml/2006/picture">
                        <pic:nvPicPr>
                          <pic:cNvPr id="376" name="Image 376"/>
                          <pic:cNvPicPr/>
                        </pic:nvPicPr>
                        <pic:blipFill>
                          <a:blip r:embed="rId97" cstate="print"/>
                          <a:stretch>
                            <a:fillRect/>
                          </a:stretch>
                        </pic:blipFill>
                        <pic:spPr>
                          <a:xfrm>
                            <a:off x="0" y="0"/>
                            <a:ext cx="72866" cy="72866"/>
                          </a:xfrm>
                          <a:prstGeom prst="rect">
                            <a:avLst/>
                          </a:prstGeom>
                        </pic:spPr>
                      </pic:pic>
                    </a:graphicData>
                  </a:graphic>
                </wp:inline>
              </w:drawing>
            </w:r>
          </w:p>
        </w:tc>
        <w:tc>
          <w:tcPr>
            <w:tcW w:w="535" w:type="dxa"/>
            <w:tcBorders>
              <w:bottom w:val="single" w:color="BEBEBE" w:sz="6" w:space="0"/>
            </w:tcBorders>
          </w:tcPr>
          <w:p>
            <w:pPr>
              <w:pStyle w:val="12"/>
              <w:spacing w:before="10" w:after="1" w:line="240" w:lineRule="auto"/>
              <w:jc w:val="left"/>
              <w:rPr>
                <w:b/>
                <w:sz w:val="15"/>
              </w:rPr>
            </w:pPr>
          </w:p>
          <w:p>
            <w:pPr>
              <w:pStyle w:val="12"/>
              <w:spacing w:line="115" w:lineRule="exact"/>
              <w:ind w:left="257"/>
              <w:jc w:val="left"/>
              <w:rPr>
                <w:sz w:val="11"/>
              </w:rPr>
            </w:pPr>
            <w:r>
              <w:rPr>
                <w:position w:val="-1"/>
                <w:sz w:val="11"/>
              </w:rPr>
              <w:drawing>
                <wp:inline distT="0" distB="0" distL="0" distR="0">
                  <wp:extent cx="73025" cy="73025"/>
                  <wp:effectExtent l="0" t="0" r="0" b="0"/>
                  <wp:docPr id="377" name="Image 377"/>
                  <wp:cNvGraphicFramePr/>
                  <a:graphic xmlns:a="http://schemas.openxmlformats.org/drawingml/2006/main">
                    <a:graphicData uri="http://schemas.openxmlformats.org/drawingml/2006/picture">
                      <pic:pic xmlns:pic="http://schemas.openxmlformats.org/drawingml/2006/picture">
                        <pic:nvPicPr>
                          <pic:cNvPr id="377" name="Image 377"/>
                          <pic:cNvPicPr/>
                        </pic:nvPicPr>
                        <pic:blipFill>
                          <a:blip r:embed="rId95" cstate="print"/>
                          <a:stretch>
                            <a:fillRect/>
                          </a:stretch>
                        </pic:blipFill>
                        <pic:spPr>
                          <a:xfrm>
                            <a:off x="0" y="0"/>
                            <a:ext cx="73152" cy="73151"/>
                          </a:xfrm>
                          <a:prstGeom prst="rect">
                            <a:avLst/>
                          </a:prstGeom>
                        </pic:spPr>
                      </pic:pic>
                    </a:graphicData>
                  </a:graphic>
                </wp:inline>
              </w:drawing>
            </w:r>
          </w:p>
        </w:tc>
        <w:tc>
          <w:tcPr>
            <w:tcW w:w="534" w:type="dxa"/>
            <w:tcBorders>
              <w:bottom w:val="single" w:color="BEBEBE" w:sz="6" w:space="0"/>
            </w:tcBorders>
          </w:tcPr>
          <w:p>
            <w:pPr>
              <w:pStyle w:val="12"/>
              <w:spacing w:before="195" w:line="240" w:lineRule="auto"/>
              <w:jc w:val="left"/>
              <w:rPr>
                <w:b/>
                <w:sz w:val="20"/>
              </w:rPr>
            </w:pPr>
          </w:p>
          <w:p>
            <w:pPr>
              <w:pStyle w:val="12"/>
              <w:spacing w:line="114" w:lineRule="exact"/>
              <w:ind w:left="259"/>
              <w:jc w:val="left"/>
              <w:rPr>
                <w:sz w:val="11"/>
              </w:rPr>
            </w:pPr>
            <w:r>
              <w:rPr>
                <w:position w:val="-1"/>
                <w:sz w:val="11"/>
              </w:rPr>
              <w:drawing>
                <wp:inline distT="0" distB="0" distL="0" distR="0">
                  <wp:extent cx="72390" cy="72390"/>
                  <wp:effectExtent l="0" t="0" r="0" b="0"/>
                  <wp:docPr id="378" name="Image 378"/>
                  <wp:cNvGraphicFramePr/>
                  <a:graphic xmlns:a="http://schemas.openxmlformats.org/drawingml/2006/main">
                    <a:graphicData uri="http://schemas.openxmlformats.org/drawingml/2006/picture">
                      <pic:pic xmlns:pic="http://schemas.openxmlformats.org/drawingml/2006/picture">
                        <pic:nvPicPr>
                          <pic:cNvPr id="378" name="Image 378"/>
                          <pic:cNvPicPr/>
                        </pic:nvPicPr>
                        <pic:blipFill>
                          <a:blip r:embed="rId97" cstate="print"/>
                          <a:stretch>
                            <a:fillRect/>
                          </a:stretch>
                        </pic:blipFill>
                        <pic:spPr>
                          <a:xfrm>
                            <a:off x="0" y="0"/>
                            <a:ext cx="72866" cy="72866"/>
                          </a:xfrm>
                          <a:prstGeom prst="rect">
                            <a:avLst/>
                          </a:prstGeom>
                        </pic:spPr>
                      </pic:pic>
                    </a:graphicData>
                  </a:graphic>
                </wp:inline>
              </w:drawing>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27" w:hRule="atLeast"/>
        </w:trPr>
        <w:tc>
          <w:tcPr>
            <w:tcW w:w="535" w:type="dxa"/>
            <w:tcBorders>
              <w:top w:val="single" w:color="BEBEBE" w:sz="6" w:space="0"/>
              <w:left w:val="single" w:color="BEBEBE" w:sz="6" w:space="0"/>
            </w:tcBorders>
          </w:tcPr>
          <w:p>
            <w:pPr>
              <w:pStyle w:val="12"/>
              <w:tabs>
                <w:tab w:val="left" w:pos="444"/>
              </w:tabs>
              <w:spacing w:before="106" w:line="240" w:lineRule="auto"/>
              <w:ind w:left="1" w:right="-116"/>
              <w:jc w:val="left"/>
              <w:rPr>
                <w:rFonts w:ascii="Carlito"/>
                <w:sz w:val="18"/>
              </w:rPr>
            </w:pPr>
            <w:r>
              <mc:AlternateContent>
                <mc:Choice Requires="wpg">
                  <w:drawing>
                    <wp:anchor distT="0" distB="0" distL="0" distR="0" simplePos="0" relativeHeight="251671552" behindDoc="0" locked="0" layoutInCell="1" allowOverlap="1">
                      <wp:simplePos x="0" y="0"/>
                      <wp:positionH relativeFrom="column">
                        <wp:posOffset>170180</wp:posOffset>
                      </wp:positionH>
                      <wp:positionV relativeFrom="paragraph">
                        <wp:posOffset>144780</wp:posOffset>
                      </wp:positionV>
                      <wp:extent cx="74930" cy="140335"/>
                      <wp:effectExtent l="0" t="0" r="0" b="0"/>
                      <wp:wrapNone/>
                      <wp:docPr id="379" name="Group 379"/>
                      <wp:cNvGraphicFramePr/>
                      <a:graphic xmlns:a="http://schemas.openxmlformats.org/drawingml/2006/main">
                        <a:graphicData uri="http://schemas.microsoft.com/office/word/2010/wordprocessingGroup">
                          <wpg:wgp>
                            <wpg:cNvGrpSpPr/>
                            <wpg:grpSpPr>
                              <a:xfrm>
                                <a:off x="0" y="0"/>
                                <a:ext cx="74930" cy="140335"/>
                                <a:chOff x="0" y="0"/>
                                <a:chExt cx="74930" cy="140335"/>
                              </a:xfrm>
                            </wpg:grpSpPr>
                            <pic:pic xmlns:pic="http://schemas.openxmlformats.org/drawingml/2006/picture">
                              <pic:nvPicPr>
                                <pic:cNvPr id="380" name="Image 380"/>
                                <pic:cNvPicPr/>
                              </pic:nvPicPr>
                              <pic:blipFill>
                                <a:blip r:embed="rId107" cstate="print"/>
                                <a:stretch>
                                  <a:fillRect/>
                                </a:stretch>
                              </pic:blipFill>
                              <pic:spPr>
                                <a:xfrm>
                                  <a:off x="0" y="0"/>
                                  <a:ext cx="74676" cy="140207"/>
                                </a:xfrm>
                                <a:prstGeom prst="rect">
                                  <a:avLst/>
                                </a:prstGeom>
                              </pic:spPr>
                            </pic:pic>
                          </wpg:wgp>
                        </a:graphicData>
                      </a:graphic>
                    </wp:anchor>
                  </w:drawing>
                </mc:Choice>
                <mc:Fallback>
                  <w:pict>
                    <v:group id="_x0000_s1026" o:spid="_x0000_s1026" o:spt="203" style="position:absolute;left:0pt;margin-left:13.4pt;margin-top:11.4pt;height:11.05pt;width:5.9pt;z-index:251671552;mso-width-relative:page;mso-height-relative:page;" coordsize="74930,140335" o:gfxdata="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">
                      <o:lock v:ext="edit" aspectratio="f"/>
                      <v:shape id="Image 380" o:spid="_x0000_s1026" o:spt="75" type="#_x0000_t75" style="position:absolute;left:0;top:0;height:140207;width:74676;" filled="f" o:preferrelative="t" stroked="f" coordsize="21600,21600" o:gfxdata="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wNAYbsAAADc&#10;AAAADwAAAAAAAAABACAAAAAiAAAAZHJzL2Rvd25yZXYueG1sUEsBAhQAFAAAAAgAh07iQDMvBZ47&#10;AAAAOQAAABAAAAAAAAAAAQAgAAAACgEAAGRycy9zaGFwZXhtbC54bWxQSwUGAAAAAAYABgBbAQAA&#10;tAMAAAAA&#10;">
                        <v:fill on="f" focussize="0,0"/>
                        <v:stroke on="f"/>
                        <v:imagedata r:id="rId107" o:title=""/>
                        <o:lock v:ext="edit" aspectratio="f"/>
                      </v:shape>
                    </v:group>
                  </w:pict>
                </mc:Fallback>
              </mc:AlternateContent>
            </w:r>
            <w:r>
              <w:rPr>
                <w:rFonts w:ascii="Carlito"/>
                <w:color w:val="585858"/>
                <w:spacing w:val="-10"/>
                <w:sz w:val="18"/>
              </w:rPr>
              <w:t>0</w:t>
            </w:r>
            <w:r>
              <w:rPr>
                <w:rFonts w:ascii="Carlito"/>
                <w:color w:val="585858"/>
                <w:sz w:val="18"/>
              </w:rPr>
              <w:tab/>
            </w:r>
            <w:r>
              <w:rPr>
                <w:rFonts w:ascii="Carlito"/>
                <w:color w:val="585858"/>
                <w:spacing w:val="-5"/>
                <w:sz w:val="18"/>
              </w:rPr>
              <w:t>40</w:t>
            </w:r>
          </w:p>
        </w:tc>
        <w:tc>
          <w:tcPr>
            <w:tcW w:w="535" w:type="dxa"/>
            <w:tcBorders>
              <w:top w:val="single" w:color="BEBEBE" w:sz="6" w:space="0"/>
            </w:tcBorders>
          </w:tcPr>
          <w:p>
            <w:pPr>
              <w:pStyle w:val="12"/>
              <w:spacing w:before="106" w:line="240" w:lineRule="auto"/>
              <w:ind w:right="-116"/>
              <w:jc w:val="right"/>
              <w:rPr>
                <w:rFonts w:ascii="Carlito"/>
                <w:sz w:val="18"/>
              </w:rPr>
            </w:pPr>
            <w:r>
              <mc:AlternateContent>
                <mc:Choice Requires="wpg">
                  <w:drawing>
                    <wp:anchor distT="0" distB="0" distL="0" distR="0" simplePos="0" relativeHeight="251672576" behindDoc="0" locked="0" layoutInCell="1" allowOverlap="1">
                      <wp:simplePos x="0" y="0"/>
                      <wp:positionH relativeFrom="column">
                        <wp:posOffset>173355</wp:posOffset>
                      </wp:positionH>
                      <wp:positionV relativeFrom="paragraph">
                        <wp:posOffset>374650</wp:posOffset>
                      </wp:positionV>
                      <wp:extent cx="73660" cy="73660"/>
                      <wp:effectExtent l="0" t="0" r="0" b="0"/>
                      <wp:wrapNone/>
                      <wp:docPr id="381" name="Group 381"/>
                      <wp:cNvGraphicFramePr/>
                      <a:graphic xmlns:a="http://schemas.openxmlformats.org/drawingml/2006/main">
                        <a:graphicData uri="http://schemas.microsoft.com/office/word/2010/wordprocessingGroup">
                          <wpg:wgp>
                            <wpg:cNvGrpSpPr/>
                            <wpg:grpSpPr>
                              <a:xfrm>
                                <a:off x="0" y="0"/>
                                <a:ext cx="73660" cy="73660"/>
                                <a:chOff x="0" y="0"/>
                                <a:chExt cx="73660" cy="73660"/>
                              </a:xfrm>
                            </wpg:grpSpPr>
                            <pic:pic xmlns:pic="http://schemas.openxmlformats.org/drawingml/2006/picture">
                              <pic:nvPicPr>
                                <pic:cNvPr id="382" name="Image 382"/>
                                <pic:cNvPicPr/>
                              </pic:nvPicPr>
                              <pic:blipFill>
                                <a:blip r:embed="rId100" cstate="print"/>
                                <a:stretch>
                                  <a:fillRect/>
                                </a:stretch>
                              </pic:blipFill>
                              <pic:spPr>
                                <a:xfrm>
                                  <a:off x="0" y="0"/>
                                  <a:ext cx="73152" cy="73152"/>
                                </a:xfrm>
                                <a:prstGeom prst="rect">
                                  <a:avLst/>
                                </a:prstGeom>
                              </pic:spPr>
                            </pic:pic>
                          </wpg:wgp>
                        </a:graphicData>
                      </a:graphic>
                    </wp:anchor>
                  </w:drawing>
                </mc:Choice>
                <mc:Fallback>
                  <w:pict>
                    <v:group id="_x0000_s1026" o:spid="_x0000_s1026" o:spt="203" style="position:absolute;left:0pt;margin-left:13.65pt;margin-top:29.5pt;height:5.8pt;width:5.8pt;z-index:251672576;mso-width-relative:page;mso-height-relative:page;" coordsize="73660,73660" o:gfxdata="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">
                      <o:lock v:ext="edit" aspectratio="f"/>
                      <v:shape id="Image 382" o:spid="_x0000_s1026" o:spt="75" type="#_x0000_t75" style="position:absolute;left:0;top:0;height:73152;width:73152;" filled="f" o:preferrelative="t" stroked="f" coordsize="21600,21600" o:gfxdata="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uKaPL4A&#10;AADcAAAADwAAAAAAAAABACAAAAAiAAAAZHJzL2Rvd25yZXYueG1sUEsBAhQAFAAAAAgAh07iQDMv&#10;BZ47AAAAOQAAABAAAAAAAAAAAQAgAAAADQEAAGRycy9zaGFwZXhtbC54bWxQSwUGAAAAAAYABgBb&#10;AQAAtwMAAAAA&#10;">
                        <v:fill on="f" focussize="0,0"/>
                        <v:stroke on="f"/>
                        <v:imagedata r:id="rId100" o:title=""/>
                        <o:lock v:ext="edit" aspectratio="f"/>
                      </v:shape>
                    </v:group>
                  </w:pict>
                </mc:Fallback>
              </mc:AlternateContent>
            </w:r>
            <w:r>
              <w:rPr>
                <w:rFonts w:ascii="Carlito"/>
                <w:color w:val="585858"/>
                <w:spacing w:val="-5"/>
                <w:sz w:val="18"/>
              </w:rPr>
              <w:t>50</w:t>
            </w:r>
          </w:p>
          <w:p>
            <w:pPr>
              <w:pStyle w:val="12"/>
              <w:spacing w:line="114" w:lineRule="exact"/>
              <w:ind w:left="271"/>
              <w:jc w:val="left"/>
              <w:rPr>
                <w:sz w:val="11"/>
              </w:rPr>
            </w:pPr>
            <w:r>
              <w:rPr>
                <w:position w:val="-1"/>
                <w:sz w:val="11"/>
              </w:rPr>
              <w:drawing>
                <wp:inline distT="0" distB="0" distL="0" distR="0">
                  <wp:extent cx="72390" cy="72390"/>
                  <wp:effectExtent l="0" t="0" r="0" b="0"/>
                  <wp:docPr id="383" name="Image 383"/>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101" cstate="print"/>
                          <a:stretch>
                            <a:fillRect/>
                          </a:stretch>
                        </pic:blipFill>
                        <pic:spPr>
                          <a:xfrm>
                            <a:off x="0" y="0"/>
                            <a:ext cx="72866" cy="72866"/>
                          </a:xfrm>
                          <a:prstGeom prst="rect">
                            <a:avLst/>
                          </a:prstGeom>
                        </pic:spPr>
                      </pic:pic>
                    </a:graphicData>
                  </a:graphic>
                </wp:inline>
              </w:drawing>
            </w:r>
          </w:p>
          <w:p>
            <w:pPr>
              <w:pStyle w:val="12"/>
              <w:spacing w:before="2" w:line="240" w:lineRule="auto"/>
              <w:jc w:val="left"/>
              <w:rPr>
                <w:b/>
                <w:sz w:val="16"/>
              </w:rPr>
            </w:pPr>
          </w:p>
        </w:tc>
        <w:tc>
          <w:tcPr>
            <w:tcW w:w="535" w:type="dxa"/>
            <w:tcBorders>
              <w:top w:val="single" w:color="BEBEBE" w:sz="6" w:space="0"/>
            </w:tcBorders>
          </w:tcPr>
          <w:p>
            <w:pPr>
              <w:pStyle w:val="12"/>
              <w:spacing w:before="106" w:line="240" w:lineRule="auto"/>
              <w:ind w:right="-116"/>
              <w:jc w:val="right"/>
              <w:rPr>
                <w:rFonts w:ascii="Carlito"/>
                <w:sz w:val="18"/>
              </w:rPr>
            </w:pPr>
            <w:r>
              <w:rPr>
                <w:rFonts w:ascii="Carlito"/>
                <w:color w:val="585858"/>
                <w:spacing w:val="-5"/>
                <w:sz w:val="18"/>
              </w:rPr>
              <w:t>60</w:t>
            </w:r>
          </w:p>
        </w:tc>
        <w:tc>
          <w:tcPr>
            <w:tcW w:w="535" w:type="dxa"/>
            <w:tcBorders>
              <w:top w:val="single" w:color="BEBEBE" w:sz="6" w:space="0"/>
            </w:tcBorders>
          </w:tcPr>
          <w:p>
            <w:pPr>
              <w:pStyle w:val="12"/>
              <w:spacing w:before="106" w:line="240" w:lineRule="auto"/>
              <w:ind w:right="-116"/>
              <w:jc w:val="right"/>
              <w:rPr>
                <w:rFonts w:ascii="Carlito"/>
                <w:sz w:val="18"/>
              </w:rPr>
            </w:pPr>
            <w:r>
              <w:rPr>
                <w:rFonts w:ascii="Carlito"/>
                <w:color w:val="585858"/>
                <w:spacing w:val="-5"/>
                <w:sz w:val="18"/>
              </w:rPr>
              <w:t>70</w:t>
            </w:r>
          </w:p>
          <w:p>
            <w:pPr>
              <w:pStyle w:val="12"/>
              <w:spacing w:before="8" w:line="240" w:lineRule="auto"/>
              <w:jc w:val="left"/>
              <w:rPr>
                <w:b/>
                <w:sz w:val="4"/>
              </w:rPr>
            </w:pPr>
          </w:p>
          <w:p>
            <w:pPr>
              <w:pStyle w:val="12"/>
              <w:spacing w:line="114" w:lineRule="exact"/>
              <w:ind w:left="271"/>
              <w:jc w:val="left"/>
              <w:rPr>
                <w:sz w:val="11"/>
              </w:rPr>
            </w:pPr>
            <w:r>
              <w:rPr>
                <w:position w:val="-1"/>
                <w:sz w:val="11"/>
              </w:rPr>
              <w:drawing>
                <wp:inline distT="0" distB="0" distL="0" distR="0">
                  <wp:extent cx="72390" cy="72390"/>
                  <wp:effectExtent l="0" t="0" r="0" b="0"/>
                  <wp:docPr id="384" name="Image 384"/>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97" cstate="print"/>
                          <a:stretch>
                            <a:fillRect/>
                          </a:stretch>
                        </pic:blipFill>
                        <pic:spPr>
                          <a:xfrm>
                            <a:off x="0" y="0"/>
                            <a:ext cx="72866" cy="72866"/>
                          </a:xfrm>
                          <a:prstGeom prst="rect">
                            <a:avLst/>
                          </a:prstGeom>
                        </pic:spPr>
                      </pic:pic>
                    </a:graphicData>
                  </a:graphic>
                </wp:inline>
              </w:drawing>
            </w:r>
          </w:p>
        </w:tc>
        <w:tc>
          <w:tcPr>
            <w:tcW w:w="534" w:type="dxa"/>
            <w:tcBorders>
              <w:top w:val="single" w:color="BEBEBE" w:sz="6" w:space="0"/>
            </w:tcBorders>
          </w:tcPr>
          <w:p>
            <w:pPr>
              <w:pStyle w:val="12"/>
              <w:spacing w:before="106" w:line="240" w:lineRule="auto"/>
              <w:ind w:right="-116"/>
              <w:jc w:val="right"/>
              <w:rPr>
                <w:rFonts w:ascii="Carlito"/>
                <w:sz w:val="18"/>
              </w:rPr>
            </w:pPr>
            <w:r>
              <w:rPr>
                <w:rFonts w:ascii="Carlito"/>
                <w:color w:val="585858"/>
                <w:spacing w:val="-5"/>
                <w:sz w:val="18"/>
              </w:rPr>
              <w:t>80</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25" w:hRule="atLeast"/>
        </w:trPr>
        <w:tc>
          <w:tcPr>
            <w:tcW w:w="535" w:type="dxa"/>
            <w:tcBorders>
              <w:left w:val="single" w:color="BEBEBE" w:sz="6" w:space="0"/>
            </w:tcBorders>
          </w:tcPr>
          <w:p>
            <w:pPr>
              <w:pStyle w:val="12"/>
              <w:spacing w:line="240" w:lineRule="auto"/>
              <w:jc w:val="left"/>
              <w:rPr>
                <w:sz w:val="18"/>
              </w:rPr>
            </w:pPr>
          </w:p>
        </w:tc>
        <w:tc>
          <w:tcPr>
            <w:tcW w:w="535" w:type="dxa"/>
          </w:tcPr>
          <w:p>
            <w:pPr>
              <w:pStyle w:val="12"/>
              <w:spacing w:line="240" w:lineRule="auto"/>
              <w:jc w:val="left"/>
              <w:rPr>
                <w:sz w:val="18"/>
              </w:rPr>
            </w:pPr>
          </w:p>
        </w:tc>
        <w:tc>
          <w:tcPr>
            <w:tcW w:w="535" w:type="dxa"/>
          </w:tcPr>
          <w:p>
            <w:pPr>
              <w:pStyle w:val="12"/>
              <w:spacing w:before="61" w:line="240" w:lineRule="auto"/>
              <w:jc w:val="left"/>
              <w:rPr>
                <w:b/>
                <w:sz w:val="20"/>
              </w:rPr>
            </w:pPr>
          </w:p>
          <w:p>
            <w:pPr>
              <w:pStyle w:val="12"/>
              <w:spacing w:line="232" w:lineRule="exact"/>
              <w:ind w:left="280"/>
              <w:jc w:val="left"/>
              <w:rPr>
                <w:sz w:val="20"/>
              </w:rPr>
            </w:pPr>
            <w:r>
              <w:rPr>
                <w:position w:val="-4"/>
                <w:sz w:val="20"/>
              </w:rPr>
              <w:drawing>
                <wp:inline distT="0" distB="0" distL="0" distR="0">
                  <wp:extent cx="73660" cy="147320"/>
                  <wp:effectExtent l="0" t="0" r="0" b="0"/>
                  <wp:docPr id="385" name="Image 385"/>
                  <wp:cNvGraphicFramePr/>
                  <a:graphic xmlns:a="http://schemas.openxmlformats.org/drawingml/2006/main">
                    <a:graphicData uri="http://schemas.openxmlformats.org/drawingml/2006/picture">
                      <pic:pic xmlns:pic="http://schemas.openxmlformats.org/drawingml/2006/picture">
                        <pic:nvPicPr>
                          <pic:cNvPr id="385" name="Image 385"/>
                          <pic:cNvPicPr/>
                        </pic:nvPicPr>
                        <pic:blipFill>
                          <a:blip r:embed="rId108" cstate="print"/>
                          <a:stretch>
                            <a:fillRect/>
                          </a:stretch>
                        </pic:blipFill>
                        <pic:spPr>
                          <a:xfrm>
                            <a:off x="0" y="0"/>
                            <a:ext cx="73818" cy="147637"/>
                          </a:xfrm>
                          <a:prstGeom prst="rect">
                            <a:avLst/>
                          </a:prstGeom>
                        </pic:spPr>
                      </pic:pic>
                    </a:graphicData>
                  </a:graphic>
                </wp:inline>
              </w:drawing>
            </w:r>
          </w:p>
        </w:tc>
        <w:tc>
          <w:tcPr>
            <w:tcW w:w="535" w:type="dxa"/>
          </w:tcPr>
          <w:p>
            <w:pPr>
              <w:pStyle w:val="12"/>
              <w:spacing w:before="7" w:line="240" w:lineRule="auto"/>
              <w:jc w:val="left"/>
              <w:rPr>
                <w:b/>
                <w:sz w:val="3"/>
              </w:rPr>
            </w:pPr>
          </w:p>
          <w:p>
            <w:pPr>
              <w:pStyle w:val="12"/>
              <w:spacing w:line="114" w:lineRule="exact"/>
              <w:ind w:left="276"/>
              <w:jc w:val="left"/>
              <w:rPr>
                <w:sz w:val="11"/>
              </w:rPr>
            </w:pPr>
            <w:r>
              <w:rPr>
                <w:position w:val="-1"/>
                <w:sz w:val="11"/>
              </w:rPr>
              <w:drawing>
                <wp:inline distT="0" distB="0" distL="0" distR="0">
                  <wp:extent cx="72390" cy="72390"/>
                  <wp:effectExtent l="0" t="0" r="0" b="0"/>
                  <wp:docPr id="386" name="Image 386"/>
                  <wp:cNvGraphicFramePr/>
                  <a:graphic xmlns:a="http://schemas.openxmlformats.org/drawingml/2006/main">
                    <a:graphicData uri="http://schemas.openxmlformats.org/drawingml/2006/picture">
                      <pic:pic xmlns:pic="http://schemas.openxmlformats.org/drawingml/2006/picture">
                        <pic:nvPicPr>
                          <pic:cNvPr id="386" name="Image 386"/>
                          <pic:cNvPicPr/>
                        </pic:nvPicPr>
                        <pic:blipFill>
                          <a:blip r:embed="rId97" cstate="print"/>
                          <a:stretch>
                            <a:fillRect/>
                          </a:stretch>
                        </pic:blipFill>
                        <pic:spPr>
                          <a:xfrm>
                            <a:off x="0" y="0"/>
                            <a:ext cx="72866" cy="72866"/>
                          </a:xfrm>
                          <a:prstGeom prst="rect">
                            <a:avLst/>
                          </a:prstGeom>
                        </pic:spPr>
                      </pic:pic>
                    </a:graphicData>
                  </a:graphic>
                </wp:inline>
              </w:drawing>
            </w:r>
          </w:p>
        </w:tc>
        <w:tc>
          <w:tcPr>
            <w:tcW w:w="534" w:type="dxa"/>
          </w:tcPr>
          <w:p>
            <w:pPr>
              <w:pStyle w:val="12"/>
              <w:spacing w:line="240" w:lineRule="auto"/>
              <w:jc w:val="left"/>
              <w:rPr>
                <w:sz w:val="18"/>
              </w:rPr>
            </w:pP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27" w:hRule="atLeast"/>
        </w:trPr>
        <w:tc>
          <w:tcPr>
            <w:tcW w:w="535" w:type="dxa"/>
            <w:tcBorders>
              <w:left w:val="single" w:color="BEBEBE" w:sz="6" w:space="0"/>
            </w:tcBorders>
          </w:tcPr>
          <w:p>
            <w:pPr>
              <w:pStyle w:val="12"/>
              <w:spacing w:line="240" w:lineRule="auto"/>
              <w:jc w:val="left"/>
              <w:rPr>
                <w:sz w:val="18"/>
              </w:rPr>
            </w:pPr>
          </w:p>
        </w:tc>
        <w:tc>
          <w:tcPr>
            <w:tcW w:w="535" w:type="dxa"/>
          </w:tcPr>
          <w:p>
            <w:pPr>
              <w:pStyle w:val="12"/>
              <w:spacing w:line="240" w:lineRule="auto"/>
              <w:jc w:val="left"/>
              <w:rPr>
                <w:sz w:val="18"/>
              </w:rPr>
            </w:pPr>
          </w:p>
        </w:tc>
        <w:tc>
          <w:tcPr>
            <w:tcW w:w="535" w:type="dxa"/>
          </w:tcPr>
          <w:p>
            <w:pPr>
              <w:pStyle w:val="12"/>
              <w:spacing w:before="7" w:line="240" w:lineRule="auto"/>
              <w:jc w:val="left"/>
              <w:rPr>
                <w:b/>
                <w:sz w:val="3"/>
              </w:rPr>
            </w:pPr>
          </w:p>
          <w:p>
            <w:pPr>
              <w:pStyle w:val="12"/>
              <w:spacing w:line="114" w:lineRule="exact"/>
              <w:ind w:left="285"/>
              <w:jc w:val="left"/>
              <w:rPr>
                <w:sz w:val="11"/>
              </w:rPr>
            </w:pPr>
            <w:r>
              <w:rPr>
                <w:position w:val="-1"/>
                <w:sz w:val="11"/>
              </w:rPr>
              <w:drawing>
                <wp:inline distT="0" distB="0" distL="0" distR="0">
                  <wp:extent cx="72390" cy="72390"/>
                  <wp:effectExtent l="0" t="0" r="0" b="0"/>
                  <wp:docPr id="387" name="Image 387"/>
                  <wp:cNvGraphicFramePr/>
                  <a:graphic xmlns:a="http://schemas.openxmlformats.org/drawingml/2006/main">
                    <a:graphicData uri="http://schemas.openxmlformats.org/drawingml/2006/picture">
                      <pic:pic xmlns:pic="http://schemas.openxmlformats.org/drawingml/2006/picture">
                        <pic:nvPicPr>
                          <pic:cNvPr id="387" name="Image 387"/>
                          <pic:cNvPicPr/>
                        </pic:nvPicPr>
                        <pic:blipFill>
                          <a:blip r:embed="rId97" cstate="print"/>
                          <a:stretch>
                            <a:fillRect/>
                          </a:stretch>
                        </pic:blipFill>
                        <pic:spPr>
                          <a:xfrm>
                            <a:off x="0" y="0"/>
                            <a:ext cx="72866" cy="72866"/>
                          </a:xfrm>
                          <a:prstGeom prst="rect">
                            <a:avLst/>
                          </a:prstGeom>
                        </pic:spPr>
                      </pic:pic>
                    </a:graphicData>
                  </a:graphic>
                </wp:inline>
              </w:drawing>
            </w:r>
          </w:p>
        </w:tc>
        <w:tc>
          <w:tcPr>
            <w:tcW w:w="535" w:type="dxa"/>
          </w:tcPr>
          <w:p>
            <w:pPr>
              <w:pStyle w:val="12"/>
              <w:spacing w:line="114" w:lineRule="exact"/>
              <w:ind w:left="285"/>
              <w:jc w:val="left"/>
              <w:rPr>
                <w:sz w:val="11"/>
              </w:rPr>
            </w:pPr>
            <w:r>
              <w:rPr>
                <w:position w:val="-1"/>
                <w:sz w:val="11"/>
              </w:rPr>
              <w:drawing>
                <wp:inline distT="0" distB="0" distL="0" distR="0">
                  <wp:extent cx="72390" cy="72390"/>
                  <wp:effectExtent l="0" t="0" r="0" b="0"/>
                  <wp:docPr id="388" name="Image 388"/>
                  <wp:cNvGraphicFramePr/>
                  <a:graphic xmlns:a="http://schemas.openxmlformats.org/drawingml/2006/main">
                    <a:graphicData uri="http://schemas.openxmlformats.org/drawingml/2006/picture">
                      <pic:pic xmlns:pic="http://schemas.openxmlformats.org/drawingml/2006/picture">
                        <pic:nvPicPr>
                          <pic:cNvPr id="388" name="Image 388"/>
                          <pic:cNvPicPr/>
                        </pic:nvPicPr>
                        <pic:blipFill>
                          <a:blip r:embed="rId97" cstate="print"/>
                          <a:stretch>
                            <a:fillRect/>
                          </a:stretch>
                        </pic:blipFill>
                        <pic:spPr>
                          <a:xfrm>
                            <a:off x="0" y="0"/>
                            <a:ext cx="72866" cy="72866"/>
                          </a:xfrm>
                          <a:prstGeom prst="rect">
                            <a:avLst/>
                          </a:prstGeom>
                        </pic:spPr>
                      </pic:pic>
                    </a:graphicData>
                  </a:graphic>
                </wp:inline>
              </w:drawing>
            </w:r>
          </w:p>
          <w:p>
            <w:pPr>
              <w:pStyle w:val="12"/>
              <w:spacing w:before="55" w:line="240" w:lineRule="auto"/>
              <w:jc w:val="left"/>
              <w:rPr>
                <w:b/>
                <w:sz w:val="20"/>
              </w:rPr>
            </w:pPr>
          </w:p>
          <w:p>
            <w:pPr>
              <w:pStyle w:val="12"/>
              <w:spacing w:line="114" w:lineRule="exact"/>
              <w:ind w:left="293"/>
              <w:jc w:val="left"/>
              <w:rPr>
                <w:sz w:val="11"/>
              </w:rPr>
            </w:pPr>
            <w:r>
              <w:rPr>
                <w:position w:val="-1"/>
                <w:sz w:val="11"/>
              </w:rPr>
              <w:drawing>
                <wp:inline distT="0" distB="0" distL="0" distR="0">
                  <wp:extent cx="72390" cy="72390"/>
                  <wp:effectExtent l="0" t="0" r="0" b="0"/>
                  <wp:docPr id="389" name="Image 389"/>
                  <wp:cNvGraphicFramePr/>
                  <a:graphic xmlns:a="http://schemas.openxmlformats.org/drawingml/2006/main">
                    <a:graphicData uri="http://schemas.openxmlformats.org/drawingml/2006/picture">
                      <pic:pic xmlns:pic="http://schemas.openxmlformats.org/drawingml/2006/picture">
                        <pic:nvPicPr>
                          <pic:cNvPr id="389" name="Image 389"/>
                          <pic:cNvPicPr/>
                        </pic:nvPicPr>
                        <pic:blipFill>
                          <a:blip r:embed="rId97" cstate="print"/>
                          <a:stretch>
                            <a:fillRect/>
                          </a:stretch>
                        </pic:blipFill>
                        <pic:spPr>
                          <a:xfrm>
                            <a:off x="0" y="0"/>
                            <a:ext cx="72866" cy="72866"/>
                          </a:xfrm>
                          <a:prstGeom prst="rect">
                            <a:avLst/>
                          </a:prstGeom>
                        </pic:spPr>
                      </pic:pic>
                    </a:graphicData>
                  </a:graphic>
                </wp:inline>
              </w:drawing>
            </w:r>
          </w:p>
        </w:tc>
        <w:tc>
          <w:tcPr>
            <w:tcW w:w="534" w:type="dxa"/>
          </w:tcPr>
          <w:p>
            <w:pPr>
              <w:pStyle w:val="12"/>
              <w:spacing w:line="240" w:lineRule="auto"/>
              <w:jc w:val="left"/>
              <w:rPr>
                <w:sz w:val="18"/>
              </w:rPr>
            </w:pPr>
          </w:p>
        </w:tc>
      </w:tr>
    </w:tbl>
    <w:p>
      <w:pPr>
        <w:pStyle w:val="7"/>
        <w:rPr>
          <w:b/>
          <w:sz w:val="18"/>
        </w:rPr>
      </w:pPr>
    </w:p>
    <w:p>
      <w:pPr>
        <w:pStyle w:val="7"/>
        <w:rPr>
          <w:b/>
          <w:sz w:val="18"/>
        </w:rPr>
      </w:pPr>
    </w:p>
    <w:p>
      <w:pPr>
        <w:pStyle w:val="7"/>
        <w:spacing w:before="20"/>
        <w:rPr>
          <w:b/>
          <w:sz w:val="18"/>
        </w:rPr>
      </w:pPr>
    </w:p>
    <w:p>
      <w:pPr>
        <w:spacing w:before="0" w:line="205" w:lineRule="exact"/>
        <w:ind w:left="720" w:right="0" w:firstLine="0"/>
        <w:jc w:val="left"/>
        <w:rPr>
          <w:b/>
          <w:sz w:val="18"/>
        </w:rPr>
      </w:pPr>
      <w:r>
        <mc:AlternateContent>
          <mc:Choice Requires="wpg">
            <w:drawing>
              <wp:anchor distT="0" distB="0" distL="0" distR="0" simplePos="0" relativeHeight="251725824" behindDoc="1" locked="0" layoutInCell="1" allowOverlap="1">
                <wp:simplePos x="0" y="0"/>
                <wp:positionH relativeFrom="page">
                  <wp:posOffset>3995420</wp:posOffset>
                </wp:positionH>
                <wp:positionV relativeFrom="paragraph">
                  <wp:posOffset>-3253105</wp:posOffset>
                </wp:positionV>
                <wp:extent cx="2643505" cy="3166110"/>
                <wp:effectExtent l="0" t="0" r="0" b="0"/>
                <wp:wrapNone/>
                <wp:docPr id="390" name="Group 390"/>
                <wp:cNvGraphicFramePr/>
                <a:graphic xmlns:a="http://schemas.openxmlformats.org/drawingml/2006/main">
                  <a:graphicData uri="http://schemas.microsoft.com/office/word/2010/wordprocessingGroup">
                    <wpg:wgp>
                      <wpg:cNvGrpSpPr/>
                      <wpg:grpSpPr>
                        <a:xfrm>
                          <a:off x="0" y="0"/>
                          <a:ext cx="2643505" cy="3166110"/>
                          <a:chOff x="0" y="0"/>
                          <a:chExt cx="2643505" cy="3166110"/>
                        </a:xfrm>
                      </wpg:grpSpPr>
                      <wps:wsp>
                        <wps:cNvPr id="391" name="Graphic 391"/>
                        <wps:cNvSpPr/>
                        <wps:spPr>
                          <a:xfrm>
                            <a:off x="2284666" y="2292286"/>
                            <a:ext cx="64135" cy="64135"/>
                          </a:xfrm>
                          <a:custGeom>
                            <a:avLst/>
                            <a:gdLst/>
                            <a:ahLst/>
                            <a:cxnLst/>
                            <a:rect l="l" t="t" r="r" b="b"/>
                            <a:pathLst>
                              <a:path w="64135" h="64135">
                                <a:moveTo>
                                  <a:pt x="32004" y="0"/>
                                </a:moveTo>
                                <a:lnTo>
                                  <a:pt x="19556" y="2500"/>
                                </a:lnTo>
                                <a:lnTo>
                                  <a:pt x="9382" y="9334"/>
                                </a:lnTo>
                                <a:lnTo>
                                  <a:pt x="2518" y="19502"/>
                                </a:lnTo>
                                <a:lnTo>
                                  <a:pt x="0" y="32003"/>
                                </a:lnTo>
                                <a:lnTo>
                                  <a:pt x="2518" y="44451"/>
                                </a:lnTo>
                                <a:lnTo>
                                  <a:pt x="9382" y="54625"/>
                                </a:lnTo>
                                <a:lnTo>
                                  <a:pt x="19556" y="61489"/>
                                </a:lnTo>
                                <a:lnTo>
                                  <a:pt x="32004" y="64008"/>
                                </a:lnTo>
                                <a:lnTo>
                                  <a:pt x="44451" y="61489"/>
                                </a:lnTo>
                                <a:lnTo>
                                  <a:pt x="54625" y="54625"/>
                                </a:lnTo>
                                <a:lnTo>
                                  <a:pt x="61489" y="44451"/>
                                </a:lnTo>
                                <a:lnTo>
                                  <a:pt x="64008" y="32003"/>
                                </a:lnTo>
                                <a:lnTo>
                                  <a:pt x="61489" y="19502"/>
                                </a:lnTo>
                                <a:lnTo>
                                  <a:pt x="54625" y="9334"/>
                                </a:lnTo>
                                <a:lnTo>
                                  <a:pt x="44451" y="2500"/>
                                </a:lnTo>
                                <a:lnTo>
                                  <a:pt x="32004" y="0"/>
                                </a:lnTo>
                                <a:close/>
                              </a:path>
                            </a:pathLst>
                          </a:custGeom>
                          <a:solidFill>
                            <a:srgbClr val="4471C4"/>
                          </a:solidFill>
                        </wps:spPr>
                        <wps:bodyPr wrap="square" lIns="0" tIns="0" rIns="0" bIns="0" rtlCol="0">
                          <a:noAutofit/>
                        </wps:bodyPr>
                      </wps:wsp>
                      <wps:wsp>
                        <wps:cNvPr id="392" name="Graphic 392"/>
                        <wps:cNvSpPr/>
                        <wps:spPr>
                          <a:xfrm>
                            <a:off x="2284666" y="2292286"/>
                            <a:ext cx="64135" cy="64135"/>
                          </a:xfrm>
                          <a:custGeom>
                            <a:avLst/>
                            <a:gdLst/>
                            <a:ahLst/>
                            <a:cxnLst/>
                            <a:rect l="l" t="t" r="r" b="b"/>
                            <a:pathLst>
                              <a:path w="64135" h="64135">
                                <a:moveTo>
                                  <a:pt x="64008" y="32003"/>
                                </a:moveTo>
                                <a:lnTo>
                                  <a:pt x="61489" y="44451"/>
                                </a:lnTo>
                                <a:lnTo>
                                  <a:pt x="54625" y="54625"/>
                                </a:lnTo>
                                <a:lnTo>
                                  <a:pt x="44451" y="61489"/>
                                </a:lnTo>
                                <a:lnTo>
                                  <a:pt x="32004" y="64008"/>
                                </a:lnTo>
                                <a:lnTo>
                                  <a:pt x="19556" y="61489"/>
                                </a:lnTo>
                                <a:lnTo>
                                  <a:pt x="9382" y="54625"/>
                                </a:lnTo>
                                <a:lnTo>
                                  <a:pt x="2518" y="44451"/>
                                </a:lnTo>
                                <a:lnTo>
                                  <a:pt x="0" y="32003"/>
                                </a:lnTo>
                                <a:lnTo>
                                  <a:pt x="2518" y="19502"/>
                                </a:lnTo>
                                <a:lnTo>
                                  <a:pt x="9382" y="9334"/>
                                </a:lnTo>
                                <a:lnTo>
                                  <a:pt x="19556" y="2500"/>
                                </a:lnTo>
                                <a:lnTo>
                                  <a:pt x="32004" y="0"/>
                                </a:lnTo>
                                <a:lnTo>
                                  <a:pt x="44451" y="2500"/>
                                </a:lnTo>
                                <a:lnTo>
                                  <a:pt x="54625" y="9334"/>
                                </a:lnTo>
                                <a:lnTo>
                                  <a:pt x="61489" y="19502"/>
                                </a:lnTo>
                                <a:lnTo>
                                  <a:pt x="64008" y="32003"/>
                                </a:lnTo>
                                <a:close/>
                              </a:path>
                            </a:pathLst>
                          </a:custGeom>
                          <a:ln w="9144">
                            <a:solidFill>
                              <a:srgbClr val="4471C4"/>
                            </a:solidFill>
                            <a:prstDash val="solid"/>
                          </a:ln>
                        </wps:spPr>
                        <wps:bodyPr wrap="square" lIns="0" tIns="0" rIns="0" bIns="0" rtlCol="0">
                          <a:noAutofit/>
                        </wps:bodyPr>
                      </wps:wsp>
                      <wps:wsp>
                        <wps:cNvPr id="393" name="Graphic 393"/>
                        <wps:cNvSpPr/>
                        <wps:spPr>
                          <a:xfrm>
                            <a:off x="2286190" y="2348674"/>
                            <a:ext cx="64135" cy="64135"/>
                          </a:xfrm>
                          <a:custGeom>
                            <a:avLst/>
                            <a:gdLst/>
                            <a:ahLst/>
                            <a:cxnLst/>
                            <a:rect l="l" t="t" r="r" b="b"/>
                            <a:pathLst>
                              <a:path w="64135" h="64135">
                                <a:moveTo>
                                  <a:pt x="32004" y="0"/>
                                </a:moveTo>
                                <a:lnTo>
                                  <a:pt x="19556" y="2500"/>
                                </a:lnTo>
                                <a:lnTo>
                                  <a:pt x="9382" y="9334"/>
                                </a:lnTo>
                                <a:lnTo>
                                  <a:pt x="2518" y="19502"/>
                                </a:lnTo>
                                <a:lnTo>
                                  <a:pt x="0" y="32003"/>
                                </a:lnTo>
                                <a:lnTo>
                                  <a:pt x="2518" y="44451"/>
                                </a:lnTo>
                                <a:lnTo>
                                  <a:pt x="9382" y="54625"/>
                                </a:lnTo>
                                <a:lnTo>
                                  <a:pt x="19556" y="61489"/>
                                </a:lnTo>
                                <a:lnTo>
                                  <a:pt x="32004" y="64008"/>
                                </a:lnTo>
                                <a:lnTo>
                                  <a:pt x="44451" y="61489"/>
                                </a:lnTo>
                                <a:lnTo>
                                  <a:pt x="54625" y="54625"/>
                                </a:lnTo>
                                <a:lnTo>
                                  <a:pt x="61489" y="44451"/>
                                </a:lnTo>
                                <a:lnTo>
                                  <a:pt x="64008" y="32003"/>
                                </a:lnTo>
                                <a:lnTo>
                                  <a:pt x="61489" y="19502"/>
                                </a:lnTo>
                                <a:lnTo>
                                  <a:pt x="54625" y="9334"/>
                                </a:lnTo>
                                <a:lnTo>
                                  <a:pt x="44451" y="2500"/>
                                </a:lnTo>
                                <a:lnTo>
                                  <a:pt x="32004" y="0"/>
                                </a:lnTo>
                                <a:close/>
                              </a:path>
                            </a:pathLst>
                          </a:custGeom>
                          <a:solidFill>
                            <a:srgbClr val="4471C4"/>
                          </a:solidFill>
                        </wps:spPr>
                        <wps:bodyPr wrap="square" lIns="0" tIns="0" rIns="0" bIns="0" rtlCol="0">
                          <a:noAutofit/>
                        </wps:bodyPr>
                      </wps:wsp>
                      <wps:wsp>
                        <wps:cNvPr id="394" name="Graphic 394"/>
                        <wps:cNvSpPr/>
                        <wps:spPr>
                          <a:xfrm>
                            <a:off x="2286190" y="2348674"/>
                            <a:ext cx="64135" cy="64135"/>
                          </a:xfrm>
                          <a:custGeom>
                            <a:avLst/>
                            <a:gdLst/>
                            <a:ahLst/>
                            <a:cxnLst/>
                            <a:rect l="l" t="t" r="r" b="b"/>
                            <a:pathLst>
                              <a:path w="64135" h="64135">
                                <a:moveTo>
                                  <a:pt x="64008" y="32003"/>
                                </a:moveTo>
                                <a:lnTo>
                                  <a:pt x="61489" y="44451"/>
                                </a:lnTo>
                                <a:lnTo>
                                  <a:pt x="54625" y="54625"/>
                                </a:lnTo>
                                <a:lnTo>
                                  <a:pt x="44451" y="61489"/>
                                </a:lnTo>
                                <a:lnTo>
                                  <a:pt x="32004" y="64008"/>
                                </a:lnTo>
                                <a:lnTo>
                                  <a:pt x="19556" y="61489"/>
                                </a:lnTo>
                                <a:lnTo>
                                  <a:pt x="9382" y="54625"/>
                                </a:lnTo>
                                <a:lnTo>
                                  <a:pt x="2518" y="44451"/>
                                </a:lnTo>
                                <a:lnTo>
                                  <a:pt x="0" y="32003"/>
                                </a:lnTo>
                                <a:lnTo>
                                  <a:pt x="2518" y="19502"/>
                                </a:lnTo>
                                <a:lnTo>
                                  <a:pt x="9382" y="9334"/>
                                </a:lnTo>
                                <a:lnTo>
                                  <a:pt x="19556" y="2500"/>
                                </a:lnTo>
                                <a:lnTo>
                                  <a:pt x="32004" y="0"/>
                                </a:lnTo>
                                <a:lnTo>
                                  <a:pt x="44451" y="2500"/>
                                </a:lnTo>
                                <a:lnTo>
                                  <a:pt x="54625" y="9334"/>
                                </a:lnTo>
                                <a:lnTo>
                                  <a:pt x="61489" y="19502"/>
                                </a:lnTo>
                                <a:lnTo>
                                  <a:pt x="64008" y="32003"/>
                                </a:lnTo>
                                <a:close/>
                              </a:path>
                            </a:pathLst>
                          </a:custGeom>
                          <a:ln w="9144">
                            <a:solidFill>
                              <a:srgbClr val="4471C4"/>
                            </a:solidFill>
                            <a:prstDash val="solid"/>
                          </a:ln>
                        </wps:spPr>
                        <wps:bodyPr wrap="square" lIns="0" tIns="0" rIns="0" bIns="0" rtlCol="0">
                          <a:noAutofit/>
                        </wps:bodyPr>
                      </wps:wsp>
                      <wps:wsp>
                        <wps:cNvPr id="395" name="Graphic 395"/>
                        <wps:cNvSpPr/>
                        <wps:spPr>
                          <a:xfrm>
                            <a:off x="4762" y="4762"/>
                            <a:ext cx="2633980" cy="3156585"/>
                          </a:xfrm>
                          <a:custGeom>
                            <a:avLst/>
                            <a:gdLst/>
                            <a:ahLst/>
                            <a:cxnLst/>
                            <a:rect l="l" t="t" r="r" b="b"/>
                            <a:pathLst>
                              <a:path w="2633980" h="3156585">
                                <a:moveTo>
                                  <a:pt x="0" y="3156585"/>
                                </a:moveTo>
                                <a:lnTo>
                                  <a:pt x="2633979" y="3156585"/>
                                </a:lnTo>
                                <a:lnTo>
                                  <a:pt x="2633979" y="0"/>
                                </a:lnTo>
                                <a:lnTo>
                                  <a:pt x="0" y="0"/>
                                </a:lnTo>
                                <a:lnTo>
                                  <a:pt x="0" y="3156585"/>
                                </a:lnTo>
                                <a:close/>
                              </a:path>
                            </a:pathLst>
                          </a:custGeom>
                          <a:ln w="9525">
                            <a:solidFill>
                              <a:srgbClr val="D9D9D9"/>
                            </a:solidFill>
                            <a:prstDash val="solid"/>
                          </a:ln>
                        </wps:spPr>
                        <wps:bodyPr wrap="square" lIns="0" tIns="0" rIns="0" bIns="0" rtlCol="0">
                          <a:noAutofit/>
                        </wps:bodyPr>
                      </wps:wsp>
                      <wps:wsp>
                        <wps:cNvPr id="396" name="Textbox 396"/>
                        <wps:cNvSpPr txBox="1"/>
                        <wps:spPr>
                          <a:xfrm>
                            <a:off x="376872" y="122745"/>
                            <a:ext cx="1748155" cy="336550"/>
                          </a:xfrm>
                          <a:prstGeom prst="rect">
                            <a:avLst/>
                          </a:prstGeom>
                        </wps:spPr>
                        <wps:txbx>
                          <w:txbxContent>
                            <w:p>
                              <w:pPr>
                                <w:spacing w:before="0" w:line="183" w:lineRule="exact"/>
                                <w:ind w:left="242" w:right="0" w:firstLine="0"/>
                                <w:jc w:val="left"/>
                                <w:rPr>
                                  <w:rFonts w:ascii="Carlito"/>
                                  <w:b/>
                                  <w:sz w:val="18"/>
                                </w:rPr>
                              </w:pPr>
                              <w:r>
                                <w:rPr>
                                  <w:rFonts w:ascii="Carlito"/>
                                  <w:b/>
                                  <w:color w:val="585858"/>
                                  <w:sz w:val="18"/>
                                </w:rPr>
                                <w:t>Pred(36)</w:t>
                              </w:r>
                              <w:r>
                                <w:rPr>
                                  <w:rFonts w:ascii="Carlito"/>
                                  <w:b/>
                                  <w:color w:val="585858"/>
                                  <w:spacing w:val="-5"/>
                                  <w:sz w:val="18"/>
                                </w:rPr>
                                <w:t xml:space="preserve"> </w:t>
                              </w:r>
                              <w:r>
                                <w:rPr>
                                  <w:rFonts w:ascii="Carlito"/>
                                  <w:b/>
                                  <w:color w:val="585858"/>
                                  <w:sz w:val="18"/>
                                </w:rPr>
                                <w:t>/</w:t>
                              </w:r>
                              <w:r>
                                <w:rPr>
                                  <w:rFonts w:ascii="Carlito"/>
                                  <w:b/>
                                  <w:color w:val="585858"/>
                                  <w:spacing w:val="-3"/>
                                  <w:sz w:val="18"/>
                                </w:rPr>
                                <w:t xml:space="preserve"> </w:t>
                              </w:r>
                              <w:r>
                                <w:rPr>
                                  <w:rFonts w:ascii="Carlito"/>
                                  <w:b/>
                                  <w:color w:val="585858"/>
                                  <w:sz w:val="18"/>
                                </w:rPr>
                                <w:t>Standardized</w:t>
                              </w:r>
                              <w:r>
                                <w:rPr>
                                  <w:rFonts w:ascii="Carlito"/>
                                  <w:b/>
                                  <w:color w:val="585858"/>
                                  <w:spacing w:val="1"/>
                                  <w:sz w:val="18"/>
                                </w:rPr>
                                <w:t xml:space="preserve"> </w:t>
                              </w:r>
                              <w:r>
                                <w:rPr>
                                  <w:rFonts w:ascii="Carlito"/>
                                  <w:b/>
                                  <w:color w:val="585858"/>
                                  <w:spacing w:val="-2"/>
                                  <w:sz w:val="18"/>
                                </w:rPr>
                                <w:t>residuals</w:t>
                              </w:r>
                            </w:p>
                            <w:p>
                              <w:pPr>
                                <w:spacing w:before="130" w:line="216" w:lineRule="exact"/>
                                <w:ind w:left="0" w:right="0" w:firstLine="0"/>
                                <w:jc w:val="left"/>
                                <w:rPr>
                                  <w:rFonts w:ascii="Carlito"/>
                                  <w:sz w:val="18"/>
                                </w:rPr>
                              </w:pPr>
                              <w:r>
                                <w:rPr>
                                  <w:rFonts w:ascii="Carlito"/>
                                  <w:color w:val="585858"/>
                                  <w:spacing w:val="-2"/>
                                  <w:sz w:val="18"/>
                                </w:rPr>
                                <w:t>0.600</w:t>
                              </w:r>
                            </w:p>
                          </w:txbxContent>
                        </wps:txbx>
                        <wps:bodyPr wrap="square" lIns="0" tIns="0" rIns="0" bIns="0" rtlCol="0">
                          <a:noAutofit/>
                        </wps:bodyPr>
                      </wps:wsp>
                      <wps:wsp>
                        <wps:cNvPr id="397" name="Textbox 397"/>
                        <wps:cNvSpPr txBox="1"/>
                        <wps:spPr>
                          <a:xfrm>
                            <a:off x="376872" y="752538"/>
                            <a:ext cx="273685" cy="114300"/>
                          </a:xfrm>
                          <a:prstGeom prst="rect">
                            <a:avLst/>
                          </a:prstGeom>
                        </wps:spPr>
                        <wps:txbx>
                          <w:txbxContent>
                            <w:p>
                              <w:pPr>
                                <w:spacing w:before="0" w:line="180" w:lineRule="exact"/>
                                <w:ind w:left="0" w:right="0" w:firstLine="0"/>
                                <w:jc w:val="left"/>
                                <w:rPr>
                                  <w:rFonts w:ascii="Carlito"/>
                                  <w:sz w:val="18"/>
                                </w:rPr>
                              </w:pPr>
                              <w:r>
                                <w:rPr>
                                  <w:rFonts w:ascii="Carlito"/>
                                  <w:color w:val="585858"/>
                                  <w:spacing w:val="-2"/>
                                  <w:sz w:val="18"/>
                                </w:rPr>
                                <w:t>0.400</w:t>
                              </w:r>
                            </w:p>
                          </w:txbxContent>
                        </wps:txbx>
                        <wps:bodyPr wrap="square" lIns="0" tIns="0" rIns="0" bIns="0" rtlCol="0">
                          <a:noAutofit/>
                        </wps:bodyPr>
                      </wps:wsp>
                      <wps:wsp>
                        <wps:cNvPr id="398" name="Textbox 398"/>
                        <wps:cNvSpPr txBox="1"/>
                        <wps:spPr>
                          <a:xfrm>
                            <a:off x="376872" y="1160335"/>
                            <a:ext cx="273685" cy="114300"/>
                          </a:xfrm>
                          <a:prstGeom prst="rect">
                            <a:avLst/>
                          </a:prstGeom>
                        </wps:spPr>
                        <wps:txbx>
                          <w:txbxContent>
                            <w:p>
                              <w:pPr>
                                <w:spacing w:before="0" w:line="180" w:lineRule="exact"/>
                                <w:ind w:left="0" w:right="0" w:firstLine="0"/>
                                <w:jc w:val="left"/>
                                <w:rPr>
                                  <w:rFonts w:ascii="Carlito"/>
                                  <w:sz w:val="18"/>
                                </w:rPr>
                              </w:pPr>
                              <w:r>
                                <w:rPr>
                                  <w:rFonts w:ascii="Carlito"/>
                                  <w:color w:val="585858"/>
                                  <w:spacing w:val="-2"/>
                                  <w:sz w:val="18"/>
                                </w:rPr>
                                <w:t>0.200</w:t>
                              </w:r>
                            </w:p>
                          </w:txbxContent>
                        </wps:txbx>
                        <wps:bodyPr wrap="square" lIns="0" tIns="0" rIns="0" bIns="0" rtlCol="0">
                          <a:noAutofit/>
                        </wps:bodyPr>
                      </wps:wsp>
                      <wps:wsp>
                        <wps:cNvPr id="399" name="Textbox 399"/>
                        <wps:cNvSpPr txBox="1"/>
                        <wps:spPr>
                          <a:xfrm>
                            <a:off x="376872" y="1567878"/>
                            <a:ext cx="273685" cy="114300"/>
                          </a:xfrm>
                          <a:prstGeom prst="rect">
                            <a:avLst/>
                          </a:prstGeom>
                        </wps:spPr>
                        <wps:txbx>
                          <w:txbxContent>
                            <w:p>
                              <w:pPr>
                                <w:spacing w:before="0" w:line="180" w:lineRule="exact"/>
                                <w:ind w:left="0" w:right="0" w:firstLine="0"/>
                                <w:jc w:val="left"/>
                                <w:rPr>
                                  <w:rFonts w:ascii="Carlito"/>
                                  <w:sz w:val="18"/>
                                </w:rPr>
                              </w:pPr>
                              <w:r>
                                <w:rPr>
                                  <w:rFonts w:ascii="Carlito"/>
                                  <w:color w:val="585858"/>
                                  <w:spacing w:val="-2"/>
                                  <w:sz w:val="18"/>
                                </w:rPr>
                                <w:t>0.000</w:t>
                              </w:r>
                            </w:p>
                          </w:txbxContent>
                        </wps:txbx>
                        <wps:bodyPr wrap="square" lIns="0" tIns="0" rIns="0" bIns="0" rtlCol="0">
                          <a:noAutofit/>
                        </wps:bodyPr>
                      </wps:wsp>
                      <wps:wsp>
                        <wps:cNvPr id="400" name="Textbox 400"/>
                        <wps:cNvSpPr txBox="1"/>
                        <wps:spPr>
                          <a:xfrm>
                            <a:off x="685736" y="1716595"/>
                            <a:ext cx="71120" cy="114300"/>
                          </a:xfrm>
                          <a:prstGeom prst="rect">
                            <a:avLst/>
                          </a:prstGeom>
                        </wps:spPr>
                        <wps:txbx>
                          <w:txbxContent>
                            <w:p>
                              <w:pPr>
                                <w:spacing w:before="0" w:line="180" w:lineRule="exact"/>
                                <w:ind w:left="0" w:right="0" w:firstLine="0"/>
                                <w:jc w:val="left"/>
                                <w:rPr>
                                  <w:rFonts w:ascii="Carlito"/>
                                  <w:sz w:val="18"/>
                                </w:rPr>
                              </w:pPr>
                              <w:r>
                                <w:rPr>
                                  <w:rFonts w:ascii="Carlito"/>
                                  <w:color w:val="585858"/>
                                  <w:spacing w:val="-10"/>
                                  <w:sz w:val="18"/>
                                </w:rPr>
                                <w:t>3</w:t>
                              </w:r>
                            </w:p>
                          </w:txbxContent>
                        </wps:txbx>
                        <wps:bodyPr wrap="square" lIns="0" tIns="0" rIns="0" bIns="0" rtlCol="0">
                          <a:noAutofit/>
                        </wps:bodyPr>
                      </wps:wsp>
                      <wps:wsp>
                        <wps:cNvPr id="401" name="Textbox 401"/>
                        <wps:cNvSpPr txBox="1"/>
                        <wps:spPr>
                          <a:xfrm>
                            <a:off x="341820" y="1975675"/>
                            <a:ext cx="309245" cy="114300"/>
                          </a:xfrm>
                          <a:prstGeom prst="rect">
                            <a:avLst/>
                          </a:prstGeom>
                        </wps:spPr>
                        <wps:txbx>
                          <w:txbxContent>
                            <w:p>
                              <w:pPr>
                                <w:spacing w:before="0" w:line="180" w:lineRule="exact"/>
                                <w:ind w:left="0" w:right="0" w:firstLine="0"/>
                                <w:jc w:val="left"/>
                                <w:rPr>
                                  <w:rFonts w:ascii="Carlito"/>
                                  <w:sz w:val="18"/>
                                </w:rPr>
                              </w:pPr>
                              <w:r>
                                <w:rPr>
                                  <w:rFonts w:ascii="Carlito"/>
                                  <w:color w:val="585858"/>
                                  <w:sz w:val="18"/>
                                </w:rPr>
                                <w:t>-</w:t>
                              </w:r>
                              <w:r>
                                <w:rPr>
                                  <w:rFonts w:ascii="Carlito"/>
                                  <w:color w:val="585858"/>
                                  <w:spacing w:val="-2"/>
                                  <w:sz w:val="18"/>
                                </w:rPr>
                                <w:t>0.200</w:t>
                              </w:r>
                            </w:p>
                          </w:txbxContent>
                        </wps:txbx>
                        <wps:bodyPr wrap="square" lIns="0" tIns="0" rIns="0" bIns="0" rtlCol="0">
                          <a:noAutofit/>
                        </wps:bodyPr>
                      </wps:wsp>
                      <wps:wsp>
                        <wps:cNvPr id="402" name="Textbox 402"/>
                        <wps:cNvSpPr txBox="1"/>
                        <wps:spPr>
                          <a:xfrm>
                            <a:off x="341820" y="2383218"/>
                            <a:ext cx="309245" cy="114300"/>
                          </a:xfrm>
                          <a:prstGeom prst="rect">
                            <a:avLst/>
                          </a:prstGeom>
                        </wps:spPr>
                        <wps:txbx>
                          <w:txbxContent>
                            <w:p>
                              <w:pPr>
                                <w:spacing w:before="0" w:line="180" w:lineRule="exact"/>
                                <w:ind w:left="0" w:right="0" w:firstLine="0"/>
                                <w:jc w:val="left"/>
                                <w:rPr>
                                  <w:rFonts w:ascii="Carlito"/>
                                  <w:sz w:val="18"/>
                                </w:rPr>
                              </w:pPr>
                              <w:r>
                                <w:rPr>
                                  <w:rFonts w:ascii="Carlito"/>
                                  <w:color w:val="585858"/>
                                  <w:sz w:val="18"/>
                                </w:rPr>
                                <w:t>-</w:t>
                              </w:r>
                              <w:r>
                                <w:rPr>
                                  <w:rFonts w:ascii="Carlito"/>
                                  <w:color w:val="585858"/>
                                  <w:spacing w:val="-2"/>
                                  <w:sz w:val="18"/>
                                </w:rPr>
                                <w:t>0.400</w:t>
                              </w:r>
                            </w:p>
                          </w:txbxContent>
                        </wps:txbx>
                        <wps:bodyPr wrap="square" lIns="0" tIns="0" rIns="0" bIns="0" rtlCol="0">
                          <a:noAutofit/>
                        </wps:bodyPr>
                      </wps:wsp>
                      <wps:wsp>
                        <wps:cNvPr id="403" name="Textbox 403"/>
                        <wps:cNvSpPr txBox="1"/>
                        <wps:spPr>
                          <a:xfrm>
                            <a:off x="341820" y="2791015"/>
                            <a:ext cx="309245" cy="114300"/>
                          </a:xfrm>
                          <a:prstGeom prst="rect">
                            <a:avLst/>
                          </a:prstGeom>
                        </wps:spPr>
                        <wps:txbx>
                          <w:txbxContent>
                            <w:p>
                              <w:pPr>
                                <w:spacing w:before="0" w:line="180" w:lineRule="exact"/>
                                <w:ind w:left="0" w:right="0" w:firstLine="0"/>
                                <w:jc w:val="left"/>
                                <w:rPr>
                                  <w:rFonts w:ascii="Carlito"/>
                                  <w:sz w:val="18"/>
                                </w:rPr>
                              </w:pPr>
                              <w:r>
                                <w:rPr>
                                  <w:rFonts w:ascii="Carlito"/>
                                  <w:color w:val="585858"/>
                                  <w:sz w:val="18"/>
                                </w:rPr>
                                <w:t>-</w:t>
                              </w:r>
                              <w:r>
                                <w:rPr>
                                  <w:rFonts w:ascii="Carlito"/>
                                  <w:color w:val="585858"/>
                                  <w:spacing w:val="-2"/>
                                  <w:sz w:val="18"/>
                                </w:rPr>
                                <w:t>0.600</w:t>
                              </w:r>
                            </w:p>
                          </w:txbxContent>
                        </wps:txbx>
                        <wps:bodyPr wrap="square" lIns="0" tIns="0" rIns="0" bIns="0" rtlCol="0">
                          <a:noAutofit/>
                        </wps:bodyPr>
                      </wps:wsp>
                      <wps:wsp>
                        <wps:cNvPr id="404" name="Textbox 404"/>
                        <wps:cNvSpPr txBox="1"/>
                        <wps:spPr>
                          <a:xfrm>
                            <a:off x="1389824" y="2886138"/>
                            <a:ext cx="420370" cy="114300"/>
                          </a:xfrm>
                          <a:prstGeom prst="rect">
                            <a:avLst/>
                          </a:prstGeom>
                        </wps:spPr>
                        <wps:txbx>
                          <w:txbxContent>
                            <w:p>
                              <w:pPr>
                                <w:spacing w:before="0" w:line="180" w:lineRule="exact"/>
                                <w:ind w:left="0" w:right="0" w:firstLine="0"/>
                                <w:jc w:val="left"/>
                                <w:rPr>
                                  <w:rFonts w:ascii="Carlito"/>
                                  <w:b/>
                                  <w:sz w:val="18"/>
                                </w:rPr>
                              </w:pPr>
                              <w:r>
                                <w:rPr>
                                  <w:rFonts w:ascii="Carlito"/>
                                  <w:b/>
                                  <w:color w:val="585858"/>
                                  <w:spacing w:val="-2"/>
                                  <w:sz w:val="18"/>
                                </w:rPr>
                                <w:t>Pred(36)</w:t>
                              </w:r>
                            </w:p>
                          </w:txbxContent>
                        </wps:txbx>
                        <wps:bodyPr wrap="square" lIns="0" tIns="0" rIns="0" bIns="0" rtlCol="0">
                          <a:noAutofit/>
                        </wps:bodyPr>
                      </wps:wsp>
                    </wpg:wgp>
                  </a:graphicData>
                </a:graphic>
              </wp:anchor>
            </w:drawing>
          </mc:Choice>
          <mc:Fallback>
            <w:pict>
              <v:group id="_x0000_s1026" o:spid="_x0000_s1026" o:spt="203" style="position:absolute;left:0pt;margin-left:314.6pt;margin-top:-256.15pt;height:249.3pt;width:208.15pt;mso-position-horizontal-relative:page;z-index:-251590656;mso-width-relative:page;mso-height-relative:page;" coordsize="2643505,3166110" o:gfxdata="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">
                <o:lock v:ext="edit" aspectratio="f"/>
                <v:shape id="Graphic 391" o:spid="_x0000_s1026" o:spt="100" style="position:absolute;left:2284666;top:2292286;height:64135;width:64135;" fillcolor="#4471C4" filled="t" stroked="f" coordsize="64135,64135" o:gfxdata="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yBy/&#10;wAAAANwAAAAPAAAAAAAAAAEAIAAAACIAAABkcnMvZG93bnJldi54bWxQSwECFAAUAAAACACHTuJA&#10;My8FnjsAAAA5AAAAEAAAAAAAAAABACAAAAAPAQAAZHJzL3NoYXBleG1sLnhtbFBLBQYAAAAABgAG&#10;AFsBAAC5AwAAAAA=&#10;" path="m32004,0l19556,2500,9382,9334,2518,19502,0,32003,2518,44451,9382,54625,19556,61489,32004,64008,44451,61489,54625,54625,61489,44451,64008,32003,61489,19502,54625,9334,44451,2500,32004,0xe">
                  <v:fill on="t" focussize="0,0"/>
                  <v:stroke on="f"/>
                  <v:imagedata o:title=""/>
                  <o:lock v:ext="edit" aspectratio="f"/>
                  <v:textbox inset="0mm,0mm,0mm,0mm"/>
                </v:shape>
                <v:shape id="Graphic 392" o:spid="_x0000_s1026" o:spt="100" style="position:absolute;left:2284666;top:2292286;height:64135;width:64135;" filled="f" stroked="t" coordsize="64135,64135" o:gfxdata="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aVAi/&#10;AAAA3AAAAA8AAAAAAAAAAQAgAAAAIgAAAGRycy9kb3ducmV2LnhtbFBLAQIUABQAAAAIAIdO4kAz&#10;LwWeOwAAADkAAAAQAAAAAAAAAAEAIAAAAA4BAABkcnMvc2hhcGV4bWwueG1sUEsFBgAAAAAGAAYA&#10;WwEAALgDAAAAAA==&#10;" path="m64008,32003l61489,44451,54625,54625,44451,61489,32004,64008,19556,61489,9382,54625,2518,44451,0,32003,2518,19502,9382,9334,19556,2500,32004,0,44451,2500,54625,9334,61489,19502,64008,32003xe">
                  <v:fill on="f" focussize="0,0"/>
                  <v:stroke weight="0.72pt" color="#4471C4" joinstyle="round"/>
                  <v:imagedata o:title=""/>
                  <o:lock v:ext="edit" aspectratio="f"/>
                  <v:textbox inset="0mm,0mm,0mm,0mm"/>
                </v:shape>
                <v:shape id="Graphic 393" o:spid="_x0000_s1026" o:spt="100" style="position:absolute;left:2286190;top:2348674;height:64135;width:64135;" fillcolor="#4471C4" filled="t" stroked="f" coordsize="64135,64135" o:gfxdata="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WJ1O/&#10;AAAA3AAAAA8AAAAAAAAAAQAgAAAAIgAAAGRycy9kb3ducmV2LnhtbFBLAQIUABQAAAAIAIdO4kAz&#10;LwWeOwAAADkAAAAQAAAAAAAAAAEAIAAAAA4BAABkcnMvc2hhcGV4bWwueG1sUEsFBgAAAAAGAAYA&#10;WwEAALgDAAAAAA==&#10;" path="m32004,0l19556,2500,9382,9334,2518,19502,0,32003,2518,44451,9382,54625,19556,61489,32004,64008,44451,61489,54625,54625,61489,44451,64008,32003,61489,19502,54625,9334,44451,2500,32004,0xe">
                  <v:fill on="t" focussize="0,0"/>
                  <v:stroke on="f"/>
                  <v:imagedata o:title=""/>
                  <o:lock v:ext="edit" aspectratio="f"/>
                  <v:textbox inset="0mm,0mm,0mm,0mm"/>
                </v:shape>
                <v:shape id="Graphic 394" o:spid="_x0000_s1026" o:spt="100" style="position:absolute;left:2286190;top:2348674;height:64135;width:64135;" filled="f" stroked="t" coordsize="64135,64135" o:gfxdata="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v2nn&#10;wAAAANwAAAAPAAAAAAAAAAEAIAAAACIAAABkcnMvZG93bnJldi54bWxQSwECFAAUAAAACACHTuJA&#10;My8FnjsAAAA5AAAAEAAAAAAAAAABACAAAAAPAQAAZHJzL3NoYXBleG1sLnhtbFBLBQYAAAAABgAG&#10;AFsBAAC5AwAAAAA=&#10;" path="m64008,32003l61489,44451,54625,54625,44451,61489,32004,64008,19556,61489,9382,54625,2518,44451,0,32003,2518,19502,9382,9334,19556,2500,32004,0,44451,2500,54625,9334,61489,19502,64008,32003xe">
                  <v:fill on="f" focussize="0,0"/>
                  <v:stroke weight="0.72pt" color="#4471C4" joinstyle="round"/>
                  <v:imagedata o:title=""/>
                  <o:lock v:ext="edit" aspectratio="f"/>
                  <v:textbox inset="0mm,0mm,0mm,0mm"/>
                </v:shape>
                <v:shape id="Graphic 395" o:spid="_x0000_s1026" o:spt="100" style="position:absolute;left:4762;top:4762;height:3156585;width:2633980;" filled="f" stroked="t" coordsize="2633980,3156585" o:gfxdata="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BJTavQAA&#10;ANwAAAAPAAAAAAAAAAEAIAAAACIAAABkcnMvZG93bnJldi54bWxQSwECFAAUAAAACACHTuJAMy8F&#10;njsAAAA5AAAAEAAAAAAAAAABACAAAAAMAQAAZHJzL3NoYXBleG1sLnhtbFBLBQYAAAAABgAGAFsB&#10;AAC2AwAAAAA=&#10;" path="m0,3156585l2633979,3156585,2633979,0,0,0,0,3156585xe">
                  <v:fill on="f" focussize="0,0"/>
                  <v:stroke color="#D9D9D9" joinstyle="round"/>
                  <v:imagedata o:title=""/>
                  <o:lock v:ext="edit" aspectratio="f"/>
                  <v:textbox inset="0mm,0mm,0mm,0mm"/>
                </v:shape>
                <v:shape id="Textbox 396" o:spid="_x0000_s1026" o:spt="202" type="#_x0000_t202" style="position:absolute;left:376872;top:122745;height:336550;width:1748155;" filled="f" stroked="f" coordsize="21600,21600" o:gfxdata="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LrkO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3" w:lineRule="exact"/>
                          <w:ind w:left="242" w:right="0" w:firstLine="0"/>
                          <w:jc w:val="left"/>
                          <w:rPr>
                            <w:rFonts w:ascii="Carlito"/>
                            <w:b/>
                            <w:sz w:val="18"/>
                          </w:rPr>
                        </w:pPr>
                        <w:r>
                          <w:rPr>
                            <w:rFonts w:ascii="Carlito"/>
                            <w:b/>
                            <w:color w:val="585858"/>
                            <w:sz w:val="18"/>
                          </w:rPr>
                          <w:t>Pred(36)</w:t>
                        </w:r>
                        <w:r>
                          <w:rPr>
                            <w:rFonts w:ascii="Carlito"/>
                            <w:b/>
                            <w:color w:val="585858"/>
                            <w:spacing w:val="-5"/>
                            <w:sz w:val="18"/>
                          </w:rPr>
                          <w:t xml:space="preserve"> </w:t>
                        </w:r>
                        <w:r>
                          <w:rPr>
                            <w:rFonts w:ascii="Carlito"/>
                            <w:b/>
                            <w:color w:val="585858"/>
                            <w:sz w:val="18"/>
                          </w:rPr>
                          <w:t>/</w:t>
                        </w:r>
                        <w:r>
                          <w:rPr>
                            <w:rFonts w:ascii="Carlito"/>
                            <w:b/>
                            <w:color w:val="585858"/>
                            <w:spacing w:val="-3"/>
                            <w:sz w:val="18"/>
                          </w:rPr>
                          <w:t xml:space="preserve"> </w:t>
                        </w:r>
                        <w:r>
                          <w:rPr>
                            <w:rFonts w:ascii="Carlito"/>
                            <w:b/>
                            <w:color w:val="585858"/>
                            <w:sz w:val="18"/>
                          </w:rPr>
                          <w:t>Standardized</w:t>
                        </w:r>
                        <w:r>
                          <w:rPr>
                            <w:rFonts w:ascii="Carlito"/>
                            <w:b/>
                            <w:color w:val="585858"/>
                            <w:spacing w:val="1"/>
                            <w:sz w:val="18"/>
                          </w:rPr>
                          <w:t xml:space="preserve"> </w:t>
                        </w:r>
                        <w:r>
                          <w:rPr>
                            <w:rFonts w:ascii="Carlito"/>
                            <w:b/>
                            <w:color w:val="585858"/>
                            <w:spacing w:val="-2"/>
                            <w:sz w:val="18"/>
                          </w:rPr>
                          <w:t>residuals</w:t>
                        </w:r>
                      </w:p>
                      <w:p>
                        <w:pPr>
                          <w:spacing w:before="130" w:line="216" w:lineRule="exact"/>
                          <w:ind w:left="0" w:right="0" w:firstLine="0"/>
                          <w:jc w:val="left"/>
                          <w:rPr>
                            <w:rFonts w:ascii="Carlito"/>
                            <w:sz w:val="18"/>
                          </w:rPr>
                        </w:pPr>
                        <w:r>
                          <w:rPr>
                            <w:rFonts w:ascii="Carlito"/>
                            <w:color w:val="585858"/>
                            <w:spacing w:val="-2"/>
                            <w:sz w:val="18"/>
                          </w:rPr>
                          <w:t>0.600</w:t>
                        </w:r>
                      </w:p>
                    </w:txbxContent>
                  </v:textbox>
                </v:shape>
                <v:shape id="Textbox 397" o:spid="_x0000_s1026" o:spt="202" type="#_x0000_t202" style="position:absolute;left:376872;top:752538;height:114300;width:273685;" filled="f" stroked="f" coordsize="21600,21600" o:gfxdata="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ac1c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2"/>
                            <w:sz w:val="18"/>
                          </w:rPr>
                          <w:t>0.400</w:t>
                        </w:r>
                      </w:p>
                    </w:txbxContent>
                  </v:textbox>
                </v:shape>
                <v:shape id="Textbox 398" o:spid="_x0000_s1026" o:spt="202" type="#_x0000_t202" style="position:absolute;left:376872;top:1160335;height:114300;width:273685;" filled="f" stroked="f" coordsize="21600,21600" o:gfxdata="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DihA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2"/>
                            <w:sz w:val="18"/>
                          </w:rPr>
                          <w:t>0.200</w:t>
                        </w:r>
                      </w:p>
                    </w:txbxContent>
                  </v:textbox>
                </v:shape>
                <v:shape id="Textbox 399" o:spid="_x0000_s1026" o:spt="202" type="#_x0000_t202" style="position:absolute;left:376872;top:1567878;height:114300;width:273685;" filled="f" stroked="f" coordsize="21600,21600" o:gfxdata="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0BJ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2"/>
                            <w:sz w:val="18"/>
                          </w:rPr>
                          <w:t>0.000</w:t>
                        </w:r>
                      </w:p>
                    </w:txbxContent>
                  </v:textbox>
                </v:shape>
                <v:shape id="Textbox 400" o:spid="_x0000_s1026" o:spt="202" type="#_x0000_t202" style="position:absolute;left:685736;top:1716595;height:114300;width:71120;" filled="f" stroked="f" coordsize="21600,21600" o:gfxdata="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u715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10"/>
                            <w:sz w:val="18"/>
                          </w:rPr>
                          <w:t>3</w:t>
                        </w:r>
                      </w:p>
                    </w:txbxContent>
                  </v:textbox>
                </v:shape>
                <v:shape id="Textbox 401" o:spid="_x0000_s1026" o:spt="202" type="#_x0000_t202" style="position:absolute;left:341820;top:1975675;height:114300;width:309245;" filled="f" stroked="f" coordsize="21600,21600" o:gfxdata="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JQf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z w:val="18"/>
                          </w:rPr>
                          <w:t>-</w:t>
                        </w:r>
                        <w:r>
                          <w:rPr>
                            <w:rFonts w:ascii="Carlito"/>
                            <w:color w:val="585858"/>
                            <w:spacing w:val="-2"/>
                            <w:sz w:val="18"/>
                          </w:rPr>
                          <w:t>0.200</w:t>
                        </w:r>
                      </w:p>
                    </w:txbxContent>
                  </v:textbox>
                </v:shape>
                <v:shape id="Textbox 402" o:spid="_x0000_s1026" o:spt="202" type="#_x0000_t202" style="position:absolute;left:341820;top:2383218;height:114300;width:309245;" filled="f" stroked="f" coordsize="21600,21600" o:gfxdata="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DOC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z w:val="18"/>
                          </w:rPr>
                          <w:t>-</w:t>
                        </w:r>
                        <w:r>
                          <w:rPr>
                            <w:rFonts w:ascii="Carlito"/>
                            <w:color w:val="585858"/>
                            <w:spacing w:val="-2"/>
                            <w:sz w:val="18"/>
                          </w:rPr>
                          <w:t>0.400</w:t>
                        </w:r>
                      </w:p>
                    </w:txbxContent>
                  </v:textbox>
                </v:shape>
                <v:shape id="Textbox 403" o:spid="_x0000_s1026" o:spt="202" type="#_x0000_t202" style="position:absolute;left:341820;top:2791015;height:114300;width:309245;" filled="f" stroked="f" coordsize="21600,21600" o:gfxdata="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8a5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z w:val="18"/>
                          </w:rPr>
                          <w:t>-</w:t>
                        </w:r>
                        <w:r>
                          <w:rPr>
                            <w:rFonts w:ascii="Carlito"/>
                            <w:color w:val="585858"/>
                            <w:spacing w:val="-2"/>
                            <w:sz w:val="18"/>
                          </w:rPr>
                          <w:t>0.600</w:t>
                        </w:r>
                      </w:p>
                    </w:txbxContent>
                  </v:textbox>
                </v:shape>
                <v:shape id="Textbox 404" o:spid="_x0000_s1026" o:spt="202" type="#_x0000_t202" style="position:absolute;left:1389824;top:2886138;height:114300;width:420370;" filled="f" stroked="f" coordsize="21600,21600" o:gfxdata="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dXz5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rFonts w:ascii="Carlito"/>
                            <w:b/>
                            <w:sz w:val="18"/>
                          </w:rPr>
                        </w:pPr>
                        <w:r>
                          <w:rPr>
                            <w:rFonts w:ascii="Carlito"/>
                            <w:b/>
                            <w:color w:val="585858"/>
                            <w:spacing w:val="-2"/>
                            <w:sz w:val="18"/>
                          </w:rPr>
                          <w:t>Pred(36)</w:t>
                        </w:r>
                      </w:p>
                    </w:txbxContent>
                  </v:textbox>
                </v:shape>
              </v:group>
            </w:pict>
          </mc:Fallback>
        </mc:AlternateContent>
      </w:r>
      <w:r>
        <mc:AlternateContent>
          <mc:Choice Requires="wpg">
            <w:drawing>
              <wp:anchor distT="0" distB="0" distL="0" distR="0" simplePos="0" relativeHeight="251669504" behindDoc="0" locked="0" layoutInCell="1" allowOverlap="1">
                <wp:simplePos x="0" y="0"/>
                <wp:positionH relativeFrom="page">
                  <wp:posOffset>911225</wp:posOffset>
                </wp:positionH>
                <wp:positionV relativeFrom="paragraph">
                  <wp:posOffset>-3251835</wp:posOffset>
                </wp:positionV>
                <wp:extent cx="2760345" cy="3195320"/>
                <wp:effectExtent l="0" t="0" r="0" b="0"/>
                <wp:wrapNone/>
                <wp:docPr id="405" name="Group 405"/>
                <wp:cNvGraphicFramePr/>
                <a:graphic xmlns:a="http://schemas.openxmlformats.org/drawingml/2006/main">
                  <a:graphicData uri="http://schemas.microsoft.com/office/word/2010/wordprocessingGroup">
                    <wpg:wgp>
                      <wpg:cNvGrpSpPr/>
                      <wpg:grpSpPr>
                        <a:xfrm>
                          <a:off x="0" y="0"/>
                          <a:ext cx="2760345" cy="3195320"/>
                          <a:chOff x="0" y="0"/>
                          <a:chExt cx="2760345" cy="3195320"/>
                        </a:xfrm>
                      </wpg:grpSpPr>
                      <wps:wsp>
                        <wps:cNvPr id="406" name="Graphic 406"/>
                        <wps:cNvSpPr/>
                        <wps:spPr>
                          <a:xfrm>
                            <a:off x="539115" y="396747"/>
                            <a:ext cx="2033270" cy="2501265"/>
                          </a:xfrm>
                          <a:custGeom>
                            <a:avLst/>
                            <a:gdLst/>
                            <a:ahLst/>
                            <a:cxnLst/>
                            <a:rect l="l" t="t" r="r" b="b"/>
                            <a:pathLst>
                              <a:path w="2033270" h="2501265">
                                <a:moveTo>
                                  <a:pt x="0" y="2500883"/>
                                </a:moveTo>
                                <a:lnTo>
                                  <a:pt x="2033270" y="2500883"/>
                                </a:lnTo>
                                <a:lnTo>
                                  <a:pt x="2033270" y="0"/>
                                </a:lnTo>
                                <a:lnTo>
                                  <a:pt x="0" y="0"/>
                                </a:lnTo>
                                <a:lnTo>
                                  <a:pt x="0" y="2500883"/>
                                </a:lnTo>
                                <a:close/>
                              </a:path>
                            </a:pathLst>
                          </a:custGeom>
                          <a:ln w="9525">
                            <a:solidFill>
                              <a:srgbClr val="808080"/>
                            </a:solidFill>
                            <a:prstDash val="solid"/>
                          </a:ln>
                        </wps:spPr>
                        <wps:bodyPr wrap="square" lIns="0" tIns="0" rIns="0" bIns="0" rtlCol="0">
                          <a:noAutofit/>
                        </wps:bodyPr>
                      </wps:wsp>
                      <wps:wsp>
                        <wps:cNvPr id="407" name="Graphic 407"/>
                        <wps:cNvSpPr/>
                        <wps:spPr>
                          <a:xfrm>
                            <a:off x="510920" y="396747"/>
                            <a:ext cx="2061845" cy="2501265"/>
                          </a:xfrm>
                          <a:custGeom>
                            <a:avLst/>
                            <a:gdLst/>
                            <a:ahLst/>
                            <a:cxnLst/>
                            <a:rect l="l" t="t" r="r" b="b"/>
                            <a:pathLst>
                              <a:path w="2061845" h="2501265">
                                <a:moveTo>
                                  <a:pt x="28193" y="2500883"/>
                                </a:moveTo>
                                <a:lnTo>
                                  <a:pt x="28193" y="0"/>
                                </a:lnTo>
                              </a:path>
                              <a:path w="2061845" h="2501265">
                                <a:moveTo>
                                  <a:pt x="0" y="2500883"/>
                                </a:moveTo>
                                <a:lnTo>
                                  <a:pt x="56387" y="2500883"/>
                                </a:lnTo>
                              </a:path>
                              <a:path w="2061845" h="2501265">
                                <a:moveTo>
                                  <a:pt x="0" y="1999995"/>
                                </a:moveTo>
                                <a:lnTo>
                                  <a:pt x="56387" y="1999995"/>
                                </a:lnTo>
                              </a:path>
                              <a:path w="2061845" h="2501265">
                                <a:moveTo>
                                  <a:pt x="0" y="1500124"/>
                                </a:moveTo>
                                <a:lnTo>
                                  <a:pt x="56387" y="1500124"/>
                                </a:lnTo>
                              </a:path>
                              <a:path w="2061845" h="2501265">
                                <a:moveTo>
                                  <a:pt x="0" y="1000251"/>
                                </a:moveTo>
                                <a:lnTo>
                                  <a:pt x="56387" y="1000251"/>
                                </a:lnTo>
                              </a:path>
                              <a:path w="2061845" h="2501265">
                                <a:moveTo>
                                  <a:pt x="0" y="500379"/>
                                </a:moveTo>
                                <a:lnTo>
                                  <a:pt x="56387" y="500379"/>
                                </a:lnTo>
                              </a:path>
                              <a:path w="2061845" h="2501265">
                                <a:moveTo>
                                  <a:pt x="0" y="0"/>
                                </a:moveTo>
                                <a:lnTo>
                                  <a:pt x="56387" y="0"/>
                                </a:lnTo>
                              </a:path>
                              <a:path w="2061845" h="2501265">
                                <a:moveTo>
                                  <a:pt x="28193" y="1000378"/>
                                </a:moveTo>
                                <a:lnTo>
                                  <a:pt x="2061464" y="1000378"/>
                                </a:lnTo>
                              </a:path>
                              <a:path w="2061845" h="2501265">
                                <a:moveTo>
                                  <a:pt x="28193" y="972184"/>
                                </a:moveTo>
                                <a:lnTo>
                                  <a:pt x="28193" y="1028573"/>
                                </a:lnTo>
                              </a:path>
                              <a:path w="2061845" h="2501265">
                                <a:moveTo>
                                  <a:pt x="434085" y="972184"/>
                                </a:moveTo>
                                <a:lnTo>
                                  <a:pt x="434085" y="1028573"/>
                                </a:lnTo>
                              </a:path>
                              <a:path w="2061845" h="2501265">
                                <a:moveTo>
                                  <a:pt x="840993" y="972184"/>
                                </a:moveTo>
                                <a:lnTo>
                                  <a:pt x="840993" y="1028573"/>
                                </a:lnTo>
                              </a:path>
                              <a:path w="2061845" h="2501265">
                                <a:moveTo>
                                  <a:pt x="1247902" y="972184"/>
                                </a:moveTo>
                                <a:lnTo>
                                  <a:pt x="1247902" y="1028573"/>
                                </a:lnTo>
                              </a:path>
                              <a:path w="2061845" h="2501265">
                                <a:moveTo>
                                  <a:pt x="1654810" y="972184"/>
                                </a:moveTo>
                                <a:lnTo>
                                  <a:pt x="1654810" y="1028573"/>
                                </a:lnTo>
                              </a:path>
                              <a:path w="2061845" h="2501265">
                                <a:moveTo>
                                  <a:pt x="2061464" y="972184"/>
                                </a:moveTo>
                                <a:lnTo>
                                  <a:pt x="2061464" y="1028573"/>
                                </a:lnTo>
                              </a:path>
                            </a:pathLst>
                          </a:custGeom>
                          <a:ln w="6350">
                            <a:solidFill>
                              <a:srgbClr val="888888"/>
                            </a:solidFill>
                            <a:prstDash val="solid"/>
                          </a:ln>
                        </wps:spPr>
                        <wps:bodyPr wrap="square" lIns="0" tIns="0" rIns="0" bIns="0" rtlCol="0">
                          <a:noAutofit/>
                        </wps:bodyPr>
                      </wps:wsp>
                      <wps:wsp>
                        <wps:cNvPr id="408" name="Graphic 408"/>
                        <wps:cNvSpPr/>
                        <wps:spPr>
                          <a:xfrm>
                            <a:off x="1170558" y="1129538"/>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09" name="Graphic 409"/>
                        <wps:cNvSpPr/>
                        <wps:spPr>
                          <a:xfrm>
                            <a:off x="1170558" y="1129538"/>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10" name="Graphic 410"/>
                        <wps:cNvSpPr/>
                        <wps:spPr>
                          <a:xfrm>
                            <a:off x="1575942" y="1179830"/>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11" name="Graphic 411"/>
                        <wps:cNvSpPr/>
                        <wps:spPr>
                          <a:xfrm>
                            <a:off x="1575942" y="1179830"/>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12" name="Graphic 412"/>
                        <wps:cNvSpPr/>
                        <wps:spPr>
                          <a:xfrm>
                            <a:off x="1982851" y="1010666"/>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13" name="Graphic 413"/>
                        <wps:cNvSpPr/>
                        <wps:spPr>
                          <a:xfrm>
                            <a:off x="1982851" y="1010666"/>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14" name="Graphic 414"/>
                        <wps:cNvSpPr/>
                        <wps:spPr>
                          <a:xfrm>
                            <a:off x="2389758" y="748537"/>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15" name="Graphic 415"/>
                        <wps:cNvSpPr/>
                        <wps:spPr>
                          <a:xfrm>
                            <a:off x="2389758" y="748537"/>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16" name="Graphic 416"/>
                        <wps:cNvSpPr/>
                        <wps:spPr>
                          <a:xfrm>
                            <a:off x="763651" y="1016761"/>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17" name="Graphic 417"/>
                        <wps:cNvSpPr/>
                        <wps:spPr>
                          <a:xfrm>
                            <a:off x="763651" y="1016761"/>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18" name="Graphic 418"/>
                        <wps:cNvSpPr/>
                        <wps:spPr>
                          <a:xfrm>
                            <a:off x="1170558" y="1009141"/>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19" name="Graphic 419"/>
                        <wps:cNvSpPr/>
                        <wps:spPr>
                          <a:xfrm>
                            <a:off x="1170558" y="1009141"/>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20" name="Graphic 420"/>
                        <wps:cNvSpPr/>
                        <wps:spPr>
                          <a:xfrm>
                            <a:off x="1575942" y="1272794"/>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21" name="Graphic 421"/>
                        <wps:cNvSpPr/>
                        <wps:spPr>
                          <a:xfrm>
                            <a:off x="1575942" y="1272794"/>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22" name="Graphic 422"/>
                        <wps:cNvSpPr/>
                        <wps:spPr>
                          <a:xfrm>
                            <a:off x="1982851" y="1249933"/>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23" name="Graphic 423"/>
                        <wps:cNvSpPr/>
                        <wps:spPr>
                          <a:xfrm>
                            <a:off x="1982851" y="1249933"/>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24" name="Graphic 424"/>
                        <wps:cNvSpPr/>
                        <wps:spPr>
                          <a:xfrm>
                            <a:off x="2389758" y="801877"/>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25" name="Graphic 425"/>
                        <wps:cNvSpPr/>
                        <wps:spPr>
                          <a:xfrm>
                            <a:off x="2389758" y="801877"/>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26" name="Graphic 426"/>
                        <wps:cNvSpPr/>
                        <wps:spPr>
                          <a:xfrm>
                            <a:off x="763651" y="1129538"/>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27" name="Graphic 427"/>
                        <wps:cNvSpPr/>
                        <wps:spPr>
                          <a:xfrm>
                            <a:off x="763651" y="1129538"/>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28" name="Graphic 428"/>
                        <wps:cNvSpPr/>
                        <wps:spPr>
                          <a:xfrm>
                            <a:off x="1170558" y="2290826"/>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29" name="Graphic 429"/>
                        <wps:cNvSpPr/>
                        <wps:spPr>
                          <a:xfrm>
                            <a:off x="1170558" y="2290826"/>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30" name="Graphic 430"/>
                        <wps:cNvSpPr/>
                        <wps:spPr>
                          <a:xfrm>
                            <a:off x="1575942" y="1114297"/>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31" name="Graphic 431"/>
                        <wps:cNvSpPr/>
                        <wps:spPr>
                          <a:xfrm>
                            <a:off x="1575942" y="1114297"/>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32" name="Graphic 432"/>
                        <wps:cNvSpPr/>
                        <wps:spPr>
                          <a:xfrm>
                            <a:off x="1982851" y="1242313"/>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33" name="Graphic 433"/>
                        <wps:cNvSpPr/>
                        <wps:spPr>
                          <a:xfrm>
                            <a:off x="1982851" y="1242313"/>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34" name="Graphic 434"/>
                        <wps:cNvSpPr/>
                        <wps:spPr>
                          <a:xfrm>
                            <a:off x="2389758" y="1573022"/>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35" name="Graphic 435"/>
                        <wps:cNvSpPr/>
                        <wps:spPr>
                          <a:xfrm>
                            <a:off x="2389758" y="1573022"/>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36" name="Graphic 436"/>
                        <wps:cNvSpPr/>
                        <wps:spPr>
                          <a:xfrm>
                            <a:off x="763651" y="2370073"/>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37" name="Graphic 437"/>
                        <wps:cNvSpPr/>
                        <wps:spPr>
                          <a:xfrm>
                            <a:off x="763651" y="2370073"/>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38" name="Graphic 438"/>
                        <wps:cNvSpPr/>
                        <wps:spPr>
                          <a:xfrm>
                            <a:off x="1170558" y="2432557"/>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39" name="Graphic 439"/>
                        <wps:cNvSpPr/>
                        <wps:spPr>
                          <a:xfrm>
                            <a:off x="1170558" y="2432557"/>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40" name="Graphic 440"/>
                        <wps:cNvSpPr/>
                        <wps:spPr>
                          <a:xfrm>
                            <a:off x="1575942" y="1181353"/>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41" name="Graphic 441"/>
                        <wps:cNvSpPr/>
                        <wps:spPr>
                          <a:xfrm>
                            <a:off x="1575942" y="1181353"/>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42" name="Graphic 442"/>
                        <wps:cNvSpPr/>
                        <wps:spPr>
                          <a:xfrm>
                            <a:off x="1982851" y="1272794"/>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43" name="Graphic 443"/>
                        <wps:cNvSpPr/>
                        <wps:spPr>
                          <a:xfrm>
                            <a:off x="1982851" y="1272794"/>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44" name="Graphic 444"/>
                        <wps:cNvSpPr/>
                        <wps:spPr>
                          <a:xfrm>
                            <a:off x="2389758" y="1347469"/>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45" name="Graphic 445"/>
                        <wps:cNvSpPr/>
                        <wps:spPr>
                          <a:xfrm>
                            <a:off x="2389758" y="1347469"/>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46" name="Graphic 446"/>
                        <wps:cNvSpPr/>
                        <wps:spPr>
                          <a:xfrm>
                            <a:off x="763651" y="2234438"/>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47" name="Graphic 447"/>
                        <wps:cNvSpPr/>
                        <wps:spPr>
                          <a:xfrm>
                            <a:off x="763651" y="2234438"/>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48" name="Graphic 448"/>
                        <wps:cNvSpPr/>
                        <wps:spPr>
                          <a:xfrm>
                            <a:off x="1170558" y="2386838"/>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49" name="Graphic 449"/>
                        <wps:cNvSpPr/>
                        <wps:spPr>
                          <a:xfrm>
                            <a:off x="1170558" y="2386838"/>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50" name="Graphic 450"/>
                        <wps:cNvSpPr/>
                        <wps:spPr>
                          <a:xfrm>
                            <a:off x="1575942" y="1105153"/>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51" name="Graphic 451"/>
                        <wps:cNvSpPr/>
                        <wps:spPr>
                          <a:xfrm>
                            <a:off x="1575942" y="1105153"/>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52" name="Graphic 452"/>
                        <wps:cNvSpPr/>
                        <wps:spPr>
                          <a:xfrm>
                            <a:off x="1982851" y="871982"/>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53" name="Graphic 453"/>
                        <wps:cNvSpPr/>
                        <wps:spPr>
                          <a:xfrm>
                            <a:off x="1982851" y="871982"/>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54" name="Graphic 454"/>
                        <wps:cNvSpPr/>
                        <wps:spPr>
                          <a:xfrm>
                            <a:off x="2389758" y="1102105"/>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455" name="Graphic 455"/>
                        <wps:cNvSpPr/>
                        <wps:spPr>
                          <a:xfrm>
                            <a:off x="2389758" y="1102105"/>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456" name="Graphic 456"/>
                        <wps:cNvSpPr/>
                        <wps:spPr>
                          <a:xfrm>
                            <a:off x="3175" y="3175"/>
                            <a:ext cx="2753995" cy="3188970"/>
                          </a:xfrm>
                          <a:custGeom>
                            <a:avLst/>
                            <a:gdLst/>
                            <a:ahLst/>
                            <a:cxnLst/>
                            <a:rect l="l" t="t" r="r" b="b"/>
                            <a:pathLst>
                              <a:path w="2753995" h="3188970">
                                <a:moveTo>
                                  <a:pt x="0" y="3188969"/>
                                </a:moveTo>
                                <a:lnTo>
                                  <a:pt x="2753995" y="3188969"/>
                                </a:lnTo>
                                <a:lnTo>
                                  <a:pt x="2753995" y="0"/>
                                </a:lnTo>
                                <a:lnTo>
                                  <a:pt x="0" y="0"/>
                                </a:lnTo>
                                <a:lnTo>
                                  <a:pt x="0" y="3188969"/>
                                </a:lnTo>
                                <a:close/>
                              </a:path>
                            </a:pathLst>
                          </a:custGeom>
                          <a:ln w="6350">
                            <a:solidFill>
                              <a:srgbClr val="888888"/>
                            </a:solidFill>
                            <a:prstDash val="solid"/>
                          </a:ln>
                        </wps:spPr>
                        <wps:bodyPr wrap="square" lIns="0" tIns="0" rIns="0" bIns="0" rtlCol="0">
                          <a:noAutofit/>
                        </wps:bodyPr>
                      </wps:wsp>
                      <wps:wsp>
                        <wps:cNvPr id="457" name="Textbox 457"/>
                        <wps:cNvSpPr txBox="1"/>
                        <wps:spPr>
                          <a:xfrm>
                            <a:off x="736219" y="121285"/>
                            <a:ext cx="1301115" cy="114300"/>
                          </a:xfrm>
                          <a:prstGeom prst="rect">
                            <a:avLst/>
                          </a:prstGeom>
                        </wps:spPr>
                        <wps:txbx>
                          <w:txbxContent>
                            <w:p>
                              <w:pPr>
                                <w:spacing w:before="0" w:line="180" w:lineRule="exact"/>
                                <w:ind w:left="0" w:right="0" w:firstLine="0"/>
                                <w:jc w:val="left"/>
                                <w:rPr>
                                  <w:rFonts w:ascii="Carlito"/>
                                  <w:b/>
                                  <w:sz w:val="18"/>
                                </w:rPr>
                              </w:pPr>
                              <w:r>
                                <w:rPr>
                                  <w:rFonts w:ascii="Carlito"/>
                                  <w:b/>
                                  <w:sz w:val="18"/>
                                </w:rPr>
                                <w:t>36</w:t>
                              </w:r>
                              <w:r>
                                <w:rPr>
                                  <w:rFonts w:ascii="Carlito"/>
                                  <w:b/>
                                  <w:spacing w:val="-3"/>
                                  <w:sz w:val="18"/>
                                </w:rPr>
                                <w:t xml:space="preserve"> </w:t>
                              </w:r>
                              <w:r>
                                <w:rPr>
                                  <w:rFonts w:ascii="Carlito"/>
                                  <w:b/>
                                  <w:sz w:val="18"/>
                                </w:rPr>
                                <w:t>/</w:t>
                              </w:r>
                              <w:r>
                                <w:rPr>
                                  <w:rFonts w:ascii="Carlito"/>
                                  <w:b/>
                                  <w:spacing w:val="-3"/>
                                  <w:sz w:val="18"/>
                                </w:rPr>
                                <w:t xml:space="preserve"> </w:t>
                              </w:r>
                              <w:r>
                                <w:rPr>
                                  <w:rFonts w:ascii="Carlito"/>
                                  <w:b/>
                                  <w:sz w:val="18"/>
                                </w:rPr>
                                <w:t>Standardized</w:t>
                              </w:r>
                              <w:r>
                                <w:rPr>
                                  <w:rFonts w:ascii="Carlito"/>
                                  <w:b/>
                                  <w:spacing w:val="-1"/>
                                  <w:sz w:val="18"/>
                                </w:rPr>
                                <w:t xml:space="preserve"> </w:t>
                              </w:r>
                              <w:r>
                                <w:rPr>
                                  <w:rFonts w:ascii="Carlito"/>
                                  <w:b/>
                                  <w:spacing w:val="-2"/>
                                  <w:sz w:val="18"/>
                                </w:rPr>
                                <w:t>residuals</w:t>
                              </w:r>
                            </w:p>
                          </w:txbxContent>
                        </wps:txbx>
                        <wps:bodyPr wrap="square" lIns="0" tIns="0" rIns="0" bIns="0" rtlCol="0">
                          <a:noAutofit/>
                        </wps:bodyPr>
                      </wps:wsp>
                      <wps:wsp>
                        <wps:cNvPr id="458" name="Textbox 458"/>
                        <wps:cNvSpPr txBox="1"/>
                        <wps:spPr>
                          <a:xfrm>
                            <a:off x="411861" y="356870"/>
                            <a:ext cx="57785" cy="88900"/>
                          </a:xfrm>
                          <a:prstGeom prst="rect">
                            <a:avLst/>
                          </a:prstGeom>
                        </wps:spPr>
                        <wps:txbx>
                          <w:txbxContent>
                            <w:p>
                              <w:pPr>
                                <w:spacing w:before="0" w:line="139" w:lineRule="exact"/>
                                <w:ind w:left="0" w:right="0" w:firstLine="0"/>
                                <w:jc w:val="left"/>
                                <w:rPr>
                                  <w:rFonts w:ascii="Carlito"/>
                                  <w:sz w:val="14"/>
                                </w:rPr>
                              </w:pPr>
                              <w:r>
                                <w:rPr>
                                  <w:rFonts w:ascii="Carlito"/>
                                  <w:spacing w:val="-10"/>
                                  <w:sz w:val="14"/>
                                </w:rPr>
                                <w:t>1</w:t>
                              </w:r>
                            </w:p>
                          </w:txbxContent>
                        </wps:txbx>
                        <wps:bodyPr wrap="square" lIns="0" tIns="0" rIns="0" bIns="0" rtlCol="0">
                          <a:noAutofit/>
                        </wps:bodyPr>
                      </wps:wsp>
                      <wps:wsp>
                        <wps:cNvPr id="459" name="Textbox 459"/>
                        <wps:cNvSpPr txBox="1"/>
                        <wps:spPr>
                          <a:xfrm>
                            <a:off x="344246" y="856996"/>
                            <a:ext cx="124460"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0.5</w:t>
                              </w:r>
                            </w:p>
                          </w:txbxContent>
                        </wps:txbx>
                        <wps:bodyPr wrap="square" lIns="0" tIns="0" rIns="0" bIns="0" rtlCol="0">
                          <a:noAutofit/>
                        </wps:bodyPr>
                      </wps:wsp>
                      <wps:wsp>
                        <wps:cNvPr id="460" name="Textbox 460"/>
                        <wps:cNvSpPr txBox="1"/>
                        <wps:spPr>
                          <a:xfrm>
                            <a:off x="411861" y="1357502"/>
                            <a:ext cx="57785" cy="88900"/>
                          </a:xfrm>
                          <a:prstGeom prst="rect">
                            <a:avLst/>
                          </a:prstGeom>
                        </wps:spPr>
                        <wps:txbx>
                          <w:txbxContent>
                            <w:p>
                              <w:pPr>
                                <w:spacing w:before="0" w:line="139" w:lineRule="exact"/>
                                <w:ind w:left="0" w:right="0" w:firstLine="0"/>
                                <w:jc w:val="left"/>
                                <w:rPr>
                                  <w:rFonts w:ascii="Carlito"/>
                                  <w:sz w:val="14"/>
                                </w:rPr>
                              </w:pPr>
                              <w:r>
                                <w:rPr>
                                  <w:rFonts w:ascii="Carlito"/>
                                  <w:spacing w:val="-10"/>
                                  <w:sz w:val="14"/>
                                </w:rPr>
                                <w:t>0</w:t>
                              </w:r>
                            </w:p>
                          </w:txbxContent>
                        </wps:txbx>
                        <wps:bodyPr wrap="square" lIns="0" tIns="0" rIns="0" bIns="0" rtlCol="0">
                          <a:noAutofit/>
                        </wps:bodyPr>
                      </wps:wsp>
                      <wps:wsp>
                        <wps:cNvPr id="461" name="Textbox 461"/>
                        <wps:cNvSpPr txBox="1"/>
                        <wps:spPr>
                          <a:xfrm>
                            <a:off x="494156" y="1473072"/>
                            <a:ext cx="104139"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30</w:t>
                              </w:r>
                            </w:p>
                          </w:txbxContent>
                        </wps:txbx>
                        <wps:bodyPr wrap="square" lIns="0" tIns="0" rIns="0" bIns="0" rtlCol="0">
                          <a:noAutofit/>
                        </wps:bodyPr>
                      </wps:wsp>
                      <wps:wsp>
                        <wps:cNvPr id="462" name="Textbox 462"/>
                        <wps:cNvSpPr txBox="1"/>
                        <wps:spPr>
                          <a:xfrm>
                            <a:off x="901064" y="1473072"/>
                            <a:ext cx="104139"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40</w:t>
                              </w:r>
                            </w:p>
                          </w:txbxContent>
                        </wps:txbx>
                        <wps:bodyPr wrap="square" lIns="0" tIns="0" rIns="0" bIns="0" rtlCol="0">
                          <a:noAutofit/>
                        </wps:bodyPr>
                      </wps:wsp>
                      <wps:wsp>
                        <wps:cNvPr id="463" name="Textbox 463"/>
                        <wps:cNvSpPr txBox="1"/>
                        <wps:spPr>
                          <a:xfrm>
                            <a:off x="1307719" y="1473072"/>
                            <a:ext cx="511175" cy="88900"/>
                          </a:xfrm>
                          <a:prstGeom prst="rect">
                            <a:avLst/>
                          </a:prstGeom>
                        </wps:spPr>
                        <wps:txbx>
                          <w:txbxContent>
                            <w:p>
                              <w:pPr>
                                <w:tabs>
                                  <w:tab w:val="left" w:pos="640"/>
                                </w:tabs>
                                <w:spacing w:before="0" w:line="139" w:lineRule="exact"/>
                                <w:ind w:left="0" w:right="0" w:firstLine="0"/>
                                <w:jc w:val="left"/>
                                <w:rPr>
                                  <w:rFonts w:ascii="Carlito"/>
                                  <w:sz w:val="14"/>
                                </w:rPr>
                              </w:pPr>
                              <w:r>
                                <w:rPr>
                                  <w:rFonts w:ascii="Carlito"/>
                                  <w:spacing w:val="-5"/>
                                  <w:sz w:val="14"/>
                                </w:rPr>
                                <w:t>50</w:t>
                              </w:r>
                              <w:r>
                                <w:rPr>
                                  <w:rFonts w:ascii="Carlito"/>
                                  <w:sz w:val="14"/>
                                </w:rPr>
                                <w:tab/>
                              </w:r>
                              <w:r>
                                <w:rPr>
                                  <w:rFonts w:ascii="Carlito"/>
                                  <w:spacing w:val="-5"/>
                                  <w:sz w:val="14"/>
                                </w:rPr>
                                <w:t>60</w:t>
                              </w:r>
                            </w:p>
                          </w:txbxContent>
                        </wps:txbx>
                        <wps:bodyPr wrap="square" lIns="0" tIns="0" rIns="0" bIns="0" rtlCol="0">
                          <a:noAutofit/>
                        </wps:bodyPr>
                      </wps:wsp>
                      <wps:wsp>
                        <wps:cNvPr id="464" name="Textbox 464"/>
                        <wps:cNvSpPr txBox="1"/>
                        <wps:spPr>
                          <a:xfrm>
                            <a:off x="2121280" y="1473072"/>
                            <a:ext cx="104139"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70</w:t>
                              </w:r>
                            </w:p>
                          </w:txbxContent>
                        </wps:txbx>
                        <wps:bodyPr wrap="square" lIns="0" tIns="0" rIns="0" bIns="0" rtlCol="0">
                          <a:noAutofit/>
                        </wps:bodyPr>
                      </wps:wsp>
                      <wps:wsp>
                        <wps:cNvPr id="465" name="Textbox 465"/>
                        <wps:cNvSpPr txBox="1"/>
                        <wps:spPr>
                          <a:xfrm>
                            <a:off x="2527807" y="1473072"/>
                            <a:ext cx="104139"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80</w:t>
                              </w:r>
                            </w:p>
                          </w:txbxContent>
                        </wps:txbx>
                        <wps:bodyPr wrap="square" lIns="0" tIns="0" rIns="0" bIns="0" rtlCol="0">
                          <a:noAutofit/>
                        </wps:bodyPr>
                      </wps:wsp>
                      <wps:wsp>
                        <wps:cNvPr id="466" name="Textbox 466"/>
                        <wps:cNvSpPr txBox="1"/>
                        <wps:spPr>
                          <a:xfrm>
                            <a:off x="317118" y="1857755"/>
                            <a:ext cx="152400" cy="88900"/>
                          </a:xfrm>
                          <a:prstGeom prst="rect">
                            <a:avLst/>
                          </a:prstGeom>
                        </wps:spPr>
                        <wps:txbx>
                          <w:txbxContent>
                            <w:p>
                              <w:pPr>
                                <w:spacing w:before="0" w:line="139" w:lineRule="exact"/>
                                <w:ind w:left="0" w:right="0" w:firstLine="0"/>
                                <w:jc w:val="left"/>
                                <w:rPr>
                                  <w:rFonts w:ascii="Carlito"/>
                                  <w:sz w:val="14"/>
                                </w:rPr>
                              </w:pPr>
                              <w:r>
                                <w:rPr>
                                  <w:rFonts w:ascii="Carlito"/>
                                  <w:spacing w:val="-2"/>
                                  <w:sz w:val="14"/>
                                </w:rPr>
                                <w:t>-</w:t>
                              </w:r>
                              <w:r>
                                <w:rPr>
                                  <w:rFonts w:ascii="Carlito"/>
                                  <w:spacing w:val="-5"/>
                                  <w:sz w:val="14"/>
                                </w:rPr>
                                <w:t>0.5</w:t>
                              </w:r>
                            </w:p>
                          </w:txbxContent>
                        </wps:txbx>
                        <wps:bodyPr wrap="square" lIns="0" tIns="0" rIns="0" bIns="0" rtlCol="0">
                          <a:noAutofit/>
                        </wps:bodyPr>
                      </wps:wsp>
                      <wps:wsp>
                        <wps:cNvPr id="467" name="Textbox 467"/>
                        <wps:cNvSpPr txBox="1"/>
                        <wps:spPr>
                          <a:xfrm>
                            <a:off x="384429" y="2357882"/>
                            <a:ext cx="85725" cy="88900"/>
                          </a:xfrm>
                          <a:prstGeom prst="rect">
                            <a:avLst/>
                          </a:prstGeom>
                        </wps:spPr>
                        <wps:txbx>
                          <w:txbxContent>
                            <w:p>
                              <w:pPr>
                                <w:spacing w:before="0" w:line="139" w:lineRule="exact"/>
                                <w:ind w:left="0" w:right="0" w:firstLine="0"/>
                                <w:jc w:val="left"/>
                                <w:rPr>
                                  <w:rFonts w:ascii="Carlito"/>
                                  <w:sz w:val="14"/>
                                </w:rPr>
                              </w:pPr>
                              <w:r>
                                <w:rPr>
                                  <w:rFonts w:ascii="Carlito"/>
                                  <w:spacing w:val="-2"/>
                                  <w:sz w:val="14"/>
                                </w:rPr>
                                <w:t>-</w:t>
                              </w:r>
                              <w:r>
                                <w:rPr>
                                  <w:rFonts w:ascii="Carlito"/>
                                  <w:spacing w:val="-10"/>
                                  <w:sz w:val="14"/>
                                </w:rPr>
                                <w:t>1</w:t>
                              </w:r>
                            </w:p>
                          </w:txbxContent>
                        </wps:txbx>
                        <wps:bodyPr wrap="square" lIns="0" tIns="0" rIns="0" bIns="0" rtlCol="0">
                          <a:noAutofit/>
                        </wps:bodyPr>
                      </wps:wsp>
                      <wps:wsp>
                        <wps:cNvPr id="468" name="Textbox 468"/>
                        <wps:cNvSpPr txBox="1"/>
                        <wps:spPr>
                          <a:xfrm>
                            <a:off x="317118" y="2858007"/>
                            <a:ext cx="152400" cy="88900"/>
                          </a:xfrm>
                          <a:prstGeom prst="rect">
                            <a:avLst/>
                          </a:prstGeom>
                        </wps:spPr>
                        <wps:txbx>
                          <w:txbxContent>
                            <w:p>
                              <w:pPr>
                                <w:spacing w:before="0" w:line="139" w:lineRule="exact"/>
                                <w:ind w:left="0" w:right="0" w:firstLine="0"/>
                                <w:jc w:val="left"/>
                                <w:rPr>
                                  <w:rFonts w:ascii="Carlito"/>
                                  <w:sz w:val="14"/>
                                </w:rPr>
                              </w:pPr>
                              <w:r>
                                <w:rPr>
                                  <w:rFonts w:ascii="Carlito"/>
                                  <w:spacing w:val="-2"/>
                                  <w:sz w:val="14"/>
                                </w:rPr>
                                <w:t>-</w:t>
                              </w:r>
                              <w:r>
                                <w:rPr>
                                  <w:rFonts w:ascii="Carlito"/>
                                  <w:spacing w:val="-5"/>
                                  <w:sz w:val="14"/>
                                </w:rPr>
                                <w:t>1.5</w:t>
                              </w:r>
                            </w:p>
                          </w:txbxContent>
                        </wps:txbx>
                        <wps:bodyPr wrap="square" lIns="0" tIns="0" rIns="0" bIns="0" rtlCol="0">
                          <a:noAutofit/>
                        </wps:bodyPr>
                      </wps:wsp>
                      <wps:wsp>
                        <wps:cNvPr id="469" name="Textbox 469"/>
                        <wps:cNvSpPr txBox="1"/>
                        <wps:spPr>
                          <a:xfrm>
                            <a:off x="1499997" y="2920893"/>
                            <a:ext cx="125730" cy="114300"/>
                          </a:xfrm>
                          <a:prstGeom prst="rect">
                            <a:avLst/>
                          </a:prstGeom>
                        </wps:spPr>
                        <wps:txbx>
                          <w:txbxContent>
                            <w:p>
                              <w:pPr>
                                <w:spacing w:before="0" w:line="179" w:lineRule="exact"/>
                                <w:ind w:left="0" w:right="0" w:firstLine="0"/>
                                <w:jc w:val="left"/>
                                <w:rPr>
                                  <w:rFonts w:ascii="Arial"/>
                                  <w:b/>
                                  <w:sz w:val="16"/>
                                </w:rPr>
                              </w:pPr>
                              <w:r>
                                <w:rPr>
                                  <w:rFonts w:ascii="Arial"/>
                                  <w:b/>
                                  <w:spacing w:val="-5"/>
                                  <w:sz w:val="16"/>
                                </w:rPr>
                                <w:t>36</w:t>
                              </w:r>
                            </w:p>
                          </w:txbxContent>
                        </wps:txbx>
                        <wps:bodyPr wrap="square" lIns="0" tIns="0" rIns="0" bIns="0" rtlCol="0">
                          <a:noAutofit/>
                        </wps:bodyPr>
                      </wps:wsp>
                    </wpg:wgp>
                  </a:graphicData>
                </a:graphic>
              </wp:anchor>
            </w:drawing>
          </mc:Choice>
          <mc:Fallback>
            <w:pict>
              <v:group id="_x0000_s1026" o:spid="_x0000_s1026" o:spt="203" style="position:absolute;left:0pt;margin-left:71.75pt;margin-top:-256.05pt;height:251.6pt;width:217.35pt;mso-position-horizontal-relative:page;z-index:251669504;mso-width-relative:page;mso-height-relative:page;" coordsize="2760345,3195320" o:gfxdata="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">
                <o:lock v:ext="edit" aspectratio="f"/>
                <v:shape id="Graphic 406" o:spid="_x0000_s1026" o:spt="100" style="position:absolute;left:539115;top:396747;height:2501265;width:2033270;" filled="f" stroked="t" coordsize="2033270,2501265" o:gfxdata="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U53IO/&#10;AAAA3AAAAA8AAAAAAAAAAQAgAAAAIgAAAGRycy9kb3ducmV2LnhtbFBLAQIUABQAAAAIAIdO4kAz&#10;LwWeOwAAADkAAAAQAAAAAAAAAAEAIAAAAA4BAABkcnMvc2hhcGV4bWwueG1sUEsFBgAAAAAGAAYA&#10;WwEAALgDAAAAAA==&#10;" path="m0,2500883l2033270,2500883,2033270,0,0,0,0,2500883xe">
                  <v:fill on="f" focussize="0,0"/>
                  <v:stroke color="#808080" joinstyle="round"/>
                  <v:imagedata o:title=""/>
                  <o:lock v:ext="edit" aspectratio="f"/>
                  <v:textbox inset="0mm,0mm,0mm,0mm"/>
                </v:shape>
                <v:shape id="Graphic 407" o:spid="_x0000_s1026" o:spt="100" style="position:absolute;left:510920;top:396747;height:2501265;width:2061845;" filled="f" stroked="t" coordsize="2061845,2501265" o:gfxdata="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6rHbvQAA&#10;ANwAAAAPAAAAAAAAAAEAIAAAACIAAABkcnMvZG93bnJldi54bWxQSwECFAAUAAAACACHTuJAMy8F&#10;njsAAAA5AAAAEAAAAAAAAAABACAAAAAMAQAAZHJzL3NoYXBleG1sLnhtbFBLBQYAAAAABgAGAFsB&#10;AAC2AwAAAAA=&#10;" path="m28193,2500883l28193,0em0,2500883l56387,2500883em0,1999995l56387,1999995em0,1500124l56387,1500124em0,1000251l56387,1000251em0,500379l56387,500379em0,0l56387,0em28193,1000378l2061464,1000378em28193,972184l28193,1028573em434085,972184l434085,1028573em840993,972184l840993,1028573em1247902,972184l1247902,1028573em1654810,972184l1654810,1028573em2061464,972184l2061464,1028573e">
                  <v:fill on="f" focussize="0,0"/>
                  <v:stroke weight="0.5pt" color="#888888" joinstyle="round"/>
                  <v:imagedata o:title=""/>
                  <o:lock v:ext="edit" aspectratio="f"/>
                  <v:textbox inset="0mm,0mm,0mm,0mm"/>
                </v:shape>
                <v:shape id="Graphic 408" o:spid="_x0000_s1026" o:spt="100" style="position:absolute;left:1170558;top:1129538;height:38100;width:38100;" fillcolor="#003BE6" filled="t" stroked="f" coordsize="38100,38100" o:gfxdata="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ZvxrsAAADc&#10;AAAADwAAAAAAAAABACAAAAAiAAAAZHJzL2Rvd25yZXYueG1sUEsBAhQAFAAAAAgAh07iQDMvBZ47&#10;AAAAOQAAABAAAAAAAAAAAQAgAAAACgEAAGRycy9zaGFwZXhtbC54bWxQSwUGAAAAAAYABgBbAQAA&#10;tA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09" o:spid="_x0000_s1026" o:spt="100" style="position:absolute;left:1170558;top:1129538;height:38100;width:38100;" filled="f" stroked="t" coordsize="38100,38100" o:gfxdata="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Obv4vQAA&#10;ANwAAAAPAAAAAAAAAAEAIAAAACIAAABkcnMvZG93bnJldi54bWxQSwECFAAUAAAACACHTuJAMy8F&#10;njsAAAA5AAAAEAAAAAAAAAABACAAAAAMAQAAZHJzL3NoYXBleG1sLnhtbFBLBQYAAAAABgAGAFsB&#10;AAC2Aw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10" o:spid="_x0000_s1026" o:spt="100" style="position:absolute;left:1575942;top:1179830;height:38100;width:38100;" fillcolor="#003BE6" filled="t" stroked="f" coordsize="38100,38100" o:gfxdata="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9n1HbsAAADc&#10;AAAADwAAAAAAAAABACAAAAAiAAAAZHJzL2Rvd25yZXYueG1sUEsBAhQAFAAAAAgAh07iQDMvBZ47&#10;AAAAOQAAABAAAAAAAAAAAQAgAAAACgEAAGRycy9zaGFwZXhtbC54bWxQSwUGAAAAAAYABgBbAQAA&#10;tA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11" o:spid="_x0000_s1026" o:spt="100" style="position:absolute;left:1575942;top:1179830;height:38100;width:38100;" filled="f" stroked="t" coordsize="38100,38100" o:gfxdata="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liEjvQAA&#10;ANwAAAAPAAAAAAAAAAEAIAAAACIAAABkcnMvZG93bnJldi54bWxQSwECFAAUAAAACACHTuJAMy8F&#10;njsAAAA5AAAAEAAAAAAAAAABACAAAAAMAQAAZHJzL3NoYXBleG1sLnhtbFBLBQYAAAAABgAGAFsB&#10;AAC2Aw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12" o:spid="_x0000_s1026" o:spt="100" style="position:absolute;left:1982851;top:1010666;height:38100;width:38100;" fillcolor="#003BE6" filled="t" stroked="f" coordsize="38100,38100" o:gfxdata="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R87xvQAA&#10;ANwAAAAPAAAAAAAAAAEAIAAAACIAAABkcnMvZG93bnJldi54bWxQSwECFAAUAAAACACHTuJAMy8F&#10;njsAAAA5AAAAEAAAAAAAAAABACAAAAAMAQAAZHJzL3NoYXBleG1sLnhtbFBLBQYAAAAABgAGAFsB&#10;AAC2Aw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13" o:spid="_x0000_s1026" o:spt="100" style="position:absolute;left:1982851;top:1010666;height:38100;width:38100;" filled="f" stroked="t" coordsize="38100,38100" o:gfxdata="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CBrPvQAA&#10;ANwAAAAPAAAAAAAAAAEAIAAAACIAAABkcnMvZG93bnJldi54bWxQSwECFAAUAAAACACHTuJAMy8F&#10;njsAAAA5AAAAEAAAAAAAAAABACAAAAAMAQAAZHJzL3NoYXBleG1sLnhtbFBLBQYAAAAABgAGAFsB&#10;AAC2Aw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14" o:spid="_x0000_s1026" o:spt="100" style="position:absolute;left:2389758;top:748537;height:38100;width:38100;" fillcolor="#003BE6" filled="t" stroked="f" coordsize="38100,38100" o:gfxdata="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4vMevQAA&#10;ANwAAAAPAAAAAAAAAAEAIAAAACIAAABkcnMvZG93bnJldi54bWxQSwECFAAUAAAACACHTuJAMy8F&#10;njsAAAA5AAAAEAAAAAAAAAABACAAAAAMAQAAZHJzL3NoYXBleG1sLnhtbFBLBQYAAAAABgAGAFsB&#10;AAC2Aw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15" o:spid="_x0000_s1026" o:spt="100" style="position:absolute;left:2389758;top:748537;height:38100;width:38100;" filled="f" stroked="t" coordsize="38100,38100" o:gfxdata="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rScgvQAA&#10;ANwAAAAPAAAAAAAAAAEAIAAAACIAAABkcnMvZG93bnJldi54bWxQSwECFAAUAAAACACHTuJAMy8F&#10;njsAAAA5AAAAEAAAAAAAAAABACAAAAAMAQAAZHJzL3NoYXBleG1sLnhtbFBLBQYAAAAABgAGAFsB&#10;AAC2Aw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16" o:spid="_x0000_s1026" o:spt="100" style="position:absolute;left:763651;top:1016761;height:38100;width:38100;" fillcolor="#003BE6" filled="t" stroked="f" coordsize="38100,38100" o:gfxdata="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MjyvQAA&#10;ANwAAAAPAAAAAAAAAAEAIAAAACIAAABkcnMvZG93bnJldi54bWxQSwECFAAUAAAACACHTuJAMy8F&#10;njsAAAA5AAAAEAAAAAAAAAABACAAAAAMAQAAZHJzL3NoYXBleG1sLnhtbFBLBQYAAAAABgAGAFsB&#10;AAC2Aw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17" o:spid="_x0000_s1026" o:spt="100" style="position:absolute;left:763651;top:1016761;height:38100;width:38100;" filled="f" stroked="t" coordsize="38100,38100" o:gfxdata="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MxzMvQAA&#10;ANwAAAAPAAAAAAAAAAEAIAAAACIAAABkcnMvZG93bnJldi54bWxQSwECFAAUAAAACACHTuJAMy8F&#10;njsAAAA5AAAAEAAAAAAAAAABACAAAAAMAQAAZHJzL3NoYXBleG1sLnhtbFBLBQYAAAAABgAGAFsB&#10;AAC2Aw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18" o:spid="_x0000_s1026" o:spt="100" style="position:absolute;left:1170558;top:1009141;height:38100;width:38100;" fillcolor="#003BE6" filled="t" stroked="f" coordsize="38100,38100" o:gfxdata="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a/5G7sAAADc&#10;AAAADwAAAAAAAAABACAAAAAiAAAAZHJzL2Rvd25yZXYueG1sUEsBAhQAFAAAAAgAh07iQDMvBZ47&#10;AAAAOQAAABAAAAAAAAAAAQAgAAAACgEAAGRycy9zaGFwZXhtbC54bWxQSwUGAAAAAAYABgBbAQAA&#10;tA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19" o:spid="_x0000_s1026" o:spt="100" style="position:absolute;left:1170558;top:1009141;height:38100;width:38100;" filled="f" stroked="t" coordsize="38100,38100" o:gfxdata="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4C0lvQAA&#10;ANwAAAAPAAAAAAAAAAEAIAAAACIAAABkcnMvZG93bnJldi54bWxQSwECFAAUAAAACACHTuJAMy8F&#10;njsAAAA5AAAAEAAAAAAAAAABACAAAAAMAQAAZHJzL3NoYXBleG1sLnhtbFBLBQYAAAAABgAGAFsB&#10;AAC2Aw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20" o:spid="_x0000_s1026" o:spt="100" style="position:absolute;left:1575942;top:1272794;height:38100;width:38100;" fillcolor="#003BE6" filled="t" stroked="f" coordsize="38100,38100" o:gfxdata="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bU/oLsAAADc&#10;AAAADwAAAAAAAAABACAAAAAiAAAAZHJzL2Rvd25yZXYueG1sUEsBAhQAFAAAAAgAh07iQDMvBZ47&#10;AAAAOQAAABAAAAAAAAAAAQAgAAAACgEAAGRycy9zaGFwZXhtbC54bWxQSwUGAAAAAAYABgBbAQAA&#10;tA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21" o:spid="_x0000_s1026" o:spt="100" style="position:absolute;left:1575942;top:1272794;height:38100;width:38100;" filled="f" stroked="t" coordsize="38100,38100" o:gfxdata="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uuevQAA&#10;ANwAAAAPAAAAAAAAAAEAIAAAACIAAABkcnMvZG93bnJldi54bWxQSwECFAAUAAAACACHTuJAMy8F&#10;njsAAAA5AAAAEAAAAAAAAAABACAAAAAMAQAAZHJzL3NoYXBleG1sLnhtbFBLBQYAAAAABgAGAFsB&#10;AAC2Aw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22" o:spid="_x0000_s1026" o:spt="100" style="position:absolute;left:1982851;top:1249933;height:38100;width:38100;" fillcolor="#003BE6" filled="t" stroked="f" coordsize="38100,38100" o:gfxdata="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KwRMvQAA&#10;ANwAAAAPAAAAAAAAAAEAIAAAACIAAABkcnMvZG93bnJldi54bWxQSwECFAAUAAAACACHTuJAMy8F&#10;njsAAAA5AAAAEAAAAAAAAAABACAAAAAMAQAAZHJzL3NoYXBleG1sLnhtbFBLBQYAAAAABgAGAFsB&#10;AAC2Aw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23" o:spid="_x0000_s1026" o:spt="100" style="position:absolute;left:1982851;top:1249933;height:38100;width:38100;" filled="f" stroked="t" coordsize="38100,38100" o:gfxdata="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hk0HK8AAAA&#10;3AAAAA8AAAAAAAAAAQAgAAAAIgAAAGRycy9kb3ducmV2LnhtbFBLAQIUABQAAAAIAIdO4kAzLwWe&#10;OwAAADkAAAAQAAAAAAAAAAEAIAAAAAsBAABkcnMvc2hhcGV4bWwueG1sUEsFBgAAAAAGAAYAWwEA&#10;ALUDA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24" o:spid="_x0000_s1026" o:spt="100" style="position:absolute;left:2389758;top:801877;height:38100;width:38100;" fillcolor="#003BE6" filled="t" stroked="f" coordsize="38100,38100" o:gfxdata="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o45o74A&#10;AADcAAAADwAAAAAAAAABACAAAAAiAAAAZHJzL2Rvd25yZXYueG1sUEsBAhQAFAAAAAgAh07iQDMv&#10;BZ47AAAAOQAAABAAAAAAAAAAAQAgAAAADQEAAGRycy9zaGFwZXhtbC54bWxQSwUGAAAAAAYABgBb&#10;AQAAtw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25" o:spid="_x0000_s1026" o:spt="100" style="position:absolute;left:2389758;top:801877;height:38100;width:38100;" filled="f" stroked="t" coordsize="38100,38100" o:gfxdata="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B7Z28AAAA&#10;3AAAAA8AAAAAAAAAAQAgAAAAIgAAAGRycy9kb3ducmV2LnhtbFBLAQIUABQAAAAIAIdO4kAzLwWe&#10;OwAAADkAAAAQAAAAAAAAAAEAIAAAAAsBAABkcnMvc2hhcGV4bWwueG1sUEsFBgAAAAAGAAYAWwEA&#10;ALUDA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26" o:spid="_x0000_s1026" o:spt="100" style="position:absolute;left:763651;top:1129538;height:38100;width:38100;" fillcolor="#003BE6" filled="t" stroked="f" coordsize="38100,38100" o:gfxdata="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QAk+8AAAA&#10;3AAAAA8AAAAAAAAAAQAgAAAAIgAAAGRycy9kb3ducmV2LnhtbFBLAQIUABQAAAAIAIdO4kAzLwWe&#10;OwAAADkAAAAQAAAAAAAAAAEAIAAAAAsBAABkcnMvc2hhcGV4bWwueG1sUEsFBgAAAAAGAAYAWwEA&#10;ALUDA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27" o:spid="_x0000_s1026" o:spt="100" style="position:absolute;left:763651;top:1129538;height:38100;width:38100;" filled="f" stroked="t" coordsize="38100,38100" o:gfxdata="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df1nG8AAAA&#10;3AAAAA8AAAAAAAAAAQAgAAAAIgAAAGRycy9kb3ducmV2LnhtbFBLAQIUABQAAAAIAIdO4kAzLwWe&#10;OwAAADkAAAAQAAAAAAAAAAEAIAAAAAsBAABkcnMvc2hhcGV4bWwueG1sUEsFBgAAAAAGAAYAWwEA&#10;ALUDA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28" o:spid="_x0000_s1026" o:spt="100" style="position:absolute;left:1170558;top:2290826;height:38100;width:38100;" fillcolor="#003BE6" filled="t" stroked="f" coordsize="38100,38100" o:gfxdata="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8MzprsAAADc&#10;AAAADwAAAAAAAAABACAAAAAiAAAAZHJzL2Rvd25yZXYueG1sUEsBAhQAFAAAAAgAh07iQDMvBZ47&#10;AAAAOQAAABAAAAAAAAAAAQAgAAAACgEAAGRycy9zaGFwZXhtbC54bWxQSwUGAAAAAAYABgBbAQAA&#10;tA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29" o:spid="_x0000_s1026" o:spt="100" style="position:absolute;left:1170558;top:2290826;height:38100;width:38100;" filled="f" stroked="t" coordsize="38100,38100" o:gfxdata="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M55i8AAAA&#10;3AAAAA8AAAAAAAAAAQAgAAAAIgAAAGRycy9kb3ducmV2LnhtbFBLAQIUABQAAAAIAIdO4kAzLwWe&#10;OwAAADkAAAAQAAAAAAAAAAEAIAAAAAsBAABkcnMvc2hhcGV4bWwueG1sUEsFBgAAAAAGAAYAWwEA&#10;ALUDA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30" o:spid="_x0000_s1026" o:spt="100" style="position:absolute;left:1575942;top:1114297;height:38100;width:38100;" fillcolor="#003BE6" filled="t" stroked="f" coordsize="38100,38100" o:gfxdata="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GypfbsAAADc&#10;AAAADwAAAAAAAAABACAAAAAiAAAAZHJzL2Rvd25yZXYueG1sUEsBAhQAFAAAAAgAh07iQDMvBZ47&#10;AAAAOQAAABAAAAAAAAAAAQAgAAAACgEAAGRycy9zaGFwZXhtbC54bWxQSwUGAAAAAAYABgBbAQAA&#10;tA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31" o:spid="_x0000_s1026" o:spt="100" style="position:absolute;left:1575942;top:1114297;height:38100;width:38100;" filled="f" stroked="t" coordsize="38100,38100" o:gfxdata="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I31DvQAA&#10;ANwAAAAPAAAAAAAAAAEAIAAAACIAAABkcnMvZG93bnJldi54bWxQSwECFAAUAAAACACHTuJAMy8F&#10;njsAAAA5AAAAEAAAAAAAAAABACAAAAAMAQAAZHJzL3NoYXBleG1sLnhtbFBLBQYAAAAABgAGAFsB&#10;AAC2Aw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32" o:spid="_x0000_s1026" o:spt="100" style="position:absolute;left:1982851;top:1242313;height:38100;width:38100;" fillcolor="#003BE6" filled="t" stroked="f" coordsize="38100,38100" o:gfxdata="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KSkb4A&#10;AADcAAAADwAAAAAAAAABACAAAAAiAAAAZHJzL2Rvd25yZXYueG1sUEsBAhQAFAAAAAgAh07iQDMv&#10;BZ47AAAAOQAAABAAAAAAAAAAAQAgAAAADQEAAGRycy9zaGFwZXhtbC54bWxQSwUGAAAAAAYABgBb&#10;AQAAtw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33" o:spid="_x0000_s1026" o:spt="100" style="position:absolute;left:1982851;top:1242313;height:38100;width:38100;" filled="f" stroked="t" coordsize="38100,38100" o:gfxdata="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29Rq+8AAAA&#10;3AAAAA8AAAAAAAAAAQAgAAAAIgAAAGRycy9kb3ducmV2LnhtbFBLAQIUABQAAAAIAIdO4kAzLwWe&#10;OwAAADkAAAAQAAAAAAAAAAEAIAAAAAsBAABkcnMvc2hhcGV4bWwueG1sUEsFBgAAAAAGAAYAWwEA&#10;ALUDA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34" o:spid="_x0000_s1026" o:spt="100" style="position:absolute;left:2389758;top:1573022;height:38100;width:38100;" fillcolor="#003BE6" filled="t" stroked="f" coordsize="38100,38100" o:gfxdata="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1evfr4A&#10;AADcAAAADwAAAAAAAAABACAAAAAiAAAAZHJzL2Rvd25yZXYueG1sUEsBAhQAFAAAAAgAh07iQDMv&#10;BZ47AAAAOQAAABAAAAAAAAAAAQAgAAAADQEAAGRycy9zaGFwZXhtbC54bWxQSwUGAAAAAAYABgBb&#10;AQAAtw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35" o:spid="_x0000_s1026" o:spt="100" style="position:absolute;left:2389758;top:1573022;height:38100;width:38100;" filled="f" stroked="t" coordsize="38100,38100" o:gfxdata="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GHtAvQAA&#10;ANwAAAAPAAAAAAAAAAEAIAAAACIAAABkcnMvZG93bnJldi54bWxQSwECFAAUAAAACACHTuJAMy8F&#10;njsAAAA5AAAAEAAAAAAAAAABACAAAAAMAQAAZHJzL3NoYXBleG1sLnhtbFBLBQYAAAAABgAGAFsB&#10;AAC2Aw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36" o:spid="_x0000_s1026" o:spt="100" style="position:absolute;left:763651;top:2370073;height:38100;width:38100;" fillcolor="#003BE6" filled="t" stroked="f" coordsize="38100,38100" o:gfxdata="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yZSSvQAA&#10;ANwAAAAPAAAAAAAAAAEAIAAAACIAAABkcnMvZG93bnJldi54bWxQSwECFAAUAAAACACHTuJAMy8F&#10;njsAAAA5AAAAEAAAAAAAAAABACAAAAAMAQAAZHJzL3NoYXBleG1sLnhtbFBLBQYAAAAABgAGAFsB&#10;AAC2Aw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37" o:spid="_x0000_s1026" o:spt="100" style="position:absolute;left:763651;top:2370073;height:38100;width:38100;" filled="f" stroked="t" coordsize="38100,38100" o:gfxdata="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hkCsvQAA&#10;ANwAAAAPAAAAAAAAAAEAIAAAACIAAABkcnMvZG93bnJldi54bWxQSwECFAAUAAAACACHTuJAMy8F&#10;njsAAAA5AAAAEAAAAAAAAAABACAAAAAMAQAAZHJzL3NoYXBleG1sLnhtbFBLBQYAAAAABgAGAFsB&#10;AAC2Aw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38" o:spid="_x0000_s1026" o:spt="100" style="position:absolute;left:1170558;top:2432557;height:38100;width:38100;" fillcolor="#003BE6" filled="t" stroked="f" coordsize="38100,38100" o:gfxdata="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hqle7sAAADc&#10;AAAADwAAAAAAAAABACAAAAAiAAAAZHJzL2Rvd25yZXYueG1sUEsBAhQAFAAAAAgAh07iQDMvBZ47&#10;AAAAOQAAABAAAAAAAAAAAQAgAAAACgEAAGRycy9zaGFwZXhtbC54bWxQSwUGAAAAAAYABgBbAQAA&#10;tA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39" o:spid="_x0000_s1026" o:spt="100" style="position:absolute;left:1170558;top:2432557;height:38100;width:38100;" filled="f" stroked="t" coordsize="38100,38100" o:gfxdata="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VXFFvQAA&#10;ANwAAAAPAAAAAAAAAAEAIAAAACIAAABkcnMvZG93bnJldi54bWxQSwECFAAUAAAACACHTuJAMy8F&#10;njsAAAA5AAAAEAAAAAAAAAABACAAAAAMAQAAZHJzL3NoYXBleG1sLnhtbFBLBQYAAAAABgAGAFsB&#10;AAC2Aw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40" o:spid="_x0000_s1026" o:spt="100" style="position:absolute;left:1575942;top:1181353;height:38100;width:38100;" fillcolor="#003BE6" filled="t" stroked="f" coordsize="38100,38100" o:gfxdata="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GraALsAAADc&#10;AAAADwAAAAAAAAABACAAAAAiAAAAZHJzL2Rvd25yZXYueG1sUEsBAhQAFAAAAAgAh07iQDMvBZ47&#10;AAAAOQAAABAAAAAAAAAAAQAgAAAACgEAAGRycy9zaGFwZXhtbC54bWxQSwUGAAAAAAYABgBbAQAA&#10;tA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41" o:spid="_x0000_s1026" o:spt="100" style="position:absolute;left:1575942;top:1181353;height:38100;width:38100;" filled="f" stroked="t" coordsize="38100,38100" o:gfxdata="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JQ4+vQAA&#10;ANwAAAAPAAAAAAAAAAEAIAAAACIAAABkcnMvZG93bnJldi54bWxQSwECFAAUAAAACACHTuJAMy8F&#10;njsAAAA5AAAAEAAAAAAAAAABACAAAAAMAQAAZHJzL3NoYXBleG1sLnhtbFBLBQYAAAAABgAGAFsB&#10;AAC2Aw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42" o:spid="_x0000_s1026" o:spt="100" style="position:absolute;left:1982851;top:1272794;height:38100;width:38100;" fillcolor="#003BE6" filled="t" stroked="f" coordsize="38100,38100" o:gfxdata="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h7L4A&#10;AADcAAAADwAAAAAAAAABACAAAAAiAAAAZHJzL2Rvd25yZXYueG1sUEsBAhQAFAAAAAgAh07iQDMv&#10;BZ47AAAAOQAAABAAAAAAAAAAAQAgAAAADQEAAGRycy9zaGFwZXhtbC54bWxQSwUGAAAAAAYABgBb&#10;AQAAtw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43" o:spid="_x0000_s1026" o:spt="100" style="position:absolute;left:1982851;top:1272794;height:38100;width:38100;" filled="f" stroked="t" coordsize="38100,38100" o:gfxdata="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7NdK8AAAA&#10;3AAAAA8AAAAAAAAAAQAgAAAAIgAAAGRycy9kb3ducmV2LnhtbFBLAQIUABQAAAAIAIdO4kAzLwWe&#10;OwAAADkAAAAQAAAAAAAAAAEAIAAAAAsBAABkcnMvc2hhcGV4bWwueG1sUEsFBgAAAAAGAAYAWwEA&#10;ALUDA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44" o:spid="_x0000_s1026" o:spt="100" style="position:absolute;left:2389758;top:1347469;height:38100;width:38100;" fillcolor="#003BE6" filled="t" stroked="f" coordsize="38100,38100" o:gfxdata="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UdwDvQAA&#10;ANwAAAAPAAAAAAAAAAEAIAAAACIAAABkcnMvZG93bnJldi54bWxQSwECFAAUAAAACACHTuJAMy8F&#10;njsAAAA5AAAAEAAAAAAAAAABACAAAAAMAQAAZHJzL3NoYXBleG1sLnhtbFBLBQYAAAAABgAGAFsB&#10;AAC2Aw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45" o:spid="_x0000_s1026" o:spt="100" style="position:absolute;left:2389758;top:1347469;height:38100;width:38100;" filled="f" stroked="t" coordsize="38100,38100" o:gfxdata="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eCD28AAAA&#10;3AAAAA8AAAAAAAAAAQAgAAAAIgAAAGRycy9kb3ducmV2LnhtbFBLAQIUABQAAAAIAIdO4kAzLwWe&#10;OwAAADkAAAAQAAAAAAAAAAEAIAAAAAsBAABkcnMvc2hhcGV4bWwueG1sUEsFBgAAAAAGAAYAWwEA&#10;ALUDA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46" o:spid="_x0000_s1026" o:spt="100" style="position:absolute;left:763651;top:2234438;height:38100;width:38100;" fillcolor="#003BE6" filled="t" stroked="f" coordsize="38100,38100" o:gfxdata="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M/n774A&#10;AADcAAAADwAAAAAAAAABACAAAAAiAAAAZHJzL2Rvd25yZXYueG1sUEsBAhQAFAAAAAgAh07iQDMv&#10;BZ47AAAAOQAAABAAAAAAAAAAAQAgAAAADQEAAGRycy9zaGFwZXhtbC54bWxQSwUGAAAAAAYABgBb&#10;AQAAtw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47" o:spid="_x0000_s1026" o:spt="100" style="position:absolute;left:763651;top:2234438;height:38100;width:38100;" filled="f" stroked="t" coordsize="38100,38100" o:gfxdata="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AM9G8AAAA&#10;3AAAAA8AAAAAAAAAAQAgAAAAIgAAAGRycy9kb3ducmV2LnhtbFBLAQIUABQAAAAIAIdO4kAzLwWe&#10;OwAAADkAAAAQAAAAAAAAAAEAIAAAAAsBAABkcnMvc2hhcGV4bWwueG1sUEsFBgAAAAAGAAYAWwEA&#10;ALUDA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48" o:spid="_x0000_s1026" o:spt="100" style="position:absolute;left:1170558;top:2386838;height:38100;width:38100;" fillcolor="#003BE6" filled="t" stroked="f" coordsize="38100,38100" o:gfxdata="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hzWBrsAAADc&#10;AAAADwAAAAAAAAABACAAAAAiAAAAZHJzL2Rvd25yZXYueG1sUEsBAhQAFAAAAAgAh07iQDMvBZ47&#10;AAAAOQAAABAAAAAAAAAAAQAgAAAACgEAAGRycy9zaGFwZXhtbC54bWxQSwUGAAAAAAYABgBbAQAA&#10;tA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49" o:spid="_x0000_s1026" o:spt="100" style="position:absolute;left:1170558;top:2386838;height:38100;width:38100;" filled="f" stroked="t" coordsize="38100,38100" o:gfxdata="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TAji8AAAA&#10;3AAAAA8AAAAAAAAAAQAgAAAAIgAAAGRycy9kb3ducmV2LnhtbFBLAQIUABQAAAAIAIdO4kAzLwWe&#10;OwAAADkAAAAQAAAAAAAAAAEAIAAAAAsBAABkcnMvc2hhcGV4bWwueG1sUEsFBgAAAAAGAAYAWwEA&#10;ALUDA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50" o:spid="_x0000_s1026" o:spt="100" style="position:absolute;left:1575942;top:1105153;height:38100;width:38100;" fillcolor="#003BE6" filled="t" stroked="f" coordsize="38100,38100" o:gfxdata="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bNM3bsAAADc&#10;AAAADwAAAAAAAAABACAAAAAiAAAAZHJzL2Rvd25yZXYueG1sUEsBAhQAFAAAAAgAh07iQDMvBZ47&#10;AAAAOQAAABAAAAAAAAAAAQAgAAAACgEAAGRycy9zaGFwZXhtbC54bWxQSwUGAAAAAAYABgBbAQAA&#10;tA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51" o:spid="_x0000_s1026" o:spt="100" style="position:absolute;left:1575942;top:1105153;height:38100;width:38100;" filled="f" stroked="t" coordsize="38100,38100" o:gfxdata="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jjvQAA&#10;ANwAAAAPAAAAAAAAAAEAIAAAACIAAABkcnMvZG93bnJldi54bWxQSwECFAAUAAAACACHTuJAMy8F&#10;njsAAAA5AAAAEAAAAAAAAAABACAAAAAMAQAAZHJzL3NoYXBleG1sLnhtbFBLBQYAAAAABgAGAFsB&#10;AAC2Aw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52" o:spid="_x0000_s1026" o:spt="100" style="position:absolute;left:1982851;top:871982;height:38100;width:38100;" fillcolor="#003BE6" filled="t" stroked="f" coordsize="38100,38100" o:gfxdata="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i13Mb4A&#10;AADcAAAADwAAAAAAAAABACAAAAAiAAAAZHJzL2Rvd25yZXYueG1sUEsBAhQAFAAAAAgAh07iQDMv&#10;BZ47AAAAOQAAABAAAAAAAAAAAQAgAAAADQEAAGRycy9zaGFwZXhtbC54bWxQSwUGAAAAAAYABgBb&#10;AQAAtw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53" o:spid="_x0000_s1026" o:spt="100" style="position:absolute;left:1982851;top:871982;height:38100;width:38100;" filled="f" stroked="t" coordsize="38100,38100" o:gfxdata="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YqMPvQAA&#10;ANwAAAAPAAAAAAAAAAEAIAAAACIAAABkcnMvZG93bnJldi54bWxQSwECFAAUAAAACACHTuJAMy8F&#10;njsAAAA5AAAAEAAAAAAAAAABACAAAAAMAQAAZHJzL3NoYXBleG1sLnhtbFBLBQYAAAAABgAGAFsB&#10;AAC2Aw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54" o:spid="_x0000_s1026" o:spt="100" style="position:absolute;left:2389758;top:1102105;height:38100;width:38100;" fillcolor="#003BE6" filled="t" stroked="f" coordsize="38100,38100" o:gfxdata="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iErevQAA&#10;ANwAAAAPAAAAAAAAAAEAIAAAACIAAABkcnMvZG93bnJldi54bWxQSwECFAAUAAAACACHTuJAMy8F&#10;njsAAAA5AAAAEAAAAAAAAAABACAAAAAMAQAAZHJzL3NoYXBleG1sLnhtbFBLBQYAAAAABgAGAFsB&#10;AAC2Aw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455" o:spid="_x0000_s1026" o:spt="100" style="position:absolute;left:2389758;top:1102105;height:38100;width:38100;" filled="f" stroked="t" coordsize="38100,38100" o:gfxdata="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HnuC8AAAA&#10;3AAAAA8AAAAAAAAAAQAgAAAAIgAAAGRycy9kb3ducmV2LnhtbFBLAQIUABQAAAAIAIdO4kAzLwWe&#10;OwAAADkAAAAQAAAAAAAAAAEAIAAAAAsBAABkcnMvc2hhcGV4bWwueG1sUEsFBgAAAAAGAAYAWwEA&#10;ALUDA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456" o:spid="_x0000_s1026" o:spt="100" style="position:absolute;left:3175;top:3175;height:3188970;width:2753995;" filled="f" stroked="t" coordsize="2753995,3188970" o:gfxdata="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uyAvQAA&#10;ANwAAAAPAAAAAAAAAAEAIAAAACIAAABkcnMvZG93bnJldi54bWxQSwECFAAUAAAACACHTuJAMy8F&#10;njsAAAA5AAAAEAAAAAAAAAABACAAAAAMAQAAZHJzL3NoYXBleG1sLnhtbFBLBQYAAAAABgAGAFsB&#10;AAC2AwAAAAA=&#10;" path="m0,3188969l2753995,3188969,2753995,0,0,0,0,3188969xe">
                  <v:fill on="f" focussize="0,0"/>
                  <v:stroke weight="0.5pt" color="#888888" joinstyle="round"/>
                  <v:imagedata o:title=""/>
                  <o:lock v:ext="edit" aspectratio="f"/>
                  <v:textbox inset="0mm,0mm,0mm,0mm"/>
                </v:shape>
                <v:shape id="Textbox 457" o:spid="_x0000_s1026" o:spt="202" type="#_x0000_t202" style="position:absolute;left:736219;top:121285;height:114300;width:1301115;" filled="f" stroked="f" coordsize="21600,21600" o:gfxdata="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0Q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rFonts w:ascii="Carlito"/>
                            <w:b/>
                            <w:sz w:val="18"/>
                          </w:rPr>
                        </w:pPr>
                        <w:r>
                          <w:rPr>
                            <w:rFonts w:ascii="Carlito"/>
                            <w:b/>
                            <w:sz w:val="18"/>
                          </w:rPr>
                          <w:t>36</w:t>
                        </w:r>
                        <w:r>
                          <w:rPr>
                            <w:rFonts w:ascii="Carlito"/>
                            <w:b/>
                            <w:spacing w:val="-3"/>
                            <w:sz w:val="18"/>
                          </w:rPr>
                          <w:t xml:space="preserve"> </w:t>
                        </w:r>
                        <w:r>
                          <w:rPr>
                            <w:rFonts w:ascii="Carlito"/>
                            <w:b/>
                            <w:sz w:val="18"/>
                          </w:rPr>
                          <w:t>/</w:t>
                        </w:r>
                        <w:r>
                          <w:rPr>
                            <w:rFonts w:ascii="Carlito"/>
                            <w:b/>
                            <w:spacing w:val="-3"/>
                            <w:sz w:val="18"/>
                          </w:rPr>
                          <w:t xml:space="preserve"> </w:t>
                        </w:r>
                        <w:r>
                          <w:rPr>
                            <w:rFonts w:ascii="Carlito"/>
                            <w:b/>
                            <w:sz w:val="18"/>
                          </w:rPr>
                          <w:t>Standardized</w:t>
                        </w:r>
                        <w:r>
                          <w:rPr>
                            <w:rFonts w:ascii="Carlito"/>
                            <w:b/>
                            <w:spacing w:val="-1"/>
                            <w:sz w:val="18"/>
                          </w:rPr>
                          <w:t xml:space="preserve"> </w:t>
                        </w:r>
                        <w:r>
                          <w:rPr>
                            <w:rFonts w:ascii="Carlito"/>
                            <w:b/>
                            <w:spacing w:val="-2"/>
                            <w:sz w:val="18"/>
                          </w:rPr>
                          <w:t>residuals</w:t>
                        </w:r>
                      </w:p>
                    </w:txbxContent>
                  </v:textbox>
                </v:shape>
                <v:shape id="Textbox 458" o:spid="_x0000_s1026" o:spt="202" type="#_x0000_t202" style="position:absolute;left:411861;top:356870;height:88900;width:57785;" filled="f" stroked="f" coordsize="21600,21600" o:gfxdata="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r1v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10"/>
                            <w:sz w:val="14"/>
                          </w:rPr>
                          <w:t>1</w:t>
                        </w:r>
                      </w:p>
                    </w:txbxContent>
                  </v:textbox>
                </v:shape>
                <v:shape id="Textbox 459" o:spid="_x0000_s1026" o:spt="202" type="#_x0000_t202" style="position:absolute;left:344246;top:856996;height:88900;width:124460;" filled="f" stroked="f" coordsize="21600,21600" o:gfxdata="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hnc2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0.5</w:t>
                        </w:r>
                      </w:p>
                    </w:txbxContent>
                  </v:textbox>
                </v:shape>
                <v:shape id="Textbox 460" o:spid="_x0000_s1026" o:spt="202" type="#_x0000_t202" style="position:absolute;left:411861;top:1357502;height:88900;width:57785;" filled="f" stroked="f" coordsize="21600,21600" o:gfxdata="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zEQR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10"/>
                            <w:sz w:val="14"/>
                          </w:rPr>
                          <w:t>0</w:t>
                        </w:r>
                      </w:p>
                    </w:txbxContent>
                  </v:textbox>
                </v:shape>
                <v:shape id="Textbox 461" o:spid="_x0000_s1026" o:spt="202" type="#_x0000_t202" style="position:absolute;left:494156;top:1473072;height:88900;width:104139;" filled="f" stroked="f" coordsize="21600,21600" o:gfxdata="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9td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30</w:t>
                        </w:r>
                      </w:p>
                    </w:txbxContent>
                  </v:textbox>
                </v:shape>
                <v:shape id="Textbox 462" o:spid="_x0000_s1026" o:spt="202" type="#_x0000_t202" style="position:absolute;left:901064;top:1473072;height:88900;width:104139;" filled="f" stroked="f" coordsize="21600,21600" o:gfxdata="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K8rq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40</w:t>
                        </w:r>
                      </w:p>
                    </w:txbxContent>
                  </v:textbox>
                </v:shape>
                <v:shape id="Textbox 463" o:spid="_x0000_s1026" o:spt="202" type="#_x0000_t202" style="position:absolute;left:1307719;top:1473072;height:88900;width:511175;" filled="f" stroked="f" coordsize="21600,21600" o:gfxdata="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jjj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tabs>
                            <w:tab w:val="left" w:pos="640"/>
                          </w:tabs>
                          <w:spacing w:before="0" w:line="139" w:lineRule="exact"/>
                          <w:ind w:left="0" w:right="0" w:firstLine="0"/>
                          <w:jc w:val="left"/>
                          <w:rPr>
                            <w:rFonts w:ascii="Carlito"/>
                            <w:sz w:val="14"/>
                          </w:rPr>
                        </w:pPr>
                        <w:r>
                          <w:rPr>
                            <w:rFonts w:ascii="Carlito"/>
                            <w:spacing w:val="-5"/>
                            <w:sz w:val="14"/>
                          </w:rPr>
                          <w:t>50</w:t>
                        </w:r>
                        <w:r>
                          <w:rPr>
                            <w:rFonts w:ascii="Carlito"/>
                            <w:sz w:val="14"/>
                          </w:rPr>
                          <w:tab/>
                        </w:r>
                        <w:r>
                          <w:rPr>
                            <w:rFonts w:ascii="Carlito"/>
                            <w:spacing w:val="-5"/>
                            <w:sz w:val="14"/>
                          </w:rPr>
                          <w:t>60</w:t>
                        </w:r>
                      </w:p>
                    </w:txbxContent>
                  </v:textbox>
                </v:shape>
                <v:shape id="Textbox 464" o:spid="_x0000_s1026" o:spt="202" type="#_x0000_t202" style="position:absolute;left:2121280;top:1473072;height:88900;width:104139;" filled="f" stroked="f" coordsize="21600,21600" o:gfxdata="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AoWR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70</w:t>
                        </w:r>
                      </w:p>
                    </w:txbxContent>
                  </v:textbox>
                </v:shape>
                <v:shape id="Textbox 465" o:spid="_x0000_s1026" o:spt="202" type="#_x0000_t202" style="position:absolute;left:2527807;top:1473072;height:88900;width:104139;" filled="f" stroked="f" coordsize="21600,21600" o:gfxdata="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Gs9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80</w:t>
                        </w:r>
                      </w:p>
                    </w:txbxContent>
                  </v:textbox>
                </v:shape>
                <v:shape id="Textbox 466" o:spid="_x0000_s1026" o:spt="202" type="#_x0000_t202" style="position:absolute;left:317118;top:1857755;height:88900;width:152400;" filled="f" stroked="f" coordsize="21600,21600" o:gfxdata="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eULa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2"/>
                            <w:sz w:val="14"/>
                          </w:rPr>
                          <w:t>-</w:t>
                        </w:r>
                        <w:r>
                          <w:rPr>
                            <w:rFonts w:ascii="Carlito"/>
                            <w:spacing w:val="-5"/>
                            <w:sz w:val="14"/>
                          </w:rPr>
                          <w:t>0.5</w:t>
                        </w:r>
                      </w:p>
                    </w:txbxContent>
                  </v:textbox>
                </v:shape>
                <v:shape id="Textbox 467" o:spid="_x0000_s1026" o:spt="202" type="#_x0000_t202" style="position:absolute;left:384429;top:2357882;height:88900;width:85725;" filled="f" stroked="f" coordsize="21600,21600" o:gfxdata="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jYiD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2"/>
                            <w:sz w:val="14"/>
                          </w:rPr>
                          <w:t>-</w:t>
                        </w:r>
                        <w:r>
                          <w:rPr>
                            <w:rFonts w:ascii="Carlito"/>
                            <w:spacing w:val="-10"/>
                            <w:sz w:val="14"/>
                          </w:rPr>
                          <w:t>1</w:t>
                        </w:r>
                      </w:p>
                    </w:txbxContent>
                  </v:textbox>
                </v:shape>
                <v:shape id="Textbox 468" o:spid="_x0000_s1026" o:spt="202" type="#_x0000_t202" style="position:absolute;left:317118;top:2858007;height:88900;width:152400;" filled="f" stroked="f" coordsize="21600,21600" o:gfxdata="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UccQ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2"/>
                            <w:sz w:val="14"/>
                          </w:rPr>
                          <w:t>-</w:t>
                        </w:r>
                        <w:r>
                          <w:rPr>
                            <w:rFonts w:ascii="Carlito"/>
                            <w:spacing w:val="-5"/>
                            <w:sz w:val="14"/>
                          </w:rPr>
                          <w:t>1.5</w:t>
                        </w:r>
                      </w:p>
                    </w:txbxContent>
                  </v:textbox>
                </v:shape>
                <v:shape id="Textbox 469" o:spid="_x0000_s1026" o:spt="202" type="#_x0000_t202" style="position:absolute;left:1499997;top:2920893;height:114300;width:125730;" filled="f" stroked="f" coordsize="21600,21600" o:gfxdata="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Lud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9" w:lineRule="exact"/>
                          <w:ind w:left="0" w:right="0" w:firstLine="0"/>
                          <w:jc w:val="left"/>
                          <w:rPr>
                            <w:rFonts w:ascii="Arial"/>
                            <w:b/>
                            <w:sz w:val="16"/>
                          </w:rPr>
                        </w:pPr>
                        <w:r>
                          <w:rPr>
                            <w:rFonts w:ascii="Arial"/>
                            <w:b/>
                            <w:spacing w:val="-5"/>
                            <w:sz w:val="16"/>
                          </w:rPr>
                          <w:t>36</w:t>
                        </w:r>
                      </w:p>
                    </w:txbxContent>
                  </v:textbox>
                </v:shape>
              </v:group>
            </w:pict>
          </mc:Fallback>
        </mc:AlternateContent>
      </w:r>
      <w:r>
        <mc:AlternateContent>
          <mc:Choice Requires="wps">
            <w:drawing>
              <wp:anchor distT="0" distB="0" distL="0" distR="0" simplePos="0" relativeHeight="251670528" behindDoc="0" locked="0" layoutInCell="1" allowOverlap="1">
                <wp:simplePos x="0" y="0"/>
                <wp:positionH relativeFrom="page">
                  <wp:posOffset>1064260</wp:posOffset>
                </wp:positionH>
                <wp:positionV relativeFrom="paragraph">
                  <wp:posOffset>-2172970</wp:posOffset>
                </wp:positionV>
                <wp:extent cx="139700" cy="1139825"/>
                <wp:effectExtent l="0" t="0" r="0" b="0"/>
                <wp:wrapNone/>
                <wp:docPr id="470" name="Textbox 470"/>
                <wp:cNvGraphicFramePr/>
                <a:graphic xmlns:a="http://schemas.openxmlformats.org/drawingml/2006/main">
                  <a:graphicData uri="http://schemas.microsoft.com/office/word/2010/wordprocessingShape">
                    <wps:wsp>
                      <wps:cNvSpPr txBox="1"/>
                      <wps:spPr>
                        <a:xfrm>
                          <a:off x="0" y="0"/>
                          <a:ext cx="139700" cy="1139825"/>
                        </a:xfrm>
                        <a:prstGeom prst="rect">
                          <a:avLst/>
                        </a:prstGeom>
                      </wps:spPr>
                      <wps:txbx>
                        <w:txbxContent>
                          <w:p>
                            <w:pPr>
                              <w:spacing w:before="15"/>
                              <w:ind w:left="20" w:right="0" w:firstLine="0"/>
                              <w:jc w:val="left"/>
                              <w:rPr>
                                <w:rFonts w:ascii="Arial"/>
                                <w:b/>
                                <w:sz w:val="16"/>
                              </w:rPr>
                            </w:pPr>
                            <w:r>
                              <w:rPr>
                                <w:rFonts w:ascii="Arial"/>
                                <w:b/>
                                <w:sz w:val="16"/>
                              </w:rPr>
                              <w:t>Standardized</w:t>
                            </w:r>
                            <w:r>
                              <w:rPr>
                                <w:rFonts w:ascii="Arial"/>
                                <w:b/>
                                <w:spacing w:val="-8"/>
                                <w:sz w:val="16"/>
                              </w:rPr>
                              <w:t xml:space="preserve"> </w:t>
                            </w:r>
                            <w:r>
                              <w:rPr>
                                <w:rFonts w:ascii="Arial"/>
                                <w:b/>
                                <w:spacing w:val="-2"/>
                                <w:sz w:val="16"/>
                              </w:rPr>
                              <w:t>residuals</w:t>
                            </w:r>
                          </w:p>
                        </w:txbxContent>
                      </wps:txbx>
                      <wps:bodyPr vert="vert270" wrap="square" lIns="0" tIns="0" rIns="0" bIns="0" rtlCol="0">
                        <a:noAutofit/>
                      </wps:bodyPr>
                    </wps:wsp>
                  </a:graphicData>
                </a:graphic>
              </wp:anchor>
            </w:drawing>
          </mc:Choice>
          <mc:Fallback>
            <w:pict>
              <v:shape id="Textbox 470" o:spid="_x0000_s1026" o:spt="202" type="#_x0000_t202" style="position:absolute;left:0pt;margin-left:83.8pt;margin-top:-171.1pt;height:89.75pt;width:11pt;mso-position-horizontal-relative:page;z-index:251670528;mso-width-relative:page;mso-height-relative:page;" filled="f" stroked="f" coordsize="21600,21600" o:gfxdata="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Ly2kz3YAAAADQEAAA8AAAAAAAAAAQAgAAAAIgAAAGRycy9kb3ducmV2LnhtbFBLAQIU&#10;ABQAAAAIAIdO4kApLI4qugEAAIcDAAAOAAAAAAAAAAEAIAAAACcBAABkcnMvZTJvRG9jLnhtbFBL&#10;BQYAAAAABgAGAFkBAABTBQAAAAA=&#10;">
                <v:fill on="f" focussize="0,0"/>
                <v:stroke on="f"/>
                <v:imagedata o:title=""/>
                <o:lock v:ext="edit" aspectratio="f"/>
                <v:textbox inset="0mm,0mm,0mm,0mm" style="layout-flow:vertical;mso-layout-flow-alt:bottom-to-top;">
                  <w:txbxContent>
                    <w:p>
                      <w:pPr>
                        <w:spacing w:before="15"/>
                        <w:ind w:left="20" w:right="0" w:firstLine="0"/>
                        <w:jc w:val="left"/>
                        <w:rPr>
                          <w:rFonts w:ascii="Arial"/>
                          <w:b/>
                          <w:sz w:val="16"/>
                        </w:rPr>
                      </w:pPr>
                      <w:r>
                        <w:rPr>
                          <w:rFonts w:ascii="Arial"/>
                          <w:b/>
                          <w:sz w:val="16"/>
                        </w:rPr>
                        <w:t>Standardized</w:t>
                      </w:r>
                      <w:r>
                        <w:rPr>
                          <w:rFonts w:ascii="Arial"/>
                          <w:b/>
                          <w:spacing w:val="-8"/>
                          <w:sz w:val="16"/>
                        </w:rPr>
                        <w:t xml:space="preserve"> </w:t>
                      </w:r>
                      <w:r>
                        <w:rPr>
                          <w:rFonts w:ascii="Arial"/>
                          <w:b/>
                          <w:spacing w:val="-2"/>
                          <w:sz w:val="16"/>
                        </w:rPr>
                        <w:t>residuals</w:t>
                      </w:r>
                    </w:p>
                  </w:txbxContent>
                </v:textbox>
              </v:shape>
            </w:pict>
          </mc:Fallback>
        </mc:AlternateContent>
      </w:r>
      <w:r>
        <mc:AlternateContent>
          <mc:Choice Requires="wps">
            <w:drawing>
              <wp:anchor distT="0" distB="0" distL="0" distR="0" simplePos="0" relativeHeight="251671552" behindDoc="0" locked="0" layoutInCell="1" allowOverlap="1">
                <wp:simplePos x="0" y="0"/>
                <wp:positionH relativeFrom="page">
                  <wp:posOffset>4169410</wp:posOffset>
                </wp:positionH>
                <wp:positionV relativeFrom="paragraph">
                  <wp:posOffset>-2179320</wp:posOffset>
                </wp:positionV>
                <wp:extent cx="140335" cy="1098550"/>
                <wp:effectExtent l="0" t="0" r="0" b="0"/>
                <wp:wrapNone/>
                <wp:docPr id="471" name="Textbox 471"/>
                <wp:cNvGraphicFramePr/>
                <a:graphic xmlns:a="http://schemas.openxmlformats.org/drawingml/2006/main">
                  <a:graphicData uri="http://schemas.microsoft.com/office/word/2010/wordprocessingShape">
                    <wps:wsp>
                      <wps:cNvSpPr txBox="1"/>
                      <wps:spPr>
                        <a:xfrm>
                          <a:off x="0" y="0"/>
                          <a:ext cx="140335" cy="1098550"/>
                        </a:xfrm>
                        <a:prstGeom prst="rect">
                          <a:avLst/>
                        </a:prstGeom>
                      </wps:spPr>
                      <wps:txbx>
                        <w:txbxContent>
                          <w:p>
                            <w:pPr>
                              <w:spacing w:before="0" w:line="204" w:lineRule="exact"/>
                              <w:ind w:left="20" w:right="0" w:firstLine="0"/>
                              <w:jc w:val="left"/>
                              <w:rPr>
                                <w:rFonts w:ascii="Carlito"/>
                                <w:b/>
                                <w:sz w:val="18"/>
                              </w:rPr>
                            </w:pPr>
                            <w:r>
                              <w:rPr>
                                <w:rFonts w:ascii="Carlito"/>
                                <w:b/>
                                <w:color w:val="585858"/>
                                <w:sz w:val="18"/>
                              </w:rPr>
                              <w:t>Standardized</w:t>
                            </w:r>
                            <w:r>
                              <w:rPr>
                                <w:rFonts w:ascii="Carlito"/>
                                <w:b/>
                                <w:color w:val="585858"/>
                                <w:spacing w:val="-8"/>
                                <w:sz w:val="18"/>
                              </w:rPr>
                              <w:t xml:space="preserve"> </w:t>
                            </w:r>
                            <w:r>
                              <w:rPr>
                                <w:rFonts w:ascii="Carlito"/>
                                <w:b/>
                                <w:color w:val="585858"/>
                                <w:spacing w:val="-2"/>
                                <w:sz w:val="18"/>
                              </w:rPr>
                              <w:t>residuals</w:t>
                            </w:r>
                          </w:p>
                        </w:txbxContent>
                      </wps:txbx>
                      <wps:bodyPr vert="vert270" wrap="square" lIns="0" tIns="0" rIns="0" bIns="0" rtlCol="0">
                        <a:noAutofit/>
                      </wps:bodyPr>
                    </wps:wsp>
                  </a:graphicData>
                </a:graphic>
              </wp:anchor>
            </w:drawing>
          </mc:Choice>
          <mc:Fallback>
            <w:pict>
              <v:shape id="Textbox 471" o:spid="_x0000_s1026" o:spt="202" type="#_x0000_t202" style="position:absolute;left:0pt;margin-left:328.3pt;margin-top:-171.6pt;height:86.5pt;width:11.05pt;mso-position-horizontal-relative:page;z-index:251671552;mso-width-relative:page;mso-height-relative:page;" filled="f" stroked="f" coordsize="21600,21600" o:gfxdata="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Dir2PZAAAADQEAAA8AAAAAAAAAAQAgAAAAIgAAAGRycy9kb3ducmV2Lnht&#10;bFBLAQIUABQAAAAIAIdO4kA+YkITvwEAAIcDAAAOAAAAAAAAAAEAIAAAACgBAABkcnMvZTJvRG9j&#10;LnhtbFBLBQYAAAAABgAGAFkBAABZBQAAAAA=&#10;">
                <v:fill on="f" focussize="0,0"/>
                <v:stroke on="f"/>
                <v:imagedata o:title=""/>
                <o:lock v:ext="edit" aspectratio="f"/>
                <v:textbox inset="0mm,0mm,0mm,0mm" style="layout-flow:vertical;mso-layout-flow-alt:bottom-to-top;">
                  <w:txbxContent>
                    <w:p>
                      <w:pPr>
                        <w:spacing w:before="0" w:line="204" w:lineRule="exact"/>
                        <w:ind w:left="20" w:right="0" w:firstLine="0"/>
                        <w:jc w:val="left"/>
                        <w:rPr>
                          <w:rFonts w:ascii="Carlito"/>
                          <w:b/>
                          <w:sz w:val="18"/>
                        </w:rPr>
                      </w:pPr>
                      <w:r>
                        <w:rPr>
                          <w:rFonts w:ascii="Carlito"/>
                          <w:b/>
                          <w:color w:val="585858"/>
                          <w:sz w:val="18"/>
                        </w:rPr>
                        <w:t>Standardized</w:t>
                      </w:r>
                      <w:r>
                        <w:rPr>
                          <w:rFonts w:ascii="Carlito"/>
                          <w:b/>
                          <w:color w:val="585858"/>
                          <w:spacing w:val="-8"/>
                          <w:sz w:val="18"/>
                        </w:rPr>
                        <w:t xml:space="preserve"> </w:t>
                      </w:r>
                      <w:r>
                        <w:rPr>
                          <w:rFonts w:ascii="Carlito"/>
                          <w:b/>
                          <w:color w:val="585858"/>
                          <w:spacing w:val="-2"/>
                          <w:sz w:val="18"/>
                        </w:rPr>
                        <w:t>residuals</w:t>
                      </w:r>
                    </w:p>
                  </w:txbxContent>
                </v:textbox>
              </v:shape>
            </w:pict>
          </mc:Fallback>
        </mc:AlternateContent>
      </w:r>
      <w:r>
        <w:rPr>
          <w:b/>
          <w:color w:val="4471C4"/>
          <w:sz w:val="18"/>
        </w:rPr>
        <w:t>Figure</w:t>
      </w:r>
      <w:r>
        <w:rPr>
          <w:b/>
          <w:color w:val="4471C4"/>
          <w:spacing w:val="-3"/>
          <w:sz w:val="18"/>
        </w:rPr>
        <w:t xml:space="preserve"> </w:t>
      </w:r>
      <w:r>
        <w:rPr>
          <w:b/>
          <w:color w:val="4471C4"/>
          <w:sz w:val="18"/>
        </w:rPr>
        <w:t>25</w:t>
      </w:r>
      <w:r>
        <w:rPr>
          <w:b/>
          <w:color w:val="4471C4"/>
          <w:spacing w:val="-2"/>
          <w:sz w:val="18"/>
        </w:rPr>
        <w:t xml:space="preserve"> </w:t>
      </w:r>
      <w:r>
        <w:rPr>
          <w:b/>
          <w:color w:val="4471C4"/>
          <w:sz w:val="18"/>
        </w:rPr>
        <w:t>Standardized</w:t>
      </w:r>
      <w:r>
        <w:rPr>
          <w:b/>
          <w:color w:val="4471C4"/>
          <w:spacing w:val="-5"/>
          <w:sz w:val="18"/>
        </w:rPr>
        <w:t xml:space="preserve"> </w:t>
      </w:r>
      <w:r>
        <w:rPr>
          <w:b/>
          <w:color w:val="4471C4"/>
          <w:sz w:val="18"/>
        </w:rPr>
        <w:t>residual matrix</w:t>
      </w:r>
      <w:r>
        <w:rPr>
          <w:b/>
          <w:color w:val="4471C4"/>
          <w:spacing w:val="2"/>
          <w:sz w:val="18"/>
        </w:rPr>
        <w:t xml:space="preserve"> </w:t>
      </w:r>
      <w:r>
        <w:rPr>
          <w:b/>
          <w:color w:val="4471C4"/>
          <w:sz w:val="18"/>
        </w:rPr>
        <w:t>of</w:t>
      </w:r>
      <w:r>
        <w:rPr>
          <w:b/>
          <w:color w:val="4471C4"/>
          <w:spacing w:val="-2"/>
          <w:sz w:val="18"/>
        </w:rPr>
        <w:t xml:space="preserve"> </w:t>
      </w:r>
      <w:r>
        <w:rPr>
          <w:b/>
          <w:color w:val="4471C4"/>
          <w:spacing w:val="-5"/>
          <w:sz w:val="18"/>
        </w:rPr>
        <w:t>DIL</w:t>
      </w:r>
    </w:p>
    <w:p>
      <w:pPr>
        <w:spacing w:before="0" w:line="205" w:lineRule="exact"/>
        <w:ind w:left="5605" w:right="0" w:firstLine="0"/>
        <w:jc w:val="left"/>
        <w:rPr>
          <w:b/>
          <w:sz w:val="18"/>
        </w:rPr>
      </w:pPr>
      <w:bookmarkStart w:id="105" w:name="_bookmark105"/>
      <w:bookmarkEnd w:id="105"/>
      <w:r>
        <w:rPr>
          <w:b/>
          <w:color w:val="4471C4"/>
          <w:sz w:val="18"/>
        </w:rPr>
        <w:t>Figure</w:t>
      </w:r>
      <w:r>
        <w:rPr>
          <w:b/>
          <w:color w:val="4471C4"/>
          <w:spacing w:val="-3"/>
          <w:sz w:val="18"/>
        </w:rPr>
        <w:t xml:space="preserve"> </w:t>
      </w:r>
      <w:r>
        <w:rPr>
          <w:b/>
          <w:color w:val="4471C4"/>
          <w:sz w:val="18"/>
        </w:rPr>
        <w:t>26</w:t>
      </w:r>
      <w:r>
        <w:rPr>
          <w:b/>
          <w:color w:val="4471C4"/>
          <w:spacing w:val="-2"/>
          <w:sz w:val="18"/>
        </w:rPr>
        <w:t xml:space="preserve"> </w:t>
      </w:r>
      <w:r>
        <w:rPr>
          <w:b/>
          <w:color w:val="4471C4"/>
          <w:sz w:val="18"/>
        </w:rPr>
        <w:t>Predicted</w:t>
      </w:r>
      <w:r>
        <w:rPr>
          <w:b/>
          <w:color w:val="4471C4"/>
          <w:spacing w:val="-4"/>
          <w:sz w:val="18"/>
        </w:rPr>
        <w:t xml:space="preserve"> </w:t>
      </w:r>
      <w:r>
        <w:rPr>
          <w:b/>
          <w:color w:val="4471C4"/>
          <w:sz w:val="18"/>
        </w:rPr>
        <w:t>standard</w:t>
      </w:r>
      <w:r>
        <w:rPr>
          <w:b/>
          <w:color w:val="4471C4"/>
          <w:spacing w:val="-5"/>
          <w:sz w:val="18"/>
        </w:rPr>
        <w:t xml:space="preserve"> </w:t>
      </w:r>
      <w:r>
        <w:rPr>
          <w:b/>
          <w:color w:val="4471C4"/>
          <w:sz w:val="18"/>
        </w:rPr>
        <w:t>residual matrix</w:t>
      </w:r>
      <w:r>
        <w:rPr>
          <w:b/>
          <w:color w:val="4471C4"/>
          <w:spacing w:val="4"/>
          <w:sz w:val="18"/>
        </w:rPr>
        <w:t xml:space="preserve"> </w:t>
      </w:r>
      <w:r>
        <w:rPr>
          <w:b/>
          <w:color w:val="4471C4"/>
          <w:sz w:val="18"/>
        </w:rPr>
        <w:t>of</w:t>
      </w:r>
      <w:r>
        <w:rPr>
          <w:b/>
          <w:color w:val="4471C4"/>
          <w:spacing w:val="-2"/>
          <w:sz w:val="18"/>
        </w:rPr>
        <w:t xml:space="preserve"> </w:t>
      </w:r>
      <w:r>
        <w:rPr>
          <w:b/>
          <w:color w:val="4471C4"/>
          <w:spacing w:val="-5"/>
          <w:sz w:val="18"/>
        </w:rPr>
        <w:t>ENA</w:t>
      </w:r>
    </w:p>
    <w:p>
      <w:pPr>
        <w:pStyle w:val="7"/>
        <w:rPr>
          <w:b/>
          <w:sz w:val="20"/>
        </w:rPr>
      </w:pPr>
    </w:p>
    <w:p>
      <w:pPr>
        <w:pStyle w:val="7"/>
        <w:rPr>
          <w:b/>
          <w:sz w:val="20"/>
        </w:rPr>
      </w:pPr>
    </w:p>
    <w:p>
      <w:pPr>
        <w:pStyle w:val="7"/>
        <w:spacing w:before="137"/>
        <w:rPr>
          <w:b/>
          <w:sz w:val="20"/>
        </w:rPr>
      </w:pPr>
    </w:p>
    <w:tbl>
      <w:tblPr>
        <w:tblStyle w:val="6"/>
        <w:tblW w:w="0" w:type="auto"/>
        <w:tblInd w:w="3091" w:type="dxa"/>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Layout w:type="fixed"/>
        <w:tblCellMar>
          <w:top w:w="0" w:type="dxa"/>
          <w:left w:w="0" w:type="dxa"/>
          <w:bottom w:w="0" w:type="dxa"/>
          <w:right w:w="0" w:type="dxa"/>
        </w:tblCellMar>
      </w:tblPr>
      <w:tblGrid>
        <w:gridCol w:w="943"/>
        <w:gridCol w:w="946"/>
        <w:gridCol w:w="944"/>
        <w:gridCol w:w="944"/>
        <w:gridCol w:w="946"/>
      </w:tblGrid>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404" w:hRule="atLeast"/>
        </w:trPr>
        <w:tc>
          <w:tcPr>
            <w:tcW w:w="943" w:type="dxa"/>
            <w:tcBorders>
              <w:left w:val="single" w:color="BEBEBE" w:sz="6" w:space="0"/>
            </w:tcBorders>
          </w:tcPr>
          <w:p>
            <w:pPr>
              <w:pStyle w:val="12"/>
              <w:spacing w:line="240" w:lineRule="auto"/>
              <w:jc w:val="left"/>
              <w:rPr>
                <w:sz w:val="18"/>
              </w:rPr>
            </w:pPr>
          </w:p>
        </w:tc>
        <w:tc>
          <w:tcPr>
            <w:tcW w:w="946" w:type="dxa"/>
          </w:tcPr>
          <w:p>
            <w:pPr>
              <w:pStyle w:val="12"/>
              <w:spacing w:line="240" w:lineRule="auto"/>
              <w:jc w:val="left"/>
              <w:rPr>
                <w:sz w:val="18"/>
              </w:rPr>
            </w:pPr>
          </w:p>
        </w:tc>
        <w:tc>
          <w:tcPr>
            <w:tcW w:w="944" w:type="dxa"/>
          </w:tcPr>
          <w:p>
            <w:pPr>
              <w:pStyle w:val="12"/>
              <w:spacing w:line="240" w:lineRule="auto"/>
              <w:jc w:val="left"/>
              <w:rPr>
                <w:sz w:val="18"/>
              </w:rPr>
            </w:pPr>
          </w:p>
        </w:tc>
        <w:tc>
          <w:tcPr>
            <w:tcW w:w="944" w:type="dxa"/>
          </w:tcPr>
          <w:p>
            <w:pPr>
              <w:pStyle w:val="12"/>
              <w:spacing w:line="240" w:lineRule="auto"/>
              <w:jc w:val="left"/>
              <w:rPr>
                <w:sz w:val="18"/>
              </w:rPr>
            </w:pPr>
          </w:p>
        </w:tc>
        <w:tc>
          <w:tcPr>
            <w:tcW w:w="946" w:type="dxa"/>
          </w:tcPr>
          <w:p>
            <w:pPr>
              <w:pStyle w:val="12"/>
              <w:spacing w:before="9" w:line="240" w:lineRule="auto"/>
              <w:jc w:val="left"/>
              <w:rPr>
                <w:b/>
                <w:sz w:val="20"/>
              </w:rPr>
            </w:pPr>
          </w:p>
          <w:p>
            <w:pPr>
              <w:pStyle w:val="12"/>
              <w:spacing w:line="162" w:lineRule="exact"/>
              <w:ind w:left="507"/>
              <w:jc w:val="left"/>
              <w:rPr>
                <w:sz w:val="16"/>
              </w:rPr>
            </w:pPr>
            <w:r>
              <w:rPr>
                <w:position w:val="-2"/>
                <w:sz w:val="16"/>
              </w:rPr>
              <w:drawing>
                <wp:inline distT="0" distB="0" distL="0" distR="0">
                  <wp:extent cx="71120" cy="102870"/>
                  <wp:effectExtent l="0" t="0" r="0" b="0"/>
                  <wp:docPr id="472" name="Image 472"/>
                  <wp:cNvGraphicFramePr/>
                  <a:graphic xmlns:a="http://schemas.openxmlformats.org/drawingml/2006/main">
                    <a:graphicData uri="http://schemas.openxmlformats.org/drawingml/2006/picture">
                      <pic:pic xmlns:pic="http://schemas.openxmlformats.org/drawingml/2006/picture">
                        <pic:nvPicPr>
                          <pic:cNvPr id="472" name="Image 472"/>
                          <pic:cNvPicPr/>
                        </pic:nvPicPr>
                        <pic:blipFill>
                          <a:blip r:embed="rId109" cstate="print"/>
                          <a:stretch>
                            <a:fillRect/>
                          </a:stretch>
                        </pic:blipFill>
                        <pic:spPr>
                          <a:xfrm>
                            <a:off x="0" y="0"/>
                            <a:ext cx="71121" cy="102870"/>
                          </a:xfrm>
                          <a:prstGeom prst="rect">
                            <a:avLst/>
                          </a:prstGeom>
                        </pic:spPr>
                      </pic:pic>
                    </a:graphicData>
                  </a:graphic>
                </wp:inline>
              </w:drawing>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402" w:hRule="atLeast"/>
        </w:trPr>
        <w:tc>
          <w:tcPr>
            <w:tcW w:w="943" w:type="dxa"/>
            <w:tcBorders>
              <w:left w:val="single" w:color="BEBEBE" w:sz="6" w:space="0"/>
            </w:tcBorders>
          </w:tcPr>
          <w:p>
            <w:pPr>
              <w:pStyle w:val="12"/>
              <w:spacing w:line="240" w:lineRule="auto"/>
              <w:jc w:val="left"/>
              <w:rPr>
                <w:sz w:val="18"/>
              </w:rPr>
            </w:pPr>
          </w:p>
        </w:tc>
        <w:tc>
          <w:tcPr>
            <w:tcW w:w="946" w:type="dxa"/>
          </w:tcPr>
          <w:p>
            <w:pPr>
              <w:pStyle w:val="12"/>
              <w:spacing w:line="240" w:lineRule="auto"/>
              <w:jc w:val="left"/>
              <w:rPr>
                <w:sz w:val="18"/>
              </w:rPr>
            </w:pPr>
          </w:p>
        </w:tc>
        <w:tc>
          <w:tcPr>
            <w:tcW w:w="944" w:type="dxa"/>
          </w:tcPr>
          <w:p>
            <w:pPr>
              <w:pStyle w:val="12"/>
              <w:spacing w:line="240" w:lineRule="auto"/>
              <w:jc w:val="left"/>
              <w:rPr>
                <w:sz w:val="18"/>
              </w:rPr>
            </w:pPr>
          </w:p>
        </w:tc>
        <w:tc>
          <w:tcPr>
            <w:tcW w:w="944" w:type="dxa"/>
          </w:tcPr>
          <w:p>
            <w:pPr>
              <w:pStyle w:val="12"/>
              <w:spacing w:line="240" w:lineRule="auto"/>
              <w:jc w:val="left"/>
              <w:rPr>
                <w:sz w:val="18"/>
              </w:rPr>
            </w:pPr>
          </w:p>
        </w:tc>
        <w:tc>
          <w:tcPr>
            <w:tcW w:w="946" w:type="dxa"/>
          </w:tcPr>
          <w:p>
            <w:pPr>
              <w:pStyle w:val="12"/>
              <w:spacing w:line="240" w:lineRule="auto"/>
              <w:jc w:val="left"/>
              <w:rPr>
                <w:sz w:val="18"/>
              </w:rPr>
            </w:pP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405" w:hRule="atLeast"/>
        </w:trPr>
        <w:tc>
          <w:tcPr>
            <w:tcW w:w="943" w:type="dxa"/>
            <w:tcBorders>
              <w:left w:val="single" w:color="BEBEBE" w:sz="6" w:space="0"/>
            </w:tcBorders>
          </w:tcPr>
          <w:p>
            <w:pPr>
              <w:pStyle w:val="12"/>
              <w:spacing w:line="240" w:lineRule="auto"/>
              <w:jc w:val="left"/>
              <w:rPr>
                <w:sz w:val="18"/>
              </w:rPr>
            </w:pPr>
          </w:p>
        </w:tc>
        <w:tc>
          <w:tcPr>
            <w:tcW w:w="946" w:type="dxa"/>
          </w:tcPr>
          <w:p>
            <w:pPr>
              <w:pStyle w:val="12"/>
              <w:spacing w:line="240" w:lineRule="auto"/>
              <w:jc w:val="left"/>
              <w:rPr>
                <w:sz w:val="18"/>
              </w:rPr>
            </w:pPr>
          </w:p>
        </w:tc>
        <w:tc>
          <w:tcPr>
            <w:tcW w:w="944" w:type="dxa"/>
          </w:tcPr>
          <w:p>
            <w:pPr>
              <w:pStyle w:val="12"/>
              <w:spacing w:line="240" w:lineRule="auto"/>
              <w:jc w:val="left"/>
              <w:rPr>
                <w:sz w:val="18"/>
              </w:rPr>
            </w:pPr>
          </w:p>
        </w:tc>
        <w:tc>
          <w:tcPr>
            <w:tcW w:w="944" w:type="dxa"/>
          </w:tcPr>
          <w:p>
            <w:pPr>
              <w:pStyle w:val="12"/>
              <w:spacing w:before="6" w:line="240" w:lineRule="auto"/>
              <w:jc w:val="left"/>
              <w:rPr>
                <w:b/>
                <w:sz w:val="19"/>
              </w:rPr>
            </w:pPr>
          </w:p>
          <w:p>
            <w:pPr>
              <w:pStyle w:val="12"/>
              <w:spacing w:line="169" w:lineRule="exact"/>
              <w:ind w:left="508"/>
              <w:jc w:val="left"/>
              <w:rPr>
                <w:sz w:val="16"/>
              </w:rPr>
            </w:pPr>
            <w:r>
              <w:rPr>
                <w:position w:val="-2"/>
                <w:sz w:val="16"/>
              </w:rPr>
              <w:drawing>
                <wp:inline distT="0" distB="0" distL="0" distR="0">
                  <wp:extent cx="72390" cy="107315"/>
                  <wp:effectExtent l="0" t="0" r="0" b="0"/>
                  <wp:docPr id="473" name="Image 473"/>
                  <wp:cNvGraphicFramePr/>
                  <a:graphic xmlns:a="http://schemas.openxmlformats.org/drawingml/2006/main">
                    <a:graphicData uri="http://schemas.openxmlformats.org/drawingml/2006/picture">
                      <pic:pic xmlns:pic="http://schemas.openxmlformats.org/drawingml/2006/picture">
                        <pic:nvPicPr>
                          <pic:cNvPr id="473" name="Image 473"/>
                          <pic:cNvPicPr/>
                        </pic:nvPicPr>
                        <pic:blipFill>
                          <a:blip r:embed="rId110" cstate="print"/>
                          <a:stretch>
                            <a:fillRect/>
                          </a:stretch>
                        </pic:blipFill>
                        <pic:spPr>
                          <a:xfrm>
                            <a:off x="0" y="0"/>
                            <a:ext cx="72572" cy="107346"/>
                          </a:xfrm>
                          <a:prstGeom prst="rect">
                            <a:avLst/>
                          </a:prstGeom>
                        </pic:spPr>
                      </pic:pic>
                    </a:graphicData>
                  </a:graphic>
                </wp:inline>
              </w:drawing>
            </w:r>
          </w:p>
        </w:tc>
        <w:tc>
          <w:tcPr>
            <w:tcW w:w="946" w:type="dxa"/>
          </w:tcPr>
          <w:p>
            <w:pPr>
              <w:pStyle w:val="12"/>
              <w:spacing w:line="240" w:lineRule="auto"/>
              <w:jc w:val="left"/>
              <w:rPr>
                <w:sz w:val="18"/>
              </w:rPr>
            </w:pP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402" w:hRule="atLeast"/>
        </w:trPr>
        <w:tc>
          <w:tcPr>
            <w:tcW w:w="943" w:type="dxa"/>
            <w:tcBorders>
              <w:left w:val="single" w:color="BEBEBE" w:sz="6" w:space="0"/>
            </w:tcBorders>
          </w:tcPr>
          <w:p>
            <w:pPr>
              <w:pStyle w:val="12"/>
              <w:spacing w:line="240" w:lineRule="auto"/>
              <w:jc w:val="left"/>
              <w:rPr>
                <w:sz w:val="18"/>
              </w:rPr>
            </w:pPr>
          </w:p>
        </w:tc>
        <w:tc>
          <w:tcPr>
            <w:tcW w:w="946" w:type="dxa"/>
          </w:tcPr>
          <w:p>
            <w:pPr>
              <w:pStyle w:val="12"/>
              <w:spacing w:line="240" w:lineRule="auto"/>
              <w:jc w:val="left"/>
              <w:rPr>
                <w:sz w:val="18"/>
              </w:rPr>
            </w:pPr>
          </w:p>
        </w:tc>
        <w:tc>
          <w:tcPr>
            <w:tcW w:w="944" w:type="dxa"/>
          </w:tcPr>
          <w:p>
            <w:pPr>
              <w:pStyle w:val="12"/>
              <w:spacing w:line="240" w:lineRule="auto"/>
              <w:jc w:val="left"/>
              <w:rPr>
                <w:sz w:val="18"/>
              </w:rPr>
            </w:pPr>
          </w:p>
        </w:tc>
        <w:tc>
          <w:tcPr>
            <w:tcW w:w="944" w:type="dxa"/>
          </w:tcPr>
          <w:p>
            <w:pPr>
              <w:pStyle w:val="12"/>
              <w:spacing w:line="240" w:lineRule="auto"/>
              <w:jc w:val="left"/>
              <w:rPr>
                <w:sz w:val="18"/>
              </w:rPr>
            </w:pPr>
          </w:p>
        </w:tc>
        <w:tc>
          <w:tcPr>
            <w:tcW w:w="946" w:type="dxa"/>
          </w:tcPr>
          <w:p>
            <w:pPr>
              <w:pStyle w:val="12"/>
              <w:spacing w:line="240" w:lineRule="auto"/>
              <w:jc w:val="left"/>
              <w:rPr>
                <w:sz w:val="18"/>
              </w:rPr>
            </w:pP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405" w:hRule="atLeast"/>
        </w:trPr>
        <w:tc>
          <w:tcPr>
            <w:tcW w:w="943" w:type="dxa"/>
            <w:tcBorders>
              <w:left w:val="single" w:color="BEBEBE" w:sz="6" w:space="0"/>
            </w:tcBorders>
          </w:tcPr>
          <w:p>
            <w:pPr>
              <w:pStyle w:val="12"/>
              <w:spacing w:line="240" w:lineRule="auto"/>
              <w:jc w:val="left"/>
              <w:rPr>
                <w:sz w:val="18"/>
              </w:rPr>
            </w:pPr>
          </w:p>
        </w:tc>
        <w:tc>
          <w:tcPr>
            <w:tcW w:w="946" w:type="dxa"/>
          </w:tcPr>
          <w:p>
            <w:pPr>
              <w:pStyle w:val="12"/>
              <w:spacing w:line="240" w:lineRule="auto"/>
              <w:jc w:val="left"/>
              <w:rPr>
                <w:sz w:val="18"/>
              </w:rPr>
            </w:pPr>
          </w:p>
        </w:tc>
        <w:tc>
          <w:tcPr>
            <w:tcW w:w="944" w:type="dxa"/>
          </w:tcPr>
          <w:p>
            <w:pPr>
              <w:pStyle w:val="12"/>
              <w:spacing w:before="4" w:line="240" w:lineRule="auto"/>
              <w:jc w:val="left"/>
              <w:rPr>
                <w:b/>
                <w:sz w:val="20"/>
              </w:rPr>
            </w:pPr>
          </w:p>
          <w:p>
            <w:pPr>
              <w:pStyle w:val="12"/>
              <w:spacing w:line="169" w:lineRule="exact"/>
              <w:ind w:left="509"/>
              <w:jc w:val="left"/>
              <w:rPr>
                <w:sz w:val="16"/>
              </w:rPr>
            </w:pPr>
            <w:r>
              <w:rPr>
                <w:position w:val="-2"/>
                <w:sz w:val="16"/>
              </w:rPr>
              <w:drawing>
                <wp:inline distT="0" distB="0" distL="0" distR="0">
                  <wp:extent cx="72390" cy="107315"/>
                  <wp:effectExtent l="0" t="0" r="0" b="0"/>
                  <wp:docPr id="474" name="Image 474"/>
                  <wp:cNvGraphicFramePr/>
                  <a:graphic xmlns:a="http://schemas.openxmlformats.org/drawingml/2006/main">
                    <a:graphicData uri="http://schemas.openxmlformats.org/drawingml/2006/picture">
                      <pic:pic xmlns:pic="http://schemas.openxmlformats.org/drawingml/2006/picture">
                        <pic:nvPicPr>
                          <pic:cNvPr id="474" name="Image 474"/>
                          <pic:cNvPicPr/>
                        </pic:nvPicPr>
                        <pic:blipFill>
                          <a:blip r:embed="rId111" cstate="print"/>
                          <a:stretch>
                            <a:fillRect/>
                          </a:stretch>
                        </pic:blipFill>
                        <pic:spPr>
                          <a:xfrm>
                            <a:off x="0" y="0"/>
                            <a:ext cx="72572" cy="107346"/>
                          </a:xfrm>
                          <a:prstGeom prst="rect">
                            <a:avLst/>
                          </a:prstGeom>
                        </pic:spPr>
                      </pic:pic>
                    </a:graphicData>
                  </a:graphic>
                </wp:inline>
              </w:drawing>
            </w:r>
          </w:p>
        </w:tc>
        <w:tc>
          <w:tcPr>
            <w:tcW w:w="944" w:type="dxa"/>
          </w:tcPr>
          <w:p>
            <w:pPr>
              <w:pStyle w:val="12"/>
              <w:spacing w:line="240" w:lineRule="auto"/>
              <w:jc w:val="left"/>
              <w:rPr>
                <w:sz w:val="18"/>
              </w:rPr>
            </w:pPr>
          </w:p>
        </w:tc>
        <w:tc>
          <w:tcPr>
            <w:tcW w:w="946" w:type="dxa"/>
          </w:tcPr>
          <w:p>
            <w:pPr>
              <w:pStyle w:val="12"/>
              <w:spacing w:line="240" w:lineRule="auto"/>
              <w:jc w:val="left"/>
              <w:rPr>
                <w:sz w:val="18"/>
              </w:rPr>
            </w:pP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402" w:hRule="atLeast"/>
        </w:trPr>
        <w:tc>
          <w:tcPr>
            <w:tcW w:w="943" w:type="dxa"/>
            <w:tcBorders>
              <w:left w:val="single" w:color="BEBEBE" w:sz="6" w:space="0"/>
            </w:tcBorders>
          </w:tcPr>
          <w:p>
            <w:pPr>
              <w:pStyle w:val="12"/>
              <w:spacing w:line="240" w:lineRule="auto"/>
              <w:jc w:val="left"/>
              <w:rPr>
                <w:sz w:val="18"/>
              </w:rPr>
            </w:pPr>
          </w:p>
        </w:tc>
        <w:tc>
          <w:tcPr>
            <w:tcW w:w="946" w:type="dxa"/>
          </w:tcPr>
          <w:p>
            <w:pPr>
              <w:pStyle w:val="12"/>
              <w:spacing w:line="240" w:lineRule="auto"/>
              <w:jc w:val="left"/>
              <w:rPr>
                <w:sz w:val="18"/>
              </w:rPr>
            </w:pPr>
          </w:p>
        </w:tc>
        <w:tc>
          <w:tcPr>
            <w:tcW w:w="944" w:type="dxa"/>
          </w:tcPr>
          <w:p>
            <w:pPr>
              <w:pStyle w:val="12"/>
              <w:spacing w:line="240" w:lineRule="auto"/>
              <w:jc w:val="left"/>
              <w:rPr>
                <w:sz w:val="18"/>
              </w:rPr>
            </w:pPr>
          </w:p>
        </w:tc>
        <w:tc>
          <w:tcPr>
            <w:tcW w:w="944" w:type="dxa"/>
          </w:tcPr>
          <w:p>
            <w:pPr>
              <w:pStyle w:val="12"/>
              <w:spacing w:line="240" w:lineRule="auto"/>
              <w:jc w:val="left"/>
              <w:rPr>
                <w:sz w:val="18"/>
              </w:rPr>
            </w:pPr>
          </w:p>
        </w:tc>
        <w:tc>
          <w:tcPr>
            <w:tcW w:w="946" w:type="dxa"/>
          </w:tcPr>
          <w:p>
            <w:pPr>
              <w:pStyle w:val="12"/>
              <w:spacing w:line="240" w:lineRule="auto"/>
              <w:jc w:val="left"/>
              <w:rPr>
                <w:sz w:val="18"/>
              </w:rPr>
            </w:pP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405" w:hRule="atLeast"/>
        </w:trPr>
        <w:tc>
          <w:tcPr>
            <w:tcW w:w="943" w:type="dxa"/>
            <w:tcBorders>
              <w:left w:val="single" w:color="BEBEBE" w:sz="6" w:space="0"/>
            </w:tcBorders>
          </w:tcPr>
          <w:p>
            <w:pPr>
              <w:pStyle w:val="12"/>
              <w:spacing w:line="240" w:lineRule="auto"/>
              <w:jc w:val="left"/>
              <w:rPr>
                <w:sz w:val="18"/>
              </w:rPr>
            </w:pPr>
          </w:p>
        </w:tc>
        <w:tc>
          <w:tcPr>
            <w:tcW w:w="946" w:type="dxa"/>
          </w:tcPr>
          <w:p>
            <w:pPr>
              <w:pStyle w:val="12"/>
              <w:spacing w:before="23" w:after="1" w:line="240" w:lineRule="auto"/>
              <w:jc w:val="left"/>
              <w:rPr>
                <w:b/>
                <w:sz w:val="20"/>
              </w:rPr>
            </w:pPr>
          </w:p>
          <w:p>
            <w:pPr>
              <w:pStyle w:val="12"/>
              <w:spacing w:line="148" w:lineRule="exact"/>
              <w:ind w:left="509"/>
              <w:jc w:val="left"/>
              <w:rPr>
                <w:sz w:val="14"/>
              </w:rPr>
            </w:pPr>
            <w:r>
              <w:rPr>
                <w:position w:val="-2"/>
                <w:sz w:val="14"/>
              </w:rPr>
              <w:drawing>
                <wp:inline distT="0" distB="0" distL="0" distR="0">
                  <wp:extent cx="71755" cy="93980"/>
                  <wp:effectExtent l="0" t="0" r="0" b="0"/>
                  <wp:docPr id="475" name="Image 475"/>
                  <wp:cNvGraphicFramePr/>
                  <a:graphic xmlns:a="http://schemas.openxmlformats.org/drawingml/2006/main">
                    <a:graphicData uri="http://schemas.openxmlformats.org/drawingml/2006/picture">
                      <pic:pic xmlns:pic="http://schemas.openxmlformats.org/drawingml/2006/picture">
                        <pic:nvPicPr>
                          <pic:cNvPr id="475" name="Image 475"/>
                          <pic:cNvPicPr/>
                        </pic:nvPicPr>
                        <pic:blipFill>
                          <a:blip r:embed="rId112" cstate="print"/>
                          <a:stretch>
                            <a:fillRect/>
                          </a:stretch>
                        </pic:blipFill>
                        <pic:spPr>
                          <a:xfrm>
                            <a:off x="0" y="0"/>
                            <a:ext cx="72025" cy="94011"/>
                          </a:xfrm>
                          <a:prstGeom prst="rect">
                            <a:avLst/>
                          </a:prstGeom>
                        </pic:spPr>
                      </pic:pic>
                    </a:graphicData>
                  </a:graphic>
                </wp:inline>
              </w:drawing>
            </w:r>
          </w:p>
        </w:tc>
        <w:tc>
          <w:tcPr>
            <w:tcW w:w="944" w:type="dxa"/>
          </w:tcPr>
          <w:p>
            <w:pPr>
              <w:pStyle w:val="12"/>
              <w:spacing w:line="240" w:lineRule="auto"/>
              <w:jc w:val="left"/>
              <w:rPr>
                <w:sz w:val="18"/>
              </w:rPr>
            </w:pPr>
          </w:p>
        </w:tc>
        <w:tc>
          <w:tcPr>
            <w:tcW w:w="944" w:type="dxa"/>
          </w:tcPr>
          <w:p>
            <w:pPr>
              <w:pStyle w:val="12"/>
              <w:spacing w:line="240" w:lineRule="auto"/>
              <w:jc w:val="left"/>
              <w:rPr>
                <w:sz w:val="18"/>
              </w:rPr>
            </w:pPr>
          </w:p>
        </w:tc>
        <w:tc>
          <w:tcPr>
            <w:tcW w:w="946" w:type="dxa"/>
          </w:tcPr>
          <w:p>
            <w:pPr>
              <w:pStyle w:val="12"/>
              <w:spacing w:line="240" w:lineRule="auto"/>
              <w:jc w:val="left"/>
              <w:rPr>
                <w:sz w:val="18"/>
              </w:rPr>
            </w:pP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402" w:hRule="atLeast"/>
        </w:trPr>
        <w:tc>
          <w:tcPr>
            <w:tcW w:w="943" w:type="dxa"/>
            <w:tcBorders>
              <w:left w:val="single" w:color="BEBEBE" w:sz="6" w:space="0"/>
            </w:tcBorders>
          </w:tcPr>
          <w:p>
            <w:pPr>
              <w:pStyle w:val="12"/>
              <w:spacing w:line="240" w:lineRule="auto"/>
              <w:jc w:val="left"/>
              <w:rPr>
                <w:sz w:val="18"/>
              </w:rPr>
            </w:pPr>
          </w:p>
        </w:tc>
        <w:tc>
          <w:tcPr>
            <w:tcW w:w="946" w:type="dxa"/>
          </w:tcPr>
          <w:p>
            <w:pPr>
              <w:pStyle w:val="12"/>
              <w:spacing w:line="240" w:lineRule="auto"/>
              <w:jc w:val="left"/>
              <w:rPr>
                <w:sz w:val="18"/>
              </w:rPr>
            </w:pPr>
          </w:p>
        </w:tc>
        <w:tc>
          <w:tcPr>
            <w:tcW w:w="944" w:type="dxa"/>
          </w:tcPr>
          <w:p>
            <w:pPr>
              <w:pStyle w:val="12"/>
              <w:spacing w:line="240" w:lineRule="auto"/>
              <w:jc w:val="left"/>
              <w:rPr>
                <w:sz w:val="18"/>
              </w:rPr>
            </w:pPr>
          </w:p>
        </w:tc>
        <w:tc>
          <w:tcPr>
            <w:tcW w:w="944" w:type="dxa"/>
          </w:tcPr>
          <w:p>
            <w:pPr>
              <w:pStyle w:val="12"/>
              <w:spacing w:line="240" w:lineRule="auto"/>
              <w:jc w:val="left"/>
              <w:rPr>
                <w:sz w:val="18"/>
              </w:rPr>
            </w:pPr>
          </w:p>
        </w:tc>
        <w:tc>
          <w:tcPr>
            <w:tcW w:w="946" w:type="dxa"/>
          </w:tcPr>
          <w:p>
            <w:pPr>
              <w:pStyle w:val="12"/>
              <w:spacing w:line="240" w:lineRule="auto"/>
              <w:jc w:val="left"/>
              <w:rPr>
                <w:sz w:val="18"/>
              </w:rPr>
            </w:pP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405" w:hRule="atLeast"/>
        </w:trPr>
        <w:tc>
          <w:tcPr>
            <w:tcW w:w="943" w:type="dxa"/>
            <w:tcBorders>
              <w:left w:val="single" w:color="BEBEBE" w:sz="6" w:space="0"/>
            </w:tcBorders>
          </w:tcPr>
          <w:p>
            <w:pPr>
              <w:pStyle w:val="12"/>
              <w:spacing w:before="31" w:line="240" w:lineRule="auto"/>
              <w:jc w:val="left"/>
              <w:rPr>
                <w:b/>
                <w:sz w:val="20"/>
              </w:rPr>
            </w:pPr>
          </w:p>
          <w:p>
            <w:pPr>
              <w:pStyle w:val="12"/>
              <w:spacing w:line="137" w:lineRule="exact"/>
              <w:ind w:left="509"/>
              <w:jc w:val="left"/>
              <w:rPr>
                <w:sz w:val="13"/>
              </w:rPr>
            </w:pPr>
            <w:r>
              <w:rPr>
                <w:position w:val="-2"/>
                <w:sz w:val="13"/>
              </w:rPr>
              <w:drawing>
                <wp:inline distT="0" distB="0" distL="0" distR="0">
                  <wp:extent cx="73025" cy="86995"/>
                  <wp:effectExtent l="0" t="0" r="0" b="0"/>
                  <wp:docPr id="476" name="Image 476"/>
                  <wp:cNvGraphicFramePr/>
                  <a:graphic xmlns:a="http://schemas.openxmlformats.org/drawingml/2006/main">
                    <a:graphicData uri="http://schemas.openxmlformats.org/drawingml/2006/picture">
                      <pic:pic xmlns:pic="http://schemas.openxmlformats.org/drawingml/2006/picture">
                        <pic:nvPicPr>
                          <pic:cNvPr id="476" name="Image 476"/>
                          <pic:cNvPicPr/>
                        </pic:nvPicPr>
                        <pic:blipFill>
                          <a:blip r:embed="rId113" cstate="print"/>
                          <a:stretch>
                            <a:fillRect/>
                          </a:stretch>
                        </pic:blipFill>
                        <pic:spPr>
                          <a:xfrm>
                            <a:off x="0" y="0"/>
                            <a:ext cx="73633" cy="87439"/>
                          </a:xfrm>
                          <a:prstGeom prst="rect">
                            <a:avLst/>
                          </a:prstGeom>
                        </pic:spPr>
                      </pic:pic>
                    </a:graphicData>
                  </a:graphic>
                </wp:inline>
              </w:drawing>
            </w:r>
          </w:p>
        </w:tc>
        <w:tc>
          <w:tcPr>
            <w:tcW w:w="946" w:type="dxa"/>
          </w:tcPr>
          <w:p>
            <w:pPr>
              <w:pStyle w:val="12"/>
              <w:spacing w:line="240" w:lineRule="auto"/>
              <w:jc w:val="left"/>
              <w:rPr>
                <w:sz w:val="18"/>
              </w:rPr>
            </w:pPr>
          </w:p>
        </w:tc>
        <w:tc>
          <w:tcPr>
            <w:tcW w:w="944" w:type="dxa"/>
          </w:tcPr>
          <w:p>
            <w:pPr>
              <w:pStyle w:val="12"/>
              <w:spacing w:line="240" w:lineRule="auto"/>
              <w:jc w:val="left"/>
              <w:rPr>
                <w:sz w:val="18"/>
              </w:rPr>
            </w:pPr>
          </w:p>
        </w:tc>
        <w:tc>
          <w:tcPr>
            <w:tcW w:w="944" w:type="dxa"/>
          </w:tcPr>
          <w:p>
            <w:pPr>
              <w:pStyle w:val="12"/>
              <w:spacing w:line="240" w:lineRule="auto"/>
              <w:jc w:val="left"/>
              <w:rPr>
                <w:sz w:val="18"/>
              </w:rPr>
            </w:pPr>
          </w:p>
        </w:tc>
        <w:tc>
          <w:tcPr>
            <w:tcW w:w="946" w:type="dxa"/>
          </w:tcPr>
          <w:p>
            <w:pPr>
              <w:pStyle w:val="12"/>
              <w:spacing w:line="240" w:lineRule="auto"/>
              <w:jc w:val="left"/>
              <w:rPr>
                <w:sz w:val="18"/>
              </w:rPr>
            </w:pP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403" w:hRule="atLeast"/>
        </w:trPr>
        <w:tc>
          <w:tcPr>
            <w:tcW w:w="943" w:type="dxa"/>
            <w:tcBorders>
              <w:left w:val="single" w:color="BEBEBE" w:sz="6" w:space="0"/>
              <w:bottom w:val="single" w:color="BEBEBE" w:sz="6" w:space="0"/>
            </w:tcBorders>
          </w:tcPr>
          <w:p>
            <w:pPr>
              <w:pStyle w:val="12"/>
              <w:spacing w:line="240" w:lineRule="auto"/>
              <w:jc w:val="left"/>
              <w:rPr>
                <w:sz w:val="18"/>
              </w:rPr>
            </w:pPr>
          </w:p>
        </w:tc>
        <w:tc>
          <w:tcPr>
            <w:tcW w:w="946" w:type="dxa"/>
            <w:tcBorders>
              <w:bottom w:val="single" w:color="BEBEBE" w:sz="6" w:space="0"/>
            </w:tcBorders>
          </w:tcPr>
          <w:p>
            <w:pPr>
              <w:pStyle w:val="12"/>
              <w:spacing w:line="240" w:lineRule="auto"/>
              <w:jc w:val="left"/>
              <w:rPr>
                <w:sz w:val="18"/>
              </w:rPr>
            </w:pPr>
          </w:p>
        </w:tc>
        <w:tc>
          <w:tcPr>
            <w:tcW w:w="944" w:type="dxa"/>
            <w:tcBorders>
              <w:bottom w:val="single" w:color="BEBEBE" w:sz="6" w:space="0"/>
            </w:tcBorders>
          </w:tcPr>
          <w:p>
            <w:pPr>
              <w:pStyle w:val="12"/>
              <w:spacing w:line="240" w:lineRule="auto"/>
              <w:jc w:val="left"/>
              <w:rPr>
                <w:sz w:val="18"/>
              </w:rPr>
            </w:pPr>
          </w:p>
        </w:tc>
        <w:tc>
          <w:tcPr>
            <w:tcW w:w="944" w:type="dxa"/>
            <w:tcBorders>
              <w:bottom w:val="single" w:color="BEBEBE" w:sz="6" w:space="0"/>
            </w:tcBorders>
          </w:tcPr>
          <w:p>
            <w:pPr>
              <w:pStyle w:val="12"/>
              <w:spacing w:line="240" w:lineRule="auto"/>
              <w:jc w:val="left"/>
              <w:rPr>
                <w:sz w:val="18"/>
              </w:rPr>
            </w:pPr>
          </w:p>
        </w:tc>
        <w:tc>
          <w:tcPr>
            <w:tcW w:w="946" w:type="dxa"/>
            <w:tcBorders>
              <w:bottom w:val="single" w:color="BEBEBE" w:sz="6" w:space="0"/>
            </w:tcBorders>
          </w:tcPr>
          <w:p>
            <w:pPr>
              <w:pStyle w:val="12"/>
              <w:spacing w:line="240" w:lineRule="auto"/>
              <w:jc w:val="left"/>
              <w:rPr>
                <w:sz w:val="18"/>
              </w:rPr>
            </w:pPr>
          </w:p>
        </w:tc>
      </w:tr>
    </w:tbl>
    <w:p>
      <w:pPr>
        <w:pStyle w:val="7"/>
        <w:rPr>
          <w:b/>
          <w:sz w:val="18"/>
        </w:rPr>
      </w:pPr>
    </w:p>
    <w:p>
      <w:pPr>
        <w:pStyle w:val="7"/>
        <w:spacing w:before="139"/>
        <w:rPr>
          <w:b/>
          <w:sz w:val="18"/>
        </w:rPr>
      </w:pPr>
    </w:p>
    <w:p>
      <w:pPr>
        <w:spacing w:before="1"/>
        <w:ind w:left="39" w:right="0" w:firstLine="0"/>
        <w:jc w:val="center"/>
        <w:rPr>
          <w:b/>
          <w:sz w:val="18"/>
        </w:rPr>
      </w:pPr>
      <w:r>
        <mc:AlternateContent>
          <mc:Choice Requires="wpg">
            <w:drawing>
              <wp:anchor distT="0" distB="0" distL="0" distR="0" simplePos="0" relativeHeight="251726848" behindDoc="1" locked="0" layoutInCell="1" allowOverlap="1">
                <wp:simplePos x="0" y="0"/>
                <wp:positionH relativeFrom="page">
                  <wp:posOffset>2106295</wp:posOffset>
                </wp:positionH>
                <wp:positionV relativeFrom="paragraph">
                  <wp:posOffset>-3411220</wp:posOffset>
                </wp:positionV>
                <wp:extent cx="3609975" cy="3357245"/>
                <wp:effectExtent l="0" t="0" r="0" b="0"/>
                <wp:wrapNone/>
                <wp:docPr id="477" name="Group 477"/>
                <wp:cNvGraphicFramePr/>
                <a:graphic xmlns:a="http://schemas.openxmlformats.org/drawingml/2006/main">
                  <a:graphicData uri="http://schemas.microsoft.com/office/word/2010/wordprocessingGroup">
                    <wpg:wgp>
                      <wpg:cNvGrpSpPr/>
                      <wpg:grpSpPr>
                        <a:xfrm>
                          <a:off x="0" y="0"/>
                          <a:ext cx="3609975" cy="3357245"/>
                          <a:chOff x="0" y="0"/>
                          <a:chExt cx="3609975" cy="3357245"/>
                        </a:xfrm>
                      </wpg:grpSpPr>
                      <wps:wsp>
                        <wps:cNvPr id="478" name="Graphic 478"/>
                        <wps:cNvSpPr/>
                        <wps:spPr>
                          <a:xfrm>
                            <a:off x="4762" y="4762"/>
                            <a:ext cx="3600450" cy="3347720"/>
                          </a:xfrm>
                          <a:custGeom>
                            <a:avLst/>
                            <a:gdLst/>
                            <a:ahLst/>
                            <a:cxnLst/>
                            <a:rect l="l" t="t" r="r" b="b"/>
                            <a:pathLst>
                              <a:path w="3600450" h="3347720">
                                <a:moveTo>
                                  <a:pt x="0" y="3347720"/>
                                </a:moveTo>
                                <a:lnTo>
                                  <a:pt x="3600450" y="3347720"/>
                                </a:lnTo>
                                <a:lnTo>
                                  <a:pt x="3600450" y="0"/>
                                </a:lnTo>
                                <a:lnTo>
                                  <a:pt x="0" y="0"/>
                                </a:lnTo>
                                <a:lnTo>
                                  <a:pt x="0" y="3347720"/>
                                </a:lnTo>
                                <a:close/>
                              </a:path>
                            </a:pathLst>
                          </a:custGeom>
                          <a:ln w="9524">
                            <a:solidFill>
                              <a:srgbClr val="D9D9D9"/>
                            </a:solidFill>
                            <a:prstDash val="solid"/>
                          </a:ln>
                        </wps:spPr>
                        <wps:bodyPr wrap="square" lIns="0" tIns="0" rIns="0" bIns="0" rtlCol="0">
                          <a:noAutofit/>
                        </wps:bodyPr>
                      </wps:wsp>
                      <wps:wsp>
                        <wps:cNvPr id="479" name="Textbox 479"/>
                        <wps:cNvSpPr txBox="1"/>
                        <wps:spPr>
                          <a:xfrm>
                            <a:off x="525335" y="123380"/>
                            <a:ext cx="2571115" cy="114300"/>
                          </a:xfrm>
                          <a:prstGeom prst="rect">
                            <a:avLst/>
                          </a:prstGeom>
                        </wps:spPr>
                        <wps:txbx>
                          <w:txbxContent>
                            <w:p>
                              <w:pPr>
                                <w:spacing w:before="0" w:line="180" w:lineRule="exact"/>
                                <w:ind w:left="0" w:right="0" w:firstLine="0"/>
                                <w:jc w:val="left"/>
                                <w:rPr>
                                  <w:rFonts w:ascii="Carlito"/>
                                  <w:sz w:val="18"/>
                                </w:rPr>
                              </w:pPr>
                              <w:r>
                                <w:rPr>
                                  <w:rFonts w:ascii="Carlito"/>
                                  <w:color w:val="585858"/>
                                  <w:sz w:val="18"/>
                                </w:rPr>
                                <w:t>Corelation</w:t>
                              </w:r>
                              <w:r>
                                <w:rPr>
                                  <w:rFonts w:ascii="Carlito"/>
                                  <w:color w:val="585858"/>
                                  <w:spacing w:val="-5"/>
                                  <w:sz w:val="18"/>
                                </w:rPr>
                                <w:t xml:space="preserve"> </w:t>
                              </w:r>
                              <w:r>
                                <w:rPr>
                                  <w:rFonts w:ascii="Carlito"/>
                                  <w:color w:val="585858"/>
                                  <w:sz w:val="18"/>
                                </w:rPr>
                                <w:t>matrix</w:t>
                              </w:r>
                              <w:r>
                                <w:rPr>
                                  <w:rFonts w:ascii="Carlito"/>
                                  <w:color w:val="585858"/>
                                  <w:spacing w:val="-2"/>
                                  <w:sz w:val="18"/>
                                </w:rPr>
                                <w:t xml:space="preserve"> </w:t>
                              </w:r>
                              <w:r>
                                <w:rPr>
                                  <w:rFonts w:ascii="Carlito"/>
                                  <w:color w:val="585858"/>
                                  <w:sz w:val="18"/>
                                </w:rPr>
                                <w:t>between actual</w:t>
                              </w:r>
                              <w:r>
                                <w:rPr>
                                  <w:rFonts w:ascii="Carlito"/>
                                  <w:color w:val="585858"/>
                                  <w:spacing w:val="-3"/>
                                  <w:sz w:val="18"/>
                                </w:rPr>
                                <w:t xml:space="preserve"> </w:t>
                              </w:r>
                              <w:r>
                                <w:rPr>
                                  <w:rFonts w:ascii="Carlito"/>
                                  <w:color w:val="585858"/>
                                  <w:sz w:val="18"/>
                                </w:rPr>
                                <w:t>and</w:t>
                              </w:r>
                              <w:r>
                                <w:rPr>
                                  <w:rFonts w:ascii="Carlito"/>
                                  <w:color w:val="585858"/>
                                  <w:spacing w:val="-2"/>
                                  <w:sz w:val="18"/>
                                </w:rPr>
                                <w:t xml:space="preserve"> </w:t>
                              </w:r>
                              <w:r>
                                <w:rPr>
                                  <w:rFonts w:ascii="Carlito"/>
                                  <w:color w:val="585858"/>
                                  <w:sz w:val="18"/>
                                </w:rPr>
                                <w:t>Predicted</w:t>
                              </w:r>
                              <w:r>
                                <w:rPr>
                                  <w:rFonts w:ascii="Carlito"/>
                                  <w:color w:val="585858"/>
                                  <w:spacing w:val="-2"/>
                                  <w:sz w:val="18"/>
                                </w:rPr>
                                <w:t xml:space="preserve"> Values</w:t>
                              </w:r>
                            </w:p>
                          </w:txbxContent>
                        </wps:txbx>
                        <wps:bodyPr wrap="square" lIns="0" tIns="0" rIns="0" bIns="0" rtlCol="0">
                          <a:noAutofit/>
                        </wps:bodyPr>
                      </wps:wsp>
                      <wps:wsp>
                        <wps:cNvPr id="480" name="Textbox 480"/>
                        <wps:cNvSpPr txBox="1"/>
                        <wps:spPr>
                          <a:xfrm>
                            <a:off x="87693" y="345630"/>
                            <a:ext cx="394335" cy="2922905"/>
                          </a:xfrm>
                          <a:prstGeom prst="rect">
                            <a:avLst/>
                          </a:prstGeom>
                        </wps:spPr>
                        <wps:txbx>
                          <w:txbxContent>
                            <w:p>
                              <w:pPr>
                                <w:spacing w:before="0" w:line="183" w:lineRule="exact"/>
                                <w:ind w:left="0" w:right="0" w:firstLine="0"/>
                                <w:jc w:val="left"/>
                                <w:rPr>
                                  <w:rFonts w:ascii="Carlito"/>
                                  <w:sz w:val="18"/>
                                </w:rPr>
                              </w:pPr>
                              <w:r>
                                <w:rPr>
                                  <w:rFonts w:ascii="Carlito"/>
                                  <w:color w:val="585858"/>
                                  <w:spacing w:val="-5"/>
                                  <w:sz w:val="18"/>
                                </w:rPr>
                                <w:t>80</w:t>
                              </w:r>
                            </w:p>
                            <w:p>
                              <w:pPr>
                                <w:spacing w:before="199"/>
                                <w:ind w:left="0" w:right="0" w:firstLine="0"/>
                                <w:jc w:val="left"/>
                                <w:rPr>
                                  <w:rFonts w:ascii="Carlito"/>
                                  <w:sz w:val="18"/>
                                </w:rPr>
                              </w:pPr>
                              <w:r>
                                <w:rPr>
                                  <w:rFonts w:ascii="Carlito"/>
                                  <w:color w:val="585858"/>
                                  <w:spacing w:val="-5"/>
                                  <w:sz w:val="18"/>
                                </w:rPr>
                                <w:t>75</w:t>
                              </w:r>
                            </w:p>
                            <w:p>
                              <w:pPr>
                                <w:spacing w:before="199"/>
                                <w:ind w:left="0" w:right="0" w:firstLine="0"/>
                                <w:jc w:val="left"/>
                                <w:rPr>
                                  <w:rFonts w:ascii="Carlito"/>
                                  <w:sz w:val="18"/>
                                </w:rPr>
                              </w:pPr>
                              <w:r>
                                <w:rPr>
                                  <w:rFonts w:ascii="Carlito"/>
                                  <w:color w:val="585858"/>
                                  <w:spacing w:val="-5"/>
                                  <w:sz w:val="18"/>
                                </w:rPr>
                                <w:t>70</w:t>
                              </w:r>
                            </w:p>
                            <w:p>
                              <w:pPr>
                                <w:spacing w:before="199"/>
                                <w:ind w:left="0" w:right="0" w:firstLine="0"/>
                                <w:jc w:val="left"/>
                                <w:rPr>
                                  <w:rFonts w:ascii="Carlito"/>
                                  <w:sz w:val="18"/>
                                </w:rPr>
                              </w:pPr>
                              <w:r>
                                <w:rPr>
                                  <w:rFonts w:ascii="Carlito"/>
                                  <w:color w:val="585858"/>
                                  <w:spacing w:val="-5"/>
                                  <w:sz w:val="18"/>
                                </w:rPr>
                                <w:t>65</w:t>
                              </w:r>
                            </w:p>
                            <w:p>
                              <w:pPr>
                                <w:spacing w:before="199"/>
                                <w:ind w:left="0" w:right="0" w:firstLine="0"/>
                                <w:jc w:val="left"/>
                                <w:rPr>
                                  <w:rFonts w:ascii="Carlito"/>
                                  <w:sz w:val="18"/>
                                </w:rPr>
                              </w:pPr>
                              <w:r>
                                <w:rPr>
                                  <w:rFonts w:ascii="Carlito"/>
                                  <w:color w:val="585858"/>
                                  <w:spacing w:val="-5"/>
                                  <w:sz w:val="18"/>
                                </w:rPr>
                                <w:t>60</w:t>
                              </w:r>
                            </w:p>
                            <w:p>
                              <w:pPr>
                                <w:spacing w:before="199"/>
                                <w:ind w:left="0" w:right="0" w:firstLine="0"/>
                                <w:jc w:val="left"/>
                                <w:rPr>
                                  <w:rFonts w:ascii="Carlito"/>
                                  <w:sz w:val="18"/>
                                </w:rPr>
                              </w:pPr>
                              <w:r>
                                <w:rPr>
                                  <w:rFonts w:ascii="Carlito"/>
                                  <w:color w:val="585858"/>
                                  <w:spacing w:val="-5"/>
                                  <w:sz w:val="18"/>
                                </w:rPr>
                                <w:t>55</w:t>
                              </w:r>
                            </w:p>
                            <w:p>
                              <w:pPr>
                                <w:spacing w:before="200"/>
                                <w:ind w:left="0" w:right="0" w:firstLine="0"/>
                                <w:jc w:val="left"/>
                                <w:rPr>
                                  <w:rFonts w:ascii="Carlito"/>
                                  <w:sz w:val="18"/>
                                </w:rPr>
                              </w:pPr>
                              <w:r>
                                <w:rPr>
                                  <w:rFonts w:ascii="Carlito"/>
                                  <w:color w:val="585858"/>
                                  <w:spacing w:val="-5"/>
                                  <w:sz w:val="18"/>
                                </w:rPr>
                                <w:t>50</w:t>
                              </w:r>
                            </w:p>
                            <w:p>
                              <w:pPr>
                                <w:spacing w:before="199"/>
                                <w:ind w:left="0" w:right="0" w:firstLine="0"/>
                                <w:jc w:val="left"/>
                                <w:rPr>
                                  <w:rFonts w:ascii="Carlito"/>
                                  <w:sz w:val="18"/>
                                </w:rPr>
                              </w:pPr>
                              <w:r>
                                <w:rPr>
                                  <w:rFonts w:ascii="Carlito"/>
                                  <w:color w:val="585858"/>
                                  <w:spacing w:val="-5"/>
                                  <w:sz w:val="18"/>
                                </w:rPr>
                                <w:t>45</w:t>
                              </w:r>
                            </w:p>
                            <w:p>
                              <w:pPr>
                                <w:spacing w:before="199"/>
                                <w:ind w:left="0" w:right="0" w:firstLine="0"/>
                                <w:jc w:val="left"/>
                                <w:rPr>
                                  <w:rFonts w:ascii="Carlito"/>
                                  <w:sz w:val="18"/>
                                </w:rPr>
                              </w:pPr>
                              <w:r>
                                <w:rPr>
                                  <w:rFonts w:ascii="Carlito"/>
                                  <w:color w:val="585858"/>
                                  <w:spacing w:val="-5"/>
                                  <w:sz w:val="18"/>
                                </w:rPr>
                                <w:t>40</w:t>
                              </w:r>
                            </w:p>
                            <w:p>
                              <w:pPr>
                                <w:spacing w:before="199"/>
                                <w:ind w:left="0" w:right="0" w:firstLine="0"/>
                                <w:jc w:val="left"/>
                                <w:rPr>
                                  <w:rFonts w:ascii="Carlito"/>
                                  <w:sz w:val="18"/>
                                </w:rPr>
                              </w:pPr>
                              <w:r>
                                <w:rPr>
                                  <w:rFonts w:ascii="Carlito"/>
                                  <w:color w:val="585858"/>
                                  <w:spacing w:val="-5"/>
                                  <w:sz w:val="18"/>
                                </w:rPr>
                                <w:t>35</w:t>
                              </w:r>
                            </w:p>
                            <w:p>
                              <w:pPr>
                                <w:spacing w:before="199"/>
                                <w:ind w:left="0" w:right="0" w:firstLine="0"/>
                                <w:jc w:val="left"/>
                                <w:rPr>
                                  <w:rFonts w:ascii="Carlito"/>
                                  <w:sz w:val="18"/>
                                </w:rPr>
                              </w:pPr>
                              <w:r>
                                <w:rPr>
                                  <w:rFonts w:ascii="Carlito"/>
                                  <w:color w:val="585858"/>
                                  <w:spacing w:val="-5"/>
                                  <w:sz w:val="18"/>
                                </w:rPr>
                                <w:t>30</w:t>
                              </w:r>
                            </w:p>
                            <w:p>
                              <w:pPr>
                                <w:spacing w:before="14" w:line="216" w:lineRule="exact"/>
                                <w:ind w:left="98" w:right="0" w:firstLine="0"/>
                                <w:jc w:val="left"/>
                                <w:rPr>
                                  <w:rFonts w:ascii="Carlito"/>
                                  <w:sz w:val="18"/>
                                </w:rPr>
                              </w:pPr>
                              <w:r>
                                <w:rPr>
                                  <w:rFonts w:ascii="Carlito"/>
                                  <w:color w:val="585858"/>
                                  <w:spacing w:val="-2"/>
                                  <w:sz w:val="18"/>
                                </w:rPr>
                                <w:t>30.000</w:t>
                              </w:r>
                            </w:p>
                          </w:txbxContent>
                        </wps:txbx>
                        <wps:bodyPr wrap="square" lIns="0" tIns="0" rIns="0" bIns="0" rtlCol="0">
                          <a:noAutofit/>
                        </wps:bodyPr>
                      </wps:wsp>
                      <wps:wsp>
                        <wps:cNvPr id="481" name="Textbox 481"/>
                        <wps:cNvSpPr txBox="1"/>
                        <wps:spPr>
                          <a:xfrm>
                            <a:off x="749998" y="3153981"/>
                            <a:ext cx="331470" cy="114300"/>
                          </a:xfrm>
                          <a:prstGeom prst="rect">
                            <a:avLst/>
                          </a:prstGeom>
                        </wps:spPr>
                        <wps:txbx>
                          <w:txbxContent>
                            <w:p>
                              <w:pPr>
                                <w:spacing w:before="0" w:line="180" w:lineRule="exact"/>
                                <w:ind w:left="0" w:right="0" w:firstLine="0"/>
                                <w:jc w:val="left"/>
                                <w:rPr>
                                  <w:rFonts w:ascii="Carlito"/>
                                  <w:sz w:val="18"/>
                                </w:rPr>
                              </w:pPr>
                              <w:r>
                                <w:rPr>
                                  <w:rFonts w:ascii="Carlito"/>
                                  <w:color w:val="585858"/>
                                  <w:spacing w:val="-2"/>
                                  <w:sz w:val="18"/>
                                </w:rPr>
                                <w:t>40.000</w:t>
                              </w:r>
                            </w:p>
                          </w:txbxContent>
                        </wps:txbx>
                        <wps:bodyPr wrap="square" lIns="0" tIns="0" rIns="0" bIns="0" rtlCol="0">
                          <a:noAutofit/>
                        </wps:bodyPr>
                      </wps:wsp>
                      <wps:wsp>
                        <wps:cNvPr id="482" name="Textbox 482"/>
                        <wps:cNvSpPr txBox="1"/>
                        <wps:spPr>
                          <a:xfrm>
                            <a:off x="1349565" y="3153981"/>
                            <a:ext cx="331470" cy="114300"/>
                          </a:xfrm>
                          <a:prstGeom prst="rect">
                            <a:avLst/>
                          </a:prstGeom>
                        </wps:spPr>
                        <wps:txbx>
                          <w:txbxContent>
                            <w:p>
                              <w:pPr>
                                <w:spacing w:before="0" w:line="180" w:lineRule="exact"/>
                                <w:ind w:left="0" w:right="0" w:firstLine="0"/>
                                <w:jc w:val="left"/>
                                <w:rPr>
                                  <w:rFonts w:ascii="Carlito"/>
                                  <w:sz w:val="18"/>
                                </w:rPr>
                              </w:pPr>
                              <w:r>
                                <w:rPr>
                                  <w:rFonts w:ascii="Carlito"/>
                                  <w:color w:val="585858"/>
                                  <w:spacing w:val="-2"/>
                                  <w:sz w:val="18"/>
                                </w:rPr>
                                <w:t>50.000</w:t>
                              </w:r>
                            </w:p>
                          </w:txbxContent>
                        </wps:txbx>
                        <wps:bodyPr wrap="square" lIns="0" tIns="0" rIns="0" bIns="0" rtlCol="0">
                          <a:noAutofit/>
                        </wps:bodyPr>
                      </wps:wsp>
                      <wps:wsp>
                        <wps:cNvPr id="483" name="Textbox 483"/>
                        <wps:cNvSpPr txBox="1"/>
                        <wps:spPr>
                          <a:xfrm>
                            <a:off x="1949005" y="3153981"/>
                            <a:ext cx="331470" cy="114300"/>
                          </a:xfrm>
                          <a:prstGeom prst="rect">
                            <a:avLst/>
                          </a:prstGeom>
                        </wps:spPr>
                        <wps:txbx>
                          <w:txbxContent>
                            <w:p>
                              <w:pPr>
                                <w:spacing w:before="0" w:line="180" w:lineRule="exact"/>
                                <w:ind w:left="0" w:right="0" w:firstLine="0"/>
                                <w:jc w:val="left"/>
                                <w:rPr>
                                  <w:rFonts w:ascii="Carlito"/>
                                  <w:sz w:val="18"/>
                                </w:rPr>
                              </w:pPr>
                              <w:r>
                                <w:rPr>
                                  <w:rFonts w:ascii="Carlito"/>
                                  <w:color w:val="585858"/>
                                  <w:spacing w:val="-2"/>
                                  <w:sz w:val="18"/>
                                </w:rPr>
                                <w:t>60.000</w:t>
                              </w:r>
                            </w:p>
                          </w:txbxContent>
                        </wps:txbx>
                        <wps:bodyPr wrap="square" lIns="0" tIns="0" rIns="0" bIns="0" rtlCol="0">
                          <a:noAutofit/>
                        </wps:bodyPr>
                      </wps:wsp>
                      <wps:wsp>
                        <wps:cNvPr id="484" name="Textbox 484"/>
                        <wps:cNvSpPr txBox="1"/>
                        <wps:spPr>
                          <a:xfrm>
                            <a:off x="2548572" y="3153981"/>
                            <a:ext cx="331470" cy="114300"/>
                          </a:xfrm>
                          <a:prstGeom prst="rect">
                            <a:avLst/>
                          </a:prstGeom>
                        </wps:spPr>
                        <wps:txbx>
                          <w:txbxContent>
                            <w:p>
                              <w:pPr>
                                <w:spacing w:before="0" w:line="180" w:lineRule="exact"/>
                                <w:ind w:left="0" w:right="0" w:firstLine="0"/>
                                <w:jc w:val="left"/>
                                <w:rPr>
                                  <w:rFonts w:ascii="Carlito"/>
                                  <w:sz w:val="18"/>
                                </w:rPr>
                              </w:pPr>
                              <w:r>
                                <w:rPr>
                                  <w:rFonts w:ascii="Carlito"/>
                                  <w:color w:val="585858"/>
                                  <w:spacing w:val="-2"/>
                                  <w:sz w:val="18"/>
                                </w:rPr>
                                <w:t>70.000</w:t>
                              </w:r>
                            </w:p>
                          </w:txbxContent>
                        </wps:txbx>
                        <wps:bodyPr wrap="square" lIns="0" tIns="0" rIns="0" bIns="0" rtlCol="0">
                          <a:noAutofit/>
                        </wps:bodyPr>
                      </wps:wsp>
                      <wps:wsp>
                        <wps:cNvPr id="485" name="Textbox 485"/>
                        <wps:cNvSpPr txBox="1"/>
                        <wps:spPr>
                          <a:xfrm>
                            <a:off x="3148139" y="3153981"/>
                            <a:ext cx="331470" cy="114300"/>
                          </a:xfrm>
                          <a:prstGeom prst="rect">
                            <a:avLst/>
                          </a:prstGeom>
                        </wps:spPr>
                        <wps:txbx>
                          <w:txbxContent>
                            <w:p>
                              <w:pPr>
                                <w:spacing w:before="0" w:line="180" w:lineRule="exact"/>
                                <w:ind w:left="0" w:right="0" w:firstLine="0"/>
                                <w:jc w:val="left"/>
                                <w:rPr>
                                  <w:rFonts w:ascii="Carlito"/>
                                  <w:sz w:val="18"/>
                                </w:rPr>
                              </w:pPr>
                              <w:r>
                                <w:rPr>
                                  <w:rFonts w:ascii="Carlito"/>
                                  <w:color w:val="585858"/>
                                  <w:spacing w:val="-2"/>
                                  <w:sz w:val="18"/>
                                </w:rPr>
                                <w:t>80.000</w:t>
                              </w:r>
                            </w:p>
                          </w:txbxContent>
                        </wps:txbx>
                        <wps:bodyPr wrap="square" lIns="0" tIns="0" rIns="0" bIns="0" rtlCol="0">
                          <a:noAutofit/>
                        </wps:bodyPr>
                      </wps:wsp>
                    </wpg:wgp>
                  </a:graphicData>
                </a:graphic>
              </wp:anchor>
            </w:drawing>
          </mc:Choice>
          <mc:Fallback>
            <w:pict>
              <v:group id="_x0000_s1026" o:spid="_x0000_s1026" o:spt="203" style="position:absolute;left:0pt;margin-left:165.85pt;margin-top:-268.6pt;height:264.35pt;width:284.25pt;mso-position-horizontal-relative:page;z-index:-251589632;mso-width-relative:page;mso-height-relative:page;" coordsize="3609975,3357245" o:gfxdata="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">
                <o:lock v:ext="edit" aspectratio="f"/>
                <v:shape id="Graphic 478" o:spid="_x0000_s1026" o:spt="100" style="position:absolute;left:4762;top:4762;height:3347720;width:3600450;" filled="f" stroked="t" coordsize="3600450,3347720" o:gfxdata="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bW2h7sAAADc&#10;AAAADwAAAAAAAAABACAAAAAiAAAAZHJzL2Rvd25yZXYueG1sUEsBAhQAFAAAAAgAh07iQDMvBZ47&#10;AAAAOQAAABAAAAAAAAAAAQAgAAAACgEAAGRycy9zaGFwZXhtbC54bWxQSwUGAAAAAAYABgBbAQAA&#10;tAMAAAAA&#10;" path="m0,3347720l3600450,3347720,3600450,0,0,0,0,3347720xe">
                  <v:fill on="f" focussize="0,0"/>
                  <v:stroke weight="0.74992125984252pt" color="#D9D9D9" joinstyle="round"/>
                  <v:imagedata o:title=""/>
                  <o:lock v:ext="edit" aspectratio="f"/>
                  <v:textbox inset="0mm,0mm,0mm,0mm"/>
                </v:shape>
                <v:shape id="Textbox 479" o:spid="_x0000_s1026" o:spt="202" type="#_x0000_t202" style="position:absolute;left:525335;top:123380;height:114300;width:2571115;" filled="f" stroked="f" coordsize="21600,21600" o:gfxdata="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9IvB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z w:val="18"/>
                          </w:rPr>
                          <w:t>Corelation</w:t>
                        </w:r>
                        <w:r>
                          <w:rPr>
                            <w:rFonts w:ascii="Carlito"/>
                            <w:color w:val="585858"/>
                            <w:spacing w:val="-5"/>
                            <w:sz w:val="18"/>
                          </w:rPr>
                          <w:t xml:space="preserve"> </w:t>
                        </w:r>
                        <w:r>
                          <w:rPr>
                            <w:rFonts w:ascii="Carlito"/>
                            <w:color w:val="585858"/>
                            <w:sz w:val="18"/>
                          </w:rPr>
                          <w:t>matrix</w:t>
                        </w:r>
                        <w:r>
                          <w:rPr>
                            <w:rFonts w:ascii="Carlito"/>
                            <w:color w:val="585858"/>
                            <w:spacing w:val="-2"/>
                            <w:sz w:val="18"/>
                          </w:rPr>
                          <w:t xml:space="preserve"> </w:t>
                        </w:r>
                        <w:r>
                          <w:rPr>
                            <w:rFonts w:ascii="Carlito"/>
                            <w:color w:val="585858"/>
                            <w:sz w:val="18"/>
                          </w:rPr>
                          <w:t>between actual</w:t>
                        </w:r>
                        <w:r>
                          <w:rPr>
                            <w:rFonts w:ascii="Carlito"/>
                            <w:color w:val="585858"/>
                            <w:spacing w:val="-3"/>
                            <w:sz w:val="18"/>
                          </w:rPr>
                          <w:t xml:space="preserve"> </w:t>
                        </w:r>
                        <w:r>
                          <w:rPr>
                            <w:rFonts w:ascii="Carlito"/>
                            <w:color w:val="585858"/>
                            <w:sz w:val="18"/>
                          </w:rPr>
                          <w:t>and</w:t>
                        </w:r>
                        <w:r>
                          <w:rPr>
                            <w:rFonts w:ascii="Carlito"/>
                            <w:color w:val="585858"/>
                            <w:spacing w:val="-2"/>
                            <w:sz w:val="18"/>
                          </w:rPr>
                          <w:t xml:space="preserve"> </w:t>
                        </w:r>
                        <w:r>
                          <w:rPr>
                            <w:rFonts w:ascii="Carlito"/>
                            <w:color w:val="585858"/>
                            <w:sz w:val="18"/>
                          </w:rPr>
                          <w:t>Predicted</w:t>
                        </w:r>
                        <w:r>
                          <w:rPr>
                            <w:rFonts w:ascii="Carlito"/>
                            <w:color w:val="585858"/>
                            <w:spacing w:val="-2"/>
                            <w:sz w:val="18"/>
                          </w:rPr>
                          <w:t xml:space="preserve"> Values</w:t>
                        </w:r>
                      </w:p>
                    </w:txbxContent>
                  </v:textbox>
                </v:shape>
                <v:shape id="Textbox 480" o:spid="_x0000_s1026" o:spt="202" type="#_x0000_t202" style="position:absolute;left:87693;top:345630;height:2922905;width:394335;" filled="f" stroked="f" coordsize="21600,21600" o:gfxdata="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99r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83" w:lineRule="exact"/>
                          <w:ind w:left="0" w:right="0" w:firstLine="0"/>
                          <w:jc w:val="left"/>
                          <w:rPr>
                            <w:rFonts w:ascii="Carlito"/>
                            <w:sz w:val="18"/>
                          </w:rPr>
                        </w:pPr>
                        <w:r>
                          <w:rPr>
                            <w:rFonts w:ascii="Carlito"/>
                            <w:color w:val="585858"/>
                            <w:spacing w:val="-5"/>
                            <w:sz w:val="18"/>
                          </w:rPr>
                          <w:t>80</w:t>
                        </w:r>
                      </w:p>
                      <w:p>
                        <w:pPr>
                          <w:spacing w:before="199"/>
                          <w:ind w:left="0" w:right="0" w:firstLine="0"/>
                          <w:jc w:val="left"/>
                          <w:rPr>
                            <w:rFonts w:ascii="Carlito"/>
                            <w:sz w:val="18"/>
                          </w:rPr>
                        </w:pPr>
                        <w:r>
                          <w:rPr>
                            <w:rFonts w:ascii="Carlito"/>
                            <w:color w:val="585858"/>
                            <w:spacing w:val="-5"/>
                            <w:sz w:val="18"/>
                          </w:rPr>
                          <w:t>75</w:t>
                        </w:r>
                      </w:p>
                      <w:p>
                        <w:pPr>
                          <w:spacing w:before="199"/>
                          <w:ind w:left="0" w:right="0" w:firstLine="0"/>
                          <w:jc w:val="left"/>
                          <w:rPr>
                            <w:rFonts w:ascii="Carlito"/>
                            <w:sz w:val="18"/>
                          </w:rPr>
                        </w:pPr>
                        <w:r>
                          <w:rPr>
                            <w:rFonts w:ascii="Carlito"/>
                            <w:color w:val="585858"/>
                            <w:spacing w:val="-5"/>
                            <w:sz w:val="18"/>
                          </w:rPr>
                          <w:t>70</w:t>
                        </w:r>
                      </w:p>
                      <w:p>
                        <w:pPr>
                          <w:spacing w:before="199"/>
                          <w:ind w:left="0" w:right="0" w:firstLine="0"/>
                          <w:jc w:val="left"/>
                          <w:rPr>
                            <w:rFonts w:ascii="Carlito"/>
                            <w:sz w:val="18"/>
                          </w:rPr>
                        </w:pPr>
                        <w:r>
                          <w:rPr>
                            <w:rFonts w:ascii="Carlito"/>
                            <w:color w:val="585858"/>
                            <w:spacing w:val="-5"/>
                            <w:sz w:val="18"/>
                          </w:rPr>
                          <w:t>65</w:t>
                        </w:r>
                      </w:p>
                      <w:p>
                        <w:pPr>
                          <w:spacing w:before="199"/>
                          <w:ind w:left="0" w:right="0" w:firstLine="0"/>
                          <w:jc w:val="left"/>
                          <w:rPr>
                            <w:rFonts w:ascii="Carlito"/>
                            <w:sz w:val="18"/>
                          </w:rPr>
                        </w:pPr>
                        <w:r>
                          <w:rPr>
                            <w:rFonts w:ascii="Carlito"/>
                            <w:color w:val="585858"/>
                            <w:spacing w:val="-5"/>
                            <w:sz w:val="18"/>
                          </w:rPr>
                          <w:t>60</w:t>
                        </w:r>
                      </w:p>
                      <w:p>
                        <w:pPr>
                          <w:spacing w:before="199"/>
                          <w:ind w:left="0" w:right="0" w:firstLine="0"/>
                          <w:jc w:val="left"/>
                          <w:rPr>
                            <w:rFonts w:ascii="Carlito"/>
                            <w:sz w:val="18"/>
                          </w:rPr>
                        </w:pPr>
                        <w:r>
                          <w:rPr>
                            <w:rFonts w:ascii="Carlito"/>
                            <w:color w:val="585858"/>
                            <w:spacing w:val="-5"/>
                            <w:sz w:val="18"/>
                          </w:rPr>
                          <w:t>55</w:t>
                        </w:r>
                      </w:p>
                      <w:p>
                        <w:pPr>
                          <w:spacing w:before="200"/>
                          <w:ind w:left="0" w:right="0" w:firstLine="0"/>
                          <w:jc w:val="left"/>
                          <w:rPr>
                            <w:rFonts w:ascii="Carlito"/>
                            <w:sz w:val="18"/>
                          </w:rPr>
                        </w:pPr>
                        <w:r>
                          <w:rPr>
                            <w:rFonts w:ascii="Carlito"/>
                            <w:color w:val="585858"/>
                            <w:spacing w:val="-5"/>
                            <w:sz w:val="18"/>
                          </w:rPr>
                          <w:t>50</w:t>
                        </w:r>
                      </w:p>
                      <w:p>
                        <w:pPr>
                          <w:spacing w:before="199"/>
                          <w:ind w:left="0" w:right="0" w:firstLine="0"/>
                          <w:jc w:val="left"/>
                          <w:rPr>
                            <w:rFonts w:ascii="Carlito"/>
                            <w:sz w:val="18"/>
                          </w:rPr>
                        </w:pPr>
                        <w:r>
                          <w:rPr>
                            <w:rFonts w:ascii="Carlito"/>
                            <w:color w:val="585858"/>
                            <w:spacing w:val="-5"/>
                            <w:sz w:val="18"/>
                          </w:rPr>
                          <w:t>45</w:t>
                        </w:r>
                      </w:p>
                      <w:p>
                        <w:pPr>
                          <w:spacing w:before="199"/>
                          <w:ind w:left="0" w:right="0" w:firstLine="0"/>
                          <w:jc w:val="left"/>
                          <w:rPr>
                            <w:rFonts w:ascii="Carlito"/>
                            <w:sz w:val="18"/>
                          </w:rPr>
                        </w:pPr>
                        <w:r>
                          <w:rPr>
                            <w:rFonts w:ascii="Carlito"/>
                            <w:color w:val="585858"/>
                            <w:spacing w:val="-5"/>
                            <w:sz w:val="18"/>
                          </w:rPr>
                          <w:t>40</w:t>
                        </w:r>
                      </w:p>
                      <w:p>
                        <w:pPr>
                          <w:spacing w:before="199"/>
                          <w:ind w:left="0" w:right="0" w:firstLine="0"/>
                          <w:jc w:val="left"/>
                          <w:rPr>
                            <w:rFonts w:ascii="Carlito"/>
                            <w:sz w:val="18"/>
                          </w:rPr>
                        </w:pPr>
                        <w:r>
                          <w:rPr>
                            <w:rFonts w:ascii="Carlito"/>
                            <w:color w:val="585858"/>
                            <w:spacing w:val="-5"/>
                            <w:sz w:val="18"/>
                          </w:rPr>
                          <w:t>35</w:t>
                        </w:r>
                      </w:p>
                      <w:p>
                        <w:pPr>
                          <w:spacing w:before="199"/>
                          <w:ind w:left="0" w:right="0" w:firstLine="0"/>
                          <w:jc w:val="left"/>
                          <w:rPr>
                            <w:rFonts w:ascii="Carlito"/>
                            <w:sz w:val="18"/>
                          </w:rPr>
                        </w:pPr>
                        <w:r>
                          <w:rPr>
                            <w:rFonts w:ascii="Carlito"/>
                            <w:color w:val="585858"/>
                            <w:spacing w:val="-5"/>
                            <w:sz w:val="18"/>
                          </w:rPr>
                          <w:t>30</w:t>
                        </w:r>
                      </w:p>
                      <w:p>
                        <w:pPr>
                          <w:spacing w:before="14" w:line="216" w:lineRule="exact"/>
                          <w:ind w:left="98" w:right="0" w:firstLine="0"/>
                          <w:jc w:val="left"/>
                          <w:rPr>
                            <w:rFonts w:ascii="Carlito"/>
                            <w:sz w:val="18"/>
                          </w:rPr>
                        </w:pPr>
                        <w:r>
                          <w:rPr>
                            <w:rFonts w:ascii="Carlito"/>
                            <w:color w:val="585858"/>
                            <w:spacing w:val="-2"/>
                            <w:sz w:val="18"/>
                          </w:rPr>
                          <w:t>30.000</w:t>
                        </w:r>
                      </w:p>
                    </w:txbxContent>
                  </v:textbox>
                </v:shape>
                <v:shape id="Textbox 481" o:spid="_x0000_s1026" o:spt="202" type="#_x0000_t202" style="position:absolute;left:749998;top:3153981;height:114300;width:331470;" filled="f" stroked="f" coordsize="21600,21600" o:gfxdata="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HFTJ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2"/>
                            <w:sz w:val="18"/>
                          </w:rPr>
                          <w:t>40.000</w:t>
                        </w:r>
                      </w:p>
                    </w:txbxContent>
                  </v:textbox>
                </v:shape>
                <v:shape id="Textbox 482" o:spid="_x0000_s1026" o:spt="202" type="#_x0000_t202" style="position:absolute;left:1349565;top:3153981;height:114300;width:331470;" filled="f" stroked="f" coordsize="21600,21600" o:gfxdata="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KPNU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2"/>
                            <w:sz w:val="18"/>
                          </w:rPr>
                          <w:t>50.000</w:t>
                        </w:r>
                      </w:p>
                    </w:txbxContent>
                  </v:textbox>
                </v:shape>
                <v:shape id="Textbox 483" o:spid="_x0000_s1026" o:spt="202" type="#_x0000_t202" style="position:absolute;left:1949005;top:3153981;height:114300;width:331470;" filled="f" stroked="f" coordsize="21600,21600" o:gfxdata="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vaM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2"/>
                            <w:sz w:val="18"/>
                          </w:rPr>
                          <w:t>60.000</w:t>
                        </w:r>
                      </w:p>
                    </w:txbxContent>
                  </v:textbox>
                </v:shape>
                <v:shape id="Textbox 484" o:spid="_x0000_s1026" o:spt="202" type="#_x0000_t202" style="position:absolute;left:2548572;top:3153981;height:114300;width:331470;" filled="f" stroked="f" coordsize="21600,21600" o:gfxdata="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Abwv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2"/>
                            <w:sz w:val="18"/>
                          </w:rPr>
                          <w:t>70.000</w:t>
                        </w:r>
                      </w:p>
                    </w:txbxContent>
                  </v:textbox>
                </v:shape>
                <v:shape id="Textbox 485" o:spid="_x0000_s1026" o:spt="202" type="#_x0000_t202" style="position:absolute;left:3148139;top:3153981;height:114300;width:331470;" filled="f" stroked="f" coordsize="21600,21600" o:gfxdata="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KVS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rFonts w:ascii="Carlito"/>
                            <w:sz w:val="18"/>
                          </w:rPr>
                        </w:pPr>
                        <w:r>
                          <w:rPr>
                            <w:rFonts w:ascii="Carlito"/>
                            <w:color w:val="585858"/>
                            <w:spacing w:val="-2"/>
                            <w:sz w:val="18"/>
                          </w:rPr>
                          <w:t>80.000</w:t>
                        </w:r>
                      </w:p>
                    </w:txbxContent>
                  </v:textbox>
                </v:shape>
              </v:group>
            </w:pict>
          </mc:Fallback>
        </mc:AlternateContent>
      </w:r>
      <w:r>
        <w:rPr>
          <w:b/>
          <w:color w:val="4471C4"/>
          <w:sz w:val="18"/>
        </w:rPr>
        <w:t>Figure</w:t>
      </w:r>
      <w:r>
        <w:rPr>
          <w:b/>
          <w:color w:val="4471C4"/>
          <w:spacing w:val="-7"/>
          <w:sz w:val="18"/>
        </w:rPr>
        <w:t xml:space="preserve"> </w:t>
      </w:r>
      <w:r>
        <w:rPr>
          <w:b/>
          <w:color w:val="4471C4"/>
          <w:sz w:val="18"/>
        </w:rPr>
        <w:t>27</w:t>
      </w:r>
      <w:r>
        <w:rPr>
          <w:b/>
          <w:color w:val="4471C4"/>
          <w:spacing w:val="-5"/>
          <w:sz w:val="18"/>
        </w:rPr>
        <w:t xml:space="preserve"> </w:t>
      </w:r>
      <w:r>
        <w:rPr>
          <w:b/>
          <w:color w:val="4471C4"/>
          <w:sz w:val="18"/>
        </w:rPr>
        <w:t>Correlation</w:t>
      </w:r>
      <w:r>
        <w:rPr>
          <w:b/>
          <w:color w:val="4471C4"/>
          <w:spacing w:val="-4"/>
          <w:sz w:val="18"/>
        </w:rPr>
        <w:t xml:space="preserve"> </w:t>
      </w:r>
      <w:r>
        <w:rPr>
          <w:b/>
          <w:color w:val="4471C4"/>
          <w:sz w:val="18"/>
        </w:rPr>
        <w:t>matrix</w:t>
      </w:r>
      <w:r>
        <w:rPr>
          <w:b/>
          <w:color w:val="4471C4"/>
          <w:spacing w:val="-4"/>
          <w:sz w:val="18"/>
        </w:rPr>
        <w:t xml:space="preserve"> </w:t>
      </w:r>
      <w:r>
        <w:rPr>
          <w:b/>
          <w:color w:val="4471C4"/>
          <w:sz w:val="18"/>
        </w:rPr>
        <w:t>between</w:t>
      </w:r>
      <w:r>
        <w:rPr>
          <w:b/>
          <w:color w:val="4471C4"/>
          <w:spacing w:val="-8"/>
          <w:sz w:val="18"/>
        </w:rPr>
        <w:t xml:space="preserve"> </w:t>
      </w:r>
      <w:r>
        <w:rPr>
          <w:b/>
          <w:color w:val="4471C4"/>
          <w:sz w:val="18"/>
        </w:rPr>
        <w:t>Actual</w:t>
      </w:r>
      <w:r>
        <w:rPr>
          <w:b/>
          <w:color w:val="4471C4"/>
          <w:spacing w:val="-4"/>
          <w:sz w:val="18"/>
        </w:rPr>
        <w:t xml:space="preserve"> </w:t>
      </w:r>
      <w:r>
        <w:rPr>
          <w:b/>
          <w:color w:val="4471C4"/>
          <w:sz w:val="18"/>
        </w:rPr>
        <w:t>and</w:t>
      </w:r>
      <w:r>
        <w:rPr>
          <w:b/>
          <w:color w:val="4471C4"/>
          <w:spacing w:val="-4"/>
          <w:sz w:val="18"/>
        </w:rPr>
        <w:t xml:space="preserve"> </w:t>
      </w:r>
      <w:r>
        <w:rPr>
          <w:b/>
          <w:color w:val="4471C4"/>
          <w:sz w:val="18"/>
        </w:rPr>
        <w:t>Predicted</w:t>
      </w:r>
      <w:r>
        <w:rPr>
          <w:b/>
          <w:color w:val="4471C4"/>
          <w:spacing w:val="-8"/>
          <w:sz w:val="18"/>
        </w:rPr>
        <w:t xml:space="preserve"> </w:t>
      </w:r>
      <w:r>
        <w:rPr>
          <w:b/>
          <w:color w:val="4471C4"/>
          <w:spacing w:val="-2"/>
          <w:sz w:val="18"/>
        </w:rPr>
        <w:t>concentration</w:t>
      </w:r>
    </w:p>
    <w:p>
      <w:pPr>
        <w:spacing w:after="0"/>
        <w:jc w:val="center"/>
        <w:rPr>
          <w:sz w:val="18"/>
        </w:rPr>
        <w:sectPr>
          <w:headerReference r:id="rId52" w:type="default"/>
          <w:footerReference r:id="rId53" w:type="default"/>
          <w:pgSz w:w="12240" w:h="15840"/>
          <w:pgMar w:top="1320" w:right="680" w:bottom="1260" w:left="720" w:header="733" w:footer="1061" w:gutter="0"/>
          <w:pgNumType w:start="68"/>
          <w:cols w:space="720" w:num="1"/>
        </w:sectPr>
      </w:pPr>
    </w:p>
    <w:p>
      <w:pPr>
        <w:pStyle w:val="7"/>
        <w:spacing w:line="60" w:lineRule="exact"/>
        <w:ind w:left="720"/>
        <w:rPr>
          <w:sz w:val="6"/>
        </w:rPr>
      </w:pPr>
      <w:r>
        <w:rPr>
          <w:position w:val="0"/>
          <w:sz w:val="6"/>
        </w:rPr>
        <mc:AlternateContent>
          <mc:Choice Requires="wpg">
            <w:drawing>
              <wp:inline distT="0" distB="0" distL="0" distR="0">
                <wp:extent cx="5943600" cy="38100"/>
                <wp:effectExtent l="0" t="0" r="0" b="0"/>
                <wp:docPr id="486" name="Group 486"/>
                <wp:cNvGraphicFramePr/>
                <a:graphic xmlns:a="http://schemas.openxmlformats.org/drawingml/2006/main">
                  <a:graphicData uri="http://schemas.microsoft.com/office/word/2010/wordprocessingGroup">
                    <wpg:wgp>
                      <wpg:cNvGrpSpPr/>
                      <wpg:grpSpPr>
                        <a:xfrm>
                          <a:off x="0" y="0"/>
                          <a:ext cx="5943600" cy="38100"/>
                          <a:chOff x="0" y="0"/>
                          <a:chExt cx="5943600" cy="38100"/>
                        </a:xfrm>
                      </wpg:grpSpPr>
                      <wps:wsp>
                        <wps:cNvPr id="487" name="Graphic 487"/>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wpg:wgp>
                  </a:graphicData>
                </a:graphic>
              </wp:inline>
            </w:drawing>
          </mc:Choice>
          <mc:Fallback>
            <w:pict>
              <v:group id="_x0000_s1026" o:spid="_x0000_s1026" o:spt="203" style="height:3pt;width:468pt;" coordsize="5943600,38100" o:gfxdata="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AxMwR0wAAAAMBAAAPAAAAAAAAAAEAIAAAACIAAABkcnMvZG93bnJldi54bWxQSwECFAAU&#10;AAAACACHTuJAqaGwWWgCAAAUBgAADgAAAAAAAAABACAAAAAiAQAAZHJzL2Uyb0RvYy54bWxQSwUG&#10;AAAAAAYABgBZAQAA/AUAAAAA&#10;">
                <o:lock v:ext="edit" aspectratio="f"/>
                <v:shape id="Graphic 487" o:spid="_x0000_s1026" o:spt="100" style="position:absolute;left:0;top:0;height:38100;width:5943600;" fillcolor="#C00000" filled="t" stroked="f" coordsize="5943600,38100" o:gfxdata="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saoL4A&#10;AADcAAAADwAAAAAAAAABACAAAAAiAAAAZHJzL2Rvd25yZXYueG1sUEsBAhQAFAAAAAgAh07iQDMv&#10;BZ47AAAAOQAAABAAAAAAAAAAAQAgAAAADQEAAGRycy9zaGFwZXhtbC54bWxQSwUGAAAAAAYABgBb&#10;AQAAtwMAAAAA&#10;" path="m5943600,0l0,0,0,38100,5943600,38100,5943600,0xe">
                  <v:fill on="t" focussize="0,0"/>
                  <v:stroke on="f"/>
                  <v:imagedata o:title=""/>
                  <o:lock v:ext="edit" aspectratio="f"/>
                  <v:textbox inset="0mm,0mm,0mm,0mm"/>
                </v:shape>
                <w10:wrap type="none"/>
                <w10:anchorlock/>
              </v:group>
            </w:pict>
          </mc:Fallback>
        </mc:AlternateContent>
      </w:r>
    </w:p>
    <w:p>
      <w:pPr>
        <w:pStyle w:val="3"/>
        <w:numPr>
          <w:ilvl w:val="1"/>
          <w:numId w:val="30"/>
        </w:numPr>
        <w:tabs>
          <w:tab w:val="left" w:pos="2145"/>
        </w:tabs>
        <w:spacing w:before="62" w:after="0" w:line="240" w:lineRule="auto"/>
        <w:ind w:left="2145" w:right="0" w:hanging="575"/>
        <w:jc w:val="left"/>
      </w:pPr>
      <w:bookmarkStart w:id="106" w:name="_bookmark106"/>
      <w:bookmarkEnd w:id="106"/>
      <w:r>
        <w:rPr>
          <w:color w:val="8495AF"/>
        </w:rPr>
        <w:t>Accuracy</w:t>
      </w:r>
      <w:r>
        <w:rPr>
          <w:color w:val="8495AF"/>
          <w:spacing w:val="-1"/>
        </w:rPr>
        <w:t xml:space="preserve"> </w:t>
      </w:r>
      <w:r>
        <w:rPr>
          <w:color w:val="8495AF"/>
        </w:rPr>
        <w:t>data</w:t>
      </w:r>
      <w:r>
        <w:rPr>
          <w:color w:val="8495AF"/>
          <w:spacing w:val="-1"/>
        </w:rPr>
        <w:t xml:space="preserve"> </w:t>
      </w:r>
      <w:r>
        <w:rPr>
          <w:color w:val="8495AF"/>
        </w:rPr>
        <w:t>of DIL</w:t>
      </w:r>
      <w:r>
        <w:rPr>
          <w:color w:val="8495AF"/>
          <w:spacing w:val="-1"/>
        </w:rPr>
        <w:t xml:space="preserve"> </w:t>
      </w:r>
      <w:r>
        <w:rPr>
          <w:color w:val="8495AF"/>
        </w:rPr>
        <w:t>and</w:t>
      </w:r>
      <w:r>
        <w:rPr>
          <w:color w:val="8495AF"/>
          <w:spacing w:val="-1"/>
        </w:rPr>
        <w:t xml:space="preserve"> </w:t>
      </w:r>
      <w:r>
        <w:rPr>
          <w:color w:val="8495AF"/>
        </w:rPr>
        <w:t>ENA</w:t>
      </w:r>
      <w:r>
        <w:rPr>
          <w:color w:val="8495AF"/>
          <w:spacing w:val="-2"/>
        </w:rPr>
        <w:t xml:space="preserve"> </w:t>
      </w:r>
      <w:r>
        <w:rPr>
          <w:color w:val="8495AF"/>
        </w:rPr>
        <w:t>at</w:t>
      </w:r>
      <w:r>
        <w:rPr>
          <w:color w:val="8495AF"/>
          <w:spacing w:val="1"/>
        </w:rPr>
        <w:t xml:space="preserve"> </w:t>
      </w:r>
      <w:r>
        <w:rPr>
          <w:color w:val="8495AF"/>
        </w:rPr>
        <w:t>80,</w:t>
      </w:r>
      <w:r>
        <w:rPr>
          <w:color w:val="8495AF"/>
          <w:spacing w:val="-1"/>
        </w:rPr>
        <w:t xml:space="preserve"> </w:t>
      </w:r>
      <w:r>
        <w:rPr>
          <w:color w:val="8495AF"/>
        </w:rPr>
        <w:t>100</w:t>
      </w:r>
      <w:r>
        <w:rPr>
          <w:color w:val="8495AF"/>
          <w:spacing w:val="-1"/>
        </w:rPr>
        <w:t xml:space="preserve"> </w:t>
      </w:r>
      <w:r>
        <w:rPr>
          <w:color w:val="8495AF"/>
        </w:rPr>
        <w:t>and</w:t>
      </w:r>
      <w:r>
        <w:rPr>
          <w:color w:val="8495AF"/>
          <w:spacing w:val="-3"/>
        </w:rPr>
        <w:t xml:space="preserve"> </w:t>
      </w:r>
      <w:r>
        <w:rPr>
          <w:color w:val="8495AF"/>
        </w:rPr>
        <w:t>120%</w:t>
      </w:r>
      <w:r>
        <w:rPr>
          <w:color w:val="8495AF"/>
          <w:spacing w:val="1"/>
        </w:rPr>
        <w:t xml:space="preserve"> </w:t>
      </w:r>
      <w:r>
        <w:rPr>
          <w:color w:val="8495AF"/>
        </w:rPr>
        <w:t xml:space="preserve">of target </w:t>
      </w:r>
      <w:r>
        <w:rPr>
          <w:color w:val="8495AF"/>
          <w:spacing w:val="-2"/>
        </w:rPr>
        <w:t>concentration.</w:t>
      </w:r>
    </w:p>
    <w:p>
      <w:pPr>
        <w:spacing w:before="140"/>
        <w:ind w:left="1570" w:right="0" w:firstLine="0"/>
        <w:jc w:val="left"/>
        <w:rPr>
          <w:b/>
          <w:sz w:val="18"/>
        </w:rPr>
      </w:pPr>
      <w:bookmarkStart w:id="107" w:name="_bookmark107"/>
      <w:bookmarkEnd w:id="107"/>
      <w:r>
        <w:rPr>
          <w:b/>
          <w:color w:val="4471C4"/>
          <w:sz w:val="18"/>
        </w:rPr>
        <w:t>Table</w:t>
      </w:r>
      <w:r>
        <w:rPr>
          <w:b/>
          <w:color w:val="4471C4"/>
          <w:spacing w:val="-5"/>
          <w:sz w:val="18"/>
        </w:rPr>
        <w:t xml:space="preserve"> </w:t>
      </w:r>
      <w:r>
        <w:rPr>
          <w:b/>
          <w:color w:val="4471C4"/>
          <w:sz w:val="18"/>
        </w:rPr>
        <w:t>8-5</w:t>
      </w:r>
      <w:r>
        <w:rPr>
          <w:b/>
          <w:color w:val="4471C4"/>
          <w:spacing w:val="-1"/>
          <w:sz w:val="18"/>
        </w:rPr>
        <w:t xml:space="preserve"> </w:t>
      </w:r>
      <w:r>
        <w:rPr>
          <w:b/>
          <w:color w:val="4471C4"/>
          <w:sz w:val="18"/>
        </w:rPr>
        <w:t>Accuracy</w:t>
      </w:r>
      <w:r>
        <w:rPr>
          <w:b/>
          <w:color w:val="4471C4"/>
          <w:spacing w:val="-1"/>
          <w:sz w:val="18"/>
        </w:rPr>
        <w:t xml:space="preserve"> </w:t>
      </w:r>
      <w:r>
        <w:rPr>
          <w:b/>
          <w:color w:val="4471C4"/>
          <w:sz w:val="18"/>
        </w:rPr>
        <w:t>data</w:t>
      </w:r>
      <w:r>
        <w:rPr>
          <w:b/>
          <w:color w:val="4471C4"/>
          <w:spacing w:val="-1"/>
          <w:sz w:val="18"/>
        </w:rPr>
        <w:t xml:space="preserve"> </w:t>
      </w:r>
      <w:r>
        <w:rPr>
          <w:b/>
          <w:color w:val="4471C4"/>
          <w:sz w:val="18"/>
        </w:rPr>
        <w:t>of</w:t>
      </w:r>
      <w:r>
        <w:rPr>
          <w:b/>
          <w:color w:val="4471C4"/>
          <w:spacing w:val="-2"/>
          <w:sz w:val="18"/>
        </w:rPr>
        <w:t xml:space="preserve"> </w:t>
      </w:r>
      <w:r>
        <w:rPr>
          <w:b/>
          <w:color w:val="4471C4"/>
          <w:sz w:val="18"/>
        </w:rPr>
        <w:t>DIL and</w:t>
      </w:r>
      <w:r>
        <w:rPr>
          <w:b/>
          <w:color w:val="4471C4"/>
          <w:spacing w:val="-4"/>
          <w:sz w:val="18"/>
        </w:rPr>
        <w:t xml:space="preserve"> </w:t>
      </w:r>
      <w:r>
        <w:rPr>
          <w:b/>
          <w:color w:val="4471C4"/>
          <w:spacing w:val="-5"/>
          <w:sz w:val="18"/>
        </w:rPr>
        <w:t>ENA</w:t>
      </w:r>
    </w:p>
    <w:p>
      <w:pPr>
        <w:pStyle w:val="7"/>
        <w:rPr>
          <w:b/>
          <w:sz w:val="7"/>
        </w:rPr>
      </w:pPr>
    </w:p>
    <w:tbl>
      <w:tblPr>
        <w:tblStyle w:val="6"/>
        <w:tblW w:w="0" w:type="auto"/>
        <w:tblInd w:w="14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3"/>
        <w:gridCol w:w="1011"/>
        <w:gridCol w:w="1074"/>
        <w:gridCol w:w="1131"/>
        <w:gridCol w:w="1472"/>
        <w:gridCol w:w="1440"/>
        <w:gridCol w:w="1417"/>
        <w:gridCol w:w="15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6" w:hRule="atLeast"/>
        </w:trPr>
        <w:tc>
          <w:tcPr>
            <w:tcW w:w="1383" w:type="dxa"/>
            <w:vMerge w:val="restart"/>
          </w:tcPr>
          <w:p>
            <w:pPr>
              <w:pStyle w:val="12"/>
              <w:spacing w:line="240" w:lineRule="auto"/>
              <w:ind w:left="297" w:right="268" w:hanging="17"/>
              <w:jc w:val="left"/>
              <w:rPr>
                <w:b/>
                <w:sz w:val="24"/>
              </w:rPr>
            </w:pPr>
            <w:r>
              <w:rPr>
                <w:b/>
                <w:sz w:val="24"/>
              </w:rPr>
              <w:t>Level</w:t>
            </w:r>
            <w:r>
              <w:rPr>
                <w:b/>
                <w:spacing w:val="-15"/>
                <w:sz w:val="24"/>
              </w:rPr>
              <w:t xml:space="preserve"> </w:t>
            </w:r>
            <w:r>
              <w:rPr>
                <w:b/>
                <w:sz w:val="24"/>
              </w:rPr>
              <w:t xml:space="preserve">of </w:t>
            </w:r>
            <w:r>
              <w:rPr>
                <w:b/>
                <w:spacing w:val="-2"/>
                <w:sz w:val="24"/>
              </w:rPr>
              <w:t>Spiking</w:t>
            </w:r>
          </w:p>
        </w:tc>
        <w:tc>
          <w:tcPr>
            <w:tcW w:w="1011" w:type="dxa"/>
            <w:vMerge w:val="restart"/>
          </w:tcPr>
          <w:p>
            <w:pPr>
              <w:pStyle w:val="12"/>
              <w:spacing w:line="240" w:lineRule="auto"/>
              <w:ind w:left="289" w:right="187" w:hanging="94"/>
              <w:jc w:val="left"/>
              <w:rPr>
                <w:b/>
                <w:sz w:val="24"/>
              </w:rPr>
            </w:pPr>
            <w:r>
              <w:rPr>
                <w:b/>
                <w:spacing w:val="-2"/>
                <w:sz w:val="24"/>
              </w:rPr>
              <w:t xml:space="preserve">Blank </w:t>
            </w:r>
            <w:r>
              <w:rPr>
                <w:b/>
                <w:spacing w:val="-4"/>
                <w:sz w:val="24"/>
              </w:rPr>
              <w:t>(ml)</w:t>
            </w:r>
          </w:p>
        </w:tc>
        <w:tc>
          <w:tcPr>
            <w:tcW w:w="2205" w:type="dxa"/>
            <w:gridSpan w:val="2"/>
          </w:tcPr>
          <w:p>
            <w:pPr>
              <w:pStyle w:val="12"/>
              <w:spacing w:line="240" w:lineRule="auto"/>
              <w:ind w:left="334" w:right="330"/>
              <w:rPr>
                <w:b/>
                <w:sz w:val="24"/>
              </w:rPr>
            </w:pPr>
            <w:r>
              <w:rPr>
                <w:b/>
                <w:sz w:val="24"/>
              </w:rPr>
              <w:t>Amount</w:t>
            </w:r>
            <w:r>
              <w:rPr>
                <w:b/>
                <w:spacing w:val="-15"/>
                <w:sz w:val="24"/>
              </w:rPr>
              <w:t xml:space="preserve"> </w:t>
            </w:r>
            <w:r>
              <w:rPr>
                <w:b/>
                <w:sz w:val="24"/>
              </w:rPr>
              <w:t>of</w:t>
            </w:r>
            <w:r>
              <w:rPr>
                <w:b/>
                <w:spacing w:val="-15"/>
                <w:sz w:val="24"/>
              </w:rPr>
              <w:t xml:space="preserve"> </w:t>
            </w:r>
            <w:r>
              <w:rPr>
                <w:b/>
                <w:sz w:val="24"/>
              </w:rPr>
              <w:t xml:space="preserve">std. drug added </w:t>
            </w:r>
            <w:r>
              <w:rPr>
                <w:b/>
                <w:spacing w:val="-2"/>
                <w:sz w:val="24"/>
              </w:rPr>
              <w:t>(µg/ml)</w:t>
            </w:r>
          </w:p>
        </w:tc>
        <w:tc>
          <w:tcPr>
            <w:tcW w:w="2912" w:type="dxa"/>
            <w:gridSpan w:val="2"/>
          </w:tcPr>
          <w:p>
            <w:pPr>
              <w:pStyle w:val="12"/>
              <w:spacing w:line="240" w:lineRule="auto"/>
              <w:ind w:left="1078" w:right="143" w:hanging="927"/>
              <w:jc w:val="left"/>
              <w:rPr>
                <w:b/>
                <w:sz w:val="24"/>
              </w:rPr>
            </w:pPr>
            <w:r>
              <w:rPr>
                <w:b/>
                <w:sz w:val="24"/>
              </w:rPr>
              <w:t>Amount</w:t>
            </w:r>
            <w:r>
              <w:rPr>
                <w:b/>
                <w:spacing w:val="-13"/>
                <w:sz w:val="24"/>
              </w:rPr>
              <w:t xml:space="preserve"> </w:t>
            </w:r>
            <w:r>
              <w:rPr>
                <w:b/>
                <w:sz w:val="24"/>
              </w:rPr>
              <w:t>of</w:t>
            </w:r>
            <w:r>
              <w:rPr>
                <w:b/>
                <w:spacing w:val="-13"/>
                <w:sz w:val="24"/>
              </w:rPr>
              <w:t xml:space="preserve"> </w:t>
            </w:r>
            <w:r>
              <w:rPr>
                <w:b/>
                <w:sz w:val="24"/>
              </w:rPr>
              <w:t>drug</w:t>
            </w:r>
            <w:r>
              <w:rPr>
                <w:b/>
                <w:spacing w:val="-13"/>
                <w:sz w:val="24"/>
              </w:rPr>
              <w:t xml:space="preserve"> </w:t>
            </w:r>
            <w:r>
              <w:rPr>
                <w:b/>
                <w:sz w:val="24"/>
              </w:rPr>
              <w:t xml:space="preserve">recovery </w:t>
            </w:r>
            <w:r>
              <w:rPr>
                <w:b/>
                <w:spacing w:val="-2"/>
                <w:sz w:val="24"/>
              </w:rPr>
              <w:t>(µg/ml)</w:t>
            </w:r>
          </w:p>
        </w:tc>
        <w:tc>
          <w:tcPr>
            <w:tcW w:w="3011" w:type="dxa"/>
            <w:gridSpan w:val="2"/>
          </w:tcPr>
          <w:p>
            <w:pPr>
              <w:pStyle w:val="12"/>
              <w:spacing w:line="275" w:lineRule="exact"/>
              <w:ind w:left="900"/>
              <w:jc w:val="left"/>
              <w:rPr>
                <w:b/>
                <w:sz w:val="24"/>
              </w:rPr>
            </w:pPr>
            <w:r>
              <w:rPr>
                <w:b/>
                <w:spacing w:val="-2"/>
                <w:sz w:val="24"/>
              </w:rPr>
              <w:t>%Recovery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7" w:hRule="atLeast"/>
        </w:trPr>
        <w:tc>
          <w:tcPr>
            <w:tcW w:w="1383" w:type="dxa"/>
            <w:vMerge w:val="continue"/>
            <w:tcBorders>
              <w:top w:val="nil"/>
            </w:tcBorders>
          </w:tcPr>
          <w:p>
            <w:pPr>
              <w:rPr>
                <w:sz w:val="2"/>
                <w:szCs w:val="2"/>
              </w:rPr>
            </w:pPr>
          </w:p>
        </w:tc>
        <w:tc>
          <w:tcPr>
            <w:tcW w:w="1011" w:type="dxa"/>
            <w:vMerge w:val="continue"/>
            <w:tcBorders>
              <w:top w:val="nil"/>
            </w:tcBorders>
          </w:tcPr>
          <w:p>
            <w:pPr>
              <w:rPr>
                <w:sz w:val="2"/>
                <w:szCs w:val="2"/>
              </w:rPr>
            </w:pPr>
          </w:p>
        </w:tc>
        <w:tc>
          <w:tcPr>
            <w:tcW w:w="1074" w:type="dxa"/>
          </w:tcPr>
          <w:p>
            <w:pPr>
              <w:pStyle w:val="12"/>
              <w:spacing w:before="1" w:line="240" w:lineRule="auto"/>
              <w:ind w:left="7" w:right="4"/>
              <w:rPr>
                <w:b/>
                <w:sz w:val="24"/>
              </w:rPr>
            </w:pPr>
            <w:r>
              <w:rPr>
                <w:b/>
                <w:spacing w:val="-5"/>
                <w:sz w:val="24"/>
              </w:rPr>
              <w:t>DIL</w:t>
            </w:r>
          </w:p>
        </w:tc>
        <w:tc>
          <w:tcPr>
            <w:tcW w:w="1131" w:type="dxa"/>
          </w:tcPr>
          <w:p>
            <w:pPr>
              <w:pStyle w:val="12"/>
              <w:spacing w:before="1" w:line="240" w:lineRule="auto"/>
              <w:ind w:left="3" w:right="1"/>
              <w:rPr>
                <w:b/>
                <w:sz w:val="24"/>
              </w:rPr>
            </w:pPr>
            <w:r>
              <w:rPr>
                <w:b/>
                <w:spacing w:val="-5"/>
                <w:sz w:val="24"/>
              </w:rPr>
              <w:t>ENA</w:t>
            </w:r>
          </w:p>
        </w:tc>
        <w:tc>
          <w:tcPr>
            <w:tcW w:w="1472" w:type="dxa"/>
          </w:tcPr>
          <w:p>
            <w:pPr>
              <w:pStyle w:val="12"/>
              <w:spacing w:before="1" w:line="240" w:lineRule="auto"/>
              <w:ind w:left="5" w:right="4"/>
              <w:rPr>
                <w:b/>
                <w:sz w:val="24"/>
              </w:rPr>
            </w:pPr>
            <w:r>
              <w:rPr>
                <w:b/>
                <w:spacing w:val="-5"/>
                <w:sz w:val="24"/>
              </w:rPr>
              <w:t>DIL</w:t>
            </w:r>
          </w:p>
        </w:tc>
        <w:tc>
          <w:tcPr>
            <w:tcW w:w="1440" w:type="dxa"/>
          </w:tcPr>
          <w:p>
            <w:pPr>
              <w:pStyle w:val="12"/>
              <w:spacing w:before="1" w:line="240" w:lineRule="auto"/>
              <w:ind w:left="7"/>
              <w:rPr>
                <w:b/>
                <w:sz w:val="24"/>
              </w:rPr>
            </w:pPr>
            <w:r>
              <w:rPr>
                <w:b/>
                <w:spacing w:val="-5"/>
                <w:sz w:val="24"/>
              </w:rPr>
              <w:t>ENA</w:t>
            </w:r>
          </w:p>
        </w:tc>
        <w:tc>
          <w:tcPr>
            <w:tcW w:w="1417" w:type="dxa"/>
          </w:tcPr>
          <w:p>
            <w:pPr>
              <w:pStyle w:val="12"/>
              <w:spacing w:before="1" w:line="240" w:lineRule="auto"/>
              <w:ind w:left="3"/>
              <w:rPr>
                <w:b/>
                <w:sz w:val="24"/>
              </w:rPr>
            </w:pPr>
            <w:r>
              <w:rPr>
                <w:b/>
                <w:spacing w:val="-5"/>
                <w:sz w:val="24"/>
              </w:rPr>
              <w:t>DIL</w:t>
            </w:r>
          </w:p>
        </w:tc>
        <w:tc>
          <w:tcPr>
            <w:tcW w:w="1594" w:type="dxa"/>
          </w:tcPr>
          <w:p>
            <w:pPr>
              <w:pStyle w:val="12"/>
              <w:spacing w:before="1" w:line="240" w:lineRule="auto"/>
              <w:ind w:left="1"/>
              <w:rPr>
                <w:b/>
                <w:sz w:val="24"/>
              </w:rPr>
            </w:pPr>
            <w:r>
              <w:rPr>
                <w:b/>
                <w:spacing w:val="-5"/>
                <w:sz w:val="24"/>
              </w:rPr>
              <w:t>ENA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1383" w:type="dxa"/>
          </w:tcPr>
          <w:p>
            <w:pPr>
              <w:pStyle w:val="12"/>
              <w:spacing w:line="275" w:lineRule="exact"/>
              <w:ind w:left="8" w:right="1"/>
              <w:rPr>
                <w:sz w:val="24"/>
              </w:rPr>
            </w:pPr>
            <w:r>
              <w:rPr>
                <w:spacing w:val="-2"/>
                <w:sz w:val="24"/>
              </w:rPr>
              <w:t>Unspiked</w:t>
            </w:r>
          </w:p>
        </w:tc>
        <w:tc>
          <w:tcPr>
            <w:tcW w:w="1011" w:type="dxa"/>
          </w:tcPr>
          <w:p>
            <w:pPr>
              <w:pStyle w:val="12"/>
              <w:spacing w:line="275" w:lineRule="exact"/>
              <w:ind w:left="9"/>
              <w:rPr>
                <w:sz w:val="24"/>
              </w:rPr>
            </w:pPr>
            <w:r>
              <w:rPr>
                <w:spacing w:val="-10"/>
                <w:sz w:val="24"/>
              </w:rPr>
              <w:t>-</w:t>
            </w:r>
          </w:p>
        </w:tc>
        <w:tc>
          <w:tcPr>
            <w:tcW w:w="1074" w:type="dxa"/>
          </w:tcPr>
          <w:p>
            <w:pPr>
              <w:pStyle w:val="12"/>
              <w:spacing w:line="275" w:lineRule="exact"/>
              <w:ind w:left="7"/>
              <w:rPr>
                <w:sz w:val="24"/>
              </w:rPr>
            </w:pPr>
            <w:r>
              <w:rPr>
                <w:spacing w:val="-10"/>
                <w:sz w:val="24"/>
              </w:rPr>
              <w:t>-</w:t>
            </w:r>
          </w:p>
        </w:tc>
        <w:tc>
          <w:tcPr>
            <w:tcW w:w="1131" w:type="dxa"/>
          </w:tcPr>
          <w:p>
            <w:pPr>
              <w:pStyle w:val="12"/>
              <w:spacing w:line="275" w:lineRule="exact"/>
              <w:ind w:left="3" w:right="1"/>
              <w:rPr>
                <w:sz w:val="24"/>
              </w:rPr>
            </w:pPr>
            <w:r>
              <w:rPr>
                <w:spacing w:val="-10"/>
                <w:sz w:val="24"/>
              </w:rPr>
              <w:t>-</w:t>
            </w:r>
          </w:p>
        </w:tc>
        <w:tc>
          <w:tcPr>
            <w:tcW w:w="1472" w:type="dxa"/>
          </w:tcPr>
          <w:p>
            <w:pPr>
              <w:pStyle w:val="12"/>
              <w:spacing w:line="275" w:lineRule="exact"/>
              <w:ind w:left="5"/>
              <w:rPr>
                <w:sz w:val="24"/>
              </w:rPr>
            </w:pPr>
            <w:r>
              <w:rPr>
                <w:spacing w:val="-10"/>
                <w:sz w:val="24"/>
              </w:rPr>
              <w:t>-</w:t>
            </w:r>
          </w:p>
        </w:tc>
        <w:tc>
          <w:tcPr>
            <w:tcW w:w="1440" w:type="dxa"/>
          </w:tcPr>
          <w:p>
            <w:pPr>
              <w:pStyle w:val="12"/>
              <w:spacing w:line="275" w:lineRule="exact"/>
              <w:ind w:left="7"/>
              <w:rPr>
                <w:sz w:val="24"/>
              </w:rPr>
            </w:pPr>
            <w:r>
              <w:rPr>
                <w:spacing w:val="-10"/>
                <w:sz w:val="24"/>
              </w:rPr>
              <w:t>-</w:t>
            </w:r>
          </w:p>
        </w:tc>
        <w:tc>
          <w:tcPr>
            <w:tcW w:w="1417" w:type="dxa"/>
          </w:tcPr>
          <w:p>
            <w:pPr>
              <w:pStyle w:val="12"/>
              <w:spacing w:line="275" w:lineRule="exact"/>
              <w:ind w:left="3"/>
              <w:rPr>
                <w:sz w:val="24"/>
              </w:rPr>
            </w:pPr>
            <w:r>
              <w:rPr>
                <w:spacing w:val="-10"/>
                <w:sz w:val="24"/>
              </w:rPr>
              <w:t>-</w:t>
            </w:r>
          </w:p>
        </w:tc>
        <w:tc>
          <w:tcPr>
            <w:tcW w:w="1594" w:type="dxa"/>
          </w:tcPr>
          <w:p>
            <w:pPr>
              <w:pStyle w:val="12"/>
              <w:spacing w:line="275" w:lineRule="exact"/>
              <w:ind w:left="1"/>
              <w:rPr>
                <w:sz w:val="24"/>
              </w:rPr>
            </w:pPr>
            <w:r>
              <w:rPr>
                <w:spacing w:val="-10"/>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7" w:hRule="atLeast"/>
        </w:trPr>
        <w:tc>
          <w:tcPr>
            <w:tcW w:w="1383" w:type="dxa"/>
          </w:tcPr>
          <w:p>
            <w:pPr>
              <w:pStyle w:val="12"/>
              <w:spacing w:before="1" w:line="240" w:lineRule="auto"/>
              <w:ind w:left="8"/>
              <w:rPr>
                <w:sz w:val="24"/>
              </w:rPr>
            </w:pPr>
            <w:r>
              <w:rPr>
                <w:spacing w:val="-5"/>
                <w:sz w:val="24"/>
              </w:rPr>
              <w:t>80%</w:t>
            </w:r>
          </w:p>
        </w:tc>
        <w:tc>
          <w:tcPr>
            <w:tcW w:w="1011" w:type="dxa"/>
          </w:tcPr>
          <w:p>
            <w:pPr>
              <w:pStyle w:val="12"/>
              <w:spacing w:before="1" w:line="240" w:lineRule="auto"/>
              <w:ind w:left="9" w:right="3"/>
              <w:rPr>
                <w:sz w:val="24"/>
              </w:rPr>
            </w:pPr>
            <w:r>
              <w:rPr>
                <w:spacing w:val="-10"/>
                <w:sz w:val="24"/>
              </w:rPr>
              <w:t>0</w:t>
            </w:r>
          </w:p>
        </w:tc>
        <w:tc>
          <w:tcPr>
            <w:tcW w:w="1074" w:type="dxa"/>
          </w:tcPr>
          <w:p>
            <w:pPr>
              <w:pStyle w:val="12"/>
              <w:spacing w:before="1" w:line="240" w:lineRule="auto"/>
              <w:ind w:left="7" w:right="1"/>
              <w:rPr>
                <w:sz w:val="24"/>
              </w:rPr>
            </w:pPr>
            <w:r>
              <w:rPr>
                <w:spacing w:val="-4"/>
                <w:sz w:val="24"/>
              </w:rPr>
              <w:t>36.8</w:t>
            </w:r>
          </w:p>
        </w:tc>
        <w:tc>
          <w:tcPr>
            <w:tcW w:w="1131" w:type="dxa"/>
          </w:tcPr>
          <w:p>
            <w:pPr>
              <w:pStyle w:val="12"/>
              <w:spacing w:before="1" w:line="240" w:lineRule="auto"/>
              <w:ind w:left="3" w:right="2"/>
              <w:rPr>
                <w:sz w:val="24"/>
              </w:rPr>
            </w:pPr>
            <w:r>
              <w:rPr>
                <w:spacing w:val="-5"/>
                <w:sz w:val="24"/>
              </w:rPr>
              <w:t>1.6</w:t>
            </w:r>
          </w:p>
        </w:tc>
        <w:tc>
          <w:tcPr>
            <w:tcW w:w="1472" w:type="dxa"/>
          </w:tcPr>
          <w:p>
            <w:pPr>
              <w:pStyle w:val="12"/>
              <w:spacing w:before="1" w:line="240" w:lineRule="auto"/>
              <w:ind w:left="5" w:right="1"/>
              <w:rPr>
                <w:sz w:val="24"/>
              </w:rPr>
            </w:pPr>
            <w:r>
              <w:rPr>
                <w:spacing w:val="-2"/>
                <w:sz w:val="24"/>
              </w:rPr>
              <w:t>36.66±0.56</w:t>
            </w:r>
          </w:p>
        </w:tc>
        <w:tc>
          <w:tcPr>
            <w:tcW w:w="1440" w:type="dxa"/>
          </w:tcPr>
          <w:p>
            <w:pPr>
              <w:pStyle w:val="12"/>
              <w:spacing w:before="1" w:line="240" w:lineRule="auto"/>
              <w:ind w:left="7" w:right="1"/>
              <w:rPr>
                <w:sz w:val="24"/>
              </w:rPr>
            </w:pPr>
            <w:r>
              <w:rPr>
                <w:spacing w:val="-2"/>
                <w:sz w:val="24"/>
              </w:rPr>
              <w:t>1.58±0.02</w:t>
            </w:r>
          </w:p>
        </w:tc>
        <w:tc>
          <w:tcPr>
            <w:tcW w:w="1417" w:type="dxa"/>
          </w:tcPr>
          <w:p>
            <w:pPr>
              <w:pStyle w:val="12"/>
              <w:spacing w:before="1" w:line="240" w:lineRule="auto"/>
              <w:ind w:left="3" w:right="2"/>
              <w:rPr>
                <w:sz w:val="24"/>
              </w:rPr>
            </w:pPr>
            <w:r>
              <w:rPr>
                <w:spacing w:val="-2"/>
                <w:sz w:val="24"/>
              </w:rPr>
              <w:t>99.63±1.54</w:t>
            </w:r>
          </w:p>
        </w:tc>
        <w:tc>
          <w:tcPr>
            <w:tcW w:w="1594" w:type="dxa"/>
          </w:tcPr>
          <w:p>
            <w:pPr>
              <w:pStyle w:val="12"/>
              <w:spacing w:before="1" w:line="240" w:lineRule="auto"/>
              <w:ind w:left="1" w:right="1"/>
              <w:rPr>
                <w:sz w:val="24"/>
              </w:rPr>
            </w:pPr>
            <w:r>
              <w:rPr>
                <w:spacing w:val="-2"/>
                <w:sz w:val="24"/>
              </w:rPr>
              <w:t>98.93±1.68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5" w:hRule="atLeast"/>
        </w:trPr>
        <w:tc>
          <w:tcPr>
            <w:tcW w:w="1383" w:type="dxa"/>
          </w:tcPr>
          <w:p>
            <w:pPr>
              <w:pStyle w:val="12"/>
              <w:spacing w:line="275" w:lineRule="exact"/>
              <w:ind w:left="8"/>
              <w:rPr>
                <w:sz w:val="24"/>
              </w:rPr>
            </w:pPr>
            <w:r>
              <w:rPr>
                <w:spacing w:val="-4"/>
                <w:sz w:val="24"/>
              </w:rPr>
              <w:t>100%</w:t>
            </w:r>
          </w:p>
        </w:tc>
        <w:tc>
          <w:tcPr>
            <w:tcW w:w="1011" w:type="dxa"/>
          </w:tcPr>
          <w:p>
            <w:pPr>
              <w:pStyle w:val="12"/>
              <w:spacing w:line="275" w:lineRule="exact"/>
              <w:ind w:left="9" w:right="3"/>
              <w:rPr>
                <w:sz w:val="24"/>
              </w:rPr>
            </w:pPr>
            <w:r>
              <w:rPr>
                <w:spacing w:val="-10"/>
                <w:sz w:val="24"/>
              </w:rPr>
              <w:t>0</w:t>
            </w:r>
          </w:p>
        </w:tc>
        <w:tc>
          <w:tcPr>
            <w:tcW w:w="1074" w:type="dxa"/>
          </w:tcPr>
          <w:p>
            <w:pPr>
              <w:pStyle w:val="12"/>
              <w:spacing w:line="275" w:lineRule="exact"/>
              <w:ind w:left="7" w:right="3"/>
              <w:rPr>
                <w:sz w:val="24"/>
              </w:rPr>
            </w:pPr>
            <w:r>
              <w:rPr>
                <w:spacing w:val="-5"/>
                <w:sz w:val="24"/>
              </w:rPr>
              <w:t>46</w:t>
            </w:r>
          </w:p>
        </w:tc>
        <w:tc>
          <w:tcPr>
            <w:tcW w:w="1131" w:type="dxa"/>
          </w:tcPr>
          <w:p>
            <w:pPr>
              <w:pStyle w:val="12"/>
              <w:spacing w:line="275" w:lineRule="exact"/>
              <w:ind w:left="3"/>
              <w:rPr>
                <w:sz w:val="24"/>
              </w:rPr>
            </w:pPr>
            <w:r>
              <w:rPr>
                <w:spacing w:val="-10"/>
                <w:sz w:val="24"/>
              </w:rPr>
              <w:t>2</w:t>
            </w:r>
          </w:p>
        </w:tc>
        <w:tc>
          <w:tcPr>
            <w:tcW w:w="1472" w:type="dxa"/>
          </w:tcPr>
          <w:p>
            <w:pPr>
              <w:pStyle w:val="12"/>
              <w:spacing w:line="275" w:lineRule="exact"/>
              <w:ind w:left="5" w:right="1"/>
              <w:rPr>
                <w:sz w:val="24"/>
              </w:rPr>
            </w:pPr>
            <w:r>
              <w:rPr>
                <w:spacing w:val="-2"/>
                <w:sz w:val="24"/>
              </w:rPr>
              <w:t>45.76±0.39</w:t>
            </w:r>
          </w:p>
        </w:tc>
        <w:tc>
          <w:tcPr>
            <w:tcW w:w="1440" w:type="dxa"/>
          </w:tcPr>
          <w:p>
            <w:pPr>
              <w:pStyle w:val="12"/>
              <w:spacing w:line="275" w:lineRule="exact"/>
              <w:ind w:left="172"/>
              <w:jc w:val="left"/>
              <w:rPr>
                <w:sz w:val="24"/>
              </w:rPr>
            </w:pPr>
            <w:r>
              <w:rPr>
                <w:sz w:val="24"/>
              </w:rPr>
              <w:t xml:space="preserve">1.98 ± </w:t>
            </w:r>
            <w:r>
              <w:rPr>
                <w:spacing w:val="-4"/>
                <w:sz w:val="24"/>
              </w:rPr>
              <w:t>0.02</w:t>
            </w:r>
          </w:p>
        </w:tc>
        <w:tc>
          <w:tcPr>
            <w:tcW w:w="1417" w:type="dxa"/>
          </w:tcPr>
          <w:p>
            <w:pPr>
              <w:pStyle w:val="12"/>
              <w:spacing w:line="275" w:lineRule="exact"/>
              <w:ind w:left="3" w:right="2"/>
              <w:rPr>
                <w:sz w:val="24"/>
              </w:rPr>
            </w:pPr>
            <w:r>
              <w:rPr>
                <w:spacing w:val="-2"/>
                <w:sz w:val="24"/>
              </w:rPr>
              <w:t>99.47±0.87</w:t>
            </w:r>
          </w:p>
        </w:tc>
        <w:tc>
          <w:tcPr>
            <w:tcW w:w="1594" w:type="dxa"/>
          </w:tcPr>
          <w:p>
            <w:pPr>
              <w:pStyle w:val="12"/>
              <w:spacing w:line="275" w:lineRule="exact"/>
              <w:ind w:left="1"/>
              <w:rPr>
                <w:sz w:val="24"/>
              </w:rPr>
            </w:pPr>
            <w:r>
              <w:rPr>
                <w:spacing w:val="-2"/>
                <w:sz w:val="24"/>
              </w:rPr>
              <w:t>99.48±1.20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7" w:hRule="atLeast"/>
        </w:trPr>
        <w:tc>
          <w:tcPr>
            <w:tcW w:w="1383" w:type="dxa"/>
          </w:tcPr>
          <w:p>
            <w:pPr>
              <w:pStyle w:val="12"/>
              <w:spacing w:before="1" w:line="240" w:lineRule="auto"/>
              <w:ind w:left="8"/>
              <w:rPr>
                <w:sz w:val="24"/>
              </w:rPr>
            </w:pPr>
            <w:r>
              <w:rPr>
                <w:spacing w:val="-4"/>
                <w:sz w:val="24"/>
              </w:rPr>
              <w:t>120%</w:t>
            </w:r>
          </w:p>
        </w:tc>
        <w:tc>
          <w:tcPr>
            <w:tcW w:w="1011" w:type="dxa"/>
          </w:tcPr>
          <w:p>
            <w:pPr>
              <w:pStyle w:val="12"/>
              <w:spacing w:before="1" w:line="240" w:lineRule="auto"/>
              <w:ind w:left="9" w:right="3"/>
              <w:rPr>
                <w:sz w:val="24"/>
              </w:rPr>
            </w:pPr>
            <w:r>
              <w:rPr>
                <w:spacing w:val="-10"/>
                <w:sz w:val="24"/>
              </w:rPr>
              <w:t>0</w:t>
            </w:r>
          </w:p>
        </w:tc>
        <w:tc>
          <w:tcPr>
            <w:tcW w:w="1074" w:type="dxa"/>
          </w:tcPr>
          <w:p>
            <w:pPr>
              <w:pStyle w:val="12"/>
              <w:spacing w:before="1" w:line="240" w:lineRule="auto"/>
              <w:ind w:left="7" w:right="1"/>
              <w:rPr>
                <w:sz w:val="24"/>
              </w:rPr>
            </w:pPr>
            <w:r>
              <w:rPr>
                <w:spacing w:val="-4"/>
                <w:sz w:val="24"/>
              </w:rPr>
              <w:t>55.2</w:t>
            </w:r>
          </w:p>
        </w:tc>
        <w:tc>
          <w:tcPr>
            <w:tcW w:w="1131" w:type="dxa"/>
          </w:tcPr>
          <w:p>
            <w:pPr>
              <w:pStyle w:val="12"/>
              <w:spacing w:before="1" w:line="240" w:lineRule="auto"/>
              <w:ind w:left="3" w:right="2"/>
              <w:rPr>
                <w:sz w:val="24"/>
              </w:rPr>
            </w:pPr>
            <w:r>
              <w:rPr>
                <w:spacing w:val="-5"/>
                <w:sz w:val="24"/>
              </w:rPr>
              <w:t>2.4</w:t>
            </w:r>
          </w:p>
        </w:tc>
        <w:tc>
          <w:tcPr>
            <w:tcW w:w="1472" w:type="dxa"/>
          </w:tcPr>
          <w:p>
            <w:pPr>
              <w:pStyle w:val="12"/>
              <w:spacing w:before="1" w:line="240" w:lineRule="auto"/>
              <w:ind w:left="5" w:right="1"/>
              <w:rPr>
                <w:sz w:val="24"/>
              </w:rPr>
            </w:pPr>
            <w:r>
              <w:rPr>
                <w:spacing w:val="-2"/>
                <w:sz w:val="24"/>
              </w:rPr>
              <w:t>55.12±0.20</w:t>
            </w:r>
          </w:p>
        </w:tc>
        <w:tc>
          <w:tcPr>
            <w:tcW w:w="1440" w:type="dxa"/>
          </w:tcPr>
          <w:p>
            <w:pPr>
              <w:pStyle w:val="12"/>
              <w:spacing w:before="1" w:line="240" w:lineRule="auto"/>
              <w:ind w:left="7" w:right="1"/>
              <w:rPr>
                <w:sz w:val="24"/>
              </w:rPr>
            </w:pPr>
            <w:r>
              <w:rPr>
                <w:spacing w:val="-2"/>
                <w:sz w:val="24"/>
              </w:rPr>
              <w:t>2.39±0.02</w:t>
            </w:r>
          </w:p>
        </w:tc>
        <w:tc>
          <w:tcPr>
            <w:tcW w:w="1417" w:type="dxa"/>
          </w:tcPr>
          <w:p>
            <w:pPr>
              <w:pStyle w:val="12"/>
              <w:spacing w:before="1" w:line="240" w:lineRule="auto"/>
              <w:ind w:left="3" w:right="2"/>
              <w:rPr>
                <w:sz w:val="24"/>
              </w:rPr>
            </w:pPr>
            <w:r>
              <w:rPr>
                <w:spacing w:val="-2"/>
                <w:sz w:val="24"/>
              </w:rPr>
              <w:t>99.85±0.37</w:t>
            </w:r>
          </w:p>
        </w:tc>
        <w:tc>
          <w:tcPr>
            <w:tcW w:w="1594" w:type="dxa"/>
          </w:tcPr>
          <w:p>
            <w:pPr>
              <w:pStyle w:val="12"/>
              <w:spacing w:before="1" w:line="240" w:lineRule="auto"/>
              <w:ind w:left="1" w:right="1"/>
              <w:rPr>
                <w:sz w:val="24"/>
              </w:rPr>
            </w:pPr>
            <w:r>
              <w:rPr>
                <w:spacing w:val="-2"/>
                <w:sz w:val="24"/>
              </w:rPr>
              <w:t>99.65±1.00</w:t>
            </w:r>
          </w:p>
        </w:tc>
      </w:tr>
    </w:tbl>
    <w:p>
      <w:pPr>
        <w:pStyle w:val="7"/>
        <w:rPr>
          <w:b/>
          <w:sz w:val="18"/>
        </w:rPr>
      </w:pPr>
    </w:p>
    <w:p>
      <w:pPr>
        <w:pStyle w:val="7"/>
        <w:spacing w:before="204"/>
        <w:rPr>
          <w:b/>
          <w:sz w:val="18"/>
        </w:rPr>
      </w:pPr>
    </w:p>
    <w:p>
      <w:pPr>
        <w:pStyle w:val="11"/>
        <w:numPr>
          <w:ilvl w:val="2"/>
          <w:numId w:val="30"/>
        </w:numPr>
        <w:tabs>
          <w:tab w:val="left" w:pos="1929"/>
        </w:tabs>
        <w:spacing w:before="0" w:after="0" w:line="240" w:lineRule="auto"/>
        <w:ind w:left="1929" w:right="0" w:hanging="359"/>
        <w:jc w:val="left"/>
        <w:rPr>
          <w:sz w:val="24"/>
        </w:rPr>
      </w:pPr>
      <w:r>
        <w:rPr>
          <w:sz w:val="24"/>
        </w:rPr>
        <w:t>ICH</w:t>
      </w:r>
      <w:r>
        <w:rPr>
          <w:spacing w:val="-3"/>
          <w:sz w:val="24"/>
        </w:rPr>
        <w:t xml:space="preserve"> </w:t>
      </w:r>
      <w:r>
        <w:rPr>
          <w:sz w:val="24"/>
        </w:rPr>
        <w:t>Criteria: %Recovery</w:t>
      </w:r>
      <w:r>
        <w:rPr>
          <w:spacing w:val="-4"/>
          <w:sz w:val="24"/>
        </w:rPr>
        <w:t xml:space="preserve"> </w:t>
      </w:r>
      <w:r>
        <w:rPr>
          <w:sz w:val="24"/>
        </w:rPr>
        <w:t>should be</w:t>
      </w:r>
      <w:r>
        <w:rPr>
          <w:spacing w:val="-1"/>
          <w:sz w:val="24"/>
        </w:rPr>
        <w:t xml:space="preserve"> </w:t>
      </w:r>
      <w:r>
        <w:rPr>
          <w:sz w:val="24"/>
        </w:rPr>
        <w:t>within</w:t>
      </w:r>
      <w:r>
        <w:rPr>
          <w:spacing w:val="1"/>
          <w:sz w:val="24"/>
        </w:rPr>
        <w:t xml:space="preserve"> </w:t>
      </w:r>
      <w:r>
        <w:rPr>
          <w:b/>
          <w:sz w:val="24"/>
        </w:rPr>
        <w:t>98%</w:t>
      </w:r>
      <w:r>
        <w:rPr>
          <w:b/>
          <w:spacing w:val="2"/>
          <w:sz w:val="24"/>
        </w:rPr>
        <w:t xml:space="preserve"> </w:t>
      </w:r>
      <w:r>
        <w:rPr>
          <w:b/>
          <w:sz w:val="24"/>
        </w:rPr>
        <w:t>-</w:t>
      </w:r>
      <w:r>
        <w:rPr>
          <w:b/>
          <w:spacing w:val="-4"/>
          <w:sz w:val="24"/>
        </w:rPr>
        <w:t xml:space="preserve"> </w:t>
      </w:r>
      <w:r>
        <w:rPr>
          <w:b/>
          <w:spacing w:val="-2"/>
          <w:sz w:val="24"/>
        </w:rPr>
        <w:t>102%</w:t>
      </w:r>
      <w:r>
        <w:rPr>
          <w:spacing w:val="-2"/>
          <w:sz w:val="24"/>
        </w:rPr>
        <w:t>.</w:t>
      </w:r>
    </w:p>
    <w:p>
      <w:pPr>
        <w:pStyle w:val="11"/>
        <w:numPr>
          <w:ilvl w:val="2"/>
          <w:numId w:val="30"/>
        </w:numPr>
        <w:tabs>
          <w:tab w:val="left" w:pos="1930"/>
        </w:tabs>
        <w:spacing w:before="138" w:after="0" w:line="348" w:lineRule="auto"/>
        <w:ind w:left="1930" w:right="757" w:hanging="360"/>
        <w:jc w:val="left"/>
        <w:rPr>
          <w:sz w:val="24"/>
        </w:rPr>
      </w:pPr>
      <w:r>
        <w:rPr>
          <w:sz w:val="24"/>
        </w:rPr>
        <w:t>Development</w:t>
      </w:r>
      <w:r>
        <w:rPr>
          <w:spacing w:val="-5"/>
          <w:sz w:val="24"/>
        </w:rPr>
        <w:t xml:space="preserve"> </w:t>
      </w:r>
      <w:r>
        <w:rPr>
          <w:sz w:val="24"/>
        </w:rPr>
        <w:t>method</w:t>
      </w:r>
      <w:r>
        <w:rPr>
          <w:spacing w:val="-6"/>
          <w:sz w:val="24"/>
        </w:rPr>
        <w:t xml:space="preserve"> </w:t>
      </w:r>
      <w:r>
        <w:rPr>
          <w:sz w:val="24"/>
        </w:rPr>
        <w:t>is</w:t>
      </w:r>
      <w:r>
        <w:rPr>
          <w:spacing w:val="-5"/>
          <w:sz w:val="24"/>
        </w:rPr>
        <w:t xml:space="preserve"> </w:t>
      </w:r>
      <w:r>
        <w:rPr>
          <w:sz w:val="24"/>
        </w:rPr>
        <w:t>accurate</w:t>
      </w:r>
      <w:r>
        <w:rPr>
          <w:spacing w:val="-7"/>
          <w:sz w:val="24"/>
        </w:rPr>
        <w:t xml:space="preserve"> </w:t>
      </w:r>
      <w:r>
        <w:rPr>
          <w:sz w:val="24"/>
        </w:rPr>
        <w:t>over</w:t>
      </w:r>
      <w:r>
        <w:rPr>
          <w:spacing w:val="-4"/>
          <w:sz w:val="24"/>
        </w:rPr>
        <w:t xml:space="preserve"> </w:t>
      </w:r>
      <w:r>
        <w:rPr>
          <w:sz w:val="24"/>
        </w:rPr>
        <w:t>the</w:t>
      </w:r>
      <w:r>
        <w:rPr>
          <w:spacing w:val="-6"/>
          <w:sz w:val="24"/>
        </w:rPr>
        <w:t xml:space="preserve"> </w:t>
      </w:r>
      <w:r>
        <w:rPr>
          <w:sz w:val="24"/>
        </w:rPr>
        <w:t>range</w:t>
      </w:r>
      <w:r>
        <w:rPr>
          <w:spacing w:val="-7"/>
          <w:sz w:val="24"/>
        </w:rPr>
        <w:t xml:space="preserve"> </w:t>
      </w:r>
      <w:r>
        <w:rPr>
          <w:sz w:val="24"/>
        </w:rPr>
        <w:t>of</w:t>
      </w:r>
      <w:r>
        <w:rPr>
          <w:spacing w:val="-3"/>
          <w:sz w:val="24"/>
        </w:rPr>
        <w:t xml:space="preserve"> </w:t>
      </w:r>
      <w:r>
        <w:rPr>
          <w:sz w:val="24"/>
        </w:rPr>
        <w:t>1</w:t>
      </w:r>
      <w:r>
        <w:rPr>
          <w:spacing w:val="-4"/>
          <w:sz w:val="24"/>
        </w:rPr>
        <w:t xml:space="preserve"> </w:t>
      </w:r>
      <w:r>
        <w:rPr>
          <w:sz w:val="24"/>
        </w:rPr>
        <w:t>–</w:t>
      </w:r>
      <w:r>
        <w:rPr>
          <w:spacing w:val="-6"/>
          <w:sz w:val="24"/>
        </w:rPr>
        <w:t xml:space="preserve"> </w:t>
      </w:r>
      <w:r>
        <w:rPr>
          <w:sz w:val="24"/>
        </w:rPr>
        <w:t>5</w:t>
      </w:r>
      <w:r>
        <w:rPr>
          <w:spacing w:val="-6"/>
          <w:sz w:val="24"/>
        </w:rPr>
        <w:t xml:space="preserve"> </w:t>
      </w:r>
      <w:r>
        <w:rPr>
          <w:sz w:val="24"/>
        </w:rPr>
        <w:t>µg/ml</w:t>
      </w:r>
      <w:r>
        <w:rPr>
          <w:spacing w:val="-5"/>
          <w:sz w:val="24"/>
        </w:rPr>
        <w:t xml:space="preserve"> </w:t>
      </w:r>
      <w:r>
        <w:rPr>
          <w:sz w:val="24"/>
        </w:rPr>
        <w:t>and</w:t>
      </w:r>
      <w:r>
        <w:rPr>
          <w:spacing w:val="-6"/>
          <w:sz w:val="24"/>
        </w:rPr>
        <w:t xml:space="preserve"> </w:t>
      </w:r>
      <w:r>
        <w:rPr>
          <w:sz w:val="24"/>
        </w:rPr>
        <w:t>36</w:t>
      </w:r>
      <w:r>
        <w:rPr>
          <w:spacing w:val="-5"/>
          <w:sz w:val="24"/>
        </w:rPr>
        <w:t xml:space="preserve"> </w:t>
      </w:r>
      <w:r>
        <w:rPr>
          <w:sz w:val="24"/>
        </w:rPr>
        <w:t>–</w:t>
      </w:r>
      <w:r>
        <w:rPr>
          <w:spacing w:val="-6"/>
          <w:sz w:val="24"/>
        </w:rPr>
        <w:t xml:space="preserve"> </w:t>
      </w:r>
      <w:r>
        <w:rPr>
          <w:sz w:val="24"/>
        </w:rPr>
        <w:t>76</w:t>
      </w:r>
      <w:r>
        <w:rPr>
          <w:spacing w:val="-3"/>
          <w:sz w:val="24"/>
        </w:rPr>
        <w:t xml:space="preserve"> </w:t>
      </w:r>
      <w:r>
        <w:rPr>
          <w:sz w:val="24"/>
        </w:rPr>
        <w:t>µg/ml</w:t>
      </w:r>
      <w:r>
        <w:rPr>
          <w:spacing w:val="-5"/>
          <w:sz w:val="24"/>
        </w:rPr>
        <w:t xml:space="preserve"> </w:t>
      </w:r>
      <w:r>
        <w:rPr>
          <w:sz w:val="24"/>
        </w:rPr>
        <w:t>for ENA and DIL respectively.</w:t>
      </w:r>
    </w:p>
    <w:p>
      <w:pPr>
        <w:pStyle w:val="3"/>
        <w:numPr>
          <w:ilvl w:val="1"/>
          <w:numId w:val="30"/>
        </w:numPr>
        <w:tabs>
          <w:tab w:val="left" w:pos="2145"/>
        </w:tabs>
        <w:spacing w:before="216" w:after="0" w:line="240" w:lineRule="auto"/>
        <w:ind w:left="2145" w:right="0" w:hanging="575"/>
        <w:jc w:val="left"/>
      </w:pPr>
      <w:bookmarkStart w:id="108" w:name="_bookmark108"/>
      <w:bookmarkEnd w:id="108"/>
      <w:r>
        <w:rPr>
          <w:color w:val="8495AF"/>
        </w:rPr>
        <w:t>Assay</w:t>
      </w:r>
      <w:r>
        <w:rPr>
          <w:color w:val="8495AF"/>
          <w:spacing w:val="-1"/>
        </w:rPr>
        <w:t xml:space="preserve"> </w:t>
      </w:r>
      <w:r>
        <w:rPr>
          <w:color w:val="8495AF"/>
        </w:rPr>
        <w:t>data of DIL and</w:t>
      </w:r>
      <w:r>
        <w:rPr>
          <w:color w:val="8495AF"/>
          <w:spacing w:val="-2"/>
        </w:rPr>
        <w:t xml:space="preserve"> </w:t>
      </w:r>
      <w:r>
        <w:rPr>
          <w:color w:val="8495AF"/>
          <w:spacing w:val="-4"/>
        </w:rPr>
        <w:t>ENA:</w:t>
      </w:r>
    </w:p>
    <w:p>
      <w:pPr>
        <w:spacing w:before="143"/>
        <w:ind w:left="1570" w:right="0" w:firstLine="0"/>
        <w:jc w:val="left"/>
        <w:rPr>
          <w:b/>
          <w:sz w:val="18"/>
        </w:rPr>
      </w:pPr>
      <w:bookmarkStart w:id="109" w:name="_bookmark109"/>
      <w:bookmarkEnd w:id="109"/>
      <w:r>
        <w:rPr>
          <w:b/>
          <w:color w:val="4471C4"/>
          <w:sz w:val="18"/>
        </w:rPr>
        <w:t>Table</w:t>
      </w:r>
      <w:r>
        <w:rPr>
          <w:b/>
          <w:color w:val="4471C4"/>
          <w:spacing w:val="-2"/>
          <w:sz w:val="18"/>
        </w:rPr>
        <w:t xml:space="preserve"> </w:t>
      </w:r>
      <w:r>
        <w:rPr>
          <w:b/>
          <w:color w:val="4471C4"/>
          <w:sz w:val="18"/>
        </w:rPr>
        <w:t>8-6 assay</w:t>
      </w:r>
      <w:r>
        <w:rPr>
          <w:b/>
          <w:color w:val="4471C4"/>
          <w:spacing w:val="-1"/>
          <w:sz w:val="18"/>
        </w:rPr>
        <w:t xml:space="preserve"> </w:t>
      </w:r>
      <w:r>
        <w:rPr>
          <w:b/>
          <w:color w:val="4471C4"/>
          <w:sz w:val="18"/>
        </w:rPr>
        <w:t>data</w:t>
      </w:r>
      <w:r>
        <w:rPr>
          <w:b/>
          <w:color w:val="4471C4"/>
          <w:spacing w:val="-2"/>
          <w:sz w:val="18"/>
        </w:rPr>
        <w:t xml:space="preserve"> </w:t>
      </w:r>
      <w:r>
        <w:rPr>
          <w:b/>
          <w:color w:val="4471C4"/>
          <w:sz w:val="18"/>
        </w:rPr>
        <w:t>of</w:t>
      </w:r>
      <w:r>
        <w:rPr>
          <w:b/>
          <w:color w:val="4471C4"/>
          <w:spacing w:val="-2"/>
          <w:sz w:val="18"/>
        </w:rPr>
        <w:t xml:space="preserve"> </w:t>
      </w:r>
      <w:r>
        <w:rPr>
          <w:b/>
          <w:color w:val="4471C4"/>
          <w:sz w:val="18"/>
        </w:rPr>
        <w:t>DIL</w:t>
      </w:r>
      <w:r>
        <w:rPr>
          <w:b/>
          <w:color w:val="4471C4"/>
          <w:spacing w:val="-1"/>
          <w:sz w:val="18"/>
        </w:rPr>
        <w:t xml:space="preserve"> </w:t>
      </w:r>
      <w:r>
        <w:rPr>
          <w:b/>
          <w:color w:val="4471C4"/>
          <w:sz w:val="18"/>
        </w:rPr>
        <w:t>and</w:t>
      </w:r>
      <w:r>
        <w:rPr>
          <w:b/>
          <w:color w:val="4471C4"/>
          <w:spacing w:val="-3"/>
          <w:sz w:val="18"/>
        </w:rPr>
        <w:t xml:space="preserve"> </w:t>
      </w:r>
      <w:r>
        <w:rPr>
          <w:b/>
          <w:color w:val="4471C4"/>
          <w:spacing w:val="-5"/>
          <w:sz w:val="18"/>
        </w:rPr>
        <w:t>ENA</w:t>
      </w:r>
    </w:p>
    <w:p>
      <w:pPr>
        <w:pStyle w:val="7"/>
        <w:spacing w:after="1"/>
        <w:rPr>
          <w:b/>
          <w:sz w:val="17"/>
        </w:rPr>
      </w:pPr>
    </w:p>
    <w:tbl>
      <w:tblPr>
        <w:tblStyle w:val="6"/>
        <w:tblW w:w="0" w:type="auto"/>
        <w:tblInd w:w="1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67"/>
        <w:gridCol w:w="2833"/>
        <w:gridCol w:w="3685"/>
        <w:gridCol w:w="29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7" w:hRule="atLeast"/>
        </w:trPr>
        <w:tc>
          <w:tcPr>
            <w:tcW w:w="1167" w:type="dxa"/>
          </w:tcPr>
          <w:p>
            <w:pPr>
              <w:pStyle w:val="12"/>
              <w:spacing w:line="275" w:lineRule="exact"/>
              <w:ind w:left="9" w:right="1"/>
              <w:rPr>
                <w:b/>
                <w:sz w:val="24"/>
              </w:rPr>
            </w:pPr>
            <w:r>
              <w:rPr>
                <w:b/>
                <w:spacing w:val="-4"/>
                <w:sz w:val="24"/>
              </w:rPr>
              <w:t>Drug</w:t>
            </w:r>
          </w:p>
        </w:tc>
        <w:tc>
          <w:tcPr>
            <w:tcW w:w="2833" w:type="dxa"/>
          </w:tcPr>
          <w:p>
            <w:pPr>
              <w:pStyle w:val="12"/>
              <w:spacing w:line="275" w:lineRule="exact"/>
              <w:ind w:left="3" w:right="3"/>
              <w:rPr>
                <w:b/>
                <w:sz w:val="24"/>
              </w:rPr>
            </w:pPr>
            <w:r>
              <w:rPr>
                <w:b/>
                <w:sz w:val="24"/>
              </w:rPr>
              <w:t>Amount</w:t>
            </w:r>
            <w:r>
              <w:rPr>
                <w:b/>
                <w:spacing w:val="-3"/>
                <w:sz w:val="24"/>
              </w:rPr>
              <w:t xml:space="preserve"> </w:t>
            </w:r>
            <w:r>
              <w:rPr>
                <w:b/>
                <w:sz w:val="24"/>
              </w:rPr>
              <w:t>taken</w:t>
            </w:r>
            <w:r>
              <w:rPr>
                <w:b/>
                <w:spacing w:val="-3"/>
                <w:sz w:val="24"/>
              </w:rPr>
              <w:t xml:space="preserve"> </w:t>
            </w:r>
            <w:r>
              <w:rPr>
                <w:b/>
                <w:spacing w:val="-2"/>
                <w:sz w:val="24"/>
              </w:rPr>
              <w:t>(µg/ml)</w:t>
            </w:r>
          </w:p>
        </w:tc>
        <w:tc>
          <w:tcPr>
            <w:tcW w:w="3685" w:type="dxa"/>
          </w:tcPr>
          <w:p>
            <w:pPr>
              <w:pStyle w:val="12"/>
              <w:spacing w:line="275" w:lineRule="exact"/>
              <w:ind w:left="7" w:right="2"/>
              <w:rPr>
                <w:b/>
                <w:sz w:val="24"/>
              </w:rPr>
            </w:pPr>
            <w:r>
              <w:rPr>
                <w:b/>
                <w:sz w:val="24"/>
              </w:rPr>
              <w:t>Amount</w:t>
            </w:r>
            <w:r>
              <w:rPr>
                <w:b/>
                <w:spacing w:val="-4"/>
                <w:sz w:val="24"/>
              </w:rPr>
              <w:t xml:space="preserve"> </w:t>
            </w:r>
            <w:r>
              <w:rPr>
                <w:b/>
                <w:sz w:val="24"/>
              </w:rPr>
              <w:t>recovery</w:t>
            </w:r>
            <w:r>
              <w:rPr>
                <w:b/>
                <w:spacing w:val="-2"/>
                <w:sz w:val="24"/>
              </w:rPr>
              <w:t xml:space="preserve"> (µg/ml)</w:t>
            </w:r>
          </w:p>
        </w:tc>
        <w:tc>
          <w:tcPr>
            <w:tcW w:w="2917" w:type="dxa"/>
          </w:tcPr>
          <w:p>
            <w:pPr>
              <w:pStyle w:val="12"/>
              <w:spacing w:line="275" w:lineRule="exact"/>
              <w:ind w:left="7"/>
              <w:rPr>
                <w:b/>
                <w:sz w:val="24"/>
              </w:rPr>
            </w:pPr>
            <w:r>
              <w:rPr>
                <w:b/>
                <w:spacing w:val="-2"/>
                <w:sz w:val="24"/>
              </w:rPr>
              <w:t>%Assay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trPr>
        <w:tc>
          <w:tcPr>
            <w:tcW w:w="1167" w:type="dxa"/>
          </w:tcPr>
          <w:p>
            <w:pPr>
              <w:pStyle w:val="12"/>
              <w:spacing w:line="275" w:lineRule="exact"/>
              <w:ind w:left="9"/>
              <w:rPr>
                <w:b/>
                <w:sz w:val="24"/>
              </w:rPr>
            </w:pPr>
            <w:r>
              <w:rPr>
                <w:b/>
                <w:spacing w:val="-5"/>
                <w:sz w:val="24"/>
              </w:rPr>
              <w:t>DIL</w:t>
            </w:r>
          </w:p>
        </w:tc>
        <w:tc>
          <w:tcPr>
            <w:tcW w:w="2833" w:type="dxa"/>
          </w:tcPr>
          <w:p>
            <w:pPr>
              <w:pStyle w:val="12"/>
              <w:spacing w:line="275" w:lineRule="exact"/>
              <w:ind w:left="3"/>
              <w:rPr>
                <w:sz w:val="24"/>
              </w:rPr>
            </w:pPr>
            <w:r>
              <w:rPr>
                <w:spacing w:val="-5"/>
                <w:sz w:val="24"/>
              </w:rPr>
              <w:t>46</w:t>
            </w:r>
          </w:p>
        </w:tc>
        <w:tc>
          <w:tcPr>
            <w:tcW w:w="3685" w:type="dxa"/>
          </w:tcPr>
          <w:p>
            <w:pPr>
              <w:pStyle w:val="12"/>
              <w:spacing w:line="275" w:lineRule="exact"/>
              <w:ind w:left="7"/>
              <w:rPr>
                <w:sz w:val="24"/>
              </w:rPr>
            </w:pPr>
            <w:r>
              <w:rPr>
                <w:spacing w:val="-2"/>
                <w:sz w:val="24"/>
              </w:rPr>
              <w:t>45.89±0.17</w:t>
            </w:r>
          </w:p>
        </w:tc>
        <w:tc>
          <w:tcPr>
            <w:tcW w:w="2917" w:type="dxa"/>
          </w:tcPr>
          <w:p>
            <w:pPr>
              <w:pStyle w:val="12"/>
              <w:spacing w:line="275" w:lineRule="exact"/>
              <w:ind w:left="7" w:right="5"/>
              <w:rPr>
                <w:sz w:val="24"/>
              </w:rPr>
            </w:pPr>
            <w:r>
              <w:rPr>
                <w:spacing w:val="-2"/>
                <w:sz w:val="24"/>
              </w:rPr>
              <w:t>99.77±0.37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7" w:hRule="atLeast"/>
        </w:trPr>
        <w:tc>
          <w:tcPr>
            <w:tcW w:w="1167" w:type="dxa"/>
          </w:tcPr>
          <w:p>
            <w:pPr>
              <w:pStyle w:val="12"/>
              <w:spacing w:line="275" w:lineRule="exact"/>
              <w:ind w:left="9" w:right="2"/>
              <w:rPr>
                <w:b/>
                <w:sz w:val="24"/>
              </w:rPr>
            </w:pPr>
            <w:r>
              <w:rPr>
                <w:b/>
                <w:spacing w:val="-5"/>
                <w:sz w:val="24"/>
              </w:rPr>
              <w:t>ENA</w:t>
            </w:r>
          </w:p>
        </w:tc>
        <w:tc>
          <w:tcPr>
            <w:tcW w:w="2833" w:type="dxa"/>
          </w:tcPr>
          <w:p>
            <w:pPr>
              <w:pStyle w:val="12"/>
              <w:spacing w:line="275" w:lineRule="exact"/>
              <w:ind w:left="3"/>
              <w:rPr>
                <w:sz w:val="24"/>
              </w:rPr>
            </w:pPr>
            <w:r>
              <w:rPr>
                <w:spacing w:val="-10"/>
                <w:sz w:val="24"/>
              </w:rPr>
              <w:t>2</w:t>
            </w:r>
          </w:p>
        </w:tc>
        <w:tc>
          <w:tcPr>
            <w:tcW w:w="3685" w:type="dxa"/>
          </w:tcPr>
          <w:p>
            <w:pPr>
              <w:pStyle w:val="12"/>
              <w:spacing w:line="275" w:lineRule="exact"/>
              <w:ind w:left="7"/>
              <w:rPr>
                <w:sz w:val="24"/>
              </w:rPr>
            </w:pPr>
            <w:r>
              <w:rPr>
                <w:spacing w:val="-2"/>
                <w:sz w:val="24"/>
              </w:rPr>
              <w:t>1.99±0.01</w:t>
            </w:r>
          </w:p>
        </w:tc>
        <w:tc>
          <w:tcPr>
            <w:tcW w:w="2917" w:type="dxa"/>
          </w:tcPr>
          <w:p>
            <w:pPr>
              <w:pStyle w:val="12"/>
              <w:spacing w:line="275" w:lineRule="exact"/>
              <w:ind w:left="7" w:right="5"/>
              <w:rPr>
                <w:sz w:val="24"/>
              </w:rPr>
            </w:pPr>
            <w:r>
              <w:rPr>
                <w:spacing w:val="-2"/>
                <w:sz w:val="24"/>
              </w:rPr>
              <w:t>99.88±0.51</w:t>
            </w:r>
          </w:p>
        </w:tc>
      </w:tr>
    </w:tbl>
    <w:p>
      <w:pPr>
        <w:spacing w:after="0" w:line="275" w:lineRule="exact"/>
        <w:rPr>
          <w:sz w:val="24"/>
        </w:rPr>
        <w:sectPr>
          <w:pgSz w:w="12240" w:h="15840"/>
          <w:pgMar w:top="1320" w:right="680" w:bottom="1260" w:left="720" w:header="733" w:footer="1061" w:gutter="0"/>
          <w:cols w:space="720" w:num="1"/>
        </w:sectPr>
      </w:pPr>
    </w:p>
    <w:p>
      <w:pPr>
        <w:pStyle w:val="7"/>
        <w:spacing w:before="47"/>
        <w:rPr>
          <w:b/>
        </w:rPr>
      </w:pPr>
      <w:r>
        <mc:AlternateContent>
          <mc:Choice Requires="wps">
            <w:drawing>
              <wp:anchor distT="0" distB="0" distL="0" distR="0" simplePos="0" relativeHeight="251673600" behindDoc="0" locked="0" layoutInCell="1" allowOverlap="1">
                <wp:simplePos x="0" y="0"/>
                <wp:positionH relativeFrom="page">
                  <wp:posOffset>914400</wp:posOffset>
                </wp:positionH>
                <wp:positionV relativeFrom="page">
                  <wp:posOffset>852805</wp:posOffset>
                </wp:positionV>
                <wp:extent cx="8229600" cy="38100"/>
                <wp:effectExtent l="0" t="0" r="0" b="0"/>
                <wp:wrapNone/>
                <wp:docPr id="491" name="Graphic 491"/>
                <wp:cNvGraphicFramePr/>
                <a:graphic xmlns:a="http://schemas.openxmlformats.org/drawingml/2006/main">
                  <a:graphicData uri="http://schemas.microsoft.com/office/word/2010/wordprocessingShape">
                    <wps:wsp>
                      <wps:cNvSpPr/>
                      <wps:spPr>
                        <a:xfrm>
                          <a:off x="0" y="0"/>
                          <a:ext cx="8229600" cy="38100"/>
                        </a:xfrm>
                        <a:custGeom>
                          <a:avLst/>
                          <a:gdLst/>
                          <a:ahLst/>
                          <a:cxnLst/>
                          <a:rect l="l" t="t" r="r" b="b"/>
                          <a:pathLst>
                            <a:path w="8229600" h="38100">
                              <a:moveTo>
                                <a:pt x="8229600" y="0"/>
                              </a:moveTo>
                              <a:lnTo>
                                <a:pt x="0" y="0"/>
                              </a:lnTo>
                              <a:lnTo>
                                <a:pt x="0" y="38100"/>
                              </a:lnTo>
                              <a:lnTo>
                                <a:pt x="8229600" y="38100"/>
                              </a:lnTo>
                              <a:lnTo>
                                <a:pt x="8229600" y="0"/>
                              </a:lnTo>
                              <a:close/>
                            </a:path>
                          </a:pathLst>
                        </a:custGeom>
                        <a:solidFill>
                          <a:srgbClr val="C00000"/>
                        </a:solidFill>
                      </wps:spPr>
                      <wps:bodyPr wrap="square" lIns="0" tIns="0" rIns="0" bIns="0" rtlCol="0">
                        <a:noAutofit/>
                      </wps:bodyPr>
                    </wps:wsp>
                  </a:graphicData>
                </a:graphic>
              </wp:anchor>
            </w:drawing>
          </mc:Choice>
          <mc:Fallback>
            <w:pict>
              <v:shape id="Graphic 491" o:spid="_x0000_s1026" o:spt="100" style="position:absolute;left:0pt;margin-left:72pt;margin-top:67.15pt;height:3pt;width:648pt;mso-position-horizontal-relative:page;mso-position-vertical-relative:page;z-index:251673600;mso-width-relative:page;mso-height-relative:page;" fillcolor="#C00000" filled="t" stroked="f" coordsize="8229600,38100" o:gfxdata="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4Ec2fdUAAAAMAQAA&#10;DwAAAAAAAAABACAAAAAiAAAAZHJzL2Rvd25yZXYueG1sUEsBAhQAFAAAAAgAh07iQAdn1iocAgAA&#10;5AQAAA4AAAAAAAAAAQAgAAAAJAEAAGRycy9lMm9Eb2MueG1sUEsFBgAAAAAGAAYAWQEAALIFAAAA&#10;AA==&#10;" path="m8229600,0l0,0,0,38100,8229600,38100,8229600,0xe">
                <v:fill on="t" focussize="0,0"/>
                <v:stroke on="f"/>
                <v:imagedata o:title=""/>
                <o:lock v:ext="edit" aspectratio="f"/>
                <v:textbox inset="0mm,0mm,0mm,0mm"/>
              </v:shape>
            </w:pict>
          </mc:Fallback>
        </mc:AlternateContent>
      </w:r>
    </w:p>
    <w:p>
      <w:pPr>
        <w:pStyle w:val="3"/>
        <w:numPr>
          <w:ilvl w:val="1"/>
          <w:numId w:val="30"/>
        </w:numPr>
        <w:tabs>
          <w:tab w:val="left" w:pos="1545"/>
        </w:tabs>
        <w:spacing w:before="1" w:after="0" w:line="240" w:lineRule="auto"/>
        <w:ind w:left="1545" w:right="0" w:hanging="575"/>
        <w:jc w:val="left"/>
      </w:pPr>
      <w:bookmarkStart w:id="110" w:name="_bookmark110"/>
      <w:bookmarkEnd w:id="110"/>
      <w:r>
        <w:rPr>
          <w:color w:val="8495AF"/>
        </w:rPr>
        <w:t>Validation</w:t>
      </w:r>
      <w:r>
        <w:rPr>
          <w:color w:val="8495AF"/>
          <w:spacing w:val="-3"/>
        </w:rPr>
        <w:t xml:space="preserve"> </w:t>
      </w:r>
      <w:r>
        <w:rPr>
          <w:color w:val="8495AF"/>
        </w:rPr>
        <w:t>set analysis</w:t>
      </w:r>
      <w:r>
        <w:rPr>
          <w:color w:val="8495AF"/>
          <w:spacing w:val="-3"/>
        </w:rPr>
        <w:t xml:space="preserve"> </w:t>
      </w:r>
      <w:r>
        <w:rPr>
          <w:color w:val="8495AF"/>
        </w:rPr>
        <w:t>by PLS</w:t>
      </w:r>
      <w:r>
        <w:rPr>
          <w:color w:val="8495AF"/>
          <w:spacing w:val="-1"/>
        </w:rPr>
        <w:t xml:space="preserve"> </w:t>
      </w:r>
      <w:r>
        <w:rPr>
          <w:color w:val="8495AF"/>
        </w:rPr>
        <w:t>method for Diltiazem</w:t>
      </w:r>
      <w:r>
        <w:rPr>
          <w:color w:val="8495AF"/>
          <w:spacing w:val="-1"/>
        </w:rPr>
        <w:t xml:space="preserve"> </w:t>
      </w:r>
      <w:r>
        <w:rPr>
          <w:color w:val="8495AF"/>
          <w:spacing w:val="-2"/>
        </w:rPr>
        <w:t>malate:</w:t>
      </w:r>
    </w:p>
    <w:p>
      <w:pPr>
        <w:spacing w:before="137"/>
        <w:ind w:left="970" w:right="0" w:firstLine="0"/>
        <w:jc w:val="left"/>
        <w:rPr>
          <w:b/>
          <w:sz w:val="18"/>
        </w:rPr>
      </w:pPr>
      <w:bookmarkStart w:id="111" w:name="_bookmark111"/>
      <w:bookmarkEnd w:id="111"/>
      <w:r>
        <w:rPr>
          <w:b/>
          <w:color w:val="4471C4"/>
          <w:sz w:val="18"/>
        </w:rPr>
        <w:t>Table</w:t>
      </w:r>
      <w:r>
        <w:rPr>
          <w:b/>
          <w:color w:val="4471C4"/>
          <w:spacing w:val="-5"/>
          <w:sz w:val="18"/>
        </w:rPr>
        <w:t xml:space="preserve"> </w:t>
      </w:r>
      <w:r>
        <w:rPr>
          <w:b/>
          <w:color w:val="4471C4"/>
          <w:sz w:val="18"/>
        </w:rPr>
        <w:t>8-7</w:t>
      </w:r>
      <w:r>
        <w:rPr>
          <w:b/>
          <w:color w:val="4471C4"/>
          <w:spacing w:val="-1"/>
          <w:sz w:val="18"/>
        </w:rPr>
        <w:t xml:space="preserve"> </w:t>
      </w:r>
      <w:r>
        <w:rPr>
          <w:b/>
          <w:color w:val="4471C4"/>
          <w:sz w:val="18"/>
        </w:rPr>
        <w:t>Validation</w:t>
      </w:r>
      <w:r>
        <w:rPr>
          <w:b/>
          <w:color w:val="4471C4"/>
          <w:spacing w:val="-4"/>
          <w:sz w:val="18"/>
        </w:rPr>
        <w:t xml:space="preserve"> </w:t>
      </w:r>
      <w:r>
        <w:rPr>
          <w:b/>
          <w:color w:val="4471C4"/>
          <w:sz w:val="18"/>
        </w:rPr>
        <w:t>set</w:t>
      </w:r>
      <w:r>
        <w:rPr>
          <w:b/>
          <w:color w:val="4471C4"/>
          <w:spacing w:val="-2"/>
          <w:sz w:val="18"/>
        </w:rPr>
        <w:t xml:space="preserve"> </w:t>
      </w:r>
      <w:r>
        <w:rPr>
          <w:b/>
          <w:color w:val="4471C4"/>
          <w:sz w:val="18"/>
        </w:rPr>
        <w:t>analysis</w:t>
      </w:r>
      <w:r>
        <w:rPr>
          <w:b/>
          <w:color w:val="4471C4"/>
          <w:spacing w:val="-2"/>
          <w:sz w:val="18"/>
        </w:rPr>
        <w:t xml:space="preserve"> </w:t>
      </w:r>
      <w:r>
        <w:rPr>
          <w:b/>
          <w:color w:val="4471C4"/>
          <w:sz w:val="18"/>
        </w:rPr>
        <w:t>by</w:t>
      </w:r>
      <w:r>
        <w:rPr>
          <w:b/>
          <w:color w:val="4471C4"/>
          <w:spacing w:val="-1"/>
          <w:sz w:val="18"/>
        </w:rPr>
        <w:t xml:space="preserve"> </w:t>
      </w:r>
      <w:r>
        <w:rPr>
          <w:b/>
          <w:color w:val="4471C4"/>
          <w:sz w:val="18"/>
        </w:rPr>
        <w:t>PLS</w:t>
      </w:r>
      <w:r>
        <w:rPr>
          <w:b/>
          <w:color w:val="4471C4"/>
          <w:spacing w:val="1"/>
          <w:sz w:val="18"/>
        </w:rPr>
        <w:t xml:space="preserve"> </w:t>
      </w:r>
      <w:r>
        <w:rPr>
          <w:b/>
          <w:color w:val="4471C4"/>
          <w:sz w:val="18"/>
        </w:rPr>
        <w:t>method</w:t>
      </w:r>
      <w:r>
        <w:rPr>
          <w:b/>
          <w:color w:val="4471C4"/>
          <w:spacing w:val="-4"/>
          <w:sz w:val="18"/>
        </w:rPr>
        <w:t xml:space="preserve"> </w:t>
      </w:r>
      <w:r>
        <w:rPr>
          <w:b/>
          <w:color w:val="4471C4"/>
          <w:sz w:val="18"/>
        </w:rPr>
        <w:t>foe</w:t>
      </w:r>
      <w:r>
        <w:rPr>
          <w:b/>
          <w:color w:val="4471C4"/>
          <w:spacing w:val="-3"/>
          <w:sz w:val="18"/>
        </w:rPr>
        <w:t xml:space="preserve"> </w:t>
      </w:r>
      <w:r>
        <w:rPr>
          <w:b/>
          <w:color w:val="4471C4"/>
          <w:spacing w:val="-5"/>
          <w:sz w:val="18"/>
        </w:rPr>
        <w:t>DIL</w:t>
      </w:r>
    </w:p>
    <w:p>
      <w:pPr>
        <w:pStyle w:val="7"/>
        <w:spacing w:before="3"/>
        <w:rPr>
          <w:b/>
          <w:sz w:val="17"/>
        </w:rPr>
      </w:pPr>
    </w:p>
    <w:tbl>
      <w:tblPr>
        <w:tblStyle w:val="6"/>
        <w:tblW w:w="0" w:type="auto"/>
        <w:tblInd w:w="12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94"/>
        <w:gridCol w:w="1212"/>
        <w:gridCol w:w="1211"/>
        <w:gridCol w:w="1266"/>
        <w:gridCol w:w="1252"/>
        <w:gridCol w:w="1614"/>
        <w:gridCol w:w="1211"/>
        <w:gridCol w:w="13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694" w:type="dxa"/>
          </w:tcPr>
          <w:p>
            <w:pPr>
              <w:pStyle w:val="12"/>
              <w:spacing w:before="275"/>
              <w:ind w:left="7" w:right="3"/>
              <w:rPr>
                <w:b/>
                <w:sz w:val="24"/>
              </w:rPr>
            </w:pPr>
            <w:r>
              <w:rPr>
                <w:b/>
                <w:spacing w:val="-2"/>
                <w:sz w:val="24"/>
              </w:rPr>
              <w:t>Observation</w:t>
            </w:r>
          </w:p>
        </w:tc>
        <w:tc>
          <w:tcPr>
            <w:tcW w:w="1212" w:type="dxa"/>
          </w:tcPr>
          <w:p>
            <w:pPr>
              <w:pStyle w:val="12"/>
              <w:spacing w:before="275"/>
              <w:ind w:left="6"/>
              <w:rPr>
                <w:b/>
                <w:sz w:val="24"/>
              </w:rPr>
            </w:pPr>
            <w:r>
              <w:rPr>
                <w:b/>
                <w:spacing w:val="-2"/>
                <w:sz w:val="24"/>
              </w:rPr>
              <w:t>Weight</w:t>
            </w:r>
          </w:p>
        </w:tc>
        <w:tc>
          <w:tcPr>
            <w:tcW w:w="1211" w:type="dxa"/>
          </w:tcPr>
          <w:p>
            <w:pPr>
              <w:pStyle w:val="12"/>
              <w:spacing w:line="276" w:lineRule="exact"/>
              <w:ind w:left="329" w:right="249" w:hanging="65"/>
              <w:jc w:val="left"/>
              <w:rPr>
                <w:b/>
                <w:sz w:val="24"/>
              </w:rPr>
            </w:pPr>
            <w:r>
              <w:rPr>
                <w:b/>
                <w:spacing w:val="-2"/>
                <w:sz w:val="24"/>
              </w:rPr>
              <w:t>Actual value</w:t>
            </w:r>
          </w:p>
        </w:tc>
        <w:tc>
          <w:tcPr>
            <w:tcW w:w="1266" w:type="dxa"/>
          </w:tcPr>
          <w:p>
            <w:pPr>
              <w:pStyle w:val="12"/>
              <w:spacing w:line="276" w:lineRule="exact"/>
              <w:ind w:left="361" w:right="125" w:hanging="219"/>
              <w:jc w:val="left"/>
              <w:rPr>
                <w:b/>
                <w:sz w:val="24"/>
              </w:rPr>
            </w:pPr>
            <w:r>
              <w:rPr>
                <w:b/>
                <w:spacing w:val="-2"/>
                <w:sz w:val="24"/>
              </w:rPr>
              <w:t>Predicted value</w:t>
            </w:r>
          </w:p>
        </w:tc>
        <w:tc>
          <w:tcPr>
            <w:tcW w:w="1252" w:type="dxa"/>
          </w:tcPr>
          <w:p>
            <w:pPr>
              <w:pStyle w:val="12"/>
              <w:spacing w:before="275"/>
              <w:ind w:left="13"/>
              <w:rPr>
                <w:b/>
                <w:sz w:val="24"/>
              </w:rPr>
            </w:pPr>
            <w:r>
              <w:rPr>
                <w:b/>
                <w:spacing w:val="-2"/>
                <w:sz w:val="24"/>
              </w:rPr>
              <w:t>Residual</w:t>
            </w:r>
          </w:p>
        </w:tc>
        <w:tc>
          <w:tcPr>
            <w:tcW w:w="1614" w:type="dxa"/>
          </w:tcPr>
          <w:p>
            <w:pPr>
              <w:pStyle w:val="12"/>
              <w:spacing w:before="275"/>
              <w:ind w:left="17" w:right="1"/>
              <w:rPr>
                <w:b/>
                <w:sz w:val="24"/>
              </w:rPr>
            </w:pPr>
            <w:r>
              <w:rPr>
                <w:b/>
                <w:sz w:val="24"/>
              </w:rPr>
              <w:t>Std.</w:t>
            </w:r>
            <w:r>
              <w:rPr>
                <w:b/>
                <w:spacing w:val="-2"/>
                <w:sz w:val="24"/>
              </w:rPr>
              <w:t xml:space="preserve"> Residual</w:t>
            </w:r>
          </w:p>
        </w:tc>
        <w:tc>
          <w:tcPr>
            <w:tcW w:w="1211" w:type="dxa"/>
          </w:tcPr>
          <w:p>
            <w:pPr>
              <w:pStyle w:val="12"/>
              <w:spacing w:before="275"/>
              <w:ind w:left="314"/>
              <w:jc w:val="left"/>
              <w:rPr>
                <w:b/>
                <w:sz w:val="24"/>
              </w:rPr>
            </w:pPr>
            <w:r>
              <w:rPr>
                <w:b/>
                <w:spacing w:val="-4"/>
                <w:sz w:val="24"/>
              </w:rPr>
              <w:t>Mean</w:t>
            </w:r>
          </w:p>
        </w:tc>
        <w:tc>
          <w:tcPr>
            <w:tcW w:w="1330" w:type="dxa"/>
          </w:tcPr>
          <w:p>
            <w:pPr>
              <w:pStyle w:val="12"/>
              <w:spacing w:before="275"/>
              <w:ind w:left="25"/>
              <w:rPr>
                <w:b/>
                <w:sz w:val="24"/>
              </w:rPr>
            </w:pPr>
            <w:r>
              <w:rPr>
                <w:b/>
                <w:spacing w:val="-5"/>
                <w:sz w:val="24"/>
              </w:rPr>
              <w:t>SD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694" w:type="dxa"/>
          </w:tcPr>
          <w:p>
            <w:pPr>
              <w:pStyle w:val="12"/>
              <w:spacing w:before="39"/>
              <w:ind w:left="7"/>
              <w:rPr>
                <w:sz w:val="24"/>
              </w:rPr>
            </w:pPr>
            <w:r>
              <w:rPr>
                <w:spacing w:val="-4"/>
                <w:sz w:val="24"/>
              </w:rPr>
              <w:t>Obs1</w:t>
            </w:r>
          </w:p>
        </w:tc>
        <w:tc>
          <w:tcPr>
            <w:tcW w:w="1212" w:type="dxa"/>
          </w:tcPr>
          <w:p>
            <w:pPr>
              <w:pStyle w:val="12"/>
              <w:spacing w:before="39"/>
              <w:ind w:left="6" w:right="3"/>
              <w:rPr>
                <w:sz w:val="24"/>
              </w:rPr>
            </w:pPr>
            <w:r>
              <w:rPr>
                <w:spacing w:val="-10"/>
                <w:sz w:val="24"/>
              </w:rPr>
              <w:t>1</w:t>
            </w:r>
          </w:p>
        </w:tc>
        <w:tc>
          <w:tcPr>
            <w:tcW w:w="1211" w:type="dxa"/>
          </w:tcPr>
          <w:p>
            <w:pPr>
              <w:pStyle w:val="12"/>
              <w:spacing w:before="39"/>
              <w:ind w:left="7"/>
              <w:rPr>
                <w:sz w:val="24"/>
              </w:rPr>
            </w:pPr>
            <w:r>
              <w:rPr>
                <w:spacing w:val="-2"/>
                <w:sz w:val="24"/>
              </w:rPr>
              <w:t>46.000</w:t>
            </w:r>
          </w:p>
        </w:tc>
        <w:tc>
          <w:tcPr>
            <w:tcW w:w="1266" w:type="dxa"/>
          </w:tcPr>
          <w:p>
            <w:pPr>
              <w:pStyle w:val="12"/>
              <w:spacing w:before="39"/>
              <w:ind w:left="12"/>
              <w:rPr>
                <w:sz w:val="24"/>
              </w:rPr>
            </w:pPr>
            <w:r>
              <w:rPr>
                <w:spacing w:val="-2"/>
                <w:sz w:val="24"/>
              </w:rPr>
              <w:t>46.122</w:t>
            </w:r>
          </w:p>
        </w:tc>
        <w:tc>
          <w:tcPr>
            <w:tcW w:w="1252" w:type="dxa"/>
          </w:tcPr>
          <w:p>
            <w:pPr>
              <w:pStyle w:val="12"/>
              <w:spacing w:before="39"/>
              <w:ind w:left="13" w:right="1"/>
              <w:rPr>
                <w:sz w:val="24"/>
              </w:rPr>
            </w:pPr>
            <w:r>
              <w:rPr>
                <w:spacing w:val="-2"/>
                <w:sz w:val="24"/>
              </w:rPr>
              <w:t>-0.122</w:t>
            </w:r>
          </w:p>
        </w:tc>
        <w:tc>
          <w:tcPr>
            <w:tcW w:w="1614" w:type="dxa"/>
          </w:tcPr>
          <w:p>
            <w:pPr>
              <w:pStyle w:val="12"/>
              <w:spacing w:before="39"/>
              <w:ind w:left="17"/>
              <w:rPr>
                <w:sz w:val="24"/>
              </w:rPr>
            </w:pPr>
            <w:r>
              <w:rPr>
                <w:spacing w:val="-2"/>
                <w:sz w:val="24"/>
              </w:rPr>
              <w:t>-0.70710678</w:t>
            </w:r>
          </w:p>
        </w:tc>
        <w:tc>
          <w:tcPr>
            <w:tcW w:w="1211" w:type="dxa"/>
            <w:vMerge w:val="restart"/>
          </w:tcPr>
          <w:p>
            <w:pPr>
              <w:pStyle w:val="12"/>
              <w:spacing w:before="92" w:line="240" w:lineRule="auto"/>
              <w:jc w:val="left"/>
              <w:rPr>
                <w:b/>
                <w:sz w:val="24"/>
              </w:rPr>
            </w:pPr>
          </w:p>
          <w:p>
            <w:pPr>
              <w:pStyle w:val="12"/>
              <w:ind w:left="298"/>
              <w:jc w:val="left"/>
              <w:rPr>
                <w:sz w:val="24"/>
              </w:rPr>
            </w:pPr>
            <w:r>
              <w:rPr>
                <w:spacing w:val="-2"/>
                <w:sz w:val="24"/>
              </w:rPr>
              <w:t>-0.107</w:t>
            </w:r>
          </w:p>
        </w:tc>
        <w:tc>
          <w:tcPr>
            <w:tcW w:w="1330" w:type="dxa"/>
            <w:vMerge w:val="restart"/>
          </w:tcPr>
          <w:p>
            <w:pPr>
              <w:pStyle w:val="12"/>
              <w:spacing w:before="92" w:line="240" w:lineRule="auto"/>
              <w:jc w:val="left"/>
              <w:rPr>
                <w:b/>
                <w:sz w:val="24"/>
              </w:rPr>
            </w:pPr>
          </w:p>
          <w:p>
            <w:pPr>
              <w:pStyle w:val="12"/>
              <w:ind w:left="282"/>
              <w:jc w:val="left"/>
              <w:rPr>
                <w:sz w:val="24"/>
              </w:rPr>
            </w:pPr>
            <w:r>
              <w:rPr>
                <w:spacing w:val="-2"/>
                <w:sz w:val="24"/>
              </w:rPr>
              <w:t>0.02192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1694" w:type="dxa"/>
          </w:tcPr>
          <w:p>
            <w:pPr>
              <w:pStyle w:val="12"/>
              <w:spacing w:before="42"/>
              <w:ind w:left="7"/>
              <w:rPr>
                <w:sz w:val="24"/>
              </w:rPr>
            </w:pPr>
            <w:r>
              <w:rPr>
                <w:spacing w:val="-4"/>
                <w:sz w:val="24"/>
              </w:rPr>
              <w:t>Obs2</w:t>
            </w:r>
          </w:p>
        </w:tc>
        <w:tc>
          <w:tcPr>
            <w:tcW w:w="1212" w:type="dxa"/>
          </w:tcPr>
          <w:p>
            <w:pPr>
              <w:pStyle w:val="12"/>
              <w:spacing w:before="42"/>
              <w:ind w:left="6" w:right="3"/>
              <w:rPr>
                <w:sz w:val="24"/>
              </w:rPr>
            </w:pPr>
            <w:r>
              <w:rPr>
                <w:spacing w:val="-10"/>
                <w:sz w:val="24"/>
              </w:rPr>
              <w:t>1</w:t>
            </w:r>
          </w:p>
        </w:tc>
        <w:tc>
          <w:tcPr>
            <w:tcW w:w="1211" w:type="dxa"/>
          </w:tcPr>
          <w:p>
            <w:pPr>
              <w:pStyle w:val="12"/>
              <w:spacing w:before="42"/>
              <w:ind w:left="7"/>
              <w:rPr>
                <w:sz w:val="24"/>
              </w:rPr>
            </w:pPr>
            <w:r>
              <w:rPr>
                <w:spacing w:val="-2"/>
                <w:sz w:val="24"/>
              </w:rPr>
              <w:t>46.000</w:t>
            </w:r>
          </w:p>
        </w:tc>
        <w:tc>
          <w:tcPr>
            <w:tcW w:w="1266" w:type="dxa"/>
          </w:tcPr>
          <w:p>
            <w:pPr>
              <w:pStyle w:val="12"/>
              <w:spacing w:before="42"/>
              <w:ind w:left="12"/>
              <w:rPr>
                <w:sz w:val="24"/>
              </w:rPr>
            </w:pPr>
            <w:r>
              <w:rPr>
                <w:spacing w:val="-2"/>
                <w:sz w:val="24"/>
              </w:rPr>
              <w:t>46.091</w:t>
            </w:r>
          </w:p>
        </w:tc>
        <w:tc>
          <w:tcPr>
            <w:tcW w:w="1252" w:type="dxa"/>
          </w:tcPr>
          <w:p>
            <w:pPr>
              <w:pStyle w:val="12"/>
              <w:spacing w:before="42"/>
              <w:ind w:left="13" w:right="1"/>
              <w:rPr>
                <w:sz w:val="24"/>
              </w:rPr>
            </w:pPr>
            <w:r>
              <w:rPr>
                <w:spacing w:val="-2"/>
                <w:sz w:val="24"/>
              </w:rPr>
              <w:t>-0.091</w:t>
            </w:r>
          </w:p>
        </w:tc>
        <w:tc>
          <w:tcPr>
            <w:tcW w:w="1614" w:type="dxa"/>
          </w:tcPr>
          <w:p>
            <w:pPr>
              <w:pStyle w:val="12"/>
              <w:spacing w:before="42"/>
              <w:ind w:left="17" w:right="3"/>
              <w:rPr>
                <w:sz w:val="24"/>
              </w:rPr>
            </w:pPr>
            <w:r>
              <w:rPr>
                <w:spacing w:val="-2"/>
                <w:sz w:val="24"/>
              </w:rPr>
              <w:t>0.70710678</w:t>
            </w:r>
          </w:p>
        </w:tc>
        <w:tc>
          <w:tcPr>
            <w:tcW w:w="1211" w:type="dxa"/>
            <w:vMerge w:val="continue"/>
            <w:tcBorders>
              <w:top w:val="nil"/>
            </w:tcBorders>
          </w:tcPr>
          <w:p>
            <w:pPr>
              <w:rPr>
                <w:sz w:val="2"/>
                <w:szCs w:val="2"/>
              </w:rPr>
            </w:pPr>
          </w:p>
        </w:tc>
        <w:tc>
          <w:tcPr>
            <w:tcW w:w="1330"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7" w:hRule="atLeast"/>
        </w:trPr>
        <w:tc>
          <w:tcPr>
            <w:tcW w:w="1694" w:type="dxa"/>
          </w:tcPr>
          <w:p>
            <w:pPr>
              <w:pStyle w:val="12"/>
              <w:spacing w:before="40"/>
              <w:ind w:left="7"/>
              <w:rPr>
                <w:sz w:val="24"/>
              </w:rPr>
            </w:pPr>
            <w:r>
              <w:rPr>
                <w:spacing w:val="-4"/>
                <w:sz w:val="24"/>
              </w:rPr>
              <w:t>Obs3</w:t>
            </w:r>
          </w:p>
        </w:tc>
        <w:tc>
          <w:tcPr>
            <w:tcW w:w="1212" w:type="dxa"/>
          </w:tcPr>
          <w:p>
            <w:pPr>
              <w:pStyle w:val="12"/>
              <w:spacing w:before="40"/>
              <w:ind w:left="6" w:right="3"/>
              <w:rPr>
                <w:sz w:val="24"/>
              </w:rPr>
            </w:pPr>
            <w:r>
              <w:rPr>
                <w:spacing w:val="-10"/>
                <w:sz w:val="24"/>
              </w:rPr>
              <w:t>1</w:t>
            </w:r>
          </w:p>
        </w:tc>
        <w:tc>
          <w:tcPr>
            <w:tcW w:w="1211" w:type="dxa"/>
          </w:tcPr>
          <w:p>
            <w:pPr>
              <w:pStyle w:val="12"/>
              <w:spacing w:before="40"/>
              <w:ind w:left="7"/>
              <w:rPr>
                <w:sz w:val="24"/>
              </w:rPr>
            </w:pPr>
            <w:r>
              <w:rPr>
                <w:spacing w:val="-2"/>
                <w:sz w:val="24"/>
              </w:rPr>
              <w:t>56.000</w:t>
            </w:r>
          </w:p>
        </w:tc>
        <w:tc>
          <w:tcPr>
            <w:tcW w:w="1266" w:type="dxa"/>
          </w:tcPr>
          <w:p>
            <w:pPr>
              <w:pStyle w:val="12"/>
              <w:spacing w:before="40"/>
              <w:ind w:left="12"/>
              <w:rPr>
                <w:sz w:val="24"/>
              </w:rPr>
            </w:pPr>
            <w:r>
              <w:rPr>
                <w:spacing w:val="-2"/>
                <w:sz w:val="24"/>
              </w:rPr>
              <w:t>55.842</w:t>
            </w:r>
          </w:p>
        </w:tc>
        <w:tc>
          <w:tcPr>
            <w:tcW w:w="1252" w:type="dxa"/>
          </w:tcPr>
          <w:p>
            <w:pPr>
              <w:pStyle w:val="12"/>
              <w:spacing w:before="40"/>
              <w:ind w:left="13" w:right="4"/>
              <w:rPr>
                <w:sz w:val="24"/>
              </w:rPr>
            </w:pPr>
            <w:r>
              <w:rPr>
                <w:spacing w:val="-2"/>
                <w:sz w:val="24"/>
              </w:rPr>
              <w:t>0.158</w:t>
            </w:r>
          </w:p>
        </w:tc>
        <w:tc>
          <w:tcPr>
            <w:tcW w:w="1614" w:type="dxa"/>
          </w:tcPr>
          <w:p>
            <w:pPr>
              <w:pStyle w:val="12"/>
              <w:spacing w:before="40"/>
              <w:ind w:left="17" w:right="3"/>
              <w:rPr>
                <w:sz w:val="24"/>
              </w:rPr>
            </w:pPr>
            <w:r>
              <w:rPr>
                <w:spacing w:val="-2"/>
                <w:sz w:val="24"/>
              </w:rPr>
              <w:t>0.58214149</w:t>
            </w:r>
          </w:p>
        </w:tc>
        <w:tc>
          <w:tcPr>
            <w:tcW w:w="1211" w:type="dxa"/>
            <w:vMerge w:val="restart"/>
          </w:tcPr>
          <w:p>
            <w:pPr>
              <w:pStyle w:val="12"/>
              <w:spacing w:line="240" w:lineRule="auto"/>
              <w:jc w:val="left"/>
              <w:rPr>
                <w:b/>
                <w:sz w:val="24"/>
              </w:rPr>
            </w:pPr>
          </w:p>
          <w:p>
            <w:pPr>
              <w:pStyle w:val="12"/>
              <w:spacing w:before="141" w:line="240" w:lineRule="auto"/>
              <w:jc w:val="left"/>
              <w:rPr>
                <w:b/>
                <w:sz w:val="24"/>
              </w:rPr>
            </w:pPr>
          </w:p>
          <w:p>
            <w:pPr>
              <w:pStyle w:val="12"/>
              <w:ind w:left="338"/>
              <w:jc w:val="left"/>
              <w:rPr>
                <w:sz w:val="24"/>
              </w:rPr>
            </w:pPr>
            <w:r>
              <w:rPr>
                <w:spacing w:val="-2"/>
                <w:sz w:val="24"/>
              </w:rPr>
              <w:t>0.037</w:t>
            </w:r>
          </w:p>
        </w:tc>
        <w:tc>
          <w:tcPr>
            <w:tcW w:w="1330" w:type="dxa"/>
            <w:vMerge w:val="restart"/>
          </w:tcPr>
          <w:p>
            <w:pPr>
              <w:pStyle w:val="12"/>
              <w:spacing w:line="240" w:lineRule="auto"/>
              <w:jc w:val="left"/>
              <w:rPr>
                <w:b/>
                <w:sz w:val="24"/>
              </w:rPr>
            </w:pPr>
          </w:p>
          <w:p>
            <w:pPr>
              <w:pStyle w:val="12"/>
              <w:spacing w:before="141" w:line="240" w:lineRule="auto"/>
              <w:jc w:val="left"/>
              <w:rPr>
                <w:b/>
                <w:sz w:val="24"/>
              </w:rPr>
            </w:pPr>
          </w:p>
          <w:p>
            <w:pPr>
              <w:pStyle w:val="12"/>
              <w:ind w:left="222"/>
              <w:jc w:val="left"/>
              <w:rPr>
                <w:sz w:val="24"/>
              </w:rPr>
            </w:pPr>
            <w:r>
              <w:rPr>
                <w:spacing w:val="-2"/>
                <w:sz w:val="24"/>
              </w:rPr>
              <w:t>0.208426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694" w:type="dxa"/>
          </w:tcPr>
          <w:p>
            <w:pPr>
              <w:pStyle w:val="12"/>
              <w:spacing w:before="39"/>
              <w:ind w:left="7"/>
              <w:rPr>
                <w:sz w:val="24"/>
              </w:rPr>
            </w:pPr>
            <w:r>
              <w:rPr>
                <w:spacing w:val="-4"/>
                <w:sz w:val="24"/>
              </w:rPr>
              <w:t>Obs4</w:t>
            </w:r>
          </w:p>
        </w:tc>
        <w:tc>
          <w:tcPr>
            <w:tcW w:w="1212" w:type="dxa"/>
          </w:tcPr>
          <w:p>
            <w:pPr>
              <w:pStyle w:val="12"/>
              <w:spacing w:before="39"/>
              <w:ind w:left="6" w:right="3"/>
              <w:rPr>
                <w:sz w:val="24"/>
              </w:rPr>
            </w:pPr>
            <w:r>
              <w:rPr>
                <w:spacing w:val="-10"/>
                <w:sz w:val="24"/>
              </w:rPr>
              <w:t>1</w:t>
            </w:r>
          </w:p>
        </w:tc>
        <w:tc>
          <w:tcPr>
            <w:tcW w:w="1211" w:type="dxa"/>
          </w:tcPr>
          <w:p>
            <w:pPr>
              <w:pStyle w:val="12"/>
              <w:spacing w:before="39"/>
              <w:ind w:left="7"/>
              <w:rPr>
                <w:sz w:val="24"/>
              </w:rPr>
            </w:pPr>
            <w:r>
              <w:rPr>
                <w:spacing w:val="-2"/>
                <w:sz w:val="24"/>
              </w:rPr>
              <w:t>56.000</w:t>
            </w:r>
          </w:p>
        </w:tc>
        <w:tc>
          <w:tcPr>
            <w:tcW w:w="1266" w:type="dxa"/>
          </w:tcPr>
          <w:p>
            <w:pPr>
              <w:pStyle w:val="12"/>
              <w:spacing w:before="39"/>
              <w:ind w:left="12"/>
              <w:rPr>
                <w:sz w:val="24"/>
              </w:rPr>
            </w:pPr>
            <w:r>
              <w:rPr>
                <w:spacing w:val="-2"/>
                <w:sz w:val="24"/>
              </w:rPr>
              <w:t>55.844</w:t>
            </w:r>
          </w:p>
        </w:tc>
        <w:tc>
          <w:tcPr>
            <w:tcW w:w="1252" w:type="dxa"/>
          </w:tcPr>
          <w:p>
            <w:pPr>
              <w:pStyle w:val="12"/>
              <w:spacing w:before="39"/>
              <w:ind w:left="13" w:right="4"/>
              <w:rPr>
                <w:sz w:val="24"/>
              </w:rPr>
            </w:pPr>
            <w:r>
              <w:rPr>
                <w:spacing w:val="-2"/>
                <w:sz w:val="24"/>
              </w:rPr>
              <w:t>0.156</w:t>
            </w:r>
          </w:p>
        </w:tc>
        <w:tc>
          <w:tcPr>
            <w:tcW w:w="1614" w:type="dxa"/>
          </w:tcPr>
          <w:p>
            <w:pPr>
              <w:pStyle w:val="12"/>
              <w:spacing w:before="39"/>
              <w:ind w:left="17" w:right="3"/>
              <w:rPr>
                <w:sz w:val="24"/>
              </w:rPr>
            </w:pPr>
            <w:r>
              <w:rPr>
                <w:spacing w:val="-2"/>
                <w:sz w:val="24"/>
              </w:rPr>
              <w:t>0.57254575</w:t>
            </w:r>
          </w:p>
        </w:tc>
        <w:tc>
          <w:tcPr>
            <w:tcW w:w="1211" w:type="dxa"/>
            <w:vMerge w:val="continue"/>
            <w:tcBorders>
              <w:top w:val="nil"/>
            </w:tcBorders>
          </w:tcPr>
          <w:p>
            <w:pPr>
              <w:rPr>
                <w:sz w:val="2"/>
                <w:szCs w:val="2"/>
              </w:rPr>
            </w:pPr>
          </w:p>
        </w:tc>
        <w:tc>
          <w:tcPr>
            <w:tcW w:w="1330"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694" w:type="dxa"/>
          </w:tcPr>
          <w:p>
            <w:pPr>
              <w:pStyle w:val="12"/>
              <w:spacing w:before="39"/>
              <w:ind w:left="7"/>
              <w:rPr>
                <w:sz w:val="24"/>
              </w:rPr>
            </w:pPr>
            <w:r>
              <w:rPr>
                <w:spacing w:val="-4"/>
                <w:sz w:val="24"/>
              </w:rPr>
              <w:t>Obs5</w:t>
            </w:r>
          </w:p>
        </w:tc>
        <w:tc>
          <w:tcPr>
            <w:tcW w:w="1212" w:type="dxa"/>
          </w:tcPr>
          <w:p>
            <w:pPr>
              <w:pStyle w:val="12"/>
              <w:spacing w:before="39"/>
              <w:ind w:left="6" w:right="3"/>
              <w:rPr>
                <w:sz w:val="24"/>
              </w:rPr>
            </w:pPr>
            <w:r>
              <w:rPr>
                <w:spacing w:val="-10"/>
                <w:sz w:val="24"/>
              </w:rPr>
              <w:t>1</w:t>
            </w:r>
          </w:p>
        </w:tc>
        <w:tc>
          <w:tcPr>
            <w:tcW w:w="1211" w:type="dxa"/>
          </w:tcPr>
          <w:p>
            <w:pPr>
              <w:pStyle w:val="12"/>
              <w:spacing w:before="39"/>
              <w:ind w:left="7"/>
              <w:rPr>
                <w:sz w:val="24"/>
              </w:rPr>
            </w:pPr>
            <w:r>
              <w:rPr>
                <w:spacing w:val="-2"/>
                <w:sz w:val="24"/>
              </w:rPr>
              <w:t>56.000</w:t>
            </w:r>
          </w:p>
        </w:tc>
        <w:tc>
          <w:tcPr>
            <w:tcW w:w="1266" w:type="dxa"/>
          </w:tcPr>
          <w:p>
            <w:pPr>
              <w:pStyle w:val="12"/>
              <w:spacing w:before="39"/>
              <w:ind w:left="12"/>
              <w:rPr>
                <w:sz w:val="24"/>
              </w:rPr>
            </w:pPr>
            <w:r>
              <w:rPr>
                <w:spacing w:val="-2"/>
                <w:sz w:val="24"/>
              </w:rPr>
              <w:t>56.204</w:t>
            </w:r>
          </w:p>
        </w:tc>
        <w:tc>
          <w:tcPr>
            <w:tcW w:w="1252" w:type="dxa"/>
          </w:tcPr>
          <w:p>
            <w:pPr>
              <w:pStyle w:val="12"/>
              <w:spacing w:before="39"/>
              <w:ind w:left="13" w:right="1"/>
              <w:rPr>
                <w:sz w:val="24"/>
              </w:rPr>
            </w:pPr>
            <w:r>
              <w:rPr>
                <w:spacing w:val="-2"/>
                <w:sz w:val="24"/>
              </w:rPr>
              <w:t>-0.204</w:t>
            </w:r>
          </w:p>
        </w:tc>
        <w:tc>
          <w:tcPr>
            <w:tcW w:w="1614" w:type="dxa"/>
          </w:tcPr>
          <w:p>
            <w:pPr>
              <w:pStyle w:val="12"/>
              <w:spacing w:before="39"/>
              <w:ind w:left="17"/>
              <w:rPr>
                <w:sz w:val="24"/>
              </w:rPr>
            </w:pPr>
            <w:r>
              <w:rPr>
                <w:spacing w:val="-2"/>
                <w:sz w:val="24"/>
              </w:rPr>
              <w:t>-1.15468725</w:t>
            </w:r>
          </w:p>
        </w:tc>
        <w:tc>
          <w:tcPr>
            <w:tcW w:w="1211" w:type="dxa"/>
            <w:vMerge w:val="continue"/>
            <w:tcBorders>
              <w:top w:val="nil"/>
            </w:tcBorders>
          </w:tcPr>
          <w:p>
            <w:pPr>
              <w:rPr>
                <w:sz w:val="2"/>
                <w:szCs w:val="2"/>
              </w:rPr>
            </w:pPr>
          </w:p>
        </w:tc>
        <w:tc>
          <w:tcPr>
            <w:tcW w:w="1330"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8" w:hRule="atLeast"/>
        </w:trPr>
        <w:tc>
          <w:tcPr>
            <w:tcW w:w="1694" w:type="dxa"/>
          </w:tcPr>
          <w:p>
            <w:pPr>
              <w:pStyle w:val="12"/>
              <w:spacing w:before="42"/>
              <w:ind w:left="7"/>
              <w:rPr>
                <w:sz w:val="24"/>
              </w:rPr>
            </w:pPr>
            <w:r>
              <w:rPr>
                <w:spacing w:val="-4"/>
                <w:sz w:val="24"/>
              </w:rPr>
              <w:t>Obs6</w:t>
            </w:r>
          </w:p>
        </w:tc>
        <w:tc>
          <w:tcPr>
            <w:tcW w:w="1212" w:type="dxa"/>
          </w:tcPr>
          <w:p>
            <w:pPr>
              <w:pStyle w:val="12"/>
              <w:spacing w:before="42"/>
              <w:ind w:left="6" w:right="3"/>
              <w:rPr>
                <w:sz w:val="24"/>
              </w:rPr>
            </w:pPr>
            <w:r>
              <w:rPr>
                <w:spacing w:val="-10"/>
                <w:sz w:val="24"/>
              </w:rPr>
              <w:t>1</w:t>
            </w:r>
          </w:p>
        </w:tc>
        <w:tc>
          <w:tcPr>
            <w:tcW w:w="1211" w:type="dxa"/>
          </w:tcPr>
          <w:p>
            <w:pPr>
              <w:pStyle w:val="12"/>
              <w:spacing w:before="42"/>
              <w:ind w:left="7"/>
              <w:rPr>
                <w:sz w:val="24"/>
              </w:rPr>
            </w:pPr>
            <w:r>
              <w:rPr>
                <w:spacing w:val="-2"/>
                <w:sz w:val="24"/>
              </w:rPr>
              <w:t>66.000</w:t>
            </w:r>
          </w:p>
        </w:tc>
        <w:tc>
          <w:tcPr>
            <w:tcW w:w="1266" w:type="dxa"/>
          </w:tcPr>
          <w:p>
            <w:pPr>
              <w:pStyle w:val="12"/>
              <w:spacing w:before="42"/>
              <w:ind w:left="12"/>
              <w:rPr>
                <w:sz w:val="24"/>
              </w:rPr>
            </w:pPr>
            <w:r>
              <w:rPr>
                <w:spacing w:val="-2"/>
                <w:sz w:val="24"/>
              </w:rPr>
              <w:t>66.122</w:t>
            </w:r>
          </w:p>
        </w:tc>
        <w:tc>
          <w:tcPr>
            <w:tcW w:w="1252" w:type="dxa"/>
          </w:tcPr>
          <w:p>
            <w:pPr>
              <w:pStyle w:val="12"/>
              <w:spacing w:before="42"/>
              <w:ind w:left="13" w:right="1"/>
              <w:rPr>
                <w:sz w:val="24"/>
              </w:rPr>
            </w:pPr>
            <w:r>
              <w:rPr>
                <w:spacing w:val="-2"/>
                <w:sz w:val="24"/>
              </w:rPr>
              <w:t>-0.122</w:t>
            </w:r>
          </w:p>
        </w:tc>
        <w:tc>
          <w:tcPr>
            <w:tcW w:w="1614" w:type="dxa"/>
          </w:tcPr>
          <w:p>
            <w:pPr>
              <w:pStyle w:val="12"/>
              <w:spacing w:before="42"/>
              <w:ind w:left="17"/>
              <w:rPr>
                <w:sz w:val="24"/>
              </w:rPr>
            </w:pPr>
            <w:r>
              <w:rPr>
                <w:spacing w:val="-2"/>
                <w:sz w:val="24"/>
              </w:rPr>
              <w:t>-1.13072762</w:t>
            </w:r>
          </w:p>
        </w:tc>
        <w:tc>
          <w:tcPr>
            <w:tcW w:w="1211" w:type="dxa"/>
            <w:vMerge w:val="restart"/>
          </w:tcPr>
          <w:p>
            <w:pPr>
              <w:pStyle w:val="12"/>
              <w:spacing w:line="240" w:lineRule="auto"/>
              <w:jc w:val="left"/>
              <w:rPr>
                <w:b/>
                <w:sz w:val="24"/>
              </w:rPr>
            </w:pPr>
          </w:p>
          <w:p>
            <w:pPr>
              <w:pStyle w:val="12"/>
              <w:spacing w:before="142" w:line="240" w:lineRule="auto"/>
              <w:jc w:val="left"/>
              <w:rPr>
                <w:b/>
                <w:sz w:val="24"/>
              </w:rPr>
            </w:pPr>
          </w:p>
          <w:p>
            <w:pPr>
              <w:pStyle w:val="12"/>
              <w:spacing w:before="1"/>
              <w:ind w:left="338"/>
              <w:jc w:val="left"/>
              <w:rPr>
                <w:sz w:val="24"/>
              </w:rPr>
            </w:pPr>
            <w:r>
              <w:rPr>
                <w:spacing w:val="-2"/>
                <w:sz w:val="24"/>
              </w:rPr>
              <w:t>0.098</w:t>
            </w:r>
          </w:p>
        </w:tc>
        <w:tc>
          <w:tcPr>
            <w:tcW w:w="1330" w:type="dxa"/>
            <w:vMerge w:val="restart"/>
          </w:tcPr>
          <w:p>
            <w:pPr>
              <w:pStyle w:val="12"/>
              <w:spacing w:line="240" w:lineRule="auto"/>
              <w:jc w:val="left"/>
              <w:rPr>
                <w:b/>
                <w:sz w:val="24"/>
              </w:rPr>
            </w:pPr>
          </w:p>
          <w:p>
            <w:pPr>
              <w:pStyle w:val="12"/>
              <w:spacing w:before="142" w:line="240" w:lineRule="auto"/>
              <w:jc w:val="left"/>
              <w:rPr>
                <w:b/>
                <w:sz w:val="24"/>
              </w:rPr>
            </w:pPr>
          </w:p>
          <w:p>
            <w:pPr>
              <w:pStyle w:val="12"/>
              <w:spacing w:before="1"/>
              <w:ind w:left="282"/>
              <w:jc w:val="left"/>
              <w:rPr>
                <w:sz w:val="24"/>
              </w:rPr>
            </w:pPr>
            <w:r>
              <w:rPr>
                <w:spacing w:val="-2"/>
                <w:sz w:val="24"/>
              </w:rPr>
              <w:t>0.19486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694" w:type="dxa"/>
          </w:tcPr>
          <w:p>
            <w:pPr>
              <w:pStyle w:val="12"/>
              <w:spacing w:before="39"/>
              <w:ind w:left="7"/>
              <w:rPr>
                <w:sz w:val="24"/>
              </w:rPr>
            </w:pPr>
            <w:r>
              <w:rPr>
                <w:spacing w:val="-4"/>
                <w:sz w:val="24"/>
              </w:rPr>
              <w:t>Obs7</w:t>
            </w:r>
          </w:p>
        </w:tc>
        <w:tc>
          <w:tcPr>
            <w:tcW w:w="1212" w:type="dxa"/>
          </w:tcPr>
          <w:p>
            <w:pPr>
              <w:pStyle w:val="12"/>
              <w:spacing w:before="39"/>
              <w:ind w:left="6" w:right="3"/>
              <w:rPr>
                <w:sz w:val="24"/>
              </w:rPr>
            </w:pPr>
            <w:r>
              <w:rPr>
                <w:spacing w:val="-10"/>
                <w:sz w:val="24"/>
              </w:rPr>
              <w:t>1</w:t>
            </w:r>
          </w:p>
        </w:tc>
        <w:tc>
          <w:tcPr>
            <w:tcW w:w="1211" w:type="dxa"/>
          </w:tcPr>
          <w:p>
            <w:pPr>
              <w:pStyle w:val="12"/>
              <w:spacing w:before="39"/>
              <w:ind w:left="7"/>
              <w:rPr>
                <w:sz w:val="24"/>
              </w:rPr>
            </w:pPr>
            <w:r>
              <w:rPr>
                <w:spacing w:val="-2"/>
                <w:sz w:val="24"/>
              </w:rPr>
              <w:t>66.000</w:t>
            </w:r>
          </w:p>
        </w:tc>
        <w:tc>
          <w:tcPr>
            <w:tcW w:w="1266" w:type="dxa"/>
          </w:tcPr>
          <w:p>
            <w:pPr>
              <w:pStyle w:val="12"/>
              <w:spacing w:before="39"/>
              <w:ind w:left="12"/>
              <w:rPr>
                <w:sz w:val="24"/>
              </w:rPr>
            </w:pPr>
            <w:r>
              <w:rPr>
                <w:spacing w:val="-2"/>
                <w:sz w:val="24"/>
              </w:rPr>
              <w:t>65.831</w:t>
            </w:r>
          </w:p>
        </w:tc>
        <w:tc>
          <w:tcPr>
            <w:tcW w:w="1252" w:type="dxa"/>
          </w:tcPr>
          <w:p>
            <w:pPr>
              <w:pStyle w:val="12"/>
              <w:spacing w:before="39"/>
              <w:ind w:left="13" w:right="4"/>
              <w:rPr>
                <w:sz w:val="24"/>
              </w:rPr>
            </w:pPr>
            <w:r>
              <w:rPr>
                <w:spacing w:val="-2"/>
                <w:sz w:val="24"/>
              </w:rPr>
              <w:t>0.169</w:t>
            </w:r>
          </w:p>
        </w:tc>
        <w:tc>
          <w:tcPr>
            <w:tcW w:w="1614" w:type="dxa"/>
          </w:tcPr>
          <w:p>
            <w:pPr>
              <w:pStyle w:val="12"/>
              <w:spacing w:before="39"/>
              <w:ind w:left="17" w:right="3"/>
              <w:rPr>
                <w:sz w:val="24"/>
              </w:rPr>
            </w:pPr>
            <w:r>
              <w:rPr>
                <w:spacing w:val="-2"/>
                <w:sz w:val="24"/>
              </w:rPr>
              <w:t>0.36265394</w:t>
            </w:r>
          </w:p>
        </w:tc>
        <w:tc>
          <w:tcPr>
            <w:tcW w:w="1211" w:type="dxa"/>
            <w:vMerge w:val="continue"/>
            <w:tcBorders>
              <w:top w:val="nil"/>
            </w:tcBorders>
          </w:tcPr>
          <w:p>
            <w:pPr>
              <w:rPr>
                <w:sz w:val="2"/>
                <w:szCs w:val="2"/>
              </w:rPr>
            </w:pPr>
          </w:p>
        </w:tc>
        <w:tc>
          <w:tcPr>
            <w:tcW w:w="1330"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694" w:type="dxa"/>
          </w:tcPr>
          <w:p>
            <w:pPr>
              <w:pStyle w:val="12"/>
              <w:spacing w:before="39"/>
              <w:ind w:left="7"/>
              <w:rPr>
                <w:sz w:val="24"/>
              </w:rPr>
            </w:pPr>
            <w:r>
              <w:rPr>
                <w:spacing w:val="-4"/>
                <w:sz w:val="24"/>
              </w:rPr>
              <w:t>Obs8</w:t>
            </w:r>
          </w:p>
        </w:tc>
        <w:tc>
          <w:tcPr>
            <w:tcW w:w="1212" w:type="dxa"/>
          </w:tcPr>
          <w:p>
            <w:pPr>
              <w:pStyle w:val="12"/>
              <w:spacing w:before="39"/>
              <w:ind w:left="6" w:right="3"/>
              <w:rPr>
                <w:sz w:val="24"/>
              </w:rPr>
            </w:pPr>
            <w:r>
              <w:rPr>
                <w:spacing w:val="-10"/>
                <w:sz w:val="24"/>
              </w:rPr>
              <w:t>1</w:t>
            </w:r>
          </w:p>
        </w:tc>
        <w:tc>
          <w:tcPr>
            <w:tcW w:w="1211" w:type="dxa"/>
          </w:tcPr>
          <w:p>
            <w:pPr>
              <w:pStyle w:val="12"/>
              <w:spacing w:before="39"/>
              <w:ind w:left="7"/>
              <w:rPr>
                <w:sz w:val="24"/>
              </w:rPr>
            </w:pPr>
            <w:r>
              <w:rPr>
                <w:spacing w:val="-2"/>
                <w:sz w:val="24"/>
              </w:rPr>
              <w:t>66.000</w:t>
            </w:r>
          </w:p>
        </w:tc>
        <w:tc>
          <w:tcPr>
            <w:tcW w:w="1266" w:type="dxa"/>
          </w:tcPr>
          <w:p>
            <w:pPr>
              <w:pStyle w:val="12"/>
              <w:spacing w:before="39"/>
              <w:ind w:left="12"/>
              <w:rPr>
                <w:sz w:val="24"/>
              </w:rPr>
            </w:pPr>
            <w:r>
              <w:rPr>
                <w:spacing w:val="-2"/>
                <w:sz w:val="24"/>
              </w:rPr>
              <w:t>65.752</w:t>
            </w:r>
          </w:p>
        </w:tc>
        <w:tc>
          <w:tcPr>
            <w:tcW w:w="1252" w:type="dxa"/>
          </w:tcPr>
          <w:p>
            <w:pPr>
              <w:pStyle w:val="12"/>
              <w:spacing w:before="39"/>
              <w:ind w:left="13" w:right="4"/>
              <w:rPr>
                <w:sz w:val="24"/>
              </w:rPr>
            </w:pPr>
            <w:r>
              <w:rPr>
                <w:spacing w:val="-2"/>
                <w:sz w:val="24"/>
              </w:rPr>
              <w:t>0.248</w:t>
            </w:r>
          </w:p>
        </w:tc>
        <w:tc>
          <w:tcPr>
            <w:tcW w:w="1614" w:type="dxa"/>
          </w:tcPr>
          <w:p>
            <w:pPr>
              <w:pStyle w:val="12"/>
              <w:spacing w:before="39"/>
              <w:ind w:left="17" w:right="3"/>
              <w:rPr>
                <w:sz w:val="24"/>
              </w:rPr>
            </w:pPr>
            <w:r>
              <w:rPr>
                <w:spacing w:val="-2"/>
                <w:sz w:val="24"/>
              </w:rPr>
              <w:t>0.76807368</w:t>
            </w:r>
          </w:p>
        </w:tc>
        <w:tc>
          <w:tcPr>
            <w:tcW w:w="1211" w:type="dxa"/>
            <w:vMerge w:val="continue"/>
            <w:tcBorders>
              <w:top w:val="nil"/>
            </w:tcBorders>
          </w:tcPr>
          <w:p>
            <w:pPr>
              <w:rPr>
                <w:sz w:val="2"/>
                <w:szCs w:val="2"/>
              </w:rPr>
            </w:pPr>
          </w:p>
        </w:tc>
        <w:tc>
          <w:tcPr>
            <w:tcW w:w="1330" w:type="dxa"/>
            <w:vMerge w:val="continue"/>
            <w:tcBorders>
              <w:top w:val="nil"/>
            </w:tcBorders>
          </w:tcPr>
          <w:p>
            <w:pPr>
              <w:rPr>
                <w:sz w:val="2"/>
                <w:szCs w:val="2"/>
              </w:rPr>
            </w:pPr>
          </w:p>
        </w:tc>
      </w:tr>
    </w:tbl>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spacing w:before="57"/>
        <w:rPr>
          <w:b/>
          <w:sz w:val="18"/>
        </w:rPr>
      </w:pPr>
    </w:p>
    <w:p>
      <w:pPr>
        <w:pStyle w:val="7"/>
        <w:tabs>
          <w:tab w:val="left" w:pos="6723"/>
        </w:tabs>
        <w:ind w:left="120"/>
      </w:pPr>
      <w:r>
        <mc:AlternateContent>
          <mc:Choice Requires="wpg">
            <w:drawing>
              <wp:anchor distT="0" distB="0" distL="0" distR="0" simplePos="0" relativeHeight="251673600" behindDoc="0" locked="0" layoutInCell="1" allowOverlap="1">
                <wp:simplePos x="0" y="0"/>
                <wp:positionH relativeFrom="page">
                  <wp:posOffset>4740275</wp:posOffset>
                </wp:positionH>
                <wp:positionV relativeFrom="paragraph">
                  <wp:posOffset>-2275840</wp:posOffset>
                </wp:positionV>
                <wp:extent cx="3606800" cy="2063750"/>
                <wp:effectExtent l="0" t="0" r="0" b="0"/>
                <wp:wrapNone/>
                <wp:docPr id="492" name="Group 492"/>
                <wp:cNvGraphicFramePr/>
                <a:graphic xmlns:a="http://schemas.openxmlformats.org/drawingml/2006/main">
                  <a:graphicData uri="http://schemas.microsoft.com/office/word/2010/wordprocessingGroup">
                    <wpg:wgp>
                      <wpg:cNvGrpSpPr/>
                      <wpg:grpSpPr>
                        <a:xfrm>
                          <a:off x="0" y="0"/>
                          <a:ext cx="3606800" cy="2063750"/>
                          <a:chOff x="0" y="0"/>
                          <a:chExt cx="3606800" cy="2063750"/>
                        </a:xfrm>
                      </wpg:grpSpPr>
                      <wps:wsp>
                        <wps:cNvPr id="493" name="Graphic 493"/>
                        <wps:cNvSpPr/>
                        <wps:spPr>
                          <a:xfrm>
                            <a:off x="539115" y="396747"/>
                            <a:ext cx="2879725" cy="1369695"/>
                          </a:xfrm>
                          <a:custGeom>
                            <a:avLst/>
                            <a:gdLst/>
                            <a:ahLst/>
                            <a:cxnLst/>
                            <a:rect l="l" t="t" r="r" b="b"/>
                            <a:pathLst>
                              <a:path w="2879725" h="1369695">
                                <a:moveTo>
                                  <a:pt x="0" y="1369314"/>
                                </a:moveTo>
                                <a:lnTo>
                                  <a:pt x="2879725" y="1369314"/>
                                </a:lnTo>
                                <a:lnTo>
                                  <a:pt x="2879725" y="0"/>
                                </a:lnTo>
                                <a:lnTo>
                                  <a:pt x="0" y="0"/>
                                </a:lnTo>
                                <a:lnTo>
                                  <a:pt x="0" y="1369314"/>
                                </a:lnTo>
                                <a:close/>
                              </a:path>
                            </a:pathLst>
                          </a:custGeom>
                          <a:ln w="9525">
                            <a:solidFill>
                              <a:srgbClr val="808080"/>
                            </a:solidFill>
                            <a:prstDash val="solid"/>
                          </a:ln>
                        </wps:spPr>
                        <wps:bodyPr wrap="square" lIns="0" tIns="0" rIns="0" bIns="0" rtlCol="0">
                          <a:noAutofit/>
                        </wps:bodyPr>
                      </wps:wsp>
                      <wps:wsp>
                        <wps:cNvPr id="494" name="Graphic 494"/>
                        <wps:cNvSpPr/>
                        <wps:spPr>
                          <a:xfrm>
                            <a:off x="510920" y="396747"/>
                            <a:ext cx="2908300" cy="1369695"/>
                          </a:xfrm>
                          <a:custGeom>
                            <a:avLst/>
                            <a:gdLst/>
                            <a:ahLst/>
                            <a:cxnLst/>
                            <a:rect l="l" t="t" r="r" b="b"/>
                            <a:pathLst>
                              <a:path w="2908300" h="1369695">
                                <a:moveTo>
                                  <a:pt x="28193" y="1369314"/>
                                </a:moveTo>
                                <a:lnTo>
                                  <a:pt x="28193" y="0"/>
                                </a:lnTo>
                              </a:path>
                              <a:path w="2908300" h="1369695">
                                <a:moveTo>
                                  <a:pt x="0" y="1369314"/>
                                </a:moveTo>
                                <a:lnTo>
                                  <a:pt x="56387" y="1369314"/>
                                </a:lnTo>
                              </a:path>
                              <a:path w="2908300" h="1369695">
                                <a:moveTo>
                                  <a:pt x="0" y="1174369"/>
                                </a:moveTo>
                                <a:lnTo>
                                  <a:pt x="56387" y="1174369"/>
                                </a:lnTo>
                              </a:path>
                              <a:path w="2908300" h="1369695">
                                <a:moveTo>
                                  <a:pt x="0" y="977772"/>
                                </a:moveTo>
                                <a:lnTo>
                                  <a:pt x="56387" y="977772"/>
                                </a:lnTo>
                              </a:path>
                              <a:path w="2908300" h="1369695">
                                <a:moveTo>
                                  <a:pt x="0" y="782701"/>
                                </a:moveTo>
                                <a:lnTo>
                                  <a:pt x="56387" y="782701"/>
                                </a:lnTo>
                              </a:path>
                              <a:path w="2908300" h="1369695">
                                <a:moveTo>
                                  <a:pt x="0" y="586105"/>
                                </a:moveTo>
                                <a:lnTo>
                                  <a:pt x="56387" y="586105"/>
                                </a:lnTo>
                              </a:path>
                              <a:path w="2908300" h="1369695">
                                <a:moveTo>
                                  <a:pt x="0" y="391032"/>
                                </a:moveTo>
                                <a:lnTo>
                                  <a:pt x="56387" y="391032"/>
                                </a:lnTo>
                              </a:path>
                              <a:path w="2908300" h="1369695">
                                <a:moveTo>
                                  <a:pt x="0" y="195961"/>
                                </a:moveTo>
                                <a:lnTo>
                                  <a:pt x="56387" y="195961"/>
                                </a:lnTo>
                              </a:path>
                              <a:path w="2908300" h="1369695">
                                <a:moveTo>
                                  <a:pt x="0" y="0"/>
                                </a:moveTo>
                                <a:lnTo>
                                  <a:pt x="56387" y="0"/>
                                </a:lnTo>
                              </a:path>
                              <a:path w="2908300" h="1369695">
                                <a:moveTo>
                                  <a:pt x="28193" y="391159"/>
                                </a:moveTo>
                                <a:lnTo>
                                  <a:pt x="2907919" y="391159"/>
                                </a:lnTo>
                              </a:path>
                              <a:path w="2908300" h="1369695">
                                <a:moveTo>
                                  <a:pt x="28193" y="362965"/>
                                </a:moveTo>
                                <a:lnTo>
                                  <a:pt x="28193" y="419353"/>
                                </a:lnTo>
                              </a:path>
                              <a:path w="2908300" h="1369695">
                                <a:moveTo>
                                  <a:pt x="604012" y="362965"/>
                                </a:moveTo>
                                <a:lnTo>
                                  <a:pt x="604012" y="419353"/>
                                </a:lnTo>
                              </a:path>
                              <a:path w="2908300" h="1369695">
                                <a:moveTo>
                                  <a:pt x="1180083" y="362965"/>
                                </a:moveTo>
                                <a:lnTo>
                                  <a:pt x="1180083" y="419353"/>
                                </a:lnTo>
                              </a:path>
                              <a:path w="2908300" h="1369695">
                                <a:moveTo>
                                  <a:pt x="1756155" y="362965"/>
                                </a:moveTo>
                                <a:lnTo>
                                  <a:pt x="1756155" y="419353"/>
                                </a:lnTo>
                              </a:path>
                              <a:path w="2908300" h="1369695">
                                <a:moveTo>
                                  <a:pt x="2332228" y="362965"/>
                                </a:moveTo>
                                <a:lnTo>
                                  <a:pt x="2332228" y="419353"/>
                                </a:lnTo>
                              </a:path>
                              <a:path w="2908300" h="1369695">
                                <a:moveTo>
                                  <a:pt x="2907919" y="362965"/>
                                </a:moveTo>
                                <a:lnTo>
                                  <a:pt x="2907919" y="419353"/>
                                </a:lnTo>
                              </a:path>
                            </a:pathLst>
                          </a:custGeom>
                          <a:ln w="6350">
                            <a:solidFill>
                              <a:srgbClr val="888888"/>
                            </a:solidFill>
                            <a:prstDash val="solid"/>
                          </a:ln>
                        </wps:spPr>
                        <wps:bodyPr wrap="square" lIns="0" tIns="0" rIns="0" bIns="0" rtlCol="0">
                          <a:noAutofit/>
                        </wps:bodyPr>
                      </wps:wsp>
                      <wps:wsp>
                        <wps:cNvPr id="495" name="Graphic 495"/>
                        <wps:cNvSpPr/>
                        <wps:spPr>
                          <a:xfrm>
                            <a:off x="623443" y="1021207"/>
                            <a:ext cx="88900" cy="88900"/>
                          </a:xfrm>
                          <a:custGeom>
                            <a:avLst/>
                            <a:gdLst/>
                            <a:ahLst/>
                            <a:cxnLst/>
                            <a:rect l="l" t="t" r="r" b="b"/>
                            <a:pathLst>
                              <a:path w="88900" h="88900">
                                <a:moveTo>
                                  <a:pt x="88391" y="0"/>
                                </a:moveTo>
                                <a:lnTo>
                                  <a:pt x="0" y="0"/>
                                </a:lnTo>
                                <a:lnTo>
                                  <a:pt x="0" y="88391"/>
                                </a:lnTo>
                                <a:lnTo>
                                  <a:pt x="88391" y="88391"/>
                                </a:lnTo>
                                <a:lnTo>
                                  <a:pt x="88391" y="0"/>
                                </a:lnTo>
                                <a:close/>
                              </a:path>
                            </a:pathLst>
                          </a:custGeom>
                          <a:solidFill>
                            <a:srgbClr val="EC7C30"/>
                          </a:solidFill>
                        </wps:spPr>
                        <wps:bodyPr wrap="square" lIns="0" tIns="0" rIns="0" bIns="0" rtlCol="0">
                          <a:noAutofit/>
                        </wps:bodyPr>
                      </wps:wsp>
                      <wps:wsp>
                        <wps:cNvPr id="496" name="Graphic 496"/>
                        <wps:cNvSpPr/>
                        <wps:spPr>
                          <a:xfrm>
                            <a:off x="623443" y="1021207"/>
                            <a:ext cx="88900" cy="88900"/>
                          </a:xfrm>
                          <a:custGeom>
                            <a:avLst/>
                            <a:gdLst/>
                            <a:ahLst/>
                            <a:cxnLst/>
                            <a:rect l="l" t="t" r="r" b="b"/>
                            <a:pathLst>
                              <a:path w="88900" h="88900">
                                <a:moveTo>
                                  <a:pt x="0" y="88391"/>
                                </a:moveTo>
                                <a:lnTo>
                                  <a:pt x="88391" y="88391"/>
                                </a:lnTo>
                                <a:lnTo>
                                  <a:pt x="88391" y="0"/>
                                </a:lnTo>
                                <a:lnTo>
                                  <a:pt x="0" y="0"/>
                                </a:lnTo>
                                <a:lnTo>
                                  <a:pt x="0" y="88391"/>
                                </a:lnTo>
                                <a:close/>
                              </a:path>
                            </a:pathLst>
                          </a:custGeom>
                          <a:ln w="6096">
                            <a:solidFill>
                              <a:srgbClr val="EC7C30"/>
                            </a:solidFill>
                            <a:prstDash val="solid"/>
                          </a:ln>
                        </wps:spPr>
                        <wps:bodyPr wrap="square" lIns="0" tIns="0" rIns="0" bIns="0" rtlCol="0">
                          <a:noAutofit/>
                        </wps:bodyPr>
                      </wps:wsp>
                      <wps:wsp>
                        <wps:cNvPr id="497" name="Graphic 497"/>
                        <wps:cNvSpPr/>
                        <wps:spPr>
                          <a:xfrm>
                            <a:off x="620394" y="467994"/>
                            <a:ext cx="88900" cy="88900"/>
                          </a:xfrm>
                          <a:custGeom>
                            <a:avLst/>
                            <a:gdLst/>
                            <a:ahLst/>
                            <a:cxnLst/>
                            <a:rect l="l" t="t" r="r" b="b"/>
                            <a:pathLst>
                              <a:path w="88900" h="88900">
                                <a:moveTo>
                                  <a:pt x="88391" y="0"/>
                                </a:moveTo>
                                <a:lnTo>
                                  <a:pt x="0" y="0"/>
                                </a:lnTo>
                                <a:lnTo>
                                  <a:pt x="0" y="88391"/>
                                </a:lnTo>
                                <a:lnTo>
                                  <a:pt x="88391" y="88391"/>
                                </a:lnTo>
                                <a:lnTo>
                                  <a:pt x="88391" y="0"/>
                                </a:lnTo>
                                <a:close/>
                              </a:path>
                            </a:pathLst>
                          </a:custGeom>
                          <a:solidFill>
                            <a:srgbClr val="EC7C30"/>
                          </a:solidFill>
                        </wps:spPr>
                        <wps:bodyPr wrap="square" lIns="0" tIns="0" rIns="0" bIns="0" rtlCol="0">
                          <a:noAutofit/>
                        </wps:bodyPr>
                      </wps:wsp>
                      <wps:wsp>
                        <wps:cNvPr id="498" name="Graphic 498"/>
                        <wps:cNvSpPr/>
                        <wps:spPr>
                          <a:xfrm>
                            <a:off x="620394" y="467994"/>
                            <a:ext cx="88900" cy="88900"/>
                          </a:xfrm>
                          <a:custGeom>
                            <a:avLst/>
                            <a:gdLst/>
                            <a:ahLst/>
                            <a:cxnLst/>
                            <a:rect l="l" t="t" r="r" b="b"/>
                            <a:pathLst>
                              <a:path w="88900" h="88900">
                                <a:moveTo>
                                  <a:pt x="0" y="88391"/>
                                </a:moveTo>
                                <a:lnTo>
                                  <a:pt x="88391" y="88391"/>
                                </a:lnTo>
                                <a:lnTo>
                                  <a:pt x="88391" y="0"/>
                                </a:lnTo>
                                <a:lnTo>
                                  <a:pt x="0" y="0"/>
                                </a:lnTo>
                                <a:lnTo>
                                  <a:pt x="0" y="88391"/>
                                </a:lnTo>
                                <a:close/>
                              </a:path>
                            </a:pathLst>
                          </a:custGeom>
                          <a:ln w="6096">
                            <a:solidFill>
                              <a:srgbClr val="EC7C30"/>
                            </a:solidFill>
                            <a:prstDash val="solid"/>
                          </a:ln>
                        </wps:spPr>
                        <wps:bodyPr wrap="square" lIns="0" tIns="0" rIns="0" bIns="0" rtlCol="0">
                          <a:noAutofit/>
                        </wps:bodyPr>
                      </wps:wsp>
                      <wps:wsp>
                        <wps:cNvPr id="499" name="Graphic 499"/>
                        <wps:cNvSpPr/>
                        <wps:spPr>
                          <a:xfrm>
                            <a:off x="1743582" y="516762"/>
                            <a:ext cx="88900" cy="88900"/>
                          </a:xfrm>
                          <a:custGeom>
                            <a:avLst/>
                            <a:gdLst/>
                            <a:ahLst/>
                            <a:cxnLst/>
                            <a:rect l="l" t="t" r="r" b="b"/>
                            <a:pathLst>
                              <a:path w="88900" h="88900">
                                <a:moveTo>
                                  <a:pt x="88391" y="0"/>
                                </a:moveTo>
                                <a:lnTo>
                                  <a:pt x="0" y="0"/>
                                </a:lnTo>
                                <a:lnTo>
                                  <a:pt x="0" y="88392"/>
                                </a:lnTo>
                                <a:lnTo>
                                  <a:pt x="88391" y="88392"/>
                                </a:lnTo>
                                <a:lnTo>
                                  <a:pt x="88391" y="0"/>
                                </a:lnTo>
                                <a:close/>
                              </a:path>
                            </a:pathLst>
                          </a:custGeom>
                          <a:solidFill>
                            <a:srgbClr val="EC7C30"/>
                          </a:solidFill>
                        </wps:spPr>
                        <wps:bodyPr wrap="square" lIns="0" tIns="0" rIns="0" bIns="0" rtlCol="0">
                          <a:noAutofit/>
                        </wps:bodyPr>
                      </wps:wsp>
                      <wps:wsp>
                        <wps:cNvPr id="500" name="Graphic 500"/>
                        <wps:cNvSpPr/>
                        <wps:spPr>
                          <a:xfrm>
                            <a:off x="1743582" y="516762"/>
                            <a:ext cx="88900" cy="88900"/>
                          </a:xfrm>
                          <a:custGeom>
                            <a:avLst/>
                            <a:gdLst/>
                            <a:ahLst/>
                            <a:cxnLst/>
                            <a:rect l="l" t="t" r="r" b="b"/>
                            <a:pathLst>
                              <a:path w="88900" h="88900">
                                <a:moveTo>
                                  <a:pt x="0" y="88392"/>
                                </a:moveTo>
                                <a:lnTo>
                                  <a:pt x="88391" y="88392"/>
                                </a:lnTo>
                                <a:lnTo>
                                  <a:pt x="88391" y="0"/>
                                </a:lnTo>
                                <a:lnTo>
                                  <a:pt x="0" y="0"/>
                                </a:lnTo>
                                <a:lnTo>
                                  <a:pt x="0" y="88392"/>
                                </a:lnTo>
                                <a:close/>
                              </a:path>
                            </a:pathLst>
                          </a:custGeom>
                          <a:ln w="6096">
                            <a:solidFill>
                              <a:srgbClr val="EC7C30"/>
                            </a:solidFill>
                            <a:prstDash val="solid"/>
                          </a:ln>
                        </wps:spPr>
                        <wps:bodyPr wrap="square" lIns="0" tIns="0" rIns="0" bIns="0" rtlCol="0">
                          <a:noAutofit/>
                        </wps:bodyPr>
                      </wps:wsp>
                      <wps:wsp>
                        <wps:cNvPr id="501" name="Graphic 501"/>
                        <wps:cNvSpPr/>
                        <wps:spPr>
                          <a:xfrm>
                            <a:off x="1743582" y="519811"/>
                            <a:ext cx="88900" cy="88900"/>
                          </a:xfrm>
                          <a:custGeom>
                            <a:avLst/>
                            <a:gdLst/>
                            <a:ahLst/>
                            <a:cxnLst/>
                            <a:rect l="l" t="t" r="r" b="b"/>
                            <a:pathLst>
                              <a:path w="88900" h="88900">
                                <a:moveTo>
                                  <a:pt x="88391" y="0"/>
                                </a:moveTo>
                                <a:lnTo>
                                  <a:pt x="0" y="0"/>
                                </a:lnTo>
                                <a:lnTo>
                                  <a:pt x="0" y="88392"/>
                                </a:lnTo>
                                <a:lnTo>
                                  <a:pt x="88391" y="88392"/>
                                </a:lnTo>
                                <a:lnTo>
                                  <a:pt x="88391" y="0"/>
                                </a:lnTo>
                                <a:close/>
                              </a:path>
                            </a:pathLst>
                          </a:custGeom>
                          <a:solidFill>
                            <a:srgbClr val="EC7C30"/>
                          </a:solidFill>
                        </wps:spPr>
                        <wps:bodyPr wrap="square" lIns="0" tIns="0" rIns="0" bIns="0" rtlCol="0">
                          <a:noAutofit/>
                        </wps:bodyPr>
                      </wps:wsp>
                      <wps:wsp>
                        <wps:cNvPr id="502" name="Graphic 502"/>
                        <wps:cNvSpPr/>
                        <wps:spPr>
                          <a:xfrm>
                            <a:off x="1743582" y="519811"/>
                            <a:ext cx="88900" cy="88900"/>
                          </a:xfrm>
                          <a:custGeom>
                            <a:avLst/>
                            <a:gdLst/>
                            <a:ahLst/>
                            <a:cxnLst/>
                            <a:rect l="l" t="t" r="r" b="b"/>
                            <a:pathLst>
                              <a:path w="88900" h="88900">
                                <a:moveTo>
                                  <a:pt x="0" y="88392"/>
                                </a:moveTo>
                                <a:lnTo>
                                  <a:pt x="88391" y="88392"/>
                                </a:lnTo>
                                <a:lnTo>
                                  <a:pt x="88391" y="0"/>
                                </a:lnTo>
                                <a:lnTo>
                                  <a:pt x="0" y="0"/>
                                </a:lnTo>
                                <a:lnTo>
                                  <a:pt x="0" y="88392"/>
                                </a:lnTo>
                                <a:close/>
                              </a:path>
                            </a:pathLst>
                          </a:custGeom>
                          <a:ln w="6096">
                            <a:solidFill>
                              <a:srgbClr val="EC7C30"/>
                            </a:solidFill>
                            <a:prstDash val="solid"/>
                          </a:ln>
                        </wps:spPr>
                        <wps:bodyPr wrap="square" lIns="0" tIns="0" rIns="0" bIns="0" rtlCol="0">
                          <a:noAutofit/>
                        </wps:bodyPr>
                      </wps:wsp>
                      <wps:wsp>
                        <wps:cNvPr id="503" name="Graphic 503"/>
                        <wps:cNvSpPr/>
                        <wps:spPr>
                          <a:xfrm>
                            <a:off x="1784730" y="1196466"/>
                            <a:ext cx="88900" cy="88900"/>
                          </a:xfrm>
                          <a:custGeom>
                            <a:avLst/>
                            <a:gdLst/>
                            <a:ahLst/>
                            <a:cxnLst/>
                            <a:rect l="l" t="t" r="r" b="b"/>
                            <a:pathLst>
                              <a:path w="88900" h="88900">
                                <a:moveTo>
                                  <a:pt x="88392" y="0"/>
                                </a:moveTo>
                                <a:lnTo>
                                  <a:pt x="0" y="0"/>
                                </a:lnTo>
                                <a:lnTo>
                                  <a:pt x="0" y="88392"/>
                                </a:lnTo>
                                <a:lnTo>
                                  <a:pt x="88392" y="88392"/>
                                </a:lnTo>
                                <a:lnTo>
                                  <a:pt x="88392" y="0"/>
                                </a:lnTo>
                                <a:close/>
                              </a:path>
                            </a:pathLst>
                          </a:custGeom>
                          <a:solidFill>
                            <a:srgbClr val="EC7C30"/>
                          </a:solidFill>
                        </wps:spPr>
                        <wps:bodyPr wrap="square" lIns="0" tIns="0" rIns="0" bIns="0" rtlCol="0">
                          <a:noAutofit/>
                        </wps:bodyPr>
                      </wps:wsp>
                      <wps:wsp>
                        <wps:cNvPr id="504" name="Graphic 504"/>
                        <wps:cNvSpPr/>
                        <wps:spPr>
                          <a:xfrm>
                            <a:off x="1784730" y="1196466"/>
                            <a:ext cx="88900" cy="88900"/>
                          </a:xfrm>
                          <a:custGeom>
                            <a:avLst/>
                            <a:gdLst/>
                            <a:ahLst/>
                            <a:cxnLst/>
                            <a:rect l="l" t="t" r="r" b="b"/>
                            <a:pathLst>
                              <a:path w="88900" h="88900">
                                <a:moveTo>
                                  <a:pt x="0" y="88392"/>
                                </a:moveTo>
                                <a:lnTo>
                                  <a:pt x="88392" y="88392"/>
                                </a:lnTo>
                                <a:lnTo>
                                  <a:pt x="88392" y="0"/>
                                </a:lnTo>
                                <a:lnTo>
                                  <a:pt x="0" y="0"/>
                                </a:lnTo>
                                <a:lnTo>
                                  <a:pt x="0" y="88392"/>
                                </a:lnTo>
                                <a:close/>
                              </a:path>
                            </a:pathLst>
                          </a:custGeom>
                          <a:ln w="6096">
                            <a:solidFill>
                              <a:srgbClr val="EC7C30"/>
                            </a:solidFill>
                            <a:prstDash val="solid"/>
                          </a:ln>
                        </wps:spPr>
                        <wps:bodyPr wrap="square" lIns="0" tIns="0" rIns="0" bIns="0" rtlCol="0">
                          <a:noAutofit/>
                        </wps:bodyPr>
                      </wps:wsp>
                      <wps:wsp>
                        <wps:cNvPr id="505" name="Graphic 505"/>
                        <wps:cNvSpPr/>
                        <wps:spPr>
                          <a:xfrm>
                            <a:off x="2927730" y="1185799"/>
                            <a:ext cx="88900" cy="88900"/>
                          </a:xfrm>
                          <a:custGeom>
                            <a:avLst/>
                            <a:gdLst/>
                            <a:ahLst/>
                            <a:cxnLst/>
                            <a:rect l="l" t="t" r="r" b="b"/>
                            <a:pathLst>
                              <a:path w="88900" h="88900">
                                <a:moveTo>
                                  <a:pt x="88392" y="0"/>
                                </a:moveTo>
                                <a:lnTo>
                                  <a:pt x="0" y="0"/>
                                </a:lnTo>
                                <a:lnTo>
                                  <a:pt x="0" y="88392"/>
                                </a:lnTo>
                                <a:lnTo>
                                  <a:pt x="88392" y="88392"/>
                                </a:lnTo>
                                <a:lnTo>
                                  <a:pt x="88392" y="0"/>
                                </a:lnTo>
                                <a:close/>
                              </a:path>
                            </a:pathLst>
                          </a:custGeom>
                          <a:solidFill>
                            <a:srgbClr val="EC7C30"/>
                          </a:solidFill>
                        </wps:spPr>
                        <wps:bodyPr wrap="square" lIns="0" tIns="0" rIns="0" bIns="0" rtlCol="0">
                          <a:noAutofit/>
                        </wps:bodyPr>
                      </wps:wsp>
                      <wps:wsp>
                        <wps:cNvPr id="506" name="Graphic 506"/>
                        <wps:cNvSpPr/>
                        <wps:spPr>
                          <a:xfrm>
                            <a:off x="2927730" y="1185799"/>
                            <a:ext cx="88900" cy="88900"/>
                          </a:xfrm>
                          <a:custGeom>
                            <a:avLst/>
                            <a:gdLst/>
                            <a:ahLst/>
                            <a:cxnLst/>
                            <a:rect l="l" t="t" r="r" b="b"/>
                            <a:pathLst>
                              <a:path w="88900" h="88900">
                                <a:moveTo>
                                  <a:pt x="0" y="88392"/>
                                </a:moveTo>
                                <a:lnTo>
                                  <a:pt x="88392" y="88392"/>
                                </a:lnTo>
                                <a:lnTo>
                                  <a:pt x="88392" y="0"/>
                                </a:lnTo>
                                <a:lnTo>
                                  <a:pt x="0" y="0"/>
                                </a:lnTo>
                                <a:lnTo>
                                  <a:pt x="0" y="88392"/>
                                </a:lnTo>
                                <a:close/>
                              </a:path>
                            </a:pathLst>
                          </a:custGeom>
                          <a:ln w="6096">
                            <a:solidFill>
                              <a:srgbClr val="EC7C30"/>
                            </a:solidFill>
                            <a:prstDash val="solid"/>
                          </a:ln>
                        </wps:spPr>
                        <wps:bodyPr wrap="square" lIns="0" tIns="0" rIns="0" bIns="0" rtlCol="0">
                          <a:noAutofit/>
                        </wps:bodyPr>
                      </wps:wsp>
                      <wps:wsp>
                        <wps:cNvPr id="507" name="Graphic 507"/>
                        <wps:cNvSpPr/>
                        <wps:spPr>
                          <a:xfrm>
                            <a:off x="2894202" y="602106"/>
                            <a:ext cx="88900" cy="88900"/>
                          </a:xfrm>
                          <a:custGeom>
                            <a:avLst/>
                            <a:gdLst/>
                            <a:ahLst/>
                            <a:cxnLst/>
                            <a:rect l="l" t="t" r="r" b="b"/>
                            <a:pathLst>
                              <a:path w="88900" h="88900">
                                <a:moveTo>
                                  <a:pt x="88392" y="0"/>
                                </a:moveTo>
                                <a:lnTo>
                                  <a:pt x="0" y="0"/>
                                </a:lnTo>
                                <a:lnTo>
                                  <a:pt x="0" y="88391"/>
                                </a:lnTo>
                                <a:lnTo>
                                  <a:pt x="88392" y="88391"/>
                                </a:lnTo>
                                <a:lnTo>
                                  <a:pt x="88392" y="0"/>
                                </a:lnTo>
                                <a:close/>
                              </a:path>
                            </a:pathLst>
                          </a:custGeom>
                          <a:solidFill>
                            <a:srgbClr val="EC7C30"/>
                          </a:solidFill>
                        </wps:spPr>
                        <wps:bodyPr wrap="square" lIns="0" tIns="0" rIns="0" bIns="0" rtlCol="0">
                          <a:noAutofit/>
                        </wps:bodyPr>
                      </wps:wsp>
                      <wps:wsp>
                        <wps:cNvPr id="508" name="Graphic 508"/>
                        <wps:cNvSpPr/>
                        <wps:spPr>
                          <a:xfrm>
                            <a:off x="2894202" y="602106"/>
                            <a:ext cx="88900" cy="88900"/>
                          </a:xfrm>
                          <a:custGeom>
                            <a:avLst/>
                            <a:gdLst/>
                            <a:ahLst/>
                            <a:cxnLst/>
                            <a:rect l="l" t="t" r="r" b="b"/>
                            <a:pathLst>
                              <a:path w="88900" h="88900">
                                <a:moveTo>
                                  <a:pt x="0" y="88391"/>
                                </a:moveTo>
                                <a:lnTo>
                                  <a:pt x="88392" y="88391"/>
                                </a:lnTo>
                                <a:lnTo>
                                  <a:pt x="88392" y="0"/>
                                </a:lnTo>
                                <a:lnTo>
                                  <a:pt x="0" y="0"/>
                                </a:lnTo>
                                <a:lnTo>
                                  <a:pt x="0" y="88391"/>
                                </a:lnTo>
                                <a:close/>
                              </a:path>
                            </a:pathLst>
                          </a:custGeom>
                          <a:ln w="6096">
                            <a:solidFill>
                              <a:srgbClr val="EC7C30"/>
                            </a:solidFill>
                            <a:prstDash val="solid"/>
                          </a:ln>
                        </wps:spPr>
                        <wps:bodyPr wrap="square" lIns="0" tIns="0" rIns="0" bIns="0" rtlCol="0">
                          <a:noAutofit/>
                        </wps:bodyPr>
                      </wps:wsp>
                      <wps:wsp>
                        <wps:cNvPr id="509" name="Graphic 509"/>
                        <wps:cNvSpPr/>
                        <wps:spPr>
                          <a:xfrm>
                            <a:off x="2885058" y="443611"/>
                            <a:ext cx="88900" cy="88900"/>
                          </a:xfrm>
                          <a:custGeom>
                            <a:avLst/>
                            <a:gdLst/>
                            <a:ahLst/>
                            <a:cxnLst/>
                            <a:rect l="l" t="t" r="r" b="b"/>
                            <a:pathLst>
                              <a:path w="88900" h="88900">
                                <a:moveTo>
                                  <a:pt x="88392" y="0"/>
                                </a:moveTo>
                                <a:lnTo>
                                  <a:pt x="0" y="0"/>
                                </a:lnTo>
                                <a:lnTo>
                                  <a:pt x="0" y="88391"/>
                                </a:lnTo>
                                <a:lnTo>
                                  <a:pt x="88392" y="88391"/>
                                </a:lnTo>
                                <a:lnTo>
                                  <a:pt x="88392" y="0"/>
                                </a:lnTo>
                                <a:close/>
                              </a:path>
                            </a:pathLst>
                          </a:custGeom>
                          <a:solidFill>
                            <a:srgbClr val="EC7C30"/>
                          </a:solidFill>
                        </wps:spPr>
                        <wps:bodyPr wrap="square" lIns="0" tIns="0" rIns="0" bIns="0" rtlCol="0">
                          <a:noAutofit/>
                        </wps:bodyPr>
                      </wps:wsp>
                      <wps:wsp>
                        <wps:cNvPr id="510" name="Graphic 510"/>
                        <wps:cNvSpPr/>
                        <wps:spPr>
                          <a:xfrm>
                            <a:off x="2885058" y="443611"/>
                            <a:ext cx="88900" cy="88900"/>
                          </a:xfrm>
                          <a:custGeom>
                            <a:avLst/>
                            <a:gdLst/>
                            <a:ahLst/>
                            <a:cxnLst/>
                            <a:rect l="l" t="t" r="r" b="b"/>
                            <a:pathLst>
                              <a:path w="88900" h="88900">
                                <a:moveTo>
                                  <a:pt x="0" y="88391"/>
                                </a:moveTo>
                                <a:lnTo>
                                  <a:pt x="88392" y="88391"/>
                                </a:lnTo>
                                <a:lnTo>
                                  <a:pt x="88392" y="0"/>
                                </a:lnTo>
                                <a:lnTo>
                                  <a:pt x="0" y="0"/>
                                </a:lnTo>
                                <a:lnTo>
                                  <a:pt x="0" y="88391"/>
                                </a:lnTo>
                                <a:close/>
                              </a:path>
                            </a:pathLst>
                          </a:custGeom>
                          <a:ln w="6096">
                            <a:solidFill>
                              <a:srgbClr val="EC7C30"/>
                            </a:solidFill>
                            <a:prstDash val="solid"/>
                          </a:ln>
                        </wps:spPr>
                        <wps:bodyPr wrap="square" lIns="0" tIns="0" rIns="0" bIns="0" rtlCol="0">
                          <a:noAutofit/>
                        </wps:bodyPr>
                      </wps:wsp>
                      <wps:wsp>
                        <wps:cNvPr id="511" name="Graphic 511"/>
                        <wps:cNvSpPr/>
                        <wps:spPr>
                          <a:xfrm>
                            <a:off x="634111" y="786511"/>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12" name="Graphic 512"/>
                        <wps:cNvSpPr/>
                        <wps:spPr>
                          <a:xfrm>
                            <a:off x="634111" y="786511"/>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513" name="Graphic 513"/>
                        <wps:cNvSpPr/>
                        <wps:spPr>
                          <a:xfrm>
                            <a:off x="1786254" y="763651"/>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14" name="Graphic 514"/>
                        <wps:cNvSpPr/>
                        <wps:spPr>
                          <a:xfrm>
                            <a:off x="1786254" y="763651"/>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515" name="Graphic 515"/>
                        <wps:cNvSpPr/>
                        <wps:spPr>
                          <a:xfrm>
                            <a:off x="1786254" y="669162"/>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16" name="Graphic 516"/>
                        <wps:cNvSpPr/>
                        <wps:spPr>
                          <a:xfrm>
                            <a:off x="1786254" y="669162"/>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517" name="Graphic 517"/>
                        <wps:cNvSpPr/>
                        <wps:spPr>
                          <a:xfrm>
                            <a:off x="2936875" y="573151"/>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18" name="Graphic 518"/>
                        <wps:cNvSpPr/>
                        <wps:spPr>
                          <a:xfrm>
                            <a:off x="2936875" y="573151"/>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519" name="Graphic 519"/>
                        <wps:cNvSpPr/>
                        <wps:spPr>
                          <a:xfrm>
                            <a:off x="634111" y="1604899"/>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20" name="Graphic 520"/>
                        <wps:cNvSpPr/>
                        <wps:spPr>
                          <a:xfrm>
                            <a:off x="634111" y="1604899"/>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521" name="Graphic 521"/>
                        <wps:cNvSpPr/>
                        <wps:spPr>
                          <a:xfrm>
                            <a:off x="1786254" y="704215"/>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22" name="Graphic 522"/>
                        <wps:cNvSpPr/>
                        <wps:spPr>
                          <a:xfrm>
                            <a:off x="1786254" y="704215"/>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523" name="Graphic 523"/>
                        <wps:cNvSpPr/>
                        <wps:spPr>
                          <a:xfrm>
                            <a:off x="2936875" y="621919"/>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24" name="Graphic 524"/>
                        <wps:cNvSpPr/>
                        <wps:spPr>
                          <a:xfrm>
                            <a:off x="2936875" y="621919"/>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525" name="Graphic 525"/>
                        <wps:cNvSpPr/>
                        <wps:spPr>
                          <a:xfrm>
                            <a:off x="2936875" y="425323"/>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26" name="Graphic 526"/>
                        <wps:cNvSpPr/>
                        <wps:spPr>
                          <a:xfrm>
                            <a:off x="2936875" y="425323"/>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527" name="Graphic 527"/>
                        <wps:cNvSpPr/>
                        <wps:spPr>
                          <a:xfrm>
                            <a:off x="3175" y="3175"/>
                            <a:ext cx="3600450" cy="2057400"/>
                          </a:xfrm>
                          <a:custGeom>
                            <a:avLst/>
                            <a:gdLst/>
                            <a:ahLst/>
                            <a:cxnLst/>
                            <a:rect l="l" t="t" r="r" b="b"/>
                            <a:pathLst>
                              <a:path w="3600450" h="2057400">
                                <a:moveTo>
                                  <a:pt x="0" y="2057400"/>
                                </a:moveTo>
                                <a:lnTo>
                                  <a:pt x="3600450" y="2057400"/>
                                </a:lnTo>
                                <a:lnTo>
                                  <a:pt x="3600450" y="0"/>
                                </a:lnTo>
                                <a:lnTo>
                                  <a:pt x="0" y="0"/>
                                </a:lnTo>
                                <a:lnTo>
                                  <a:pt x="0" y="2057400"/>
                                </a:lnTo>
                                <a:close/>
                              </a:path>
                            </a:pathLst>
                          </a:custGeom>
                          <a:ln w="6350">
                            <a:solidFill>
                              <a:srgbClr val="888888"/>
                            </a:solidFill>
                            <a:prstDash val="solid"/>
                          </a:ln>
                        </wps:spPr>
                        <wps:bodyPr wrap="square" lIns="0" tIns="0" rIns="0" bIns="0" rtlCol="0">
                          <a:noAutofit/>
                        </wps:bodyPr>
                      </wps:wsp>
                      <wps:wsp>
                        <wps:cNvPr id="528" name="Textbox 528"/>
                        <wps:cNvSpPr txBox="1"/>
                        <wps:spPr>
                          <a:xfrm>
                            <a:off x="1159763" y="121665"/>
                            <a:ext cx="1301115" cy="114300"/>
                          </a:xfrm>
                          <a:prstGeom prst="rect">
                            <a:avLst/>
                          </a:prstGeom>
                        </wps:spPr>
                        <wps:txbx>
                          <w:txbxContent>
                            <w:p>
                              <w:pPr>
                                <w:spacing w:before="0" w:line="180" w:lineRule="exact"/>
                                <w:ind w:left="0" w:right="0" w:firstLine="0"/>
                                <w:jc w:val="left"/>
                                <w:rPr>
                                  <w:rFonts w:ascii="Carlito"/>
                                  <w:b/>
                                  <w:sz w:val="18"/>
                                </w:rPr>
                              </w:pPr>
                              <w:r>
                                <w:rPr>
                                  <w:rFonts w:ascii="Carlito"/>
                                  <w:b/>
                                  <w:sz w:val="18"/>
                                </w:rPr>
                                <w:t>46</w:t>
                              </w:r>
                              <w:r>
                                <w:rPr>
                                  <w:rFonts w:ascii="Carlito"/>
                                  <w:b/>
                                  <w:spacing w:val="-3"/>
                                  <w:sz w:val="18"/>
                                </w:rPr>
                                <w:t xml:space="preserve"> </w:t>
                              </w:r>
                              <w:r>
                                <w:rPr>
                                  <w:rFonts w:ascii="Carlito"/>
                                  <w:b/>
                                  <w:sz w:val="18"/>
                                </w:rPr>
                                <w:t>/</w:t>
                              </w:r>
                              <w:r>
                                <w:rPr>
                                  <w:rFonts w:ascii="Carlito"/>
                                  <w:b/>
                                  <w:spacing w:val="-3"/>
                                  <w:sz w:val="18"/>
                                </w:rPr>
                                <w:t xml:space="preserve"> </w:t>
                              </w:r>
                              <w:r>
                                <w:rPr>
                                  <w:rFonts w:ascii="Carlito"/>
                                  <w:b/>
                                  <w:sz w:val="18"/>
                                </w:rPr>
                                <w:t>Standardized</w:t>
                              </w:r>
                              <w:r>
                                <w:rPr>
                                  <w:rFonts w:ascii="Carlito"/>
                                  <w:b/>
                                  <w:spacing w:val="-1"/>
                                  <w:sz w:val="18"/>
                                </w:rPr>
                                <w:t xml:space="preserve"> </w:t>
                              </w:r>
                              <w:r>
                                <w:rPr>
                                  <w:rFonts w:ascii="Carlito"/>
                                  <w:b/>
                                  <w:spacing w:val="-2"/>
                                  <w:sz w:val="18"/>
                                </w:rPr>
                                <w:t>residuals</w:t>
                              </w:r>
                            </w:p>
                          </w:txbxContent>
                        </wps:txbx>
                        <wps:bodyPr wrap="square" lIns="0" tIns="0" rIns="0" bIns="0" rtlCol="0">
                          <a:noAutofit/>
                        </wps:bodyPr>
                      </wps:wsp>
                      <wps:wsp>
                        <wps:cNvPr id="529" name="Textbox 529"/>
                        <wps:cNvSpPr txBox="1"/>
                        <wps:spPr>
                          <a:xfrm>
                            <a:off x="344677" y="357504"/>
                            <a:ext cx="125730" cy="480059"/>
                          </a:xfrm>
                          <a:prstGeom prst="rect">
                            <a:avLst/>
                          </a:prstGeom>
                        </wps:spPr>
                        <wps:txbx>
                          <w:txbxContent>
                            <w:p>
                              <w:pPr>
                                <w:spacing w:before="0" w:line="142" w:lineRule="exact"/>
                                <w:ind w:left="106" w:right="0" w:firstLine="0"/>
                                <w:jc w:val="left"/>
                                <w:rPr>
                                  <w:rFonts w:ascii="Carlito"/>
                                  <w:sz w:val="14"/>
                                </w:rPr>
                              </w:pPr>
                              <w:r>
                                <w:rPr>
                                  <w:rFonts w:ascii="Carlito"/>
                                  <w:spacing w:val="-10"/>
                                  <w:sz w:val="14"/>
                                </w:rPr>
                                <w:t>1</w:t>
                              </w:r>
                            </w:p>
                            <w:p>
                              <w:pPr>
                                <w:spacing w:before="137"/>
                                <w:ind w:left="0" w:right="0" w:firstLine="0"/>
                                <w:jc w:val="left"/>
                                <w:rPr>
                                  <w:rFonts w:ascii="Carlito"/>
                                  <w:sz w:val="14"/>
                                </w:rPr>
                              </w:pPr>
                              <w:r>
                                <w:rPr>
                                  <w:rFonts w:ascii="Carlito"/>
                                  <w:spacing w:val="-5"/>
                                  <w:sz w:val="14"/>
                                </w:rPr>
                                <w:t>0.5</w:t>
                              </w:r>
                            </w:p>
                            <w:p>
                              <w:pPr>
                                <w:spacing w:before="137" w:line="168" w:lineRule="exact"/>
                                <w:ind w:left="106" w:right="0" w:firstLine="0"/>
                                <w:jc w:val="left"/>
                                <w:rPr>
                                  <w:rFonts w:ascii="Carlito"/>
                                  <w:sz w:val="14"/>
                                </w:rPr>
                              </w:pPr>
                              <w:r>
                                <w:rPr>
                                  <w:rFonts w:ascii="Carlito"/>
                                  <w:spacing w:val="-10"/>
                                  <w:sz w:val="14"/>
                                </w:rPr>
                                <w:t>0</w:t>
                              </w:r>
                            </w:p>
                          </w:txbxContent>
                        </wps:txbx>
                        <wps:bodyPr wrap="square" lIns="0" tIns="0" rIns="0" bIns="0" rtlCol="0">
                          <a:noAutofit/>
                        </wps:bodyPr>
                      </wps:wsp>
                      <wps:wsp>
                        <wps:cNvPr id="530" name="Textbox 530"/>
                        <wps:cNvSpPr txBox="1"/>
                        <wps:spPr>
                          <a:xfrm>
                            <a:off x="494665" y="864488"/>
                            <a:ext cx="104139"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45</w:t>
                              </w:r>
                            </w:p>
                          </w:txbxContent>
                        </wps:txbx>
                        <wps:bodyPr wrap="square" lIns="0" tIns="0" rIns="0" bIns="0" rtlCol="0">
                          <a:noAutofit/>
                        </wps:bodyPr>
                      </wps:wsp>
                      <wps:wsp>
                        <wps:cNvPr id="531" name="Textbox 531"/>
                        <wps:cNvSpPr txBox="1"/>
                        <wps:spPr>
                          <a:xfrm>
                            <a:off x="1070736" y="864488"/>
                            <a:ext cx="104139"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50</w:t>
                              </w:r>
                            </w:p>
                          </w:txbxContent>
                        </wps:txbx>
                        <wps:bodyPr wrap="square" lIns="0" tIns="0" rIns="0" bIns="0" rtlCol="0">
                          <a:noAutofit/>
                        </wps:bodyPr>
                      </wps:wsp>
                      <wps:wsp>
                        <wps:cNvPr id="532" name="Textbox 532"/>
                        <wps:cNvSpPr txBox="1"/>
                        <wps:spPr>
                          <a:xfrm>
                            <a:off x="1646808" y="864488"/>
                            <a:ext cx="104139"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55</w:t>
                              </w:r>
                            </w:p>
                          </w:txbxContent>
                        </wps:txbx>
                        <wps:bodyPr wrap="square" lIns="0" tIns="0" rIns="0" bIns="0" rtlCol="0">
                          <a:noAutofit/>
                        </wps:bodyPr>
                      </wps:wsp>
                      <wps:wsp>
                        <wps:cNvPr id="533" name="Textbox 533"/>
                        <wps:cNvSpPr txBox="1"/>
                        <wps:spPr>
                          <a:xfrm>
                            <a:off x="2222880" y="864488"/>
                            <a:ext cx="104139"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60</w:t>
                              </w:r>
                            </w:p>
                          </w:txbxContent>
                        </wps:txbx>
                        <wps:bodyPr wrap="square" lIns="0" tIns="0" rIns="0" bIns="0" rtlCol="0">
                          <a:noAutofit/>
                        </wps:bodyPr>
                      </wps:wsp>
                      <wps:wsp>
                        <wps:cNvPr id="534" name="Textbox 534"/>
                        <wps:cNvSpPr txBox="1"/>
                        <wps:spPr>
                          <a:xfrm>
                            <a:off x="2798952" y="864488"/>
                            <a:ext cx="104139"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65</w:t>
                              </w:r>
                            </w:p>
                          </w:txbxContent>
                        </wps:txbx>
                        <wps:bodyPr wrap="square" lIns="0" tIns="0" rIns="0" bIns="0" rtlCol="0">
                          <a:noAutofit/>
                        </wps:bodyPr>
                      </wps:wsp>
                      <wps:wsp>
                        <wps:cNvPr id="535" name="Textbox 535"/>
                        <wps:cNvSpPr txBox="1"/>
                        <wps:spPr>
                          <a:xfrm>
                            <a:off x="3375025" y="864488"/>
                            <a:ext cx="104139"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70</w:t>
                              </w:r>
                            </w:p>
                          </w:txbxContent>
                        </wps:txbx>
                        <wps:bodyPr wrap="square" lIns="0" tIns="0" rIns="0" bIns="0" rtlCol="0">
                          <a:noAutofit/>
                        </wps:bodyPr>
                      </wps:wsp>
                      <wps:wsp>
                        <wps:cNvPr id="536" name="Textbox 536"/>
                        <wps:cNvSpPr txBox="1"/>
                        <wps:spPr>
                          <a:xfrm>
                            <a:off x="317627" y="944244"/>
                            <a:ext cx="153035" cy="871219"/>
                          </a:xfrm>
                          <a:prstGeom prst="rect">
                            <a:avLst/>
                          </a:prstGeom>
                        </wps:spPr>
                        <wps:txbx>
                          <w:txbxContent>
                            <w:p>
                              <w:pPr>
                                <w:spacing w:before="0" w:line="142" w:lineRule="exact"/>
                                <w:ind w:left="0" w:right="0" w:firstLine="0"/>
                                <w:jc w:val="left"/>
                                <w:rPr>
                                  <w:rFonts w:ascii="Carlito"/>
                                  <w:sz w:val="14"/>
                                </w:rPr>
                              </w:pPr>
                              <w:r>
                                <w:rPr>
                                  <w:rFonts w:ascii="Carlito"/>
                                  <w:spacing w:val="-2"/>
                                  <w:sz w:val="14"/>
                                </w:rPr>
                                <w:t>-</w:t>
                              </w:r>
                              <w:r>
                                <w:rPr>
                                  <w:rFonts w:ascii="Carlito"/>
                                  <w:spacing w:val="-5"/>
                                  <w:sz w:val="14"/>
                                </w:rPr>
                                <w:t>0.5</w:t>
                              </w:r>
                            </w:p>
                            <w:p>
                              <w:pPr>
                                <w:spacing w:before="137"/>
                                <w:ind w:left="0" w:right="18" w:firstLine="0"/>
                                <w:jc w:val="right"/>
                                <w:rPr>
                                  <w:rFonts w:ascii="Carlito"/>
                                  <w:sz w:val="14"/>
                                </w:rPr>
                              </w:pPr>
                              <w:r>
                                <w:rPr>
                                  <w:rFonts w:ascii="Carlito"/>
                                  <w:spacing w:val="-2"/>
                                  <w:sz w:val="14"/>
                                </w:rPr>
                                <w:t>-</w:t>
                              </w:r>
                              <w:r>
                                <w:rPr>
                                  <w:rFonts w:ascii="Carlito"/>
                                  <w:spacing w:val="-10"/>
                                  <w:sz w:val="14"/>
                                </w:rPr>
                                <w:t>1</w:t>
                              </w:r>
                            </w:p>
                            <w:p>
                              <w:pPr>
                                <w:spacing w:before="137"/>
                                <w:ind w:left="0" w:right="19" w:firstLine="0"/>
                                <w:jc w:val="right"/>
                                <w:rPr>
                                  <w:rFonts w:ascii="Carlito"/>
                                  <w:sz w:val="14"/>
                                </w:rPr>
                              </w:pPr>
                              <w:r>
                                <w:rPr>
                                  <w:rFonts w:ascii="Carlito"/>
                                  <w:spacing w:val="-2"/>
                                  <w:sz w:val="14"/>
                                </w:rPr>
                                <w:t>-</w:t>
                              </w:r>
                              <w:r>
                                <w:rPr>
                                  <w:rFonts w:ascii="Carlito"/>
                                  <w:spacing w:val="-5"/>
                                  <w:sz w:val="14"/>
                                </w:rPr>
                                <w:t>1.5</w:t>
                              </w:r>
                            </w:p>
                            <w:p>
                              <w:pPr>
                                <w:spacing w:before="138"/>
                                <w:ind w:left="0" w:right="18" w:firstLine="0"/>
                                <w:jc w:val="right"/>
                                <w:rPr>
                                  <w:rFonts w:ascii="Carlito"/>
                                  <w:sz w:val="14"/>
                                </w:rPr>
                              </w:pPr>
                              <w:r>
                                <w:rPr>
                                  <w:rFonts w:ascii="Carlito"/>
                                  <w:spacing w:val="-2"/>
                                  <w:sz w:val="14"/>
                                </w:rPr>
                                <w:t>-</w:t>
                              </w:r>
                              <w:r>
                                <w:rPr>
                                  <w:rFonts w:ascii="Carlito"/>
                                  <w:spacing w:val="-10"/>
                                  <w:sz w:val="14"/>
                                </w:rPr>
                                <w:t>2</w:t>
                              </w:r>
                            </w:p>
                            <w:p>
                              <w:pPr>
                                <w:spacing w:before="137" w:line="168" w:lineRule="exact"/>
                                <w:ind w:left="0" w:right="0" w:firstLine="0"/>
                                <w:jc w:val="left"/>
                                <w:rPr>
                                  <w:rFonts w:ascii="Carlito"/>
                                  <w:sz w:val="14"/>
                                </w:rPr>
                              </w:pPr>
                              <w:r>
                                <w:rPr>
                                  <w:rFonts w:ascii="Carlito"/>
                                  <w:spacing w:val="-2"/>
                                  <w:sz w:val="14"/>
                                </w:rPr>
                                <w:t>-</w:t>
                              </w:r>
                              <w:r>
                                <w:rPr>
                                  <w:rFonts w:ascii="Carlito"/>
                                  <w:spacing w:val="-5"/>
                                  <w:sz w:val="14"/>
                                </w:rPr>
                                <w:t>2.5</w:t>
                              </w:r>
                            </w:p>
                          </w:txbxContent>
                        </wps:txbx>
                        <wps:bodyPr wrap="square" lIns="0" tIns="0" rIns="0" bIns="0" rtlCol="0">
                          <a:noAutofit/>
                        </wps:bodyPr>
                      </wps:wsp>
                      <wps:wsp>
                        <wps:cNvPr id="537" name="Textbox 537"/>
                        <wps:cNvSpPr txBox="1"/>
                        <wps:spPr>
                          <a:xfrm>
                            <a:off x="1923542" y="1789831"/>
                            <a:ext cx="125730" cy="114300"/>
                          </a:xfrm>
                          <a:prstGeom prst="rect">
                            <a:avLst/>
                          </a:prstGeom>
                        </wps:spPr>
                        <wps:txbx>
                          <w:txbxContent>
                            <w:p>
                              <w:pPr>
                                <w:spacing w:before="0" w:line="179" w:lineRule="exact"/>
                                <w:ind w:left="0" w:right="0" w:firstLine="0"/>
                                <w:jc w:val="left"/>
                                <w:rPr>
                                  <w:rFonts w:ascii="Arial"/>
                                  <w:b/>
                                  <w:sz w:val="16"/>
                                </w:rPr>
                              </w:pPr>
                              <w:r>
                                <w:rPr>
                                  <w:rFonts w:ascii="Arial"/>
                                  <w:b/>
                                  <w:spacing w:val="-5"/>
                                  <w:sz w:val="16"/>
                                </w:rPr>
                                <w:t>46</w:t>
                              </w:r>
                            </w:p>
                          </w:txbxContent>
                        </wps:txbx>
                        <wps:bodyPr wrap="square" lIns="0" tIns="0" rIns="0" bIns="0" rtlCol="0">
                          <a:noAutofit/>
                        </wps:bodyPr>
                      </wps:wsp>
                    </wpg:wgp>
                  </a:graphicData>
                </a:graphic>
              </wp:anchor>
            </w:drawing>
          </mc:Choice>
          <mc:Fallback>
            <w:pict>
              <v:group id="_x0000_s1026" o:spid="_x0000_s1026" o:spt="203" style="position:absolute;left:0pt;margin-left:373.25pt;margin-top:-179.2pt;height:162.5pt;width:284pt;mso-position-horizontal-relative:page;z-index:251673600;mso-width-relative:page;mso-height-relative:page;" coordsize="3606800,2063750" o:gfxdata="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">
                <o:lock v:ext="edit" aspectratio="f"/>
                <v:shape id="Graphic 493" o:spid="_x0000_s1026" o:spt="100" style="position:absolute;left:539115;top:396747;height:1369695;width:2879725;" filled="f" stroked="t" coordsize="2879725,1369695" o:gfxdata="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r/12&#10;wAAAANwAAAAPAAAAAAAAAAEAIAAAACIAAABkcnMvZG93bnJldi54bWxQSwECFAAUAAAACACHTuJA&#10;My8FnjsAAAA5AAAAEAAAAAAAAAABACAAAAAPAQAAZHJzL3NoYXBleG1sLnhtbFBLBQYAAAAABgAG&#10;AFsBAAC5AwAAAAA=&#10;" path="m0,1369314l2879725,1369314,2879725,0,0,0,0,1369314xe">
                  <v:fill on="f" focussize="0,0"/>
                  <v:stroke color="#808080" joinstyle="round"/>
                  <v:imagedata o:title=""/>
                  <o:lock v:ext="edit" aspectratio="f"/>
                  <v:textbox inset="0mm,0mm,0mm,0mm"/>
                </v:shape>
                <v:shape id="Graphic 494" o:spid="_x0000_s1026" o:spt="100" style="position:absolute;left:510920;top:396747;height:1369695;width:2908300;" filled="f" stroked="t" coordsize="2908300,1369695" o:gfxdata="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68774A&#10;AADcAAAADwAAAAAAAAABACAAAAAiAAAAZHJzL2Rvd25yZXYueG1sUEsBAhQAFAAAAAgAh07iQDMv&#10;BZ47AAAAOQAAABAAAAAAAAAAAQAgAAAADQEAAGRycy9zaGFwZXhtbC54bWxQSwUGAAAAAAYABgBb&#10;AQAAtwMAAAAA&#10;" path="m28193,1369314l28193,0em0,1369314l56387,1369314em0,1174369l56387,1174369em0,977772l56387,977772em0,782701l56387,782701em0,586105l56387,586105em0,391032l56387,391032em0,195961l56387,195961em0,0l56387,0em28193,391159l2907919,391159em28193,362965l28193,419353em604012,362965l604012,419353em1180083,362965l1180083,419353em1756155,362965l1756155,419353em2332228,362965l2332228,419353em2907919,362965l2907919,419353e">
                  <v:fill on="f" focussize="0,0"/>
                  <v:stroke weight="0.5pt" color="#888888" joinstyle="round"/>
                  <v:imagedata o:title=""/>
                  <o:lock v:ext="edit" aspectratio="f"/>
                  <v:textbox inset="0mm,0mm,0mm,0mm"/>
                </v:shape>
                <v:shape id="Graphic 495" o:spid="_x0000_s1026" o:spt="100" style="position:absolute;left:623443;top:1021207;height:88900;width:88900;" fillcolor="#EC7C30" filled="t" stroked="f" coordsize="88900,88900" o:gfxdata="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Wyt6u/&#10;AAAA3AAAAA8AAAAAAAAAAQAgAAAAIgAAAGRycy9kb3ducmV2LnhtbFBLAQIUABQAAAAIAIdO4kAz&#10;LwWeOwAAADkAAAAQAAAAAAAAAAEAIAAAAA4BAABkcnMvc2hhcGV4bWwueG1sUEsFBgAAAAAGAAYA&#10;WwEAALgDAAAAAA==&#10;" path="m88391,0l0,0,0,88391,88391,88391,88391,0xe">
                  <v:fill on="t" focussize="0,0"/>
                  <v:stroke on="f"/>
                  <v:imagedata o:title=""/>
                  <o:lock v:ext="edit" aspectratio="f"/>
                  <v:textbox inset="0mm,0mm,0mm,0mm"/>
                </v:shape>
                <v:shape id="Graphic 496" o:spid="_x0000_s1026" o:spt="100" style="position:absolute;left:623443;top:1021207;height:88900;width:88900;" filled="f" stroked="t" coordsize="88900,88900" o:gfxdata="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liWGvQAA&#10;ANwAAAAPAAAAAAAAAAEAIAAAACIAAABkcnMvZG93bnJldi54bWxQSwECFAAUAAAACACHTuJAMy8F&#10;njsAAAA5AAAAEAAAAAAAAAABACAAAAAMAQAAZHJzL3NoYXBleG1sLnhtbFBLBQYAAAAABgAGAFsB&#10;AAC2AwAAAAA=&#10;" path="m0,88391l88391,88391,88391,0,0,0,0,88391xe">
                  <v:fill on="f" focussize="0,0"/>
                  <v:stroke weight="0.48pt" color="#EC7C30" joinstyle="round"/>
                  <v:imagedata o:title=""/>
                  <o:lock v:ext="edit" aspectratio="f"/>
                  <v:textbox inset="0mm,0mm,0mm,0mm"/>
                </v:shape>
                <v:shape id="Graphic 497" o:spid="_x0000_s1026" o:spt="100" style="position:absolute;left:620394;top:467994;height:88900;width:88900;" fillcolor="#EC7C30" filled="t" stroked="f" coordsize="88900,88900" o:gfxdata="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iyMR74A&#10;AADcAAAADwAAAAAAAAABACAAAAAiAAAAZHJzL2Rvd25yZXYueG1sUEsBAhQAFAAAAAgAh07iQDMv&#10;BZ47AAAAOQAAABAAAAAAAAAAAQAgAAAADQEAAGRycy9zaGFwZXhtbC54bWxQSwUGAAAAAAYABgBb&#10;AQAAtwMAAAAA&#10;" path="m88391,0l0,0,0,88391,88391,88391,88391,0xe">
                  <v:fill on="t" focussize="0,0"/>
                  <v:stroke on="f"/>
                  <v:imagedata o:title=""/>
                  <o:lock v:ext="edit" aspectratio="f"/>
                  <v:textbox inset="0mm,0mm,0mm,0mm"/>
                </v:shape>
                <v:shape id="Graphic 498" o:spid="_x0000_s1026" o:spt="100" style="position:absolute;left:620394;top:467994;height:88900;width:88900;" filled="f" stroked="t" coordsize="88900,88900" o:gfxdata="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FFG+8AAAA&#10;3AAAAA8AAAAAAAAAAQAgAAAAIgAAAGRycy9kb3ducmV2LnhtbFBLAQIUABQAAAAIAIdO4kAzLwWe&#10;OwAAADkAAAAQAAAAAAAAAAEAIAAAAAsBAABkcnMvc2hhcGV4bWwueG1sUEsFBgAAAAAGAAYAWwEA&#10;ALUDAAAAAA==&#10;" path="m0,88391l88391,88391,88391,0,0,0,0,88391xe">
                  <v:fill on="f" focussize="0,0"/>
                  <v:stroke weight="0.48pt" color="#EC7C30" joinstyle="round"/>
                  <v:imagedata o:title=""/>
                  <o:lock v:ext="edit" aspectratio="f"/>
                  <v:textbox inset="0mm,0mm,0mm,0mm"/>
                </v:shape>
                <v:shape id="Graphic 499" o:spid="_x0000_s1026" o:spt="100" style="position:absolute;left:1743582;top:516762;height:88900;width:88900;" fillcolor="#EC7C30" filled="t" stroked="f" coordsize="88900,88900" o:gfxdata="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9rr4A&#10;AADcAAAADwAAAAAAAAABACAAAAAiAAAAZHJzL2Rvd25yZXYueG1sUEsBAhQAFAAAAAgAh07iQDMv&#10;BZ47AAAAOQAAABAAAAAAAAAAAQAgAAAADQEAAGRycy9zaGFwZXhtbC54bWxQSwUGAAAAAAYABgBb&#10;AQAAtwMAAAAA&#10;" path="m88391,0l0,0,0,88392,88391,88392,88391,0xe">
                  <v:fill on="t" focussize="0,0"/>
                  <v:stroke on="f"/>
                  <v:imagedata o:title=""/>
                  <o:lock v:ext="edit" aspectratio="f"/>
                  <v:textbox inset="0mm,0mm,0mm,0mm"/>
                </v:shape>
                <v:shape id="Graphic 500" o:spid="_x0000_s1026" o:spt="100" style="position:absolute;left:1743582;top:516762;height:88900;width:88900;" filled="f" stroked="t" coordsize="88900,88900" o:gfxdata="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TYgnO8AAAA&#10;3AAAAA8AAAAAAAAAAQAgAAAAIgAAAGRycy9kb3ducmV2LnhtbFBLAQIUABQAAAAIAIdO4kAzLwWe&#10;OwAAADkAAAAQAAAAAAAAAAEAIAAAAAsBAABkcnMvc2hhcGV4bWwueG1sUEsFBgAAAAAGAAYAWwEA&#10;ALUDAAAAAA==&#10;" path="m0,88392l88391,88392,88391,0,0,0,0,88392xe">
                  <v:fill on="f" focussize="0,0"/>
                  <v:stroke weight="0.48pt" color="#EC7C30" joinstyle="round"/>
                  <v:imagedata o:title=""/>
                  <o:lock v:ext="edit" aspectratio="f"/>
                  <v:textbox inset="0mm,0mm,0mm,0mm"/>
                </v:shape>
                <v:shape id="Graphic 501" o:spid="_x0000_s1026" o:spt="100" style="position:absolute;left:1743582;top:519811;height:88900;width:88900;" fillcolor="#EC7C30" filled="t" stroked="f" coordsize="88900,88900" o:gfxdata="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Irsr4A&#10;AADcAAAADwAAAAAAAAABACAAAAAiAAAAZHJzL2Rvd25yZXYueG1sUEsBAhQAFAAAAAgAh07iQDMv&#10;BZ47AAAAOQAAABAAAAAAAAAAAQAgAAAADQEAAGRycy9zaGFwZXhtbC54bWxQSwUGAAAAAAYABgBb&#10;AQAAtwMAAAAA&#10;" path="m88391,0l0,0,0,88392,88391,88392,88391,0xe">
                  <v:fill on="t" focussize="0,0"/>
                  <v:stroke on="f"/>
                  <v:imagedata o:title=""/>
                  <o:lock v:ext="edit" aspectratio="f"/>
                  <v:textbox inset="0mm,0mm,0mm,0mm"/>
                </v:shape>
                <v:shape id="Graphic 502" o:spid="_x0000_s1026" o:spt="100" style="position:absolute;left:1743582;top:519811;height:88900;width:88900;" filled="f" stroked="t" coordsize="88900,88900" o:gfxdata="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0a5n74A&#10;AADcAAAADwAAAAAAAAABACAAAAAiAAAAZHJzL2Rvd25yZXYueG1sUEsBAhQAFAAAAAgAh07iQDMv&#10;BZ47AAAAOQAAABAAAAAAAAAAAQAgAAAADQEAAGRycy9zaGFwZXhtbC54bWxQSwUGAAAAAAYABgBb&#10;AQAAtwMAAAAA&#10;" path="m0,88392l88391,88392,88391,0,0,0,0,88392xe">
                  <v:fill on="f" focussize="0,0"/>
                  <v:stroke weight="0.48pt" color="#EC7C30" joinstyle="round"/>
                  <v:imagedata o:title=""/>
                  <o:lock v:ext="edit" aspectratio="f"/>
                  <v:textbox inset="0mm,0mm,0mm,0mm"/>
                </v:shape>
                <v:shape id="Graphic 503" o:spid="_x0000_s1026" o:spt="100" style="position:absolute;left:1784730;top:1196466;height:88900;width:88900;" fillcolor="#EC7C30" filled="t" stroked="f" coordsize="88900,88900" o:gfxdata="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wQXr4A&#10;AADcAAAADwAAAAAAAAABACAAAAAiAAAAZHJzL2Rvd25yZXYueG1sUEsBAhQAFAAAAAgAh07iQDMv&#10;BZ47AAAAOQAAABAAAAAAAAAAAQAgAAAADQEAAGRycy9zaGFwZXhtbC54bWxQSwUGAAAAAAYABgBb&#10;AQAAtwMAAAAA&#10;" path="m88392,0l0,0,0,88392,88392,88392,88392,0xe">
                  <v:fill on="t" focussize="0,0"/>
                  <v:stroke on="f"/>
                  <v:imagedata o:title=""/>
                  <o:lock v:ext="edit" aspectratio="f"/>
                  <v:textbox inset="0mm,0mm,0mm,0mm"/>
                </v:shape>
                <v:shape id="Graphic 504" o:spid="_x0000_s1026" o:spt="100" style="position:absolute;left:1784730;top:1196466;height:88900;width:88900;" filled="f" stroked="t" coordsize="88900,88900" o:gfxdata="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OEcL4A&#10;AADcAAAADwAAAAAAAAABACAAAAAiAAAAZHJzL2Rvd25yZXYueG1sUEsBAhQAFAAAAAgAh07iQDMv&#10;BZ47AAAAOQAAABAAAAAAAAAAAQAgAAAADQEAAGRycy9zaGFwZXhtbC54bWxQSwUGAAAAAAYABgBb&#10;AQAAtwMAAAAA&#10;" path="m0,88392l88392,88392,88392,0,0,0,0,88392xe">
                  <v:fill on="f" focussize="0,0"/>
                  <v:stroke weight="0.48pt" color="#EC7C30" joinstyle="round"/>
                  <v:imagedata o:title=""/>
                  <o:lock v:ext="edit" aspectratio="f"/>
                  <v:textbox inset="0mm,0mm,0mm,0mm"/>
                </v:shape>
                <v:shape id="Graphic 505" o:spid="_x0000_s1026" o:spt="100" style="position:absolute;left:2927730;top:1185799;height:88900;width:88900;" fillcolor="#EC7C30" filled="t" stroked="f" coordsize="88900,88900" o:gfxdata="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1ktsb4A&#10;AADcAAAADwAAAAAAAAABACAAAAAiAAAAZHJzL2Rvd25yZXYueG1sUEsBAhQAFAAAAAgAh07iQDMv&#10;BZ47AAAAOQAAABAAAAAAAAAAAQAgAAAADQEAAGRycy9zaGFwZXhtbC54bWxQSwUGAAAAAAYABgBb&#10;AQAAtwMAAAAA&#10;" path="m88392,0l0,0,0,88392,88392,88392,88392,0xe">
                  <v:fill on="t" focussize="0,0"/>
                  <v:stroke on="f"/>
                  <v:imagedata o:title=""/>
                  <o:lock v:ext="edit" aspectratio="f"/>
                  <v:textbox inset="0mm,0mm,0mm,0mm"/>
                </v:shape>
                <v:shape id="Graphic 506" o:spid="_x0000_s1026" o:spt="100" style="position:absolute;left:2927730;top:1185799;height:88900;width:88900;" filled="f" stroked="t" coordsize="88900,88900" o:gfxdata="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H2/nL4A&#10;AADcAAAADwAAAAAAAAABACAAAAAiAAAAZHJzL2Rvd25yZXYueG1sUEsBAhQAFAAAAAgAh07iQDMv&#10;BZ47AAAAOQAAABAAAAAAAAAAAQAgAAAADQEAAGRycy9zaGFwZXhtbC54bWxQSwUGAAAAAAYABgBb&#10;AQAAtwMAAAAA&#10;" path="m0,88392l88392,88392,88392,0,0,0,0,88392xe">
                  <v:fill on="f" focussize="0,0"/>
                  <v:stroke weight="0.48pt" color="#EC7C30" joinstyle="round"/>
                  <v:imagedata o:title=""/>
                  <o:lock v:ext="edit" aspectratio="f"/>
                  <v:textbox inset="0mm,0mm,0mm,0mm"/>
                </v:shape>
                <v:shape id="Graphic 507" o:spid="_x0000_s1026" o:spt="100" style="position:absolute;left:2894202;top:602106;height:88900;width:88900;" fillcolor="#EC7C30" filled="t" stroked="f" coordsize="88900,88900" o:gfxdata="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McWXb4A&#10;AADcAAAADwAAAAAAAAABACAAAAAiAAAAZHJzL2Rvd25yZXYueG1sUEsBAhQAFAAAAAgAh07iQDMv&#10;BZ47AAAAOQAAABAAAAAAAAAAAQAgAAAADQEAAGRycy9zaGFwZXhtbC54bWxQSwUGAAAAAAYABgBb&#10;AQAAtwMAAAAA&#10;" path="m88392,0l0,0,0,88391,88392,88391,88392,0xe">
                  <v:fill on="t" focussize="0,0"/>
                  <v:stroke on="f"/>
                  <v:imagedata o:title=""/>
                  <o:lock v:ext="edit" aspectratio="f"/>
                  <v:textbox inset="0mm,0mm,0mm,0mm"/>
                </v:shape>
                <v:shape id="Graphic 508" o:spid="_x0000_s1026" o:spt="100" style="position:absolute;left:2894202;top:602106;height:88900;width:88900;" filled="f" stroked="t" coordsize="88900,88900" o:gfxdata="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ujnW8AAAA&#10;3AAAAA8AAAAAAAAAAQAgAAAAIgAAAGRycy9kb3ducmV2LnhtbFBLAQIUABQAAAAIAIdO4kAzLwWe&#10;OwAAADkAAAAQAAAAAAAAAAEAIAAAAAsBAABkcnMvc2hhcGV4bWwueG1sUEsFBgAAAAAGAAYAWwEA&#10;ALUDAAAAAA==&#10;" path="m0,88391l88392,88391,88392,0,0,0,0,88391xe">
                  <v:fill on="f" focussize="0,0"/>
                  <v:stroke weight="0.48pt" color="#EC7C30" joinstyle="round"/>
                  <v:imagedata o:title=""/>
                  <o:lock v:ext="edit" aspectratio="f"/>
                  <v:textbox inset="0mm,0mm,0mm,0mm"/>
                </v:shape>
                <v:shape id="Graphic 509" o:spid="_x0000_s1026" o:spt="100" style="position:absolute;left:2885058;top:443611;height:88900;width:88900;" fillcolor="#EC7C30" filled="t" stroked="f" coordsize="88900,88900" o:gfxdata="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QntL4A&#10;AADcAAAADwAAAAAAAAABACAAAAAiAAAAZHJzL2Rvd25yZXYueG1sUEsBAhQAFAAAAAgAh07iQDMv&#10;BZ47AAAAOQAAABAAAAAAAAAAAQAgAAAADQEAAGRycy9zaGFwZXhtbC54bWxQSwUGAAAAAAYABgBb&#10;AQAAtwMAAAAA&#10;" path="m88392,0l0,0,0,88391,88392,88391,88392,0xe">
                  <v:fill on="t" focussize="0,0"/>
                  <v:stroke on="f"/>
                  <v:imagedata o:title=""/>
                  <o:lock v:ext="edit" aspectratio="f"/>
                  <v:textbox inset="0mm,0mm,0mm,0mm"/>
                </v:shape>
                <v:shape id="Graphic 510" o:spid="_x0000_s1026" o:spt="100" style="position:absolute;left:2885058;top:443611;height:88900;width:88900;" filled="f" stroked="t" coordsize="88900,88900" o:gfxdata="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BFK68AAAA&#10;3AAAAA8AAAAAAAAAAQAgAAAAIgAAAGRycy9kb3ducmV2LnhtbFBLAQIUABQAAAAIAIdO4kAzLwWe&#10;OwAAADkAAAAQAAAAAAAAAAEAIAAAAAsBAABkcnMvc2hhcGV4bWwueG1sUEsFBgAAAAAGAAYAWwEA&#10;ALUDAAAAAA==&#10;" path="m0,88391l88392,88391,88392,0,0,0,0,88391xe">
                  <v:fill on="f" focussize="0,0"/>
                  <v:stroke weight="0.48pt" color="#EC7C30" joinstyle="round"/>
                  <v:imagedata o:title=""/>
                  <o:lock v:ext="edit" aspectratio="f"/>
                  <v:textbox inset="0mm,0mm,0mm,0mm"/>
                </v:shape>
                <v:shape id="Graphic 511" o:spid="_x0000_s1026" o:spt="100" style="position:absolute;left:634111;top:786511;height:38100;width:38100;" fillcolor="#003BE6" filled="t" stroked="f" coordsize="38100,38100" o:gfxdata="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dF8b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512" o:spid="_x0000_s1026" o:spt="100" style="position:absolute;left:634111;top:786511;height:38100;width:38100;" filled="f" stroked="t" coordsize="38100,38100" o:gfxdata="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pbDJvQAA&#10;ANwAAAAPAAAAAAAAAAEAIAAAACIAAABkcnMvZG93bnJldi54bWxQSwECFAAUAAAACACHTuJAMy8F&#10;njsAAAA5AAAAEAAAAAAAAAABACAAAAAMAQAAZHJzL3NoYXBleG1sLnhtbFBLBQYAAAAABgAGAFsB&#10;AAC2Aw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513" o:spid="_x0000_s1026" o:spt="100" style="position:absolute;left:1786254;top:763651;height:38100;width:38100;" fillcolor="#003BE6" filled="t" stroked="f" coordsize="38100,38100" o:gfxdata="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6mT3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514" o:spid="_x0000_s1026" o:spt="100" style="position:absolute;left:1786254;top:763651;height:38100;width:38100;" filled="f" stroked="t" coordsize="38100,38100" o:gfxdata="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AI0mvQAA&#10;ANwAAAAPAAAAAAAAAAEAIAAAACIAAABkcnMvZG93bnJldi54bWxQSwECFAAUAAAACACHTuJAMy8F&#10;njsAAAA5AAAAEAAAAAAAAAABACAAAAAMAQAAZHJzL3NoYXBleG1sLnhtbFBLBQYAAAAABgAGAFsB&#10;AAC2Aw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515" o:spid="_x0000_s1026" o:spt="100" style="position:absolute;left:1786254;top:669162;height:38100;width:38100;" fillcolor="#003BE6" filled="t" stroked="f" coordsize="38100,38100" o:gfxdata="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T1kY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516" o:spid="_x0000_s1026" o:spt="100" style="position:absolute;left:1786254;top:669162;height:38100;width:38100;" filled="f" stroked="t" coordsize="38100,38100" o:gfxdata="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etsq8AAAA&#10;3AAAAA8AAAAAAAAAAQAgAAAAIgAAAGRycy9kb3ducmV2LnhtbFBLAQIUABQAAAAIAIdO4kAzLwWe&#10;OwAAADkAAAAQAAAAAAAAAAEAIAAAAAsBAABkcnMvc2hhcGV4bWwueG1sUEsFBgAAAAAGAAYAWwEA&#10;ALUD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517" o:spid="_x0000_s1026" o:spt="100" style="position:absolute;left:2936875;top:573151;height:38100;width:38100;" fillcolor="#003BE6" filled="t" stroked="f" coordsize="38100,38100" o:gfxdata="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0WL0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518" o:spid="_x0000_s1026" o:spt="100" style="position:absolute;left:2936875;top:573151;height:38100;width:38100;" filled="f" stroked="t" coordsize="38100,38100" o:gfxdata="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k2HI7gAAADcAAAA&#10;DwAAAAAAAAABACAAAAAiAAAAZHJzL2Rvd25yZXYueG1sUEsBAhQAFAAAAAgAh07iQDMvBZ47AAAA&#10;OQAAABAAAAAAAAAAAQAgAAAABwEAAGRycy9zaGFwZXhtbC54bWxQSwUGAAAAAAYABgBbAQAAsQMA&#10;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519" o:spid="_x0000_s1026" o:spt="100" style="position:absolute;left:634111;top:1604899;height:38100;width:38100;" fillcolor="#003BE6" filled="t" stroked="f" coordsize="38100,38100" o:gfxdata="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AlMd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520" o:spid="_x0000_s1026" o:spt="100" style="position:absolute;left:634111;top:1604899;height:38100;width:38100;" filled="f" stroked="t" coordsize="38100,38100" o:gfxdata="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0GYugAAANwA&#10;AAAPAAAAAAAAAAEAIAAAACIAAABkcnMvZG93bnJldi54bWxQSwECFAAUAAAACACHTuJAMy8FnjsA&#10;AAA5AAAAEAAAAAAAAAABACAAAAAJAQAAZHJzL3NoYXBleG1sLnhtbFBLBQYAAAAABgAGAFsBAACz&#10;Aw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521" o:spid="_x0000_s1026" o:spt="100" style="position:absolute;left:1786254;top:704215;height:38100;width:38100;" fillcolor="#003BE6" filled="t" stroked="f" coordsize="38100,38100" o:gfxdata="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GJWm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522" o:spid="_x0000_s1026" o:spt="100" style="position:absolute;left:1786254;top:704215;height:38100;width:38100;" filled="f" stroked="t" coordsize="38100,38100" o:gfxdata="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JenS8AAAA&#10;3AAAAA8AAAAAAAAAAQAgAAAAIgAAAGRycy9kb3ducmV2LnhtbFBLAQIUABQAAAAIAIdO4kAzLwWe&#10;OwAAADkAAAAQAAAAAAAAAAEAIAAAAAsBAABkcnMvc2hhcGV4bWwueG1sUEsFBgAAAAAGAAYAWwEA&#10;ALUD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523" o:spid="_x0000_s1026" o:spt="100" style="position:absolute;left:2936875;top:621919;height:38100;width:38100;" fillcolor="#003BE6" filled="t" stroked="f" coordsize="38100,38100" o:gfxdata="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4auSr4A&#10;AADcAAAADwAAAAAAAAABACAAAAAiAAAAZHJzL2Rvd25yZXYueG1sUEsBAhQAFAAAAAgAh07iQDMv&#10;BZ47AAAAOQAAABAAAAAAAAAAAQAgAAAADQEAAGRycy9zaGFwZXhtbC54bWxQSwUGAAAAAAYABgBb&#10;AQAAtwM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524" o:spid="_x0000_s1026" o:spt="100" style="position:absolute;left:2936875;top:621919;height:38100;width:38100;" filled="f" stroked="t" coordsize="38100,38100" o:gfxdata="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sR5u8AAAA&#10;3AAAAA8AAAAAAAAAAQAgAAAAIgAAAGRycy9kb3ducmV2LnhtbFBLAQIUABQAAAAIAIdO4kAzLwWe&#10;OwAAADkAAAAQAAAAAAAAAAEAIAAAAAsBAABkcnMvc2hhcGV4bWwueG1sUEsFBgAAAAAGAAYAWwEA&#10;ALUD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525" o:spid="_x0000_s1026" o:spt="100" style="position:absolute;left:2936875;top:425323;height:38100;width:38100;" fillcolor="#003BE6" filled="t" stroked="f" coordsize="38100,38100" o:gfxdata="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OTpb4A&#10;AADcAAAADwAAAAAAAAABACAAAAAiAAAAZHJzL2Rvd25yZXYueG1sUEsBAhQAFAAAAAgAh07iQDMv&#10;BZ47AAAAOQAAABAAAAAAAAAAAQAgAAAADQEAAGRycy9zaGFwZXhtbC54bWxQSwUGAAAAAAYABgBb&#10;AQAAtwM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526" o:spid="_x0000_s1026" o:spt="100" style="position:absolute;left:2936875;top:425323;height:38100;width:38100;" filled="f" stroked="t" coordsize="38100,38100" o:gfxdata="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7yfHe8AAAA&#10;3AAAAA8AAAAAAAAAAQAgAAAAIgAAAGRycy9kb3ducmV2LnhtbFBLAQIUABQAAAAIAIdO4kAzLwWe&#10;OwAAADkAAAAQAAAAAAAAAAEAIAAAAAsBAABkcnMvc2hhcGV4bWwueG1sUEsFBgAAAAAGAAYAWwEA&#10;ALUD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527" o:spid="_x0000_s1026" o:spt="100" style="position:absolute;left:3175;top:3175;height:2057400;width:3600450;" filled="f" stroked="t" coordsize="3600450,2057400" o:gfxdata="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M13M&#10;wAAAANwAAAAPAAAAAAAAAAEAIAAAACIAAABkcnMvZG93bnJldi54bWxQSwECFAAUAAAACACHTuJA&#10;My8FnjsAAAA5AAAAEAAAAAAAAAABACAAAAAPAQAAZHJzL3NoYXBleG1sLnhtbFBLBQYAAAAABgAG&#10;AFsBAAC5AwAAAAA=&#10;" path="m0,2057400l3600450,2057400,3600450,0,0,0,0,2057400xe">
                  <v:fill on="f" focussize="0,0"/>
                  <v:stroke weight="0.5pt" color="#888888" joinstyle="round"/>
                  <v:imagedata o:title=""/>
                  <o:lock v:ext="edit" aspectratio="f"/>
                  <v:textbox inset="0mm,0mm,0mm,0mm"/>
                </v:shape>
                <v:shape id="Textbox 528" o:spid="_x0000_s1026" o:spt="202" type="#_x0000_t202" style="position:absolute;left:1159763;top:121665;height:114300;width:1301115;" filled="f" stroked="f" coordsize="21600,21600" o:gfxdata="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Mqh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80" w:lineRule="exact"/>
                          <w:ind w:left="0" w:right="0" w:firstLine="0"/>
                          <w:jc w:val="left"/>
                          <w:rPr>
                            <w:rFonts w:ascii="Carlito"/>
                            <w:b/>
                            <w:sz w:val="18"/>
                          </w:rPr>
                        </w:pPr>
                        <w:r>
                          <w:rPr>
                            <w:rFonts w:ascii="Carlito"/>
                            <w:b/>
                            <w:sz w:val="18"/>
                          </w:rPr>
                          <w:t>46</w:t>
                        </w:r>
                        <w:r>
                          <w:rPr>
                            <w:rFonts w:ascii="Carlito"/>
                            <w:b/>
                            <w:spacing w:val="-3"/>
                            <w:sz w:val="18"/>
                          </w:rPr>
                          <w:t xml:space="preserve"> </w:t>
                        </w:r>
                        <w:r>
                          <w:rPr>
                            <w:rFonts w:ascii="Carlito"/>
                            <w:b/>
                            <w:sz w:val="18"/>
                          </w:rPr>
                          <w:t>/</w:t>
                        </w:r>
                        <w:r>
                          <w:rPr>
                            <w:rFonts w:ascii="Carlito"/>
                            <w:b/>
                            <w:spacing w:val="-3"/>
                            <w:sz w:val="18"/>
                          </w:rPr>
                          <w:t xml:space="preserve"> </w:t>
                        </w:r>
                        <w:r>
                          <w:rPr>
                            <w:rFonts w:ascii="Carlito"/>
                            <w:b/>
                            <w:sz w:val="18"/>
                          </w:rPr>
                          <w:t>Standardized</w:t>
                        </w:r>
                        <w:r>
                          <w:rPr>
                            <w:rFonts w:ascii="Carlito"/>
                            <w:b/>
                            <w:spacing w:val="-1"/>
                            <w:sz w:val="18"/>
                          </w:rPr>
                          <w:t xml:space="preserve"> </w:t>
                        </w:r>
                        <w:r>
                          <w:rPr>
                            <w:rFonts w:ascii="Carlito"/>
                            <w:b/>
                            <w:spacing w:val="-2"/>
                            <w:sz w:val="18"/>
                          </w:rPr>
                          <w:t>residuals</w:t>
                        </w:r>
                      </w:p>
                    </w:txbxContent>
                  </v:textbox>
                </v:shape>
                <v:shape id="Textbox 529" o:spid="_x0000_s1026" o:spt="202" type="#_x0000_t202" style="position:absolute;left:344677;top:357504;height:480059;width:125730;" filled="f" stroked="f" coordsize="21600,21600" o:gfxdata="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aAD4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42" w:lineRule="exact"/>
                          <w:ind w:left="106" w:right="0" w:firstLine="0"/>
                          <w:jc w:val="left"/>
                          <w:rPr>
                            <w:rFonts w:ascii="Carlito"/>
                            <w:sz w:val="14"/>
                          </w:rPr>
                        </w:pPr>
                        <w:r>
                          <w:rPr>
                            <w:rFonts w:ascii="Carlito"/>
                            <w:spacing w:val="-10"/>
                            <w:sz w:val="14"/>
                          </w:rPr>
                          <w:t>1</w:t>
                        </w:r>
                      </w:p>
                      <w:p>
                        <w:pPr>
                          <w:spacing w:before="137"/>
                          <w:ind w:left="0" w:right="0" w:firstLine="0"/>
                          <w:jc w:val="left"/>
                          <w:rPr>
                            <w:rFonts w:ascii="Carlito"/>
                            <w:sz w:val="14"/>
                          </w:rPr>
                        </w:pPr>
                        <w:r>
                          <w:rPr>
                            <w:rFonts w:ascii="Carlito"/>
                            <w:spacing w:val="-5"/>
                            <w:sz w:val="14"/>
                          </w:rPr>
                          <w:t>0.5</w:t>
                        </w:r>
                      </w:p>
                      <w:p>
                        <w:pPr>
                          <w:spacing w:before="137" w:line="168" w:lineRule="exact"/>
                          <w:ind w:left="106" w:right="0" w:firstLine="0"/>
                          <w:jc w:val="left"/>
                          <w:rPr>
                            <w:rFonts w:ascii="Carlito"/>
                            <w:sz w:val="14"/>
                          </w:rPr>
                        </w:pPr>
                        <w:r>
                          <w:rPr>
                            <w:rFonts w:ascii="Carlito"/>
                            <w:spacing w:val="-10"/>
                            <w:sz w:val="14"/>
                          </w:rPr>
                          <w:t>0</w:t>
                        </w:r>
                      </w:p>
                    </w:txbxContent>
                  </v:textbox>
                </v:shape>
                <v:shape id="Textbox 530" o:spid="_x0000_s1026" o:spt="202" type="#_x0000_t202" style="position:absolute;left:494665;top:864488;height:88900;width:104139;" filled="f" stroked="f" coordsize="21600,21600" o:gfxdata="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jMM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45</w:t>
                        </w:r>
                      </w:p>
                    </w:txbxContent>
                  </v:textbox>
                </v:shape>
                <v:shape id="Textbox 531" o:spid="_x0000_s1026" o:spt="202" type="#_x0000_t202" style="position:absolute;left:1070736;top:864488;height:88900;width:104139;" filled="f" stroked="f" coordsize="21600,21600" o:gfxdata="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0vlV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50</w:t>
                        </w:r>
                      </w:p>
                    </w:txbxContent>
                  </v:textbox>
                </v:shape>
                <v:shape id="Textbox 532" o:spid="_x0000_s1026" o:spt="202" type="#_x0000_t202" style="position:absolute;left:1646808;top:864488;height:88900;width:104139;" filled="f" stroked="f" coordsize="21600,21600" o:gfxdata="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39Cy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55</w:t>
                        </w:r>
                      </w:p>
                    </w:txbxContent>
                  </v:textbox>
                </v:shape>
                <v:shape id="Textbox 533" o:spid="_x0000_s1026" o:spt="202" type="#_x0000_t202" style="position:absolute;left:2222880;top:864488;height:88900;width:104139;" filled="f" stroked="f" coordsize="21600,21600" o:gfxdata="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xrr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60</w:t>
                        </w:r>
                      </w:p>
                    </w:txbxContent>
                  </v:textbox>
                </v:shape>
                <v:shape id="Textbox 534" o:spid="_x0000_s1026" o:spt="202" type="#_x0000_t202" style="position:absolute;left:2798952;top:864488;height:88900;width:104139;" filled="f" stroked="f" coordsize="21600,21600" o:gfxdata="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1YNs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65</w:t>
                        </w:r>
                      </w:p>
                    </w:txbxContent>
                  </v:textbox>
                </v:shape>
                <v:shape id="Textbox 535" o:spid="_x0000_s1026" o:spt="202" type="#_x0000_t202" style="position:absolute;left:3375025;top:864488;height:88900;width:104139;" filled="f" stroked="f" coordsize="21600,21600" o:gfxdata="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Uk1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70</w:t>
                        </w:r>
                      </w:p>
                    </w:txbxContent>
                  </v:textbox>
                </v:shape>
                <v:shape id="Textbox 536" o:spid="_x0000_s1026" o:spt="202" type="#_x0000_t202" style="position:absolute;left:317627;top:944244;height:871219;width:153035;" filled="f" stroked="f" coordsize="21600,21600" o:gfxdata="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GDS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42" w:lineRule="exact"/>
                          <w:ind w:left="0" w:right="0" w:firstLine="0"/>
                          <w:jc w:val="left"/>
                          <w:rPr>
                            <w:rFonts w:ascii="Carlito"/>
                            <w:sz w:val="14"/>
                          </w:rPr>
                        </w:pPr>
                        <w:r>
                          <w:rPr>
                            <w:rFonts w:ascii="Carlito"/>
                            <w:spacing w:val="-2"/>
                            <w:sz w:val="14"/>
                          </w:rPr>
                          <w:t>-</w:t>
                        </w:r>
                        <w:r>
                          <w:rPr>
                            <w:rFonts w:ascii="Carlito"/>
                            <w:spacing w:val="-5"/>
                            <w:sz w:val="14"/>
                          </w:rPr>
                          <w:t>0.5</w:t>
                        </w:r>
                      </w:p>
                      <w:p>
                        <w:pPr>
                          <w:spacing w:before="137"/>
                          <w:ind w:left="0" w:right="18" w:firstLine="0"/>
                          <w:jc w:val="right"/>
                          <w:rPr>
                            <w:rFonts w:ascii="Carlito"/>
                            <w:sz w:val="14"/>
                          </w:rPr>
                        </w:pPr>
                        <w:r>
                          <w:rPr>
                            <w:rFonts w:ascii="Carlito"/>
                            <w:spacing w:val="-2"/>
                            <w:sz w:val="14"/>
                          </w:rPr>
                          <w:t>-</w:t>
                        </w:r>
                        <w:r>
                          <w:rPr>
                            <w:rFonts w:ascii="Carlito"/>
                            <w:spacing w:val="-10"/>
                            <w:sz w:val="14"/>
                          </w:rPr>
                          <w:t>1</w:t>
                        </w:r>
                      </w:p>
                      <w:p>
                        <w:pPr>
                          <w:spacing w:before="137"/>
                          <w:ind w:left="0" w:right="19" w:firstLine="0"/>
                          <w:jc w:val="right"/>
                          <w:rPr>
                            <w:rFonts w:ascii="Carlito"/>
                            <w:sz w:val="14"/>
                          </w:rPr>
                        </w:pPr>
                        <w:r>
                          <w:rPr>
                            <w:rFonts w:ascii="Carlito"/>
                            <w:spacing w:val="-2"/>
                            <w:sz w:val="14"/>
                          </w:rPr>
                          <w:t>-</w:t>
                        </w:r>
                        <w:r>
                          <w:rPr>
                            <w:rFonts w:ascii="Carlito"/>
                            <w:spacing w:val="-5"/>
                            <w:sz w:val="14"/>
                          </w:rPr>
                          <w:t>1.5</w:t>
                        </w:r>
                      </w:p>
                      <w:p>
                        <w:pPr>
                          <w:spacing w:before="138"/>
                          <w:ind w:left="0" w:right="18" w:firstLine="0"/>
                          <w:jc w:val="right"/>
                          <w:rPr>
                            <w:rFonts w:ascii="Carlito"/>
                            <w:sz w:val="14"/>
                          </w:rPr>
                        </w:pPr>
                        <w:r>
                          <w:rPr>
                            <w:rFonts w:ascii="Carlito"/>
                            <w:spacing w:val="-2"/>
                            <w:sz w:val="14"/>
                          </w:rPr>
                          <w:t>-</w:t>
                        </w:r>
                        <w:r>
                          <w:rPr>
                            <w:rFonts w:ascii="Carlito"/>
                            <w:spacing w:val="-10"/>
                            <w:sz w:val="14"/>
                          </w:rPr>
                          <w:t>2</w:t>
                        </w:r>
                      </w:p>
                      <w:p>
                        <w:pPr>
                          <w:spacing w:before="137" w:line="168" w:lineRule="exact"/>
                          <w:ind w:left="0" w:right="0" w:firstLine="0"/>
                          <w:jc w:val="left"/>
                          <w:rPr>
                            <w:rFonts w:ascii="Carlito"/>
                            <w:sz w:val="14"/>
                          </w:rPr>
                        </w:pPr>
                        <w:r>
                          <w:rPr>
                            <w:rFonts w:ascii="Carlito"/>
                            <w:spacing w:val="-2"/>
                            <w:sz w:val="14"/>
                          </w:rPr>
                          <w:t>-</w:t>
                        </w:r>
                        <w:r>
                          <w:rPr>
                            <w:rFonts w:ascii="Carlito"/>
                            <w:spacing w:val="-5"/>
                            <w:sz w:val="14"/>
                          </w:rPr>
                          <w:t>2.5</w:t>
                        </w:r>
                      </w:p>
                    </w:txbxContent>
                  </v:textbox>
                </v:shape>
                <v:shape id="Textbox 537" o:spid="_x0000_s1026" o:spt="202" type="#_x0000_t202" style="position:absolute;left:1923542;top:1789831;height:114300;width:125730;" filled="f" stroked="f" coordsize="21600,21600" o:gfxdata="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KqL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9" w:lineRule="exact"/>
                          <w:ind w:left="0" w:right="0" w:firstLine="0"/>
                          <w:jc w:val="left"/>
                          <w:rPr>
                            <w:rFonts w:ascii="Arial"/>
                            <w:b/>
                            <w:sz w:val="16"/>
                          </w:rPr>
                        </w:pPr>
                        <w:r>
                          <w:rPr>
                            <w:rFonts w:ascii="Arial"/>
                            <w:b/>
                            <w:spacing w:val="-5"/>
                            <w:sz w:val="16"/>
                          </w:rPr>
                          <w:t>46</w:t>
                        </w:r>
                      </w:p>
                    </w:txbxContent>
                  </v:textbox>
                </v:shape>
              </v:group>
            </w:pict>
          </mc:Fallback>
        </mc:AlternateContent>
      </w:r>
      <w:r>
        <mc:AlternateContent>
          <mc:Choice Requires="wpg">
            <w:drawing>
              <wp:anchor distT="0" distB="0" distL="0" distR="0" simplePos="0" relativeHeight="251674624" behindDoc="0" locked="0" layoutInCell="1" allowOverlap="1">
                <wp:simplePos x="0" y="0"/>
                <wp:positionH relativeFrom="page">
                  <wp:posOffset>911225</wp:posOffset>
                </wp:positionH>
                <wp:positionV relativeFrom="paragraph">
                  <wp:posOffset>-2273935</wp:posOffset>
                </wp:positionV>
                <wp:extent cx="3709670" cy="2132330"/>
                <wp:effectExtent l="0" t="0" r="0" b="0"/>
                <wp:wrapNone/>
                <wp:docPr id="538" name="Group 538"/>
                <wp:cNvGraphicFramePr/>
                <a:graphic xmlns:a="http://schemas.openxmlformats.org/drawingml/2006/main">
                  <a:graphicData uri="http://schemas.microsoft.com/office/word/2010/wordprocessingGroup">
                    <wpg:wgp>
                      <wpg:cNvGrpSpPr/>
                      <wpg:grpSpPr>
                        <a:xfrm>
                          <a:off x="0" y="0"/>
                          <a:ext cx="3709670" cy="2132330"/>
                          <a:chOff x="0" y="0"/>
                          <a:chExt cx="3709670" cy="2132330"/>
                        </a:xfrm>
                      </wpg:grpSpPr>
                      <wps:wsp>
                        <wps:cNvPr id="539" name="Graphic 539"/>
                        <wps:cNvSpPr/>
                        <wps:spPr>
                          <a:xfrm>
                            <a:off x="539115" y="396747"/>
                            <a:ext cx="2982595" cy="1438275"/>
                          </a:xfrm>
                          <a:custGeom>
                            <a:avLst/>
                            <a:gdLst/>
                            <a:ahLst/>
                            <a:cxnLst/>
                            <a:rect l="l" t="t" r="r" b="b"/>
                            <a:pathLst>
                              <a:path w="2982595" h="1438275">
                                <a:moveTo>
                                  <a:pt x="0" y="1437893"/>
                                </a:moveTo>
                                <a:lnTo>
                                  <a:pt x="2982595" y="1437893"/>
                                </a:lnTo>
                                <a:lnTo>
                                  <a:pt x="2982595" y="0"/>
                                </a:lnTo>
                                <a:lnTo>
                                  <a:pt x="0" y="0"/>
                                </a:lnTo>
                                <a:lnTo>
                                  <a:pt x="0" y="1437893"/>
                                </a:lnTo>
                                <a:close/>
                              </a:path>
                            </a:pathLst>
                          </a:custGeom>
                          <a:ln w="9525">
                            <a:solidFill>
                              <a:srgbClr val="808080"/>
                            </a:solidFill>
                            <a:prstDash val="solid"/>
                          </a:ln>
                        </wps:spPr>
                        <wps:bodyPr wrap="square" lIns="0" tIns="0" rIns="0" bIns="0" rtlCol="0">
                          <a:noAutofit/>
                        </wps:bodyPr>
                      </wps:wsp>
                      <wps:wsp>
                        <wps:cNvPr id="540" name="Graphic 540"/>
                        <wps:cNvSpPr/>
                        <wps:spPr>
                          <a:xfrm>
                            <a:off x="510920" y="396747"/>
                            <a:ext cx="3011170" cy="1438275"/>
                          </a:xfrm>
                          <a:custGeom>
                            <a:avLst/>
                            <a:gdLst/>
                            <a:ahLst/>
                            <a:cxnLst/>
                            <a:rect l="l" t="t" r="r" b="b"/>
                            <a:pathLst>
                              <a:path w="3011170" h="1438275">
                                <a:moveTo>
                                  <a:pt x="28193" y="1437894"/>
                                </a:moveTo>
                                <a:lnTo>
                                  <a:pt x="28193" y="0"/>
                                </a:lnTo>
                              </a:path>
                              <a:path w="3011170" h="1438275">
                                <a:moveTo>
                                  <a:pt x="0" y="1437894"/>
                                </a:moveTo>
                                <a:lnTo>
                                  <a:pt x="56387" y="1437894"/>
                                </a:lnTo>
                              </a:path>
                              <a:path w="3011170" h="1438275">
                                <a:moveTo>
                                  <a:pt x="0" y="1231900"/>
                                </a:moveTo>
                                <a:lnTo>
                                  <a:pt x="56387" y="1231900"/>
                                </a:lnTo>
                              </a:path>
                              <a:path w="3011170" h="1438275">
                                <a:moveTo>
                                  <a:pt x="0" y="1027684"/>
                                </a:moveTo>
                                <a:lnTo>
                                  <a:pt x="56387" y="1027684"/>
                                </a:lnTo>
                              </a:path>
                              <a:path w="3011170" h="1438275">
                                <a:moveTo>
                                  <a:pt x="0" y="821944"/>
                                </a:moveTo>
                                <a:lnTo>
                                  <a:pt x="56387" y="821944"/>
                                </a:lnTo>
                              </a:path>
                              <a:path w="3011170" h="1438275">
                                <a:moveTo>
                                  <a:pt x="0" y="616204"/>
                                </a:moveTo>
                                <a:lnTo>
                                  <a:pt x="56387" y="616204"/>
                                </a:lnTo>
                              </a:path>
                              <a:path w="3011170" h="1438275">
                                <a:moveTo>
                                  <a:pt x="0" y="410464"/>
                                </a:moveTo>
                                <a:lnTo>
                                  <a:pt x="56387" y="410464"/>
                                </a:lnTo>
                              </a:path>
                              <a:path w="3011170" h="1438275">
                                <a:moveTo>
                                  <a:pt x="0" y="204724"/>
                                </a:moveTo>
                                <a:lnTo>
                                  <a:pt x="56387" y="204724"/>
                                </a:lnTo>
                              </a:path>
                              <a:path w="3011170" h="1438275">
                                <a:moveTo>
                                  <a:pt x="0" y="0"/>
                                </a:moveTo>
                                <a:lnTo>
                                  <a:pt x="56387" y="0"/>
                                </a:lnTo>
                              </a:path>
                              <a:path w="3011170" h="1438275">
                                <a:moveTo>
                                  <a:pt x="28193" y="410718"/>
                                </a:moveTo>
                                <a:lnTo>
                                  <a:pt x="3010789" y="410718"/>
                                </a:lnTo>
                              </a:path>
                              <a:path w="3011170" h="1438275">
                                <a:moveTo>
                                  <a:pt x="28193" y="382524"/>
                                </a:moveTo>
                                <a:lnTo>
                                  <a:pt x="28193" y="439039"/>
                                </a:lnTo>
                              </a:path>
                              <a:path w="3011170" h="1438275">
                                <a:moveTo>
                                  <a:pt x="624585" y="382524"/>
                                </a:moveTo>
                                <a:lnTo>
                                  <a:pt x="624585" y="439039"/>
                                </a:lnTo>
                              </a:path>
                              <a:path w="3011170" h="1438275">
                                <a:moveTo>
                                  <a:pt x="1220470" y="382524"/>
                                </a:moveTo>
                                <a:lnTo>
                                  <a:pt x="1220470" y="439039"/>
                                </a:lnTo>
                              </a:path>
                              <a:path w="3011170" h="1438275">
                                <a:moveTo>
                                  <a:pt x="1817877" y="382524"/>
                                </a:moveTo>
                                <a:lnTo>
                                  <a:pt x="1817877" y="439039"/>
                                </a:lnTo>
                              </a:path>
                              <a:path w="3011170" h="1438275">
                                <a:moveTo>
                                  <a:pt x="2413762" y="382524"/>
                                </a:moveTo>
                                <a:lnTo>
                                  <a:pt x="2413762" y="439039"/>
                                </a:lnTo>
                              </a:path>
                              <a:path w="3011170" h="1438275">
                                <a:moveTo>
                                  <a:pt x="3010789" y="382524"/>
                                </a:moveTo>
                                <a:lnTo>
                                  <a:pt x="3010789" y="439039"/>
                                </a:lnTo>
                              </a:path>
                            </a:pathLst>
                          </a:custGeom>
                          <a:ln w="6350">
                            <a:solidFill>
                              <a:srgbClr val="888888"/>
                            </a:solidFill>
                            <a:prstDash val="solid"/>
                          </a:ln>
                        </wps:spPr>
                        <wps:bodyPr wrap="square" lIns="0" tIns="0" rIns="0" bIns="0" rtlCol="0">
                          <a:noAutofit/>
                        </wps:bodyPr>
                      </wps:wsp>
                      <wps:wsp>
                        <wps:cNvPr id="541" name="Graphic 541"/>
                        <wps:cNvSpPr/>
                        <wps:spPr>
                          <a:xfrm>
                            <a:off x="638683" y="807847"/>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42" name="Graphic 542"/>
                        <wps:cNvSpPr/>
                        <wps:spPr>
                          <a:xfrm>
                            <a:off x="638683" y="807847"/>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543" name="Graphic 543"/>
                        <wps:cNvSpPr/>
                        <wps:spPr>
                          <a:xfrm>
                            <a:off x="1831975" y="783462"/>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44" name="Graphic 544"/>
                        <wps:cNvSpPr/>
                        <wps:spPr>
                          <a:xfrm>
                            <a:off x="1831975" y="783462"/>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545" name="Graphic 545"/>
                        <wps:cNvSpPr/>
                        <wps:spPr>
                          <a:xfrm>
                            <a:off x="1831975" y="684402"/>
                            <a:ext cx="38100" cy="38100"/>
                          </a:xfrm>
                          <a:custGeom>
                            <a:avLst/>
                            <a:gdLst/>
                            <a:ahLst/>
                            <a:cxnLst/>
                            <a:rect l="l" t="t" r="r" b="b"/>
                            <a:pathLst>
                              <a:path w="38100" h="38100">
                                <a:moveTo>
                                  <a:pt x="19050" y="0"/>
                                </a:moveTo>
                                <a:lnTo>
                                  <a:pt x="11626" y="1494"/>
                                </a:lnTo>
                                <a:lnTo>
                                  <a:pt x="5572" y="5572"/>
                                </a:lnTo>
                                <a:lnTo>
                                  <a:pt x="1494" y="11626"/>
                                </a:lnTo>
                                <a:lnTo>
                                  <a:pt x="0" y="19049"/>
                                </a:lnTo>
                                <a:lnTo>
                                  <a:pt x="1494" y="26473"/>
                                </a:lnTo>
                                <a:lnTo>
                                  <a:pt x="5572" y="32527"/>
                                </a:lnTo>
                                <a:lnTo>
                                  <a:pt x="11626" y="36605"/>
                                </a:lnTo>
                                <a:lnTo>
                                  <a:pt x="19050" y="38099"/>
                                </a:lnTo>
                                <a:lnTo>
                                  <a:pt x="26473" y="36605"/>
                                </a:lnTo>
                                <a:lnTo>
                                  <a:pt x="32527" y="32527"/>
                                </a:lnTo>
                                <a:lnTo>
                                  <a:pt x="36605" y="26473"/>
                                </a:lnTo>
                                <a:lnTo>
                                  <a:pt x="38100" y="19049"/>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46" name="Graphic 546"/>
                        <wps:cNvSpPr/>
                        <wps:spPr>
                          <a:xfrm>
                            <a:off x="1831975" y="684402"/>
                            <a:ext cx="38100" cy="38100"/>
                          </a:xfrm>
                          <a:custGeom>
                            <a:avLst/>
                            <a:gdLst/>
                            <a:ahLst/>
                            <a:cxnLst/>
                            <a:rect l="l" t="t" r="r" b="b"/>
                            <a:pathLst>
                              <a:path w="38100" h="38100">
                                <a:moveTo>
                                  <a:pt x="38100" y="19049"/>
                                </a:moveTo>
                                <a:lnTo>
                                  <a:pt x="36605" y="26473"/>
                                </a:lnTo>
                                <a:lnTo>
                                  <a:pt x="32527" y="32527"/>
                                </a:lnTo>
                                <a:lnTo>
                                  <a:pt x="26473" y="36605"/>
                                </a:lnTo>
                                <a:lnTo>
                                  <a:pt x="19050" y="38099"/>
                                </a:lnTo>
                                <a:lnTo>
                                  <a:pt x="11626" y="36605"/>
                                </a:lnTo>
                                <a:lnTo>
                                  <a:pt x="5572" y="32527"/>
                                </a:lnTo>
                                <a:lnTo>
                                  <a:pt x="1494" y="26473"/>
                                </a:lnTo>
                                <a:lnTo>
                                  <a:pt x="0" y="19049"/>
                                </a:lnTo>
                                <a:lnTo>
                                  <a:pt x="1494" y="11626"/>
                                </a:lnTo>
                                <a:lnTo>
                                  <a:pt x="5572" y="5572"/>
                                </a:lnTo>
                                <a:lnTo>
                                  <a:pt x="11626" y="1494"/>
                                </a:lnTo>
                                <a:lnTo>
                                  <a:pt x="19050" y="0"/>
                                </a:lnTo>
                                <a:lnTo>
                                  <a:pt x="26473" y="1494"/>
                                </a:lnTo>
                                <a:lnTo>
                                  <a:pt x="32527" y="5572"/>
                                </a:lnTo>
                                <a:lnTo>
                                  <a:pt x="36605" y="11626"/>
                                </a:lnTo>
                                <a:lnTo>
                                  <a:pt x="38100" y="19049"/>
                                </a:lnTo>
                                <a:close/>
                              </a:path>
                            </a:pathLst>
                          </a:custGeom>
                          <a:ln w="6096">
                            <a:solidFill>
                              <a:srgbClr val="003BE6"/>
                            </a:solidFill>
                            <a:prstDash val="solid"/>
                          </a:ln>
                        </wps:spPr>
                        <wps:bodyPr wrap="square" lIns="0" tIns="0" rIns="0" bIns="0" rtlCol="0">
                          <a:noAutofit/>
                        </wps:bodyPr>
                      </wps:wsp>
                      <wps:wsp>
                        <wps:cNvPr id="547" name="Graphic 547"/>
                        <wps:cNvSpPr/>
                        <wps:spPr>
                          <a:xfrm>
                            <a:off x="3025267" y="583819"/>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48" name="Graphic 548"/>
                        <wps:cNvSpPr/>
                        <wps:spPr>
                          <a:xfrm>
                            <a:off x="3025267" y="583819"/>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549" name="Graphic 549"/>
                        <wps:cNvSpPr/>
                        <wps:spPr>
                          <a:xfrm>
                            <a:off x="638683" y="1665858"/>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50" name="Graphic 550"/>
                        <wps:cNvSpPr/>
                        <wps:spPr>
                          <a:xfrm>
                            <a:off x="638683" y="1665858"/>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551" name="Graphic 551"/>
                        <wps:cNvSpPr/>
                        <wps:spPr>
                          <a:xfrm>
                            <a:off x="1831975" y="719455"/>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52" name="Graphic 552"/>
                        <wps:cNvSpPr/>
                        <wps:spPr>
                          <a:xfrm>
                            <a:off x="1831975" y="719455"/>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553" name="Graphic 553"/>
                        <wps:cNvSpPr/>
                        <wps:spPr>
                          <a:xfrm>
                            <a:off x="3025267" y="634111"/>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54" name="Graphic 554"/>
                        <wps:cNvSpPr/>
                        <wps:spPr>
                          <a:xfrm>
                            <a:off x="3025267" y="634111"/>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555" name="Graphic 555"/>
                        <wps:cNvSpPr/>
                        <wps:spPr>
                          <a:xfrm>
                            <a:off x="3025267" y="428370"/>
                            <a:ext cx="38100" cy="38100"/>
                          </a:xfrm>
                          <a:custGeom>
                            <a:avLst/>
                            <a:gdLst/>
                            <a:ahLst/>
                            <a:cxnLst/>
                            <a:rect l="l" t="t" r="r" b="b"/>
                            <a:pathLst>
                              <a:path w="38100" h="38100">
                                <a:moveTo>
                                  <a:pt x="19050" y="0"/>
                                </a:moveTo>
                                <a:lnTo>
                                  <a:pt x="11626" y="1494"/>
                                </a:lnTo>
                                <a:lnTo>
                                  <a:pt x="5572" y="5572"/>
                                </a:lnTo>
                                <a:lnTo>
                                  <a:pt x="1494" y="11626"/>
                                </a:lnTo>
                                <a:lnTo>
                                  <a:pt x="0" y="19050"/>
                                </a:lnTo>
                                <a:lnTo>
                                  <a:pt x="1494" y="26473"/>
                                </a:lnTo>
                                <a:lnTo>
                                  <a:pt x="5572" y="32527"/>
                                </a:lnTo>
                                <a:lnTo>
                                  <a:pt x="11626" y="36605"/>
                                </a:lnTo>
                                <a:lnTo>
                                  <a:pt x="19050" y="38100"/>
                                </a:lnTo>
                                <a:lnTo>
                                  <a:pt x="26473" y="36605"/>
                                </a:lnTo>
                                <a:lnTo>
                                  <a:pt x="32527" y="32527"/>
                                </a:lnTo>
                                <a:lnTo>
                                  <a:pt x="36605" y="26473"/>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56" name="Graphic 556"/>
                        <wps:cNvSpPr/>
                        <wps:spPr>
                          <a:xfrm>
                            <a:off x="3025267" y="428370"/>
                            <a:ext cx="38100" cy="38100"/>
                          </a:xfrm>
                          <a:custGeom>
                            <a:avLst/>
                            <a:gdLst/>
                            <a:ahLst/>
                            <a:cxnLst/>
                            <a:rect l="l" t="t" r="r" b="b"/>
                            <a:pathLst>
                              <a:path w="38100" h="38100">
                                <a:moveTo>
                                  <a:pt x="38100" y="19050"/>
                                </a:moveTo>
                                <a:lnTo>
                                  <a:pt x="36605" y="26473"/>
                                </a:lnTo>
                                <a:lnTo>
                                  <a:pt x="32527" y="32527"/>
                                </a:lnTo>
                                <a:lnTo>
                                  <a:pt x="26473" y="36605"/>
                                </a:lnTo>
                                <a:lnTo>
                                  <a:pt x="19050" y="38100"/>
                                </a:lnTo>
                                <a:lnTo>
                                  <a:pt x="11626" y="36605"/>
                                </a:lnTo>
                                <a:lnTo>
                                  <a:pt x="5572" y="32527"/>
                                </a:lnTo>
                                <a:lnTo>
                                  <a:pt x="1494" y="26473"/>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557" name="Graphic 557"/>
                        <wps:cNvSpPr/>
                        <wps:spPr>
                          <a:xfrm>
                            <a:off x="3175" y="3175"/>
                            <a:ext cx="3703320" cy="2125980"/>
                          </a:xfrm>
                          <a:custGeom>
                            <a:avLst/>
                            <a:gdLst/>
                            <a:ahLst/>
                            <a:cxnLst/>
                            <a:rect l="l" t="t" r="r" b="b"/>
                            <a:pathLst>
                              <a:path w="3703320" h="2125980">
                                <a:moveTo>
                                  <a:pt x="0" y="2125979"/>
                                </a:moveTo>
                                <a:lnTo>
                                  <a:pt x="3703320" y="2125979"/>
                                </a:lnTo>
                                <a:lnTo>
                                  <a:pt x="3703320" y="0"/>
                                </a:lnTo>
                                <a:lnTo>
                                  <a:pt x="0" y="0"/>
                                </a:lnTo>
                                <a:lnTo>
                                  <a:pt x="0" y="2125979"/>
                                </a:lnTo>
                                <a:close/>
                              </a:path>
                            </a:pathLst>
                          </a:custGeom>
                          <a:ln w="6350">
                            <a:solidFill>
                              <a:srgbClr val="888888"/>
                            </a:solidFill>
                            <a:prstDash val="solid"/>
                          </a:ln>
                        </wps:spPr>
                        <wps:bodyPr wrap="square" lIns="0" tIns="0" rIns="0" bIns="0" rtlCol="0">
                          <a:noAutofit/>
                        </wps:bodyPr>
                      </wps:wsp>
                      <wps:wsp>
                        <wps:cNvPr id="558" name="Textbox 558"/>
                        <wps:cNvSpPr txBox="1"/>
                        <wps:spPr>
                          <a:xfrm>
                            <a:off x="1210436" y="121665"/>
                            <a:ext cx="1301115" cy="114300"/>
                          </a:xfrm>
                          <a:prstGeom prst="rect">
                            <a:avLst/>
                          </a:prstGeom>
                        </wps:spPr>
                        <wps:txbx>
                          <w:txbxContent>
                            <w:p>
                              <w:pPr>
                                <w:spacing w:before="0" w:line="180" w:lineRule="exact"/>
                                <w:ind w:left="0" w:right="0" w:firstLine="0"/>
                                <w:jc w:val="left"/>
                                <w:rPr>
                                  <w:rFonts w:ascii="Carlito"/>
                                  <w:b/>
                                  <w:sz w:val="18"/>
                                </w:rPr>
                              </w:pPr>
                              <w:r>
                                <w:rPr>
                                  <w:rFonts w:ascii="Carlito"/>
                                  <w:b/>
                                  <w:sz w:val="18"/>
                                </w:rPr>
                                <w:t>46</w:t>
                              </w:r>
                              <w:r>
                                <w:rPr>
                                  <w:rFonts w:ascii="Carlito"/>
                                  <w:b/>
                                  <w:spacing w:val="-3"/>
                                  <w:sz w:val="18"/>
                                </w:rPr>
                                <w:t xml:space="preserve"> </w:t>
                              </w:r>
                              <w:r>
                                <w:rPr>
                                  <w:rFonts w:ascii="Carlito"/>
                                  <w:b/>
                                  <w:sz w:val="18"/>
                                </w:rPr>
                                <w:t>/</w:t>
                              </w:r>
                              <w:r>
                                <w:rPr>
                                  <w:rFonts w:ascii="Carlito"/>
                                  <w:b/>
                                  <w:spacing w:val="-3"/>
                                  <w:sz w:val="18"/>
                                </w:rPr>
                                <w:t xml:space="preserve"> </w:t>
                              </w:r>
                              <w:r>
                                <w:rPr>
                                  <w:rFonts w:ascii="Carlito"/>
                                  <w:b/>
                                  <w:sz w:val="18"/>
                                </w:rPr>
                                <w:t>Standardized</w:t>
                              </w:r>
                              <w:r>
                                <w:rPr>
                                  <w:rFonts w:ascii="Carlito"/>
                                  <w:b/>
                                  <w:spacing w:val="-1"/>
                                  <w:sz w:val="18"/>
                                </w:rPr>
                                <w:t xml:space="preserve"> </w:t>
                              </w:r>
                              <w:r>
                                <w:rPr>
                                  <w:rFonts w:ascii="Carlito"/>
                                  <w:b/>
                                  <w:spacing w:val="-2"/>
                                  <w:sz w:val="18"/>
                                </w:rPr>
                                <w:t>residuals</w:t>
                              </w:r>
                            </w:p>
                          </w:txbxContent>
                        </wps:txbx>
                        <wps:bodyPr wrap="square" lIns="0" tIns="0" rIns="0" bIns="0" rtlCol="0">
                          <a:noAutofit/>
                        </wps:bodyPr>
                      </wps:wsp>
                      <wps:wsp>
                        <wps:cNvPr id="559" name="Textbox 559"/>
                        <wps:cNvSpPr txBox="1"/>
                        <wps:spPr>
                          <a:xfrm>
                            <a:off x="344246" y="357504"/>
                            <a:ext cx="125095" cy="499745"/>
                          </a:xfrm>
                          <a:prstGeom prst="rect">
                            <a:avLst/>
                          </a:prstGeom>
                        </wps:spPr>
                        <wps:txbx>
                          <w:txbxContent>
                            <w:p>
                              <w:pPr>
                                <w:spacing w:before="0" w:line="142" w:lineRule="exact"/>
                                <w:ind w:left="106" w:right="0" w:firstLine="0"/>
                                <w:jc w:val="left"/>
                                <w:rPr>
                                  <w:rFonts w:ascii="Carlito"/>
                                  <w:sz w:val="14"/>
                                </w:rPr>
                              </w:pPr>
                              <w:r>
                                <w:rPr>
                                  <w:rFonts w:ascii="Carlito"/>
                                  <w:spacing w:val="-10"/>
                                  <w:sz w:val="14"/>
                                </w:rPr>
                                <w:t>1</w:t>
                              </w:r>
                            </w:p>
                            <w:p>
                              <w:pPr>
                                <w:spacing w:before="152"/>
                                <w:ind w:left="0" w:right="0" w:firstLine="0"/>
                                <w:jc w:val="left"/>
                                <w:rPr>
                                  <w:rFonts w:ascii="Carlito"/>
                                  <w:sz w:val="14"/>
                                </w:rPr>
                              </w:pPr>
                              <w:r>
                                <w:rPr>
                                  <w:rFonts w:ascii="Carlito"/>
                                  <w:spacing w:val="-5"/>
                                  <w:sz w:val="14"/>
                                </w:rPr>
                                <w:t>0.5</w:t>
                              </w:r>
                            </w:p>
                            <w:p>
                              <w:pPr>
                                <w:spacing w:before="153" w:line="168" w:lineRule="exact"/>
                                <w:ind w:left="106" w:right="0" w:firstLine="0"/>
                                <w:jc w:val="left"/>
                                <w:rPr>
                                  <w:rFonts w:ascii="Carlito"/>
                                  <w:sz w:val="14"/>
                                </w:rPr>
                              </w:pPr>
                              <w:r>
                                <w:rPr>
                                  <w:rFonts w:ascii="Carlito"/>
                                  <w:spacing w:val="-10"/>
                                  <w:sz w:val="14"/>
                                </w:rPr>
                                <w:t>0</w:t>
                              </w:r>
                            </w:p>
                          </w:txbxContent>
                        </wps:txbx>
                        <wps:bodyPr wrap="square" lIns="0" tIns="0" rIns="0" bIns="0" rtlCol="0">
                          <a:noAutofit/>
                        </wps:bodyPr>
                      </wps:wsp>
                      <wps:wsp>
                        <wps:cNvPr id="560" name="Textbox 560"/>
                        <wps:cNvSpPr txBox="1"/>
                        <wps:spPr>
                          <a:xfrm>
                            <a:off x="494156" y="883919"/>
                            <a:ext cx="104139"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45</w:t>
                              </w:r>
                            </w:p>
                          </w:txbxContent>
                        </wps:txbx>
                        <wps:bodyPr wrap="square" lIns="0" tIns="0" rIns="0" bIns="0" rtlCol="0">
                          <a:noAutofit/>
                        </wps:bodyPr>
                      </wps:wsp>
                      <wps:wsp>
                        <wps:cNvPr id="561" name="Textbox 561"/>
                        <wps:cNvSpPr txBox="1"/>
                        <wps:spPr>
                          <a:xfrm>
                            <a:off x="1090675" y="883919"/>
                            <a:ext cx="104139"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50</w:t>
                              </w:r>
                            </w:p>
                          </w:txbxContent>
                        </wps:txbx>
                        <wps:bodyPr wrap="square" lIns="0" tIns="0" rIns="0" bIns="0" rtlCol="0">
                          <a:noAutofit/>
                        </wps:bodyPr>
                      </wps:wsp>
                      <wps:wsp>
                        <wps:cNvPr id="562" name="Textbox 562"/>
                        <wps:cNvSpPr txBox="1"/>
                        <wps:spPr>
                          <a:xfrm>
                            <a:off x="1687448" y="883919"/>
                            <a:ext cx="104139"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55</w:t>
                              </w:r>
                            </w:p>
                          </w:txbxContent>
                        </wps:txbx>
                        <wps:bodyPr wrap="square" lIns="0" tIns="0" rIns="0" bIns="0" rtlCol="0">
                          <a:noAutofit/>
                        </wps:bodyPr>
                      </wps:wsp>
                      <wps:wsp>
                        <wps:cNvPr id="563" name="Textbox 563"/>
                        <wps:cNvSpPr txBox="1"/>
                        <wps:spPr>
                          <a:xfrm>
                            <a:off x="2283967" y="883919"/>
                            <a:ext cx="104139"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60</w:t>
                              </w:r>
                            </w:p>
                          </w:txbxContent>
                        </wps:txbx>
                        <wps:bodyPr wrap="square" lIns="0" tIns="0" rIns="0" bIns="0" rtlCol="0">
                          <a:noAutofit/>
                        </wps:bodyPr>
                      </wps:wsp>
                      <wps:wsp>
                        <wps:cNvPr id="564" name="Textbox 564"/>
                        <wps:cNvSpPr txBox="1"/>
                        <wps:spPr>
                          <a:xfrm>
                            <a:off x="2880741" y="883919"/>
                            <a:ext cx="104139"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65</w:t>
                              </w:r>
                            </w:p>
                          </w:txbxContent>
                        </wps:txbx>
                        <wps:bodyPr wrap="square" lIns="0" tIns="0" rIns="0" bIns="0" rtlCol="0">
                          <a:noAutofit/>
                        </wps:bodyPr>
                      </wps:wsp>
                      <wps:wsp>
                        <wps:cNvPr id="565" name="Textbox 565"/>
                        <wps:cNvSpPr txBox="1"/>
                        <wps:spPr>
                          <a:xfrm>
                            <a:off x="3477259" y="883919"/>
                            <a:ext cx="104139"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70</w:t>
                              </w:r>
                            </w:p>
                          </w:txbxContent>
                        </wps:txbx>
                        <wps:bodyPr wrap="square" lIns="0" tIns="0" rIns="0" bIns="0" rtlCol="0">
                          <a:noAutofit/>
                        </wps:bodyPr>
                      </wps:wsp>
                      <wps:wsp>
                        <wps:cNvPr id="566" name="Textbox 566"/>
                        <wps:cNvSpPr txBox="1"/>
                        <wps:spPr>
                          <a:xfrm>
                            <a:off x="317118" y="973836"/>
                            <a:ext cx="153035" cy="910590"/>
                          </a:xfrm>
                          <a:prstGeom prst="rect">
                            <a:avLst/>
                          </a:prstGeom>
                        </wps:spPr>
                        <wps:txbx>
                          <w:txbxContent>
                            <w:p>
                              <w:pPr>
                                <w:spacing w:before="0" w:line="142" w:lineRule="exact"/>
                                <w:ind w:left="0" w:right="0" w:firstLine="0"/>
                                <w:jc w:val="left"/>
                                <w:rPr>
                                  <w:rFonts w:ascii="Carlito"/>
                                  <w:sz w:val="14"/>
                                </w:rPr>
                              </w:pPr>
                              <w:r>
                                <w:rPr>
                                  <w:rFonts w:ascii="Carlito"/>
                                  <w:spacing w:val="-2"/>
                                  <w:sz w:val="14"/>
                                </w:rPr>
                                <w:t>-</w:t>
                              </w:r>
                              <w:r>
                                <w:rPr>
                                  <w:rFonts w:ascii="Carlito"/>
                                  <w:spacing w:val="-5"/>
                                  <w:sz w:val="14"/>
                                </w:rPr>
                                <w:t>0.5</w:t>
                              </w:r>
                            </w:p>
                            <w:p>
                              <w:pPr>
                                <w:spacing w:before="152"/>
                                <w:ind w:left="0" w:right="18" w:firstLine="0"/>
                                <w:jc w:val="right"/>
                                <w:rPr>
                                  <w:rFonts w:ascii="Carlito"/>
                                  <w:sz w:val="14"/>
                                </w:rPr>
                              </w:pPr>
                              <w:r>
                                <w:rPr>
                                  <w:rFonts w:ascii="Carlito"/>
                                  <w:spacing w:val="-2"/>
                                  <w:sz w:val="14"/>
                                </w:rPr>
                                <w:t>-</w:t>
                              </w:r>
                              <w:r>
                                <w:rPr>
                                  <w:rFonts w:ascii="Carlito"/>
                                  <w:spacing w:val="-10"/>
                                  <w:sz w:val="14"/>
                                </w:rPr>
                                <w:t>1</w:t>
                              </w:r>
                            </w:p>
                            <w:p>
                              <w:pPr>
                                <w:spacing w:before="153"/>
                                <w:ind w:left="0" w:right="19" w:firstLine="0"/>
                                <w:jc w:val="right"/>
                                <w:rPr>
                                  <w:rFonts w:ascii="Carlito"/>
                                  <w:sz w:val="14"/>
                                </w:rPr>
                              </w:pPr>
                              <w:r>
                                <w:rPr>
                                  <w:rFonts w:ascii="Carlito"/>
                                  <w:spacing w:val="-2"/>
                                  <w:sz w:val="14"/>
                                </w:rPr>
                                <w:t>-</w:t>
                              </w:r>
                              <w:r>
                                <w:rPr>
                                  <w:rFonts w:ascii="Carlito"/>
                                  <w:spacing w:val="-5"/>
                                  <w:sz w:val="14"/>
                                </w:rPr>
                                <w:t>1.5</w:t>
                              </w:r>
                            </w:p>
                            <w:p>
                              <w:pPr>
                                <w:spacing w:before="152"/>
                                <w:ind w:left="0" w:right="18" w:firstLine="0"/>
                                <w:jc w:val="right"/>
                                <w:rPr>
                                  <w:rFonts w:ascii="Carlito"/>
                                  <w:sz w:val="14"/>
                                </w:rPr>
                              </w:pPr>
                              <w:r>
                                <w:rPr>
                                  <w:rFonts w:ascii="Carlito"/>
                                  <w:spacing w:val="-2"/>
                                  <w:sz w:val="14"/>
                                </w:rPr>
                                <w:t>-</w:t>
                              </w:r>
                              <w:r>
                                <w:rPr>
                                  <w:rFonts w:ascii="Carlito"/>
                                  <w:spacing w:val="-10"/>
                                  <w:sz w:val="14"/>
                                </w:rPr>
                                <w:t>2</w:t>
                              </w:r>
                            </w:p>
                            <w:p>
                              <w:pPr>
                                <w:spacing w:before="153" w:line="168" w:lineRule="exact"/>
                                <w:ind w:left="0" w:right="0" w:firstLine="0"/>
                                <w:jc w:val="left"/>
                                <w:rPr>
                                  <w:rFonts w:ascii="Carlito"/>
                                  <w:sz w:val="14"/>
                                </w:rPr>
                              </w:pPr>
                              <w:r>
                                <w:rPr>
                                  <w:rFonts w:ascii="Carlito"/>
                                  <w:spacing w:val="-2"/>
                                  <w:sz w:val="14"/>
                                </w:rPr>
                                <w:t>-</w:t>
                              </w:r>
                              <w:r>
                                <w:rPr>
                                  <w:rFonts w:ascii="Carlito"/>
                                  <w:spacing w:val="-5"/>
                                  <w:sz w:val="14"/>
                                </w:rPr>
                                <w:t>2.5</w:t>
                              </w:r>
                            </w:p>
                          </w:txbxContent>
                        </wps:txbx>
                        <wps:bodyPr wrap="square" lIns="0" tIns="0" rIns="0" bIns="0" rtlCol="0">
                          <a:noAutofit/>
                        </wps:bodyPr>
                      </wps:wsp>
                      <wps:wsp>
                        <wps:cNvPr id="567" name="Textbox 567"/>
                        <wps:cNvSpPr txBox="1"/>
                        <wps:spPr>
                          <a:xfrm>
                            <a:off x="1974342" y="1858411"/>
                            <a:ext cx="125730" cy="114300"/>
                          </a:xfrm>
                          <a:prstGeom prst="rect">
                            <a:avLst/>
                          </a:prstGeom>
                        </wps:spPr>
                        <wps:txbx>
                          <w:txbxContent>
                            <w:p>
                              <w:pPr>
                                <w:spacing w:before="0" w:line="179" w:lineRule="exact"/>
                                <w:ind w:left="0" w:right="0" w:firstLine="0"/>
                                <w:jc w:val="left"/>
                                <w:rPr>
                                  <w:rFonts w:ascii="Arial"/>
                                  <w:b/>
                                  <w:sz w:val="16"/>
                                </w:rPr>
                              </w:pPr>
                              <w:r>
                                <w:rPr>
                                  <w:rFonts w:ascii="Arial"/>
                                  <w:b/>
                                  <w:spacing w:val="-5"/>
                                  <w:sz w:val="16"/>
                                </w:rPr>
                                <w:t>46</w:t>
                              </w:r>
                            </w:p>
                          </w:txbxContent>
                        </wps:txbx>
                        <wps:bodyPr wrap="square" lIns="0" tIns="0" rIns="0" bIns="0" rtlCol="0">
                          <a:noAutofit/>
                        </wps:bodyPr>
                      </wps:wsp>
                    </wpg:wgp>
                  </a:graphicData>
                </a:graphic>
              </wp:anchor>
            </w:drawing>
          </mc:Choice>
          <mc:Fallback>
            <w:pict>
              <v:group id="_x0000_s1026" o:spid="_x0000_s1026" o:spt="203" style="position:absolute;left:0pt;margin-left:71.75pt;margin-top:-179.05pt;height:167.9pt;width:292.1pt;mso-position-horizontal-relative:page;z-index:251674624;mso-width-relative:page;mso-height-relative:page;" coordsize="3709670,2132330" o:gfxdata="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">
                <o:lock v:ext="edit" aspectratio="f"/>
                <v:shape id="Graphic 539" o:spid="_x0000_s1026" o:spt="100" style="position:absolute;left:539115;top:396747;height:1438275;width:2982595;" filled="f" stroked="t" coordsize="2982595,1438275" o:gfxdata="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bdBr74A&#10;AADcAAAADwAAAAAAAAABACAAAAAiAAAAZHJzL2Rvd25yZXYueG1sUEsBAhQAFAAAAAgAh07iQDMv&#10;BZ47AAAAOQAAABAAAAAAAAAAAQAgAAAADQEAAGRycy9zaGFwZXhtbC54bWxQSwUGAAAAAAYABgBb&#10;AQAAtwMAAAAA&#10;" path="m0,1437893l2982595,1437893,2982595,0,0,0,0,1437893xe">
                  <v:fill on="f" focussize="0,0"/>
                  <v:stroke color="#808080" joinstyle="round"/>
                  <v:imagedata o:title=""/>
                  <o:lock v:ext="edit" aspectratio="f"/>
                  <v:textbox inset="0mm,0mm,0mm,0mm"/>
                </v:shape>
                <v:shape id="Graphic 540" o:spid="_x0000_s1026" o:spt="100" style="position:absolute;left:510920;top:396747;height:1438275;width:3011170;" filled="f" stroked="t" coordsize="3011170,1438275" o:gfxdata="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xAxaugAAANwA&#10;AAAPAAAAAAAAAAEAIAAAACIAAABkcnMvZG93bnJldi54bWxQSwECFAAUAAAACACHTuJAMy8FnjsA&#10;AAA5AAAAEAAAAAAAAAABACAAAAAJAQAAZHJzL3NoYXBleG1sLnhtbFBLBQYAAAAABgAGAFsBAACz&#10;AwAAAAA=&#10;" path="m28193,1437894l28193,0em0,1437894l56387,1437894em0,1231900l56387,1231900em0,1027684l56387,1027684em0,821944l56387,821944em0,616204l56387,616204em0,410464l56387,410464em0,204724l56387,204724em0,0l56387,0em28193,410718l3010789,410718em28193,382524l28193,439039em624585,382524l624585,439039em1220470,382524l1220470,439039em1817877,382524l1817877,439039em2413762,382524l2413762,439039em3010789,382524l3010789,439039e">
                  <v:fill on="f" focussize="0,0"/>
                  <v:stroke weight="0.5pt" color="#888888" joinstyle="round"/>
                  <v:imagedata o:title=""/>
                  <o:lock v:ext="edit" aspectratio="f"/>
                  <v:textbox inset="0mm,0mm,0mm,0mm"/>
                </v:shape>
                <v:shape id="Graphic 541" o:spid="_x0000_s1026" o:spt="100" style="position:absolute;left:638683;top:807847;height:38100;width:38100;" fillcolor="#003BE6" filled="t" stroked="f" coordsize="38100,38100" o:gfxdata="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x3AG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542" o:spid="_x0000_s1026" o:spt="100" style="position:absolute;left:638683;top:807847;height:38100;width:38100;" filled="f" stroked="t" coordsize="38100,38100" o:gfxdata="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wWn9S8AAAA&#10;3AAAAA8AAAAAAAAAAQAgAAAAIgAAAGRycy9kb3ducmV2LnhtbFBLAQIUABQAAAAIAIdO4kAzLwWe&#10;OwAAADkAAAAQAAAAAAAAAAEAIAAAAAsBAABkcnMvc2hhcGV4bWwueG1sUEsFBgAAAAAGAAYAWwEA&#10;ALUD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543" o:spid="_x0000_s1026" o:spt="100" style="position:absolute;left:1831975;top:783462;height:38100;width:38100;" fillcolor="#003BE6" filled="t" stroked="f" coordsize="38100,38100" o:gfxdata="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llL6r4A&#10;AADcAAAADwAAAAAAAAABACAAAAAiAAAAZHJzL2Rvd25yZXYueG1sUEsBAhQAFAAAAAgAh07iQDMv&#10;BZ47AAAAOQAAABAAAAAAAAAAAQAgAAAADQEAAGRycy9zaGFwZXhtbC54bWxQSwUGAAAAAAYABgBb&#10;AQAAtwM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544" o:spid="_x0000_s1026" o:spt="100" style="position:absolute;left:1831975;top:783462;height:38100;width:38100;" filled="f" stroked="t" coordsize="38100,38100" o:gfxdata="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yzoju8AAAA&#10;3AAAAA8AAAAAAAAAAQAgAAAAIgAAAGRycy9kb3ducmV2LnhtbFBLAQIUABQAAAAIAIdO4kAzLwWe&#10;OwAAADkAAAAQAAAAAAAAAAEAIAAAAAsBAABkcnMvc2hhcGV4bWwueG1sUEsFBgAAAAAGAAYAWwEA&#10;ALUD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545" o:spid="_x0000_s1026" o:spt="100" style="position:absolute;left:1831975;top:684402;height:38100;width:38100;" fillcolor="#003BE6" filled="t" stroked="f" coordsize="38100,38100" o:gfxdata="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vx2Bb4A&#10;AADcAAAADwAAAAAAAAABACAAAAAiAAAAZHJzL2Rvd25yZXYueG1sUEsBAhQAFAAAAAgAh07iQDMv&#10;BZ47AAAAOQAAABAAAAAAAAAAAQAgAAAADQEAAGRycy9zaGFwZXhtbC54bWxQSwUGAAAAAAYABgBb&#10;AQAAtwMAAAAA&#10;" path="m19050,0l11626,1494,5572,5572,1494,11626,0,19049,1494,26473,5572,32527,11626,36605,19050,38099,26473,36605,32527,32527,36605,26473,38100,19049,36605,11626,32527,5572,26473,1494,19050,0xe">
                  <v:fill on="t" focussize="0,0"/>
                  <v:stroke on="f"/>
                  <v:imagedata o:title=""/>
                  <o:lock v:ext="edit" aspectratio="f"/>
                  <v:textbox inset="0mm,0mm,0mm,0mm"/>
                </v:shape>
                <v:shape id="Graphic 546" o:spid="_x0000_s1026" o:spt="100" style="position:absolute;left:1831975;top:684402;height:38100;width:38100;" filled="f" stroked="t" coordsize="38100,38100" o:gfxdata="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Mtmde8AAAA&#10;3AAAAA8AAAAAAAAAAQAgAAAAIgAAAGRycy9kb3ducmV2LnhtbFBLAQIUABQAAAAIAIdO4kAzLwWe&#10;OwAAADkAAAAQAAAAAAAAAAEAIAAAAAsBAABkcnMvc2hhcGV4bWwueG1sUEsFBgAAAAAGAAYAWwEA&#10;ALUDAAAAAA==&#10;" path="m38100,19049l36605,26473,32527,32527,26473,36605,19050,38099,11626,36605,5572,32527,1494,26473,0,19049,1494,11626,5572,5572,11626,1494,19050,0,26473,1494,32527,5572,36605,11626,38100,19049xe">
                  <v:fill on="f" focussize="0,0"/>
                  <v:stroke weight="0.48pt" color="#003BE6" joinstyle="round"/>
                  <v:imagedata o:title=""/>
                  <o:lock v:ext="edit" aspectratio="f"/>
                  <v:textbox inset="0mm,0mm,0mm,0mm"/>
                </v:shape>
                <v:shape id="Graphic 547" o:spid="_x0000_s1026" o:spt="100" style="position:absolute;left:3025267;top:583819;height:38100;width:38100;" fillcolor="#003BE6" filled="t" stroked="f" coordsize="38100,38100" o:gfxdata="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JN6b4A&#10;AADcAAAADwAAAAAAAAABACAAAAAiAAAAZHJzL2Rvd25yZXYueG1sUEsBAhQAFAAAAAgAh07iQDMv&#10;BZ47AAAAOQAAABAAAAAAAAAAAQAgAAAADQEAAGRycy9zaGFwZXhtbC54bWxQSwUGAAAAAAYABgBb&#10;AQAAtwM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548" o:spid="_x0000_s1026" o:spt="100" style="position:absolute;left:3025267;top:583819;height:38100;width:38100;" filled="f" stroked="t" coordsize="38100,38100" o:gfxdata="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3+qD65AAAA3AAA&#10;AA8AAAAAAAAAAQAgAAAAIgAAAGRycy9kb3ducmV2LnhtbFBLAQIUABQAAAAIAIdO4kAzLwWeOwAA&#10;ADkAAAAQAAAAAAAAAAEAIAAAAAgBAABkcnMvc2hhcGV4bWwueG1sUEsFBgAAAAAGAAYAWwEAALID&#10;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549" o:spid="_x0000_s1026" o:spt="100" style="position:absolute;left:638683;top:1665858;height:38100;width:38100;" fillcolor="#003BE6" filled="t" stroked="f" coordsize="38100,38100" o:gfxdata="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7F8AL4A&#10;AADcAAAADwAAAAAAAAABACAAAAAiAAAAZHJzL2Rvd25yZXYueG1sUEsBAhQAFAAAAAgAh07iQDMv&#10;BZ47AAAAOQAAABAAAAAAAAAAAQAgAAAADQEAAGRycy9zaGFwZXhtbC54bWxQSwUGAAAAAAYABgBb&#10;AQAAtwM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550" o:spid="_x0000_s1026" o:spt="100" style="position:absolute;left:638683;top:1665858;height:38100;width:38100;" filled="f" stroked="t" coordsize="38100,38100" o:gfxdata="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ZRMuW5AAAA3AAA&#10;AA8AAAAAAAAAAQAgAAAAIgAAAGRycy9kb3ducmV2LnhtbFBLAQIUABQAAAAIAIdO4kAzLwWeOwAA&#10;ADkAAAAQAAAAAAAAAAEAIAAAAAgBAABkcnMvc2hhcGV4bWwueG1sUEsFBgAAAAAGAAYAWwEAALID&#10;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551" o:spid="_x0000_s1026" o:spt="100" style="position:absolute;left:1831975;top:719455;height:38100;width:38100;" fillcolor="#003BE6" filled="t" stroked="f" coordsize="38100,38100" o:gfxdata="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Hubb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552" o:spid="_x0000_s1026" o:spt="100" style="position:absolute;left:1831975;top:719455;height:38100;width:38100;" filled="f" stroked="t" coordsize="38100,38100" o:gfxdata="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PCQm8AAAA&#10;3AAAAA8AAAAAAAAAAQAgAAAAIgAAAGRycy9kb3ducmV2LnhtbFBLAQIUABQAAAAIAIdO4kAzLwWe&#10;OwAAADkAAAAQAAAAAAAAAAEAIAAAAAsBAABkcnMvc2hhcGV4bWwueG1sUEsFBgAAAAAGAAYAWwEA&#10;ALUD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553" o:spid="_x0000_s1026" o:spt="100" style="position:absolute;left:3025267;top:634111;height:38100;width:38100;" fillcolor="#003BE6" filled="t" stroked="f" coordsize="38100,38100" o:gfxdata="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4DdN74A&#10;AADcAAAADwAAAAAAAAABACAAAAAiAAAAZHJzL2Rvd25yZXYueG1sUEsBAhQAFAAAAAgAh07iQDMv&#10;BZ47AAAAOQAAABAAAAAAAAAAAQAgAAAADQEAAGRycy9zaGFwZXhtbC54bWxQSwUGAAAAAAYABgBb&#10;AQAAtwM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554" o:spid="_x0000_s1026" o:spt="100" style="position:absolute;left:3025267;top:634111;height:38100;width:38100;" filled="f" stroked="t" coordsize="38100,38100" o:gfxdata="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qNOa8AAAA&#10;3AAAAA8AAAAAAAAAAQAgAAAAIgAAAGRycy9kb3ducmV2LnhtbFBLAQIUABQAAAAIAIdO4kAzLwWe&#10;OwAAADkAAAAQAAAAAAAAAAEAIAAAAAsBAABkcnMvc2hhcGV4bWwueG1sUEsFBgAAAAAGAAYAWwEA&#10;ALUD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555" o:spid="_x0000_s1026" o:spt="100" style="position:absolute;left:3025267;top:428370;height:38100;width:38100;" fillcolor="#003BE6" filled="t" stroked="f" coordsize="38100,38100" o:gfxdata="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JeDYvQAA&#10;ANwAAAAPAAAAAAAAAAEAIAAAACIAAABkcnMvZG93bnJldi54bWxQSwECFAAUAAAACACHTuJAMy8F&#10;njsAAAA5AAAAEAAAAAAAAAABACAAAAAMAQAAZHJzL3NoYXBleG1sLnhtbFBLBQYAAAAABgAGAFsB&#10;AAC2AwAAAAA=&#10;" path="m19050,0l11626,1494,5572,5572,1494,11626,0,19050,1494,26473,5572,32527,11626,36605,19050,38100,26473,36605,32527,32527,36605,26473,38100,19050,36605,11626,32527,5572,26473,1494,19050,0xe">
                  <v:fill on="t" focussize="0,0"/>
                  <v:stroke on="f"/>
                  <v:imagedata o:title=""/>
                  <o:lock v:ext="edit" aspectratio="f"/>
                  <v:textbox inset="0mm,0mm,0mm,0mm"/>
                </v:shape>
                <v:shape id="Graphic 556" o:spid="_x0000_s1026" o:spt="100" style="position:absolute;left:3025267;top:428370;height:38100;width:38100;" filled="f" stroked="t" coordsize="38100,38100" o:gfxdata="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b0Dwq8AAAA&#10;3AAAAA8AAAAAAAAAAQAgAAAAIgAAAGRycy9kb3ducmV2LnhtbFBLAQIUABQAAAAIAIdO4kAzLwWe&#10;OwAAADkAAAAQAAAAAAAAAAEAIAAAAAsBAABkcnMvc2hhcGV4bWwueG1sUEsFBgAAAAAGAAYAWwEA&#10;ALUDAAAAAA==&#10;" path="m38100,19050l36605,26473,32527,32527,26473,36605,19050,38100,11626,36605,5572,32527,1494,26473,0,19050,1494,11626,5572,5572,11626,1494,19050,0,26473,1494,32527,5572,36605,11626,38100,19050xe">
                  <v:fill on="f" focussize="0,0"/>
                  <v:stroke weight="0.48pt" color="#003BE6" joinstyle="round"/>
                  <v:imagedata o:title=""/>
                  <o:lock v:ext="edit" aspectratio="f"/>
                  <v:textbox inset="0mm,0mm,0mm,0mm"/>
                </v:shape>
                <v:shape id="Graphic 557" o:spid="_x0000_s1026" o:spt="100" style="position:absolute;left:3175;top:3175;height:2125980;width:3703320;" filled="f" stroked="t" coordsize="3703320,2125980" o:gfxdata="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TFRFrsAAADc&#10;AAAADwAAAAAAAAABACAAAAAiAAAAZHJzL2Rvd25yZXYueG1sUEsBAhQAFAAAAAgAh07iQDMvBZ47&#10;AAAAOQAAABAAAAAAAAAAAQAgAAAACgEAAGRycy9zaGFwZXhtbC54bWxQSwUGAAAAAAYABgBbAQAA&#10;tAMAAAAA&#10;" path="m0,2125979l3703320,2125979,3703320,0,0,0,0,2125979xe">
                  <v:fill on="f" focussize="0,0"/>
                  <v:stroke weight="0.5pt" color="#888888" joinstyle="round"/>
                  <v:imagedata o:title=""/>
                  <o:lock v:ext="edit" aspectratio="f"/>
                  <v:textbox inset="0mm,0mm,0mm,0mm"/>
                </v:shape>
                <v:shape id="Textbox 558" o:spid="_x0000_s1026" o:spt="202" type="#_x0000_t202" style="position:absolute;left:1210436;top:121665;height:114300;width:1301115;" filled="f" stroked="f" coordsize="21600,21600" o:gfxdata="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crZY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80" w:lineRule="exact"/>
                          <w:ind w:left="0" w:right="0" w:firstLine="0"/>
                          <w:jc w:val="left"/>
                          <w:rPr>
                            <w:rFonts w:ascii="Carlito"/>
                            <w:b/>
                            <w:sz w:val="18"/>
                          </w:rPr>
                        </w:pPr>
                        <w:r>
                          <w:rPr>
                            <w:rFonts w:ascii="Carlito"/>
                            <w:b/>
                            <w:sz w:val="18"/>
                          </w:rPr>
                          <w:t>46</w:t>
                        </w:r>
                        <w:r>
                          <w:rPr>
                            <w:rFonts w:ascii="Carlito"/>
                            <w:b/>
                            <w:spacing w:val="-3"/>
                            <w:sz w:val="18"/>
                          </w:rPr>
                          <w:t xml:space="preserve"> </w:t>
                        </w:r>
                        <w:r>
                          <w:rPr>
                            <w:rFonts w:ascii="Carlito"/>
                            <w:b/>
                            <w:sz w:val="18"/>
                          </w:rPr>
                          <w:t>/</w:t>
                        </w:r>
                        <w:r>
                          <w:rPr>
                            <w:rFonts w:ascii="Carlito"/>
                            <w:b/>
                            <w:spacing w:val="-3"/>
                            <w:sz w:val="18"/>
                          </w:rPr>
                          <w:t xml:space="preserve"> </w:t>
                        </w:r>
                        <w:r>
                          <w:rPr>
                            <w:rFonts w:ascii="Carlito"/>
                            <w:b/>
                            <w:sz w:val="18"/>
                          </w:rPr>
                          <w:t>Standardized</w:t>
                        </w:r>
                        <w:r>
                          <w:rPr>
                            <w:rFonts w:ascii="Carlito"/>
                            <w:b/>
                            <w:spacing w:val="-1"/>
                            <w:sz w:val="18"/>
                          </w:rPr>
                          <w:t xml:space="preserve"> </w:t>
                        </w:r>
                        <w:r>
                          <w:rPr>
                            <w:rFonts w:ascii="Carlito"/>
                            <w:b/>
                            <w:spacing w:val="-2"/>
                            <w:sz w:val="18"/>
                          </w:rPr>
                          <w:t>residuals</w:t>
                        </w:r>
                      </w:p>
                    </w:txbxContent>
                  </v:textbox>
                </v:shape>
                <v:shape id="Textbox 559" o:spid="_x0000_s1026" o:spt="202" type="#_x0000_t202" style="position:absolute;left:344246;top:357504;height:499745;width:125095;" filled="f" stroked="f" coordsize="21600,21600" o:gfxdata="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6GfP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42" w:lineRule="exact"/>
                          <w:ind w:left="106" w:right="0" w:firstLine="0"/>
                          <w:jc w:val="left"/>
                          <w:rPr>
                            <w:rFonts w:ascii="Carlito"/>
                            <w:sz w:val="14"/>
                          </w:rPr>
                        </w:pPr>
                        <w:r>
                          <w:rPr>
                            <w:rFonts w:ascii="Carlito"/>
                            <w:spacing w:val="-10"/>
                            <w:sz w:val="14"/>
                          </w:rPr>
                          <w:t>1</w:t>
                        </w:r>
                      </w:p>
                      <w:p>
                        <w:pPr>
                          <w:spacing w:before="152"/>
                          <w:ind w:left="0" w:right="0" w:firstLine="0"/>
                          <w:jc w:val="left"/>
                          <w:rPr>
                            <w:rFonts w:ascii="Carlito"/>
                            <w:sz w:val="14"/>
                          </w:rPr>
                        </w:pPr>
                        <w:r>
                          <w:rPr>
                            <w:rFonts w:ascii="Carlito"/>
                            <w:spacing w:val="-5"/>
                            <w:sz w:val="14"/>
                          </w:rPr>
                          <w:t>0.5</w:t>
                        </w:r>
                      </w:p>
                      <w:p>
                        <w:pPr>
                          <w:spacing w:before="153" w:line="168" w:lineRule="exact"/>
                          <w:ind w:left="106" w:right="0" w:firstLine="0"/>
                          <w:jc w:val="left"/>
                          <w:rPr>
                            <w:rFonts w:ascii="Carlito"/>
                            <w:sz w:val="14"/>
                          </w:rPr>
                        </w:pPr>
                        <w:r>
                          <w:rPr>
                            <w:rFonts w:ascii="Carlito"/>
                            <w:spacing w:val="-10"/>
                            <w:sz w:val="14"/>
                          </w:rPr>
                          <w:t>0</w:t>
                        </w:r>
                      </w:p>
                    </w:txbxContent>
                  </v:textbox>
                </v:shape>
                <v:shape id="Textbox 560" o:spid="_x0000_s1026" o:spt="202" type="#_x0000_t202" style="position:absolute;left:494156;top:883919;height:88900;width:104139;" filled="f" stroked="f" coordsize="21600,21600" o:gfxdata="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dAf2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45</w:t>
                        </w:r>
                      </w:p>
                    </w:txbxContent>
                  </v:textbox>
                </v:shape>
                <v:shape id="Textbox 561" o:spid="_x0000_s1026" o:spt="202" type="#_x0000_t202" style="position:absolute;left:1090675;top:883919;height:88900;width:104139;" filled="f" stroked="f" coordsize="21600,21600" o:gfxdata="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6cuk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50</w:t>
                        </w:r>
                      </w:p>
                    </w:txbxContent>
                  </v:textbox>
                </v:shape>
                <v:shape id="Textbox 562" o:spid="_x0000_s1026" o:spt="202" type="#_x0000_t202" style="position:absolute;left:1687448;top:883919;height:88900;width:104139;" filled="f" stroked="f" coordsize="21600,21600" o:gfxdata="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4kN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55</w:t>
                        </w:r>
                      </w:p>
                    </w:txbxContent>
                  </v:textbox>
                </v:shape>
                <v:shape id="Textbox 563" o:spid="_x0000_s1026" o:spt="202" type="#_x0000_t202" style="position:absolute;left:2283967;top:883919;height:88900;width:104139;" filled="f" stroked="f" coordsize="21600,21600" o:gfxdata="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Cga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60</w:t>
                        </w:r>
                      </w:p>
                    </w:txbxContent>
                  </v:textbox>
                </v:shape>
                <v:shape id="Textbox 564" o:spid="_x0000_s1026" o:spt="202" type="#_x0000_t202" style="position:absolute;left:2880741;top:883919;height:88900;width:104139;" filled="f" stroked="f" coordsize="21600,21600" o:gfxdata="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7rGd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65</w:t>
                        </w:r>
                      </w:p>
                    </w:txbxContent>
                  </v:textbox>
                </v:shape>
                <v:shape id="Textbox 565" o:spid="_x0000_s1026" o:spt="202" type="#_x0000_t202" style="position:absolute;left:3477259;top:883919;height:88900;width:104139;" filled="f" stroked="f" coordsize="21600,21600" o:gfxdata="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e8Q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70</w:t>
                        </w:r>
                      </w:p>
                    </w:txbxContent>
                  </v:textbox>
                </v:shape>
                <v:shape id="Textbox 566" o:spid="_x0000_s1026" o:spt="202" type="#_x0000_t202" style="position:absolute;left:317118;top:973836;height:910590;width:153035;" filled="f" stroked="f" coordsize="21600,21600" o:gfxdata="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F1Ij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42" w:lineRule="exact"/>
                          <w:ind w:left="0" w:right="0" w:firstLine="0"/>
                          <w:jc w:val="left"/>
                          <w:rPr>
                            <w:rFonts w:ascii="Carlito"/>
                            <w:sz w:val="14"/>
                          </w:rPr>
                        </w:pPr>
                        <w:r>
                          <w:rPr>
                            <w:rFonts w:ascii="Carlito"/>
                            <w:spacing w:val="-2"/>
                            <w:sz w:val="14"/>
                          </w:rPr>
                          <w:t>-</w:t>
                        </w:r>
                        <w:r>
                          <w:rPr>
                            <w:rFonts w:ascii="Carlito"/>
                            <w:spacing w:val="-5"/>
                            <w:sz w:val="14"/>
                          </w:rPr>
                          <w:t>0.5</w:t>
                        </w:r>
                      </w:p>
                      <w:p>
                        <w:pPr>
                          <w:spacing w:before="152"/>
                          <w:ind w:left="0" w:right="18" w:firstLine="0"/>
                          <w:jc w:val="right"/>
                          <w:rPr>
                            <w:rFonts w:ascii="Carlito"/>
                            <w:sz w:val="14"/>
                          </w:rPr>
                        </w:pPr>
                        <w:r>
                          <w:rPr>
                            <w:rFonts w:ascii="Carlito"/>
                            <w:spacing w:val="-2"/>
                            <w:sz w:val="14"/>
                          </w:rPr>
                          <w:t>-</w:t>
                        </w:r>
                        <w:r>
                          <w:rPr>
                            <w:rFonts w:ascii="Carlito"/>
                            <w:spacing w:val="-10"/>
                            <w:sz w:val="14"/>
                          </w:rPr>
                          <w:t>1</w:t>
                        </w:r>
                      </w:p>
                      <w:p>
                        <w:pPr>
                          <w:spacing w:before="153"/>
                          <w:ind w:left="0" w:right="19" w:firstLine="0"/>
                          <w:jc w:val="right"/>
                          <w:rPr>
                            <w:rFonts w:ascii="Carlito"/>
                            <w:sz w:val="14"/>
                          </w:rPr>
                        </w:pPr>
                        <w:r>
                          <w:rPr>
                            <w:rFonts w:ascii="Carlito"/>
                            <w:spacing w:val="-2"/>
                            <w:sz w:val="14"/>
                          </w:rPr>
                          <w:t>-</w:t>
                        </w:r>
                        <w:r>
                          <w:rPr>
                            <w:rFonts w:ascii="Carlito"/>
                            <w:spacing w:val="-5"/>
                            <w:sz w:val="14"/>
                          </w:rPr>
                          <w:t>1.5</w:t>
                        </w:r>
                      </w:p>
                      <w:p>
                        <w:pPr>
                          <w:spacing w:before="152"/>
                          <w:ind w:left="0" w:right="18" w:firstLine="0"/>
                          <w:jc w:val="right"/>
                          <w:rPr>
                            <w:rFonts w:ascii="Carlito"/>
                            <w:sz w:val="14"/>
                          </w:rPr>
                        </w:pPr>
                        <w:r>
                          <w:rPr>
                            <w:rFonts w:ascii="Carlito"/>
                            <w:spacing w:val="-2"/>
                            <w:sz w:val="14"/>
                          </w:rPr>
                          <w:t>-</w:t>
                        </w:r>
                        <w:r>
                          <w:rPr>
                            <w:rFonts w:ascii="Carlito"/>
                            <w:spacing w:val="-10"/>
                            <w:sz w:val="14"/>
                          </w:rPr>
                          <w:t>2</w:t>
                        </w:r>
                      </w:p>
                      <w:p>
                        <w:pPr>
                          <w:spacing w:before="153" w:line="168" w:lineRule="exact"/>
                          <w:ind w:left="0" w:right="0" w:firstLine="0"/>
                          <w:jc w:val="left"/>
                          <w:rPr>
                            <w:rFonts w:ascii="Carlito"/>
                            <w:sz w:val="14"/>
                          </w:rPr>
                        </w:pPr>
                        <w:r>
                          <w:rPr>
                            <w:rFonts w:ascii="Carlito"/>
                            <w:spacing w:val="-2"/>
                            <w:sz w:val="14"/>
                          </w:rPr>
                          <w:t>-</w:t>
                        </w:r>
                        <w:r>
                          <w:rPr>
                            <w:rFonts w:ascii="Carlito"/>
                            <w:spacing w:val="-5"/>
                            <w:sz w:val="14"/>
                          </w:rPr>
                          <w:t>2.5</w:t>
                        </w:r>
                      </w:p>
                    </w:txbxContent>
                  </v:textbox>
                </v:shape>
                <v:shape id="Textbox 567" o:spid="_x0000_s1026" o:spt="202" type="#_x0000_t202" style="position:absolute;left:1974342;top:1858411;height:114300;width:125730;" filled="f" stroked="f" coordsize="21600,21600" o:gfxdata="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45h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9" w:lineRule="exact"/>
                          <w:ind w:left="0" w:right="0" w:firstLine="0"/>
                          <w:jc w:val="left"/>
                          <w:rPr>
                            <w:rFonts w:ascii="Arial"/>
                            <w:b/>
                            <w:sz w:val="16"/>
                          </w:rPr>
                        </w:pPr>
                        <w:r>
                          <w:rPr>
                            <w:rFonts w:ascii="Arial"/>
                            <w:b/>
                            <w:spacing w:val="-5"/>
                            <w:sz w:val="16"/>
                          </w:rPr>
                          <w:t>46</w:t>
                        </w:r>
                      </w:p>
                    </w:txbxContent>
                  </v:textbox>
                </v:shape>
              </v:group>
            </w:pict>
          </mc:Fallback>
        </mc:AlternateContent>
      </w:r>
      <w:r>
        <mc:AlternateContent>
          <mc:Choice Requires="wps">
            <w:drawing>
              <wp:anchor distT="0" distB="0" distL="0" distR="0" simplePos="0" relativeHeight="251674624" behindDoc="0" locked="0" layoutInCell="1" allowOverlap="1">
                <wp:simplePos x="0" y="0"/>
                <wp:positionH relativeFrom="page">
                  <wp:posOffset>1063625</wp:posOffset>
                </wp:positionH>
                <wp:positionV relativeFrom="paragraph">
                  <wp:posOffset>-1725930</wp:posOffset>
                </wp:positionV>
                <wp:extent cx="139700" cy="1139825"/>
                <wp:effectExtent l="0" t="0" r="0" b="0"/>
                <wp:wrapNone/>
                <wp:docPr id="568" name="Textbox 568"/>
                <wp:cNvGraphicFramePr/>
                <a:graphic xmlns:a="http://schemas.openxmlformats.org/drawingml/2006/main">
                  <a:graphicData uri="http://schemas.microsoft.com/office/word/2010/wordprocessingShape">
                    <wps:wsp>
                      <wps:cNvSpPr txBox="1"/>
                      <wps:spPr>
                        <a:xfrm>
                          <a:off x="0" y="0"/>
                          <a:ext cx="139700" cy="1139825"/>
                        </a:xfrm>
                        <a:prstGeom prst="rect">
                          <a:avLst/>
                        </a:prstGeom>
                      </wps:spPr>
                      <wps:txbx>
                        <w:txbxContent>
                          <w:p>
                            <w:pPr>
                              <w:spacing w:before="15"/>
                              <w:ind w:left="20" w:right="0" w:firstLine="0"/>
                              <w:jc w:val="left"/>
                              <w:rPr>
                                <w:rFonts w:ascii="Arial"/>
                                <w:b/>
                                <w:sz w:val="16"/>
                              </w:rPr>
                            </w:pPr>
                            <w:r>
                              <w:rPr>
                                <w:rFonts w:ascii="Arial"/>
                                <w:b/>
                                <w:sz w:val="16"/>
                              </w:rPr>
                              <w:t>Standardized</w:t>
                            </w:r>
                            <w:r>
                              <w:rPr>
                                <w:rFonts w:ascii="Arial"/>
                                <w:b/>
                                <w:spacing w:val="-9"/>
                                <w:sz w:val="16"/>
                              </w:rPr>
                              <w:t xml:space="preserve"> </w:t>
                            </w:r>
                            <w:r>
                              <w:rPr>
                                <w:rFonts w:ascii="Arial"/>
                                <w:b/>
                                <w:spacing w:val="-2"/>
                                <w:sz w:val="16"/>
                              </w:rPr>
                              <w:t>residuals</w:t>
                            </w:r>
                          </w:p>
                        </w:txbxContent>
                      </wps:txbx>
                      <wps:bodyPr vert="vert270" wrap="square" lIns="0" tIns="0" rIns="0" bIns="0" rtlCol="0">
                        <a:noAutofit/>
                      </wps:bodyPr>
                    </wps:wsp>
                  </a:graphicData>
                </a:graphic>
              </wp:anchor>
            </w:drawing>
          </mc:Choice>
          <mc:Fallback>
            <w:pict>
              <v:shape id="Textbox 568" o:spid="_x0000_s1026" o:spt="202" type="#_x0000_t202" style="position:absolute;left:0pt;margin-left:83.75pt;margin-top:-135.9pt;height:89.75pt;width:11pt;mso-position-horizontal-relative:page;z-index:251674624;mso-width-relative:page;mso-height-relative:page;" filled="f" stroked="f" coordsize="21600,21600" o:gfxdata="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PPnEHDXAAAADAEAAA8AAAAAAAAAAQAgAAAAIgAAAGRycy9kb3ducmV2LnhtbFBLAQIU&#10;ABQAAAAIAIdO4kA3JJp/uwEAAIcDAAAOAAAAAAAAAAEAIAAAACYBAABkcnMvZTJvRG9jLnhtbFBL&#10;BQYAAAAABgAGAFkBAABTBQAAAAA=&#10;">
                <v:fill on="f" focussize="0,0"/>
                <v:stroke on="f"/>
                <v:imagedata o:title=""/>
                <o:lock v:ext="edit" aspectratio="f"/>
                <v:textbox inset="0mm,0mm,0mm,0mm" style="layout-flow:vertical;mso-layout-flow-alt:bottom-to-top;">
                  <w:txbxContent>
                    <w:p>
                      <w:pPr>
                        <w:spacing w:before="15"/>
                        <w:ind w:left="20" w:right="0" w:firstLine="0"/>
                        <w:jc w:val="left"/>
                        <w:rPr>
                          <w:rFonts w:ascii="Arial"/>
                          <w:b/>
                          <w:sz w:val="16"/>
                        </w:rPr>
                      </w:pPr>
                      <w:r>
                        <w:rPr>
                          <w:rFonts w:ascii="Arial"/>
                          <w:b/>
                          <w:sz w:val="16"/>
                        </w:rPr>
                        <w:t>Standardized</w:t>
                      </w:r>
                      <w:r>
                        <w:rPr>
                          <w:rFonts w:ascii="Arial"/>
                          <w:b/>
                          <w:spacing w:val="-9"/>
                          <w:sz w:val="16"/>
                        </w:rPr>
                        <w:t xml:space="preserve"> </w:t>
                      </w:r>
                      <w:r>
                        <w:rPr>
                          <w:rFonts w:ascii="Arial"/>
                          <w:b/>
                          <w:spacing w:val="-2"/>
                          <w:sz w:val="16"/>
                        </w:rPr>
                        <w:t>residuals</w:t>
                      </w:r>
                    </w:p>
                  </w:txbxContent>
                </v:textbox>
              </v:shape>
            </w:pict>
          </mc:Fallback>
        </mc:AlternateContent>
      </w:r>
      <w:r>
        <mc:AlternateContent>
          <mc:Choice Requires="wps">
            <w:drawing>
              <wp:anchor distT="0" distB="0" distL="0" distR="0" simplePos="0" relativeHeight="251675648" behindDoc="0" locked="0" layoutInCell="1" allowOverlap="1">
                <wp:simplePos x="0" y="0"/>
                <wp:positionH relativeFrom="page">
                  <wp:posOffset>4893310</wp:posOffset>
                </wp:positionH>
                <wp:positionV relativeFrom="paragraph">
                  <wp:posOffset>-1762125</wp:posOffset>
                </wp:positionV>
                <wp:extent cx="139700" cy="1139825"/>
                <wp:effectExtent l="0" t="0" r="0" b="0"/>
                <wp:wrapNone/>
                <wp:docPr id="569" name="Textbox 569"/>
                <wp:cNvGraphicFramePr/>
                <a:graphic xmlns:a="http://schemas.openxmlformats.org/drawingml/2006/main">
                  <a:graphicData uri="http://schemas.microsoft.com/office/word/2010/wordprocessingShape">
                    <wps:wsp>
                      <wps:cNvSpPr txBox="1"/>
                      <wps:spPr>
                        <a:xfrm>
                          <a:off x="0" y="0"/>
                          <a:ext cx="139700" cy="1139825"/>
                        </a:xfrm>
                        <a:prstGeom prst="rect">
                          <a:avLst/>
                        </a:prstGeom>
                      </wps:spPr>
                      <wps:txbx>
                        <w:txbxContent>
                          <w:p>
                            <w:pPr>
                              <w:spacing w:before="15"/>
                              <w:ind w:left="20" w:right="0" w:firstLine="0"/>
                              <w:jc w:val="left"/>
                              <w:rPr>
                                <w:rFonts w:ascii="Arial"/>
                                <w:b/>
                                <w:sz w:val="16"/>
                              </w:rPr>
                            </w:pPr>
                            <w:r>
                              <w:rPr>
                                <w:rFonts w:ascii="Arial"/>
                                <w:b/>
                                <w:sz w:val="16"/>
                              </w:rPr>
                              <w:t>Standardized</w:t>
                            </w:r>
                            <w:r>
                              <w:rPr>
                                <w:rFonts w:ascii="Arial"/>
                                <w:b/>
                                <w:spacing w:val="-9"/>
                                <w:sz w:val="16"/>
                              </w:rPr>
                              <w:t xml:space="preserve"> </w:t>
                            </w:r>
                            <w:r>
                              <w:rPr>
                                <w:rFonts w:ascii="Arial"/>
                                <w:b/>
                                <w:spacing w:val="-2"/>
                                <w:sz w:val="16"/>
                              </w:rPr>
                              <w:t>residuals</w:t>
                            </w:r>
                          </w:p>
                        </w:txbxContent>
                      </wps:txbx>
                      <wps:bodyPr vert="vert270" wrap="square" lIns="0" tIns="0" rIns="0" bIns="0" rtlCol="0">
                        <a:noAutofit/>
                      </wps:bodyPr>
                    </wps:wsp>
                  </a:graphicData>
                </a:graphic>
              </wp:anchor>
            </w:drawing>
          </mc:Choice>
          <mc:Fallback>
            <w:pict>
              <v:shape id="Textbox 569" o:spid="_x0000_s1026" o:spt="202" type="#_x0000_t202" style="position:absolute;left:0pt;margin-left:385.3pt;margin-top:-138.75pt;height:89.75pt;width:11pt;mso-position-horizontal-relative:page;z-index:251675648;mso-width-relative:page;mso-height-relative:page;" filled="f" stroked="f" coordsize="21600,21600" o:gfxdata="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T4U2AAAAAwBAAAPAAAAAAAAAAEAIAAAACIAAABkcnMvZG93bnJldi54bWxQSwEC&#10;FAAUAAAACACHTuJASRTup7sBAACHAwAADgAAAAAAAAABACAAAAAnAQAAZHJzL2Uyb0RvYy54bWxQ&#10;SwUGAAAAAAYABgBZAQAAVAUAAAAA&#10;">
                <v:fill on="f" focussize="0,0"/>
                <v:stroke on="f"/>
                <v:imagedata o:title=""/>
                <o:lock v:ext="edit" aspectratio="f"/>
                <v:textbox inset="0mm,0mm,0mm,0mm" style="layout-flow:vertical;mso-layout-flow-alt:bottom-to-top;">
                  <w:txbxContent>
                    <w:p>
                      <w:pPr>
                        <w:spacing w:before="15"/>
                        <w:ind w:left="20" w:right="0" w:firstLine="0"/>
                        <w:jc w:val="left"/>
                        <w:rPr>
                          <w:rFonts w:ascii="Arial"/>
                          <w:b/>
                          <w:sz w:val="16"/>
                        </w:rPr>
                      </w:pPr>
                      <w:r>
                        <w:rPr>
                          <w:rFonts w:ascii="Arial"/>
                          <w:b/>
                          <w:sz w:val="16"/>
                        </w:rPr>
                        <w:t>Standardized</w:t>
                      </w:r>
                      <w:r>
                        <w:rPr>
                          <w:rFonts w:ascii="Arial"/>
                          <w:b/>
                          <w:spacing w:val="-9"/>
                          <w:sz w:val="16"/>
                        </w:rPr>
                        <w:t xml:space="preserve"> </w:t>
                      </w:r>
                      <w:r>
                        <w:rPr>
                          <w:rFonts w:ascii="Arial"/>
                          <w:b/>
                          <w:spacing w:val="-2"/>
                          <w:sz w:val="16"/>
                        </w:rPr>
                        <w:t>residuals</w:t>
                      </w:r>
                    </w:p>
                  </w:txbxContent>
                </v:textbox>
              </v:shape>
            </w:pict>
          </mc:Fallback>
        </mc:AlternateContent>
      </w:r>
      <w:r>
        <w:t>Standardized</w:t>
      </w:r>
      <w:r>
        <w:rPr>
          <w:spacing w:val="-4"/>
        </w:rPr>
        <w:t xml:space="preserve"> </w:t>
      </w:r>
      <w:r>
        <w:t>validation</w:t>
      </w:r>
      <w:r>
        <w:rPr>
          <w:spacing w:val="-2"/>
        </w:rPr>
        <w:t xml:space="preserve"> </w:t>
      </w:r>
      <w:r>
        <w:t>matrix</w:t>
      </w:r>
      <w:r>
        <w:rPr>
          <w:spacing w:val="1"/>
        </w:rPr>
        <w:t xml:space="preserve"> </w:t>
      </w:r>
      <w:r>
        <w:t>of</w:t>
      </w:r>
      <w:r>
        <w:rPr>
          <w:spacing w:val="-2"/>
        </w:rPr>
        <w:t xml:space="preserve"> </w:t>
      </w:r>
      <w:r>
        <w:t>Diltiazem</w:t>
      </w:r>
      <w:r>
        <w:rPr>
          <w:spacing w:val="-3"/>
        </w:rPr>
        <w:t xml:space="preserve"> </w:t>
      </w:r>
      <w:r>
        <w:rPr>
          <w:spacing w:val="-2"/>
        </w:rPr>
        <w:t>malate</w:t>
      </w:r>
      <w:r>
        <w:tab/>
      </w:r>
      <w:r>
        <w:t>Predicted</w:t>
      </w:r>
      <w:r>
        <w:rPr>
          <w:spacing w:val="-4"/>
        </w:rPr>
        <w:t xml:space="preserve"> </w:t>
      </w:r>
      <w:r>
        <w:t>validation</w:t>
      </w:r>
      <w:r>
        <w:rPr>
          <w:spacing w:val="-1"/>
        </w:rPr>
        <w:t xml:space="preserve"> </w:t>
      </w:r>
      <w:r>
        <w:t>matrix</w:t>
      </w:r>
      <w:r>
        <w:rPr>
          <w:spacing w:val="2"/>
        </w:rPr>
        <w:t xml:space="preserve"> </w:t>
      </w:r>
      <w:r>
        <w:t>of</w:t>
      </w:r>
      <w:r>
        <w:rPr>
          <w:spacing w:val="-1"/>
        </w:rPr>
        <w:t xml:space="preserve"> </w:t>
      </w:r>
      <w:r>
        <w:t>Diltiazem</w:t>
      </w:r>
      <w:r>
        <w:rPr>
          <w:spacing w:val="-1"/>
        </w:rPr>
        <w:t xml:space="preserve"> </w:t>
      </w:r>
      <w:r>
        <w:rPr>
          <w:spacing w:val="-2"/>
        </w:rPr>
        <w:t>malate</w:t>
      </w:r>
    </w:p>
    <w:p>
      <w:pPr>
        <w:spacing w:before="149"/>
        <w:ind w:left="3072" w:right="0" w:firstLine="0"/>
        <w:jc w:val="left"/>
        <w:rPr>
          <w:b/>
          <w:sz w:val="18"/>
        </w:rPr>
      </w:pPr>
      <w:r>
        <w:rPr>
          <w:b/>
          <w:color w:val="4471C4"/>
          <w:sz w:val="18"/>
        </w:rPr>
        <w:t>Figure</w:t>
      </w:r>
      <w:r>
        <w:rPr>
          <w:b/>
          <w:color w:val="4471C4"/>
          <w:spacing w:val="-3"/>
          <w:sz w:val="18"/>
        </w:rPr>
        <w:t xml:space="preserve"> </w:t>
      </w:r>
      <w:r>
        <w:rPr>
          <w:b/>
          <w:color w:val="4471C4"/>
          <w:sz w:val="18"/>
        </w:rPr>
        <w:t>28</w:t>
      </w:r>
      <w:r>
        <w:rPr>
          <w:b/>
          <w:color w:val="4471C4"/>
          <w:spacing w:val="-1"/>
          <w:sz w:val="18"/>
        </w:rPr>
        <w:t xml:space="preserve"> </w:t>
      </w:r>
      <w:r>
        <w:rPr>
          <w:b/>
          <w:color w:val="4471C4"/>
          <w:sz w:val="18"/>
        </w:rPr>
        <w:t>Standardized</w:t>
      </w:r>
      <w:r>
        <w:rPr>
          <w:b/>
          <w:color w:val="4471C4"/>
          <w:spacing w:val="-4"/>
          <w:sz w:val="18"/>
        </w:rPr>
        <w:t xml:space="preserve"> </w:t>
      </w:r>
      <w:r>
        <w:rPr>
          <w:b/>
          <w:color w:val="4471C4"/>
          <w:sz w:val="18"/>
        </w:rPr>
        <w:t>and</w:t>
      </w:r>
      <w:r>
        <w:rPr>
          <w:b/>
          <w:color w:val="4471C4"/>
          <w:spacing w:val="-4"/>
          <w:sz w:val="18"/>
        </w:rPr>
        <w:t xml:space="preserve"> </w:t>
      </w:r>
      <w:r>
        <w:rPr>
          <w:b/>
          <w:color w:val="4471C4"/>
          <w:sz w:val="18"/>
        </w:rPr>
        <w:t>Predicted</w:t>
      </w:r>
      <w:r>
        <w:rPr>
          <w:b/>
          <w:color w:val="4471C4"/>
          <w:spacing w:val="-4"/>
          <w:sz w:val="18"/>
        </w:rPr>
        <w:t xml:space="preserve"> </w:t>
      </w:r>
      <w:r>
        <w:rPr>
          <w:b/>
          <w:color w:val="4471C4"/>
          <w:sz w:val="18"/>
        </w:rPr>
        <w:t>validation</w:t>
      </w:r>
      <w:r>
        <w:rPr>
          <w:b/>
          <w:color w:val="4471C4"/>
          <w:spacing w:val="-2"/>
          <w:sz w:val="18"/>
        </w:rPr>
        <w:t xml:space="preserve"> </w:t>
      </w:r>
      <w:r>
        <w:rPr>
          <w:b/>
          <w:color w:val="4471C4"/>
          <w:sz w:val="18"/>
        </w:rPr>
        <w:t>matrix</w:t>
      </w:r>
      <w:r>
        <w:rPr>
          <w:b/>
          <w:color w:val="4471C4"/>
          <w:spacing w:val="2"/>
          <w:sz w:val="18"/>
        </w:rPr>
        <w:t xml:space="preserve"> </w:t>
      </w:r>
      <w:r>
        <w:rPr>
          <w:b/>
          <w:color w:val="4471C4"/>
          <w:sz w:val="18"/>
        </w:rPr>
        <w:t>of</w:t>
      </w:r>
      <w:r>
        <w:rPr>
          <w:b/>
          <w:color w:val="4471C4"/>
          <w:spacing w:val="-2"/>
          <w:sz w:val="18"/>
        </w:rPr>
        <w:t xml:space="preserve"> </w:t>
      </w:r>
      <w:r>
        <w:rPr>
          <w:b/>
          <w:color w:val="4471C4"/>
          <w:spacing w:val="-5"/>
          <w:sz w:val="18"/>
        </w:rPr>
        <w:t>DIL</w:t>
      </w:r>
    </w:p>
    <w:p>
      <w:pPr>
        <w:spacing w:after="0"/>
        <w:jc w:val="left"/>
        <w:rPr>
          <w:sz w:val="18"/>
        </w:rPr>
        <w:sectPr>
          <w:headerReference r:id="rId54" w:type="default"/>
          <w:footerReference r:id="rId55" w:type="default"/>
          <w:pgSz w:w="15840" w:h="12240" w:orient="landscape"/>
          <w:pgMar w:top="1320" w:right="2100" w:bottom="1260" w:left="1320" w:header="733" w:footer="1061" w:gutter="0"/>
          <w:cols w:space="720" w:num="1"/>
        </w:sectPr>
      </w:pPr>
    </w:p>
    <w:p>
      <w:pPr>
        <w:pStyle w:val="3"/>
        <w:numPr>
          <w:ilvl w:val="1"/>
          <w:numId w:val="30"/>
        </w:numPr>
        <w:tabs>
          <w:tab w:val="left" w:pos="1545"/>
        </w:tabs>
        <w:spacing w:before="122" w:after="0" w:line="240" w:lineRule="auto"/>
        <w:ind w:left="1545" w:right="0" w:hanging="575"/>
        <w:jc w:val="left"/>
      </w:pPr>
      <w:r>
        <mc:AlternateContent>
          <mc:Choice Requires="wps">
            <w:drawing>
              <wp:anchor distT="0" distB="0" distL="0" distR="0" simplePos="0" relativeHeight="251675648" behindDoc="0" locked="0" layoutInCell="1" allowOverlap="1">
                <wp:simplePos x="0" y="0"/>
                <wp:positionH relativeFrom="page">
                  <wp:posOffset>914400</wp:posOffset>
                </wp:positionH>
                <wp:positionV relativeFrom="page">
                  <wp:posOffset>852805</wp:posOffset>
                </wp:positionV>
                <wp:extent cx="8229600" cy="38100"/>
                <wp:effectExtent l="0" t="0" r="0" b="0"/>
                <wp:wrapNone/>
                <wp:docPr id="570" name="Graphic 570"/>
                <wp:cNvGraphicFramePr/>
                <a:graphic xmlns:a="http://schemas.openxmlformats.org/drawingml/2006/main">
                  <a:graphicData uri="http://schemas.microsoft.com/office/word/2010/wordprocessingShape">
                    <wps:wsp>
                      <wps:cNvSpPr/>
                      <wps:spPr>
                        <a:xfrm>
                          <a:off x="0" y="0"/>
                          <a:ext cx="8229600" cy="38100"/>
                        </a:xfrm>
                        <a:custGeom>
                          <a:avLst/>
                          <a:gdLst/>
                          <a:ahLst/>
                          <a:cxnLst/>
                          <a:rect l="l" t="t" r="r" b="b"/>
                          <a:pathLst>
                            <a:path w="8229600" h="38100">
                              <a:moveTo>
                                <a:pt x="8229600" y="0"/>
                              </a:moveTo>
                              <a:lnTo>
                                <a:pt x="0" y="0"/>
                              </a:lnTo>
                              <a:lnTo>
                                <a:pt x="0" y="38100"/>
                              </a:lnTo>
                              <a:lnTo>
                                <a:pt x="8229600" y="38100"/>
                              </a:lnTo>
                              <a:lnTo>
                                <a:pt x="8229600" y="0"/>
                              </a:lnTo>
                              <a:close/>
                            </a:path>
                          </a:pathLst>
                        </a:custGeom>
                        <a:solidFill>
                          <a:srgbClr val="C00000"/>
                        </a:solidFill>
                      </wps:spPr>
                      <wps:bodyPr wrap="square" lIns="0" tIns="0" rIns="0" bIns="0" rtlCol="0">
                        <a:noAutofit/>
                      </wps:bodyPr>
                    </wps:wsp>
                  </a:graphicData>
                </a:graphic>
              </wp:anchor>
            </w:drawing>
          </mc:Choice>
          <mc:Fallback>
            <w:pict>
              <v:shape id="Graphic 570" o:spid="_x0000_s1026" o:spt="100" style="position:absolute;left:0pt;margin-left:72pt;margin-top:67.15pt;height:3pt;width:648pt;mso-position-horizontal-relative:page;mso-position-vertical-relative:page;z-index:251675648;mso-width-relative:page;mso-height-relative:page;" fillcolor="#C00000" filled="t" stroked="f" coordsize="8229600,38100" o:gfxdata="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gRzZ91QAAAAwBAAAP&#10;AAAAAAAAAAEAIAAAACIAAABkcnMvZG93bnJldi54bWxQSwECFAAUAAAACACHTuJAH3Dm/RsCAADk&#10;BAAADgAAAAAAAAABACAAAAAkAQAAZHJzL2Uyb0RvYy54bWxQSwUGAAAAAAYABgBZAQAAsQUAAAAA&#10;" path="m8229600,0l0,0,0,38100,8229600,38100,8229600,0xe">
                <v:fill on="t" focussize="0,0"/>
                <v:stroke on="f"/>
                <v:imagedata o:title=""/>
                <o:lock v:ext="edit" aspectratio="f"/>
                <v:textbox inset="0mm,0mm,0mm,0mm"/>
              </v:shape>
            </w:pict>
          </mc:Fallback>
        </mc:AlternateContent>
      </w:r>
      <w:bookmarkStart w:id="112" w:name="_bookmark112"/>
      <w:bookmarkEnd w:id="112"/>
      <w:r>
        <w:rPr>
          <w:color w:val="8495AF"/>
        </w:rPr>
        <w:t>Validation</w:t>
      </w:r>
      <w:r>
        <w:rPr>
          <w:color w:val="8495AF"/>
          <w:spacing w:val="-1"/>
        </w:rPr>
        <w:t xml:space="preserve"> </w:t>
      </w:r>
      <w:r>
        <w:rPr>
          <w:color w:val="8495AF"/>
        </w:rPr>
        <w:t>set analysis</w:t>
      </w:r>
      <w:r>
        <w:rPr>
          <w:color w:val="8495AF"/>
          <w:spacing w:val="-3"/>
        </w:rPr>
        <w:t xml:space="preserve"> </w:t>
      </w:r>
      <w:r>
        <w:rPr>
          <w:color w:val="8495AF"/>
        </w:rPr>
        <w:t>by PLS</w:t>
      </w:r>
      <w:r>
        <w:rPr>
          <w:color w:val="8495AF"/>
          <w:spacing w:val="-1"/>
        </w:rPr>
        <w:t xml:space="preserve"> </w:t>
      </w:r>
      <w:r>
        <w:rPr>
          <w:color w:val="8495AF"/>
        </w:rPr>
        <w:t>method for</w:t>
      </w:r>
      <w:r>
        <w:rPr>
          <w:color w:val="8495AF"/>
          <w:spacing w:val="-2"/>
        </w:rPr>
        <w:t xml:space="preserve"> </w:t>
      </w:r>
      <w:r>
        <w:rPr>
          <w:color w:val="8495AF"/>
        </w:rPr>
        <w:t xml:space="preserve">Enalapril </w:t>
      </w:r>
      <w:r>
        <w:rPr>
          <w:color w:val="8495AF"/>
          <w:spacing w:val="-2"/>
        </w:rPr>
        <w:t>malate:</w:t>
      </w:r>
    </w:p>
    <w:p>
      <w:pPr>
        <w:spacing w:before="140"/>
        <w:ind w:left="970" w:right="0" w:firstLine="0"/>
        <w:jc w:val="left"/>
        <w:rPr>
          <w:b/>
          <w:sz w:val="18"/>
        </w:rPr>
      </w:pPr>
      <w:r>
        <mc:AlternateContent>
          <mc:Choice Requires="wpg">
            <w:drawing>
              <wp:anchor distT="0" distB="0" distL="0" distR="0" simplePos="0" relativeHeight="251676672" behindDoc="0" locked="0" layoutInCell="1" allowOverlap="1">
                <wp:simplePos x="0" y="0"/>
                <wp:positionH relativeFrom="page">
                  <wp:posOffset>4816475</wp:posOffset>
                </wp:positionH>
                <wp:positionV relativeFrom="paragraph">
                  <wp:posOffset>2291715</wp:posOffset>
                </wp:positionV>
                <wp:extent cx="3482975" cy="2189480"/>
                <wp:effectExtent l="0" t="0" r="0" b="0"/>
                <wp:wrapNone/>
                <wp:docPr id="571" name="Group 571"/>
                <wp:cNvGraphicFramePr/>
                <a:graphic xmlns:a="http://schemas.openxmlformats.org/drawingml/2006/main">
                  <a:graphicData uri="http://schemas.microsoft.com/office/word/2010/wordprocessingGroup">
                    <wpg:wgp>
                      <wpg:cNvGrpSpPr/>
                      <wpg:grpSpPr>
                        <a:xfrm>
                          <a:off x="0" y="0"/>
                          <a:ext cx="3482975" cy="2189480"/>
                          <a:chOff x="0" y="0"/>
                          <a:chExt cx="3482975" cy="2189480"/>
                        </a:xfrm>
                      </wpg:grpSpPr>
                      <wps:wsp>
                        <wps:cNvPr id="572" name="Graphic 572"/>
                        <wps:cNvSpPr/>
                        <wps:spPr>
                          <a:xfrm>
                            <a:off x="539115" y="396620"/>
                            <a:ext cx="2745105" cy="1495425"/>
                          </a:xfrm>
                          <a:custGeom>
                            <a:avLst/>
                            <a:gdLst/>
                            <a:ahLst/>
                            <a:cxnLst/>
                            <a:rect l="l" t="t" r="r" b="b"/>
                            <a:pathLst>
                              <a:path w="2745105" h="1495425">
                                <a:moveTo>
                                  <a:pt x="0" y="1495044"/>
                                </a:moveTo>
                                <a:lnTo>
                                  <a:pt x="2744723" y="1495044"/>
                                </a:lnTo>
                                <a:lnTo>
                                  <a:pt x="2744723" y="0"/>
                                </a:lnTo>
                                <a:lnTo>
                                  <a:pt x="0" y="0"/>
                                </a:lnTo>
                                <a:lnTo>
                                  <a:pt x="0" y="1495044"/>
                                </a:lnTo>
                                <a:close/>
                              </a:path>
                            </a:pathLst>
                          </a:custGeom>
                          <a:ln w="9524">
                            <a:solidFill>
                              <a:srgbClr val="808080"/>
                            </a:solidFill>
                            <a:prstDash val="solid"/>
                          </a:ln>
                        </wps:spPr>
                        <wps:bodyPr wrap="square" lIns="0" tIns="0" rIns="0" bIns="0" rtlCol="0">
                          <a:noAutofit/>
                        </wps:bodyPr>
                      </wps:wsp>
                      <wps:wsp>
                        <wps:cNvPr id="573" name="Graphic 573"/>
                        <wps:cNvSpPr/>
                        <wps:spPr>
                          <a:xfrm>
                            <a:off x="510920" y="396620"/>
                            <a:ext cx="2773045" cy="1495425"/>
                          </a:xfrm>
                          <a:custGeom>
                            <a:avLst/>
                            <a:gdLst/>
                            <a:ahLst/>
                            <a:cxnLst/>
                            <a:rect l="l" t="t" r="r" b="b"/>
                            <a:pathLst>
                              <a:path w="2773045" h="1495425">
                                <a:moveTo>
                                  <a:pt x="28193" y="1495044"/>
                                </a:moveTo>
                                <a:lnTo>
                                  <a:pt x="28193" y="0"/>
                                </a:lnTo>
                              </a:path>
                              <a:path w="2773045" h="1495425">
                                <a:moveTo>
                                  <a:pt x="0" y="1495044"/>
                                </a:moveTo>
                                <a:lnTo>
                                  <a:pt x="56387" y="1495044"/>
                                </a:lnTo>
                              </a:path>
                              <a:path w="2773045" h="1495425">
                                <a:moveTo>
                                  <a:pt x="0" y="1281684"/>
                                </a:moveTo>
                                <a:lnTo>
                                  <a:pt x="56387" y="1281684"/>
                                </a:lnTo>
                              </a:path>
                              <a:path w="2773045" h="1495425">
                                <a:moveTo>
                                  <a:pt x="0" y="1068324"/>
                                </a:moveTo>
                                <a:lnTo>
                                  <a:pt x="56387" y="1068324"/>
                                </a:lnTo>
                              </a:path>
                              <a:path w="2773045" h="1495425">
                                <a:moveTo>
                                  <a:pt x="0" y="854963"/>
                                </a:moveTo>
                                <a:lnTo>
                                  <a:pt x="56387" y="854963"/>
                                </a:lnTo>
                              </a:path>
                              <a:path w="2773045" h="1495425">
                                <a:moveTo>
                                  <a:pt x="0" y="640080"/>
                                </a:moveTo>
                                <a:lnTo>
                                  <a:pt x="56387" y="640080"/>
                                </a:lnTo>
                              </a:path>
                              <a:path w="2773045" h="1495425">
                                <a:moveTo>
                                  <a:pt x="0" y="426720"/>
                                </a:moveTo>
                                <a:lnTo>
                                  <a:pt x="56387" y="426720"/>
                                </a:lnTo>
                              </a:path>
                              <a:path w="2773045" h="1495425">
                                <a:moveTo>
                                  <a:pt x="0" y="213360"/>
                                </a:moveTo>
                                <a:lnTo>
                                  <a:pt x="56387" y="213360"/>
                                </a:lnTo>
                              </a:path>
                              <a:path w="2773045" h="1495425">
                                <a:moveTo>
                                  <a:pt x="0" y="0"/>
                                </a:moveTo>
                                <a:lnTo>
                                  <a:pt x="56387" y="0"/>
                                </a:lnTo>
                              </a:path>
                              <a:path w="2773045" h="1495425">
                                <a:moveTo>
                                  <a:pt x="28193" y="854329"/>
                                </a:moveTo>
                                <a:lnTo>
                                  <a:pt x="2302509" y="854329"/>
                                </a:lnTo>
                              </a:path>
                              <a:path w="2773045" h="1495425">
                                <a:moveTo>
                                  <a:pt x="2390902" y="854329"/>
                                </a:moveTo>
                                <a:lnTo>
                                  <a:pt x="2772918" y="854329"/>
                                </a:lnTo>
                              </a:path>
                              <a:path w="2773045" h="1495425">
                                <a:moveTo>
                                  <a:pt x="28193" y="826135"/>
                                </a:moveTo>
                                <a:lnTo>
                                  <a:pt x="28193" y="882523"/>
                                </a:lnTo>
                              </a:path>
                              <a:path w="2773045" h="1495425">
                                <a:moveTo>
                                  <a:pt x="419607" y="826135"/>
                                </a:moveTo>
                                <a:lnTo>
                                  <a:pt x="419607" y="882523"/>
                                </a:lnTo>
                              </a:path>
                              <a:path w="2773045" h="1495425">
                                <a:moveTo>
                                  <a:pt x="812800" y="826135"/>
                                </a:moveTo>
                                <a:lnTo>
                                  <a:pt x="812800" y="882523"/>
                                </a:lnTo>
                              </a:path>
                              <a:path w="2773045" h="1495425">
                                <a:moveTo>
                                  <a:pt x="1204468" y="826135"/>
                                </a:moveTo>
                                <a:lnTo>
                                  <a:pt x="1204468" y="882523"/>
                                </a:lnTo>
                              </a:path>
                              <a:path w="2773045" h="1495425">
                                <a:moveTo>
                                  <a:pt x="1596135" y="826135"/>
                                </a:moveTo>
                                <a:lnTo>
                                  <a:pt x="1596135" y="882523"/>
                                </a:lnTo>
                              </a:path>
                              <a:path w="2773045" h="1495425">
                                <a:moveTo>
                                  <a:pt x="1989327" y="826135"/>
                                </a:moveTo>
                                <a:lnTo>
                                  <a:pt x="1989327" y="882523"/>
                                </a:lnTo>
                              </a:path>
                              <a:path w="2773045" h="1495425">
                                <a:moveTo>
                                  <a:pt x="2772918" y="826135"/>
                                </a:moveTo>
                                <a:lnTo>
                                  <a:pt x="2772918" y="882523"/>
                                </a:lnTo>
                              </a:path>
                            </a:pathLst>
                          </a:custGeom>
                          <a:ln w="6350">
                            <a:solidFill>
                              <a:srgbClr val="888888"/>
                            </a:solidFill>
                            <a:prstDash val="solid"/>
                          </a:ln>
                        </wps:spPr>
                        <wps:bodyPr wrap="square" lIns="0" tIns="0" rIns="0" bIns="0" rtlCol="0">
                          <a:noAutofit/>
                        </wps:bodyPr>
                      </wps:wsp>
                      <wps:wsp>
                        <wps:cNvPr id="574" name="Graphic 574"/>
                        <wps:cNvSpPr/>
                        <wps:spPr>
                          <a:xfrm>
                            <a:off x="1208658" y="903858"/>
                            <a:ext cx="88900" cy="88900"/>
                          </a:xfrm>
                          <a:custGeom>
                            <a:avLst/>
                            <a:gdLst/>
                            <a:ahLst/>
                            <a:cxnLst/>
                            <a:rect l="l" t="t" r="r" b="b"/>
                            <a:pathLst>
                              <a:path w="88900" h="88900">
                                <a:moveTo>
                                  <a:pt x="88391" y="0"/>
                                </a:moveTo>
                                <a:lnTo>
                                  <a:pt x="0" y="0"/>
                                </a:lnTo>
                                <a:lnTo>
                                  <a:pt x="0" y="88391"/>
                                </a:lnTo>
                                <a:lnTo>
                                  <a:pt x="88391" y="88391"/>
                                </a:lnTo>
                                <a:lnTo>
                                  <a:pt x="88391" y="0"/>
                                </a:lnTo>
                                <a:close/>
                              </a:path>
                            </a:pathLst>
                          </a:custGeom>
                          <a:solidFill>
                            <a:srgbClr val="EC7C30"/>
                          </a:solidFill>
                        </wps:spPr>
                        <wps:bodyPr wrap="square" lIns="0" tIns="0" rIns="0" bIns="0" rtlCol="0">
                          <a:noAutofit/>
                        </wps:bodyPr>
                      </wps:wsp>
                      <wps:wsp>
                        <wps:cNvPr id="575" name="Graphic 575"/>
                        <wps:cNvSpPr/>
                        <wps:spPr>
                          <a:xfrm>
                            <a:off x="1208658" y="903858"/>
                            <a:ext cx="88900" cy="88900"/>
                          </a:xfrm>
                          <a:custGeom>
                            <a:avLst/>
                            <a:gdLst/>
                            <a:ahLst/>
                            <a:cxnLst/>
                            <a:rect l="l" t="t" r="r" b="b"/>
                            <a:pathLst>
                              <a:path w="88900" h="88900">
                                <a:moveTo>
                                  <a:pt x="0" y="88391"/>
                                </a:moveTo>
                                <a:lnTo>
                                  <a:pt x="88391" y="88391"/>
                                </a:lnTo>
                                <a:lnTo>
                                  <a:pt x="88391" y="0"/>
                                </a:lnTo>
                                <a:lnTo>
                                  <a:pt x="0" y="0"/>
                                </a:lnTo>
                                <a:lnTo>
                                  <a:pt x="0" y="88391"/>
                                </a:lnTo>
                                <a:close/>
                              </a:path>
                            </a:pathLst>
                          </a:custGeom>
                          <a:ln w="6096">
                            <a:solidFill>
                              <a:srgbClr val="EC7C30"/>
                            </a:solidFill>
                            <a:prstDash val="solid"/>
                          </a:ln>
                        </wps:spPr>
                        <wps:bodyPr wrap="square" lIns="0" tIns="0" rIns="0" bIns="0" rtlCol="0">
                          <a:noAutofit/>
                        </wps:bodyPr>
                      </wps:wsp>
                      <wps:wsp>
                        <wps:cNvPr id="576" name="Graphic 576"/>
                        <wps:cNvSpPr/>
                        <wps:spPr>
                          <a:xfrm>
                            <a:off x="1298575" y="1508886"/>
                            <a:ext cx="88900" cy="88900"/>
                          </a:xfrm>
                          <a:custGeom>
                            <a:avLst/>
                            <a:gdLst/>
                            <a:ahLst/>
                            <a:cxnLst/>
                            <a:rect l="l" t="t" r="r" b="b"/>
                            <a:pathLst>
                              <a:path w="88900" h="88900">
                                <a:moveTo>
                                  <a:pt x="88391" y="0"/>
                                </a:moveTo>
                                <a:lnTo>
                                  <a:pt x="0" y="0"/>
                                </a:lnTo>
                                <a:lnTo>
                                  <a:pt x="0" y="88392"/>
                                </a:lnTo>
                                <a:lnTo>
                                  <a:pt x="88391" y="88392"/>
                                </a:lnTo>
                                <a:lnTo>
                                  <a:pt x="88391" y="0"/>
                                </a:lnTo>
                                <a:close/>
                              </a:path>
                            </a:pathLst>
                          </a:custGeom>
                          <a:solidFill>
                            <a:srgbClr val="EC7C30"/>
                          </a:solidFill>
                        </wps:spPr>
                        <wps:bodyPr wrap="square" lIns="0" tIns="0" rIns="0" bIns="0" rtlCol="0">
                          <a:noAutofit/>
                        </wps:bodyPr>
                      </wps:wsp>
                      <wps:wsp>
                        <wps:cNvPr id="577" name="Graphic 577"/>
                        <wps:cNvSpPr/>
                        <wps:spPr>
                          <a:xfrm>
                            <a:off x="1298575" y="1508886"/>
                            <a:ext cx="88900" cy="88900"/>
                          </a:xfrm>
                          <a:custGeom>
                            <a:avLst/>
                            <a:gdLst/>
                            <a:ahLst/>
                            <a:cxnLst/>
                            <a:rect l="l" t="t" r="r" b="b"/>
                            <a:pathLst>
                              <a:path w="88900" h="88900">
                                <a:moveTo>
                                  <a:pt x="0" y="88392"/>
                                </a:moveTo>
                                <a:lnTo>
                                  <a:pt x="88391" y="88392"/>
                                </a:lnTo>
                                <a:lnTo>
                                  <a:pt x="88391" y="0"/>
                                </a:lnTo>
                                <a:lnTo>
                                  <a:pt x="0" y="0"/>
                                </a:lnTo>
                                <a:lnTo>
                                  <a:pt x="0" y="88392"/>
                                </a:lnTo>
                                <a:close/>
                              </a:path>
                            </a:pathLst>
                          </a:custGeom>
                          <a:ln w="6096">
                            <a:solidFill>
                              <a:srgbClr val="EC7C30"/>
                            </a:solidFill>
                            <a:prstDash val="solid"/>
                          </a:ln>
                        </wps:spPr>
                        <wps:bodyPr wrap="square" lIns="0" tIns="0" rIns="0" bIns="0" rtlCol="0">
                          <a:noAutofit/>
                        </wps:bodyPr>
                      </wps:wsp>
                      <wps:wsp>
                        <wps:cNvPr id="578" name="Graphic 578"/>
                        <wps:cNvSpPr/>
                        <wps:spPr>
                          <a:xfrm>
                            <a:off x="2027047" y="1545463"/>
                            <a:ext cx="88900" cy="88900"/>
                          </a:xfrm>
                          <a:custGeom>
                            <a:avLst/>
                            <a:gdLst/>
                            <a:ahLst/>
                            <a:cxnLst/>
                            <a:rect l="l" t="t" r="r" b="b"/>
                            <a:pathLst>
                              <a:path w="88900" h="88900">
                                <a:moveTo>
                                  <a:pt x="88392" y="0"/>
                                </a:moveTo>
                                <a:lnTo>
                                  <a:pt x="0" y="0"/>
                                </a:lnTo>
                                <a:lnTo>
                                  <a:pt x="0" y="88392"/>
                                </a:lnTo>
                                <a:lnTo>
                                  <a:pt x="88392" y="88392"/>
                                </a:lnTo>
                                <a:lnTo>
                                  <a:pt x="88392" y="0"/>
                                </a:lnTo>
                                <a:close/>
                              </a:path>
                            </a:pathLst>
                          </a:custGeom>
                          <a:solidFill>
                            <a:srgbClr val="EC7C30"/>
                          </a:solidFill>
                        </wps:spPr>
                        <wps:bodyPr wrap="square" lIns="0" tIns="0" rIns="0" bIns="0" rtlCol="0">
                          <a:noAutofit/>
                        </wps:bodyPr>
                      </wps:wsp>
                      <wps:wsp>
                        <wps:cNvPr id="579" name="Graphic 579"/>
                        <wps:cNvSpPr/>
                        <wps:spPr>
                          <a:xfrm>
                            <a:off x="2027047" y="1545463"/>
                            <a:ext cx="88900" cy="88900"/>
                          </a:xfrm>
                          <a:custGeom>
                            <a:avLst/>
                            <a:gdLst/>
                            <a:ahLst/>
                            <a:cxnLst/>
                            <a:rect l="l" t="t" r="r" b="b"/>
                            <a:pathLst>
                              <a:path w="88900" h="88900">
                                <a:moveTo>
                                  <a:pt x="0" y="88392"/>
                                </a:moveTo>
                                <a:lnTo>
                                  <a:pt x="88392" y="88392"/>
                                </a:lnTo>
                                <a:lnTo>
                                  <a:pt x="88392" y="0"/>
                                </a:lnTo>
                                <a:lnTo>
                                  <a:pt x="0" y="0"/>
                                </a:lnTo>
                                <a:lnTo>
                                  <a:pt x="0" y="88392"/>
                                </a:lnTo>
                                <a:close/>
                              </a:path>
                            </a:pathLst>
                          </a:custGeom>
                          <a:ln w="6096">
                            <a:solidFill>
                              <a:srgbClr val="EC7C30"/>
                            </a:solidFill>
                            <a:prstDash val="solid"/>
                          </a:ln>
                        </wps:spPr>
                        <wps:bodyPr wrap="square" lIns="0" tIns="0" rIns="0" bIns="0" rtlCol="0">
                          <a:noAutofit/>
                        </wps:bodyPr>
                      </wps:wsp>
                      <wps:wsp>
                        <wps:cNvPr id="580" name="Graphic 580"/>
                        <wps:cNvSpPr/>
                        <wps:spPr>
                          <a:xfrm>
                            <a:off x="2001139" y="727075"/>
                            <a:ext cx="88900" cy="88900"/>
                          </a:xfrm>
                          <a:custGeom>
                            <a:avLst/>
                            <a:gdLst/>
                            <a:ahLst/>
                            <a:cxnLst/>
                            <a:rect l="l" t="t" r="r" b="b"/>
                            <a:pathLst>
                              <a:path w="88900" h="88900">
                                <a:moveTo>
                                  <a:pt x="88392" y="0"/>
                                </a:moveTo>
                                <a:lnTo>
                                  <a:pt x="0" y="0"/>
                                </a:lnTo>
                                <a:lnTo>
                                  <a:pt x="0" y="88391"/>
                                </a:lnTo>
                                <a:lnTo>
                                  <a:pt x="88392" y="88391"/>
                                </a:lnTo>
                                <a:lnTo>
                                  <a:pt x="88392" y="0"/>
                                </a:lnTo>
                                <a:close/>
                              </a:path>
                            </a:pathLst>
                          </a:custGeom>
                          <a:solidFill>
                            <a:srgbClr val="EC7C30"/>
                          </a:solidFill>
                        </wps:spPr>
                        <wps:bodyPr wrap="square" lIns="0" tIns="0" rIns="0" bIns="0" rtlCol="0">
                          <a:noAutofit/>
                        </wps:bodyPr>
                      </wps:wsp>
                      <wps:wsp>
                        <wps:cNvPr id="581" name="Graphic 581"/>
                        <wps:cNvSpPr/>
                        <wps:spPr>
                          <a:xfrm>
                            <a:off x="2001139" y="727075"/>
                            <a:ext cx="88900" cy="88900"/>
                          </a:xfrm>
                          <a:custGeom>
                            <a:avLst/>
                            <a:gdLst/>
                            <a:ahLst/>
                            <a:cxnLst/>
                            <a:rect l="l" t="t" r="r" b="b"/>
                            <a:pathLst>
                              <a:path w="88900" h="88900">
                                <a:moveTo>
                                  <a:pt x="0" y="88391"/>
                                </a:moveTo>
                                <a:lnTo>
                                  <a:pt x="88392" y="88391"/>
                                </a:lnTo>
                                <a:lnTo>
                                  <a:pt x="88392" y="0"/>
                                </a:lnTo>
                                <a:lnTo>
                                  <a:pt x="0" y="0"/>
                                </a:lnTo>
                                <a:lnTo>
                                  <a:pt x="0" y="88391"/>
                                </a:lnTo>
                                <a:close/>
                              </a:path>
                            </a:pathLst>
                          </a:custGeom>
                          <a:ln w="6096">
                            <a:solidFill>
                              <a:srgbClr val="EC7C30"/>
                            </a:solidFill>
                            <a:prstDash val="solid"/>
                          </a:ln>
                        </wps:spPr>
                        <wps:bodyPr wrap="square" lIns="0" tIns="0" rIns="0" bIns="0" rtlCol="0">
                          <a:noAutofit/>
                        </wps:bodyPr>
                      </wps:wsp>
                      <wps:wsp>
                        <wps:cNvPr id="582" name="Graphic 582"/>
                        <wps:cNvSpPr/>
                        <wps:spPr>
                          <a:xfrm>
                            <a:off x="2020951" y="1347342"/>
                            <a:ext cx="88900" cy="88900"/>
                          </a:xfrm>
                          <a:custGeom>
                            <a:avLst/>
                            <a:gdLst/>
                            <a:ahLst/>
                            <a:cxnLst/>
                            <a:rect l="l" t="t" r="r" b="b"/>
                            <a:pathLst>
                              <a:path w="88900" h="88900">
                                <a:moveTo>
                                  <a:pt x="88392" y="0"/>
                                </a:moveTo>
                                <a:lnTo>
                                  <a:pt x="0" y="0"/>
                                </a:lnTo>
                                <a:lnTo>
                                  <a:pt x="0" y="88392"/>
                                </a:lnTo>
                                <a:lnTo>
                                  <a:pt x="88392" y="88392"/>
                                </a:lnTo>
                                <a:lnTo>
                                  <a:pt x="88392" y="0"/>
                                </a:lnTo>
                                <a:close/>
                              </a:path>
                            </a:pathLst>
                          </a:custGeom>
                          <a:solidFill>
                            <a:srgbClr val="EC7C30"/>
                          </a:solidFill>
                        </wps:spPr>
                        <wps:bodyPr wrap="square" lIns="0" tIns="0" rIns="0" bIns="0" rtlCol="0">
                          <a:noAutofit/>
                        </wps:bodyPr>
                      </wps:wsp>
                      <wps:wsp>
                        <wps:cNvPr id="583" name="Graphic 583"/>
                        <wps:cNvSpPr/>
                        <wps:spPr>
                          <a:xfrm>
                            <a:off x="2020951" y="1347342"/>
                            <a:ext cx="88900" cy="88900"/>
                          </a:xfrm>
                          <a:custGeom>
                            <a:avLst/>
                            <a:gdLst/>
                            <a:ahLst/>
                            <a:cxnLst/>
                            <a:rect l="l" t="t" r="r" b="b"/>
                            <a:pathLst>
                              <a:path w="88900" h="88900">
                                <a:moveTo>
                                  <a:pt x="0" y="88392"/>
                                </a:moveTo>
                                <a:lnTo>
                                  <a:pt x="88392" y="88392"/>
                                </a:lnTo>
                                <a:lnTo>
                                  <a:pt x="88392" y="0"/>
                                </a:lnTo>
                                <a:lnTo>
                                  <a:pt x="0" y="0"/>
                                </a:lnTo>
                                <a:lnTo>
                                  <a:pt x="0" y="88392"/>
                                </a:lnTo>
                                <a:close/>
                              </a:path>
                            </a:pathLst>
                          </a:custGeom>
                          <a:ln w="6096">
                            <a:solidFill>
                              <a:srgbClr val="EC7C30"/>
                            </a:solidFill>
                            <a:prstDash val="solid"/>
                          </a:ln>
                        </wps:spPr>
                        <wps:bodyPr wrap="square" lIns="0" tIns="0" rIns="0" bIns="0" rtlCol="0">
                          <a:noAutofit/>
                        </wps:bodyPr>
                      </wps:wsp>
                      <wps:wsp>
                        <wps:cNvPr id="584" name="Graphic 584"/>
                        <wps:cNvSpPr/>
                        <wps:spPr>
                          <a:xfrm>
                            <a:off x="2813430" y="1207135"/>
                            <a:ext cx="88900" cy="88900"/>
                          </a:xfrm>
                          <a:custGeom>
                            <a:avLst/>
                            <a:gdLst/>
                            <a:ahLst/>
                            <a:cxnLst/>
                            <a:rect l="l" t="t" r="r" b="b"/>
                            <a:pathLst>
                              <a:path w="88900" h="88900">
                                <a:moveTo>
                                  <a:pt x="88392" y="0"/>
                                </a:moveTo>
                                <a:lnTo>
                                  <a:pt x="0" y="0"/>
                                </a:lnTo>
                                <a:lnTo>
                                  <a:pt x="0" y="88392"/>
                                </a:lnTo>
                                <a:lnTo>
                                  <a:pt x="88392" y="88392"/>
                                </a:lnTo>
                                <a:lnTo>
                                  <a:pt x="88392" y="0"/>
                                </a:lnTo>
                                <a:close/>
                              </a:path>
                            </a:pathLst>
                          </a:custGeom>
                          <a:solidFill>
                            <a:srgbClr val="EC7C30"/>
                          </a:solidFill>
                        </wps:spPr>
                        <wps:bodyPr wrap="square" lIns="0" tIns="0" rIns="0" bIns="0" rtlCol="0">
                          <a:noAutofit/>
                        </wps:bodyPr>
                      </wps:wsp>
                      <wps:wsp>
                        <wps:cNvPr id="585" name="Graphic 585"/>
                        <wps:cNvSpPr/>
                        <wps:spPr>
                          <a:xfrm>
                            <a:off x="2813430" y="1207135"/>
                            <a:ext cx="88900" cy="88900"/>
                          </a:xfrm>
                          <a:custGeom>
                            <a:avLst/>
                            <a:gdLst/>
                            <a:ahLst/>
                            <a:cxnLst/>
                            <a:rect l="l" t="t" r="r" b="b"/>
                            <a:pathLst>
                              <a:path w="88900" h="88900">
                                <a:moveTo>
                                  <a:pt x="0" y="88392"/>
                                </a:moveTo>
                                <a:lnTo>
                                  <a:pt x="88392" y="88392"/>
                                </a:lnTo>
                                <a:lnTo>
                                  <a:pt x="88392" y="0"/>
                                </a:lnTo>
                                <a:lnTo>
                                  <a:pt x="0" y="0"/>
                                </a:lnTo>
                                <a:lnTo>
                                  <a:pt x="0" y="88392"/>
                                </a:lnTo>
                                <a:close/>
                              </a:path>
                            </a:pathLst>
                          </a:custGeom>
                          <a:ln w="6096">
                            <a:solidFill>
                              <a:srgbClr val="EC7C30"/>
                            </a:solidFill>
                            <a:prstDash val="solid"/>
                          </a:ln>
                        </wps:spPr>
                        <wps:bodyPr wrap="square" lIns="0" tIns="0" rIns="0" bIns="0" rtlCol="0">
                          <a:noAutofit/>
                        </wps:bodyPr>
                      </wps:wsp>
                      <wps:wsp>
                        <wps:cNvPr id="586" name="Graphic 586"/>
                        <wps:cNvSpPr/>
                        <wps:spPr>
                          <a:xfrm>
                            <a:off x="518287" y="1303147"/>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87" name="Graphic 587"/>
                        <wps:cNvSpPr/>
                        <wps:spPr>
                          <a:xfrm>
                            <a:off x="518287" y="1303147"/>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588" name="Graphic 588"/>
                        <wps:cNvSpPr/>
                        <wps:spPr>
                          <a:xfrm>
                            <a:off x="518287" y="1841119"/>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89" name="Graphic 589"/>
                        <wps:cNvSpPr/>
                        <wps:spPr>
                          <a:xfrm>
                            <a:off x="518287" y="1841119"/>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590" name="Graphic 590"/>
                        <wps:cNvSpPr/>
                        <wps:spPr>
                          <a:xfrm>
                            <a:off x="1303147" y="1251330"/>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91" name="Graphic 591"/>
                        <wps:cNvSpPr/>
                        <wps:spPr>
                          <a:xfrm>
                            <a:off x="1303147" y="1251330"/>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592" name="Graphic 592"/>
                        <wps:cNvSpPr/>
                        <wps:spPr>
                          <a:xfrm>
                            <a:off x="1303147" y="1717675"/>
                            <a:ext cx="38100" cy="38100"/>
                          </a:xfrm>
                          <a:custGeom>
                            <a:avLst/>
                            <a:gdLst/>
                            <a:ahLst/>
                            <a:cxnLst/>
                            <a:rect l="l" t="t" r="r" b="b"/>
                            <a:pathLst>
                              <a:path w="38100" h="38100">
                                <a:moveTo>
                                  <a:pt x="19050" y="0"/>
                                </a:moveTo>
                                <a:lnTo>
                                  <a:pt x="11626" y="1494"/>
                                </a:lnTo>
                                <a:lnTo>
                                  <a:pt x="5572" y="5572"/>
                                </a:lnTo>
                                <a:lnTo>
                                  <a:pt x="1494" y="11626"/>
                                </a:lnTo>
                                <a:lnTo>
                                  <a:pt x="0" y="19049"/>
                                </a:lnTo>
                                <a:lnTo>
                                  <a:pt x="1494" y="26419"/>
                                </a:lnTo>
                                <a:lnTo>
                                  <a:pt x="5572" y="32480"/>
                                </a:lnTo>
                                <a:lnTo>
                                  <a:pt x="11626" y="36587"/>
                                </a:lnTo>
                                <a:lnTo>
                                  <a:pt x="19050" y="38099"/>
                                </a:lnTo>
                                <a:lnTo>
                                  <a:pt x="26473" y="36587"/>
                                </a:lnTo>
                                <a:lnTo>
                                  <a:pt x="32527" y="32480"/>
                                </a:lnTo>
                                <a:lnTo>
                                  <a:pt x="36605" y="26419"/>
                                </a:lnTo>
                                <a:lnTo>
                                  <a:pt x="38100" y="19049"/>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93" name="Graphic 593"/>
                        <wps:cNvSpPr/>
                        <wps:spPr>
                          <a:xfrm>
                            <a:off x="1303147" y="1717675"/>
                            <a:ext cx="38100" cy="38100"/>
                          </a:xfrm>
                          <a:custGeom>
                            <a:avLst/>
                            <a:gdLst/>
                            <a:ahLst/>
                            <a:cxnLst/>
                            <a:rect l="l" t="t" r="r" b="b"/>
                            <a:pathLst>
                              <a:path w="38100" h="38100">
                                <a:moveTo>
                                  <a:pt x="38100" y="19049"/>
                                </a:moveTo>
                                <a:lnTo>
                                  <a:pt x="36605" y="26419"/>
                                </a:lnTo>
                                <a:lnTo>
                                  <a:pt x="32527" y="32480"/>
                                </a:lnTo>
                                <a:lnTo>
                                  <a:pt x="26473" y="36587"/>
                                </a:lnTo>
                                <a:lnTo>
                                  <a:pt x="19050" y="38099"/>
                                </a:lnTo>
                                <a:lnTo>
                                  <a:pt x="11626" y="36587"/>
                                </a:lnTo>
                                <a:lnTo>
                                  <a:pt x="5572" y="32480"/>
                                </a:lnTo>
                                <a:lnTo>
                                  <a:pt x="1494" y="26419"/>
                                </a:lnTo>
                                <a:lnTo>
                                  <a:pt x="0" y="19049"/>
                                </a:lnTo>
                                <a:lnTo>
                                  <a:pt x="1494" y="11626"/>
                                </a:lnTo>
                                <a:lnTo>
                                  <a:pt x="5572" y="5572"/>
                                </a:lnTo>
                                <a:lnTo>
                                  <a:pt x="11626" y="1494"/>
                                </a:lnTo>
                                <a:lnTo>
                                  <a:pt x="19050" y="0"/>
                                </a:lnTo>
                                <a:lnTo>
                                  <a:pt x="26473" y="1494"/>
                                </a:lnTo>
                                <a:lnTo>
                                  <a:pt x="32527" y="5572"/>
                                </a:lnTo>
                                <a:lnTo>
                                  <a:pt x="36605" y="11626"/>
                                </a:lnTo>
                                <a:lnTo>
                                  <a:pt x="38100" y="19049"/>
                                </a:lnTo>
                                <a:close/>
                              </a:path>
                            </a:pathLst>
                          </a:custGeom>
                          <a:ln w="6096">
                            <a:solidFill>
                              <a:srgbClr val="003BE6"/>
                            </a:solidFill>
                            <a:prstDash val="solid"/>
                          </a:ln>
                        </wps:spPr>
                        <wps:bodyPr wrap="square" lIns="0" tIns="0" rIns="0" bIns="0" rtlCol="0">
                          <a:noAutofit/>
                        </wps:bodyPr>
                      </wps:wsp>
                      <wps:wsp>
                        <wps:cNvPr id="594" name="Graphic 594"/>
                        <wps:cNvSpPr/>
                        <wps:spPr>
                          <a:xfrm>
                            <a:off x="2086482" y="1098930"/>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95" name="Graphic 595"/>
                        <wps:cNvSpPr/>
                        <wps:spPr>
                          <a:xfrm>
                            <a:off x="2086482" y="1098930"/>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596" name="Graphic 596"/>
                        <wps:cNvSpPr/>
                        <wps:spPr>
                          <a:xfrm>
                            <a:off x="2086482" y="788034"/>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97" name="Graphic 597"/>
                        <wps:cNvSpPr/>
                        <wps:spPr>
                          <a:xfrm>
                            <a:off x="2086482" y="788034"/>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598" name="Graphic 598"/>
                        <wps:cNvSpPr/>
                        <wps:spPr>
                          <a:xfrm>
                            <a:off x="2086482" y="1268094"/>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599" name="Graphic 599"/>
                        <wps:cNvSpPr/>
                        <wps:spPr>
                          <a:xfrm>
                            <a:off x="2086482" y="1268094"/>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600" name="Graphic 600"/>
                        <wps:cNvSpPr/>
                        <wps:spPr>
                          <a:xfrm>
                            <a:off x="2871342" y="580770"/>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601" name="Graphic 601"/>
                        <wps:cNvSpPr/>
                        <wps:spPr>
                          <a:xfrm>
                            <a:off x="2871342" y="580770"/>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602" name="Graphic 602"/>
                        <wps:cNvSpPr/>
                        <wps:spPr>
                          <a:xfrm>
                            <a:off x="3175" y="3175"/>
                            <a:ext cx="3476625" cy="2183130"/>
                          </a:xfrm>
                          <a:custGeom>
                            <a:avLst/>
                            <a:gdLst/>
                            <a:ahLst/>
                            <a:cxnLst/>
                            <a:rect l="l" t="t" r="r" b="b"/>
                            <a:pathLst>
                              <a:path w="3476625" h="2183130">
                                <a:moveTo>
                                  <a:pt x="0" y="2183129"/>
                                </a:moveTo>
                                <a:lnTo>
                                  <a:pt x="3476625" y="2183129"/>
                                </a:lnTo>
                                <a:lnTo>
                                  <a:pt x="3476625" y="0"/>
                                </a:lnTo>
                                <a:lnTo>
                                  <a:pt x="0" y="0"/>
                                </a:lnTo>
                                <a:lnTo>
                                  <a:pt x="0" y="2183129"/>
                                </a:lnTo>
                                <a:close/>
                              </a:path>
                            </a:pathLst>
                          </a:custGeom>
                          <a:ln w="6350">
                            <a:solidFill>
                              <a:srgbClr val="888888"/>
                            </a:solidFill>
                            <a:prstDash val="solid"/>
                          </a:ln>
                        </wps:spPr>
                        <wps:bodyPr wrap="square" lIns="0" tIns="0" rIns="0" bIns="0" rtlCol="0">
                          <a:noAutofit/>
                        </wps:bodyPr>
                      </wps:wsp>
                      <wps:wsp>
                        <wps:cNvPr id="603" name="Textbox 603"/>
                        <wps:cNvSpPr txBox="1"/>
                        <wps:spPr>
                          <a:xfrm>
                            <a:off x="1125855" y="121665"/>
                            <a:ext cx="1243330" cy="114300"/>
                          </a:xfrm>
                          <a:prstGeom prst="rect">
                            <a:avLst/>
                          </a:prstGeom>
                        </wps:spPr>
                        <wps:txbx>
                          <w:txbxContent>
                            <w:p>
                              <w:pPr>
                                <w:spacing w:before="0" w:line="180" w:lineRule="exact"/>
                                <w:ind w:left="0" w:right="0" w:firstLine="0"/>
                                <w:jc w:val="left"/>
                                <w:rPr>
                                  <w:rFonts w:ascii="Carlito"/>
                                  <w:b/>
                                  <w:sz w:val="18"/>
                                </w:rPr>
                              </w:pPr>
                              <w:r>
                                <w:rPr>
                                  <w:rFonts w:ascii="Carlito"/>
                                  <w:b/>
                                  <w:sz w:val="18"/>
                                </w:rPr>
                                <w:t>1</w:t>
                              </w:r>
                              <w:r>
                                <w:rPr>
                                  <w:rFonts w:ascii="Carlito"/>
                                  <w:b/>
                                  <w:spacing w:val="-3"/>
                                  <w:sz w:val="18"/>
                                </w:rPr>
                                <w:t xml:space="preserve"> </w:t>
                              </w:r>
                              <w:r>
                                <w:rPr>
                                  <w:rFonts w:ascii="Carlito"/>
                                  <w:b/>
                                  <w:sz w:val="18"/>
                                </w:rPr>
                                <w:t>/</w:t>
                              </w:r>
                              <w:r>
                                <w:rPr>
                                  <w:rFonts w:ascii="Carlito"/>
                                  <w:b/>
                                  <w:spacing w:val="-3"/>
                                  <w:sz w:val="18"/>
                                </w:rPr>
                                <w:t xml:space="preserve"> </w:t>
                              </w:r>
                              <w:r>
                                <w:rPr>
                                  <w:rFonts w:ascii="Carlito"/>
                                  <w:b/>
                                  <w:sz w:val="18"/>
                                </w:rPr>
                                <w:t>Standardized</w:t>
                              </w:r>
                              <w:r>
                                <w:rPr>
                                  <w:rFonts w:ascii="Carlito"/>
                                  <w:b/>
                                  <w:spacing w:val="-1"/>
                                  <w:sz w:val="18"/>
                                </w:rPr>
                                <w:t xml:space="preserve"> </w:t>
                              </w:r>
                              <w:r>
                                <w:rPr>
                                  <w:rFonts w:ascii="Carlito"/>
                                  <w:b/>
                                  <w:spacing w:val="-2"/>
                                  <w:sz w:val="18"/>
                                </w:rPr>
                                <w:t>residuals</w:t>
                              </w:r>
                            </w:p>
                          </w:txbxContent>
                        </wps:txbx>
                        <wps:bodyPr wrap="square" lIns="0" tIns="0" rIns="0" bIns="0" rtlCol="0">
                          <a:noAutofit/>
                        </wps:bodyPr>
                      </wps:wsp>
                      <wps:wsp>
                        <wps:cNvPr id="604" name="Textbox 604"/>
                        <wps:cNvSpPr txBox="1"/>
                        <wps:spPr>
                          <a:xfrm>
                            <a:off x="344677" y="357124"/>
                            <a:ext cx="125730" cy="943610"/>
                          </a:xfrm>
                          <a:prstGeom prst="rect">
                            <a:avLst/>
                          </a:prstGeom>
                        </wps:spPr>
                        <wps:txbx>
                          <w:txbxContent>
                            <w:p>
                              <w:pPr>
                                <w:spacing w:before="0" w:line="142" w:lineRule="exact"/>
                                <w:ind w:left="106" w:right="0" w:firstLine="0"/>
                                <w:jc w:val="left"/>
                                <w:rPr>
                                  <w:rFonts w:ascii="Carlito"/>
                                  <w:sz w:val="14"/>
                                </w:rPr>
                              </w:pPr>
                              <w:r>
                                <w:rPr>
                                  <w:rFonts w:ascii="Carlito"/>
                                  <w:spacing w:val="-10"/>
                                  <w:sz w:val="14"/>
                                </w:rPr>
                                <w:t>2</w:t>
                              </w:r>
                            </w:p>
                            <w:p>
                              <w:pPr>
                                <w:spacing w:before="165"/>
                                <w:ind w:left="0" w:right="19" w:firstLine="0"/>
                                <w:jc w:val="right"/>
                                <w:rPr>
                                  <w:rFonts w:ascii="Carlito"/>
                                  <w:sz w:val="14"/>
                                </w:rPr>
                              </w:pPr>
                              <w:r>
                                <w:rPr>
                                  <w:rFonts w:ascii="Carlito"/>
                                  <w:spacing w:val="-5"/>
                                  <w:sz w:val="14"/>
                                </w:rPr>
                                <w:t>1.5</w:t>
                              </w:r>
                            </w:p>
                            <w:p>
                              <w:pPr>
                                <w:spacing w:before="166"/>
                                <w:ind w:left="0" w:right="18" w:firstLine="0"/>
                                <w:jc w:val="right"/>
                                <w:rPr>
                                  <w:rFonts w:ascii="Carlito"/>
                                  <w:sz w:val="14"/>
                                </w:rPr>
                              </w:pPr>
                              <w:r>
                                <w:rPr>
                                  <w:rFonts w:ascii="Carlito"/>
                                  <w:spacing w:val="-10"/>
                                  <w:sz w:val="14"/>
                                </w:rPr>
                                <w:t>1</w:t>
                              </w:r>
                            </w:p>
                            <w:p>
                              <w:pPr>
                                <w:spacing w:before="165"/>
                                <w:ind w:left="0" w:right="19" w:firstLine="0"/>
                                <w:jc w:val="right"/>
                                <w:rPr>
                                  <w:rFonts w:ascii="Carlito"/>
                                  <w:sz w:val="14"/>
                                </w:rPr>
                              </w:pPr>
                              <w:r>
                                <w:rPr>
                                  <w:rFonts w:ascii="Carlito"/>
                                  <w:spacing w:val="-5"/>
                                  <w:sz w:val="14"/>
                                </w:rPr>
                                <w:t>0.5</w:t>
                              </w:r>
                            </w:p>
                            <w:p>
                              <w:pPr>
                                <w:spacing w:before="166" w:line="168" w:lineRule="exact"/>
                                <w:ind w:left="106" w:right="0" w:firstLine="0"/>
                                <w:jc w:val="left"/>
                                <w:rPr>
                                  <w:rFonts w:ascii="Carlito"/>
                                  <w:sz w:val="14"/>
                                </w:rPr>
                              </w:pPr>
                              <w:r>
                                <w:rPr>
                                  <w:rFonts w:ascii="Carlito"/>
                                  <w:spacing w:val="-10"/>
                                  <w:sz w:val="14"/>
                                </w:rPr>
                                <w:t>0</w:t>
                              </w:r>
                            </w:p>
                          </w:txbxContent>
                        </wps:txbx>
                        <wps:bodyPr wrap="square" lIns="0" tIns="0" rIns="0" bIns="0" rtlCol="0">
                          <a:noAutofit/>
                        </wps:bodyPr>
                      </wps:wsp>
                      <wps:wsp>
                        <wps:cNvPr id="605" name="Textbox 605"/>
                        <wps:cNvSpPr txBox="1"/>
                        <wps:spPr>
                          <a:xfrm>
                            <a:off x="517270" y="1327277"/>
                            <a:ext cx="57785" cy="88900"/>
                          </a:xfrm>
                          <a:prstGeom prst="rect">
                            <a:avLst/>
                          </a:prstGeom>
                        </wps:spPr>
                        <wps:txbx>
                          <w:txbxContent>
                            <w:p>
                              <w:pPr>
                                <w:spacing w:before="0" w:line="139" w:lineRule="exact"/>
                                <w:ind w:left="0" w:right="0" w:firstLine="0"/>
                                <w:jc w:val="left"/>
                                <w:rPr>
                                  <w:rFonts w:ascii="Carlito"/>
                                  <w:sz w:val="14"/>
                                </w:rPr>
                              </w:pPr>
                              <w:r>
                                <w:rPr>
                                  <w:rFonts w:ascii="Carlito"/>
                                  <w:spacing w:val="-10"/>
                                  <w:sz w:val="14"/>
                                </w:rPr>
                                <w:t>2</w:t>
                              </w:r>
                            </w:p>
                          </w:txbxContent>
                        </wps:txbx>
                        <wps:bodyPr wrap="square" lIns="0" tIns="0" rIns="0" bIns="0" rtlCol="0">
                          <a:noAutofit/>
                        </wps:bodyPr>
                      </wps:wsp>
                      <wps:wsp>
                        <wps:cNvPr id="606" name="Textbox 606"/>
                        <wps:cNvSpPr txBox="1"/>
                        <wps:spPr>
                          <a:xfrm>
                            <a:off x="875664" y="1327277"/>
                            <a:ext cx="124460"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2.5</w:t>
                              </w:r>
                            </w:p>
                          </w:txbxContent>
                        </wps:txbx>
                        <wps:bodyPr wrap="square" lIns="0" tIns="0" rIns="0" bIns="0" rtlCol="0">
                          <a:noAutofit/>
                        </wps:bodyPr>
                      </wps:wsp>
                      <wps:wsp>
                        <wps:cNvPr id="607" name="Textbox 607"/>
                        <wps:cNvSpPr txBox="1"/>
                        <wps:spPr>
                          <a:xfrm>
                            <a:off x="1301750" y="1327277"/>
                            <a:ext cx="57785" cy="88900"/>
                          </a:xfrm>
                          <a:prstGeom prst="rect">
                            <a:avLst/>
                          </a:prstGeom>
                        </wps:spPr>
                        <wps:txbx>
                          <w:txbxContent>
                            <w:p>
                              <w:pPr>
                                <w:spacing w:before="0" w:line="139" w:lineRule="exact"/>
                                <w:ind w:left="0" w:right="0" w:firstLine="0"/>
                                <w:jc w:val="left"/>
                                <w:rPr>
                                  <w:rFonts w:ascii="Carlito"/>
                                  <w:sz w:val="14"/>
                                </w:rPr>
                              </w:pPr>
                              <w:r>
                                <w:rPr>
                                  <w:rFonts w:ascii="Carlito"/>
                                  <w:spacing w:val="-10"/>
                                  <w:sz w:val="14"/>
                                </w:rPr>
                                <w:t>3</w:t>
                              </w:r>
                            </w:p>
                          </w:txbxContent>
                        </wps:txbx>
                        <wps:bodyPr wrap="square" lIns="0" tIns="0" rIns="0" bIns="0" rtlCol="0">
                          <a:noAutofit/>
                        </wps:bodyPr>
                      </wps:wsp>
                      <wps:wsp>
                        <wps:cNvPr id="608" name="Textbox 608"/>
                        <wps:cNvSpPr txBox="1"/>
                        <wps:spPr>
                          <a:xfrm>
                            <a:off x="1659889" y="1327277"/>
                            <a:ext cx="483870" cy="88900"/>
                          </a:xfrm>
                          <a:prstGeom prst="rect">
                            <a:avLst/>
                          </a:prstGeom>
                        </wps:spPr>
                        <wps:txbx>
                          <w:txbxContent>
                            <w:p>
                              <w:pPr>
                                <w:tabs>
                                  <w:tab w:val="left" w:pos="670"/>
                                </w:tabs>
                                <w:spacing w:before="0" w:line="139" w:lineRule="exact"/>
                                <w:ind w:left="0" w:right="0" w:firstLine="0"/>
                                <w:jc w:val="left"/>
                                <w:rPr>
                                  <w:rFonts w:ascii="Carlito"/>
                                  <w:sz w:val="14"/>
                                </w:rPr>
                              </w:pPr>
                              <w:r>
                                <w:rPr>
                                  <w:rFonts w:ascii="Carlito"/>
                                  <w:spacing w:val="-5"/>
                                  <w:sz w:val="14"/>
                                </w:rPr>
                                <w:t>3.5</w:t>
                              </w:r>
                              <w:r>
                                <w:rPr>
                                  <w:rFonts w:ascii="Carlito"/>
                                  <w:sz w:val="14"/>
                                </w:rPr>
                                <w:tab/>
                              </w:r>
                              <w:r>
                                <w:rPr>
                                  <w:rFonts w:ascii="Carlito"/>
                                  <w:spacing w:val="-10"/>
                                  <w:sz w:val="14"/>
                                </w:rPr>
                                <w:t>4</w:t>
                              </w:r>
                            </w:p>
                          </w:txbxContent>
                        </wps:txbx>
                        <wps:bodyPr wrap="square" lIns="0" tIns="0" rIns="0" bIns="0" rtlCol="0">
                          <a:noAutofit/>
                        </wps:bodyPr>
                      </wps:wsp>
                      <wps:wsp>
                        <wps:cNvPr id="609" name="Textbox 609"/>
                        <wps:cNvSpPr txBox="1"/>
                        <wps:spPr>
                          <a:xfrm>
                            <a:off x="2444495" y="1327277"/>
                            <a:ext cx="124460"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4.5</w:t>
                              </w:r>
                            </w:p>
                          </w:txbxContent>
                        </wps:txbx>
                        <wps:bodyPr wrap="square" lIns="0" tIns="0" rIns="0" bIns="0" rtlCol="0">
                          <a:noAutofit/>
                        </wps:bodyPr>
                      </wps:wsp>
                      <wps:wsp>
                        <wps:cNvPr id="610" name="Textbox 610"/>
                        <wps:cNvSpPr txBox="1"/>
                        <wps:spPr>
                          <a:xfrm>
                            <a:off x="2870326" y="1327277"/>
                            <a:ext cx="57785" cy="88900"/>
                          </a:xfrm>
                          <a:prstGeom prst="rect">
                            <a:avLst/>
                          </a:prstGeom>
                        </wps:spPr>
                        <wps:txbx>
                          <w:txbxContent>
                            <w:p>
                              <w:pPr>
                                <w:spacing w:before="0" w:line="139" w:lineRule="exact"/>
                                <w:ind w:left="0" w:right="0" w:firstLine="0"/>
                                <w:jc w:val="left"/>
                                <w:rPr>
                                  <w:rFonts w:ascii="Carlito"/>
                                  <w:sz w:val="14"/>
                                </w:rPr>
                              </w:pPr>
                              <w:r>
                                <w:rPr>
                                  <w:rFonts w:ascii="Carlito"/>
                                  <w:spacing w:val="-10"/>
                                  <w:sz w:val="14"/>
                                </w:rPr>
                                <w:t>5</w:t>
                              </w:r>
                            </w:p>
                          </w:txbxContent>
                        </wps:txbx>
                        <wps:bodyPr wrap="square" lIns="0" tIns="0" rIns="0" bIns="0" rtlCol="0">
                          <a:noAutofit/>
                        </wps:bodyPr>
                      </wps:wsp>
                      <wps:wsp>
                        <wps:cNvPr id="611" name="Textbox 611"/>
                        <wps:cNvSpPr txBox="1"/>
                        <wps:spPr>
                          <a:xfrm>
                            <a:off x="3228720" y="1327277"/>
                            <a:ext cx="124460"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5.5</w:t>
                              </w:r>
                            </w:p>
                          </w:txbxContent>
                        </wps:txbx>
                        <wps:bodyPr wrap="square" lIns="0" tIns="0" rIns="0" bIns="0" rtlCol="0">
                          <a:noAutofit/>
                        </wps:bodyPr>
                      </wps:wsp>
                      <wps:wsp>
                        <wps:cNvPr id="612" name="Textbox 612"/>
                        <wps:cNvSpPr txBox="1"/>
                        <wps:spPr>
                          <a:xfrm>
                            <a:off x="317627" y="1424965"/>
                            <a:ext cx="153035" cy="516255"/>
                          </a:xfrm>
                          <a:prstGeom prst="rect">
                            <a:avLst/>
                          </a:prstGeom>
                        </wps:spPr>
                        <wps:txbx>
                          <w:txbxContent>
                            <w:p>
                              <w:pPr>
                                <w:spacing w:before="0" w:line="142" w:lineRule="exact"/>
                                <w:ind w:left="0" w:right="0" w:firstLine="0"/>
                                <w:jc w:val="left"/>
                                <w:rPr>
                                  <w:rFonts w:ascii="Carlito"/>
                                  <w:sz w:val="14"/>
                                </w:rPr>
                              </w:pPr>
                              <w:r>
                                <w:rPr>
                                  <w:rFonts w:ascii="Carlito"/>
                                  <w:spacing w:val="-2"/>
                                  <w:sz w:val="14"/>
                                </w:rPr>
                                <w:t>-</w:t>
                              </w:r>
                              <w:r>
                                <w:rPr>
                                  <w:rFonts w:ascii="Carlito"/>
                                  <w:spacing w:val="-5"/>
                                  <w:sz w:val="14"/>
                                </w:rPr>
                                <w:t>0.5</w:t>
                              </w:r>
                            </w:p>
                            <w:p>
                              <w:pPr>
                                <w:spacing w:before="165"/>
                                <w:ind w:left="106" w:right="0" w:firstLine="0"/>
                                <w:jc w:val="left"/>
                                <w:rPr>
                                  <w:rFonts w:ascii="Carlito"/>
                                  <w:sz w:val="14"/>
                                </w:rPr>
                              </w:pPr>
                              <w:r>
                                <w:rPr>
                                  <w:rFonts w:ascii="Carlito"/>
                                  <w:spacing w:val="-2"/>
                                  <w:sz w:val="14"/>
                                </w:rPr>
                                <w:t>-</w:t>
                              </w:r>
                              <w:r>
                                <w:rPr>
                                  <w:rFonts w:ascii="Carlito"/>
                                  <w:spacing w:val="-10"/>
                                  <w:sz w:val="14"/>
                                </w:rPr>
                                <w:t>1</w:t>
                              </w:r>
                            </w:p>
                            <w:p>
                              <w:pPr>
                                <w:spacing w:before="166" w:line="168" w:lineRule="exact"/>
                                <w:ind w:left="0" w:right="0" w:firstLine="0"/>
                                <w:jc w:val="left"/>
                                <w:rPr>
                                  <w:rFonts w:ascii="Carlito"/>
                                  <w:sz w:val="14"/>
                                </w:rPr>
                              </w:pPr>
                              <w:r>
                                <w:rPr>
                                  <w:rFonts w:ascii="Carlito"/>
                                  <w:spacing w:val="-2"/>
                                  <w:sz w:val="14"/>
                                </w:rPr>
                                <w:t>-</w:t>
                              </w:r>
                              <w:r>
                                <w:rPr>
                                  <w:rFonts w:ascii="Carlito"/>
                                  <w:spacing w:val="-5"/>
                                  <w:sz w:val="14"/>
                                </w:rPr>
                                <w:t>1.5</w:t>
                              </w:r>
                            </w:p>
                          </w:txbxContent>
                        </wps:txbx>
                        <wps:bodyPr wrap="square" lIns="0" tIns="0" rIns="0" bIns="0" rtlCol="0">
                          <a:noAutofit/>
                        </wps:bodyPr>
                      </wps:wsp>
                      <wps:wsp>
                        <wps:cNvPr id="613" name="Textbox 613"/>
                        <wps:cNvSpPr txBox="1"/>
                        <wps:spPr>
                          <a:xfrm>
                            <a:off x="1884298" y="1915307"/>
                            <a:ext cx="69850" cy="114300"/>
                          </a:xfrm>
                          <a:prstGeom prst="rect">
                            <a:avLst/>
                          </a:prstGeom>
                        </wps:spPr>
                        <wps:txbx>
                          <w:txbxContent>
                            <w:p>
                              <w:pPr>
                                <w:spacing w:before="0" w:line="179" w:lineRule="exact"/>
                                <w:ind w:left="0" w:right="0" w:firstLine="0"/>
                                <w:jc w:val="left"/>
                                <w:rPr>
                                  <w:rFonts w:ascii="Arial"/>
                                  <w:b/>
                                  <w:sz w:val="16"/>
                                </w:rPr>
                              </w:pPr>
                              <w:r>
                                <w:rPr>
                                  <w:rFonts w:ascii="Arial"/>
                                  <w:b/>
                                  <w:spacing w:val="-10"/>
                                  <w:sz w:val="16"/>
                                </w:rPr>
                                <w:t>1</w:t>
                              </w:r>
                            </w:p>
                          </w:txbxContent>
                        </wps:txbx>
                        <wps:bodyPr wrap="square" lIns="0" tIns="0" rIns="0" bIns="0" rtlCol="0">
                          <a:noAutofit/>
                        </wps:bodyPr>
                      </wps:wsp>
                    </wpg:wgp>
                  </a:graphicData>
                </a:graphic>
              </wp:anchor>
            </w:drawing>
          </mc:Choice>
          <mc:Fallback>
            <w:pict>
              <v:group id="_x0000_s1026" o:spid="_x0000_s1026" o:spt="203" style="position:absolute;left:0pt;margin-left:379.25pt;margin-top:180.45pt;height:172.4pt;width:274.25pt;mso-position-horizontal-relative:page;z-index:251676672;mso-width-relative:page;mso-height-relative:page;" coordsize="3482975,2189480" o:gfxdata="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">
                <o:lock v:ext="edit" aspectratio="f"/>
                <v:shape id="Graphic 572" o:spid="_x0000_s1026" o:spt="100" style="position:absolute;left:539115;top:396620;height:1495425;width:2745105;" filled="f" stroked="t" coordsize="2745105,1495425" o:gfxdata="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4hrB&#10;wAAAANwAAAAPAAAAAAAAAAEAIAAAACIAAABkcnMvZG93bnJldi54bWxQSwECFAAUAAAACACHTuJA&#10;My8FnjsAAAA5AAAAEAAAAAAAAAABACAAAAAPAQAAZHJzL3NoYXBleG1sLnhtbFBLBQYAAAAABgAG&#10;AFsBAAC5AwAAAAA=&#10;" path="m0,1495044l2744723,1495044,2744723,0,0,0,0,1495044xe">
                  <v:fill on="f" focussize="0,0"/>
                  <v:stroke weight="0.74992125984252pt" color="#808080" joinstyle="round"/>
                  <v:imagedata o:title=""/>
                  <o:lock v:ext="edit" aspectratio="f"/>
                  <v:textbox inset="0mm,0mm,0mm,0mm"/>
                </v:shape>
                <v:shape id="Graphic 573" o:spid="_x0000_s1026" o:spt="100" style="position:absolute;left:510920;top:396620;height:1495425;width:2773045;" filled="f" stroked="t" coordsize="2773045,1495425" o:gfxdata="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5nXe/&#10;AAAA3AAAAA8AAAAAAAAAAQAgAAAAIgAAAGRycy9kb3ducmV2LnhtbFBLAQIUABQAAAAIAIdO4kAz&#10;LwWeOwAAADkAAAAQAAAAAAAAAAEAIAAAAA4BAABkcnMvc2hhcGV4bWwueG1sUEsFBgAAAAAGAAYA&#10;WwEAALgDAAAAAA==&#10;" path="m28193,1495044l28193,0em0,1495044l56387,1495044em0,1281684l56387,1281684em0,1068324l56387,1068324em0,854963l56387,854963em0,640080l56387,640080em0,426720l56387,426720em0,213360l56387,213360em0,0l56387,0em28193,854329l2302509,854329em2390902,854329l2772918,854329em28193,826135l28193,882523em419607,826135l419607,882523em812800,826135l812800,882523em1204468,826135l1204468,882523em1596135,826135l1596135,882523em1989327,826135l1989327,882523em2772918,826135l2772918,882523e">
                  <v:fill on="f" focussize="0,0"/>
                  <v:stroke weight="0.5pt" color="#888888" joinstyle="round"/>
                  <v:imagedata o:title=""/>
                  <o:lock v:ext="edit" aspectratio="f"/>
                  <v:textbox inset="0mm,0mm,0mm,0mm"/>
                </v:shape>
                <v:shape id="Graphic 574" o:spid="_x0000_s1026" o:spt="100" style="position:absolute;left:1208658;top:903858;height:88900;width:88900;" fillcolor="#EC7C30" filled="t" stroked="f" coordsize="88900,88900" o:gfxdata="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T+1e/&#10;AAAA3AAAAA8AAAAAAAAAAQAgAAAAIgAAAGRycy9kb3ducmV2LnhtbFBLAQIUABQAAAAIAIdO4kAz&#10;LwWeOwAAADkAAAAQAAAAAAAAAAEAIAAAAA4BAABkcnMvc2hhcGV4bWwueG1sUEsFBgAAAAAGAAYA&#10;WwEAALgDAAAAAA==&#10;" path="m88391,0l0,0,0,88391,88391,88391,88391,0xe">
                  <v:fill on="t" focussize="0,0"/>
                  <v:stroke on="f"/>
                  <v:imagedata o:title=""/>
                  <o:lock v:ext="edit" aspectratio="f"/>
                  <v:textbox inset="0mm,0mm,0mm,0mm"/>
                </v:shape>
                <v:shape id="Graphic 575" o:spid="_x0000_s1026" o:spt="100" style="position:absolute;left:1208658;top:903858;height:88900;width:88900;" filled="f" stroked="t" coordsize="88900,88900" o:gfxdata="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KlSlr4A&#10;AADcAAAADwAAAAAAAAABACAAAAAiAAAAZHJzL2Rvd25yZXYueG1sUEsBAhQAFAAAAAgAh07iQDMv&#10;BZ47AAAAOQAAABAAAAAAAAAAAQAgAAAADQEAAGRycy9zaGFwZXhtbC54bWxQSwUGAAAAAAYABgBb&#10;AQAAtwMAAAAA&#10;" path="m0,88391l88391,88391,88391,0,0,0,0,88391xe">
                  <v:fill on="f" focussize="0,0"/>
                  <v:stroke weight="0.48pt" color="#EC7C30" joinstyle="round"/>
                  <v:imagedata o:title=""/>
                  <o:lock v:ext="edit" aspectratio="f"/>
                  <v:textbox inset="0mm,0mm,0mm,0mm"/>
                </v:shape>
                <v:shape id="Graphic 576" o:spid="_x0000_s1026" o:spt="100" style="position:absolute;left:1298575;top:1508886;height:88900;width:88900;" fillcolor="#EC7C30" filled="t" stroked="f" coordsize="88900,88900" o:gfxdata="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ONwLu/&#10;AAAA3AAAAA8AAAAAAAAAAQAgAAAAIgAAAGRycy9kb3ducmV2LnhtbFBLAQIUABQAAAAIAIdO4kAz&#10;LwWeOwAAADkAAAAQAAAAAAAAAAEAIAAAAA4BAABkcnMvc2hhcGV4bWwueG1sUEsFBgAAAAAGAAYA&#10;WwEAALgDAAAAAA==&#10;" path="m88391,0l0,0,0,88392,88391,88392,88391,0xe">
                  <v:fill on="t" focussize="0,0"/>
                  <v:stroke on="f"/>
                  <v:imagedata o:title=""/>
                  <o:lock v:ext="edit" aspectratio="f"/>
                  <v:textbox inset="0mm,0mm,0mm,0mm"/>
                </v:shape>
                <v:shape id="Graphic 577" o:spid="_x0000_s1026" o:spt="100" style="position:absolute;left:1298575;top:1508886;height:88900;width:88900;" filled="f" stroked="t" coordsize="88900,88900" o:gfxdata="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3aXq/&#10;AAAA3AAAAA8AAAAAAAAAAQAgAAAAIgAAAGRycy9kb3ducmV2LnhtbFBLAQIUABQAAAAIAIdO4kAz&#10;LwWeOwAAADkAAAAQAAAAAAAAAAEAIAAAAA4BAABkcnMvc2hhcGV4bWwueG1sUEsFBgAAAAAGAAYA&#10;WwEAALgDAAAAAA==&#10;" path="m0,88392l88391,88392,88391,0,0,0,0,88392xe">
                  <v:fill on="f" focussize="0,0"/>
                  <v:stroke weight="0.48pt" color="#EC7C30" joinstyle="round"/>
                  <v:imagedata o:title=""/>
                  <o:lock v:ext="edit" aspectratio="f"/>
                  <v:textbox inset="0mm,0mm,0mm,0mm"/>
                </v:shape>
                <v:shape id="Graphic 578" o:spid="_x0000_s1026" o:spt="100" style="position:absolute;left:2027047;top:1545463;height:88900;width:88900;" fillcolor="#EC7C30" filled="t" stroked="f" coordsize="88900,88900" o:gfxdata="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V7xUrsAAADc&#10;AAAADwAAAAAAAAABACAAAAAiAAAAZHJzL2Rvd25yZXYueG1sUEsBAhQAFAAAAAgAh07iQDMvBZ47&#10;AAAAOQAAABAAAAAAAAAAAQAgAAAACgEAAGRycy9zaGFwZXhtbC54bWxQSwUGAAAAAAYABgBbAQAA&#10;tAMAAAAA&#10;" path="m88392,0l0,0,0,88392,88392,88392,88392,0xe">
                  <v:fill on="t" focussize="0,0"/>
                  <v:stroke on="f"/>
                  <v:imagedata o:title=""/>
                  <o:lock v:ext="edit" aspectratio="f"/>
                  <v:textbox inset="0mm,0mm,0mm,0mm"/>
                </v:shape>
                <v:shape id="Graphic 579" o:spid="_x0000_s1026" o:spt="100" style="position:absolute;left:2027047;top:1545463;height:88900;width:88900;" filled="f" stroked="t" coordsize="88900,88900" o:gfxdata="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3kWJO/&#10;AAAA3AAAAA8AAAAAAAAAAQAgAAAAIgAAAGRycy9kb3ducmV2LnhtbFBLAQIUABQAAAAIAIdO4kAz&#10;LwWeOwAAADkAAAAQAAAAAAAAAAEAIAAAAA4BAABkcnMvc2hhcGV4bWwueG1sUEsFBgAAAAAGAAYA&#10;WwEAALgDAAAAAA==&#10;" path="m0,88392l88392,88392,88392,0,0,0,0,88392xe">
                  <v:fill on="f" focussize="0,0"/>
                  <v:stroke weight="0.48pt" color="#EC7C30" joinstyle="round"/>
                  <v:imagedata o:title=""/>
                  <o:lock v:ext="edit" aspectratio="f"/>
                  <v:textbox inset="0mm,0mm,0mm,0mm"/>
                </v:shape>
                <v:shape id="Graphic 580" o:spid="_x0000_s1026" o:spt="100" style="position:absolute;left:2001139;top:727075;height:88900;width:88900;" fillcolor="#EC7C30" filled="t" stroked="f" coordsize="88900,88900" o:gfxdata="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v2Nc7sAAADc&#10;AAAADwAAAAAAAAABACAAAAAiAAAAZHJzL2Rvd25yZXYueG1sUEsBAhQAFAAAAAgAh07iQDMvBZ47&#10;AAAAOQAAABAAAAAAAAAAAQAgAAAACgEAAGRycy9zaGFwZXhtbC54bWxQSwUGAAAAAAYABgBbAQAA&#10;tAMAAAAA&#10;" path="m88392,0l0,0,0,88391,88392,88391,88392,0xe">
                  <v:fill on="t" focussize="0,0"/>
                  <v:stroke on="f"/>
                  <v:imagedata o:title=""/>
                  <o:lock v:ext="edit" aspectratio="f"/>
                  <v:textbox inset="0mm,0mm,0mm,0mm"/>
                </v:shape>
                <v:shape id="Graphic 581" o:spid="_x0000_s1026" o:spt="100" style="position:absolute;left:2001139;top:727075;height:88900;width:88900;" filled="f" stroked="t" coordsize="88900,88900" o:gfxdata="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kcksr4A&#10;AADcAAAADwAAAAAAAAABACAAAAAiAAAAZHJzL2Rvd25yZXYueG1sUEsBAhQAFAAAAAgAh07iQDMv&#10;BZ47AAAAOQAAABAAAAAAAAAAAQAgAAAADQEAAGRycy9zaGFwZXhtbC54bWxQSwUGAAAAAAYABgBb&#10;AQAAtwMAAAAA&#10;" path="m0,88391l88392,88391,88392,0,0,0,0,88391xe">
                  <v:fill on="f" focussize="0,0"/>
                  <v:stroke weight="0.48pt" color="#EC7C30" joinstyle="round"/>
                  <v:imagedata o:title=""/>
                  <o:lock v:ext="edit" aspectratio="f"/>
                  <v:textbox inset="0mm,0mm,0mm,0mm"/>
                </v:shape>
                <v:shape id="Graphic 582" o:spid="_x0000_s1026" o:spt="100" style="position:absolute;left:2020951;top:1347342;height:88900;width:88900;" fillcolor="#EC7C30" filled="t" stroked="f" coordsize="88900,88900" o:gfxdata="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Y7afvQAA&#10;ANwAAAAPAAAAAAAAAAEAIAAAACIAAABkcnMvZG93bnJldi54bWxQSwECFAAUAAAACACHTuJAMy8F&#10;njsAAAA5AAAAEAAAAAAAAAABACAAAAAMAQAAZHJzL3NoYXBleG1sLnhtbFBLBQYAAAAABgAGAFsB&#10;AAC2AwAAAAA=&#10;" path="m88392,0l0,0,0,88392,88392,88392,88392,0xe">
                  <v:fill on="t" focussize="0,0"/>
                  <v:stroke on="f"/>
                  <v:imagedata o:title=""/>
                  <o:lock v:ext="edit" aspectratio="f"/>
                  <v:textbox inset="0mm,0mm,0mm,0mm"/>
                </v:shape>
                <v:shape id="Graphic 583" o:spid="_x0000_s1026" o:spt="100" style="position:absolute;left:2020951;top:1347342;height:88900;width:88900;" filled="f" stroked="t" coordsize="88900,88900" o:gfxdata="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dkfXr4A&#10;AADcAAAADwAAAAAAAAABACAAAAAiAAAAZHJzL2Rvd25yZXYueG1sUEsBAhQAFAAAAAgAh07iQDMv&#10;BZ47AAAAOQAAABAAAAAAAAAAAQAgAAAADQEAAGRycy9zaGFwZXhtbC54bWxQSwUGAAAAAAYABgBb&#10;AQAAtwMAAAAA&#10;" path="m0,88392l88392,88392,88392,0,0,0,0,88392xe">
                  <v:fill on="f" focussize="0,0"/>
                  <v:stroke weight="0.48pt" color="#EC7C30" joinstyle="round"/>
                  <v:imagedata o:title=""/>
                  <o:lock v:ext="edit" aspectratio="f"/>
                  <v:textbox inset="0mm,0mm,0mm,0mm"/>
                </v:shape>
                <v:shape id="Graphic 584" o:spid="_x0000_s1026" o:spt="100" style="position:absolute;left:2813430;top:1207135;height:88900;width:88900;" fillcolor="#EC7C30" filled="t" stroked="f" coordsize="88900,88900" o:gfxdata="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Gi3C8AAAA&#10;3AAAAA8AAAAAAAAAAQAgAAAAIgAAAGRycy9kb3ducmV2LnhtbFBLAQIUABQAAAAIAIdO4kAzLwWe&#10;OwAAADkAAAAQAAAAAAAAAAEAIAAAAAsBAABkcnMvc2hhcGV4bWwueG1sUEsFBgAAAAAGAAYAWwEA&#10;ALUDAAAAAA==&#10;" path="m88392,0l0,0,0,88392,88392,88392,88392,0xe">
                  <v:fill on="t" focussize="0,0"/>
                  <v:stroke on="f"/>
                  <v:imagedata o:title=""/>
                  <o:lock v:ext="edit" aspectratio="f"/>
                  <v:textbox inset="0mm,0mm,0mm,0mm"/>
                </v:shape>
                <v:shape id="Graphic 585" o:spid="_x0000_s1026" o:spt="100" style="position:absolute;left:2813430;top:1207135;height:88900;width:88900;" filled="f" stroked="t" coordsize="88900,88900" o:gfxdata="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fCKxvQAA&#10;ANwAAAAPAAAAAAAAAAEAIAAAACIAAABkcnMvZG93bnJldi54bWxQSwECFAAUAAAACACHTuJAMy8F&#10;njsAAAA5AAAAEAAAAAAAAAABACAAAAAMAQAAZHJzL3NoYXBleG1sLnhtbFBLBQYAAAAABgAGAFsB&#10;AAC2AwAAAAA=&#10;" path="m0,88392l88392,88392,88392,0,0,0,0,88392xe">
                  <v:fill on="f" focussize="0,0"/>
                  <v:stroke weight="0.48pt" color="#EC7C30" joinstyle="round"/>
                  <v:imagedata o:title=""/>
                  <o:lock v:ext="edit" aspectratio="f"/>
                  <v:textbox inset="0mm,0mm,0mm,0mm"/>
                </v:shape>
                <v:shape id="Graphic 586" o:spid="_x0000_s1026" o:spt="100" style="position:absolute;left:518287;top:1303147;height:38100;width:38100;" fillcolor="#003BE6" filled="t" stroked="f" coordsize="38100,38100" o:gfxdata="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l1LovQAA&#10;ANwAAAAPAAAAAAAAAAEAIAAAACIAAABkcnMvZG93bnJldi54bWxQSwECFAAUAAAACACHTuJAMy8F&#10;njsAAAA5AAAAEAAAAAAAAAABACAAAAAMAQAAZHJzL3NoYXBleG1sLnhtbFBLBQYAAAAABgAGAFsB&#10;AAC2Aw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587" o:spid="_x0000_s1026" o:spt="100" style="position:absolute;left:518287;top:1303147;height:38100;width:38100;" filled="f" stroked="t" coordsize="38100,38100" o:gfxdata="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2IbWvQAA&#10;ANwAAAAPAAAAAAAAAAEAIAAAACIAAABkcnMvZG93bnJldi54bWxQSwECFAAUAAAACACHTuJAMy8F&#10;njsAAAA5AAAAEAAAAAAAAAABACAAAAAMAQAAZHJzL3NoYXBleG1sLnhtbFBLBQYAAAAABgAGAFsB&#10;AAC2Aw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588" o:spid="_x0000_s1026" o:spt="100" style="position:absolute;left:518287;top:1841119;height:38100;width:38100;" fillcolor="#003BE6" filled="t" stroked="f" coordsize="38100,38100" o:gfxdata="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0RjAbsAAADc&#10;AAAADwAAAAAAAAABACAAAAAiAAAAZHJzL2Rvd25yZXYueG1sUEsBAhQAFAAAAAgAh07iQDMvBZ47&#10;AAAAOQAAABAAAAAAAAAAAQAgAAAACgEAAGRycy9zaGFwZXhtbC54bWxQSwUGAAAAAAYABgBbAQAA&#10;tA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589" o:spid="_x0000_s1026" o:spt="100" style="position:absolute;left:518287;top:1841119;height:38100;width:38100;" filled="f" stroked="t" coordsize="38100,38100" o:gfxdata="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C7c/vQAA&#10;ANwAAAAPAAAAAAAAAAEAIAAAACIAAABkcnMvZG93bnJldi54bWxQSwECFAAUAAAACACHTuJAMy8F&#10;njsAAAA5AAAAEAAAAAAAAAABACAAAAAMAQAAZHJzL3NoYXBleG1sLnhtbFBLBQYAAAAABgAGAFsB&#10;AAC2Aw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590" o:spid="_x0000_s1026" o:spt="100" style="position:absolute;left:1303147;top:1251330;height:38100;width:38100;" fillcolor="#003BE6" filled="t" stroked="f" coordsize="38100,38100" o:gfxdata="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Ov52rsAAADc&#10;AAAADwAAAAAAAAABACAAAAAiAAAAZHJzL2Rvd25yZXYueG1sUEsBAhQAFAAAAAgAh07iQDMvBZ47&#10;AAAAOQAAABAAAAAAAAAAAQAgAAAACgEAAGRycy9zaGFwZXhtbC54bWxQSwUGAAAAAAYABgBbAQAA&#10;tA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591" o:spid="_x0000_s1026" o:spt="100" style="position:absolute;left:1303147;top:1251330;height:38100;width:38100;" filled="f" stroked="t" coordsize="38100,38100" o:gfxdata="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pC3kvQAA&#10;ANwAAAAPAAAAAAAAAAEAIAAAACIAAABkcnMvZG93bnJldi54bWxQSwECFAAUAAAACACHTuJAMy8F&#10;njsAAAA5AAAAEAAAAAAAAAABACAAAAAMAQAAZHJzL3NoYXBleG1sLnhtbFBLBQYAAAAABgAGAFsB&#10;AAC2Aw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592" o:spid="_x0000_s1026" o:spt="100" style="position:absolute;left:1303147;top:1717675;height:38100;width:38100;" fillcolor="#003BE6" filled="t" stroked="f" coordsize="38100,38100" o:gfxdata="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1wja8AAAA&#10;3AAAAA8AAAAAAAAAAQAgAAAAIgAAAGRycy9kb3ducmV2LnhtbFBLAQIUABQAAAAIAIdO4kAzLwWe&#10;OwAAADkAAAAQAAAAAAAAAAEAIAAAAAsBAABkcnMvc2hhcGV4bWwueG1sUEsFBgAAAAAGAAYAWwEA&#10;ALUDAAAAAA==&#10;" path="m19050,0l11626,1494,5572,5572,1494,11626,0,19049,1494,26419,5572,32480,11626,36587,19050,38099,26473,36587,32527,32480,36605,26419,38100,19049,36605,11626,32527,5572,26473,1494,19050,0xe">
                  <v:fill on="t" focussize="0,0"/>
                  <v:stroke on="f"/>
                  <v:imagedata o:title=""/>
                  <o:lock v:ext="edit" aspectratio="f"/>
                  <v:textbox inset="0mm,0mm,0mm,0mm"/>
                </v:shape>
                <v:shape id="Graphic 593" o:spid="_x0000_s1026" o:spt="100" style="position:absolute;left:1303147;top:1717675;height:38100;width:38100;" filled="f" stroked="t" coordsize="38100,38100" o:gfxdata="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OhYIvQAA&#10;ANwAAAAPAAAAAAAAAAEAIAAAACIAAABkcnMvZG93bnJldi54bWxQSwECFAAUAAAACACHTuJAMy8F&#10;njsAAAA5AAAAEAAAAAAAAAABACAAAAAMAQAAZHJzL3NoYXBleG1sLnhtbFBLBQYAAAAABgAGAFsB&#10;AAC2AwAAAAA=&#10;" path="m38100,19049l36605,26419,32527,32480,26473,36587,19050,38099,11626,36587,5572,32480,1494,26419,0,19049,1494,11626,5572,5572,11626,1494,19050,0,26473,1494,32527,5572,36605,11626,38100,19049xe">
                  <v:fill on="f" focussize="0,0"/>
                  <v:stroke weight="0.48pt" color="#003BE6" joinstyle="round"/>
                  <v:imagedata o:title=""/>
                  <o:lock v:ext="edit" aspectratio="f"/>
                  <v:textbox inset="0mm,0mm,0mm,0mm"/>
                </v:shape>
                <v:shape id="Graphic 594" o:spid="_x0000_s1026" o:spt="100" style="position:absolute;left:2086482;top:1098930;height:38100;width:38100;" fillcolor="#003BE6" filled="t" stroked="f" coordsize="38100,38100" o:gfxdata="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9D/2b4A&#10;AADcAAAADwAAAAAAAAABACAAAAAiAAAAZHJzL2Rvd25yZXYueG1sUEsBAhQAFAAAAAgAh07iQDMv&#10;BZ47AAAAOQAAABAAAAAAAAAAAQAgAAAADQEAAGRycy9zaGFwZXhtbC54bWxQSwUGAAAAAAYABgBb&#10;AQAAtw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595" o:spid="_x0000_s1026" o:spt="100" style="position:absolute;left:2086482;top:1098930;height:38100;width:38100;" filled="f" stroked="t" coordsize="38100,38100" o:gfxdata="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2fK+e8AAAA&#10;3AAAAA8AAAAAAAAAAQAgAAAAIgAAAGRycy9kb3ducmV2LnhtbFBLAQIUABQAAAAIAIdO4kAzLwWe&#10;OwAAADkAAAAQAAAAAAAAAAEAIAAAAAsBAABkcnMvc2hhcGV4bWwueG1sUEsFBgAAAAAGAAYAWwEA&#10;ALUDA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596" o:spid="_x0000_s1026" o:spt="100" style="position:absolute;left:2086482;top:788034;height:38100;width:38100;" fillcolor="#003BE6" filled="t" stroked="f" coordsize="38100,38100" o:gfxdata="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E7ENb4A&#10;AADcAAAADwAAAAAAAAABACAAAAAiAAAAZHJzL2Rvd25yZXYueG1sUEsBAhQAFAAAAAgAh07iQDMv&#10;BZ47AAAAOQAAABAAAAAAAAAAAQAgAAAADQEAAGRycy9zaGFwZXhtbC54bWxQSwUGAAAAAAYABgBb&#10;AQAAtw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597" o:spid="_x0000_s1026" o:spt="100" style="position:absolute;left:2086482;top:788034;height:38100;width:38100;" filled="f" stroked="t" coordsize="38100,38100" o:gfxdata="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ARALvQAA&#10;ANwAAAAPAAAAAAAAAAEAIAAAACIAAABkcnMvZG93bnJldi54bWxQSwECFAAUAAAACACHTuJAMy8F&#10;njsAAAA5AAAAEAAAAAAAAAABACAAAAAMAQAAZHJzL3NoYXBleG1sLnhtbFBLBQYAAAAABgAGAFsB&#10;AAC2Aw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598" o:spid="_x0000_s1026" o:spt="100" style="position:absolute;left:2086482;top:1268094;height:38100;width:38100;" fillcolor="#003BE6" filled="t" stroked="f" coordsize="38100,38100" o:gfxdata="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p313LsAAADc&#10;AAAADwAAAAAAAAABACAAAAAiAAAAZHJzL2Rvd25yZXYueG1sUEsBAhQAFAAAAAgAh07iQDMvBZ47&#10;AAAAOQAAABAAAAAAAAAAAQAgAAAACgEAAGRycy9zaGFwZXhtbC54bWxQSwUGAAAAAAYABgBbAQAA&#10;tA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599" o:spid="_x0000_s1026" o:spt="100" style="position:absolute;left:2086482;top:1268094;height:38100;width:38100;" filled="f" stroked="t" coordsize="38100,38100" o:gfxdata="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SIeK8AAAA&#10;3AAAAA8AAAAAAAAAAQAgAAAAIgAAAGRycy9kb3ducmV2LnhtbFBLAQIUABQAAAAIAIdO4kAzLwWe&#10;OwAAADkAAAAQAAAAAAAAAAEAIAAAAAsBAABkcnMvc2hhcGV4bWwueG1sUEsFBgAAAAAGAAYAWwEA&#10;ALUDA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600" o:spid="_x0000_s1026" o:spt="100" style="position:absolute;left:2871342;top:580770;height:38100;width:38100;" fillcolor="#003BE6" filled="t" stroked="f" coordsize="38100,38100" o:gfxdata="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8QNIbsAAADc&#10;AAAADwAAAAAAAAABACAAAAAiAAAAZHJzL2Rvd25yZXYueG1sUEsBAhQAFAAAAAgAh07iQDMvBZ47&#10;AAAAOQAAABAAAAAAAAAAAQAgAAAACgEAAGRycy9zaGFwZXhtbC54bWxQSwUGAAAAAAYABgBbAQAA&#10;tA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601" o:spid="_x0000_s1026" o:spt="100" style="position:absolute;left:2871342;top:580770;height:38100;width:38100;" filled="f" stroked="t" coordsize="38100,38100" o:gfxdata="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GL2R+8AAAA&#10;3AAAAA8AAAAAAAAAAQAgAAAAIgAAAGRycy9kb3ducmV2LnhtbFBLAQIUABQAAAAIAIdO4kAzLwWe&#10;OwAAADkAAAAQAAAAAAAAAAEAIAAAAAsBAABkcnMvc2hhcGV4bWwueG1sUEsFBgAAAAAGAAYAWwEA&#10;ALUDA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602" o:spid="_x0000_s1026" o:spt="100" style="position:absolute;left:3175;top:3175;height:2183130;width:3476625;" filled="f" stroked="t" coordsize="3476625,2183130" o:gfxdata="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Tjxy8AAAA&#10;3AAAAA8AAAAAAAAAAQAgAAAAIgAAAGRycy9kb3ducmV2LnhtbFBLAQIUABQAAAAIAIdO4kAzLwWe&#10;OwAAADkAAAAQAAAAAAAAAAEAIAAAAAsBAABkcnMvc2hhcGV4bWwueG1sUEsFBgAAAAAGAAYAWwEA&#10;ALUDAAAAAA==&#10;" path="m0,2183129l3476625,2183129,3476625,0,0,0,0,2183129xe">
                  <v:fill on="f" focussize="0,0"/>
                  <v:stroke weight="0.5pt" color="#888888" joinstyle="round"/>
                  <v:imagedata o:title=""/>
                  <o:lock v:ext="edit" aspectratio="f"/>
                  <v:textbox inset="0mm,0mm,0mm,0mm"/>
                </v:shape>
                <v:shape id="Textbox 603" o:spid="_x0000_s1026" o:spt="202" type="#_x0000_t202" style="position:absolute;left:1125855;top:121665;height:114300;width:1243330;" filled="f" stroked="f" coordsize="21600,21600" o:gfxdata="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Fc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80" w:lineRule="exact"/>
                          <w:ind w:left="0" w:right="0" w:firstLine="0"/>
                          <w:jc w:val="left"/>
                          <w:rPr>
                            <w:rFonts w:ascii="Carlito"/>
                            <w:b/>
                            <w:sz w:val="18"/>
                          </w:rPr>
                        </w:pPr>
                        <w:r>
                          <w:rPr>
                            <w:rFonts w:ascii="Carlito"/>
                            <w:b/>
                            <w:sz w:val="18"/>
                          </w:rPr>
                          <w:t>1</w:t>
                        </w:r>
                        <w:r>
                          <w:rPr>
                            <w:rFonts w:ascii="Carlito"/>
                            <w:b/>
                            <w:spacing w:val="-3"/>
                            <w:sz w:val="18"/>
                          </w:rPr>
                          <w:t xml:space="preserve"> </w:t>
                        </w:r>
                        <w:r>
                          <w:rPr>
                            <w:rFonts w:ascii="Carlito"/>
                            <w:b/>
                            <w:sz w:val="18"/>
                          </w:rPr>
                          <w:t>/</w:t>
                        </w:r>
                        <w:r>
                          <w:rPr>
                            <w:rFonts w:ascii="Carlito"/>
                            <w:b/>
                            <w:spacing w:val="-3"/>
                            <w:sz w:val="18"/>
                          </w:rPr>
                          <w:t xml:space="preserve"> </w:t>
                        </w:r>
                        <w:r>
                          <w:rPr>
                            <w:rFonts w:ascii="Carlito"/>
                            <w:b/>
                            <w:sz w:val="18"/>
                          </w:rPr>
                          <w:t>Standardized</w:t>
                        </w:r>
                        <w:r>
                          <w:rPr>
                            <w:rFonts w:ascii="Carlito"/>
                            <w:b/>
                            <w:spacing w:val="-1"/>
                            <w:sz w:val="18"/>
                          </w:rPr>
                          <w:t xml:space="preserve"> </w:t>
                        </w:r>
                        <w:r>
                          <w:rPr>
                            <w:rFonts w:ascii="Carlito"/>
                            <w:b/>
                            <w:spacing w:val="-2"/>
                            <w:sz w:val="18"/>
                          </w:rPr>
                          <w:t>residuals</w:t>
                        </w:r>
                      </w:p>
                    </w:txbxContent>
                  </v:textbox>
                </v:shape>
                <v:shape id="Textbox 604" o:spid="_x0000_s1026" o:spt="202" type="#_x0000_t202" style="position:absolute;left:344677;top:357124;height:943610;width:125730;" filled="f" stroked="f" coordsize="21600,21600" o:gfxdata="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BGdB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42" w:lineRule="exact"/>
                          <w:ind w:left="106" w:right="0" w:firstLine="0"/>
                          <w:jc w:val="left"/>
                          <w:rPr>
                            <w:rFonts w:ascii="Carlito"/>
                            <w:sz w:val="14"/>
                          </w:rPr>
                        </w:pPr>
                        <w:r>
                          <w:rPr>
                            <w:rFonts w:ascii="Carlito"/>
                            <w:spacing w:val="-10"/>
                            <w:sz w:val="14"/>
                          </w:rPr>
                          <w:t>2</w:t>
                        </w:r>
                      </w:p>
                      <w:p>
                        <w:pPr>
                          <w:spacing w:before="165"/>
                          <w:ind w:left="0" w:right="19" w:firstLine="0"/>
                          <w:jc w:val="right"/>
                          <w:rPr>
                            <w:rFonts w:ascii="Carlito"/>
                            <w:sz w:val="14"/>
                          </w:rPr>
                        </w:pPr>
                        <w:r>
                          <w:rPr>
                            <w:rFonts w:ascii="Carlito"/>
                            <w:spacing w:val="-5"/>
                            <w:sz w:val="14"/>
                          </w:rPr>
                          <w:t>1.5</w:t>
                        </w:r>
                      </w:p>
                      <w:p>
                        <w:pPr>
                          <w:spacing w:before="166"/>
                          <w:ind w:left="0" w:right="18" w:firstLine="0"/>
                          <w:jc w:val="right"/>
                          <w:rPr>
                            <w:rFonts w:ascii="Carlito"/>
                            <w:sz w:val="14"/>
                          </w:rPr>
                        </w:pPr>
                        <w:r>
                          <w:rPr>
                            <w:rFonts w:ascii="Carlito"/>
                            <w:spacing w:val="-10"/>
                            <w:sz w:val="14"/>
                          </w:rPr>
                          <w:t>1</w:t>
                        </w:r>
                      </w:p>
                      <w:p>
                        <w:pPr>
                          <w:spacing w:before="165"/>
                          <w:ind w:left="0" w:right="19" w:firstLine="0"/>
                          <w:jc w:val="right"/>
                          <w:rPr>
                            <w:rFonts w:ascii="Carlito"/>
                            <w:sz w:val="14"/>
                          </w:rPr>
                        </w:pPr>
                        <w:r>
                          <w:rPr>
                            <w:rFonts w:ascii="Carlito"/>
                            <w:spacing w:val="-5"/>
                            <w:sz w:val="14"/>
                          </w:rPr>
                          <w:t>0.5</w:t>
                        </w:r>
                      </w:p>
                      <w:p>
                        <w:pPr>
                          <w:spacing w:before="166" w:line="168" w:lineRule="exact"/>
                          <w:ind w:left="106" w:right="0" w:firstLine="0"/>
                          <w:jc w:val="left"/>
                          <w:rPr>
                            <w:rFonts w:ascii="Carlito"/>
                            <w:sz w:val="14"/>
                          </w:rPr>
                        </w:pPr>
                        <w:r>
                          <w:rPr>
                            <w:rFonts w:ascii="Carlito"/>
                            <w:spacing w:val="-10"/>
                            <w:sz w:val="14"/>
                          </w:rPr>
                          <w:t>0</w:t>
                        </w:r>
                      </w:p>
                    </w:txbxContent>
                  </v:textbox>
                </v:shape>
                <v:shape id="Textbox 605" o:spid="_x0000_s1026" o:spt="202" type="#_x0000_t202" style="position:absolute;left:517270;top:1327277;height:88900;width:57785;" filled="f" stroked="f" coordsize="21600,21600" o:gfxdata="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104n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10"/>
                            <w:sz w:val="14"/>
                          </w:rPr>
                          <w:t>2</w:t>
                        </w:r>
                      </w:p>
                    </w:txbxContent>
                  </v:textbox>
                </v:shape>
                <v:shape id="Textbox 606" o:spid="_x0000_s1026" o:spt="202" type="#_x0000_t202" style="position:absolute;left:875664;top:1327277;height:88900;width:124460;" filled="f" stroked="f" coordsize="21600,21600" o:gfxdata="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m6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2.5</w:t>
                        </w:r>
                      </w:p>
                    </w:txbxContent>
                  </v:textbox>
                </v:shape>
                <v:shape id="Textbox 607" o:spid="_x0000_s1026" o:spt="202" type="#_x0000_t202" style="position:absolute;left:1301750;top:1327277;height:88900;width:57785;" filled="f" stroked="f" coordsize="21600,21600" o:gfxdata="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DA3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10"/>
                            <w:sz w:val="14"/>
                          </w:rPr>
                          <w:t>3</w:t>
                        </w:r>
                      </w:p>
                    </w:txbxContent>
                  </v:textbox>
                </v:shape>
                <v:shape id="Textbox 608" o:spid="_x0000_s1026" o:spt="202" type="#_x0000_t202" style="position:absolute;left:1659889;top:1327277;height:88900;width:483870;" filled="f" stroked="f" coordsize="21600,21600" o:gfxdata="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clw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tabs>
                            <w:tab w:val="left" w:pos="670"/>
                          </w:tabs>
                          <w:spacing w:before="0" w:line="139" w:lineRule="exact"/>
                          <w:ind w:left="0" w:right="0" w:firstLine="0"/>
                          <w:jc w:val="left"/>
                          <w:rPr>
                            <w:rFonts w:ascii="Carlito"/>
                            <w:sz w:val="14"/>
                          </w:rPr>
                        </w:pPr>
                        <w:r>
                          <w:rPr>
                            <w:rFonts w:ascii="Carlito"/>
                            <w:spacing w:val="-5"/>
                            <w:sz w:val="14"/>
                          </w:rPr>
                          <w:t>3.5</w:t>
                        </w:r>
                        <w:r>
                          <w:rPr>
                            <w:rFonts w:ascii="Carlito"/>
                            <w:sz w:val="14"/>
                          </w:rPr>
                          <w:tab/>
                        </w:r>
                        <w:r>
                          <w:rPr>
                            <w:rFonts w:ascii="Carlito"/>
                            <w:spacing w:val="-10"/>
                            <w:sz w:val="14"/>
                          </w:rPr>
                          <w:t>4</w:t>
                        </w:r>
                      </w:p>
                    </w:txbxContent>
                  </v:textbox>
                </v:shape>
                <v:shape id="Textbox 609" o:spid="_x0000_s1026" o:spt="202" type="#_x0000_t202" style="position:absolute;left:2444495;top:1327277;height:88900;width:124460;" filled="f" stroked="f" coordsize="21600,21600" o:gfxdata="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YQMp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4.5</w:t>
                        </w:r>
                      </w:p>
                    </w:txbxContent>
                  </v:textbox>
                </v:shape>
                <v:shape id="Textbox 610" o:spid="_x0000_s1026" o:spt="202" type="#_x0000_t202" style="position:absolute;left:2870326;top:1327277;height:88900;width:57785;" filled="f" stroked="f" coordsize="21600,21600" o:gfxdata="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zDd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10"/>
                            <w:sz w:val="14"/>
                          </w:rPr>
                          <w:t>5</w:t>
                        </w:r>
                      </w:p>
                    </w:txbxContent>
                  </v:textbox>
                </v:shape>
                <v:shape id="Textbox 611" o:spid="_x0000_s1026" o:spt="202" type="#_x0000_t202" style="position:absolute;left:3228720;top:1327277;height:88900;width:124460;" filled="f" stroked="f" coordsize="21600,21600" o:gfxdata="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b+oQ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5.5</w:t>
                        </w:r>
                      </w:p>
                    </w:txbxContent>
                  </v:textbox>
                </v:shape>
                <v:shape id="Textbox 612" o:spid="_x0000_s1026" o:spt="202" type="#_x0000_t202" style="position:absolute;left:317627;top:1424965;height:516255;width:153035;" filled="f" stroked="f" coordsize="21600,21600" o:gfxdata="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W02N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42" w:lineRule="exact"/>
                          <w:ind w:left="0" w:right="0" w:firstLine="0"/>
                          <w:jc w:val="left"/>
                          <w:rPr>
                            <w:rFonts w:ascii="Carlito"/>
                            <w:sz w:val="14"/>
                          </w:rPr>
                        </w:pPr>
                        <w:r>
                          <w:rPr>
                            <w:rFonts w:ascii="Carlito"/>
                            <w:spacing w:val="-2"/>
                            <w:sz w:val="14"/>
                          </w:rPr>
                          <w:t>-</w:t>
                        </w:r>
                        <w:r>
                          <w:rPr>
                            <w:rFonts w:ascii="Carlito"/>
                            <w:spacing w:val="-5"/>
                            <w:sz w:val="14"/>
                          </w:rPr>
                          <w:t>0.5</w:t>
                        </w:r>
                      </w:p>
                      <w:p>
                        <w:pPr>
                          <w:spacing w:before="165"/>
                          <w:ind w:left="106" w:right="0" w:firstLine="0"/>
                          <w:jc w:val="left"/>
                          <w:rPr>
                            <w:rFonts w:ascii="Carlito"/>
                            <w:sz w:val="14"/>
                          </w:rPr>
                        </w:pPr>
                        <w:r>
                          <w:rPr>
                            <w:rFonts w:ascii="Carlito"/>
                            <w:spacing w:val="-2"/>
                            <w:sz w:val="14"/>
                          </w:rPr>
                          <w:t>-</w:t>
                        </w:r>
                        <w:r>
                          <w:rPr>
                            <w:rFonts w:ascii="Carlito"/>
                            <w:spacing w:val="-10"/>
                            <w:sz w:val="14"/>
                          </w:rPr>
                          <w:t>1</w:t>
                        </w:r>
                      </w:p>
                      <w:p>
                        <w:pPr>
                          <w:spacing w:before="166" w:line="168" w:lineRule="exact"/>
                          <w:ind w:left="0" w:right="0" w:firstLine="0"/>
                          <w:jc w:val="left"/>
                          <w:rPr>
                            <w:rFonts w:ascii="Carlito"/>
                            <w:sz w:val="14"/>
                          </w:rPr>
                        </w:pPr>
                        <w:r>
                          <w:rPr>
                            <w:rFonts w:ascii="Carlito"/>
                            <w:spacing w:val="-2"/>
                            <w:sz w:val="14"/>
                          </w:rPr>
                          <w:t>-</w:t>
                        </w:r>
                        <w:r>
                          <w:rPr>
                            <w:rFonts w:ascii="Carlito"/>
                            <w:spacing w:val="-5"/>
                            <w:sz w:val="14"/>
                          </w:rPr>
                          <w:t>1.5</w:t>
                        </w:r>
                      </w:p>
                    </w:txbxContent>
                  </v:textbox>
                </v:shape>
                <v:shape id="Textbox 613" o:spid="_x0000_s1026" o:spt="202" type="#_x0000_t202" style="position:absolute;left:1884298;top:1915307;height:114300;width:69850;" filled="f" stroked="f" coordsize="21600,21600" o:gfxdata="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Ihk6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9" w:lineRule="exact"/>
                          <w:ind w:left="0" w:right="0" w:firstLine="0"/>
                          <w:jc w:val="left"/>
                          <w:rPr>
                            <w:rFonts w:ascii="Arial"/>
                            <w:b/>
                            <w:sz w:val="16"/>
                          </w:rPr>
                        </w:pPr>
                        <w:r>
                          <w:rPr>
                            <w:rFonts w:ascii="Arial"/>
                            <w:b/>
                            <w:spacing w:val="-10"/>
                            <w:sz w:val="16"/>
                          </w:rPr>
                          <w:t>1</w:t>
                        </w:r>
                      </w:p>
                    </w:txbxContent>
                  </v:textbox>
                </v:shape>
              </v:group>
            </w:pict>
          </mc:Fallback>
        </mc:AlternateContent>
      </w:r>
      <w:r>
        <mc:AlternateContent>
          <mc:Choice Requires="wpg">
            <w:drawing>
              <wp:anchor distT="0" distB="0" distL="0" distR="0" simplePos="0" relativeHeight="251676672" behindDoc="0" locked="0" layoutInCell="1" allowOverlap="1">
                <wp:simplePos x="0" y="0"/>
                <wp:positionH relativeFrom="page">
                  <wp:posOffset>911225</wp:posOffset>
                </wp:positionH>
                <wp:positionV relativeFrom="paragraph">
                  <wp:posOffset>2308225</wp:posOffset>
                </wp:positionV>
                <wp:extent cx="3526790" cy="2178050"/>
                <wp:effectExtent l="0" t="0" r="0" b="0"/>
                <wp:wrapNone/>
                <wp:docPr id="614" name="Group 614"/>
                <wp:cNvGraphicFramePr/>
                <a:graphic xmlns:a="http://schemas.openxmlformats.org/drawingml/2006/main">
                  <a:graphicData uri="http://schemas.microsoft.com/office/word/2010/wordprocessingGroup">
                    <wpg:wgp>
                      <wpg:cNvGrpSpPr/>
                      <wpg:grpSpPr>
                        <a:xfrm>
                          <a:off x="0" y="0"/>
                          <a:ext cx="3526790" cy="2178050"/>
                          <a:chOff x="0" y="0"/>
                          <a:chExt cx="3526790" cy="2178050"/>
                        </a:xfrm>
                      </wpg:grpSpPr>
                      <wps:wsp>
                        <wps:cNvPr id="615" name="Graphic 615"/>
                        <wps:cNvSpPr/>
                        <wps:spPr>
                          <a:xfrm>
                            <a:off x="539115" y="396620"/>
                            <a:ext cx="2788920" cy="1483995"/>
                          </a:xfrm>
                          <a:custGeom>
                            <a:avLst/>
                            <a:gdLst/>
                            <a:ahLst/>
                            <a:cxnLst/>
                            <a:rect l="l" t="t" r="r" b="b"/>
                            <a:pathLst>
                              <a:path w="2788920" h="1483995">
                                <a:moveTo>
                                  <a:pt x="0" y="1483614"/>
                                </a:moveTo>
                                <a:lnTo>
                                  <a:pt x="2788539" y="1483614"/>
                                </a:lnTo>
                                <a:lnTo>
                                  <a:pt x="2788539" y="0"/>
                                </a:lnTo>
                                <a:lnTo>
                                  <a:pt x="0" y="0"/>
                                </a:lnTo>
                                <a:lnTo>
                                  <a:pt x="0" y="1483614"/>
                                </a:lnTo>
                                <a:close/>
                              </a:path>
                            </a:pathLst>
                          </a:custGeom>
                          <a:ln w="9525">
                            <a:solidFill>
                              <a:srgbClr val="808080"/>
                            </a:solidFill>
                            <a:prstDash val="solid"/>
                          </a:ln>
                        </wps:spPr>
                        <wps:bodyPr wrap="square" lIns="0" tIns="0" rIns="0" bIns="0" rtlCol="0">
                          <a:noAutofit/>
                        </wps:bodyPr>
                      </wps:wsp>
                      <wps:wsp>
                        <wps:cNvPr id="616" name="Graphic 616"/>
                        <wps:cNvSpPr/>
                        <wps:spPr>
                          <a:xfrm>
                            <a:off x="510920" y="396620"/>
                            <a:ext cx="2816860" cy="1483995"/>
                          </a:xfrm>
                          <a:custGeom>
                            <a:avLst/>
                            <a:gdLst/>
                            <a:ahLst/>
                            <a:cxnLst/>
                            <a:rect l="l" t="t" r="r" b="b"/>
                            <a:pathLst>
                              <a:path w="2816860" h="1483995">
                                <a:moveTo>
                                  <a:pt x="28193" y="1483614"/>
                                </a:moveTo>
                                <a:lnTo>
                                  <a:pt x="28193" y="0"/>
                                </a:lnTo>
                              </a:path>
                              <a:path w="2816860" h="1483995">
                                <a:moveTo>
                                  <a:pt x="0" y="1483614"/>
                                </a:moveTo>
                                <a:lnTo>
                                  <a:pt x="56387" y="1483614"/>
                                </a:lnTo>
                              </a:path>
                              <a:path w="2816860" h="1483995">
                                <a:moveTo>
                                  <a:pt x="0" y="1271270"/>
                                </a:moveTo>
                                <a:lnTo>
                                  <a:pt x="56387" y="1271270"/>
                                </a:lnTo>
                              </a:path>
                              <a:path w="2816860" h="1483995">
                                <a:moveTo>
                                  <a:pt x="0" y="1059433"/>
                                </a:moveTo>
                                <a:lnTo>
                                  <a:pt x="56387" y="1059433"/>
                                </a:lnTo>
                              </a:path>
                              <a:path w="2816860" h="1483995">
                                <a:moveTo>
                                  <a:pt x="0" y="847598"/>
                                </a:moveTo>
                                <a:lnTo>
                                  <a:pt x="56387" y="847598"/>
                                </a:lnTo>
                              </a:path>
                              <a:path w="2816860" h="1483995">
                                <a:moveTo>
                                  <a:pt x="0" y="635762"/>
                                </a:moveTo>
                                <a:lnTo>
                                  <a:pt x="56387" y="635762"/>
                                </a:lnTo>
                              </a:path>
                              <a:path w="2816860" h="1483995">
                                <a:moveTo>
                                  <a:pt x="0" y="423925"/>
                                </a:moveTo>
                                <a:lnTo>
                                  <a:pt x="56387" y="423925"/>
                                </a:lnTo>
                              </a:path>
                              <a:path w="2816860" h="1483995">
                                <a:moveTo>
                                  <a:pt x="0" y="212089"/>
                                </a:moveTo>
                                <a:lnTo>
                                  <a:pt x="56387" y="212089"/>
                                </a:lnTo>
                              </a:path>
                              <a:path w="2816860" h="1483995">
                                <a:moveTo>
                                  <a:pt x="0" y="0"/>
                                </a:moveTo>
                                <a:lnTo>
                                  <a:pt x="56387" y="0"/>
                                </a:lnTo>
                              </a:path>
                              <a:path w="2816860" h="1483995">
                                <a:moveTo>
                                  <a:pt x="28193" y="847725"/>
                                </a:moveTo>
                                <a:lnTo>
                                  <a:pt x="2816732" y="847725"/>
                                </a:lnTo>
                              </a:path>
                              <a:path w="2816860" h="1483995">
                                <a:moveTo>
                                  <a:pt x="28193" y="819531"/>
                                </a:moveTo>
                                <a:lnTo>
                                  <a:pt x="28193" y="876045"/>
                                </a:lnTo>
                              </a:path>
                              <a:path w="2816860" h="1483995">
                                <a:moveTo>
                                  <a:pt x="426466" y="819531"/>
                                </a:moveTo>
                                <a:lnTo>
                                  <a:pt x="426466" y="876045"/>
                                </a:lnTo>
                              </a:path>
                              <a:path w="2816860" h="1483995">
                                <a:moveTo>
                                  <a:pt x="824229" y="819531"/>
                                </a:moveTo>
                                <a:lnTo>
                                  <a:pt x="824229" y="876045"/>
                                </a:lnTo>
                              </a:path>
                              <a:path w="2816860" h="1483995">
                                <a:moveTo>
                                  <a:pt x="1223517" y="819531"/>
                                </a:moveTo>
                                <a:lnTo>
                                  <a:pt x="1223517" y="876045"/>
                                </a:lnTo>
                              </a:path>
                              <a:path w="2816860" h="1483995">
                                <a:moveTo>
                                  <a:pt x="1621281" y="819531"/>
                                </a:moveTo>
                                <a:lnTo>
                                  <a:pt x="1621281" y="876045"/>
                                </a:lnTo>
                              </a:path>
                              <a:path w="2816860" h="1483995">
                                <a:moveTo>
                                  <a:pt x="2020569" y="819531"/>
                                </a:moveTo>
                                <a:lnTo>
                                  <a:pt x="2020569" y="876045"/>
                                </a:lnTo>
                              </a:path>
                              <a:path w="2816860" h="1483995">
                                <a:moveTo>
                                  <a:pt x="2418333" y="819531"/>
                                </a:moveTo>
                                <a:lnTo>
                                  <a:pt x="2418333" y="876045"/>
                                </a:lnTo>
                              </a:path>
                              <a:path w="2816860" h="1483995">
                                <a:moveTo>
                                  <a:pt x="2816732" y="819531"/>
                                </a:moveTo>
                                <a:lnTo>
                                  <a:pt x="2816732" y="876045"/>
                                </a:lnTo>
                              </a:path>
                            </a:pathLst>
                          </a:custGeom>
                          <a:ln w="6350">
                            <a:solidFill>
                              <a:srgbClr val="888888"/>
                            </a:solidFill>
                            <a:prstDash val="solid"/>
                          </a:ln>
                        </wps:spPr>
                        <wps:bodyPr wrap="square" lIns="0" tIns="0" rIns="0" bIns="0" rtlCol="0">
                          <a:noAutofit/>
                        </wps:bodyPr>
                      </wps:wsp>
                      <wps:wsp>
                        <wps:cNvPr id="617" name="Graphic 617"/>
                        <wps:cNvSpPr/>
                        <wps:spPr>
                          <a:xfrm>
                            <a:off x="519811" y="1295527"/>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618" name="Graphic 618"/>
                        <wps:cNvSpPr/>
                        <wps:spPr>
                          <a:xfrm>
                            <a:off x="519811" y="1295527"/>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619" name="Graphic 619"/>
                        <wps:cNvSpPr/>
                        <wps:spPr>
                          <a:xfrm>
                            <a:off x="519811" y="1828926"/>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620" name="Graphic 620"/>
                        <wps:cNvSpPr/>
                        <wps:spPr>
                          <a:xfrm>
                            <a:off x="519811" y="1828926"/>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621" name="Graphic 621"/>
                        <wps:cNvSpPr/>
                        <wps:spPr>
                          <a:xfrm>
                            <a:off x="1315338" y="1243711"/>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622" name="Graphic 622"/>
                        <wps:cNvSpPr/>
                        <wps:spPr>
                          <a:xfrm>
                            <a:off x="1315338" y="1243711"/>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623" name="Graphic 623"/>
                        <wps:cNvSpPr/>
                        <wps:spPr>
                          <a:xfrm>
                            <a:off x="1315338" y="1707007"/>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624" name="Graphic 624"/>
                        <wps:cNvSpPr/>
                        <wps:spPr>
                          <a:xfrm>
                            <a:off x="1315338" y="1707007"/>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625" name="Graphic 625"/>
                        <wps:cNvSpPr/>
                        <wps:spPr>
                          <a:xfrm>
                            <a:off x="2112391" y="1092835"/>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626" name="Graphic 626"/>
                        <wps:cNvSpPr/>
                        <wps:spPr>
                          <a:xfrm>
                            <a:off x="2112391" y="1092835"/>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627" name="Graphic 627"/>
                        <wps:cNvSpPr/>
                        <wps:spPr>
                          <a:xfrm>
                            <a:off x="2112391" y="783462"/>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628" name="Graphic 628"/>
                        <wps:cNvSpPr/>
                        <wps:spPr>
                          <a:xfrm>
                            <a:off x="2112391" y="783462"/>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629" name="Graphic 629"/>
                        <wps:cNvSpPr/>
                        <wps:spPr>
                          <a:xfrm>
                            <a:off x="2112391" y="1260475"/>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630" name="Graphic 630"/>
                        <wps:cNvSpPr/>
                        <wps:spPr>
                          <a:xfrm>
                            <a:off x="2112391" y="1260475"/>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631" name="Graphic 631"/>
                        <wps:cNvSpPr/>
                        <wps:spPr>
                          <a:xfrm>
                            <a:off x="2909442" y="579247"/>
                            <a:ext cx="38100" cy="38100"/>
                          </a:xfrm>
                          <a:custGeom>
                            <a:avLst/>
                            <a:gdLst/>
                            <a:ahLst/>
                            <a:cxnLst/>
                            <a:rect l="l" t="t" r="r" b="b"/>
                            <a:pathLst>
                              <a:path w="38100" h="38100">
                                <a:moveTo>
                                  <a:pt x="19050" y="0"/>
                                </a:moveTo>
                                <a:lnTo>
                                  <a:pt x="11626" y="1494"/>
                                </a:lnTo>
                                <a:lnTo>
                                  <a:pt x="5572" y="5572"/>
                                </a:lnTo>
                                <a:lnTo>
                                  <a:pt x="1494" y="11626"/>
                                </a:lnTo>
                                <a:lnTo>
                                  <a:pt x="0" y="19050"/>
                                </a:lnTo>
                                <a:lnTo>
                                  <a:pt x="1494" y="26419"/>
                                </a:lnTo>
                                <a:lnTo>
                                  <a:pt x="5572" y="32480"/>
                                </a:lnTo>
                                <a:lnTo>
                                  <a:pt x="11626" y="36587"/>
                                </a:lnTo>
                                <a:lnTo>
                                  <a:pt x="19050" y="38100"/>
                                </a:lnTo>
                                <a:lnTo>
                                  <a:pt x="26473" y="36587"/>
                                </a:lnTo>
                                <a:lnTo>
                                  <a:pt x="32527" y="32480"/>
                                </a:lnTo>
                                <a:lnTo>
                                  <a:pt x="36605" y="26419"/>
                                </a:lnTo>
                                <a:lnTo>
                                  <a:pt x="38100" y="19050"/>
                                </a:lnTo>
                                <a:lnTo>
                                  <a:pt x="36605" y="11626"/>
                                </a:lnTo>
                                <a:lnTo>
                                  <a:pt x="32527" y="5572"/>
                                </a:lnTo>
                                <a:lnTo>
                                  <a:pt x="26473" y="1494"/>
                                </a:lnTo>
                                <a:lnTo>
                                  <a:pt x="19050" y="0"/>
                                </a:lnTo>
                                <a:close/>
                              </a:path>
                            </a:pathLst>
                          </a:custGeom>
                          <a:solidFill>
                            <a:srgbClr val="003BE6"/>
                          </a:solidFill>
                        </wps:spPr>
                        <wps:bodyPr wrap="square" lIns="0" tIns="0" rIns="0" bIns="0" rtlCol="0">
                          <a:noAutofit/>
                        </wps:bodyPr>
                      </wps:wsp>
                      <wps:wsp>
                        <wps:cNvPr id="632" name="Graphic 632"/>
                        <wps:cNvSpPr/>
                        <wps:spPr>
                          <a:xfrm>
                            <a:off x="2909442" y="579247"/>
                            <a:ext cx="38100" cy="38100"/>
                          </a:xfrm>
                          <a:custGeom>
                            <a:avLst/>
                            <a:gdLst/>
                            <a:ahLst/>
                            <a:cxnLst/>
                            <a:rect l="l" t="t" r="r" b="b"/>
                            <a:pathLst>
                              <a:path w="38100" h="38100">
                                <a:moveTo>
                                  <a:pt x="38100" y="19050"/>
                                </a:moveTo>
                                <a:lnTo>
                                  <a:pt x="36605" y="26419"/>
                                </a:lnTo>
                                <a:lnTo>
                                  <a:pt x="32527" y="32480"/>
                                </a:lnTo>
                                <a:lnTo>
                                  <a:pt x="26473" y="36587"/>
                                </a:lnTo>
                                <a:lnTo>
                                  <a:pt x="19050" y="38100"/>
                                </a:lnTo>
                                <a:lnTo>
                                  <a:pt x="11626" y="36587"/>
                                </a:lnTo>
                                <a:lnTo>
                                  <a:pt x="5572" y="32480"/>
                                </a:lnTo>
                                <a:lnTo>
                                  <a:pt x="1494" y="26419"/>
                                </a:lnTo>
                                <a:lnTo>
                                  <a:pt x="0" y="19050"/>
                                </a:lnTo>
                                <a:lnTo>
                                  <a:pt x="1494" y="11626"/>
                                </a:lnTo>
                                <a:lnTo>
                                  <a:pt x="5572" y="5572"/>
                                </a:lnTo>
                                <a:lnTo>
                                  <a:pt x="11626" y="1494"/>
                                </a:lnTo>
                                <a:lnTo>
                                  <a:pt x="19050" y="0"/>
                                </a:lnTo>
                                <a:lnTo>
                                  <a:pt x="26473" y="1494"/>
                                </a:lnTo>
                                <a:lnTo>
                                  <a:pt x="32527" y="5572"/>
                                </a:lnTo>
                                <a:lnTo>
                                  <a:pt x="36605" y="11626"/>
                                </a:lnTo>
                                <a:lnTo>
                                  <a:pt x="38100" y="19050"/>
                                </a:lnTo>
                                <a:close/>
                              </a:path>
                            </a:pathLst>
                          </a:custGeom>
                          <a:ln w="6096">
                            <a:solidFill>
                              <a:srgbClr val="003BE6"/>
                            </a:solidFill>
                            <a:prstDash val="solid"/>
                          </a:ln>
                        </wps:spPr>
                        <wps:bodyPr wrap="square" lIns="0" tIns="0" rIns="0" bIns="0" rtlCol="0">
                          <a:noAutofit/>
                        </wps:bodyPr>
                      </wps:wsp>
                      <wps:wsp>
                        <wps:cNvPr id="633" name="Graphic 633"/>
                        <wps:cNvSpPr/>
                        <wps:spPr>
                          <a:xfrm>
                            <a:off x="3175" y="3175"/>
                            <a:ext cx="3520440" cy="2171700"/>
                          </a:xfrm>
                          <a:custGeom>
                            <a:avLst/>
                            <a:gdLst/>
                            <a:ahLst/>
                            <a:cxnLst/>
                            <a:rect l="l" t="t" r="r" b="b"/>
                            <a:pathLst>
                              <a:path w="3520440" h="2171700">
                                <a:moveTo>
                                  <a:pt x="0" y="2171700"/>
                                </a:moveTo>
                                <a:lnTo>
                                  <a:pt x="3520440" y="2171700"/>
                                </a:lnTo>
                                <a:lnTo>
                                  <a:pt x="3520440" y="0"/>
                                </a:lnTo>
                                <a:lnTo>
                                  <a:pt x="0" y="0"/>
                                </a:lnTo>
                                <a:lnTo>
                                  <a:pt x="0" y="2171700"/>
                                </a:lnTo>
                                <a:close/>
                              </a:path>
                            </a:pathLst>
                          </a:custGeom>
                          <a:ln w="6350">
                            <a:solidFill>
                              <a:srgbClr val="888888"/>
                            </a:solidFill>
                            <a:prstDash val="solid"/>
                          </a:ln>
                        </wps:spPr>
                        <wps:bodyPr wrap="square" lIns="0" tIns="0" rIns="0" bIns="0" rtlCol="0">
                          <a:noAutofit/>
                        </wps:bodyPr>
                      </wps:wsp>
                      <wps:wsp>
                        <wps:cNvPr id="634" name="Textbox 634"/>
                        <wps:cNvSpPr txBox="1"/>
                        <wps:spPr>
                          <a:xfrm>
                            <a:off x="1147952" y="121538"/>
                            <a:ext cx="1243330" cy="114300"/>
                          </a:xfrm>
                          <a:prstGeom prst="rect">
                            <a:avLst/>
                          </a:prstGeom>
                        </wps:spPr>
                        <wps:txbx>
                          <w:txbxContent>
                            <w:p>
                              <w:pPr>
                                <w:spacing w:before="0" w:line="180" w:lineRule="exact"/>
                                <w:ind w:left="0" w:right="0" w:firstLine="0"/>
                                <w:jc w:val="left"/>
                                <w:rPr>
                                  <w:rFonts w:ascii="Carlito"/>
                                  <w:b/>
                                  <w:sz w:val="18"/>
                                </w:rPr>
                              </w:pPr>
                              <w:r>
                                <w:rPr>
                                  <w:rFonts w:ascii="Carlito"/>
                                  <w:b/>
                                  <w:sz w:val="18"/>
                                </w:rPr>
                                <w:t>1</w:t>
                              </w:r>
                              <w:r>
                                <w:rPr>
                                  <w:rFonts w:ascii="Carlito"/>
                                  <w:b/>
                                  <w:spacing w:val="-3"/>
                                  <w:sz w:val="18"/>
                                </w:rPr>
                                <w:t xml:space="preserve"> </w:t>
                              </w:r>
                              <w:r>
                                <w:rPr>
                                  <w:rFonts w:ascii="Carlito"/>
                                  <w:b/>
                                  <w:sz w:val="18"/>
                                </w:rPr>
                                <w:t>/</w:t>
                              </w:r>
                              <w:r>
                                <w:rPr>
                                  <w:rFonts w:ascii="Carlito"/>
                                  <w:b/>
                                  <w:spacing w:val="-3"/>
                                  <w:sz w:val="18"/>
                                </w:rPr>
                                <w:t xml:space="preserve"> </w:t>
                              </w:r>
                              <w:r>
                                <w:rPr>
                                  <w:rFonts w:ascii="Carlito"/>
                                  <w:b/>
                                  <w:sz w:val="18"/>
                                </w:rPr>
                                <w:t>Standardized</w:t>
                              </w:r>
                              <w:r>
                                <w:rPr>
                                  <w:rFonts w:ascii="Carlito"/>
                                  <w:b/>
                                  <w:spacing w:val="-1"/>
                                  <w:sz w:val="18"/>
                                </w:rPr>
                                <w:t xml:space="preserve"> </w:t>
                              </w:r>
                              <w:r>
                                <w:rPr>
                                  <w:rFonts w:ascii="Carlito"/>
                                  <w:b/>
                                  <w:spacing w:val="-2"/>
                                  <w:sz w:val="18"/>
                                </w:rPr>
                                <w:t>residuals</w:t>
                              </w:r>
                            </w:p>
                          </w:txbxContent>
                        </wps:txbx>
                        <wps:bodyPr wrap="square" lIns="0" tIns="0" rIns="0" bIns="0" rtlCol="0">
                          <a:noAutofit/>
                        </wps:bodyPr>
                      </wps:wsp>
                      <wps:wsp>
                        <wps:cNvPr id="635" name="Textbox 635"/>
                        <wps:cNvSpPr txBox="1"/>
                        <wps:spPr>
                          <a:xfrm>
                            <a:off x="344246" y="357124"/>
                            <a:ext cx="125095" cy="936625"/>
                          </a:xfrm>
                          <a:prstGeom prst="rect">
                            <a:avLst/>
                          </a:prstGeom>
                        </wps:spPr>
                        <wps:txbx>
                          <w:txbxContent>
                            <w:p>
                              <w:pPr>
                                <w:spacing w:before="0" w:line="142" w:lineRule="exact"/>
                                <w:ind w:left="106" w:right="0" w:firstLine="0"/>
                                <w:jc w:val="left"/>
                                <w:rPr>
                                  <w:rFonts w:ascii="Carlito"/>
                                  <w:sz w:val="14"/>
                                </w:rPr>
                              </w:pPr>
                              <w:r>
                                <w:rPr>
                                  <w:rFonts w:ascii="Carlito"/>
                                  <w:spacing w:val="-10"/>
                                  <w:sz w:val="14"/>
                                </w:rPr>
                                <w:t>2</w:t>
                              </w:r>
                            </w:p>
                            <w:p>
                              <w:pPr>
                                <w:spacing w:before="163"/>
                                <w:ind w:left="0" w:right="18" w:firstLine="0"/>
                                <w:jc w:val="right"/>
                                <w:rPr>
                                  <w:rFonts w:ascii="Carlito"/>
                                  <w:sz w:val="14"/>
                                </w:rPr>
                              </w:pPr>
                              <w:r>
                                <w:rPr>
                                  <w:rFonts w:ascii="Carlito"/>
                                  <w:spacing w:val="-5"/>
                                  <w:sz w:val="14"/>
                                </w:rPr>
                                <w:t>1.5</w:t>
                              </w:r>
                            </w:p>
                            <w:p>
                              <w:pPr>
                                <w:spacing w:before="163"/>
                                <w:ind w:left="0" w:right="18" w:firstLine="0"/>
                                <w:jc w:val="right"/>
                                <w:rPr>
                                  <w:rFonts w:ascii="Carlito"/>
                                  <w:sz w:val="14"/>
                                </w:rPr>
                              </w:pPr>
                              <w:r>
                                <w:rPr>
                                  <w:rFonts w:ascii="Carlito"/>
                                  <w:spacing w:val="-10"/>
                                  <w:sz w:val="14"/>
                                </w:rPr>
                                <w:t>1</w:t>
                              </w:r>
                            </w:p>
                            <w:p>
                              <w:pPr>
                                <w:spacing w:before="163"/>
                                <w:ind w:left="0" w:right="18" w:firstLine="0"/>
                                <w:jc w:val="right"/>
                                <w:rPr>
                                  <w:rFonts w:ascii="Carlito"/>
                                  <w:sz w:val="14"/>
                                </w:rPr>
                              </w:pPr>
                              <w:r>
                                <w:rPr>
                                  <w:rFonts w:ascii="Carlito"/>
                                  <w:spacing w:val="-5"/>
                                  <w:sz w:val="14"/>
                                </w:rPr>
                                <w:t>0.5</w:t>
                              </w:r>
                            </w:p>
                            <w:p>
                              <w:pPr>
                                <w:spacing w:before="163" w:line="168" w:lineRule="exact"/>
                                <w:ind w:left="106" w:right="0" w:firstLine="0"/>
                                <w:jc w:val="left"/>
                                <w:rPr>
                                  <w:rFonts w:ascii="Carlito"/>
                                  <w:sz w:val="14"/>
                                </w:rPr>
                              </w:pPr>
                              <w:r>
                                <w:rPr>
                                  <w:rFonts w:ascii="Carlito"/>
                                  <w:spacing w:val="-10"/>
                                  <w:sz w:val="14"/>
                                </w:rPr>
                                <w:t>0</w:t>
                              </w:r>
                            </w:p>
                          </w:txbxContent>
                        </wps:txbx>
                        <wps:bodyPr wrap="square" lIns="0" tIns="0" rIns="0" bIns="0" rtlCol="0">
                          <a:noAutofit/>
                        </wps:bodyPr>
                      </wps:wsp>
                      <wps:wsp>
                        <wps:cNvPr id="636" name="Textbox 636"/>
                        <wps:cNvSpPr txBox="1"/>
                        <wps:spPr>
                          <a:xfrm>
                            <a:off x="516762" y="1320927"/>
                            <a:ext cx="57785" cy="88900"/>
                          </a:xfrm>
                          <a:prstGeom prst="rect">
                            <a:avLst/>
                          </a:prstGeom>
                        </wps:spPr>
                        <wps:txbx>
                          <w:txbxContent>
                            <w:p>
                              <w:pPr>
                                <w:spacing w:before="0" w:line="139" w:lineRule="exact"/>
                                <w:ind w:left="0" w:right="0" w:firstLine="0"/>
                                <w:jc w:val="left"/>
                                <w:rPr>
                                  <w:rFonts w:ascii="Carlito"/>
                                  <w:sz w:val="14"/>
                                </w:rPr>
                              </w:pPr>
                              <w:r>
                                <w:rPr>
                                  <w:rFonts w:ascii="Carlito"/>
                                  <w:spacing w:val="-10"/>
                                  <w:sz w:val="14"/>
                                </w:rPr>
                                <w:t>2</w:t>
                              </w:r>
                            </w:p>
                          </w:txbxContent>
                        </wps:txbx>
                        <wps:bodyPr wrap="square" lIns="0" tIns="0" rIns="0" bIns="0" rtlCol="0">
                          <a:noAutofit/>
                        </wps:bodyPr>
                      </wps:wsp>
                      <wps:wsp>
                        <wps:cNvPr id="637" name="Textbox 637"/>
                        <wps:cNvSpPr txBox="1"/>
                        <wps:spPr>
                          <a:xfrm>
                            <a:off x="881252" y="1320927"/>
                            <a:ext cx="124460"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2.5</w:t>
                              </w:r>
                            </w:p>
                          </w:txbxContent>
                        </wps:txbx>
                        <wps:bodyPr wrap="square" lIns="0" tIns="0" rIns="0" bIns="0" rtlCol="0">
                          <a:noAutofit/>
                        </wps:bodyPr>
                      </wps:wsp>
                      <wps:wsp>
                        <wps:cNvPr id="638" name="Textbox 638"/>
                        <wps:cNvSpPr txBox="1"/>
                        <wps:spPr>
                          <a:xfrm>
                            <a:off x="1313561" y="1320927"/>
                            <a:ext cx="57785" cy="88900"/>
                          </a:xfrm>
                          <a:prstGeom prst="rect">
                            <a:avLst/>
                          </a:prstGeom>
                        </wps:spPr>
                        <wps:txbx>
                          <w:txbxContent>
                            <w:p>
                              <w:pPr>
                                <w:spacing w:before="0" w:line="139" w:lineRule="exact"/>
                                <w:ind w:left="0" w:right="0" w:firstLine="0"/>
                                <w:jc w:val="left"/>
                                <w:rPr>
                                  <w:rFonts w:ascii="Carlito"/>
                                  <w:sz w:val="14"/>
                                </w:rPr>
                              </w:pPr>
                              <w:r>
                                <w:rPr>
                                  <w:rFonts w:ascii="Carlito"/>
                                  <w:spacing w:val="-10"/>
                                  <w:sz w:val="14"/>
                                </w:rPr>
                                <w:t>3</w:t>
                              </w:r>
                            </w:p>
                          </w:txbxContent>
                        </wps:txbx>
                        <wps:bodyPr wrap="square" lIns="0" tIns="0" rIns="0" bIns="0" rtlCol="0">
                          <a:noAutofit/>
                        </wps:bodyPr>
                      </wps:wsp>
                      <wps:wsp>
                        <wps:cNvPr id="639" name="Textbox 639"/>
                        <wps:cNvSpPr txBox="1"/>
                        <wps:spPr>
                          <a:xfrm>
                            <a:off x="1678304" y="1320927"/>
                            <a:ext cx="124460"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3.5</w:t>
                              </w:r>
                            </w:p>
                          </w:txbxContent>
                        </wps:txbx>
                        <wps:bodyPr wrap="square" lIns="0" tIns="0" rIns="0" bIns="0" rtlCol="0">
                          <a:noAutofit/>
                        </wps:bodyPr>
                      </wps:wsp>
                      <wps:wsp>
                        <wps:cNvPr id="640" name="Textbox 640"/>
                        <wps:cNvSpPr txBox="1"/>
                        <wps:spPr>
                          <a:xfrm>
                            <a:off x="2110613" y="1320927"/>
                            <a:ext cx="57785" cy="88900"/>
                          </a:xfrm>
                          <a:prstGeom prst="rect">
                            <a:avLst/>
                          </a:prstGeom>
                        </wps:spPr>
                        <wps:txbx>
                          <w:txbxContent>
                            <w:p>
                              <w:pPr>
                                <w:spacing w:before="0" w:line="139" w:lineRule="exact"/>
                                <w:ind w:left="0" w:right="0" w:firstLine="0"/>
                                <w:jc w:val="left"/>
                                <w:rPr>
                                  <w:rFonts w:ascii="Carlito"/>
                                  <w:sz w:val="14"/>
                                </w:rPr>
                              </w:pPr>
                              <w:r>
                                <w:rPr>
                                  <w:rFonts w:ascii="Carlito"/>
                                  <w:spacing w:val="-10"/>
                                  <w:sz w:val="14"/>
                                </w:rPr>
                                <w:t>4</w:t>
                              </w:r>
                            </w:p>
                          </w:txbxContent>
                        </wps:txbx>
                        <wps:bodyPr wrap="square" lIns="0" tIns="0" rIns="0" bIns="0" rtlCol="0">
                          <a:noAutofit/>
                        </wps:bodyPr>
                      </wps:wsp>
                      <wps:wsp>
                        <wps:cNvPr id="641" name="Textbox 641"/>
                        <wps:cNvSpPr txBox="1"/>
                        <wps:spPr>
                          <a:xfrm>
                            <a:off x="2475102" y="1320927"/>
                            <a:ext cx="124460"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4.5</w:t>
                              </w:r>
                            </w:p>
                          </w:txbxContent>
                        </wps:txbx>
                        <wps:bodyPr wrap="square" lIns="0" tIns="0" rIns="0" bIns="0" rtlCol="0">
                          <a:noAutofit/>
                        </wps:bodyPr>
                      </wps:wsp>
                      <wps:wsp>
                        <wps:cNvPr id="642" name="Textbox 642"/>
                        <wps:cNvSpPr txBox="1"/>
                        <wps:spPr>
                          <a:xfrm>
                            <a:off x="2907283" y="1320927"/>
                            <a:ext cx="57785" cy="88900"/>
                          </a:xfrm>
                          <a:prstGeom prst="rect">
                            <a:avLst/>
                          </a:prstGeom>
                        </wps:spPr>
                        <wps:txbx>
                          <w:txbxContent>
                            <w:p>
                              <w:pPr>
                                <w:spacing w:before="0" w:line="139" w:lineRule="exact"/>
                                <w:ind w:left="0" w:right="0" w:firstLine="0"/>
                                <w:jc w:val="left"/>
                                <w:rPr>
                                  <w:rFonts w:ascii="Carlito"/>
                                  <w:sz w:val="14"/>
                                </w:rPr>
                              </w:pPr>
                              <w:r>
                                <w:rPr>
                                  <w:rFonts w:ascii="Carlito"/>
                                  <w:spacing w:val="-10"/>
                                  <w:sz w:val="14"/>
                                </w:rPr>
                                <w:t>5</w:t>
                              </w:r>
                            </w:p>
                          </w:txbxContent>
                        </wps:txbx>
                        <wps:bodyPr wrap="square" lIns="0" tIns="0" rIns="0" bIns="0" rtlCol="0">
                          <a:noAutofit/>
                        </wps:bodyPr>
                      </wps:wsp>
                      <wps:wsp>
                        <wps:cNvPr id="643" name="Textbox 643"/>
                        <wps:cNvSpPr txBox="1"/>
                        <wps:spPr>
                          <a:xfrm>
                            <a:off x="3271901" y="1320927"/>
                            <a:ext cx="124460" cy="88900"/>
                          </a:xfrm>
                          <a:prstGeom prst="rect">
                            <a:avLst/>
                          </a:prstGeom>
                        </wps:spPr>
                        <wps:txbx>
                          <w:txbxContent>
                            <w:p>
                              <w:pPr>
                                <w:spacing w:before="0" w:line="139" w:lineRule="exact"/>
                                <w:ind w:left="0" w:right="0" w:firstLine="0"/>
                                <w:jc w:val="left"/>
                                <w:rPr>
                                  <w:rFonts w:ascii="Carlito"/>
                                  <w:sz w:val="14"/>
                                </w:rPr>
                              </w:pPr>
                              <w:r>
                                <w:rPr>
                                  <w:rFonts w:ascii="Carlito"/>
                                  <w:spacing w:val="-5"/>
                                  <w:sz w:val="14"/>
                                </w:rPr>
                                <w:t>5.5</w:t>
                              </w:r>
                            </w:p>
                          </w:txbxContent>
                        </wps:txbx>
                        <wps:bodyPr wrap="square" lIns="0" tIns="0" rIns="0" bIns="0" rtlCol="0">
                          <a:noAutofit/>
                        </wps:bodyPr>
                      </wps:wsp>
                      <wps:wsp>
                        <wps:cNvPr id="644" name="Textbox 644"/>
                        <wps:cNvSpPr txBox="1"/>
                        <wps:spPr>
                          <a:xfrm>
                            <a:off x="317118" y="1417192"/>
                            <a:ext cx="153035" cy="512445"/>
                          </a:xfrm>
                          <a:prstGeom prst="rect">
                            <a:avLst/>
                          </a:prstGeom>
                        </wps:spPr>
                        <wps:txbx>
                          <w:txbxContent>
                            <w:p>
                              <w:pPr>
                                <w:spacing w:before="0" w:line="142" w:lineRule="exact"/>
                                <w:ind w:left="0" w:right="0" w:firstLine="0"/>
                                <w:jc w:val="left"/>
                                <w:rPr>
                                  <w:rFonts w:ascii="Carlito"/>
                                  <w:sz w:val="14"/>
                                </w:rPr>
                              </w:pPr>
                              <w:r>
                                <w:rPr>
                                  <w:rFonts w:ascii="Carlito"/>
                                  <w:spacing w:val="-2"/>
                                  <w:sz w:val="14"/>
                                </w:rPr>
                                <w:t>-</w:t>
                              </w:r>
                              <w:r>
                                <w:rPr>
                                  <w:rFonts w:ascii="Carlito"/>
                                  <w:spacing w:val="-5"/>
                                  <w:sz w:val="14"/>
                                </w:rPr>
                                <w:t>0.5</w:t>
                              </w:r>
                            </w:p>
                            <w:p>
                              <w:pPr>
                                <w:spacing w:before="162"/>
                                <w:ind w:left="105" w:right="0" w:firstLine="0"/>
                                <w:jc w:val="left"/>
                                <w:rPr>
                                  <w:rFonts w:ascii="Carlito"/>
                                  <w:sz w:val="14"/>
                                </w:rPr>
                              </w:pPr>
                              <w:r>
                                <w:rPr>
                                  <w:rFonts w:ascii="Carlito"/>
                                  <w:spacing w:val="-2"/>
                                  <w:sz w:val="14"/>
                                </w:rPr>
                                <w:t>-</w:t>
                              </w:r>
                              <w:r>
                                <w:rPr>
                                  <w:rFonts w:ascii="Carlito"/>
                                  <w:spacing w:val="-10"/>
                                  <w:sz w:val="14"/>
                                </w:rPr>
                                <w:t>1</w:t>
                              </w:r>
                            </w:p>
                            <w:p>
                              <w:pPr>
                                <w:spacing w:before="164" w:line="168" w:lineRule="exact"/>
                                <w:ind w:left="0" w:right="0" w:firstLine="0"/>
                                <w:jc w:val="left"/>
                                <w:rPr>
                                  <w:rFonts w:ascii="Carlito"/>
                                  <w:sz w:val="14"/>
                                </w:rPr>
                              </w:pPr>
                              <w:r>
                                <w:rPr>
                                  <w:rFonts w:ascii="Carlito"/>
                                  <w:spacing w:val="-2"/>
                                  <w:sz w:val="14"/>
                                </w:rPr>
                                <w:t>-</w:t>
                              </w:r>
                              <w:r>
                                <w:rPr>
                                  <w:rFonts w:ascii="Carlito"/>
                                  <w:spacing w:val="-5"/>
                                  <w:sz w:val="14"/>
                                </w:rPr>
                                <w:t>1.5</w:t>
                              </w:r>
                            </w:p>
                          </w:txbxContent>
                        </wps:txbx>
                        <wps:bodyPr wrap="square" lIns="0" tIns="0" rIns="0" bIns="0" rtlCol="0">
                          <a:noAutofit/>
                        </wps:bodyPr>
                      </wps:wsp>
                      <wps:wsp>
                        <wps:cNvPr id="645" name="Textbox 645"/>
                        <wps:cNvSpPr txBox="1"/>
                        <wps:spPr>
                          <a:xfrm>
                            <a:off x="1904873" y="1904004"/>
                            <a:ext cx="69850" cy="114300"/>
                          </a:xfrm>
                          <a:prstGeom prst="rect">
                            <a:avLst/>
                          </a:prstGeom>
                        </wps:spPr>
                        <wps:txbx>
                          <w:txbxContent>
                            <w:p>
                              <w:pPr>
                                <w:spacing w:before="0" w:line="179" w:lineRule="exact"/>
                                <w:ind w:left="0" w:right="0" w:firstLine="0"/>
                                <w:jc w:val="left"/>
                                <w:rPr>
                                  <w:rFonts w:ascii="Arial"/>
                                  <w:b/>
                                  <w:sz w:val="16"/>
                                </w:rPr>
                              </w:pPr>
                              <w:r>
                                <w:rPr>
                                  <w:rFonts w:ascii="Arial"/>
                                  <w:b/>
                                  <w:spacing w:val="-10"/>
                                  <w:sz w:val="16"/>
                                </w:rPr>
                                <w:t>1</w:t>
                              </w:r>
                            </w:p>
                          </w:txbxContent>
                        </wps:txbx>
                        <wps:bodyPr wrap="square" lIns="0" tIns="0" rIns="0" bIns="0" rtlCol="0">
                          <a:noAutofit/>
                        </wps:bodyPr>
                      </wps:wsp>
                    </wpg:wgp>
                  </a:graphicData>
                </a:graphic>
              </wp:anchor>
            </w:drawing>
          </mc:Choice>
          <mc:Fallback>
            <w:pict>
              <v:group id="_x0000_s1026" o:spid="_x0000_s1026" o:spt="203" style="position:absolute;left:0pt;margin-left:71.75pt;margin-top:181.75pt;height:171.5pt;width:277.7pt;mso-position-horizontal-relative:page;z-index:251676672;mso-width-relative:page;mso-height-relative:page;" coordsize="3526790,2178050" o:gfxdata="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">
                <o:lock v:ext="edit" aspectratio="f"/>
                <v:shape id="Graphic 615" o:spid="_x0000_s1026" o:spt="100" style="position:absolute;left:539115;top:396620;height:1483995;width:2788920;" filled="f" stroked="t" coordsize="2788920,1483995" o:gfxdata="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XjWwW8AAAA&#10;3AAAAA8AAAAAAAAAAQAgAAAAIgAAAGRycy9kb3ducmV2LnhtbFBLAQIUABQAAAAIAIdO4kAzLwWe&#10;OwAAADkAAAAQAAAAAAAAAAEAIAAAAAsBAABkcnMvc2hhcGV4bWwueG1sUEsFBgAAAAAGAAYAWwEA&#10;ALUDAAAAAA==&#10;" path="m0,1483614l2788539,1483614,2788539,0,0,0,0,1483614xe">
                  <v:fill on="f" focussize="0,0"/>
                  <v:stroke color="#808080" joinstyle="round"/>
                  <v:imagedata o:title=""/>
                  <o:lock v:ext="edit" aspectratio="f"/>
                  <v:textbox inset="0mm,0mm,0mm,0mm"/>
                </v:shape>
                <v:shape id="Graphic 616" o:spid="_x0000_s1026" o:spt="100" style="position:absolute;left:510920;top:396620;height:1483995;width:2816860;" filled="f" stroked="t" coordsize="2816860,1483995" o:gfxdata="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t9prvQAA&#10;ANwAAAAPAAAAAAAAAAEAIAAAACIAAABkcnMvZG93bnJldi54bWxQSwECFAAUAAAACACHTuJAMy8F&#10;njsAAAA5AAAAEAAAAAAAAAABACAAAAAMAQAAZHJzL3NoYXBleG1sLnhtbFBLBQYAAAAABgAGAFsB&#10;AAC2AwAAAAA=&#10;" path="m28193,1483614l28193,0em0,1483614l56387,1483614em0,1271270l56387,1271270em0,1059433l56387,1059433em0,847598l56387,847598em0,635762l56387,635762em0,423925l56387,423925em0,212089l56387,212089em0,0l56387,0em28193,847725l2816732,847725em28193,819531l28193,876045em426466,819531l426466,876045em824229,819531l824229,876045em1223517,819531l1223517,876045em1621281,819531l1621281,876045em2020569,819531l2020569,876045em2418333,819531l2418333,876045em2816732,819531l2816732,876045e">
                  <v:fill on="f" focussize="0,0"/>
                  <v:stroke weight="0.5pt" color="#888888" joinstyle="round"/>
                  <v:imagedata o:title=""/>
                  <o:lock v:ext="edit" aspectratio="f"/>
                  <v:textbox inset="0mm,0mm,0mm,0mm"/>
                </v:shape>
                <v:shape id="Graphic 617" o:spid="_x0000_s1026" o:spt="100" style="position:absolute;left:519811;top:1295527;height:38100;width:38100;" fillcolor="#003BE6" filled="t" stroked="f" coordsize="38100,38100" o:gfxdata="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9AOIvQAA&#10;ANwAAAAPAAAAAAAAAAEAIAAAACIAAABkcnMvZG93bnJldi54bWxQSwECFAAUAAAACACHTuJAMy8F&#10;njsAAAA5AAAAEAAAAAAAAAABACAAAAAMAQAAZHJzL3NoYXBleG1sLnhtbFBLBQYAAAAABgAGAFsB&#10;AAC2Aw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618" o:spid="_x0000_s1026" o:spt="100" style="position:absolute;left:519811;top:1295527;height:38100;width:38100;" filled="f" stroked="t" coordsize="38100,38100" o:gfxdata="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aOZfugAAANwA&#10;AAAPAAAAAAAAAAEAIAAAACIAAABkcnMvZG93bnJldi54bWxQSwECFAAUAAAACACHTuJAMy8FnjsA&#10;AAA5AAAAEAAAAAAAAAABACAAAAAJAQAAZHJzL3NoYXBleG1sLnhtbFBLBQYAAAAABgAGAFsBAACz&#10;Aw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619" o:spid="_x0000_s1026" o:spt="100" style="position:absolute;left:519811;top:1828926;height:38100;width:38100;" fillcolor="#003BE6" filled="t" stroked="f" coordsize="38100,38100" o:gfxdata="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JzJhvQAA&#10;ANwAAAAPAAAAAAAAAAEAIAAAACIAAABkcnMvZG93bnJldi54bWxQSwECFAAUAAAACACHTuJAMy8F&#10;njsAAAA5AAAAEAAAAAAAAAABACAAAAAMAQAAZHJzL3NoYXBleG1sLnhtbFBLBQYAAAAABgAGAFsB&#10;AAC2Aw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620" o:spid="_x0000_s1026" o:spt="100" style="position:absolute;left:519811;top:1828926;height:38100;width:38100;" filled="f" stroked="t" coordsize="38100,38100" o:gfxdata="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VyIOS5AAAA3AAA&#10;AA8AAAAAAAAAAQAgAAAAIgAAAGRycy9kb3ducmV2LnhtbFBLAQIUABQAAAAIAIdO4kAzLwWeOwAA&#10;ADkAAAAQAAAAAAAAAAEAIAAAAAgBAABkcnMvc2hhcGV4bWwueG1sUEsFBgAAAAAGAAYAWwEAALID&#10;A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621" o:spid="_x0000_s1026" o:spt="100" style="position:absolute;left:1315338;top:1243711;height:38100;width:38100;" fillcolor="#003BE6" filled="t" stroked="f" coordsize="38100,38100" o:gfxdata="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PfTavQAA&#10;ANwAAAAPAAAAAAAAAAEAIAAAACIAAABkcnMvZG93bnJldi54bWxQSwECFAAUAAAACACHTuJAMy8F&#10;njsAAAA5AAAAEAAAAAAAAAABACAAAAAMAQAAZHJzL3NoYXBleG1sLnhtbFBLBQYAAAAABgAGAFsB&#10;AAC2Aw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622" o:spid="_x0000_s1026" o:spt="100" style="position:absolute;left:1315338;top:1243711;height:38100;width:38100;" filled="f" stroked="t" coordsize="38100,38100" o:gfxdata="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sGwi8AAAA&#10;3AAAAA8AAAAAAAAAAQAgAAAAIgAAAGRycy9kb3ducmV2LnhtbFBLAQIUABQAAAAIAIdO4kAzLwWe&#10;OwAAADkAAAAQAAAAAAAAAAEAIAAAAAsBAABkcnMvc2hhcGV4bWwueG1sUEsFBgAAAAAGAAYAWwEA&#10;ALUDA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623" o:spid="_x0000_s1026" o:spt="100" style="position:absolute;left:1315338;top:1707007;height:38100;width:38100;" fillcolor="#003BE6" filled="t" stroked="f" coordsize="38100,38100" o:gfxdata="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jzza8AAAA&#10;3AAAAA8AAAAAAAAAAQAgAAAAIgAAAGRycy9kb3ducmV2LnhtbFBLAQIUABQAAAAIAIdO4kAzLwWe&#10;OwAAADkAAAAQAAAAAAAAAAEAIAAAAAsBAABkcnMvc2hhcGV4bWwueG1sUEsFBgAAAAAGAAYAWwEA&#10;ALUDA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624" o:spid="_x0000_s1026" o:spt="100" style="position:absolute;left:1315338;top:1707007;height:38100;width:38100;" filled="f" stroked="t" coordsize="38100,38100" o:gfxdata="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pJJue8AAAA&#10;3AAAAA8AAAAAAAAAAQAgAAAAIgAAAGRycy9kb3ducmV2LnhtbFBLAQIUABQAAAAIAIdO4kAzLwWe&#10;OwAAADkAAAAQAAAAAAAAAAEAIAAAAAsBAABkcnMvc2hhcGV4bWwueG1sUEsFBgAAAAAGAAYAWwEA&#10;ALUDA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625" o:spid="_x0000_s1026" o:spt="100" style="position:absolute;left:2112391;top:1092835;height:38100;width:38100;" fillcolor="#003BE6" filled="t" stroked="f" coordsize="38100,38100" o:gfxdata="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G8tm8AAAA&#10;3AAAAA8AAAAAAAAAAQAgAAAAIgAAAGRycy9kb3ducmV2LnhtbFBLAQIUABQAAAAIAIdO4kAzLwWe&#10;OwAAADkAAAAQAAAAAAAAAAEAIAAAAAsBAABkcnMvc2hhcGV4bWwueG1sUEsFBgAAAAAGAAYAWwEA&#10;ALUDA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626" o:spid="_x0000_s1026" o:spt="100" style="position:absolute;left:2112391;top:1092835;height:38100;width:38100;" filled="f" stroked="t" coordsize="38100,38100" o:gfxdata="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dcdC7sAAADc&#10;AAAADwAAAAAAAAABACAAAAAiAAAAZHJzL2Rvd25yZXYueG1sUEsBAhQAFAAAAAgAh07iQDMvBZ47&#10;AAAAOQAAABAAAAAAAAAAAQAgAAAACgEAAGRycy9zaGFwZXhtbC54bWxQSwUGAAAAAAYABgBbAQAA&#10;tAM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627" o:spid="_x0000_s1026" o:spt="100" style="position:absolute;left:2112391;top:783462;height:38100;width:38100;" fillcolor="#003BE6" filled="t" stroked="f" coordsize="38100,38100" o:gfxdata="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5jJNb4A&#10;AADcAAAADwAAAAAAAAABACAAAAAiAAAAZHJzL2Rvd25yZXYueG1sUEsBAhQAFAAAAAgAh07iQDMv&#10;BZ47AAAAOQAAABAAAAAAAAAAAQAgAAAADQEAAGRycy9zaGFwZXhtbC54bWxQSwUGAAAAAAYABgBb&#10;AQAAtwM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628" o:spid="_x0000_s1026" o:spt="100" style="position:absolute;left:2112391;top:783462;height:38100;width:38100;" filled="f" stroked="t" coordsize="38100,38100" o:gfxdata="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sELOK5AAAA3AAA&#10;AA8AAAAAAAAAAQAgAAAAIgAAAGRycy9kb3ducmV2LnhtbFBLAQIUABQAAAAIAIdO4kAzLwWeOwAA&#10;ADkAAAAQAAAAAAAAAAEAIAAAAAgBAABkcnMvc2hhcGV4bWwueG1sUEsFBgAAAAAGAAYAWwEAALID&#10;A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629" o:spid="_x0000_s1026" o:spt="100" style="position:absolute;left:2112391;top:1260475;height:38100;width:38100;" fillcolor="#003BE6" filled="t" stroked="f" coordsize="38100,38100" o:gfxdata="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1L+Ny8AAAA&#10;3AAAAA8AAAAAAAAAAQAgAAAAIgAAAGRycy9kb3ducmV2LnhtbFBLAQIUABQAAAAIAIdO4kAzLwWe&#10;OwAAADkAAAAQAAAAAAAAAAEAIAAAAAsBAABkcnMvc2hhcGV4bWwueG1sUEsFBgAAAAAGAAYAWwEA&#10;ALUDA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630" o:spid="_x0000_s1026" o:spt="100" style="position:absolute;left:2112391;top:1260475;height:38100;width:38100;" filled="f" stroked="t" coordsize="38100,38100" o:gfxdata="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Ku2ObgAAADcAAAA&#10;DwAAAAAAAAABACAAAAAiAAAAZHJzL2Rvd25yZXYueG1sUEsBAhQAFAAAAAgAh07iQDMvBZ47AAAA&#10;OQAAABAAAAAAAAAAAQAgAAAABwEAAGRycy9zaGFwZXhtbC54bWxQSwUGAAAAAAYABgBbAQAAsQMA&#10;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631" o:spid="_x0000_s1026" o:spt="100" style="position:absolute;left:2909442;top:579247;height:38100;width:38100;" fillcolor="#003BE6" filled="t" stroked="f" coordsize="38100,38100" o:gfxdata="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5GIHvQAA&#10;ANwAAAAPAAAAAAAAAAEAIAAAACIAAABkcnMvZG93bnJldi54bWxQSwECFAAUAAAACACHTuJAMy8F&#10;njsAAAA5AAAAEAAAAAAAAAABACAAAAAMAQAAZHJzL3NoYXBleG1sLnhtbFBLBQYAAAAABgAGAFsB&#10;AAC2AwAAAAA=&#10;" path="m19050,0l11626,1494,5572,5572,1494,11626,0,19050,1494,26419,5572,32480,11626,36587,19050,38100,26473,36587,32527,32480,36605,26419,38100,19050,36605,11626,32527,5572,26473,1494,19050,0xe">
                  <v:fill on="t" focussize="0,0"/>
                  <v:stroke on="f"/>
                  <v:imagedata o:title=""/>
                  <o:lock v:ext="edit" aspectratio="f"/>
                  <v:textbox inset="0mm,0mm,0mm,0mm"/>
                </v:shape>
                <v:shape id="Graphic 632" o:spid="_x0000_s1026" o:spt="100" style="position:absolute;left:2909442;top:579247;height:38100;width:38100;" filled="f" stroked="t" coordsize="38100,38100" o:gfxdata="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81jdW8AAAA&#10;3AAAAA8AAAAAAAAAAQAgAAAAIgAAAGRycy9kb3ducmV2LnhtbFBLAQIUABQAAAAIAIdO4kAzLwWe&#10;OwAAADkAAAAQAAAAAAAAAAEAIAAAAAsBAABkcnMvc2hhcGV4bWwueG1sUEsFBgAAAAAGAAYAWwEA&#10;ALUDAAAAAA==&#10;" path="m38100,19050l36605,26419,32527,32480,26473,36587,19050,38100,11626,36587,5572,32480,1494,26419,0,19050,1494,11626,5572,5572,11626,1494,19050,0,26473,1494,32527,5572,36605,11626,38100,19050xe">
                  <v:fill on="f" focussize="0,0"/>
                  <v:stroke weight="0.48pt" color="#003BE6" joinstyle="round"/>
                  <v:imagedata o:title=""/>
                  <o:lock v:ext="edit" aspectratio="f"/>
                  <v:textbox inset="0mm,0mm,0mm,0mm"/>
                </v:shape>
                <v:shape id="Graphic 633" o:spid="_x0000_s1026" o:spt="100" style="position:absolute;left:3175;top:3175;height:2171700;width:3520440;" filled="f" stroked="t" coordsize="3520440,2171700" o:gfxdata="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Mkxe8AAAA&#10;3AAAAA8AAAAAAAAAAQAgAAAAIgAAAGRycy9kb3ducmV2LnhtbFBLAQIUABQAAAAIAIdO4kAzLwWe&#10;OwAAADkAAAAQAAAAAAAAAAEAIAAAAAsBAABkcnMvc2hhcGV4bWwueG1sUEsFBgAAAAAGAAYAWwEA&#10;ALUDAAAAAA==&#10;" path="m0,2171700l3520440,2171700,3520440,0,0,0,0,2171700xe">
                  <v:fill on="f" focussize="0,0"/>
                  <v:stroke weight="0.5pt" color="#888888" joinstyle="round"/>
                  <v:imagedata o:title=""/>
                  <o:lock v:ext="edit" aspectratio="f"/>
                  <v:textbox inset="0mm,0mm,0mm,0mm"/>
                </v:shape>
                <v:shape id="Textbox 634" o:spid="_x0000_s1026" o:spt="202" type="#_x0000_t202" style="position:absolute;left:1147952;top:121538;height:114300;width:1243330;" filled="f" stroked="f" coordsize="21600,21600" o:gfxdata="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Z9V7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80" w:lineRule="exact"/>
                          <w:ind w:left="0" w:right="0" w:firstLine="0"/>
                          <w:jc w:val="left"/>
                          <w:rPr>
                            <w:rFonts w:ascii="Carlito"/>
                            <w:b/>
                            <w:sz w:val="18"/>
                          </w:rPr>
                        </w:pPr>
                        <w:r>
                          <w:rPr>
                            <w:rFonts w:ascii="Carlito"/>
                            <w:b/>
                            <w:sz w:val="18"/>
                          </w:rPr>
                          <w:t>1</w:t>
                        </w:r>
                        <w:r>
                          <w:rPr>
                            <w:rFonts w:ascii="Carlito"/>
                            <w:b/>
                            <w:spacing w:val="-3"/>
                            <w:sz w:val="18"/>
                          </w:rPr>
                          <w:t xml:space="preserve"> </w:t>
                        </w:r>
                        <w:r>
                          <w:rPr>
                            <w:rFonts w:ascii="Carlito"/>
                            <w:b/>
                            <w:sz w:val="18"/>
                          </w:rPr>
                          <w:t>/</w:t>
                        </w:r>
                        <w:r>
                          <w:rPr>
                            <w:rFonts w:ascii="Carlito"/>
                            <w:b/>
                            <w:spacing w:val="-3"/>
                            <w:sz w:val="18"/>
                          </w:rPr>
                          <w:t xml:space="preserve"> </w:t>
                        </w:r>
                        <w:r>
                          <w:rPr>
                            <w:rFonts w:ascii="Carlito"/>
                            <w:b/>
                            <w:sz w:val="18"/>
                          </w:rPr>
                          <w:t>Standardized</w:t>
                        </w:r>
                        <w:r>
                          <w:rPr>
                            <w:rFonts w:ascii="Carlito"/>
                            <w:b/>
                            <w:spacing w:val="-1"/>
                            <w:sz w:val="18"/>
                          </w:rPr>
                          <w:t xml:space="preserve"> </w:t>
                        </w:r>
                        <w:r>
                          <w:rPr>
                            <w:rFonts w:ascii="Carlito"/>
                            <w:b/>
                            <w:spacing w:val="-2"/>
                            <w:sz w:val="18"/>
                          </w:rPr>
                          <w:t>residuals</w:t>
                        </w:r>
                      </w:p>
                    </w:txbxContent>
                  </v:textbox>
                </v:shape>
                <v:shape id="Textbox 635" o:spid="_x0000_s1026" o:spt="202" type="#_x0000_t202" style="position:absolute;left:344246;top:357124;height:936625;width:125095;" filled="f" stroked="f" coordsize="21600,21600" o:gfxdata="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x8i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42" w:lineRule="exact"/>
                          <w:ind w:left="106" w:right="0" w:firstLine="0"/>
                          <w:jc w:val="left"/>
                          <w:rPr>
                            <w:rFonts w:ascii="Carlito"/>
                            <w:sz w:val="14"/>
                          </w:rPr>
                        </w:pPr>
                        <w:r>
                          <w:rPr>
                            <w:rFonts w:ascii="Carlito"/>
                            <w:spacing w:val="-10"/>
                            <w:sz w:val="14"/>
                          </w:rPr>
                          <w:t>2</w:t>
                        </w:r>
                      </w:p>
                      <w:p>
                        <w:pPr>
                          <w:spacing w:before="163"/>
                          <w:ind w:left="0" w:right="18" w:firstLine="0"/>
                          <w:jc w:val="right"/>
                          <w:rPr>
                            <w:rFonts w:ascii="Carlito"/>
                            <w:sz w:val="14"/>
                          </w:rPr>
                        </w:pPr>
                        <w:r>
                          <w:rPr>
                            <w:rFonts w:ascii="Carlito"/>
                            <w:spacing w:val="-5"/>
                            <w:sz w:val="14"/>
                          </w:rPr>
                          <w:t>1.5</w:t>
                        </w:r>
                      </w:p>
                      <w:p>
                        <w:pPr>
                          <w:spacing w:before="163"/>
                          <w:ind w:left="0" w:right="18" w:firstLine="0"/>
                          <w:jc w:val="right"/>
                          <w:rPr>
                            <w:rFonts w:ascii="Carlito"/>
                            <w:sz w:val="14"/>
                          </w:rPr>
                        </w:pPr>
                        <w:r>
                          <w:rPr>
                            <w:rFonts w:ascii="Carlito"/>
                            <w:spacing w:val="-10"/>
                            <w:sz w:val="14"/>
                          </w:rPr>
                          <w:t>1</w:t>
                        </w:r>
                      </w:p>
                      <w:p>
                        <w:pPr>
                          <w:spacing w:before="163"/>
                          <w:ind w:left="0" w:right="18" w:firstLine="0"/>
                          <w:jc w:val="right"/>
                          <w:rPr>
                            <w:rFonts w:ascii="Carlito"/>
                            <w:sz w:val="14"/>
                          </w:rPr>
                        </w:pPr>
                        <w:r>
                          <w:rPr>
                            <w:rFonts w:ascii="Carlito"/>
                            <w:spacing w:val="-5"/>
                            <w:sz w:val="14"/>
                          </w:rPr>
                          <w:t>0.5</w:t>
                        </w:r>
                      </w:p>
                      <w:p>
                        <w:pPr>
                          <w:spacing w:before="163" w:line="168" w:lineRule="exact"/>
                          <w:ind w:left="106" w:right="0" w:firstLine="0"/>
                          <w:jc w:val="left"/>
                          <w:rPr>
                            <w:rFonts w:ascii="Carlito"/>
                            <w:sz w:val="14"/>
                          </w:rPr>
                        </w:pPr>
                        <w:r>
                          <w:rPr>
                            <w:rFonts w:ascii="Carlito"/>
                            <w:spacing w:val="-10"/>
                            <w:sz w:val="14"/>
                          </w:rPr>
                          <w:t>0</w:t>
                        </w:r>
                      </w:p>
                    </w:txbxContent>
                  </v:textbox>
                </v:shape>
                <v:shape id="Textbox 636" o:spid="_x0000_s1026" o:spt="202" type="#_x0000_t202" style="position:absolute;left:516762;top:1320927;height:88900;width:57785;" filled="f" stroked="f" coordsize="21600,21600" o:gfxdata="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njbF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10"/>
                            <w:sz w:val="14"/>
                          </w:rPr>
                          <w:t>2</w:t>
                        </w:r>
                      </w:p>
                    </w:txbxContent>
                  </v:textbox>
                </v:shape>
                <v:shape id="Textbox 637" o:spid="_x0000_s1026" o:spt="202" type="#_x0000_t202" style="position:absolute;left:881252;top:1320927;height:88900;width:124460;" filled="f" stroked="f" coordsize="21600,21600" o:gfxdata="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vyc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2.5</w:t>
                        </w:r>
                      </w:p>
                    </w:txbxContent>
                  </v:textbox>
                </v:shape>
                <v:shape id="Textbox 638" o:spid="_x0000_s1026" o:spt="202" type="#_x0000_t202" style="position:absolute;left:1313561;top:1320927;height:88900;width:57785;" filled="f" stroked="f" coordsize="21600,21600" o:gfxdata="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zBdv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10"/>
                            <w:sz w:val="14"/>
                          </w:rPr>
                          <w:t>3</w:t>
                        </w:r>
                      </w:p>
                    </w:txbxContent>
                  </v:textbox>
                </v:shape>
                <v:shape id="Textbox 639" o:spid="_x0000_s1026" o:spt="202" type="#_x0000_t202" style="position:absolute;left:1678304;top:1320927;height:88900;width:124460;" filled="f" stroked="f" coordsize="21600,21600" o:gfxdata="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8+C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3.5</w:t>
                        </w:r>
                      </w:p>
                    </w:txbxContent>
                  </v:textbox>
                </v:shape>
                <v:shape id="Textbox 640" o:spid="_x0000_s1026" o:spt="202" type="#_x0000_t202" style="position:absolute;left:2110613;top:1320927;height:88900;width:57785;" filled="f" stroked="f" coordsize="21600,21600" o:gfxdata="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UAix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10"/>
                            <w:sz w:val="14"/>
                          </w:rPr>
                          <w:t>4</w:t>
                        </w:r>
                      </w:p>
                    </w:txbxContent>
                  </v:textbox>
                </v:shape>
                <v:shape id="Textbox 641" o:spid="_x0000_s1026" o:spt="202" type="#_x0000_t202" style="position:absolute;left:2475102;top:1320927;height:88900;width:124460;" filled="f" stroked="f" coordsize="21600,21600" o:gfxdata="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4Mh1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4.5</w:t>
                        </w:r>
                      </w:p>
                    </w:txbxContent>
                  </v:textbox>
                </v:shape>
                <v:shape id="Textbox 642" o:spid="_x0000_s1026" o:spt="202" type="#_x0000_t202" style="position:absolute;left:2907283;top:1320927;height:88900;width:57785;" filled="f" stroked="f" coordsize="21600,21600" o:gfxdata="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t4ZK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10"/>
                            <w:sz w:val="14"/>
                          </w:rPr>
                          <w:t>5</w:t>
                        </w:r>
                      </w:p>
                    </w:txbxContent>
                  </v:textbox>
                </v:shape>
                <v:shape id="Textbox 643" o:spid="_x0000_s1026" o:spt="202" type="#_x0000_t202" style="position:absolute;left:3271901;top:1320927;height:88900;width:124460;" filled="f" stroked="f" coordsize="21600,21600" o:gfxdata="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SvL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39" w:lineRule="exact"/>
                          <w:ind w:left="0" w:right="0" w:firstLine="0"/>
                          <w:jc w:val="left"/>
                          <w:rPr>
                            <w:rFonts w:ascii="Carlito"/>
                            <w:sz w:val="14"/>
                          </w:rPr>
                        </w:pPr>
                        <w:r>
                          <w:rPr>
                            <w:rFonts w:ascii="Carlito"/>
                            <w:spacing w:val="-5"/>
                            <w:sz w:val="14"/>
                          </w:rPr>
                          <w:t>5.5</w:t>
                        </w:r>
                      </w:p>
                    </w:txbxContent>
                  </v:textbox>
                </v:shape>
                <v:shape id="Textbox 644" o:spid="_x0000_s1026" o:spt="202" type="#_x0000_t202" style="position:absolute;left:317118;top:1417192;height:512445;width:153035;" filled="f" stroked="f" coordsize="21600,21600" o:gfxdata="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nskx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142" w:lineRule="exact"/>
                          <w:ind w:left="0" w:right="0" w:firstLine="0"/>
                          <w:jc w:val="left"/>
                          <w:rPr>
                            <w:rFonts w:ascii="Carlito"/>
                            <w:sz w:val="14"/>
                          </w:rPr>
                        </w:pPr>
                        <w:r>
                          <w:rPr>
                            <w:rFonts w:ascii="Carlito"/>
                            <w:spacing w:val="-2"/>
                            <w:sz w:val="14"/>
                          </w:rPr>
                          <w:t>-</w:t>
                        </w:r>
                        <w:r>
                          <w:rPr>
                            <w:rFonts w:ascii="Carlito"/>
                            <w:spacing w:val="-5"/>
                            <w:sz w:val="14"/>
                          </w:rPr>
                          <w:t>0.5</w:t>
                        </w:r>
                      </w:p>
                      <w:p>
                        <w:pPr>
                          <w:spacing w:before="162"/>
                          <w:ind w:left="105" w:right="0" w:firstLine="0"/>
                          <w:jc w:val="left"/>
                          <w:rPr>
                            <w:rFonts w:ascii="Carlito"/>
                            <w:sz w:val="14"/>
                          </w:rPr>
                        </w:pPr>
                        <w:r>
                          <w:rPr>
                            <w:rFonts w:ascii="Carlito"/>
                            <w:spacing w:val="-2"/>
                            <w:sz w:val="14"/>
                          </w:rPr>
                          <w:t>-</w:t>
                        </w:r>
                        <w:r>
                          <w:rPr>
                            <w:rFonts w:ascii="Carlito"/>
                            <w:spacing w:val="-10"/>
                            <w:sz w:val="14"/>
                          </w:rPr>
                          <w:t>1</w:t>
                        </w:r>
                      </w:p>
                      <w:p>
                        <w:pPr>
                          <w:spacing w:before="164" w:line="168" w:lineRule="exact"/>
                          <w:ind w:left="0" w:right="0" w:firstLine="0"/>
                          <w:jc w:val="left"/>
                          <w:rPr>
                            <w:rFonts w:ascii="Carlito"/>
                            <w:sz w:val="14"/>
                          </w:rPr>
                        </w:pPr>
                        <w:r>
                          <w:rPr>
                            <w:rFonts w:ascii="Carlito"/>
                            <w:spacing w:val="-2"/>
                            <w:sz w:val="14"/>
                          </w:rPr>
                          <w:t>-</w:t>
                        </w:r>
                        <w:r>
                          <w:rPr>
                            <w:rFonts w:ascii="Carlito"/>
                            <w:spacing w:val="-5"/>
                            <w:sz w:val="14"/>
                          </w:rPr>
                          <w:t>1.5</w:t>
                        </w:r>
                      </w:p>
                    </w:txbxContent>
                  </v:textbox>
                </v:shape>
                <v:shape id="Textbox 645" o:spid="_x0000_s1026" o:spt="202" type="#_x0000_t202" style="position:absolute;left:1904873;top:1904004;height:114300;width:69850;" filled="f" stroked="f" coordsize="21600,21600" o:gfxdata="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3gV+/&#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179" w:lineRule="exact"/>
                          <w:ind w:left="0" w:right="0" w:firstLine="0"/>
                          <w:jc w:val="left"/>
                          <w:rPr>
                            <w:rFonts w:ascii="Arial"/>
                            <w:b/>
                            <w:sz w:val="16"/>
                          </w:rPr>
                        </w:pPr>
                        <w:r>
                          <w:rPr>
                            <w:rFonts w:ascii="Arial"/>
                            <w:b/>
                            <w:spacing w:val="-10"/>
                            <w:sz w:val="16"/>
                          </w:rPr>
                          <w:t>1</w:t>
                        </w:r>
                      </w:p>
                    </w:txbxContent>
                  </v:textbox>
                </v:shape>
              </v:group>
            </w:pict>
          </mc:Fallback>
        </mc:AlternateContent>
      </w:r>
      <w:bookmarkStart w:id="113" w:name="_bookmark113"/>
      <w:bookmarkEnd w:id="113"/>
      <w:r>
        <w:rPr>
          <w:b/>
          <w:color w:val="4471C4"/>
          <w:sz w:val="18"/>
        </w:rPr>
        <w:t>Table</w:t>
      </w:r>
      <w:r>
        <w:rPr>
          <w:b/>
          <w:color w:val="4471C4"/>
          <w:spacing w:val="-5"/>
          <w:sz w:val="18"/>
        </w:rPr>
        <w:t xml:space="preserve"> </w:t>
      </w:r>
      <w:r>
        <w:rPr>
          <w:b/>
          <w:color w:val="4471C4"/>
          <w:sz w:val="18"/>
        </w:rPr>
        <w:t>8-8</w:t>
      </w:r>
      <w:r>
        <w:rPr>
          <w:b/>
          <w:color w:val="4471C4"/>
          <w:spacing w:val="-1"/>
          <w:sz w:val="18"/>
        </w:rPr>
        <w:t xml:space="preserve"> </w:t>
      </w:r>
      <w:r>
        <w:rPr>
          <w:b/>
          <w:color w:val="4471C4"/>
          <w:sz w:val="18"/>
        </w:rPr>
        <w:t>Validation</w:t>
      </w:r>
      <w:r>
        <w:rPr>
          <w:b/>
          <w:color w:val="4471C4"/>
          <w:spacing w:val="-4"/>
          <w:sz w:val="18"/>
        </w:rPr>
        <w:t xml:space="preserve"> </w:t>
      </w:r>
      <w:r>
        <w:rPr>
          <w:b/>
          <w:color w:val="4471C4"/>
          <w:sz w:val="18"/>
        </w:rPr>
        <w:t>set</w:t>
      </w:r>
      <w:r>
        <w:rPr>
          <w:b/>
          <w:color w:val="4471C4"/>
          <w:spacing w:val="-2"/>
          <w:sz w:val="18"/>
        </w:rPr>
        <w:t xml:space="preserve"> </w:t>
      </w:r>
      <w:r>
        <w:rPr>
          <w:b/>
          <w:color w:val="4471C4"/>
          <w:sz w:val="18"/>
        </w:rPr>
        <w:t>analysis</w:t>
      </w:r>
      <w:r>
        <w:rPr>
          <w:b/>
          <w:color w:val="4471C4"/>
          <w:spacing w:val="-2"/>
          <w:sz w:val="18"/>
        </w:rPr>
        <w:t xml:space="preserve"> </w:t>
      </w:r>
      <w:r>
        <w:rPr>
          <w:b/>
          <w:color w:val="4471C4"/>
          <w:sz w:val="18"/>
        </w:rPr>
        <w:t>by</w:t>
      </w:r>
      <w:r>
        <w:rPr>
          <w:b/>
          <w:color w:val="4471C4"/>
          <w:spacing w:val="-1"/>
          <w:sz w:val="18"/>
        </w:rPr>
        <w:t xml:space="preserve"> </w:t>
      </w:r>
      <w:r>
        <w:rPr>
          <w:b/>
          <w:color w:val="4471C4"/>
          <w:sz w:val="18"/>
        </w:rPr>
        <w:t>PLS</w:t>
      </w:r>
      <w:r>
        <w:rPr>
          <w:b/>
          <w:color w:val="4471C4"/>
          <w:spacing w:val="1"/>
          <w:sz w:val="18"/>
        </w:rPr>
        <w:t xml:space="preserve"> </w:t>
      </w:r>
      <w:r>
        <w:rPr>
          <w:b/>
          <w:color w:val="4471C4"/>
          <w:sz w:val="18"/>
        </w:rPr>
        <w:t>method</w:t>
      </w:r>
      <w:r>
        <w:rPr>
          <w:b/>
          <w:color w:val="4471C4"/>
          <w:spacing w:val="-4"/>
          <w:sz w:val="18"/>
        </w:rPr>
        <w:t xml:space="preserve"> </w:t>
      </w:r>
      <w:r>
        <w:rPr>
          <w:b/>
          <w:color w:val="4471C4"/>
          <w:sz w:val="18"/>
        </w:rPr>
        <w:t>for</w:t>
      </w:r>
      <w:r>
        <w:rPr>
          <w:b/>
          <w:color w:val="4471C4"/>
          <w:spacing w:val="-3"/>
          <w:sz w:val="18"/>
        </w:rPr>
        <w:t xml:space="preserve"> </w:t>
      </w:r>
      <w:r>
        <w:rPr>
          <w:b/>
          <w:color w:val="4471C4"/>
          <w:spacing w:val="-5"/>
          <w:sz w:val="18"/>
        </w:rPr>
        <w:t>ENA</w:t>
      </w:r>
    </w:p>
    <w:p>
      <w:pPr>
        <w:pStyle w:val="7"/>
        <w:rPr>
          <w:b/>
          <w:sz w:val="15"/>
        </w:rPr>
      </w:pPr>
    </w:p>
    <w:tbl>
      <w:tblPr>
        <w:tblStyle w:val="6"/>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76"/>
        <w:gridCol w:w="1282"/>
        <w:gridCol w:w="1280"/>
        <w:gridCol w:w="1601"/>
        <w:gridCol w:w="1477"/>
        <w:gridCol w:w="1808"/>
        <w:gridCol w:w="1278"/>
        <w:gridCol w:w="14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976" w:type="dxa"/>
          </w:tcPr>
          <w:p>
            <w:pPr>
              <w:pStyle w:val="12"/>
              <w:spacing w:before="275"/>
              <w:ind w:left="9" w:right="3"/>
              <w:rPr>
                <w:b/>
                <w:sz w:val="24"/>
              </w:rPr>
            </w:pPr>
            <w:r>
              <w:rPr>
                <w:b/>
                <w:spacing w:val="-2"/>
                <w:sz w:val="24"/>
              </w:rPr>
              <w:t>Observation</w:t>
            </w:r>
          </w:p>
        </w:tc>
        <w:tc>
          <w:tcPr>
            <w:tcW w:w="1282" w:type="dxa"/>
          </w:tcPr>
          <w:p>
            <w:pPr>
              <w:pStyle w:val="12"/>
              <w:spacing w:before="275"/>
              <w:ind w:left="8" w:right="2"/>
              <w:rPr>
                <w:b/>
                <w:sz w:val="24"/>
              </w:rPr>
            </w:pPr>
            <w:r>
              <w:rPr>
                <w:b/>
                <w:spacing w:val="-2"/>
                <w:sz w:val="24"/>
              </w:rPr>
              <w:t>Weight</w:t>
            </w:r>
          </w:p>
        </w:tc>
        <w:tc>
          <w:tcPr>
            <w:tcW w:w="1280" w:type="dxa"/>
          </w:tcPr>
          <w:p>
            <w:pPr>
              <w:pStyle w:val="12"/>
              <w:spacing w:line="276" w:lineRule="exact"/>
              <w:ind w:left="364" w:right="283" w:hanging="65"/>
              <w:jc w:val="left"/>
              <w:rPr>
                <w:b/>
                <w:sz w:val="24"/>
              </w:rPr>
            </w:pPr>
            <w:r>
              <w:rPr>
                <w:b/>
                <w:spacing w:val="-2"/>
                <w:sz w:val="24"/>
              </w:rPr>
              <w:t>Actual value</w:t>
            </w:r>
          </w:p>
        </w:tc>
        <w:tc>
          <w:tcPr>
            <w:tcW w:w="1601" w:type="dxa"/>
          </w:tcPr>
          <w:p>
            <w:pPr>
              <w:pStyle w:val="12"/>
              <w:spacing w:line="276" w:lineRule="exact"/>
              <w:ind w:left="524" w:right="297" w:hanging="219"/>
              <w:jc w:val="left"/>
              <w:rPr>
                <w:b/>
                <w:sz w:val="24"/>
              </w:rPr>
            </w:pPr>
            <w:r>
              <w:rPr>
                <w:b/>
                <w:spacing w:val="-2"/>
                <w:sz w:val="24"/>
              </w:rPr>
              <w:t>Predicted value</w:t>
            </w:r>
          </w:p>
        </w:tc>
        <w:tc>
          <w:tcPr>
            <w:tcW w:w="1477" w:type="dxa"/>
          </w:tcPr>
          <w:p>
            <w:pPr>
              <w:pStyle w:val="12"/>
              <w:spacing w:before="275"/>
              <w:ind w:left="6" w:right="1"/>
              <w:rPr>
                <w:b/>
                <w:sz w:val="24"/>
              </w:rPr>
            </w:pPr>
            <w:r>
              <w:rPr>
                <w:b/>
                <w:spacing w:val="-2"/>
                <w:sz w:val="24"/>
              </w:rPr>
              <w:t>Residual</w:t>
            </w:r>
          </w:p>
        </w:tc>
        <w:tc>
          <w:tcPr>
            <w:tcW w:w="1808" w:type="dxa"/>
          </w:tcPr>
          <w:p>
            <w:pPr>
              <w:pStyle w:val="12"/>
              <w:spacing w:before="275"/>
              <w:ind w:left="6"/>
              <w:rPr>
                <w:b/>
                <w:sz w:val="24"/>
              </w:rPr>
            </w:pPr>
            <w:r>
              <w:rPr>
                <w:b/>
                <w:sz w:val="24"/>
              </w:rPr>
              <w:t>Std.</w:t>
            </w:r>
            <w:r>
              <w:rPr>
                <w:b/>
                <w:spacing w:val="-2"/>
                <w:sz w:val="24"/>
              </w:rPr>
              <w:t xml:space="preserve"> Residual</w:t>
            </w:r>
          </w:p>
        </w:tc>
        <w:tc>
          <w:tcPr>
            <w:tcW w:w="1278" w:type="dxa"/>
          </w:tcPr>
          <w:p>
            <w:pPr>
              <w:pStyle w:val="12"/>
              <w:spacing w:before="275"/>
              <w:ind w:left="342"/>
              <w:jc w:val="left"/>
              <w:rPr>
                <w:b/>
                <w:sz w:val="24"/>
              </w:rPr>
            </w:pPr>
            <w:r>
              <w:rPr>
                <w:b/>
                <w:spacing w:val="-4"/>
                <w:sz w:val="24"/>
              </w:rPr>
              <w:t>Mean</w:t>
            </w:r>
          </w:p>
        </w:tc>
        <w:tc>
          <w:tcPr>
            <w:tcW w:w="1486" w:type="dxa"/>
          </w:tcPr>
          <w:p>
            <w:pPr>
              <w:pStyle w:val="12"/>
              <w:spacing w:before="275"/>
              <w:ind w:left="1"/>
              <w:rPr>
                <w:b/>
                <w:sz w:val="24"/>
              </w:rPr>
            </w:pPr>
            <w:r>
              <w:rPr>
                <w:b/>
                <w:spacing w:val="-5"/>
                <w:sz w:val="24"/>
              </w:rPr>
              <w:t>SD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976" w:type="dxa"/>
          </w:tcPr>
          <w:p>
            <w:pPr>
              <w:pStyle w:val="12"/>
              <w:spacing w:line="255" w:lineRule="exact"/>
              <w:ind w:left="9"/>
              <w:rPr>
                <w:sz w:val="24"/>
              </w:rPr>
            </w:pPr>
            <w:r>
              <w:rPr>
                <w:spacing w:val="-4"/>
                <w:sz w:val="24"/>
              </w:rPr>
              <w:t>Obs1</w:t>
            </w:r>
          </w:p>
        </w:tc>
        <w:tc>
          <w:tcPr>
            <w:tcW w:w="1282" w:type="dxa"/>
          </w:tcPr>
          <w:p>
            <w:pPr>
              <w:pStyle w:val="12"/>
              <w:spacing w:line="255" w:lineRule="exact"/>
              <w:ind w:left="8"/>
              <w:rPr>
                <w:sz w:val="24"/>
              </w:rPr>
            </w:pPr>
            <w:r>
              <w:rPr>
                <w:spacing w:val="-10"/>
                <w:sz w:val="24"/>
              </w:rPr>
              <w:t>1</w:t>
            </w:r>
          </w:p>
        </w:tc>
        <w:tc>
          <w:tcPr>
            <w:tcW w:w="1280" w:type="dxa"/>
          </w:tcPr>
          <w:p>
            <w:pPr>
              <w:pStyle w:val="12"/>
              <w:spacing w:line="255" w:lineRule="exact"/>
              <w:ind w:left="8"/>
              <w:rPr>
                <w:sz w:val="24"/>
              </w:rPr>
            </w:pPr>
            <w:r>
              <w:rPr>
                <w:spacing w:val="-2"/>
                <w:sz w:val="24"/>
              </w:rPr>
              <w:t>2.000</w:t>
            </w:r>
          </w:p>
        </w:tc>
        <w:tc>
          <w:tcPr>
            <w:tcW w:w="1601" w:type="dxa"/>
          </w:tcPr>
          <w:p>
            <w:pPr>
              <w:pStyle w:val="12"/>
              <w:spacing w:line="255" w:lineRule="exact"/>
              <w:ind w:left="7"/>
              <w:rPr>
                <w:sz w:val="24"/>
              </w:rPr>
            </w:pPr>
            <w:r>
              <w:rPr>
                <w:spacing w:val="-2"/>
                <w:sz w:val="24"/>
              </w:rPr>
              <w:t>1.993</w:t>
            </w:r>
          </w:p>
        </w:tc>
        <w:tc>
          <w:tcPr>
            <w:tcW w:w="1477" w:type="dxa"/>
          </w:tcPr>
          <w:p>
            <w:pPr>
              <w:pStyle w:val="12"/>
              <w:spacing w:line="255" w:lineRule="exact"/>
              <w:ind w:left="6"/>
              <w:rPr>
                <w:sz w:val="24"/>
              </w:rPr>
            </w:pPr>
            <w:r>
              <w:rPr>
                <w:spacing w:val="-2"/>
                <w:sz w:val="24"/>
              </w:rPr>
              <w:t>0.007</w:t>
            </w:r>
          </w:p>
        </w:tc>
        <w:tc>
          <w:tcPr>
            <w:tcW w:w="1808" w:type="dxa"/>
          </w:tcPr>
          <w:p>
            <w:pPr>
              <w:pStyle w:val="12"/>
              <w:spacing w:line="255" w:lineRule="exact"/>
              <w:ind w:left="6" w:right="4"/>
              <w:rPr>
                <w:sz w:val="24"/>
              </w:rPr>
            </w:pPr>
            <w:r>
              <w:rPr>
                <w:spacing w:val="-2"/>
                <w:sz w:val="24"/>
              </w:rPr>
              <w:t>-0.70710678</w:t>
            </w:r>
          </w:p>
        </w:tc>
        <w:tc>
          <w:tcPr>
            <w:tcW w:w="1278" w:type="dxa"/>
            <w:vMerge w:val="restart"/>
          </w:tcPr>
          <w:p>
            <w:pPr>
              <w:pStyle w:val="12"/>
              <w:spacing w:before="8" w:line="240" w:lineRule="auto"/>
              <w:jc w:val="left"/>
              <w:rPr>
                <w:b/>
                <w:sz w:val="24"/>
              </w:rPr>
            </w:pPr>
          </w:p>
          <w:p>
            <w:pPr>
              <w:pStyle w:val="12"/>
              <w:ind w:left="366"/>
              <w:jc w:val="left"/>
              <w:rPr>
                <w:sz w:val="24"/>
              </w:rPr>
            </w:pPr>
            <w:r>
              <w:rPr>
                <w:spacing w:val="-2"/>
                <w:sz w:val="24"/>
              </w:rPr>
              <w:t>0.047</w:t>
            </w:r>
          </w:p>
        </w:tc>
        <w:tc>
          <w:tcPr>
            <w:tcW w:w="1486" w:type="dxa"/>
            <w:vMerge w:val="restart"/>
          </w:tcPr>
          <w:p>
            <w:pPr>
              <w:pStyle w:val="12"/>
              <w:spacing w:before="8" w:line="240" w:lineRule="auto"/>
              <w:jc w:val="left"/>
              <w:rPr>
                <w:b/>
                <w:sz w:val="24"/>
              </w:rPr>
            </w:pPr>
          </w:p>
          <w:p>
            <w:pPr>
              <w:pStyle w:val="12"/>
              <w:ind w:left="289"/>
              <w:jc w:val="left"/>
              <w:rPr>
                <w:sz w:val="24"/>
              </w:rPr>
            </w:pPr>
            <w:r>
              <w:rPr>
                <w:spacing w:val="-2"/>
                <w:sz w:val="24"/>
              </w:rPr>
              <w:t>0.056569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976" w:type="dxa"/>
          </w:tcPr>
          <w:p>
            <w:pPr>
              <w:pStyle w:val="12"/>
              <w:spacing w:line="256" w:lineRule="exact"/>
              <w:ind w:left="9"/>
              <w:rPr>
                <w:sz w:val="24"/>
              </w:rPr>
            </w:pPr>
            <w:r>
              <w:rPr>
                <w:spacing w:val="-4"/>
                <w:sz w:val="24"/>
              </w:rPr>
              <w:t>Obs2</w:t>
            </w:r>
          </w:p>
        </w:tc>
        <w:tc>
          <w:tcPr>
            <w:tcW w:w="1282" w:type="dxa"/>
          </w:tcPr>
          <w:p>
            <w:pPr>
              <w:pStyle w:val="12"/>
              <w:spacing w:line="256" w:lineRule="exact"/>
              <w:ind w:left="8"/>
              <w:rPr>
                <w:sz w:val="24"/>
              </w:rPr>
            </w:pPr>
            <w:r>
              <w:rPr>
                <w:spacing w:val="-10"/>
                <w:sz w:val="24"/>
              </w:rPr>
              <w:t>1</w:t>
            </w:r>
          </w:p>
        </w:tc>
        <w:tc>
          <w:tcPr>
            <w:tcW w:w="1280" w:type="dxa"/>
          </w:tcPr>
          <w:p>
            <w:pPr>
              <w:pStyle w:val="12"/>
              <w:spacing w:line="256" w:lineRule="exact"/>
              <w:ind w:left="8"/>
              <w:rPr>
                <w:sz w:val="24"/>
              </w:rPr>
            </w:pPr>
            <w:r>
              <w:rPr>
                <w:spacing w:val="-2"/>
                <w:sz w:val="24"/>
              </w:rPr>
              <w:t>2.000</w:t>
            </w:r>
          </w:p>
        </w:tc>
        <w:tc>
          <w:tcPr>
            <w:tcW w:w="1601" w:type="dxa"/>
          </w:tcPr>
          <w:p>
            <w:pPr>
              <w:pStyle w:val="12"/>
              <w:spacing w:line="256" w:lineRule="exact"/>
              <w:ind w:left="7"/>
              <w:rPr>
                <w:sz w:val="24"/>
              </w:rPr>
            </w:pPr>
            <w:r>
              <w:rPr>
                <w:spacing w:val="-2"/>
                <w:sz w:val="24"/>
              </w:rPr>
              <w:t>1.913</w:t>
            </w:r>
          </w:p>
        </w:tc>
        <w:tc>
          <w:tcPr>
            <w:tcW w:w="1477" w:type="dxa"/>
          </w:tcPr>
          <w:p>
            <w:pPr>
              <w:pStyle w:val="12"/>
              <w:spacing w:line="256" w:lineRule="exact"/>
              <w:ind w:left="6"/>
              <w:rPr>
                <w:sz w:val="24"/>
              </w:rPr>
            </w:pPr>
            <w:r>
              <w:rPr>
                <w:spacing w:val="-2"/>
                <w:sz w:val="24"/>
              </w:rPr>
              <w:t>0.087</w:t>
            </w:r>
          </w:p>
        </w:tc>
        <w:tc>
          <w:tcPr>
            <w:tcW w:w="1808" w:type="dxa"/>
          </w:tcPr>
          <w:p>
            <w:pPr>
              <w:pStyle w:val="12"/>
              <w:spacing w:line="256" w:lineRule="exact"/>
              <w:ind w:left="6" w:right="1"/>
              <w:rPr>
                <w:sz w:val="24"/>
              </w:rPr>
            </w:pPr>
            <w:r>
              <w:rPr>
                <w:spacing w:val="-2"/>
                <w:sz w:val="24"/>
              </w:rPr>
              <w:t>0.70710678</w:t>
            </w:r>
          </w:p>
        </w:tc>
        <w:tc>
          <w:tcPr>
            <w:tcW w:w="1278" w:type="dxa"/>
            <w:vMerge w:val="continue"/>
            <w:tcBorders>
              <w:top w:val="nil"/>
            </w:tcBorders>
          </w:tcPr>
          <w:p>
            <w:pPr>
              <w:rPr>
                <w:sz w:val="2"/>
                <w:szCs w:val="2"/>
              </w:rPr>
            </w:pPr>
          </w:p>
        </w:tc>
        <w:tc>
          <w:tcPr>
            <w:tcW w:w="1486"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976" w:type="dxa"/>
          </w:tcPr>
          <w:p>
            <w:pPr>
              <w:pStyle w:val="12"/>
              <w:spacing w:line="256" w:lineRule="exact"/>
              <w:ind w:left="9"/>
              <w:rPr>
                <w:sz w:val="24"/>
              </w:rPr>
            </w:pPr>
            <w:r>
              <w:rPr>
                <w:spacing w:val="-4"/>
                <w:sz w:val="24"/>
              </w:rPr>
              <w:t>Obs3</w:t>
            </w:r>
          </w:p>
        </w:tc>
        <w:tc>
          <w:tcPr>
            <w:tcW w:w="1282" w:type="dxa"/>
          </w:tcPr>
          <w:p>
            <w:pPr>
              <w:pStyle w:val="12"/>
              <w:spacing w:line="256" w:lineRule="exact"/>
              <w:ind w:left="8"/>
              <w:rPr>
                <w:sz w:val="24"/>
              </w:rPr>
            </w:pPr>
            <w:r>
              <w:rPr>
                <w:spacing w:val="-10"/>
                <w:sz w:val="24"/>
              </w:rPr>
              <w:t>1</w:t>
            </w:r>
          </w:p>
        </w:tc>
        <w:tc>
          <w:tcPr>
            <w:tcW w:w="1280" w:type="dxa"/>
          </w:tcPr>
          <w:p>
            <w:pPr>
              <w:pStyle w:val="12"/>
              <w:spacing w:line="256" w:lineRule="exact"/>
              <w:ind w:left="8"/>
              <w:rPr>
                <w:sz w:val="24"/>
              </w:rPr>
            </w:pPr>
            <w:r>
              <w:rPr>
                <w:spacing w:val="-2"/>
                <w:sz w:val="24"/>
              </w:rPr>
              <w:t>3.000</w:t>
            </w:r>
          </w:p>
        </w:tc>
        <w:tc>
          <w:tcPr>
            <w:tcW w:w="1601" w:type="dxa"/>
          </w:tcPr>
          <w:p>
            <w:pPr>
              <w:pStyle w:val="12"/>
              <w:spacing w:line="256" w:lineRule="exact"/>
              <w:ind w:left="7"/>
              <w:rPr>
                <w:sz w:val="24"/>
              </w:rPr>
            </w:pPr>
            <w:r>
              <w:rPr>
                <w:spacing w:val="-2"/>
                <w:sz w:val="24"/>
              </w:rPr>
              <w:t>2.912</w:t>
            </w:r>
          </w:p>
        </w:tc>
        <w:tc>
          <w:tcPr>
            <w:tcW w:w="1477" w:type="dxa"/>
          </w:tcPr>
          <w:p>
            <w:pPr>
              <w:pStyle w:val="12"/>
              <w:spacing w:line="256" w:lineRule="exact"/>
              <w:ind w:left="6"/>
              <w:rPr>
                <w:sz w:val="24"/>
              </w:rPr>
            </w:pPr>
            <w:r>
              <w:rPr>
                <w:spacing w:val="-2"/>
                <w:sz w:val="24"/>
              </w:rPr>
              <w:t>0.088</w:t>
            </w:r>
          </w:p>
        </w:tc>
        <w:tc>
          <w:tcPr>
            <w:tcW w:w="1808" w:type="dxa"/>
          </w:tcPr>
          <w:p>
            <w:pPr>
              <w:pStyle w:val="12"/>
              <w:spacing w:line="256" w:lineRule="exact"/>
              <w:ind w:left="6" w:right="1"/>
              <w:rPr>
                <w:sz w:val="24"/>
              </w:rPr>
            </w:pPr>
            <w:r>
              <w:rPr>
                <w:spacing w:val="-2"/>
                <w:sz w:val="24"/>
              </w:rPr>
              <w:t>0.70710678</w:t>
            </w:r>
          </w:p>
        </w:tc>
        <w:tc>
          <w:tcPr>
            <w:tcW w:w="1278" w:type="dxa"/>
            <w:vMerge w:val="restart"/>
          </w:tcPr>
          <w:p>
            <w:pPr>
              <w:pStyle w:val="12"/>
              <w:spacing w:line="240" w:lineRule="auto"/>
              <w:jc w:val="left"/>
              <w:rPr>
                <w:b/>
                <w:sz w:val="24"/>
              </w:rPr>
            </w:pPr>
          </w:p>
          <w:p>
            <w:pPr>
              <w:pStyle w:val="12"/>
              <w:spacing w:before="18" w:line="240" w:lineRule="auto"/>
              <w:jc w:val="left"/>
              <w:rPr>
                <w:b/>
                <w:sz w:val="24"/>
              </w:rPr>
            </w:pPr>
          </w:p>
          <w:p>
            <w:pPr>
              <w:pStyle w:val="12"/>
              <w:ind w:left="366"/>
              <w:jc w:val="left"/>
              <w:rPr>
                <w:sz w:val="24"/>
              </w:rPr>
            </w:pPr>
            <w:r>
              <w:rPr>
                <w:spacing w:val="-2"/>
                <w:sz w:val="24"/>
              </w:rPr>
              <w:t>0.032</w:t>
            </w:r>
          </w:p>
        </w:tc>
        <w:tc>
          <w:tcPr>
            <w:tcW w:w="1486" w:type="dxa"/>
            <w:vMerge w:val="restart"/>
          </w:tcPr>
          <w:p>
            <w:pPr>
              <w:pStyle w:val="12"/>
              <w:spacing w:line="240" w:lineRule="auto"/>
              <w:jc w:val="left"/>
              <w:rPr>
                <w:b/>
                <w:sz w:val="24"/>
              </w:rPr>
            </w:pPr>
          </w:p>
          <w:p>
            <w:pPr>
              <w:pStyle w:val="12"/>
              <w:spacing w:before="18" w:line="240" w:lineRule="auto"/>
              <w:jc w:val="left"/>
              <w:rPr>
                <w:b/>
                <w:sz w:val="24"/>
              </w:rPr>
            </w:pPr>
          </w:p>
          <w:p>
            <w:pPr>
              <w:pStyle w:val="12"/>
              <w:ind w:left="289"/>
              <w:jc w:val="left"/>
              <w:rPr>
                <w:sz w:val="24"/>
              </w:rPr>
            </w:pPr>
            <w:r>
              <w:rPr>
                <w:spacing w:val="-2"/>
                <w:sz w:val="24"/>
              </w:rPr>
              <w:t>0.079903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1976" w:type="dxa"/>
          </w:tcPr>
          <w:p>
            <w:pPr>
              <w:pStyle w:val="12"/>
              <w:spacing w:line="256" w:lineRule="exact"/>
              <w:ind w:left="9"/>
              <w:rPr>
                <w:sz w:val="24"/>
              </w:rPr>
            </w:pPr>
            <w:r>
              <w:rPr>
                <w:spacing w:val="-4"/>
                <w:sz w:val="24"/>
              </w:rPr>
              <w:t>Obs4</w:t>
            </w:r>
          </w:p>
        </w:tc>
        <w:tc>
          <w:tcPr>
            <w:tcW w:w="1282" w:type="dxa"/>
          </w:tcPr>
          <w:p>
            <w:pPr>
              <w:pStyle w:val="12"/>
              <w:spacing w:line="256" w:lineRule="exact"/>
              <w:ind w:left="8"/>
              <w:rPr>
                <w:sz w:val="24"/>
              </w:rPr>
            </w:pPr>
            <w:r>
              <w:rPr>
                <w:spacing w:val="-10"/>
                <w:sz w:val="24"/>
              </w:rPr>
              <w:t>1</w:t>
            </w:r>
          </w:p>
        </w:tc>
        <w:tc>
          <w:tcPr>
            <w:tcW w:w="1280" w:type="dxa"/>
          </w:tcPr>
          <w:p>
            <w:pPr>
              <w:pStyle w:val="12"/>
              <w:spacing w:line="256" w:lineRule="exact"/>
              <w:ind w:left="8"/>
              <w:rPr>
                <w:sz w:val="24"/>
              </w:rPr>
            </w:pPr>
            <w:r>
              <w:rPr>
                <w:spacing w:val="-2"/>
                <w:sz w:val="24"/>
              </w:rPr>
              <w:t>3.000</w:t>
            </w:r>
          </w:p>
        </w:tc>
        <w:tc>
          <w:tcPr>
            <w:tcW w:w="1601" w:type="dxa"/>
          </w:tcPr>
          <w:p>
            <w:pPr>
              <w:pStyle w:val="12"/>
              <w:spacing w:line="256" w:lineRule="exact"/>
              <w:ind w:left="7"/>
              <w:rPr>
                <w:sz w:val="24"/>
              </w:rPr>
            </w:pPr>
            <w:r>
              <w:rPr>
                <w:spacing w:val="-2"/>
                <w:sz w:val="24"/>
              </w:rPr>
              <w:t>3.025</w:t>
            </w:r>
          </w:p>
        </w:tc>
        <w:tc>
          <w:tcPr>
            <w:tcW w:w="1477" w:type="dxa"/>
          </w:tcPr>
          <w:p>
            <w:pPr>
              <w:pStyle w:val="12"/>
              <w:spacing w:line="256" w:lineRule="exact"/>
              <w:ind w:left="6" w:right="3"/>
              <w:rPr>
                <w:sz w:val="24"/>
              </w:rPr>
            </w:pPr>
            <w:r>
              <w:rPr>
                <w:spacing w:val="-2"/>
                <w:sz w:val="24"/>
              </w:rPr>
              <w:t>-0.025</w:t>
            </w:r>
          </w:p>
        </w:tc>
        <w:tc>
          <w:tcPr>
            <w:tcW w:w="1808" w:type="dxa"/>
          </w:tcPr>
          <w:p>
            <w:pPr>
              <w:pStyle w:val="12"/>
              <w:spacing w:line="256" w:lineRule="exact"/>
              <w:ind w:left="6" w:right="4"/>
              <w:rPr>
                <w:sz w:val="24"/>
              </w:rPr>
            </w:pPr>
            <w:r>
              <w:rPr>
                <w:spacing w:val="-2"/>
                <w:sz w:val="24"/>
              </w:rPr>
              <w:t>-0.70710678</w:t>
            </w:r>
          </w:p>
        </w:tc>
        <w:tc>
          <w:tcPr>
            <w:tcW w:w="1278" w:type="dxa"/>
            <w:vMerge w:val="continue"/>
            <w:tcBorders>
              <w:top w:val="nil"/>
            </w:tcBorders>
          </w:tcPr>
          <w:p>
            <w:pPr>
              <w:rPr>
                <w:sz w:val="2"/>
                <w:szCs w:val="2"/>
              </w:rPr>
            </w:pPr>
          </w:p>
        </w:tc>
        <w:tc>
          <w:tcPr>
            <w:tcW w:w="1486"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976" w:type="dxa"/>
          </w:tcPr>
          <w:p>
            <w:pPr>
              <w:pStyle w:val="12"/>
              <w:spacing w:line="256" w:lineRule="exact"/>
              <w:ind w:left="9"/>
              <w:rPr>
                <w:sz w:val="24"/>
              </w:rPr>
            </w:pPr>
            <w:r>
              <w:rPr>
                <w:spacing w:val="-4"/>
                <w:sz w:val="24"/>
              </w:rPr>
              <w:t>Obs5</w:t>
            </w:r>
          </w:p>
        </w:tc>
        <w:tc>
          <w:tcPr>
            <w:tcW w:w="1282" w:type="dxa"/>
          </w:tcPr>
          <w:p>
            <w:pPr>
              <w:pStyle w:val="12"/>
              <w:spacing w:line="256" w:lineRule="exact"/>
              <w:ind w:left="8"/>
              <w:rPr>
                <w:sz w:val="24"/>
              </w:rPr>
            </w:pPr>
            <w:r>
              <w:rPr>
                <w:spacing w:val="-10"/>
                <w:sz w:val="24"/>
              </w:rPr>
              <w:t>1</w:t>
            </w:r>
          </w:p>
        </w:tc>
        <w:tc>
          <w:tcPr>
            <w:tcW w:w="1280" w:type="dxa"/>
          </w:tcPr>
          <w:p>
            <w:pPr>
              <w:pStyle w:val="12"/>
              <w:spacing w:line="256" w:lineRule="exact"/>
              <w:ind w:left="8"/>
              <w:rPr>
                <w:sz w:val="24"/>
              </w:rPr>
            </w:pPr>
            <w:r>
              <w:rPr>
                <w:spacing w:val="-2"/>
                <w:sz w:val="24"/>
              </w:rPr>
              <w:t>4.000</w:t>
            </w:r>
          </w:p>
        </w:tc>
        <w:tc>
          <w:tcPr>
            <w:tcW w:w="1601" w:type="dxa"/>
          </w:tcPr>
          <w:p>
            <w:pPr>
              <w:pStyle w:val="12"/>
              <w:spacing w:line="256" w:lineRule="exact"/>
              <w:ind w:left="7"/>
              <w:rPr>
                <w:sz w:val="24"/>
              </w:rPr>
            </w:pPr>
            <w:r>
              <w:rPr>
                <w:spacing w:val="-2"/>
                <w:sz w:val="24"/>
              </w:rPr>
              <w:t>3.954</w:t>
            </w:r>
          </w:p>
        </w:tc>
        <w:tc>
          <w:tcPr>
            <w:tcW w:w="1477" w:type="dxa"/>
          </w:tcPr>
          <w:p>
            <w:pPr>
              <w:pStyle w:val="12"/>
              <w:spacing w:line="256" w:lineRule="exact"/>
              <w:ind w:left="6"/>
              <w:rPr>
                <w:sz w:val="24"/>
              </w:rPr>
            </w:pPr>
            <w:r>
              <w:rPr>
                <w:spacing w:val="-2"/>
                <w:sz w:val="24"/>
              </w:rPr>
              <w:t>0.046</w:t>
            </w:r>
          </w:p>
        </w:tc>
        <w:tc>
          <w:tcPr>
            <w:tcW w:w="1808" w:type="dxa"/>
          </w:tcPr>
          <w:p>
            <w:pPr>
              <w:pStyle w:val="12"/>
              <w:spacing w:line="256" w:lineRule="exact"/>
              <w:ind w:left="6" w:right="4"/>
              <w:rPr>
                <w:sz w:val="24"/>
              </w:rPr>
            </w:pPr>
            <w:r>
              <w:rPr>
                <w:spacing w:val="-2"/>
                <w:sz w:val="24"/>
              </w:rPr>
              <w:t>-0.79391197</w:t>
            </w:r>
          </w:p>
        </w:tc>
        <w:tc>
          <w:tcPr>
            <w:tcW w:w="1278" w:type="dxa"/>
            <w:vMerge w:val="continue"/>
            <w:tcBorders>
              <w:top w:val="nil"/>
            </w:tcBorders>
          </w:tcPr>
          <w:p>
            <w:pPr>
              <w:rPr>
                <w:sz w:val="2"/>
                <w:szCs w:val="2"/>
              </w:rPr>
            </w:pPr>
          </w:p>
        </w:tc>
        <w:tc>
          <w:tcPr>
            <w:tcW w:w="1486"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trPr>
        <w:tc>
          <w:tcPr>
            <w:tcW w:w="1976" w:type="dxa"/>
          </w:tcPr>
          <w:p>
            <w:pPr>
              <w:pStyle w:val="12"/>
              <w:spacing w:before="1"/>
              <w:ind w:left="9"/>
              <w:rPr>
                <w:sz w:val="24"/>
              </w:rPr>
            </w:pPr>
            <w:r>
              <w:rPr>
                <w:spacing w:val="-4"/>
                <w:sz w:val="24"/>
              </w:rPr>
              <w:t>Obs6</w:t>
            </w:r>
          </w:p>
        </w:tc>
        <w:tc>
          <w:tcPr>
            <w:tcW w:w="1282" w:type="dxa"/>
          </w:tcPr>
          <w:p>
            <w:pPr>
              <w:pStyle w:val="12"/>
              <w:spacing w:before="1"/>
              <w:ind w:left="8"/>
              <w:rPr>
                <w:sz w:val="24"/>
              </w:rPr>
            </w:pPr>
            <w:r>
              <w:rPr>
                <w:spacing w:val="-10"/>
                <w:sz w:val="24"/>
              </w:rPr>
              <w:t>1</w:t>
            </w:r>
          </w:p>
        </w:tc>
        <w:tc>
          <w:tcPr>
            <w:tcW w:w="1280" w:type="dxa"/>
          </w:tcPr>
          <w:p>
            <w:pPr>
              <w:pStyle w:val="12"/>
              <w:spacing w:before="1"/>
              <w:ind w:left="8"/>
              <w:rPr>
                <w:sz w:val="24"/>
              </w:rPr>
            </w:pPr>
            <w:r>
              <w:rPr>
                <w:spacing w:val="-2"/>
                <w:sz w:val="24"/>
              </w:rPr>
              <w:t>4.000</w:t>
            </w:r>
          </w:p>
        </w:tc>
        <w:tc>
          <w:tcPr>
            <w:tcW w:w="1601" w:type="dxa"/>
          </w:tcPr>
          <w:p>
            <w:pPr>
              <w:pStyle w:val="12"/>
              <w:spacing w:before="1"/>
              <w:ind w:left="7"/>
              <w:rPr>
                <w:sz w:val="24"/>
              </w:rPr>
            </w:pPr>
            <w:r>
              <w:rPr>
                <w:spacing w:val="-2"/>
                <w:sz w:val="24"/>
              </w:rPr>
              <w:t>3.921</w:t>
            </w:r>
          </w:p>
        </w:tc>
        <w:tc>
          <w:tcPr>
            <w:tcW w:w="1477" w:type="dxa"/>
          </w:tcPr>
          <w:p>
            <w:pPr>
              <w:pStyle w:val="12"/>
              <w:spacing w:before="1"/>
              <w:ind w:left="6"/>
              <w:rPr>
                <w:sz w:val="24"/>
              </w:rPr>
            </w:pPr>
            <w:r>
              <w:rPr>
                <w:spacing w:val="-2"/>
                <w:sz w:val="24"/>
              </w:rPr>
              <w:t>0.079</w:t>
            </w:r>
          </w:p>
        </w:tc>
        <w:tc>
          <w:tcPr>
            <w:tcW w:w="1808" w:type="dxa"/>
          </w:tcPr>
          <w:p>
            <w:pPr>
              <w:pStyle w:val="12"/>
              <w:spacing w:before="1"/>
              <w:ind w:left="6" w:right="1"/>
              <w:rPr>
                <w:sz w:val="24"/>
              </w:rPr>
            </w:pPr>
            <w:r>
              <w:rPr>
                <w:spacing w:val="-2"/>
                <w:sz w:val="24"/>
              </w:rPr>
              <w:t>1.12309498</w:t>
            </w:r>
          </w:p>
        </w:tc>
        <w:tc>
          <w:tcPr>
            <w:tcW w:w="1278" w:type="dxa"/>
            <w:vMerge w:val="restart"/>
          </w:tcPr>
          <w:p>
            <w:pPr>
              <w:pStyle w:val="12"/>
              <w:spacing w:line="240" w:lineRule="auto"/>
              <w:jc w:val="left"/>
              <w:rPr>
                <w:b/>
                <w:sz w:val="24"/>
              </w:rPr>
            </w:pPr>
          </w:p>
          <w:p>
            <w:pPr>
              <w:pStyle w:val="12"/>
              <w:spacing w:before="20" w:line="240" w:lineRule="auto"/>
              <w:jc w:val="left"/>
              <w:rPr>
                <w:b/>
                <w:sz w:val="24"/>
              </w:rPr>
            </w:pPr>
          </w:p>
          <w:p>
            <w:pPr>
              <w:pStyle w:val="12"/>
              <w:ind w:left="366"/>
              <w:jc w:val="left"/>
              <w:rPr>
                <w:sz w:val="24"/>
              </w:rPr>
            </w:pPr>
            <w:r>
              <w:rPr>
                <w:spacing w:val="-2"/>
                <w:sz w:val="24"/>
              </w:rPr>
              <w:t>0.060</w:t>
            </w:r>
          </w:p>
        </w:tc>
        <w:tc>
          <w:tcPr>
            <w:tcW w:w="1486" w:type="dxa"/>
            <w:vMerge w:val="restart"/>
          </w:tcPr>
          <w:p>
            <w:pPr>
              <w:pStyle w:val="12"/>
              <w:spacing w:line="240" w:lineRule="auto"/>
              <w:jc w:val="left"/>
              <w:rPr>
                <w:b/>
                <w:sz w:val="24"/>
              </w:rPr>
            </w:pPr>
          </w:p>
          <w:p>
            <w:pPr>
              <w:pStyle w:val="12"/>
              <w:spacing w:before="20" w:line="240" w:lineRule="auto"/>
              <w:jc w:val="left"/>
              <w:rPr>
                <w:b/>
                <w:sz w:val="24"/>
              </w:rPr>
            </w:pPr>
          </w:p>
          <w:p>
            <w:pPr>
              <w:pStyle w:val="12"/>
              <w:ind w:left="289"/>
              <w:jc w:val="left"/>
              <w:rPr>
                <w:sz w:val="24"/>
              </w:rPr>
            </w:pPr>
            <w:r>
              <w:rPr>
                <w:spacing w:val="-2"/>
                <w:sz w:val="24"/>
              </w:rPr>
              <w:t>0.017214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976" w:type="dxa"/>
          </w:tcPr>
          <w:p>
            <w:pPr>
              <w:pStyle w:val="12"/>
              <w:spacing w:line="256" w:lineRule="exact"/>
              <w:ind w:left="9"/>
              <w:rPr>
                <w:sz w:val="24"/>
              </w:rPr>
            </w:pPr>
            <w:r>
              <w:rPr>
                <w:spacing w:val="-4"/>
                <w:sz w:val="24"/>
              </w:rPr>
              <w:t>Obs7</w:t>
            </w:r>
          </w:p>
        </w:tc>
        <w:tc>
          <w:tcPr>
            <w:tcW w:w="1282" w:type="dxa"/>
          </w:tcPr>
          <w:p>
            <w:pPr>
              <w:pStyle w:val="12"/>
              <w:spacing w:line="256" w:lineRule="exact"/>
              <w:ind w:left="8"/>
              <w:rPr>
                <w:sz w:val="24"/>
              </w:rPr>
            </w:pPr>
            <w:r>
              <w:rPr>
                <w:spacing w:val="-10"/>
                <w:sz w:val="24"/>
              </w:rPr>
              <w:t>1</w:t>
            </w:r>
          </w:p>
        </w:tc>
        <w:tc>
          <w:tcPr>
            <w:tcW w:w="1280" w:type="dxa"/>
          </w:tcPr>
          <w:p>
            <w:pPr>
              <w:pStyle w:val="12"/>
              <w:spacing w:line="256" w:lineRule="exact"/>
              <w:ind w:left="8"/>
              <w:rPr>
                <w:sz w:val="24"/>
              </w:rPr>
            </w:pPr>
            <w:r>
              <w:rPr>
                <w:spacing w:val="-2"/>
                <w:sz w:val="24"/>
              </w:rPr>
              <w:t>4.000</w:t>
            </w:r>
          </w:p>
        </w:tc>
        <w:tc>
          <w:tcPr>
            <w:tcW w:w="1601" w:type="dxa"/>
          </w:tcPr>
          <w:p>
            <w:pPr>
              <w:pStyle w:val="12"/>
              <w:spacing w:line="256" w:lineRule="exact"/>
              <w:ind w:left="7"/>
              <w:rPr>
                <w:sz w:val="24"/>
              </w:rPr>
            </w:pPr>
            <w:r>
              <w:rPr>
                <w:spacing w:val="-2"/>
                <w:sz w:val="24"/>
              </w:rPr>
              <w:t>3.946</w:t>
            </w:r>
          </w:p>
        </w:tc>
        <w:tc>
          <w:tcPr>
            <w:tcW w:w="1477" w:type="dxa"/>
          </w:tcPr>
          <w:p>
            <w:pPr>
              <w:pStyle w:val="12"/>
              <w:spacing w:line="256" w:lineRule="exact"/>
              <w:ind w:left="6"/>
              <w:rPr>
                <w:sz w:val="24"/>
              </w:rPr>
            </w:pPr>
            <w:r>
              <w:rPr>
                <w:spacing w:val="-2"/>
                <w:sz w:val="24"/>
              </w:rPr>
              <w:t>0.054</w:t>
            </w:r>
          </w:p>
        </w:tc>
        <w:tc>
          <w:tcPr>
            <w:tcW w:w="1808" w:type="dxa"/>
          </w:tcPr>
          <w:p>
            <w:pPr>
              <w:pStyle w:val="12"/>
              <w:spacing w:line="256" w:lineRule="exact"/>
              <w:ind w:left="6" w:right="4"/>
              <w:rPr>
                <w:sz w:val="24"/>
              </w:rPr>
            </w:pPr>
            <w:r>
              <w:rPr>
                <w:spacing w:val="-2"/>
                <w:sz w:val="24"/>
              </w:rPr>
              <w:t>-0.32918301</w:t>
            </w:r>
          </w:p>
        </w:tc>
        <w:tc>
          <w:tcPr>
            <w:tcW w:w="1278" w:type="dxa"/>
            <w:vMerge w:val="continue"/>
            <w:tcBorders>
              <w:top w:val="nil"/>
            </w:tcBorders>
          </w:tcPr>
          <w:p>
            <w:pPr>
              <w:rPr>
                <w:sz w:val="2"/>
                <w:szCs w:val="2"/>
              </w:rPr>
            </w:pPr>
          </w:p>
        </w:tc>
        <w:tc>
          <w:tcPr>
            <w:tcW w:w="1486" w:type="dxa"/>
            <w:vMerge w:val="continue"/>
            <w:tcBorders>
              <w:top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1976" w:type="dxa"/>
          </w:tcPr>
          <w:p>
            <w:pPr>
              <w:pStyle w:val="12"/>
              <w:spacing w:line="256" w:lineRule="exact"/>
              <w:ind w:left="9"/>
              <w:rPr>
                <w:sz w:val="24"/>
              </w:rPr>
            </w:pPr>
            <w:r>
              <w:rPr>
                <w:spacing w:val="-4"/>
                <w:sz w:val="24"/>
              </w:rPr>
              <w:t>Obs8</w:t>
            </w:r>
          </w:p>
        </w:tc>
        <w:tc>
          <w:tcPr>
            <w:tcW w:w="1282" w:type="dxa"/>
          </w:tcPr>
          <w:p>
            <w:pPr>
              <w:pStyle w:val="12"/>
              <w:spacing w:line="256" w:lineRule="exact"/>
              <w:ind w:left="8"/>
              <w:rPr>
                <w:sz w:val="24"/>
              </w:rPr>
            </w:pPr>
            <w:r>
              <w:rPr>
                <w:spacing w:val="-10"/>
                <w:sz w:val="24"/>
              </w:rPr>
              <w:t>1</w:t>
            </w:r>
          </w:p>
        </w:tc>
        <w:tc>
          <w:tcPr>
            <w:tcW w:w="1280" w:type="dxa"/>
          </w:tcPr>
          <w:p>
            <w:pPr>
              <w:pStyle w:val="12"/>
              <w:spacing w:line="256" w:lineRule="exact"/>
              <w:ind w:left="8"/>
              <w:rPr>
                <w:sz w:val="24"/>
              </w:rPr>
            </w:pPr>
            <w:r>
              <w:rPr>
                <w:spacing w:val="-2"/>
                <w:sz w:val="24"/>
              </w:rPr>
              <w:t>5.000</w:t>
            </w:r>
          </w:p>
        </w:tc>
        <w:tc>
          <w:tcPr>
            <w:tcW w:w="1601" w:type="dxa"/>
          </w:tcPr>
          <w:p>
            <w:pPr>
              <w:pStyle w:val="12"/>
              <w:spacing w:line="256" w:lineRule="exact"/>
              <w:ind w:left="7"/>
              <w:rPr>
                <w:sz w:val="24"/>
              </w:rPr>
            </w:pPr>
            <w:r>
              <w:rPr>
                <w:spacing w:val="-2"/>
                <w:sz w:val="24"/>
              </w:rPr>
              <w:t>4.957</w:t>
            </w:r>
          </w:p>
        </w:tc>
        <w:tc>
          <w:tcPr>
            <w:tcW w:w="1477" w:type="dxa"/>
          </w:tcPr>
          <w:p>
            <w:pPr>
              <w:pStyle w:val="12"/>
              <w:spacing w:line="256" w:lineRule="exact"/>
              <w:ind w:left="6"/>
              <w:rPr>
                <w:sz w:val="24"/>
              </w:rPr>
            </w:pPr>
            <w:r>
              <w:rPr>
                <w:spacing w:val="-2"/>
                <w:sz w:val="24"/>
              </w:rPr>
              <w:t>0.043</w:t>
            </w:r>
          </w:p>
        </w:tc>
        <w:tc>
          <w:tcPr>
            <w:tcW w:w="1808" w:type="dxa"/>
          </w:tcPr>
          <w:p>
            <w:pPr>
              <w:pStyle w:val="12"/>
              <w:spacing w:line="256" w:lineRule="exact"/>
              <w:ind w:left="6" w:right="4"/>
              <w:rPr>
                <w:sz w:val="24"/>
              </w:rPr>
            </w:pPr>
            <w:r>
              <w:rPr>
                <w:spacing w:val="-10"/>
                <w:sz w:val="24"/>
              </w:rPr>
              <w:t>0</w:t>
            </w:r>
          </w:p>
        </w:tc>
        <w:tc>
          <w:tcPr>
            <w:tcW w:w="1278" w:type="dxa"/>
            <w:vMerge w:val="continue"/>
            <w:tcBorders>
              <w:top w:val="nil"/>
            </w:tcBorders>
          </w:tcPr>
          <w:p>
            <w:pPr>
              <w:rPr>
                <w:sz w:val="2"/>
                <w:szCs w:val="2"/>
              </w:rPr>
            </w:pPr>
          </w:p>
        </w:tc>
        <w:tc>
          <w:tcPr>
            <w:tcW w:w="1486" w:type="dxa"/>
            <w:vMerge w:val="continue"/>
            <w:tcBorders>
              <w:top w:val="nil"/>
            </w:tcBorders>
          </w:tcPr>
          <w:p>
            <w:pPr>
              <w:rPr>
                <w:sz w:val="2"/>
                <w:szCs w:val="2"/>
              </w:rPr>
            </w:pPr>
          </w:p>
        </w:tc>
      </w:tr>
    </w:tbl>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rPr>
          <w:b/>
          <w:sz w:val="18"/>
        </w:rPr>
      </w:pPr>
    </w:p>
    <w:p>
      <w:pPr>
        <w:pStyle w:val="7"/>
        <w:spacing w:before="96"/>
        <w:rPr>
          <w:b/>
          <w:sz w:val="18"/>
        </w:rPr>
      </w:pPr>
    </w:p>
    <w:p>
      <w:pPr>
        <w:pStyle w:val="7"/>
        <w:tabs>
          <w:tab w:val="left" w:pos="6958"/>
        </w:tabs>
        <w:ind w:left="120"/>
      </w:pPr>
      <w:r>
        <mc:AlternateContent>
          <mc:Choice Requires="wps">
            <w:drawing>
              <wp:anchor distT="0" distB="0" distL="0" distR="0" simplePos="0" relativeHeight="251677696" behindDoc="0" locked="0" layoutInCell="1" allowOverlap="1">
                <wp:simplePos x="0" y="0"/>
                <wp:positionH relativeFrom="page">
                  <wp:posOffset>1063625</wp:posOffset>
                </wp:positionH>
                <wp:positionV relativeFrom="paragraph">
                  <wp:posOffset>-1821815</wp:posOffset>
                </wp:positionV>
                <wp:extent cx="139700" cy="1139825"/>
                <wp:effectExtent l="0" t="0" r="0" b="0"/>
                <wp:wrapNone/>
                <wp:docPr id="646" name="Textbox 646"/>
                <wp:cNvGraphicFramePr/>
                <a:graphic xmlns:a="http://schemas.openxmlformats.org/drawingml/2006/main">
                  <a:graphicData uri="http://schemas.microsoft.com/office/word/2010/wordprocessingShape">
                    <wps:wsp>
                      <wps:cNvSpPr txBox="1"/>
                      <wps:spPr>
                        <a:xfrm>
                          <a:off x="0" y="0"/>
                          <a:ext cx="139700" cy="1139825"/>
                        </a:xfrm>
                        <a:prstGeom prst="rect">
                          <a:avLst/>
                        </a:prstGeom>
                      </wps:spPr>
                      <wps:txbx>
                        <w:txbxContent>
                          <w:p>
                            <w:pPr>
                              <w:spacing w:before="15"/>
                              <w:ind w:left="20" w:right="0" w:firstLine="0"/>
                              <w:jc w:val="left"/>
                              <w:rPr>
                                <w:rFonts w:ascii="Arial"/>
                                <w:b/>
                                <w:sz w:val="16"/>
                              </w:rPr>
                            </w:pPr>
                            <w:r>
                              <w:rPr>
                                <w:rFonts w:ascii="Arial"/>
                                <w:b/>
                                <w:sz w:val="16"/>
                              </w:rPr>
                              <w:t>Standardized</w:t>
                            </w:r>
                            <w:r>
                              <w:rPr>
                                <w:rFonts w:ascii="Arial"/>
                                <w:b/>
                                <w:spacing w:val="-9"/>
                                <w:sz w:val="16"/>
                              </w:rPr>
                              <w:t xml:space="preserve"> </w:t>
                            </w:r>
                            <w:r>
                              <w:rPr>
                                <w:rFonts w:ascii="Arial"/>
                                <w:b/>
                                <w:spacing w:val="-2"/>
                                <w:sz w:val="16"/>
                              </w:rPr>
                              <w:t>residuals</w:t>
                            </w:r>
                          </w:p>
                        </w:txbxContent>
                      </wps:txbx>
                      <wps:bodyPr vert="vert270" wrap="square" lIns="0" tIns="0" rIns="0" bIns="0" rtlCol="0">
                        <a:noAutofit/>
                      </wps:bodyPr>
                    </wps:wsp>
                  </a:graphicData>
                </a:graphic>
              </wp:anchor>
            </w:drawing>
          </mc:Choice>
          <mc:Fallback>
            <w:pict>
              <v:shape id="Textbox 646" o:spid="_x0000_s1026" o:spt="202" type="#_x0000_t202" style="position:absolute;left:0pt;margin-left:83.75pt;margin-top:-143.45pt;height:89.75pt;width:11pt;mso-position-horizontal-relative:page;z-index:251677696;mso-width-relative:page;mso-height-relative:page;" filled="f" stroked="f" coordsize="21600,21600" o:gfxdata="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RO5H52AAAAA0BAAAPAAAAAAAAAAEAIAAAACIAAABkcnMvZG93bnJldi54bWxQSwEC&#10;FAAUAAAACACHTuJAs4ZBYbsBAACHAwAADgAAAAAAAAABACAAAAAnAQAAZHJzL2Uyb0RvYy54bWxQ&#10;SwUGAAAAAAYABgBZAQAAVAUAAAAA&#10;">
                <v:fill on="f" focussize="0,0"/>
                <v:stroke on="f"/>
                <v:imagedata o:title=""/>
                <o:lock v:ext="edit" aspectratio="f"/>
                <v:textbox inset="0mm,0mm,0mm,0mm" style="layout-flow:vertical;mso-layout-flow-alt:bottom-to-top;">
                  <w:txbxContent>
                    <w:p>
                      <w:pPr>
                        <w:spacing w:before="15"/>
                        <w:ind w:left="20" w:right="0" w:firstLine="0"/>
                        <w:jc w:val="left"/>
                        <w:rPr>
                          <w:rFonts w:ascii="Arial"/>
                          <w:b/>
                          <w:sz w:val="16"/>
                        </w:rPr>
                      </w:pPr>
                      <w:r>
                        <w:rPr>
                          <w:rFonts w:ascii="Arial"/>
                          <w:b/>
                          <w:sz w:val="16"/>
                        </w:rPr>
                        <w:t>Standardized</w:t>
                      </w:r>
                      <w:r>
                        <w:rPr>
                          <w:rFonts w:ascii="Arial"/>
                          <w:b/>
                          <w:spacing w:val="-9"/>
                          <w:sz w:val="16"/>
                        </w:rPr>
                        <w:t xml:space="preserve"> </w:t>
                      </w:r>
                      <w:r>
                        <w:rPr>
                          <w:rFonts w:ascii="Arial"/>
                          <w:b/>
                          <w:spacing w:val="-2"/>
                          <w:sz w:val="16"/>
                        </w:rPr>
                        <w:t>residuals</w:t>
                      </w:r>
                    </w:p>
                  </w:txbxContent>
                </v:textbox>
              </v:shape>
            </w:pict>
          </mc:Fallback>
        </mc:AlternateContent>
      </w:r>
      <w:r>
        <mc:AlternateContent>
          <mc:Choice Requires="wps">
            <w:drawing>
              <wp:anchor distT="0" distB="0" distL="0" distR="0" simplePos="0" relativeHeight="251677696" behindDoc="0" locked="0" layoutInCell="1" allowOverlap="1">
                <wp:simplePos x="0" y="0"/>
                <wp:positionH relativeFrom="page">
                  <wp:posOffset>4969510</wp:posOffset>
                </wp:positionH>
                <wp:positionV relativeFrom="paragraph">
                  <wp:posOffset>-1832610</wp:posOffset>
                </wp:positionV>
                <wp:extent cx="139700" cy="1139825"/>
                <wp:effectExtent l="0" t="0" r="0" b="0"/>
                <wp:wrapNone/>
                <wp:docPr id="647" name="Textbox 647"/>
                <wp:cNvGraphicFramePr/>
                <a:graphic xmlns:a="http://schemas.openxmlformats.org/drawingml/2006/main">
                  <a:graphicData uri="http://schemas.microsoft.com/office/word/2010/wordprocessingShape">
                    <wps:wsp>
                      <wps:cNvSpPr txBox="1"/>
                      <wps:spPr>
                        <a:xfrm>
                          <a:off x="0" y="0"/>
                          <a:ext cx="139700" cy="1139825"/>
                        </a:xfrm>
                        <a:prstGeom prst="rect">
                          <a:avLst/>
                        </a:prstGeom>
                      </wps:spPr>
                      <wps:txbx>
                        <w:txbxContent>
                          <w:p>
                            <w:pPr>
                              <w:spacing w:before="15"/>
                              <w:ind w:left="20" w:right="0" w:firstLine="0"/>
                              <w:jc w:val="left"/>
                              <w:rPr>
                                <w:rFonts w:ascii="Arial"/>
                                <w:b/>
                                <w:sz w:val="16"/>
                              </w:rPr>
                            </w:pPr>
                            <w:r>
                              <w:rPr>
                                <w:rFonts w:ascii="Arial"/>
                                <w:b/>
                                <w:sz w:val="16"/>
                              </w:rPr>
                              <w:t>Standardized</w:t>
                            </w:r>
                            <w:r>
                              <w:rPr>
                                <w:rFonts w:ascii="Arial"/>
                                <w:b/>
                                <w:spacing w:val="-9"/>
                                <w:sz w:val="16"/>
                              </w:rPr>
                              <w:t xml:space="preserve"> </w:t>
                            </w:r>
                            <w:r>
                              <w:rPr>
                                <w:rFonts w:ascii="Arial"/>
                                <w:b/>
                                <w:spacing w:val="-2"/>
                                <w:sz w:val="16"/>
                              </w:rPr>
                              <w:t>residuals</w:t>
                            </w:r>
                          </w:p>
                        </w:txbxContent>
                      </wps:txbx>
                      <wps:bodyPr vert="vert270" wrap="square" lIns="0" tIns="0" rIns="0" bIns="0" rtlCol="0">
                        <a:noAutofit/>
                      </wps:bodyPr>
                    </wps:wsp>
                  </a:graphicData>
                </a:graphic>
              </wp:anchor>
            </w:drawing>
          </mc:Choice>
          <mc:Fallback>
            <w:pict>
              <v:shape id="Textbox 647" o:spid="_x0000_s1026" o:spt="202" type="#_x0000_t202" style="position:absolute;left:0pt;margin-left:391.3pt;margin-top:-144.3pt;height:89.75pt;width:11pt;mso-position-horizontal-relative:page;z-index:251677696;mso-width-relative:page;mso-height-relative:page;" filled="f" stroked="f" coordsize="21600,21600" o:gfxdata="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wvKsM9kAAAANAQAADwAAAAAAAAABACAAAAAiAAAAZHJzL2Rvd25yZXYueG1sUEsB&#10;AhQAFAAAAAgAh07iQM22Nbm7AQAAhwMAAA4AAAAAAAAAAQAgAAAAKAEAAGRycy9lMm9Eb2MueG1s&#10;UEsFBgAAAAAGAAYAWQEAAFUFAAAAAA==&#10;">
                <v:fill on="f" focussize="0,0"/>
                <v:stroke on="f"/>
                <v:imagedata o:title=""/>
                <o:lock v:ext="edit" aspectratio="f"/>
                <v:textbox inset="0mm,0mm,0mm,0mm" style="layout-flow:vertical;mso-layout-flow-alt:bottom-to-top;">
                  <w:txbxContent>
                    <w:p>
                      <w:pPr>
                        <w:spacing w:before="15"/>
                        <w:ind w:left="20" w:right="0" w:firstLine="0"/>
                        <w:jc w:val="left"/>
                        <w:rPr>
                          <w:rFonts w:ascii="Arial"/>
                          <w:b/>
                          <w:sz w:val="16"/>
                        </w:rPr>
                      </w:pPr>
                      <w:r>
                        <w:rPr>
                          <w:rFonts w:ascii="Arial"/>
                          <w:b/>
                          <w:sz w:val="16"/>
                        </w:rPr>
                        <w:t>Standardized</w:t>
                      </w:r>
                      <w:r>
                        <w:rPr>
                          <w:rFonts w:ascii="Arial"/>
                          <w:b/>
                          <w:spacing w:val="-9"/>
                          <w:sz w:val="16"/>
                        </w:rPr>
                        <w:t xml:space="preserve"> </w:t>
                      </w:r>
                      <w:r>
                        <w:rPr>
                          <w:rFonts w:ascii="Arial"/>
                          <w:b/>
                          <w:spacing w:val="-2"/>
                          <w:sz w:val="16"/>
                        </w:rPr>
                        <w:t>residuals</w:t>
                      </w:r>
                    </w:p>
                  </w:txbxContent>
                </v:textbox>
              </v:shape>
            </w:pict>
          </mc:Fallback>
        </mc:AlternateContent>
      </w:r>
      <w:r>
        <w:t>Standardized</w:t>
      </w:r>
      <w:r>
        <w:rPr>
          <w:spacing w:val="-4"/>
        </w:rPr>
        <w:t xml:space="preserve"> </w:t>
      </w:r>
      <w:r>
        <w:t>validation</w:t>
      </w:r>
      <w:r>
        <w:rPr>
          <w:spacing w:val="-2"/>
        </w:rPr>
        <w:t xml:space="preserve"> </w:t>
      </w:r>
      <w:r>
        <w:t>matrix</w:t>
      </w:r>
      <w:r>
        <w:rPr>
          <w:spacing w:val="-1"/>
        </w:rPr>
        <w:t xml:space="preserve"> </w:t>
      </w:r>
      <w:r>
        <w:t>of</w:t>
      </w:r>
      <w:r>
        <w:rPr>
          <w:spacing w:val="-2"/>
        </w:rPr>
        <w:t xml:space="preserve"> </w:t>
      </w:r>
      <w:r>
        <w:t>Enalapril</w:t>
      </w:r>
      <w:r>
        <w:rPr>
          <w:spacing w:val="-1"/>
        </w:rPr>
        <w:t xml:space="preserve"> </w:t>
      </w:r>
      <w:r>
        <w:rPr>
          <w:spacing w:val="-2"/>
        </w:rPr>
        <w:t>malate</w:t>
      </w:r>
      <w:r>
        <w:tab/>
      </w:r>
      <w:r>
        <w:t>predicted</w:t>
      </w:r>
      <w:r>
        <w:rPr>
          <w:spacing w:val="-4"/>
        </w:rPr>
        <w:t xml:space="preserve"> </w:t>
      </w:r>
      <w:r>
        <w:t>validation</w:t>
      </w:r>
      <w:r>
        <w:rPr>
          <w:spacing w:val="-2"/>
        </w:rPr>
        <w:t xml:space="preserve"> </w:t>
      </w:r>
      <w:r>
        <w:t>matrix</w:t>
      </w:r>
      <w:r>
        <w:rPr>
          <w:spacing w:val="-1"/>
        </w:rPr>
        <w:t xml:space="preserve"> </w:t>
      </w:r>
      <w:r>
        <w:t>of</w:t>
      </w:r>
      <w:r>
        <w:rPr>
          <w:spacing w:val="-2"/>
        </w:rPr>
        <w:t xml:space="preserve"> </w:t>
      </w:r>
      <w:r>
        <w:t>Enalapril</w:t>
      </w:r>
      <w:r>
        <w:rPr>
          <w:spacing w:val="-1"/>
        </w:rPr>
        <w:t xml:space="preserve"> </w:t>
      </w:r>
      <w:r>
        <w:rPr>
          <w:spacing w:val="-2"/>
        </w:rPr>
        <w:t>malate</w:t>
      </w:r>
    </w:p>
    <w:p>
      <w:pPr>
        <w:pStyle w:val="7"/>
        <w:spacing w:before="53"/>
        <w:rPr>
          <w:sz w:val="18"/>
        </w:rPr>
      </w:pPr>
    </w:p>
    <w:p>
      <w:pPr>
        <w:spacing w:before="0"/>
        <w:ind w:left="2947" w:right="0" w:firstLine="0"/>
        <w:jc w:val="left"/>
        <w:rPr>
          <w:b/>
          <w:sz w:val="18"/>
        </w:rPr>
      </w:pPr>
      <w:r>
        <w:rPr>
          <w:b/>
          <w:color w:val="4471C4"/>
          <w:sz w:val="18"/>
        </w:rPr>
        <w:t>Figure</w:t>
      </w:r>
      <w:r>
        <w:rPr>
          <w:b/>
          <w:color w:val="4471C4"/>
          <w:spacing w:val="-3"/>
          <w:sz w:val="18"/>
        </w:rPr>
        <w:t xml:space="preserve"> </w:t>
      </w:r>
      <w:r>
        <w:rPr>
          <w:b/>
          <w:color w:val="4471C4"/>
          <w:sz w:val="18"/>
        </w:rPr>
        <w:t>29 Standardized</w:t>
      </w:r>
      <w:r>
        <w:rPr>
          <w:b/>
          <w:color w:val="4471C4"/>
          <w:spacing w:val="-4"/>
          <w:sz w:val="18"/>
        </w:rPr>
        <w:t xml:space="preserve"> </w:t>
      </w:r>
      <w:r>
        <w:rPr>
          <w:b/>
          <w:color w:val="4471C4"/>
          <w:sz w:val="18"/>
        </w:rPr>
        <w:t>and</w:t>
      </w:r>
      <w:r>
        <w:rPr>
          <w:b/>
          <w:color w:val="4471C4"/>
          <w:spacing w:val="-4"/>
          <w:sz w:val="18"/>
        </w:rPr>
        <w:t xml:space="preserve"> </w:t>
      </w:r>
      <w:r>
        <w:rPr>
          <w:b/>
          <w:color w:val="4471C4"/>
          <w:sz w:val="18"/>
        </w:rPr>
        <w:t>Predicted</w:t>
      </w:r>
      <w:r>
        <w:rPr>
          <w:b/>
          <w:color w:val="4471C4"/>
          <w:spacing w:val="-5"/>
          <w:sz w:val="18"/>
        </w:rPr>
        <w:t xml:space="preserve"> </w:t>
      </w:r>
      <w:r>
        <w:rPr>
          <w:b/>
          <w:color w:val="4471C4"/>
          <w:sz w:val="18"/>
        </w:rPr>
        <w:t>validation</w:t>
      </w:r>
      <w:r>
        <w:rPr>
          <w:b/>
          <w:color w:val="4471C4"/>
          <w:spacing w:val="-1"/>
          <w:sz w:val="18"/>
        </w:rPr>
        <w:t xml:space="preserve"> </w:t>
      </w:r>
      <w:r>
        <w:rPr>
          <w:b/>
          <w:color w:val="4471C4"/>
          <w:sz w:val="18"/>
        </w:rPr>
        <w:t>matrix</w:t>
      </w:r>
      <w:r>
        <w:rPr>
          <w:b/>
          <w:color w:val="4471C4"/>
          <w:spacing w:val="2"/>
          <w:sz w:val="18"/>
        </w:rPr>
        <w:t xml:space="preserve"> </w:t>
      </w:r>
      <w:r>
        <w:rPr>
          <w:b/>
          <w:color w:val="4471C4"/>
          <w:sz w:val="18"/>
        </w:rPr>
        <w:t>of</w:t>
      </w:r>
      <w:r>
        <w:rPr>
          <w:b/>
          <w:color w:val="4471C4"/>
          <w:spacing w:val="-2"/>
          <w:sz w:val="18"/>
        </w:rPr>
        <w:t xml:space="preserve"> </w:t>
      </w:r>
      <w:r>
        <w:rPr>
          <w:b/>
          <w:color w:val="4471C4"/>
          <w:spacing w:val="-5"/>
          <w:sz w:val="18"/>
        </w:rPr>
        <w:t>ENA</w:t>
      </w:r>
    </w:p>
    <w:p>
      <w:pPr>
        <w:spacing w:after="0"/>
        <w:jc w:val="left"/>
        <w:rPr>
          <w:sz w:val="18"/>
        </w:rPr>
        <w:sectPr>
          <w:pgSz w:w="15840" w:h="12240" w:orient="landscape"/>
          <w:pgMar w:top="1320" w:right="2100" w:bottom="1260" w:left="1320" w:header="733" w:footer="1061" w:gutter="0"/>
          <w:cols w:space="720" w:num="1"/>
        </w:sectPr>
      </w:pPr>
    </w:p>
    <w:p>
      <w:pPr>
        <w:pStyle w:val="7"/>
        <w:spacing w:before="57"/>
        <w:rPr>
          <w:b/>
        </w:rPr>
      </w:pPr>
    </w:p>
    <w:p>
      <w:pPr>
        <w:pStyle w:val="3"/>
        <w:numPr>
          <w:ilvl w:val="0"/>
          <w:numId w:val="2"/>
        </w:numPr>
        <w:tabs>
          <w:tab w:val="left" w:pos="1221"/>
        </w:tabs>
        <w:spacing w:before="0" w:after="0" w:line="240" w:lineRule="auto"/>
        <w:ind w:left="1221" w:right="0" w:hanging="431"/>
        <w:jc w:val="left"/>
      </w:pPr>
      <w:bookmarkStart w:id="114" w:name="_bookmark114"/>
      <w:bookmarkEnd w:id="114"/>
      <w:r>
        <w:rPr>
          <w:color w:val="4471C4"/>
        </w:rPr>
        <w:t>Plan</w:t>
      </w:r>
      <w:r>
        <w:rPr>
          <w:color w:val="4471C4"/>
          <w:spacing w:val="-1"/>
        </w:rPr>
        <w:t xml:space="preserve"> </w:t>
      </w:r>
      <w:r>
        <w:rPr>
          <w:color w:val="4471C4"/>
        </w:rPr>
        <w:t xml:space="preserve">of </w:t>
      </w:r>
      <w:r>
        <w:rPr>
          <w:color w:val="4471C4"/>
          <w:spacing w:val="-2"/>
        </w:rPr>
        <w:t>work:</w:t>
      </w:r>
    </w:p>
    <w:p>
      <w:pPr>
        <w:pStyle w:val="7"/>
        <w:spacing w:before="137"/>
        <w:ind w:left="790"/>
      </w:pPr>
      <w:r>
        <w:t>Selection</w:t>
      </w:r>
      <w:r>
        <w:rPr>
          <w:spacing w:val="-2"/>
        </w:rPr>
        <w:t xml:space="preserve"> </w:t>
      </w:r>
      <w:r>
        <w:t>of</w:t>
      </w:r>
      <w:r>
        <w:rPr>
          <w:spacing w:val="-2"/>
        </w:rPr>
        <w:t xml:space="preserve"> </w:t>
      </w:r>
      <w:r>
        <w:rPr>
          <w:spacing w:val="-4"/>
        </w:rPr>
        <w:t>drug</w:t>
      </w:r>
    </w:p>
    <w:p>
      <w:pPr>
        <w:pStyle w:val="7"/>
        <w:spacing w:before="5"/>
        <w:rPr>
          <w:sz w:val="7"/>
        </w:rPr>
      </w:pPr>
      <w:r>
        <mc:AlternateContent>
          <mc:Choice Requires="wpg">
            <w:drawing>
              <wp:anchor distT="0" distB="0" distL="0" distR="0" simplePos="0" relativeHeight="251741184" behindDoc="1" locked="0" layoutInCell="1" allowOverlap="1">
                <wp:simplePos x="0" y="0"/>
                <wp:positionH relativeFrom="page">
                  <wp:posOffset>1860550</wp:posOffset>
                </wp:positionH>
                <wp:positionV relativeFrom="paragraph">
                  <wp:posOffset>69850</wp:posOffset>
                </wp:positionV>
                <wp:extent cx="911225" cy="441325"/>
                <wp:effectExtent l="0" t="0" r="0" b="0"/>
                <wp:wrapTopAndBottom/>
                <wp:docPr id="652" name="Group 652"/>
                <wp:cNvGraphicFramePr/>
                <a:graphic xmlns:a="http://schemas.openxmlformats.org/drawingml/2006/main">
                  <a:graphicData uri="http://schemas.microsoft.com/office/word/2010/wordprocessingGroup">
                    <wpg:wgp>
                      <wpg:cNvGrpSpPr/>
                      <wpg:grpSpPr>
                        <a:xfrm>
                          <a:off x="0" y="0"/>
                          <a:ext cx="911225" cy="441325"/>
                          <a:chOff x="0" y="0"/>
                          <a:chExt cx="911225" cy="441325"/>
                        </a:xfrm>
                      </wpg:grpSpPr>
                      <wps:wsp>
                        <wps:cNvPr id="653" name="Graphic 653"/>
                        <wps:cNvSpPr/>
                        <wps:spPr>
                          <a:xfrm>
                            <a:off x="6350" y="6350"/>
                            <a:ext cx="238125" cy="428625"/>
                          </a:xfrm>
                          <a:custGeom>
                            <a:avLst/>
                            <a:gdLst/>
                            <a:ahLst/>
                            <a:cxnLst/>
                            <a:rect l="l" t="t" r="r" b="b"/>
                            <a:pathLst>
                              <a:path w="238125" h="428625">
                                <a:moveTo>
                                  <a:pt x="178562" y="0"/>
                                </a:moveTo>
                                <a:lnTo>
                                  <a:pt x="59562" y="0"/>
                                </a:lnTo>
                                <a:lnTo>
                                  <a:pt x="59562" y="309499"/>
                                </a:lnTo>
                                <a:lnTo>
                                  <a:pt x="0" y="309499"/>
                                </a:lnTo>
                                <a:lnTo>
                                  <a:pt x="118999" y="428625"/>
                                </a:lnTo>
                                <a:lnTo>
                                  <a:pt x="238125" y="309499"/>
                                </a:lnTo>
                                <a:lnTo>
                                  <a:pt x="178562" y="309499"/>
                                </a:lnTo>
                                <a:lnTo>
                                  <a:pt x="178562" y="0"/>
                                </a:lnTo>
                                <a:close/>
                              </a:path>
                            </a:pathLst>
                          </a:custGeom>
                          <a:solidFill>
                            <a:srgbClr val="00AF50"/>
                          </a:solidFill>
                        </wps:spPr>
                        <wps:bodyPr wrap="square" lIns="0" tIns="0" rIns="0" bIns="0" rtlCol="0">
                          <a:noAutofit/>
                        </wps:bodyPr>
                      </wps:wsp>
                      <wps:wsp>
                        <wps:cNvPr id="654" name="Graphic 654"/>
                        <wps:cNvSpPr/>
                        <wps:spPr>
                          <a:xfrm>
                            <a:off x="6350" y="6350"/>
                            <a:ext cx="238125" cy="428625"/>
                          </a:xfrm>
                          <a:custGeom>
                            <a:avLst/>
                            <a:gdLst/>
                            <a:ahLst/>
                            <a:cxnLst/>
                            <a:rect l="l" t="t" r="r" b="b"/>
                            <a:pathLst>
                              <a:path w="238125" h="428625">
                                <a:moveTo>
                                  <a:pt x="0" y="309499"/>
                                </a:moveTo>
                                <a:lnTo>
                                  <a:pt x="59562" y="309499"/>
                                </a:lnTo>
                                <a:lnTo>
                                  <a:pt x="59562" y="0"/>
                                </a:lnTo>
                                <a:lnTo>
                                  <a:pt x="178562" y="0"/>
                                </a:lnTo>
                                <a:lnTo>
                                  <a:pt x="178562" y="309499"/>
                                </a:lnTo>
                                <a:lnTo>
                                  <a:pt x="238125" y="309499"/>
                                </a:lnTo>
                                <a:lnTo>
                                  <a:pt x="118999" y="428625"/>
                                </a:lnTo>
                                <a:lnTo>
                                  <a:pt x="0" y="309499"/>
                                </a:lnTo>
                                <a:close/>
                              </a:path>
                            </a:pathLst>
                          </a:custGeom>
                          <a:ln w="12700">
                            <a:solidFill>
                              <a:srgbClr val="000000"/>
                            </a:solidFill>
                            <a:prstDash val="solid"/>
                          </a:ln>
                        </wps:spPr>
                        <wps:bodyPr wrap="square" lIns="0" tIns="0" rIns="0" bIns="0" rtlCol="0">
                          <a:noAutofit/>
                        </wps:bodyPr>
                      </wps:wsp>
                      <wps:wsp>
                        <wps:cNvPr id="655" name="Graphic 655"/>
                        <wps:cNvSpPr/>
                        <wps:spPr>
                          <a:xfrm>
                            <a:off x="92075" y="168147"/>
                            <a:ext cx="819150" cy="1270"/>
                          </a:xfrm>
                          <a:custGeom>
                            <a:avLst/>
                            <a:gdLst/>
                            <a:ahLst/>
                            <a:cxnLst/>
                            <a:rect l="l" t="t" r="r" b="b"/>
                            <a:pathLst>
                              <a:path w="819150">
                                <a:moveTo>
                                  <a:pt x="0" y="0"/>
                                </a:moveTo>
                                <a:lnTo>
                                  <a:pt x="819150" y="0"/>
                                </a:lnTo>
                              </a:path>
                            </a:pathLst>
                          </a:custGeom>
                          <a:ln w="6350">
                            <a:solidFill>
                              <a:srgbClr val="4471C4"/>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46.5pt;margin-top:5.5pt;height:34.75pt;width:71.75pt;mso-position-horizontal-relative:page;mso-wrap-distance-bottom:0pt;mso-wrap-distance-top:0pt;z-index:-251575296;mso-width-relative:page;mso-height-relative:page;" coordsize="911225,441325" o:gfxdata="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">
                <o:lock v:ext="edit" aspectratio="f"/>
                <v:shape id="Graphic 653" o:spid="_x0000_s1026" o:spt="100" style="position:absolute;left:6350;top:6350;height:428625;width:238125;" fillcolor="#00AF50" filled="t" stroked="f" coordsize="238125,428625" o:gfxdata="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IYpq&#10;wAAAANwAAAAPAAAAAAAAAAEAIAAAACIAAABkcnMvZG93bnJldi54bWxQSwECFAAUAAAACACHTuJA&#10;My8FnjsAAAA5AAAAEAAAAAAAAAABACAAAAAPAQAAZHJzL3NoYXBleG1sLnhtbFBLBQYAAAAABgAG&#10;AFsBAAC5AwAAAAA=&#10;" path="m178562,0l59562,0,59562,309499,0,309499,118999,428625,238125,309499,178562,309499,178562,0xe">
                  <v:fill on="t" focussize="0,0"/>
                  <v:stroke on="f"/>
                  <v:imagedata o:title=""/>
                  <o:lock v:ext="edit" aspectratio="f"/>
                  <v:textbox inset="0mm,0mm,0mm,0mm"/>
                </v:shape>
                <v:shape id="Graphic 654" o:spid="_x0000_s1026" o:spt="100" style="position:absolute;left:6350;top:6350;height:428625;width:238125;" filled="f" stroked="t" coordsize="238125,428625" o:gfxdata="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R6iP&#10;wAAAANwAAAAPAAAAAAAAAAEAIAAAACIAAABkcnMvZG93bnJldi54bWxQSwECFAAUAAAACACHTuJA&#10;My8FnjsAAAA5AAAAEAAAAAAAAAABACAAAAAPAQAAZHJzL3NoYXBleG1sLnhtbFBLBQYAAAAABgAG&#10;AFsBAAC5AwAAAAA=&#10;" path="m0,309499l59562,309499,59562,0,178562,0,178562,309499,238125,309499,118999,428625,0,309499xe">
                  <v:fill on="f" focussize="0,0"/>
                  <v:stroke weight="1pt" color="#000000" joinstyle="round"/>
                  <v:imagedata o:title=""/>
                  <o:lock v:ext="edit" aspectratio="f"/>
                  <v:textbox inset="0mm,0mm,0mm,0mm"/>
                </v:shape>
                <v:shape id="Graphic 655" o:spid="_x0000_s1026" o:spt="100" style="position:absolute;left:92075;top:168147;height:1270;width:819150;" filled="f" stroked="t" coordsize="819150,1" o:gfxdata="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kNDfvQAA&#10;ANwAAAAPAAAAAAAAAAEAIAAAACIAAABkcnMvZG93bnJldi54bWxQSwECFAAUAAAACACHTuJAMy8F&#10;njsAAAA5AAAAEAAAAAAAAAABACAAAAAMAQAAZHJzL3NoYXBleG1sLnhtbFBLBQYAAAAABgAGAFsB&#10;AAC2AwAAAAA=&#10;" path="m0,0l819150,0e">
                  <v:fill on="f" focussize="0,0"/>
                  <v:stroke weight="0.5pt" color="#4471C4" joinstyle="round"/>
                  <v:imagedata o:title=""/>
                  <o:lock v:ext="edit" aspectratio="f"/>
                  <v:textbox inset="0mm,0mm,0mm,0mm"/>
                </v:shape>
                <w10:wrap type="topAndBottom"/>
              </v:group>
            </w:pict>
          </mc:Fallback>
        </mc:AlternateContent>
      </w:r>
      <w:r>
        <mc:AlternateContent>
          <mc:Choice Requires="wps">
            <w:drawing>
              <wp:anchor distT="0" distB="0" distL="0" distR="0" simplePos="0" relativeHeight="251742208" behindDoc="1" locked="0" layoutInCell="1" allowOverlap="1">
                <wp:simplePos x="0" y="0"/>
                <wp:positionH relativeFrom="page">
                  <wp:posOffset>2876550</wp:posOffset>
                </wp:positionH>
                <wp:positionV relativeFrom="paragraph">
                  <wp:posOffset>114935</wp:posOffset>
                </wp:positionV>
                <wp:extent cx="2886075" cy="381000"/>
                <wp:effectExtent l="0" t="0" r="0" b="0"/>
                <wp:wrapTopAndBottom/>
                <wp:docPr id="656" name="Textbox 656"/>
                <wp:cNvGraphicFramePr/>
                <a:graphic xmlns:a="http://schemas.openxmlformats.org/drawingml/2006/main">
                  <a:graphicData uri="http://schemas.microsoft.com/office/word/2010/wordprocessingShape">
                    <wps:wsp>
                      <wps:cNvSpPr txBox="1"/>
                      <wps:spPr>
                        <a:xfrm>
                          <a:off x="0" y="0"/>
                          <a:ext cx="2886075" cy="381000"/>
                        </a:xfrm>
                        <a:prstGeom prst="rect">
                          <a:avLst/>
                        </a:prstGeom>
                        <a:ln w="12700">
                          <a:solidFill>
                            <a:srgbClr val="FFC000"/>
                          </a:solidFill>
                          <a:prstDash val="solid"/>
                        </a:ln>
                      </wps:spPr>
                      <wps:txbx>
                        <w:txbxContent>
                          <w:p>
                            <w:pPr>
                              <w:pStyle w:val="7"/>
                              <w:spacing w:before="70"/>
                              <w:ind w:left="145"/>
                            </w:pPr>
                            <w:r>
                              <w:t>Diltiazem</w:t>
                            </w:r>
                            <w:r>
                              <w:rPr>
                                <w:spacing w:val="-2"/>
                              </w:rPr>
                              <w:t xml:space="preserve"> </w:t>
                            </w:r>
                            <w:r>
                              <w:t>malate</w:t>
                            </w:r>
                            <w:r>
                              <w:rPr>
                                <w:spacing w:val="-3"/>
                              </w:rPr>
                              <w:t xml:space="preserve"> </w:t>
                            </w:r>
                            <w:r>
                              <w:t>and</w:t>
                            </w:r>
                            <w:r>
                              <w:rPr>
                                <w:spacing w:val="-2"/>
                              </w:rPr>
                              <w:t xml:space="preserve"> </w:t>
                            </w:r>
                            <w:r>
                              <w:t>Enalapril</w:t>
                            </w:r>
                            <w:r>
                              <w:rPr>
                                <w:spacing w:val="-1"/>
                              </w:rPr>
                              <w:t xml:space="preserve"> </w:t>
                            </w:r>
                            <w:r>
                              <w:rPr>
                                <w:spacing w:val="-2"/>
                              </w:rPr>
                              <w:t>Malate</w:t>
                            </w:r>
                          </w:p>
                        </w:txbxContent>
                      </wps:txbx>
                      <wps:bodyPr wrap="square" lIns="0" tIns="0" rIns="0" bIns="0" rtlCol="0">
                        <a:noAutofit/>
                      </wps:bodyPr>
                    </wps:wsp>
                  </a:graphicData>
                </a:graphic>
              </wp:anchor>
            </w:drawing>
          </mc:Choice>
          <mc:Fallback>
            <w:pict>
              <v:shape id="Textbox 656" o:spid="_x0000_s1026" o:spt="202" type="#_x0000_t202" style="position:absolute;left:0pt;margin-left:226.5pt;margin-top:9.05pt;height:30pt;width:227.25pt;mso-position-horizontal-relative:page;mso-wrap-distance-bottom:0pt;mso-wrap-distance-top:0pt;z-index:-251574272;mso-width-relative:page;mso-height-relative:page;" filled="f" stroked="t" coordsize="21600,21600" o:gfxdata="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08yN3YAAAA&#10;CQEAAA8AAAAAAAAAAQAgAAAAIgAAAGRycy9kb3ducmV2LnhtbFBLAQIUABQAAAAIAIdO4kCFDS/f&#10;5AEAANwDAAAOAAAAAAAAAAEAIAAAACcBAABkcnMvZTJvRG9jLnhtbFBLBQYAAAAABgAGAFkBAAB9&#10;BQAAAAA=&#10;">
                <v:fill on="f" focussize="0,0"/>
                <v:stroke weight="1pt" color="#FFC000" joinstyle="round"/>
                <v:imagedata o:title=""/>
                <o:lock v:ext="edit" aspectratio="f"/>
                <v:textbox inset="0mm,0mm,0mm,0mm">
                  <w:txbxContent>
                    <w:p>
                      <w:pPr>
                        <w:pStyle w:val="7"/>
                        <w:spacing w:before="70"/>
                        <w:ind w:left="145"/>
                      </w:pPr>
                      <w:r>
                        <w:t>Diltiazem</w:t>
                      </w:r>
                      <w:r>
                        <w:rPr>
                          <w:spacing w:val="-2"/>
                        </w:rPr>
                        <w:t xml:space="preserve"> </w:t>
                      </w:r>
                      <w:r>
                        <w:t>malate</w:t>
                      </w:r>
                      <w:r>
                        <w:rPr>
                          <w:spacing w:val="-3"/>
                        </w:rPr>
                        <w:t xml:space="preserve"> </w:t>
                      </w:r>
                      <w:r>
                        <w:t>and</w:t>
                      </w:r>
                      <w:r>
                        <w:rPr>
                          <w:spacing w:val="-2"/>
                        </w:rPr>
                        <w:t xml:space="preserve"> </w:t>
                      </w:r>
                      <w:r>
                        <w:t>Enalapril</w:t>
                      </w:r>
                      <w:r>
                        <w:rPr>
                          <w:spacing w:val="-1"/>
                        </w:rPr>
                        <w:t xml:space="preserve"> </w:t>
                      </w:r>
                      <w:r>
                        <w:rPr>
                          <w:spacing w:val="-2"/>
                        </w:rPr>
                        <w:t>Malate</w:t>
                      </w:r>
                    </w:p>
                  </w:txbxContent>
                </v:textbox>
                <w10:wrap type="topAndBottom"/>
              </v:shape>
            </w:pict>
          </mc:Fallback>
        </mc:AlternateContent>
      </w:r>
    </w:p>
    <w:p>
      <w:pPr>
        <w:pStyle w:val="7"/>
        <w:spacing w:before="145"/>
        <w:ind w:left="790"/>
      </w:pPr>
      <w:r>
        <w:t>Review</w:t>
      </w:r>
      <w:r>
        <w:rPr>
          <w:spacing w:val="-2"/>
        </w:rPr>
        <w:t xml:space="preserve"> </w:t>
      </w:r>
      <w:r>
        <w:t>of</w:t>
      </w:r>
      <w:r>
        <w:rPr>
          <w:spacing w:val="1"/>
        </w:rPr>
        <w:t xml:space="preserve"> </w:t>
      </w:r>
      <w:r>
        <w:rPr>
          <w:spacing w:val="-2"/>
        </w:rPr>
        <w:t>Literature</w:t>
      </w:r>
    </w:p>
    <w:p>
      <w:pPr>
        <w:pStyle w:val="7"/>
        <w:spacing w:before="10"/>
        <w:rPr>
          <w:sz w:val="3"/>
        </w:rPr>
      </w:pPr>
      <w:r>
        <mc:AlternateContent>
          <mc:Choice Requires="wpg">
            <w:drawing>
              <wp:anchor distT="0" distB="0" distL="0" distR="0" simplePos="0" relativeHeight="251742208" behindDoc="1" locked="0" layoutInCell="1" allowOverlap="1">
                <wp:simplePos x="0" y="0"/>
                <wp:positionH relativeFrom="page">
                  <wp:posOffset>1860550</wp:posOffset>
                </wp:positionH>
                <wp:positionV relativeFrom="paragraph">
                  <wp:posOffset>43180</wp:posOffset>
                </wp:positionV>
                <wp:extent cx="3470275" cy="444500"/>
                <wp:effectExtent l="0" t="0" r="0" b="0"/>
                <wp:wrapTopAndBottom/>
                <wp:docPr id="657" name="Group 657"/>
                <wp:cNvGraphicFramePr/>
                <a:graphic xmlns:a="http://schemas.openxmlformats.org/drawingml/2006/main">
                  <a:graphicData uri="http://schemas.microsoft.com/office/word/2010/wordprocessingGroup">
                    <wpg:wgp>
                      <wpg:cNvGrpSpPr/>
                      <wpg:grpSpPr>
                        <a:xfrm>
                          <a:off x="0" y="0"/>
                          <a:ext cx="3470275" cy="444500"/>
                          <a:chOff x="0" y="0"/>
                          <a:chExt cx="3470275" cy="444500"/>
                        </a:xfrm>
                      </wpg:grpSpPr>
                      <wps:wsp>
                        <wps:cNvPr id="658" name="Graphic 658"/>
                        <wps:cNvSpPr/>
                        <wps:spPr>
                          <a:xfrm>
                            <a:off x="6350" y="9525"/>
                            <a:ext cx="238125" cy="428625"/>
                          </a:xfrm>
                          <a:custGeom>
                            <a:avLst/>
                            <a:gdLst/>
                            <a:ahLst/>
                            <a:cxnLst/>
                            <a:rect l="l" t="t" r="r" b="b"/>
                            <a:pathLst>
                              <a:path w="238125" h="428625">
                                <a:moveTo>
                                  <a:pt x="178562" y="0"/>
                                </a:moveTo>
                                <a:lnTo>
                                  <a:pt x="59562" y="0"/>
                                </a:lnTo>
                                <a:lnTo>
                                  <a:pt x="59562" y="309625"/>
                                </a:lnTo>
                                <a:lnTo>
                                  <a:pt x="0" y="309625"/>
                                </a:lnTo>
                                <a:lnTo>
                                  <a:pt x="118999" y="428625"/>
                                </a:lnTo>
                                <a:lnTo>
                                  <a:pt x="238125" y="309625"/>
                                </a:lnTo>
                                <a:lnTo>
                                  <a:pt x="178562" y="309625"/>
                                </a:lnTo>
                                <a:lnTo>
                                  <a:pt x="178562" y="0"/>
                                </a:lnTo>
                                <a:close/>
                              </a:path>
                            </a:pathLst>
                          </a:custGeom>
                          <a:solidFill>
                            <a:srgbClr val="00AF50"/>
                          </a:solidFill>
                        </wps:spPr>
                        <wps:bodyPr wrap="square" lIns="0" tIns="0" rIns="0" bIns="0" rtlCol="0">
                          <a:noAutofit/>
                        </wps:bodyPr>
                      </wps:wsp>
                      <wps:wsp>
                        <wps:cNvPr id="659" name="Graphic 659"/>
                        <wps:cNvSpPr/>
                        <wps:spPr>
                          <a:xfrm>
                            <a:off x="6350" y="9525"/>
                            <a:ext cx="238125" cy="428625"/>
                          </a:xfrm>
                          <a:custGeom>
                            <a:avLst/>
                            <a:gdLst/>
                            <a:ahLst/>
                            <a:cxnLst/>
                            <a:rect l="l" t="t" r="r" b="b"/>
                            <a:pathLst>
                              <a:path w="238125" h="428625">
                                <a:moveTo>
                                  <a:pt x="0" y="309625"/>
                                </a:moveTo>
                                <a:lnTo>
                                  <a:pt x="59562" y="309625"/>
                                </a:lnTo>
                                <a:lnTo>
                                  <a:pt x="59562" y="0"/>
                                </a:lnTo>
                                <a:lnTo>
                                  <a:pt x="178562" y="0"/>
                                </a:lnTo>
                                <a:lnTo>
                                  <a:pt x="178562" y="309625"/>
                                </a:lnTo>
                                <a:lnTo>
                                  <a:pt x="238125" y="309625"/>
                                </a:lnTo>
                                <a:lnTo>
                                  <a:pt x="118999" y="428625"/>
                                </a:lnTo>
                                <a:lnTo>
                                  <a:pt x="0" y="309625"/>
                                </a:lnTo>
                                <a:close/>
                              </a:path>
                            </a:pathLst>
                          </a:custGeom>
                          <a:ln w="12700">
                            <a:solidFill>
                              <a:srgbClr val="000000"/>
                            </a:solidFill>
                            <a:prstDash val="solid"/>
                          </a:ln>
                        </wps:spPr>
                        <wps:bodyPr wrap="square" lIns="0" tIns="0" rIns="0" bIns="0" rtlCol="0">
                          <a:noAutofit/>
                        </wps:bodyPr>
                      </wps:wsp>
                      <wps:wsp>
                        <wps:cNvPr id="660" name="Graphic 660"/>
                        <wps:cNvSpPr/>
                        <wps:spPr>
                          <a:xfrm>
                            <a:off x="177800" y="168275"/>
                            <a:ext cx="733425" cy="1270"/>
                          </a:xfrm>
                          <a:custGeom>
                            <a:avLst/>
                            <a:gdLst/>
                            <a:ahLst/>
                            <a:cxnLst/>
                            <a:rect l="l" t="t" r="r" b="b"/>
                            <a:pathLst>
                              <a:path w="733425">
                                <a:moveTo>
                                  <a:pt x="0" y="0"/>
                                </a:moveTo>
                                <a:lnTo>
                                  <a:pt x="733425" y="0"/>
                                </a:lnTo>
                              </a:path>
                            </a:pathLst>
                          </a:custGeom>
                          <a:ln w="6350">
                            <a:solidFill>
                              <a:srgbClr val="4471C4"/>
                            </a:solidFill>
                            <a:prstDash val="solid"/>
                          </a:ln>
                        </wps:spPr>
                        <wps:bodyPr wrap="square" lIns="0" tIns="0" rIns="0" bIns="0" rtlCol="0">
                          <a:noAutofit/>
                        </wps:bodyPr>
                      </wps:wsp>
                      <wps:wsp>
                        <wps:cNvPr id="661" name="Textbox 661"/>
                        <wps:cNvSpPr txBox="1"/>
                        <wps:spPr>
                          <a:xfrm>
                            <a:off x="911225" y="6350"/>
                            <a:ext cx="2552700" cy="352425"/>
                          </a:xfrm>
                          <a:prstGeom prst="rect">
                            <a:avLst/>
                          </a:prstGeom>
                          <a:ln w="12700">
                            <a:solidFill>
                              <a:srgbClr val="FFC000"/>
                            </a:solidFill>
                            <a:prstDash val="solid"/>
                          </a:ln>
                        </wps:spPr>
                        <wps:txbx>
                          <w:txbxContent>
                            <w:p>
                              <w:pPr>
                                <w:spacing w:before="72"/>
                                <w:ind w:left="145" w:right="0" w:firstLine="0"/>
                                <w:jc w:val="left"/>
                                <w:rPr>
                                  <w:sz w:val="24"/>
                                </w:rPr>
                              </w:pPr>
                              <w:r>
                                <w:rPr>
                                  <w:sz w:val="24"/>
                                </w:rPr>
                                <w:t>Research</w:t>
                              </w:r>
                              <w:r>
                                <w:rPr>
                                  <w:spacing w:val="-1"/>
                                  <w:sz w:val="24"/>
                                </w:rPr>
                                <w:t xml:space="preserve"> </w:t>
                              </w:r>
                              <w:r>
                                <w:rPr>
                                  <w:sz w:val="24"/>
                                </w:rPr>
                                <w:t>and</w:t>
                              </w:r>
                              <w:r>
                                <w:rPr>
                                  <w:spacing w:val="-2"/>
                                  <w:sz w:val="24"/>
                                </w:rPr>
                                <w:t xml:space="preserve"> </w:t>
                              </w:r>
                              <w:r>
                                <w:rPr>
                                  <w:sz w:val="24"/>
                                </w:rPr>
                                <w:t>Review</w:t>
                              </w:r>
                              <w:r>
                                <w:rPr>
                                  <w:spacing w:val="-1"/>
                                  <w:sz w:val="24"/>
                                </w:rPr>
                                <w:t xml:space="preserve"> </w:t>
                              </w:r>
                              <w:r>
                                <w:rPr>
                                  <w:spacing w:val="-2"/>
                                  <w:sz w:val="24"/>
                                </w:rPr>
                                <w:t>article</w:t>
                              </w:r>
                            </w:p>
                          </w:txbxContent>
                        </wps:txbx>
                        <wps:bodyPr wrap="square" lIns="0" tIns="0" rIns="0" bIns="0" rtlCol="0">
                          <a:noAutofit/>
                        </wps:bodyPr>
                      </wps:wsp>
                    </wpg:wgp>
                  </a:graphicData>
                </a:graphic>
              </wp:anchor>
            </w:drawing>
          </mc:Choice>
          <mc:Fallback>
            <w:pict>
              <v:group id="_x0000_s1026" o:spid="_x0000_s1026" o:spt="203" style="position:absolute;left:0pt;margin-left:146.5pt;margin-top:3.4pt;height:35pt;width:273.25pt;mso-position-horizontal-relative:page;mso-wrap-distance-bottom:0pt;mso-wrap-distance-top:0pt;z-index:-251574272;mso-width-relative:page;mso-height-relative:page;" coordsize="3470275,444500" o:gfxdata="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">
                <o:lock v:ext="edit" aspectratio="f"/>
                <v:shape id="Graphic 658" o:spid="_x0000_s1026" o:spt="100" style="position:absolute;left:6350;top:9525;height:428625;width:238125;" fillcolor="#00AF50" filled="t" stroked="f" coordsize="238125,428625" o:gfxdata="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FGBu8AAAA&#10;3AAAAA8AAAAAAAAAAQAgAAAAIgAAAGRycy9kb3ducmV2LnhtbFBLAQIUABQAAAAIAIdO4kAzLwWe&#10;OwAAADkAAAAQAAAAAAAAAAEAIAAAAAsBAABkcnMvc2hhcGV4bWwueG1sUEsFBgAAAAAGAAYAWwEA&#10;ALUDAAAAAA==&#10;" path="m178562,0l59562,0,59562,309625,0,309625,118999,428625,238125,309625,178562,309625,178562,0xe">
                  <v:fill on="t" focussize="0,0"/>
                  <v:stroke on="f"/>
                  <v:imagedata o:title=""/>
                  <o:lock v:ext="edit" aspectratio="f"/>
                  <v:textbox inset="0mm,0mm,0mm,0mm"/>
                </v:shape>
                <v:shape id="Graphic 659" o:spid="_x0000_s1026" o:spt="100" style="position:absolute;left:6350;top:9525;height:428625;width:238125;" filled="f" stroked="t" coordsize="238125,428625" o:gfxdata="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9GBxG/&#10;AAAA3AAAAA8AAAAAAAAAAQAgAAAAIgAAAGRycy9kb3ducmV2LnhtbFBLAQIUABQAAAAIAIdO4kAz&#10;LwWeOwAAADkAAAAQAAAAAAAAAAEAIAAAAA4BAABkcnMvc2hhcGV4bWwueG1sUEsFBgAAAAAGAAYA&#10;WwEAALgDAAAAAA==&#10;" path="m0,309625l59562,309625,59562,0,178562,0,178562,309625,238125,309625,118999,428625,0,309625xe">
                  <v:fill on="f" focussize="0,0"/>
                  <v:stroke weight="1pt" color="#000000" joinstyle="round"/>
                  <v:imagedata o:title=""/>
                  <o:lock v:ext="edit" aspectratio="f"/>
                  <v:textbox inset="0mm,0mm,0mm,0mm"/>
                </v:shape>
                <v:shape id="Graphic 660" o:spid="_x0000_s1026" o:spt="100" style="position:absolute;left:177800;top:168275;height:1270;width:733425;" filled="f" stroked="t" coordsize="733425,1" o:gfxdata="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07Tb7sAAADc&#10;AAAADwAAAAAAAAABACAAAAAiAAAAZHJzL2Rvd25yZXYueG1sUEsBAhQAFAAAAAgAh07iQDMvBZ47&#10;AAAAOQAAABAAAAAAAAAAAQAgAAAACgEAAGRycy9zaGFwZXhtbC54bWxQSwUGAAAAAAYABgBbAQAA&#10;tAMAAAAA&#10;" path="m0,0l733425,0e">
                  <v:fill on="f" focussize="0,0"/>
                  <v:stroke weight="0.5pt" color="#4471C4" joinstyle="round"/>
                  <v:imagedata o:title=""/>
                  <o:lock v:ext="edit" aspectratio="f"/>
                  <v:textbox inset="0mm,0mm,0mm,0mm"/>
                </v:shape>
                <v:shape id="Textbox 661" o:spid="_x0000_s1026" o:spt="202" type="#_x0000_t202" style="position:absolute;left:911225;top:6350;height:352425;width:2552700;" filled="f" stroked="t" coordsize="21600,21600" o:gfxdata="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bAIEvQAA&#10;ANwAAAAPAAAAAAAAAAEAIAAAACIAAABkcnMvZG93bnJldi54bWxQSwECFAAUAAAACACHTuJAMy8F&#10;njsAAAA5AAAAEAAAAAAAAAABACAAAAAMAQAAZHJzL3NoYXBleG1sLnhtbFBLBQYAAAAABgAGAFsB&#10;AAC2AwAAAAA=&#10;">
                  <v:fill on="f" focussize="0,0"/>
                  <v:stroke weight="1pt" color="#FFC000" joinstyle="round"/>
                  <v:imagedata o:title=""/>
                  <o:lock v:ext="edit" aspectratio="f"/>
                  <v:textbox inset="0mm,0mm,0mm,0mm">
                    <w:txbxContent>
                      <w:p>
                        <w:pPr>
                          <w:spacing w:before="72"/>
                          <w:ind w:left="145" w:right="0" w:firstLine="0"/>
                          <w:jc w:val="left"/>
                          <w:rPr>
                            <w:sz w:val="24"/>
                          </w:rPr>
                        </w:pPr>
                        <w:r>
                          <w:rPr>
                            <w:sz w:val="24"/>
                          </w:rPr>
                          <w:t>Research</w:t>
                        </w:r>
                        <w:r>
                          <w:rPr>
                            <w:spacing w:val="-1"/>
                            <w:sz w:val="24"/>
                          </w:rPr>
                          <w:t xml:space="preserve"> </w:t>
                        </w:r>
                        <w:r>
                          <w:rPr>
                            <w:sz w:val="24"/>
                          </w:rPr>
                          <w:t>and</w:t>
                        </w:r>
                        <w:r>
                          <w:rPr>
                            <w:spacing w:val="-2"/>
                            <w:sz w:val="24"/>
                          </w:rPr>
                          <w:t xml:space="preserve"> </w:t>
                        </w:r>
                        <w:r>
                          <w:rPr>
                            <w:sz w:val="24"/>
                          </w:rPr>
                          <w:t>Review</w:t>
                        </w:r>
                        <w:r>
                          <w:rPr>
                            <w:spacing w:val="-1"/>
                            <w:sz w:val="24"/>
                          </w:rPr>
                          <w:t xml:space="preserve"> </w:t>
                        </w:r>
                        <w:r>
                          <w:rPr>
                            <w:spacing w:val="-2"/>
                            <w:sz w:val="24"/>
                          </w:rPr>
                          <w:t>article</w:t>
                        </w:r>
                      </w:p>
                    </w:txbxContent>
                  </v:textbox>
                </v:shape>
                <w10:wrap type="topAndBottom"/>
              </v:group>
            </w:pict>
          </mc:Fallback>
        </mc:AlternateContent>
      </w:r>
    </w:p>
    <w:p>
      <w:pPr>
        <w:pStyle w:val="7"/>
        <w:spacing w:before="184"/>
        <w:ind w:left="790"/>
      </w:pPr>
      <w:r>
        <w:t>DP-Phase</w:t>
      </w:r>
      <w:r>
        <w:rPr>
          <w:spacing w:val="-2"/>
        </w:rPr>
        <w:t xml:space="preserve"> </w:t>
      </w:r>
      <w:r>
        <w:rPr>
          <w:spacing w:val="-10"/>
        </w:rPr>
        <w:t>I</w:t>
      </w:r>
    </w:p>
    <w:p>
      <w:pPr>
        <w:pStyle w:val="7"/>
        <w:spacing w:before="3"/>
        <w:rPr>
          <w:sz w:val="5"/>
        </w:rPr>
      </w:pPr>
      <w:r>
        <mc:AlternateContent>
          <mc:Choice Requires="wpg">
            <w:drawing>
              <wp:anchor distT="0" distB="0" distL="0" distR="0" simplePos="0" relativeHeight="251743232" behindDoc="1" locked="0" layoutInCell="1" allowOverlap="1">
                <wp:simplePos x="0" y="0"/>
                <wp:positionH relativeFrom="page">
                  <wp:posOffset>1860550</wp:posOffset>
                </wp:positionH>
                <wp:positionV relativeFrom="paragraph">
                  <wp:posOffset>53975</wp:posOffset>
                </wp:positionV>
                <wp:extent cx="3908425" cy="536575"/>
                <wp:effectExtent l="0" t="0" r="0" b="0"/>
                <wp:wrapTopAndBottom/>
                <wp:docPr id="662" name="Group 662"/>
                <wp:cNvGraphicFramePr/>
                <a:graphic xmlns:a="http://schemas.openxmlformats.org/drawingml/2006/main">
                  <a:graphicData uri="http://schemas.microsoft.com/office/word/2010/wordprocessingGroup">
                    <wpg:wgp>
                      <wpg:cNvGrpSpPr/>
                      <wpg:grpSpPr>
                        <a:xfrm>
                          <a:off x="0" y="0"/>
                          <a:ext cx="3908425" cy="536575"/>
                          <a:chOff x="0" y="0"/>
                          <a:chExt cx="3908425" cy="536575"/>
                        </a:xfrm>
                      </wpg:grpSpPr>
                      <wps:wsp>
                        <wps:cNvPr id="663" name="Graphic 663"/>
                        <wps:cNvSpPr/>
                        <wps:spPr>
                          <a:xfrm>
                            <a:off x="6350" y="8254"/>
                            <a:ext cx="238125" cy="428625"/>
                          </a:xfrm>
                          <a:custGeom>
                            <a:avLst/>
                            <a:gdLst/>
                            <a:ahLst/>
                            <a:cxnLst/>
                            <a:rect l="l" t="t" r="r" b="b"/>
                            <a:pathLst>
                              <a:path w="238125" h="428625">
                                <a:moveTo>
                                  <a:pt x="178562" y="0"/>
                                </a:moveTo>
                                <a:lnTo>
                                  <a:pt x="59562" y="0"/>
                                </a:lnTo>
                                <a:lnTo>
                                  <a:pt x="59562" y="309498"/>
                                </a:lnTo>
                                <a:lnTo>
                                  <a:pt x="0" y="309498"/>
                                </a:lnTo>
                                <a:lnTo>
                                  <a:pt x="118999" y="428624"/>
                                </a:lnTo>
                                <a:lnTo>
                                  <a:pt x="238125" y="309498"/>
                                </a:lnTo>
                                <a:lnTo>
                                  <a:pt x="178562" y="309498"/>
                                </a:lnTo>
                                <a:lnTo>
                                  <a:pt x="178562" y="0"/>
                                </a:lnTo>
                                <a:close/>
                              </a:path>
                            </a:pathLst>
                          </a:custGeom>
                          <a:solidFill>
                            <a:srgbClr val="00AF50"/>
                          </a:solidFill>
                        </wps:spPr>
                        <wps:bodyPr wrap="square" lIns="0" tIns="0" rIns="0" bIns="0" rtlCol="0">
                          <a:noAutofit/>
                        </wps:bodyPr>
                      </wps:wsp>
                      <wps:wsp>
                        <wps:cNvPr id="664" name="Graphic 664"/>
                        <wps:cNvSpPr/>
                        <wps:spPr>
                          <a:xfrm>
                            <a:off x="6350" y="8254"/>
                            <a:ext cx="238125" cy="428625"/>
                          </a:xfrm>
                          <a:custGeom>
                            <a:avLst/>
                            <a:gdLst/>
                            <a:ahLst/>
                            <a:cxnLst/>
                            <a:rect l="l" t="t" r="r" b="b"/>
                            <a:pathLst>
                              <a:path w="238125" h="428625">
                                <a:moveTo>
                                  <a:pt x="0" y="309498"/>
                                </a:moveTo>
                                <a:lnTo>
                                  <a:pt x="59562" y="309498"/>
                                </a:lnTo>
                                <a:lnTo>
                                  <a:pt x="59562" y="0"/>
                                </a:lnTo>
                                <a:lnTo>
                                  <a:pt x="178562" y="0"/>
                                </a:lnTo>
                                <a:lnTo>
                                  <a:pt x="178562" y="309498"/>
                                </a:lnTo>
                                <a:lnTo>
                                  <a:pt x="238125" y="309498"/>
                                </a:lnTo>
                                <a:lnTo>
                                  <a:pt x="118999" y="428624"/>
                                </a:lnTo>
                                <a:lnTo>
                                  <a:pt x="0" y="309498"/>
                                </a:lnTo>
                                <a:close/>
                              </a:path>
                            </a:pathLst>
                          </a:custGeom>
                          <a:ln w="12700">
                            <a:solidFill>
                              <a:srgbClr val="000000"/>
                            </a:solidFill>
                            <a:prstDash val="solid"/>
                          </a:ln>
                        </wps:spPr>
                        <wps:bodyPr wrap="square" lIns="0" tIns="0" rIns="0" bIns="0" rtlCol="0">
                          <a:noAutofit/>
                        </wps:bodyPr>
                      </wps:wsp>
                      <wps:wsp>
                        <wps:cNvPr id="665" name="Graphic 665"/>
                        <wps:cNvSpPr/>
                        <wps:spPr>
                          <a:xfrm>
                            <a:off x="177800" y="187325"/>
                            <a:ext cx="628650" cy="1270"/>
                          </a:xfrm>
                          <a:custGeom>
                            <a:avLst/>
                            <a:gdLst/>
                            <a:ahLst/>
                            <a:cxnLst/>
                            <a:rect l="l" t="t" r="r" b="b"/>
                            <a:pathLst>
                              <a:path w="628650">
                                <a:moveTo>
                                  <a:pt x="0" y="0"/>
                                </a:moveTo>
                                <a:lnTo>
                                  <a:pt x="628650" y="0"/>
                                </a:lnTo>
                              </a:path>
                            </a:pathLst>
                          </a:custGeom>
                          <a:ln w="6350">
                            <a:solidFill>
                              <a:srgbClr val="4471C4"/>
                            </a:solidFill>
                            <a:prstDash val="solid"/>
                          </a:ln>
                        </wps:spPr>
                        <wps:bodyPr wrap="square" lIns="0" tIns="0" rIns="0" bIns="0" rtlCol="0">
                          <a:noAutofit/>
                        </wps:bodyPr>
                      </wps:wsp>
                      <wps:wsp>
                        <wps:cNvPr id="666" name="Textbox 666"/>
                        <wps:cNvSpPr txBox="1"/>
                        <wps:spPr>
                          <a:xfrm>
                            <a:off x="806450" y="6350"/>
                            <a:ext cx="3095625" cy="523875"/>
                          </a:xfrm>
                          <a:prstGeom prst="rect">
                            <a:avLst/>
                          </a:prstGeom>
                          <a:ln w="12700">
                            <a:solidFill>
                              <a:srgbClr val="FFC000"/>
                            </a:solidFill>
                            <a:prstDash val="solid"/>
                          </a:ln>
                        </wps:spPr>
                        <wps:txbx>
                          <w:txbxContent>
                            <w:p>
                              <w:pPr>
                                <w:spacing w:before="71"/>
                                <w:ind w:left="144" w:right="140" w:firstLine="180"/>
                                <w:jc w:val="left"/>
                                <w:rPr>
                                  <w:sz w:val="24"/>
                                </w:rPr>
                              </w:pPr>
                              <w:r>
                                <w:rPr>
                                  <w:sz w:val="24"/>
                                </w:rPr>
                                <w:t>DP-Phase</w:t>
                              </w:r>
                              <w:r>
                                <w:rPr>
                                  <w:spacing w:val="40"/>
                                  <w:sz w:val="24"/>
                                </w:rPr>
                                <w:t xml:space="preserve"> </w:t>
                              </w:r>
                              <w:r>
                                <w:rPr>
                                  <w:sz w:val="24"/>
                                </w:rPr>
                                <w:t>I</w:t>
                              </w:r>
                              <w:r>
                                <w:rPr>
                                  <w:spacing w:val="40"/>
                                  <w:sz w:val="24"/>
                                </w:rPr>
                                <w:t xml:space="preserve"> </w:t>
                              </w:r>
                              <w:r>
                                <w:rPr>
                                  <w:sz w:val="24"/>
                                </w:rPr>
                                <w:t>thesis</w:t>
                              </w:r>
                              <w:r>
                                <w:rPr>
                                  <w:spacing w:val="40"/>
                                  <w:sz w:val="24"/>
                                </w:rPr>
                                <w:t xml:space="preserve"> </w:t>
                              </w:r>
                              <w:r>
                                <w:rPr>
                                  <w:sz w:val="24"/>
                                </w:rPr>
                                <w:t>submission/PSAR/Minor review/Research project</w:t>
                              </w:r>
                            </w:p>
                          </w:txbxContent>
                        </wps:txbx>
                        <wps:bodyPr wrap="square" lIns="0" tIns="0" rIns="0" bIns="0" rtlCol="0">
                          <a:noAutofit/>
                        </wps:bodyPr>
                      </wps:wsp>
                    </wpg:wgp>
                  </a:graphicData>
                </a:graphic>
              </wp:anchor>
            </w:drawing>
          </mc:Choice>
          <mc:Fallback>
            <w:pict>
              <v:group id="_x0000_s1026" o:spid="_x0000_s1026" o:spt="203" style="position:absolute;left:0pt;margin-left:146.5pt;margin-top:4.25pt;height:42.25pt;width:307.75pt;mso-position-horizontal-relative:page;mso-wrap-distance-bottom:0pt;mso-wrap-distance-top:0pt;z-index:-251573248;mso-width-relative:page;mso-height-relative:page;" coordsize="3908425,536575" o:gfxdata="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">
                <o:lock v:ext="edit" aspectratio="f"/>
                <v:shape id="Graphic 663" o:spid="_x0000_s1026" o:spt="100" style="position:absolute;left:6350;top:8254;height:428625;width:238125;" fillcolor="#00AF50" filled="t" stroked="f" coordsize="238125,428625" o:gfxdata="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NQNe/&#10;AAAA3AAAAA8AAAAAAAAAAQAgAAAAIgAAAGRycy9kb3ducmV2LnhtbFBLAQIUABQAAAAIAIdO4kAz&#10;LwWeOwAAADkAAAAQAAAAAAAAAAEAIAAAAA4BAABkcnMvc2hhcGV4bWwueG1sUEsFBgAAAAAGAAYA&#10;WwEAALgDAAAAAA==&#10;" path="m178562,0l59562,0,59562,309498,0,309498,118999,428624,238125,309498,178562,309498,178562,0xe">
                  <v:fill on="t" focussize="0,0"/>
                  <v:stroke on="f"/>
                  <v:imagedata o:title=""/>
                  <o:lock v:ext="edit" aspectratio="f"/>
                  <v:textbox inset="0mm,0mm,0mm,0mm"/>
                </v:shape>
                <v:shape id="Graphic 664" o:spid="_x0000_s1026" o:spt="100" style="position:absolute;left:6350;top:8254;height:428625;width:238125;" filled="f" stroked="t" coordsize="238125,428625" o:gfxdata="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K2Iy&#10;wAAAANwAAAAPAAAAAAAAAAEAIAAAACIAAABkcnMvZG93bnJldi54bWxQSwECFAAUAAAACACHTuJA&#10;My8FnjsAAAA5AAAAEAAAAAAAAAABACAAAAAPAQAAZHJzL3NoYXBleG1sLnhtbFBLBQYAAAAABgAG&#10;AFsBAAC5AwAAAAA=&#10;" path="m0,309498l59562,309498,59562,0,178562,0,178562,309498,238125,309498,118999,428624,0,309498xe">
                  <v:fill on="f" focussize="0,0"/>
                  <v:stroke weight="1pt" color="#000000" joinstyle="round"/>
                  <v:imagedata o:title=""/>
                  <o:lock v:ext="edit" aspectratio="f"/>
                  <v:textbox inset="0mm,0mm,0mm,0mm"/>
                </v:shape>
                <v:shape id="Graphic 665" o:spid="_x0000_s1026" o:spt="100" style="position:absolute;left:177800;top:187325;height:1270;width:628650;" filled="f" stroked="t" coordsize="628650,1" o:gfxdata="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jGq/&#10;AAAA3AAAAA8AAAAAAAAAAQAgAAAAIgAAAGRycy9kb3ducmV2LnhtbFBLAQIUABQAAAAIAIdO4kAz&#10;LwWeOwAAADkAAAAQAAAAAAAAAAEAIAAAAA4BAABkcnMvc2hhcGV4bWwueG1sUEsFBgAAAAAGAAYA&#10;WwEAALgDAAAAAA==&#10;" path="m0,0l628650,0e">
                  <v:fill on="f" focussize="0,0"/>
                  <v:stroke weight="0.5pt" color="#4471C4" joinstyle="round"/>
                  <v:imagedata o:title=""/>
                  <o:lock v:ext="edit" aspectratio="f"/>
                  <v:textbox inset="0mm,0mm,0mm,0mm"/>
                </v:shape>
                <v:shape id="Textbox 666" o:spid="_x0000_s1026" o:spt="202" type="#_x0000_t202" style="position:absolute;left:806450;top:6350;height:523875;width:3095625;" filled="f" stroked="t" coordsize="21600,21600" o:gfxdata="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FmnC8AAAA&#10;3AAAAA8AAAAAAAAAAQAgAAAAIgAAAGRycy9kb3ducmV2LnhtbFBLAQIUABQAAAAIAIdO4kAzLwWe&#10;OwAAADkAAAAQAAAAAAAAAAEAIAAAAAsBAABkcnMvc2hhcGV4bWwueG1sUEsFBgAAAAAGAAYAWwEA&#10;ALUDAAAAAA==&#10;">
                  <v:fill on="f" focussize="0,0"/>
                  <v:stroke weight="1pt" color="#FFC000" joinstyle="round"/>
                  <v:imagedata o:title=""/>
                  <o:lock v:ext="edit" aspectratio="f"/>
                  <v:textbox inset="0mm,0mm,0mm,0mm">
                    <w:txbxContent>
                      <w:p>
                        <w:pPr>
                          <w:spacing w:before="71"/>
                          <w:ind w:left="144" w:right="140" w:firstLine="180"/>
                          <w:jc w:val="left"/>
                          <w:rPr>
                            <w:sz w:val="24"/>
                          </w:rPr>
                        </w:pPr>
                        <w:r>
                          <w:rPr>
                            <w:sz w:val="24"/>
                          </w:rPr>
                          <w:t>DP-Phase</w:t>
                        </w:r>
                        <w:r>
                          <w:rPr>
                            <w:spacing w:val="40"/>
                            <w:sz w:val="24"/>
                          </w:rPr>
                          <w:t xml:space="preserve"> </w:t>
                        </w:r>
                        <w:r>
                          <w:rPr>
                            <w:sz w:val="24"/>
                          </w:rPr>
                          <w:t>I</w:t>
                        </w:r>
                        <w:r>
                          <w:rPr>
                            <w:spacing w:val="40"/>
                            <w:sz w:val="24"/>
                          </w:rPr>
                          <w:t xml:space="preserve"> </w:t>
                        </w:r>
                        <w:r>
                          <w:rPr>
                            <w:sz w:val="24"/>
                          </w:rPr>
                          <w:t>thesis</w:t>
                        </w:r>
                        <w:r>
                          <w:rPr>
                            <w:spacing w:val="40"/>
                            <w:sz w:val="24"/>
                          </w:rPr>
                          <w:t xml:space="preserve"> </w:t>
                        </w:r>
                        <w:r>
                          <w:rPr>
                            <w:sz w:val="24"/>
                          </w:rPr>
                          <w:t>submission/PSAR/Minor review/Research project</w:t>
                        </w:r>
                      </w:p>
                    </w:txbxContent>
                  </v:textbox>
                </v:shape>
                <w10:wrap type="topAndBottom"/>
              </v:group>
            </w:pict>
          </mc:Fallback>
        </mc:AlternateContent>
      </w:r>
    </w:p>
    <w:p>
      <w:pPr>
        <w:pStyle w:val="7"/>
        <w:spacing w:before="23"/>
        <w:ind w:left="790"/>
      </w:pPr>
      <w:r>
        <w:t>DP-Phase I</w:t>
      </w:r>
      <w:r>
        <w:rPr>
          <w:spacing w:val="-5"/>
        </w:rPr>
        <w:t xml:space="preserve"> </w:t>
      </w:r>
      <w:r>
        <w:t>Submission,</w:t>
      </w:r>
      <w:r>
        <w:rPr>
          <w:spacing w:val="-1"/>
        </w:rPr>
        <w:t xml:space="preserve"> </w:t>
      </w:r>
      <w:r>
        <w:t xml:space="preserve">viva, </w:t>
      </w:r>
      <w:r>
        <w:rPr>
          <w:spacing w:val="-2"/>
        </w:rPr>
        <w:t>Presentation</w:t>
      </w:r>
    </w:p>
    <w:p>
      <w:pPr>
        <w:pStyle w:val="7"/>
        <w:spacing w:before="4"/>
        <w:rPr>
          <w:sz w:val="5"/>
        </w:rPr>
      </w:pPr>
      <w:r>
        <mc:AlternateContent>
          <mc:Choice Requires="wpg">
            <w:drawing>
              <wp:anchor distT="0" distB="0" distL="0" distR="0" simplePos="0" relativeHeight="251743232" behindDoc="1" locked="0" layoutInCell="1" allowOverlap="1">
                <wp:simplePos x="0" y="0"/>
                <wp:positionH relativeFrom="page">
                  <wp:posOffset>1860550</wp:posOffset>
                </wp:positionH>
                <wp:positionV relativeFrom="paragraph">
                  <wp:posOffset>53975</wp:posOffset>
                </wp:positionV>
                <wp:extent cx="250825" cy="393700"/>
                <wp:effectExtent l="0" t="0" r="0" b="0"/>
                <wp:wrapTopAndBottom/>
                <wp:docPr id="667" name="Group 667"/>
                <wp:cNvGraphicFramePr/>
                <a:graphic xmlns:a="http://schemas.openxmlformats.org/drawingml/2006/main">
                  <a:graphicData uri="http://schemas.microsoft.com/office/word/2010/wordprocessingGroup">
                    <wpg:wgp>
                      <wpg:cNvGrpSpPr/>
                      <wpg:grpSpPr>
                        <a:xfrm>
                          <a:off x="0" y="0"/>
                          <a:ext cx="250825" cy="393700"/>
                          <a:chOff x="0" y="0"/>
                          <a:chExt cx="250825" cy="393700"/>
                        </a:xfrm>
                      </wpg:grpSpPr>
                      <wps:wsp>
                        <wps:cNvPr id="668" name="Graphic 668"/>
                        <wps:cNvSpPr/>
                        <wps:spPr>
                          <a:xfrm>
                            <a:off x="6350" y="6350"/>
                            <a:ext cx="238125" cy="381000"/>
                          </a:xfrm>
                          <a:custGeom>
                            <a:avLst/>
                            <a:gdLst/>
                            <a:ahLst/>
                            <a:cxnLst/>
                            <a:rect l="l" t="t" r="r" b="b"/>
                            <a:pathLst>
                              <a:path w="238125" h="381000">
                                <a:moveTo>
                                  <a:pt x="178562" y="0"/>
                                </a:moveTo>
                                <a:lnTo>
                                  <a:pt x="59562" y="0"/>
                                </a:lnTo>
                                <a:lnTo>
                                  <a:pt x="59562" y="262001"/>
                                </a:lnTo>
                                <a:lnTo>
                                  <a:pt x="0" y="262001"/>
                                </a:lnTo>
                                <a:lnTo>
                                  <a:pt x="118999" y="381000"/>
                                </a:lnTo>
                                <a:lnTo>
                                  <a:pt x="238125" y="262001"/>
                                </a:lnTo>
                                <a:lnTo>
                                  <a:pt x="178562" y="262001"/>
                                </a:lnTo>
                                <a:lnTo>
                                  <a:pt x="178562" y="0"/>
                                </a:lnTo>
                                <a:close/>
                              </a:path>
                            </a:pathLst>
                          </a:custGeom>
                          <a:solidFill>
                            <a:srgbClr val="00AF50"/>
                          </a:solidFill>
                        </wps:spPr>
                        <wps:bodyPr wrap="square" lIns="0" tIns="0" rIns="0" bIns="0" rtlCol="0">
                          <a:noAutofit/>
                        </wps:bodyPr>
                      </wps:wsp>
                      <wps:wsp>
                        <wps:cNvPr id="669" name="Graphic 669"/>
                        <wps:cNvSpPr/>
                        <wps:spPr>
                          <a:xfrm>
                            <a:off x="6350" y="6350"/>
                            <a:ext cx="238125" cy="381000"/>
                          </a:xfrm>
                          <a:custGeom>
                            <a:avLst/>
                            <a:gdLst/>
                            <a:ahLst/>
                            <a:cxnLst/>
                            <a:rect l="l" t="t" r="r" b="b"/>
                            <a:pathLst>
                              <a:path w="238125" h="381000">
                                <a:moveTo>
                                  <a:pt x="0" y="262001"/>
                                </a:moveTo>
                                <a:lnTo>
                                  <a:pt x="59562" y="262001"/>
                                </a:lnTo>
                                <a:lnTo>
                                  <a:pt x="59562" y="0"/>
                                </a:lnTo>
                                <a:lnTo>
                                  <a:pt x="178562" y="0"/>
                                </a:lnTo>
                                <a:lnTo>
                                  <a:pt x="178562" y="262001"/>
                                </a:lnTo>
                                <a:lnTo>
                                  <a:pt x="238125" y="262001"/>
                                </a:lnTo>
                                <a:lnTo>
                                  <a:pt x="118999" y="381000"/>
                                </a:lnTo>
                                <a:lnTo>
                                  <a:pt x="0" y="262001"/>
                                </a:lnTo>
                                <a:close/>
                              </a:path>
                            </a:pathLst>
                          </a:custGeom>
                          <a:ln w="1270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46.5pt;margin-top:4.25pt;height:31pt;width:19.75pt;mso-position-horizontal-relative:page;mso-wrap-distance-bottom:0pt;mso-wrap-distance-top:0pt;z-index:-251573248;mso-width-relative:page;mso-height-relative:page;" coordsize="250825,393700" o:gfxdata="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Dw&#10;7IUf2QAAAAgBAAAPAAAAAAAAAAEAIAAAACIAAABkcnMvZG93bnJldi54bWxQSwECFAAUAAAACACH&#10;TuJA9L+XyQcDAABuCgAADgAAAAAAAAABACAAAAAoAQAAZHJzL2Uyb0RvYy54bWxQSwUGAAAAAAYA&#10;BgBZAQAAoQYAAAAA&#10;">
                <o:lock v:ext="edit" aspectratio="f"/>
                <v:shape id="Graphic 668" o:spid="_x0000_s1026" o:spt="100" style="position:absolute;left:6350;top:6350;height:381000;width:238125;" fillcolor="#00AF50" filled="t" stroked="f" coordsize="238125,381000" o:gfxdata="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EvBlLgAAADcAAAA&#10;DwAAAAAAAAABACAAAAAiAAAAZHJzL2Rvd25yZXYueG1sUEsBAhQAFAAAAAgAh07iQDMvBZ47AAAA&#10;OQAAABAAAAAAAAAAAQAgAAAABwEAAGRycy9zaGFwZXhtbC54bWxQSwUGAAAAAAYABgBbAQAAsQMA&#10;AAAA&#10;" path="m178562,0l59562,0,59562,262001,0,262001,118999,381000,238125,262001,178562,262001,178562,0xe">
                  <v:fill on="t" focussize="0,0"/>
                  <v:stroke on="f"/>
                  <v:imagedata o:title=""/>
                  <o:lock v:ext="edit" aspectratio="f"/>
                  <v:textbox inset="0mm,0mm,0mm,0mm"/>
                </v:shape>
                <v:shape id="Graphic 669" o:spid="_x0000_s1026" o:spt="100" style="position:absolute;left:6350;top:6350;height:381000;width:238125;" filled="f" stroked="t" coordsize="238125,381000" o:gfxdata="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ygxi8AAAA&#10;3AAAAA8AAAAAAAAAAQAgAAAAIgAAAGRycy9kb3ducmV2LnhtbFBLAQIUABQAAAAIAIdO4kAzLwWe&#10;OwAAADkAAAAQAAAAAAAAAAEAIAAAAAsBAABkcnMvc2hhcGV4bWwueG1sUEsFBgAAAAAGAAYAWwEA&#10;ALUDAAAAAA==&#10;" path="m0,262001l59562,262001,59562,0,178562,0,178562,262001,238125,262001,118999,381000,0,262001xe">
                  <v:fill on="f" focussize="0,0"/>
                  <v:stroke weight="1pt" color="#000000" joinstyle="round"/>
                  <v:imagedata o:title=""/>
                  <o:lock v:ext="edit" aspectratio="f"/>
                  <v:textbox inset="0mm,0mm,0mm,0mm"/>
                </v:shape>
                <w10:wrap type="topAndBottom"/>
              </v:group>
            </w:pict>
          </mc:Fallback>
        </mc:AlternateContent>
      </w:r>
    </w:p>
    <w:p>
      <w:pPr>
        <w:pStyle w:val="7"/>
        <w:spacing w:after="48"/>
        <w:ind w:left="790"/>
      </w:pPr>
      <w:r>
        <w:t>Structural</w:t>
      </w:r>
      <w:r>
        <w:rPr>
          <w:spacing w:val="-4"/>
        </w:rPr>
        <w:t xml:space="preserve"> </w:t>
      </w:r>
      <w:r>
        <w:rPr>
          <w:spacing w:val="-2"/>
        </w:rPr>
        <w:t>characterization</w:t>
      </w:r>
    </w:p>
    <w:p>
      <w:pPr>
        <w:spacing w:line="240" w:lineRule="auto"/>
        <w:ind w:left="1430" w:right="0" w:firstLine="0"/>
        <w:jc w:val="left"/>
        <w:rPr>
          <w:sz w:val="20"/>
        </w:rPr>
      </w:pPr>
      <w:r>
        <w:rPr>
          <w:sz w:val="20"/>
        </w:rPr>
        <mc:AlternateContent>
          <mc:Choice Requires="wpg">
            <w:drawing>
              <wp:inline distT="0" distB="0" distL="0" distR="0">
                <wp:extent cx="863600" cy="412750"/>
                <wp:effectExtent l="9525" t="0" r="3175" b="6350"/>
                <wp:docPr id="670" name="Group 670"/>
                <wp:cNvGraphicFramePr/>
                <a:graphic xmlns:a="http://schemas.openxmlformats.org/drawingml/2006/main">
                  <a:graphicData uri="http://schemas.microsoft.com/office/word/2010/wordprocessingGroup">
                    <wpg:wgp>
                      <wpg:cNvGrpSpPr/>
                      <wpg:grpSpPr>
                        <a:xfrm>
                          <a:off x="0" y="0"/>
                          <a:ext cx="863600" cy="412750"/>
                          <a:chOff x="0" y="0"/>
                          <a:chExt cx="863600" cy="412750"/>
                        </a:xfrm>
                      </wpg:grpSpPr>
                      <wps:wsp>
                        <wps:cNvPr id="671" name="Graphic 671"/>
                        <wps:cNvSpPr/>
                        <wps:spPr>
                          <a:xfrm>
                            <a:off x="6350" y="6350"/>
                            <a:ext cx="238125" cy="400050"/>
                          </a:xfrm>
                          <a:custGeom>
                            <a:avLst/>
                            <a:gdLst/>
                            <a:ahLst/>
                            <a:cxnLst/>
                            <a:rect l="l" t="t" r="r" b="b"/>
                            <a:pathLst>
                              <a:path w="238125" h="400050">
                                <a:moveTo>
                                  <a:pt x="178562" y="0"/>
                                </a:moveTo>
                                <a:lnTo>
                                  <a:pt x="59562" y="0"/>
                                </a:lnTo>
                                <a:lnTo>
                                  <a:pt x="59562" y="281051"/>
                                </a:lnTo>
                                <a:lnTo>
                                  <a:pt x="0" y="281051"/>
                                </a:lnTo>
                                <a:lnTo>
                                  <a:pt x="119125" y="400050"/>
                                </a:lnTo>
                                <a:lnTo>
                                  <a:pt x="238125" y="281051"/>
                                </a:lnTo>
                                <a:lnTo>
                                  <a:pt x="178562" y="281051"/>
                                </a:lnTo>
                                <a:lnTo>
                                  <a:pt x="178562" y="0"/>
                                </a:lnTo>
                                <a:close/>
                              </a:path>
                            </a:pathLst>
                          </a:custGeom>
                          <a:solidFill>
                            <a:srgbClr val="00AF50"/>
                          </a:solidFill>
                        </wps:spPr>
                        <wps:bodyPr wrap="square" lIns="0" tIns="0" rIns="0" bIns="0" rtlCol="0">
                          <a:noAutofit/>
                        </wps:bodyPr>
                      </wps:wsp>
                      <wps:wsp>
                        <wps:cNvPr id="672" name="Graphic 672"/>
                        <wps:cNvSpPr/>
                        <wps:spPr>
                          <a:xfrm>
                            <a:off x="6350" y="6350"/>
                            <a:ext cx="238125" cy="400050"/>
                          </a:xfrm>
                          <a:custGeom>
                            <a:avLst/>
                            <a:gdLst/>
                            <a:ahLst/>
                            <a:cxnLst/>
                            <a:rect l="l" t="t" r="r" b="b"/>
                            <a:pathLst>
                              <a:path w="238125" h="400050">
                                <a:moveTo>
                                  <a:pt x="0" y="281051"/>
                                </a:moveTo>
                                <a:lnTo>
                                  <a:pt x="59562" y="281051"/>
                                </a:lnTo>
                                <a:lnTo>
                                  <a:pt x="59562" y="0"/>
                                </a:lnTo>
                                <a:lnTo>
                                  <a:pt x="178562" y="0"/>
                                </a:lnTo>
                                <a:lnTo>
                                  <a:pt x="178562" y="281051"/>
                                </a:lnTo>
                                <a:lnTo>
                                  <a:pt x="238125" y="281051"/>
                                </a:lnTo>
                                <a:lnTo>
                                  <a:pt x="119125" y="400050"/>
                                </a:lnTo>
                                <a:lnTo>
                                  <a:pt x="0" y="281051"/>
                                </a:lnTo>
                                <a:close/>
                              </a:path>
                            </a:pathLst>
                          </a:custGeom>
                          <a:ln w="12700">
                            <a:solidFill>
                              <a:srgbClr val="000000"/>
                            </a:solidFill>
                            <a:prstDash val="solid"/>
                          </a:ln>
                        </wps:spPr>
                        <wps:bodyPr wrap="square" lIns="0" tIns="0" rIns="0" bIns="0" rtlCol="0">
                          <a:noAutofit/>
                        </wps:bodyPr>
                      </wps:wsp>
                      <wps:wsp>
                        <wps:cNvPr id="673" name="Graphic 673"/>
                        <wps:cNvSpPr/>
                        <wps:spPr>
                          <a:xfrm>
                            <a:off x="177800" y="139700"/>
                            <a:ext cx="685800" cy="1270"/>
                          </a:xfrm>
                          <a:custGeom>
                            <a:avLst/>
                            <a:gdLst/>
                            <a:ahLst/>
                            <a:cxnLst/>
                            <a:rect l="l" t="t" r="r" b="b"/>
                            <a:pathLst>
                              <a:path w="685800">
                                <a:moveTo>
                                  <a:pt x="0" y="0"/>
                                </a:moveTo>
                                <a:lnTo>
                                  <a:pt x="685800" y="0"/>
                                </a:lnTo>
                              </a:path>
                            </a:pathLst>
                          </a:custGeom>
                          <a:ln w="6350">
                            <a:solidFill>
                              <a:srgbClr val="4471C4"/>
                            </a:solidFill>
                            <a:prstDash val="solid"/>
                          </a:ln>
                        </wps:spPr>
                        <wps:bodyPr wrap="square" lIns="0" tIns="0" rIns="0" bIns="0" rtlCol="0">
                          <a:noAutofit/>
                        </wps:bodyPr>
                      </wps:wsp>
                    </wpg:wgp>
                  </a:graphicData>
                </a:graphic>
              </wp:inline>
            </w:drawing>
          </mc:Choice>
          <mc:Fallback>
            <w:pict>
              <v:group id="_x0000_s1026" o:spid="_x0000_s1026" o:spt="203" style="height:32.5pt;width:68pt;" coordsize="863600,412750" o:gfxdata="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">
                <o:lock v:ext="edit" aspectratio="f"/>
                <v:shape id="Graphic 671" o:spid="_x0000_s1026" o:spt="100" style="position:absolute;left:6350;top:6350;height:400050;width:238125;" fillcolor="#00AF50" filled="t" stroked="f" coordsize="238125,400050" o:gfxdata="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hOg+/&#10;AAAA3AAAAA8AAAAAAAAAAQAgAAAAIgAAAGRycy9kb3ducmV2LnhtbFBLAQIUABQAAAAIAIdO4kAz&#10;LwWeOwAAADkAAAAQAAAAAAAAAAEAIAAAAA4BAABkcnMvc2hhcGV4bWwueG1sUEsFBgAAAAAGAAYA&#10;WwEAALgDAAAAAA==&#10;" path="m178562,0l59562,0,59562,281051,0,281051,119125,400050,238125,281051,178562,281051,178562,0xe">
                  <v:fill on="t" focussize="0,0"/>
                  <v:stroke on="f"/>
                  <v:imagedata o:title=""/>
                  <o:lock v:ext="edit" aspectratio="f"/>
                  <v:textbox inset="0mm,0mm,0mm,0mm"/>
                </v:shape>
                <v:shape id="Graphic 672" o:spid="_x0000_s1026" o:spt="100" style="position:absolute;left:6350;top:6350;height:400050;width:238125;" filled="f" stroked="t" coordsize="238125,400050" o:gfxdata="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2yfG/&#10;AAAA3AAAAA8AAAAAAAAAAQAgAAAAIgAAAGRycy9kb3ducmV2LnhtbFBLAQIUABQAAAAIAIdO4kAz&#10;LwWeOwAAADkAAAAQAAAAAAAAAAEAIAAAAA4BAABkcnMvc2hhcGV4bWwueG1sUEsFBgAAAAAGAAYA&#10;WwEAALgDAAAAAA==&#10;" path="m0,281051l59562,281051,59562,0,178562,0,178562,281051,238125,281051,119125,400050,0,281051xe">
                  <v:fill on="f" focussize="0,0"/>
                  <v:stroke weight="1pt" color="#000000" joinstyle="round"/>
                  <v:imagedata o:title=""/>
                  <o:lock v:ext="edit" aspectratio="f"/>
                  <v:textbox inset="0mm,0mm,0mm,0mm"/>
                </v:shape>
                <v:shape id="Graphic 673" o:spid="_x0000_s1026" o:spt="100" style="position:absolute;left:177800;top:139700;height:1270;width:685800;" filled="f" stroked="t" coordsize="685800,1" o:gfxdata="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sHsrr4A&#10;AADcAAAADwAAAAAAAAABACAAAAAiAAAAZHJzL2Rvd25yZXYueG1sUEsBAhQAFAAAAAgAh07iQDMv&#10;BZ47AAAAOQAAABAAAAAAAAAAAQAgAAAADQEAAGRycy9zaGFwZXhtbC54bWxQSwUGAAAAAAYABgBb&#10;AQAAtwMAAAAA&#10;" path="m0,0l685800,0e">
                  <v:fill on="f" focussize="0,0"/>
                  <v:stroke weight="0.5pt" color="#4471C4" joinstyle="round"/>
                  <v:imagedata o:title=""/>
                  <o:lock v:ext="edit" aspectratio="f"/>
                  <v:textbox inset="0mm,0mm,0mm,0mm"/>
                </v:shape>
                <w10:wrap type="none"/>
                <w10:anchorlock/>
              </v:group>
            </w:pict>
          </mc:Fallback>
        </mc:AlternateContent>
      </w:r>
      <w:r>
        <w:rPr>
          <w:spacing w:val="-10"/>
          <w:sz w:val="20"/>
        </w:rPr>
        <w:t xml:space="preserve"> </w:t>
      </w:r>
      <w:r>
        <w:rPr>
          <w:spacing w:val="-10"/>
          <w:position w:val="5"/>
          <w:sz w:val="20"/>
        </w:rPr>
        <mc:AlternateContent>
          <mc:Choice Requires="wps">
            <w:drawing>
              <wp:inline distT="0" distB="0" distL="0" distR="0">
                <wp:extent cx="1727200" cy="371475"/>
                <wp:effectExtent l="9525" t="0" r="6350" b="9525"/>
                <wp:docPr id="674" name="Textbox 674"/>
                <wp:cNvGraphicFramePr/>
                <a:graphic xmlns:a="http://schemas.openxmlformats.org/drawingml/2006/main">
                  <a:graphicData uri="http://schemas.microsoft.com/office/word/2010/wordprocessingShape">
                    <wps:wsp>
                      <wps:cNvSpPr txBox="1"/>
                      <wps:spPr>
                        <a:xfrm>
                          <a:off x="0" y="0"/>
                          <a:ext cx="1727200" cy="371475"/>
                        </a:xfrm>
                        <a:prstGeom prst="rect">
                          <a:avLst/>
                        </a:prstGeom>
                        <a:ln w="12700">
                          <a:solidFill>
                            <a:srgbClr val="FFC000"/>
                          </a:solidFill>
                          <a:prstDash val="solid"/>
                        </a:ln>
                      </wps:spPr>
                      <wps:txbx>
                        <w:txbxContent>
                          <w:p>
                            <w:pPr>
                              <w:pStyle w:val="7"/>
                              <w:spacing w:before="71"/>
                              <w:ind w:left="265"/>
                            </w:pPr>
                            <w:r>
                              <w:t>Melting</w:t>
                            </w:r>
                            <w:r>
                              <w:rPr>
                                <w:spacing w:val="-7"/>
                              </w:rPr>
                              <w:t xml:space="preserve"> </w:t>
                            </w:r>
                            <w:r>
                              <w:t xml:space="preserve">point, IR, </w:t>
                            </w:r>
                            <w:r>
                              <w:rPr>
                                <w:spacing w:val="-5"/>
                              </w:rPr>
                              <w:t>UV</w:t>
                            </w:r>
                          </w:p>
                        </w:txbxContent>
                      </wps:txbx>
                      <wps:bodyPr wrap="square" lIns="0" tIns="0" rIns="0" bIns="0" rtlCol="0">
                        <a:noAutofit/>
                      </wps:bodyPr>
                    </wps:wsp>
                  </a:graphicData>
                </a:graphic>
              </wp:inline>
            </w:drawing>
          </mc:Choice>
          <mc:Fallback>
            <w:pict>
              <v:shape id="Textbox 674" o:spid="_x0000_s1026" o:spt="202" type="#_x0000_t202" style="height:29.25pt;width:136pt;" filled="f" stroked="t" coordsize="21600,21600" o:gfxdata="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WHwig1AAAAAQBAAAP&#10;AAAAAAAAAAEAIAAAACIAAABkcnMvZG93bnJldi54bWxQSwECFAAUAAAACACHTuJAFPYlAeMBAADc&#10;AwAADgAAAAAAAAABACAAAAAjAQAAZHJzL2Uyb0RvYy54bWxQSwUGAAAAAAYABgBZAQAAeAUAAAAA&#10;">
                <v:fill on="f" focussize="0,0"/>
                <v:stroke weight="1pt" color="#FFC000" joinstyle="round"/>
                <v:imagedata o:title=""/>
                <o:lock v:ext="edit" aspectratio="f"/>
                <v:textbox inset="0mm,0mm,0mm,0mm">
                  <w:txbxContent>
                    <w:p>
                      <w:pPr>
                        <w:pStyle w:val="7"/>
                        <w:spacing w:before="71"/>
                        <w:ind w:left="265"/>
                      </w:pPr>
                      <w:r>
                        <w:t>Melting</w:t>
                      </w:r>
                      <w:r>
                        <w:rPr>
                          <w:spacing w:val="-7"/>
                        </w:rPr>
                        <w:t xml:space="preserve"> </w:t>
                      </w:r>
                      <w:r>
                        <w:t xml:space="preserve">point, IR, </w:t>
                      </w:r>
                      <w:r>
                        <w:rPr>
                          <w:spacing w:val="-5"/>
                        </w:rPr>
                        <w:t>UV</w:t>
                      </w:r>
                    </w:p>
                  </w:txbxContent>
                </v:textbox>
                <w10:wrap type="none"/>
                <w10:anchorlock/>
              </v:shape>
            </w:pict>
          </mc:Fallback>
        </mc:AlternateContent>
      </w:r>
    </w:p>
    <w:p>
      <w:pPr>
        <w:pStyle w:val="7"/>
        <w:ind w:left="790"/>
      </w:pPr>
      <w:r>
        <w:t>Method</w:t>
      </w:r>
      <w:r>
        <w:rPr>
          <w:spacing w:val="-1"/>
        </w:rPr>
        <w:t xml:space="preserve"> </w:t>
      </w:r>
      <w:r>
        <w:rPr>
          <w:spacing w:val="-2"/>
        </w:rPr>
        <w:t>development</w:t>
      </w:r>
    </w:p>
    <w:p>
      <w:pPr>
        <w:pStyle w:val="7"/>
        <w:ind w:left="1430"/>
        <w:rPr>
          <w:sz w:val="20"/>
        </w:rPr>
      </w:pPr>
      <w:r>
        <w:rPr>
          <w:sz w:val="20"/>
        </w:rPr>
        <mc:AlternateContent>
          <mc:Choice Requires="wpg">
            <w:drawing>
              <wp:inline distT="0" distB="0" distL="0" distR="0">
                <wp:extent cx="4803775" cy="412750"/>
                <wp:effectExtent l="9525" t="0" r="0" b="15240"/>
                <wp:docPr id="675" name="Group 675"/>
                <wp:cNvGraphicFramePr/>
                <a:graphic xmlns:a="http://schemas.openxmlformats.org/drawingml/2006/main">
                  <a:graphicData uri="http://schemas.microsoft.com/office/word/2010/wordprocessingGroup">
                    <wpg:wgp>
                      <wpg:cNvGrpSpPr/>
                      <wpg:grpSpPr>
                        <a:xfrm>
                          <a:off x="0" y="0"/>
                          <a:ext cx="4803775" cy="413384"/>
                          <a:chOff x="0" y="0"/>
                          <a:chExt cx="4803775" cy="413384"/>
                        </a:xfrm>
                      </wpg:grpSpPr>
                      <wps:wsp>
                        <wps:cNvPr id="676" name="Graphic 676"/>
                        <wps:cNvSpPr/>
                        <wps:spPr>
                          <a:xfrm>
                            <a:off x="6350" y="6985"/>
                            <a:ext cx="238125" cy="400050"/>
                          </a:xfrm>
                          <a:custGeom>
                            <a:avLst/>
                            <a:gdLst/>
                            <a:ahLst/>
                            <a:cxnLst/>
                            <a:rect l="l" t="t" r="r" b="b"/>
                            <a:pathLst>
                              <a:path w="238125" h="400050">
                                <a:moveTo>
                                  <a:pt x="178562" y="0"/>
                                </a:moveTo>
                                <a:lnTo>
                                  <a:pt x="59562" y="0"/>
                                </a:lnTo>
                                <a:lnTo>
                                  <a:pt x="59562" y="280924"/>
                                </a:lnTo>
                                <a:lnTo>
                                  <a:pt x="0" y="280924"/>
                                </a:lnTo>
                                <a:lnTo>
                                  <a:pt x="119125" y="400050"/>
                                </a:lnTo>
                                <a:lnTo>
                                  <a:pt x="238125" y="280924"/>
                                </a:lnTo>
                                <a:lnTo>
                                  <a:pt x="178562" y="280924"/>
                                </a:lnTo>
                                <a:lnTo>
                                  <a:pt x="178562" y="0"/>
                                </a:lnTo>
                                <a:close/>
                              </a:path>
                            </a:pathLst>
                          </a:custGeom>
                          <a:solidFill>
                            <a:srgbClr val="00AF50"/>
                          </a:solidFill>
                        </wps:spPr>
                        <wps:bodyPr wrap="square" lIns="0" tIns="0" rIns="0" bIns="0" rtlCol="0">
                          <a:noAutofit/>
                        </wps:bodyPr>
                      </wps:wsp>
                      <wps:wsp>
                        <wps:cNvPr id="677" name="Graphic 677"/>
                        <wps:cNvSpPr/>
                        <wps:spPr>
                          <a:xfrm>
                            <a:off x="6350" y="6985"/>
                            <a:ext cx="238125" cy="400050"/>
                          </a:xfrm>
                          <a:custGeom>
                            <a:avLst/>
                            <a:gdLst/>
                            <a:ahLst/>
                            <a:cxnLst/>
                            <a:rect l="l" t="t" r="r" b="b"/>
                            <a:pathLst>
                              <a:path w="238125" h="400050">
                                <a:moveTo>
                                  <a:pt x="0" y="280924"/>
                                </a:moveTo>
                                <a:lnTo>
                                  <a:pt x="59562" y="280924"/>
                                </a:lnTo>
                                <a:lnTo>
                                  <a:pt x="59562" y="0"/>
                                </a:lnTo>
                                <a:lnTo>
                                  <a:pt x="178562" y="0"/>
                                </a:lnTo>
                                <a:lnTo>
                                  <a:pt x="178562" y="280924"/>
                                </a:lnTo>
                                <a:lnTo>
                                  <a:pt x="238125" y="280924"/>
                                </a:lnTo>
                                <a:lnTo>
                                  <a:pt x="119125" y="400050"/>
                                </a:lnTo>
                                <a:lnTo>
                                  <a:pt x="0" y="280924"/>
                                </a:lnTo>
                                <a:close/>
                              </a:path>
                            </a:pathLst>
                          </a:custGeom>
                          <a:ln w="12700">
                            <a:solidFill>
                              <a:srgbClr val="000000"/>
                            </a:solidFill>
                            <a:prstDash val="solid"/>
                          </a:ln>
                        </wps:spPr>
                        <wps:bodyPr wrap="square" lIns="0" tIns="0" rIns="0" bIns="0" rtlCol="0">
                          <a:noAutofit/>
                        </wps:bodyPr>
                      </wps:wsp>
                      <wps:wsp>
                        <wps:cNvPr id="678" name="Graphic 678"/>
                        <wps:cNvSpPr/>
                        <wps:spPr>
                          <a:xfrm>
                            <a:off x="179704" y="158750"/>
                            <a:ext cx="558800" cy="1270"/>
                          </a:xfrm>
                          <a:custGeom>
                            <a:avLst/>
                            <a:gdLst/>
                            <a:ahLst/>
                            <a:cxnLst/>
                            <a:rect l="l" t="t" r="r" b="b"/>
                            <a:pathLst>
                              <a:path w="558800">
                                <a:moveTo>
                                  <a:pt x="0" y="0"/>
                                </a:moveTo>
                                <a:lnTo>
                                  <a:pt x="558800" y="0"/>
                                </a:lnTo>
                              </a:path>
                            </a:pathLst>
                          </a:custGeom>
                          <a:ln w="6350">
                            <a:solidFill>
                              <a:srgbClr val="4471C4"/>
                            </a:solidFill>
                            <a:prstDash val="solid"/>
                          </a:ln>
                        </wps:spPr>
                        <wps:bodyPr wrap="square" lIns="0" tIns="0" rIns="0" bIns="0" rtlCol="0">
                          <a:noAutofit/>
                        </wps:bodyPr>
                      </wps:wsp>
                      <wps:wsp>
                        <wps:cNvPr id="679" name="Textbox 679"/>
                        <wps:cNvSpPr txBox="1"/>
                        <wps:spPr>
                          <a:xfrm>
                            <a:off x="711200" y="6350"/>
                            <a:ext cx="4086225" cy="333375"/>
                          </a:xfrm>
                          <a:prstGeom prst="rect">
                            <a:avLst/>
                          </a:prstGeom>
                          <a:ln w="12700">
                            <a:solidFill>
                              <a:srgbClr val="FFC000"/>
                            </a:solidFill>
                            <a:prstDash val="solid"/>
                          </a:ln>
                        </wps:spPr>
                        <wps:txbx>
                          <w:txbxContent>
                            <w:p>
                              <w:pPr>
                                <w:spacing w:before="71"/>
                                <w:ind w:left="205" w:right="0" w:firstLine="0"/>
                                <w:jc w:val="left"/>
                                <w:rPr>
                                  <w:sz w:val="24"/>
                                </w:rPr>
                              </w:pPr>
                              <w:r>
                                <w:rPr>
                                  <w:sz w:val="24"/>
                                </w:rPr>
                                <w:t>UV-visible</w:t>
                              </w:r>
                              <w:r>
                                <w:rPr>
                                  <w:spacing w:val="-3"/>
                                  <w:sz w:val="24"/>
                                </w:rPr>
                                <w:t xml:space="preserve"> </w:t>
                              </w:r>
                              <w:r>
                                <w:rPr>
                                  <w:sz w:val="24"/>
                                </w:rPr>
                                <w:t>spectrophotometry</w:t>
                              </w:r>
                              <w:r>
                                <w:rPr>
                                  <w:spacing w:val="-3"/>
                                  <w:sz w:val="24"/>
                                </w:rPr>
                                <w:t xml:space="preserve"> </w:t>
                              </w:r>
                              <w:r>
                                <w:rPr>
                                  <w:sz w:val="24"/>
                                </w:rPr>
                                <w:t>(PLS</w:t>
                              </w:r>
                              <w:r>
                                <w:rPr>
                                  <w:spacing w:val="-2"/>
                                  <w:sz w:val="24"/>
                                </w:rPr>
                                <w:t xml:space="preserve"> method)</w:t>
                              </w:r>
                            </w:p>
                          </w:txbxContent>
                        </wps:txbx>
                        <wps:bodyPr wrap="square" lIns="0" tIns="0" rIns="0" bIns="0" rtlCol="0">
                          <a:noAutofit/>
                        </wps:bodyPr>
                      </wps:wsp>
                    </wpg:wgp>
                  </a:graphicData>
                </a:graphic>
              </wp:inline>
            </w:drawing>
          </mc:Choice>
          <mc:Fallback>
            <w:pict>
              <v:group id="_x0000_s1026" o:spid="_x0000_s1026" o:spt="203" style="height:32.5pt;width:378.25pt;" coordsize="4803775,413384" o:gfxdata="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">
                <o:lock v:ext="edit" aspectratio="f"/>
                <v:shape id="Graphic 676" o:spid="_x0000_s1026" o:spt="100" style="position:absolute;left:6350;top:6985;height:400050;width:238125;" fillcolor="#00AF50" filled="t" stroked="f" coordsize="238125,400050" o:gfxdata="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Ionu/&#10;AAAA3AAAAA8AAAAAAAAAAQAgAAAAIgAAAGRycy9kb3ducmV2LnhtbFBLAQIUABQAAAAIAIdO4kAz&#10;LwWeOwAAADkAAAAQAAAAAAAAAAEAIAAAAA4BAABkcnMvc2hhcGV4bWwueG1sUEsFBgAAAAAGAAYA&#10;WwEAALgDAAAAAA==&#10;" path="m178562,0l59562,0,59562,280924,0,280924,119125,400050,238125,280924,178562,280924,178562,0xe">
                  <v:fill on="t" focussize="0,0"/>
                  <v:stroke on="f"/>
                  <v:imagedata o:title=""/>
                  <o:lock v:ext="edit" aspectratio="f"/>
                  <v:textbox inset="0mm,0mm,0mm,0mm"/>
                </v:shape>
                <v:shape id="Graphic 677" o:spid="_x0000_s1026" o:spt="100" style="position:absolute;left:6350;top:6985;height:400050;width:238125;" filled="f" stroked="t" coordsize="238125,400050" o:gfxdata="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wWpp&#10;wAAAANwAAAAPAAAAAAAAAAEAIAAAACIAAABkcnMvZG93bnJldi54bWxQSwECFAAUAAAACACHTuJA&#10;My8FnjsAAAA5AAAAEAAAAAAAAAABACAAAAAPAQAAZHJzL3NoYXBleG1sLnhtbFBLBQYAAAAABgAG&#10;AFsBAAC5AwAAAAA=&#10;" path="m0,280924l59562,280924,59562,0,178562,0,178562,280924,238125,280924,119125,400050,0,280924xe">
                  <v:fill on="f" focussize="0,0"/>
                  <v:stroke weight="1pt" color="#000000" joinstyle="round"/>
                  <v:imagedata o:title=""/>
                  <o:lock v:ext="edit" aspectratio="f"/>
                  <v:textbox inset="0mm,0mm,0mm,0mm"/>
                </v:shape>
                <v:shape id="Graphic 678" o:spid="_x0000_s1026" o:spt="100" style="position:absolute;left:179704;top:158750;height:1270;width:558800;" filled="f" stroked="t" coordsize="558800,1" o:gfxdata="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TF7tbsAAADc&#10;AAAADwAAAAAAAAABACAAAAAiAAAAZHJzL2Rvd25yZXYueG1sUEsBAhQAFAAAAAgAh07iQDMvBZ47&#10;AAAAOQAAABAAAAAAAAAAAQAgAAAACgEAAGRycy9zaGFwZXhtbC54bWxQSwUGAAAAAAYABgBbAQAA&#10;tAMAAAAA&#10;" path="m0,0l558800,0e">
                  <v:fill on="f" focussize="0,0"/>
                  <v:stroke weight="0.5pt" color="#4471C4" joinstyle="round"/>
                  <v:imagedata o:title=""/>
                  <o:lock v:ext="edit" aspectratio="f"/>
                  <v:textbox inset="0mm,0mm,0mm,0mm"/>
                </v:shape>
                <v:shape id="Textbox 679" o:spid="_x0000_s1026" o:spt="202" type="#_x0000_t202" style="position:absolute;left:711200;top:6350;height:333375;width:4086225;" filled="f" stroked="t" coordsize="21600,21600" o:gfxdata="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w5jfvQAA&#10;ANwAAAAPAAAAAAAAAAEAIAAAACIAAABkcnMvZG93bnJldi54bWxQSwECFAAUAAAACACHTuJAMy8F&#10;njsAAAA5AAAAEAAAAAAAAAABACAAAAAMAQAAZHJzL3NoYXBleG1sLnhtbFBLBQYAAAAABgAGAFsB&#10;AAC2AwAAAAA=&#10;">
                  <v:fill on="f" focussize="0,0"/>
                  <v:stroke weight="1pt" color="#FFC000" joinstyle="round"/>
                  <v:imagedata o:title=""/>
                  <o:lock v:ext="edit" aspectratio="f"/>
                  <v:textbox inset="0mm,0mm,0mm,0mm">
                    <w:txbxContent>
                      <w:p>
                        <w:pPr>
                          <w:spacing w:before="71"/>
                          <w:ind w:left="205" w:right="0" w:firstLine="0"/>
                          <w:jc w:val="left"/>
                          <w:rPr>
                            <w:sz w:val="24"/>
                          </w:rPr>
                        </w:pPr>
                        <w:r>
                          <w:rPr>
                            <w:sz w:val="24"/>
                          </w:rPr>
                          <w:t>UV-visible</w:t>
                        </w:r>
                        <w:r>
                          <w:rPr>
                            <w:spacing w:val="-3"/>
                            <w:sz w:val="24"/>
                          </w:rPr>
                          <w:t xml:space="preserve"> </w:t>
                        </w:r>
                        <w:r>
                          <w:rPr>
                            <w:sz w:val="24"/>
                          </w:rPr>
                          <w:t>spectrophotometry</w:t>
                        </w:r>
                        <w:r>
                          <w:rPr>
                            <w:spacing w:val="-3"/>
                            <w:sz w:val="24"/>
                          </w:rPr>
                          <w:t xml:space="preserve"> </w:t>
                        </w:r>
                        <w:r>
                          <w:rPr>
                            <w:sz w:val="24"/>
                          </w:rPr>
                          <w:t>(PLS</w:t>
                        </w:r>
                        <w:r>
                          <w:rPr>
                            <w:spacing w:val="-2"/>
                            <w:sz w:val="24"/>
                          </w:rPr>
                          <w:t xml:space="preserve"> method)</w:t>
                        </w:r>
                      </w:p>
                    </w:txbxContent>
                  </v:textbox>
                </v:shape>
                <w10:wrap type="none"/>
                <w10:anchorlock/>
              </v:group>
            </w:pict>
          </mc:Fallback>
        </mc:AlternateContent>
      </w:r>
    </w:p>
    <w:p>
      <w:pPr>
        <w:pStyle w:val="7"/>
        <w:spacing w:before="62"/>
        <w:ind w:left="790"/>
      </w:pPr>
      <w:r>
        <mc:AlternateContent>
          <mc:Choice Requires="wps">
            <w:drawing>
              <wp:anchor distT="0" distB="0" distL="0" distR="0" simplePos="0" relativeHeight="251678720" behindDoc="0" locked="0" layoutInCell="1" allowOverlap="1">
                <wp:simplePos x="0" y="0"/>
                <wp:positionH relativeFrom="page">
                  <wp:posOffset>2573020</wp:posOffset>
                </wp:positionH>
                <wp:positionV relativeFrom="paragraph">
                  <wp:posOffset>1056005</wp:posOffset>
                </wp:positionV>
                <wp:extent cx="1481455" cy="352425"/>
                <wp:effectExtent l="0" t="0" r="0" b="0"/>
                <wp:wrapNone/>
                <wp:docPr id="680" name="Textbox 680"/>
                <wp:cNvGraphicFramePr/>
                <a:graphic xmlns:a="http://schemas.openxmlformats.org/drawingml/2006/main">
                  <a:graphicData uri="http://schemas.microsoft.com/office/word/2010/wordprocessingShape">
                    <wps:wsp>
                      <wps:cNvSpPr txBox="1"/>
                      <wps:spPr>
                        <a:xfrm>
                          <a:off x="0" y="0"/>
                          <a:ext cx="1481455" cy="352425"/>
                        </a:xfrm>
                        <a:prstGeom prst="rect">
                          <a:avLst/>
                        </a:prstGeom>
                        <a:ln w="12700">
                          <a:solidFill>
                            <a:srgbClr val="FFC000"/>
                          </a:solidFill>
                          <a:prstDash val="solid"/>
                        </a:ln>
                      </wps:spPr>
                      <wps:txbx>
                        <w:txbxContent>
                          <w:p>
                            <w:pPr>
                              <w:pStyle w:val="7"/>
                              <w:spacing w:before="72"/>
                              <w:ind w:left="145"/>
                            </w:pPr>
                            <w:r>
                              <w:rPr>
                                <w:position w:val="2"/>
                              </w:rPr>
                              <w:t>As</w:t>
                            </w:r>
                            <w:r>
                              <w:rPr>
                                <w:spacing w:val="-2"/>
                                <w:position w:val="2"/>
                              </w:rPr>
                              <w:t xml:space="preserve"> </w:t>
                            </w:r>
                            <w:r>
                              <w:rPr>
                                <w:position w:val="2"/>
                              </w:rPr>
                              <w:t>per</w:t>
                            </w:r>
                            <w:r>
                              <w:rPr>
                                <w:spacing w:val="-2"/>
                                <w:position w:val="2"/>
                              </w:rPr>
                              <w:t xml:space="preserve"> </w:t>
                            </w:r>
                            <w:r>
                              <w:rPr>
                                <w:position w:val="2"/>
                              </w:rPr>
                              <w:t>ICH</w:t>
                            </w:r>
                            <w:r>
                              <w:rPr>
                                <w:spacing w:val="-1"/>
                                <w:position w:val="2"/>
                              </w:rPr>
                              <w:t xml:space="preserve"> </w:t>
                            </w:r>
                            <w:r>
                              <w:rPr>
                                <w:spacing w:val="-2"/>
                                <w:position w:val="2"/>
                              </w:rPr>
                              <w:t>Q</w:t>
                            </w:r>
                            <w:r>
                              <w:rPr>
                                <w:spacing w:val="-2"/>
                                <w:sz w:val="16"/>
                              </w:rPr>
                              <w:t>2</w:t>
                            </w:r>
                            <w:r>
                              <w:rPr>
                                <w:spacing w:val="-2"/>
                                <w:position w:val="2"/>
                              </w:rPr>
                              <w:t>(R</w:t>
                            </w:r>
                            <w:r>
                              <w:rPr>
                                <w:spacing w:val="-2"/>
                                <w:sz w:val="16"/>
                              </w:rPr>
                              <w:t>1</w:t>
                            </w:r>
                            <w:r>
                              <w:rPr>
                                <w:spacing w:val="-2"/>
                                <w:position w:val="2"/>
                              </w:rPr>
                              <w:t>)</w:t>
                            </w:r>
                          </w:p>
                        </w:txbxContent>
                      </wps:txbx>
                      <wps:bodyPr wrap="square" lIns="0" tIns="0" rIns="0" bIns="0" rtlCol="0">
                        <a:noAutofit/>
                      </wps:bodyPr>
                    </wps:wsp>
                  </a:graphicData>
                </a:graphic>
              </wp:anchor>
            </w:drawing>
          </mc:Choice>
          <mc:Fallback>
            <w:pict>
              <v:shape id="Textbox 680" o:spid="_x0000_s1026" o:spt="202" type="#_x0000_t202" style="position:absolute;left:0pt;margin-left:202.6pt;margin-top:83.15pt;height:27.75pt;width:116.65pt;mso-position-horizontal-relative:page;z-index:251678720;mso-width-relative:page;mso-height-relative:page;" filled="f" stroked="t" coordsize="21600,21600" o:gfxdata="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JkBcvtoA&#10;AAALAQAADwAAAAAAAAABACAAAAAiAAAAZHJzL2Rvd25yZXYueG1sUEsBAhQAFAAAAAgAh07iQA2G&#10;emfkAQAA3AMAAA4AAAAAAAAAAQAgAAAAKQEAAGRycy9lMm9Eb2MueG1sUEsFBgAAAAAGAAYAWQEA&#10;AH8FAAAAAA==&#10;">
                <v:fill on="f" focussize="0,0"/>
                <v:stroke weight="1pt" color="#FFC000" joinstyle="round"/>
                <v:imagedata o:title=""/>
                <o:lock v:ext="edit" aspectratio="f"/>
                <v:textbox inset="0mm,0mm,0mm,0mm">
                  <w:txbxContent>
                    <w:p>
                      <w:pPr>
                        <w:pStyle w:val="7"/>
                        <w:spacing w:before="72"/>
                        <w:ind w:left="145"/>
                      </w:pPr>
                      <w:r>
                        <w:rPr>
                          <w:position w:val="2"/>
                        </w:rPr>
                        <w:t>As</w:t>
                      </w:r>
                      <w:r>
                        <w:rPr>
                          <w:spacing w:val="-2"/>
                          <w:position w:val="2"/>
                        </w:rPr>
                        <w:t xml:space="preserve"> </w:t>
                      </w:r>
                      <w:r>
                        <w:rPr>
                          <w:position w:val="2"/>
                        </w:rPr>
                        <w:t>per</w:t>
                      </w:r>
                      <w:r>
                        <w:rPr>
                          <w:spacing w:val="-2"/>
                          <w:position w:val="2"/>
                        </w:rPr>
                        <w:t xml:space="preserve"> </w:t>
                      </w:r>
                      <w:r>
                        <w:rPr>
                          <w:position w:val="2"/>
                        </w:rPr>
                        <w:t>ICH</w:t>
                      </w:r>
                      <w:r>
                        <w:rPr>
                          <w:spacing w:val="-1"/>
                          <w:position w:val="2"/>
                        </w:rPr>
                        <w:t xml:space="preserve"> </w:t>
                      </w:r>
                      <w:r>
                        <w:rPr>
                          <w:spacing w:val="-2"/>
                          <w:position w:val="2"/>
                        </w:rPr>
                        <w:t>Q</w:t>
                      </w:r>
                      <w:r>
                        <w:rPr>
                          <w:spacing w:val="-2"/>
                          <w:sz w:val="16"/>
                        </w:rPr>
                        <w:t>2</w:t>
                      </w:r>
                      <w:r>
                        <w:rPr>
                          <w:spacing w:val="-2"/>
                          <w:position w:val="2"/>
                        </w:rPr>
                        <w:t>(R</w:t>
                      </w:r>
                      <w:r>
                        <w:rPr>
                          <w:spacing w:val="-2"/>
                          <w:sz w:val="16"/>
                        </w:rPr>
                        <w:t>1</w:t>
                      </w:r>
                      <w:r>
                        <w:rPr>
                          <w:spacing w:val="-2"/>
                          <w:position w:val="2"/>
                        </w:rPr>
                        <w:t>)</w:t>
                      </w:r>
                    </w:p>
                  </w:txbxContent>
                </v:textbox>
              </v:shape>
            </w:pict>
          </mc:Fallback>
        </mc:AlternateContent>
      </w:r>
      <w:r>
        <w:t>Mid</w:t>
      </w:r>
      <w:r>
        <w:rPr>
          <w:spacing w:val="-1"/>
        </w:rPr>
        <w:t xml:space="preserve"> </w:t>
      </w:r>
      <w:r>
        <w:t>–</w:t>
      </w:r>
      <w:r>
        <w:rPr>
          <w:spacing w:val="-1"/>
        </w:rPr>
        <w:t xml:space="preserve"> </w:t>
      </w:r>
      <w:r>
        <w:t>semester review,</w:t>
      </w:r>
      <w:r>
        <w:rPr>
          <w:spacing w:val="-1"/>
        </w:rPr>
        <w:t xml:space="preserve"> </w:t>
      </w:r>
      <w:r>
        <w:t xml:space="preserve">viva, </w:t>
      </w:r>
      <w:r>
        <w:rPr>
          <w:spacing w:val="-2"/>
        </w:rPr>
        <w:t>presentation</w:t>
      </w:r>
    </w:p>
    <w:p>
      <w:pPr>
        <w:pStyle w:val="7"/>
        <w:spacing w:before="2"/>
        <w:rPr>
          <w:sz w:val="11"/>
        </w:rPr>
      </w:pPr>
      <w:r>
        <mc:AlternateContent>
          <mc:Choice Requires="wpg">
            <w:drawing>
              <wp:anchor distT="0" distB="0" distL="0" distR="0" simplePos="0" relativeHeight="251744256" behindDoc="1" locked="0" layoutInCell="1" allowOverlap="1">
                <wp:simplePos x="0" y="0"/>
                <wp:positionH relativeFrom="page">
                  <wp:posOffset>1855470</wp:posOffset>
                </wp:positionH>
                <wp:positionV relativeFrom="paragraph">
                  <wp:posOffset>97155</wp:posOffset>
                </wp:positionV>
                <wp:extent cx="250825" cy="412750"/>
                <wp:effectExtent l="0" t="0" r="0" b="0"/>
                <wp:wrapTopAndBottom/>
                <wp:docPr id="681" name="Group 681"/>
                <wp:cNvGraphicFramePr/>
                <a:graphic xmlns:a="http://schemas.openxmlformats.org/drawingml/2006/main">
                  <a:graphicData uri="http://schemas.microsoft.com/office/word/2010/wordprocessingGroup">
                    <wpg:wgp>
                      <wpg:cNvGrpSpPr/>
                      <wpg:grpSpPr>
                        <a:xfrm>
                          <a:off x="0" y="0"/>
                          <a:ext cx="250825" cy="412750"/>
                          <a:chOff x="0" y="0"/>
                          <a:chExt cx="250825" cy="412750"/>
                        </a:xfrm>
                      </wpg:grpSpPr>
                      <wps:wsp>
                        <wps:cNvPr id="682" name="Graphic 682"/>
                        <wps:cNvSpPr/>
                        <wps:spPr>
                          <a:xfrm>
                            <a:off x="6350" y="6350"/>
                            <a:ext cx="238125" cy="400050"/>
                          </a:xfrm>
                          <a:custGeom>
                            <a:avLst/>
                            <a:gdLst/>
                            <a:ahLst/>
                            <a:cxnLst/>
                            <a:rect l="l" t="t" r="r" b="b"/>
                            <a:pathLst>
                              <a:path w="238125" h="400050">
                                <a:moveTo>
                                  <a:pt x="178562" y="0"/>
                                </a:moveTo>
                                <a:lnTo>
                                  <a:pt x="59562" y="0"/>
                                </a:lnTo>
                                <a:lnTo>
                                  <a:pt x="59562" y="280924"/>
                                </a:lnTo>
                                <a:lnTo>
                                  <a:pt x="0" y="280924"/>
                                </a:lnTo>
                                <a:lnTo>
                                  <a:pt x="118999" y="400050"/>
                                </a:lnTo>
                                <a:lnTo>
                                  <a:pt x="238125" y="280924"/>
                                </a:lnTo>
                                <a:lnTo>
                                  <a:pt x="178562" y="280924"/>
                                </a:lnTo>
                                <a:lnTo>
                                  <a:pt x="178562" y="0"/>
                                </a:lnTo>
                                <a:close/>
                              </a:path>
                            </a:pathLst>
                          </a:custGeom>
                          <a:solidFill>
                            <a:srgbClr val="FF0000"/>
                          </a:solidFill>
                        </wps:spPr>
                        <wps:bodyPr wrap="square" lIns="0" tIns="0" rIns="0" bIns="0" rtlCol="0">
                          <a:noAutofit/>
                        </wps:bodyPr>
                      </wps:wsp>
                      <wps:wsp>
                        <wps:cNvPr id="683" name="Graphic 683"/>
                        <wps:cNvSpPr/>
                        <wps:spPr>
                          <a:xfrm>
                            <a:off x="6350" y="6350"/>
                            <a:ext cx="238125" cy="400050"/>
                          </a:xfrm>
                          <a:custGeom>
                            <a:avLst/>
                            <a:gdLst/>
                            <a:ahLst/>
                            <a:cxnLst/>
                            <a:rect l="l" t="t" r="r" b="b"/>
                            <a:pathLst>
                              <a:path w="238125" h="400050">
                                <a:moveTo>
                                  <a:pt x="0" y="280924"/>
                                </a:moveTo>
                                <a:lnTo>
                                  <a:pt x="59562" y="280924"/>
                                </a:lnTo>
                                <a:lnTo>
                                  <a:pt x="59562" y="0"/>
                                </a:lnTo>
                                <a:lnTo>
                                  <a:pt x="178562" y="0"/>
                                </a:lnTo>
                                <a:lnTo>
                                  <a:pt x="178562" y="280924"/>
                                </a:lnTo>
                                <a:lnTo>
                                  <a:pt x="238125" y="280924"/>
                                </a:lnTo>
                                <a:lnTo>
                                  <a:pt x="118999" y="400050"/>
                                </a:lnTo>
                                <a:lnTo>
                                  <a:pt x="0" y="280924"/>
                                </a:lnTo>
                                <a:close/>
                              </a:path>
                            </a:pathLst>
                          </a:custGeom>
                          <a:ln w="12700">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46.1pt;margin-top:7.65pt;height:32.5pt;width:19.75pt;mso-position-horizontal-relative:page;mso-wrap-distance-bottom:0pt;mso-wrap-distance-top:0pt;z-index:-251572224;mso-width-relative:page;mso-height-relative:page;" coordsize="250825,412750" o:gfxdata="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">
                <o:lock v:ext="edit" aspectratio="f"/>
                <v:shape id="Graphic 682" o:spid="_x0000_s1026" o:spt="100" style="position:absolute;left:6350;top:6350;height:400050;width:238125;" fillcolor="#FF0000" filled="t" stroked="f" coordsize="238125,400050" o:gfxdata="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mzWvvQAA&#10;ANwAAAAPAAAAAAAAAAEAIAAAACIAAABkcnMvZG93bnJldi54bWxQSwECFAAUAAAACACHTuJAMy8F&#10;njsAAAA5AAAAEAAAAAAAAAABACAAAAAMAQAAZHJzL3NoYXBleG1sLnhtbFBLBQYAAAAABgAGAFsB&#10;AAC2AwAAAAA=&#10;" path="m178562,0l59562,0,59562,280924,0,280924,118999,400050,238125,280924,178562,280924,178562,0xe">
                  <v:fill on="t" focussize="0,0"/>
                  <v:stroke on="f"/>
                  <v:imagedata o:title=""/>
                  <o:lock v:ext="edit" aspectratio="f"/>
                  <v:textbox inset="0mm,0mm,0mm,0mm"/>
                </v:shape>
                <v:shape id="Graphic 683" o:spid="_x0000_s1026" o:spt="100" style="position:absolute;left:6350;top:6350;height:400050;width:238125;" filled="f" stroked="t" coordsize="238125,400050" o:gfxdata="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LxxN&#10;wAAAANwAAAAPAAAAAAAAAAEAIAAAACIAAABkcnMvZG93bnJldi54bWxQSwECFAAUAAAACACHTuJA&#10;My8FnjsAAAA5AAAAEAAAAAAAAAABACAAAAAPAQAAZHJzL3NoYXBleG1sLnhtbFBLBQYAAAAABgAG&#10;AFsBAAC5AwAAAAA=&#10;" path="m0,280924l59562,280924,59562,0,178562,0,178562,280924,238125,280924,118999,400050,0,280924xe">
                  <v:fill on="f" focussize="0,0"/>
                  <v:stroke weight="1pt" color="#000000" joinstyle="round"/>
                  <v:imagedata o:title=""/>
                  <o:lock v:ext="edit" aspectratio="f"/>
                  <v:textbox inset="0mm,0mm,0mm,0mm"/>
                </v:shape>
                <w10:wrap type="topAndBottom"/>
              </v:group>
            </w:pict>
          </mc:Fallback>
        </mc:AlternateContent>
      </w:r>
    </w:p>
    <w:p>
      <w:pPr>
        <w:pStyle w:val="7"/>
        <w:spacing w:before="150"/>
        <w:ind w:left="850"/>
      </w:pPr>
      <w:r>
        <w:t>Method</w:t>
      </w:r>
      <w:r>
        <w:rPr>
          <w:spacing w:val="-1"/>
        </w:rPr>
        <w:t xml:space="preserve"> </w:t>
      </w:r>
      <w:r>
        <w:rPr>
          <w:spacing w:val="-2"/>
        </w:rPr>
        <w:t>validation</w:t>
      </w:r>
    </w:p>
    <w:p>
      <w:pPr>
        <w:pStyle w:val="7"/>
        <w:spacing w:before="5"/>
        <w:rPr>
          <w:sz w:val="5"/>
        </w:rPr>
      </w:pPr>
      <w:r>
        <mc:AlternateContent>
          <mc:Choice Requires="wpg">
            <w:drawing>
              <wp:anchor distT="0" distB="0" distL="0" distR="0" simplePos="0" relativeHeight="251745280" behindDoc="1" locked="0" layoutInCell="1" allowOverlap="1">
                <wp:simplePos x="0" y="0"/>
                <wp:positionH relativeFrom="page">
                  <wp:posOffset>1860550</wp:posOffset>
                </wp:positionH>
                <wp:positionV relativeFrom="paragraph">
                  <wp:posOffset>54610</wp:posOffset>
                </wp:positionV>
                <wp:extent cx="711200" cy="412750"/>
                <wp:effectExtent l="0" t="0" r="0" b="0"/>
                <wp:wrapTopAndBottom/>
                <wp:docPr id="684" name="Group 684"/>
                <wp:cNvGraphicFramePr/>
                <a:graphic xmlns:a="http://schemas.openxmlformats.org/drawingml/2006/main">
                  <a:graphicData uri="http://schemas.microsoft.com/office/word/2010/wordprocessingGroup">
                    <wpg:wgp>
                      <wpg:cNvGrpSpPr/>
                      <wpg:grpSpPr>
                        <a:xfrm>
                          <a:off x="0" y="0"/>
                          <a:ext cx="711200" cy="412750"/>
                          <a:chOff x="0" y="0"/>
                          <a:chExt cx="711200" cy="412750"/>
                        </a:xfrm>
                      </wpg:grpSpPr>
                      <wps:wsp>
                        <wps:cNvPr id="685" name="Graphic 685"/>
                        <wps:cNvSpPr/>
                        <wps:spPr>
                          <a:xfrm>
                            <a:off x="6350" y="6350"/>
                            <a:ext cx="238125" cy="400050"/>
                          </a:xfrm>
                          <a:custGeom>
                            <a:avLst/>
                            <a:gdLst/>
                            <a:ahLst/>
                            <a:cxnLst/>
                            <a:rect l="l" t="t" r="r" b="b"/>
                            <a:pathLst>
                              <a:path w="238125" h="400050">
                                <a:moveTo>
                                  <a:pt x="178562" y="0"/>
                                </a:moveTo>
                                <a:lnTo>
                                  <a:pt x="59562" y="0"/>
                                </a:lnTo>
                                <a:lnTo>
                                  <a:pt x="59562" y="281050"/>
                                </a:lnTo>
                                <a:lnTo>
                                  <a:pt x="0" y="281050"/>
                                </a:lnTo>
                                <a:lnTo>
                                  <a:pt x="119125" y="400049"/>
                                </a:lnTo>
                                <a:lnTo>
                                  <a:pt x="238125" y="281050"/>
                                </a:lnTo>
                                <a:lnTo>
                                  <a:pt x="178562" y="281050"/>
                                </a:lnTo>
                                <a:lnTo>
                                  <a:pt x="178562" y="0"/>
                                </a:lnTo>
                                <a:close/>
                              </a:path>
                            </a:pathLst>
                          </a:custGeom>
                          <a:solidFill>
                            <a:srgbClr val="FF0000"/>
                          </a:solidFill>
                        </wps:spPr>
                        <wps:bodyPr wrap="square" lIns="0" tIns="0" rIns="0" bIns="0" rtlCol="0">
                          <a:noAutofit/>
                        </wps:bodyPr>
                      </wps:wsp>
                      <wps:wsp>
                        <wps:cNvPr id="686" name="Graphic 686"/>
                        <wps:cNvSpPr/>
                        <wps:spPr>
                          <a:xfrm>
                            <a:off x="6350" y="6350"/>
                            <a:ext cx="238125" cy="400050"/>
                          </a:xfrm>
                          <a:custGeom>
                            <a:avLst/>
                            <a:gdLst/>
                            <a:ahLst/>
                            <a:cxnLst/>
                            <a:rect l="l" t="t" r="r" b="b"/>
                            <a:pathLst>
                              <a:path w="238125" h="400050">
                                <a:moveTo>
                                  <a:pt x="0" y="281050"/>
                                </a:moveTo>
                                <a:lnTo>
                                  <a:pt x="59562" y="281050"/>
                                </a:lnTo>
                                <a:lnTo>
                                  <a:pt x="59562" y="0"/>
                                </a:lnTo>
                                <a:lnTo>
                                  <a:pt x="178562" y="0"/>
                                </a:lnTo>
                                <a:lnTo>
                                  <a:pt x="178562" y="281050"/>
                                </a:lnTo>
                                <a:lnTo>
                                  <a:pt x="238125" y="281050"/>
                                </a:lnTo>
                                <a:lnTo>
                                  <a:pt x="119125" y="400049"/>
                                </a:lnTo>
                                <a:lnTo>
                                  <a:pt x="0" y="281050"/>
                                </a:lnTo>
                                <a:close/>
                              </a:path>
                            </a:pathLst>
                          </a:custGeom>
                          <a:ln w="12700">
                            <a:solidFill>
                              <a:srgbClr val="000000"/>
                            </a:solidFill>
                            <a:prstDash val="solid"/>
                          </a:ln>
                        </wps:spPr>
                        <wps:bodyPr wrap="square" lIns="0" tIns="0" rIns="0" bIns="0" rtlCol="0">
                          <a:noAutofit/>
                        </wps:bodyPr>
                      </wps:wsp>
                      <wps:wsp>
                        <wps:cNvPr id="687" name="Graphic 687"/>
                        <wps:cNvSpPr/>
                        <wps:spPr>
                          <a:xfrm>
                            <a:off x="177800" y="139700"/>
                            <a:ext cx="533400" cy="1270"/>
                          </a:xfrm>
                          <a:custGeom>
                            <a:avLst/>
                            <a:gdLst/>
                            <a:ahLst/>
                            <a:cxnLst/>
                            <a:rect l="l" t="t" r="r" b="b"/>
                            <a:pathLst>
                              <a:path w="533400">
                                <a:moveTo>
                                  <a:pt x="0" y="0"/>
                                </a:moveTo>
                                <a:lnTo>
                                  <a:pt x="533400" y="0"/>
                                </a:lnTo>
                              </a:path>
                            </a:pathLst>
                          </a:custGeom>
                          <a:ln w="6350">
                            <a:solidFill>
                              <a:srgbClr val="4471C4"/>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46.5pt;margin-top:4.3pt;height:32.5pt;width:56pt;mso-position-horizontal-relative:page;mso-wrap-distance-bottom:0pt;mso-wrap-distance-top:0pt;z-index:-251571200;mso-width-relative:page;mso-height-relative:page;" coordsize="711200,412750" o:gfxdata="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">
                <o:lock v:ext="edit" aspectratio="f"/>
                <v:shape id="Graphic 685" o:spid="_x0000_s1026" o:spt="100" style="position:absolute;left:6350;top:6350;height:400050;width:238125;" fillcolor="#FF0000" filled="t" stroked="f" coordsize="238125,400050" o:gfxdata="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q3bvQAA&#10;ANwAAAAPAAAAAAAAAAEAIAAAACIAAABkcnMvZG93bnJldi54bWxQSwECFAAUAAAACACHTuJAMy8F&#10;njsAAAA5AAAAEAAAAAAAAAABACAAAAAMAQAAZHJzL3NoYXBleG1sLnhtbFBLBQYAAAAABgAGAFsB&#10;AAC2AwAAAAA=&#10;" path="m178562,0l59562,0,59562,281050,0,281050,119125,400049,238125,281050,178562,281050,178562,0xe">
                  <v:fill on="t" focussize="0,0"/>
                  <v:stroke on="f"/>
                  <v:imagedata o:title=""/>
                  <o:lock v:ext="edit" aspectratio="f"/>
                  <v:textbox inset="0mm,0mm,0mm,0mm"/>
                </v:shape>
                <v:shape id="Graphic 686" o:spid="_x0000_s1026" o:spt="100" style="position:absolute;left:6350;top:6350;height:400050;width:238125;" filled="f" stroked="t" coordsize="238125,400050" o:gfxdata="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WL/V&#10;wAAAANwAAAAPAAAAAAAAAAEAIAAAACIAAABkcnMvZG93bnJldi54bWxQSwECFAAUAAAACACHTuJA&#10;My8FnjsAAAA5AAAAEAAAAAAAAAABACAAAAAPAQAAZHJzL3NoYXBleG1sLnhtbFBLBQYAAAAABgAG&#10;AFsBAAC5AwAAAAA=&#10;" path="m0,281050l59562,281050,59562,0,178562,0,178562,281050,238125,281050,119125,400049,0,281050xe">
                  <v:fill on="f" focussize="0,0"/>
                  <v:stroke weight="1pt" color="#000000" joinstyle="round"/>
                  <v:imagedata o:title=""/>
                  <o:lock v:ext="edit" aspectratio="f"/>
                  <v:textbox inset="0mm,0mm,0mm,0mm"/>
                </v:shape>
                <v:shape id="Graphic 687" o:spid="_x0000_s1026" o:spt="100" style="position:absolute;left:177800;top:139700;height:1270;width:533400;" filled="f" stroked="t" coordsize="533400,1" o:gfxdata="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TNhIm8AAAA&#10;3AAAAA8AAAAAAAAAAQAgAAAAIgAAAGRycy9kb3ducmV2LnhtbFBLAQIUABQAAAAIAIdO4kAzLwWe&#10;OwAAADkAAAAQAAAAAAAAAAEAIAAAAAsBAABkcnMvc2hhcGV4bWwueG1sUEsFBgAAAAAGAAYAWwEA&#10;ALUDAAAAAA==&#10;" path="m0,0l533400,0e">
                  <v:fill on="f" focussize="0,0"/>
                  <v:stroke weight="0.5pt" color="#4471C4" joinstyle="round"/>
                  <v:imagedata o:title=""/>
                  <o:lock v:ext="edit" aspectratio="f"/>
                  <v:textbox inset="0mm,0mm,0mm,0mm"/>
                </v:shape>
                <w10:wrap type="topAndBottom"/>
              </v:group>
            </w:pict>
          </mc:Fallback>
        </mc:AlternateContent>
      </w:r>
    </w:p>
    <w:p>
      <w:pPr>
        <w:pStyle w:val="7"/>
        <w:spacing w:before="213"/>
        <w:ind w:left="790"/>
      </w:pPr>
      <w:r>
        <w:t>Thesis</w:t>
      </w:r>
      <w:r>
        <w:rPr>
          <w:spacing w:val="-2"/>
        </w:rPr>
        <w:t xml:space="preserve"> preparation</w:t>
      </w:r>
    </w:p>
    <w:p>
      <w:pPr>
        <w:spacing w:after="0"/>
        <w:sectPr>
          <w:headerReference r:id="rId56" w:type="default"/>
          <w:footerReference r:id="rId57" w:type="default"/>
          <w:pgSz w:w="12240" w:h="15840"/>
          <w:pgMar w:top="1400" w:right="1500" w:bottom="1260" w:left="1500" w:header="733" w:footer="1061" w:gutter="0"/>
          <w:cols w:space="720" w:num="1"/>
        </w:sectPr>
      </w:pPr>
    </w:p>
    <w:p>
      <w:pPr>
        <w:pStyle w:val="7"/>
        <w:spacing w:before="57"/>
      </w:pPr>
    </w:p>
    <w:p>
      <w:pPr>
        <w:pStyle w:val="3"/>
        <w:numPr>
          <w:ilvl w:val="0"/>
          <w:numId w:val="2"/>
        </w:numPr>
        <w:tabs>
          <w:tab w:val="left" w:pos="1222"/>
        </w:tabs>
        <w:spacing w:before="0" w:after="0" w:line="240" w:lineRule="auto"/>
        <w:ind w:left="1222" w:right="0" w:hanging="432"/>
        <w:jc w:val="left"/>
      </w:pPr>
      <w:bookmarkStart w:id="115" w:name="_bookmark115"/>
      <w:bookmarkEnd w:id="115"/>
      <w:r>
        <w:rPr>
          <w:color w:val="4471C4"/>
        </w:rPr>
        <w:t>Comment</w:t>
      </w:r>
      <w:r>
        <w:rPr>
          <w:color w:val="4471C4"/>
          <w:spacing w:val="-5"/>
        </w:rPr>
        <w:t xml:space="preserve"> </w:t>
      </w:r>
      <w:r>
        <w:rPr>
          <w:color w:val="4471C4"/>
        </w:rPr>
        <w:t>Compliance</w:t>
      </w:r>
      <w:r>
        <w:rPr>
          <w:color w:val="4471C4"/>
          <w:spacing w:val="-2"/>
        </w:rPr>
        <w:t xml:space="preserve"> Report:</w:t>
      </w:r>
    </w:p>
    <w:p>
      <w:pPr>
        <w:pStyle w:val="7"/>
        <w:rPr>
          <w:b/>
          <w:sz w:val="20"/>
        </w:rPr>
      </w:pPr>
    </w:p>
    <w:p>
      <w:pPr>
        <w:pStyle w:val="7"/>
        <w:rPr>
          <w:b/>
          <w:sz w:val="20"/>
        </w:rPr>
      </w:pPr>
    </w:p>
    <w:p>
      <w:pPr>
        <w:pStyle w:val="7"/>
        <w:spacing w:before="14"/>
        <w:rPr>
          <w:b/>
          <w:sz w:val="20"/>
        </w:rPr>
      </w:pPr>
    </w:p>
    <w:tbl>
      <w:tblPr>
        <w:tblStyle w:val="6"/>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08"/>
        <w:gridCol w:w="45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7" w:hRule="atLeast"/>
        </w:trPr>
        <w:tc>
          <w:tcPr>
            <w:tcW w:w="4508" w:type="dxa"/>
          </w:tcPr>
          <w:p>
            <w:pPr>
              <w:pStyle w:val="12"/>
              <w:spacing w:before="1" w:line="240" w:lineRule="auto"/>
              <w:ind w:left="7"/>
              <w:rPr>
                <w:b/>
                <w:sz w:val="24"/>
              </w:rPr>
            </w:pPr>
            <w:r>
              <w:rPr>
                <w:b/>
                <w:sz w:val="24"/>
              </w:rPr>
              <w:t>Comment</w:t>
            </w:r>
            <w:r>
              <w:rPr>
                <w:b/>
                <w:spacing w:val="-5"/>
                <w:sz w:val="24"/>
              </w:rPr>
              <w:t xml:space="preserve"> </w:t>
            </w:r>
            <w:r>
              <w:rPr>
                <w:b/>
                <w:spacing w:val="-2"/>
                <w:sz w:val="24"/>
              </w:rPr>
              <w:t>Received</w:t>
            </w:r>
          </w:p>
        </w:tc>
        <w:tc>
          <w:tcPr>
            <w:tcW w:w="4511" w:type="dxa"/>
          </w:tcPr>
          <w:p>
            <w:pPr>
              <w:pStyle w:val="12"/>
              <w:spacing w:before="1" w:line="240" w:lineRule="auto"/>
              <w:ind w:left="3"/>
              <w:rPr>
                <w:b/>
                <w:sz w:val="24"/>
              </w:rPr>
            </w:pPr>
            <w:r>
              <w:rPr>
                <w:b/>
                <w:spacing w:val="-2"/>
                <w:sz w:val="24"/>
              </w:rPr>
              <w:t>Compliance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9" w:hRule="atLeast"/>
        </w:trPr>
        <w:tc>
          <w:tcPr>
            <w:tcW w:w="4508" w:type="dxa"/>
          </w:tcPr>
          <w:p>
            <w:pPr>
              <w:pStyle w:val="12"/>
              <w:spacing w:line="275" w:lineRule="exact"/>
              <w:ind w:left="7" w:right="4"/>
              <w:rPr>
                <w:sz w:val="24"/>
              </w:rPr>
            </w:pPr>
            <w:r>
              <w:rPr>
                <w:sz w:val="24"/>
              </w:rPr>
              <w:t>Change</w:t>
            </w:r>
            <w:r>
              <w:rPr>
                <w:spacing w:val="-3"/>
                <w:sz w:val="24"/>
              </w:rPr>
              <w:t xml:space="preserve"> </w:t>
            </w:r>
            <w:r>
              <w:rPr>
                <w:sz w:val="24"/>
              </w:rPr>
              <w:t>in</w:t>
            </w:r>
            <w:r>
              <w:rPr>
                <w:spacing w:val="-2"/>
                <w:sz w:val="24"/>
              </w:rPr>
              <w:t xml:space="preserve"> title</w:t>
            </w:r>
          </w:p>
        </w:tc>
        <w:tc>
          <w:tcPr>
            <w:tcW w:w="4511" w:type="dxa"/>
          </w:tcPr>
          <w:p>
            <w:pPr>
              <w:pStyle w:val="12"/>
              <w:spacing w:before="239" w:line="240" w:lineRule="auto"/>
              <w:ind w:left="107" w:right="98"/>
              <w:jc w:val="both"/>
              <w:rPr>
                <w:sz w:val="24"/>
              </w:rPr>
            </w:pPr>
            <w:r>
              <w:rPr>
                <w:sz w:val="24"/>
              </w:rPr>
              <w:t xml:space="preserve">“Development and validation of analytical methods for determination of Diltiazem malate and Enalapril malate from its </w:t>
            </w:r>
            <w:r>
              <w:rPr>
                <w:b/>
                <w:sz w:val="24"/>
              </w:rPr>
              <w:t>fixed dose combination</w:t>
            </w:r>
            <w:r>
              <w:rPr>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93" w:hRule="atLeast"/>
        </w:trPr>
        <w:tc>
          <w:tcPr>
            <w:tcW w:w="4508" w:type="dxa"/>
          </w:tcPr>
          <w:p>
            <w:pPr>
              <w:pStyle w:val="12"/>
              <w:spacing w:before="239" w:line="240" w:lineRule="auto"/>
              <w:ind w:left="7" w:right="2"/>
              <w:rPr>
                <w:sz w:val="24"/>
              </w:rPr>
            </w:pPr>
            <w:r>
              <w:rPr>
                <w:sz w:val="24"/>
              </w:rPr>
              <w:t>More</w:t>
            </w:r>
            <w:r>
              <w:rPr>
                <w:spacing w:val="-3"/>
                <w:sz w:val="24"/>
              </w:rPr>
              <w:t xml:space="preserve"> </w:t>
            </w:r>
            <w:r>
              <w:rPr>
                <w:sz w:val="24"/>
              </w:rPr>
              <w:t>literature</w:t>
            </w:r>
            <w:r>
              <w:rPr>
                <w:spacing w:val="-1"/>
                <w:sz w:val="24"/>
              </w:rPr>
              <w:t xml:space="preserve"> </w:t>
            </w:r>
            <w:r>
              <w:rPr>
                <w:sz w:val="24"/>
              </w:rPr>
              <w:t>review</w:t>
            </w:r>
            <w:r>
              <w:rPr>
                <w:spacing w:val="-1"/>
                <w:sz w:val="24"/>
              </w:rPr>
              <w:t xml:space="preserve"> </w:t>
            </w:r>
            <w:r>
              <w:rPr>
                <w:sz w:val="24"/>
              </w:rPr>
              <w:t xml:space="preserve">should be </w:t>
            </w:r>
            <w:r>
              <w:rPr>
                <w:spacing w:val="-2"/>
                <w:sz w:val="24"/>
              </w:rPr>
              <w:t>done.</w:t>
            </w:r>
          </w:p>
        </w:tc>
        <w:tc>
          <w:tcPr>
            <w:tcW w:w="4511" w:type="dxa"/>
          </w:tcPr>
          <w:p>
            <w:pPr>
              <w:pStyle w:val="12"/>
              <w:spacing w:before="239" w:line="240" w:lineRule="auto"/>
              <w:ind w:left="213" w:hanging="104"/>
              <w:jc w:val="left"/>
              <w:rPr>
                <w:sz w:val="24"/>
              </w:rPr>
            </w:pPr>
            <w:r>
              <w:rPr>
                <w:sz w:val="24"/>
              </w:rPr>
              <w:t>Literature</w:t>
            </w:r>
            <w:r>
              <w:rPr>
                <w:spacing w:val="-6"/>
                <w:sz w:val="24"/>
              </w:rPr>
              <w:t xml:space="preserve"> </w:t>
            </w:r>
            <w:r>
              <w:rPr>
                <w:sz w:val="24"/>
              </w:rPr>
              <w:t>review</w:t>
            </w:r>
            <w:r>
              <w:rPr>
                <w:spacing w:val="-7"/>
                <w:sz w:val="24"/>
              </w:rPr>
              <w:t xml:space="preserve"> </w:t>
            </w:r>
            <w:r>
              <w:rPr>
                <w:sz w:val="24"/>
              </w:rPr>
              <w:t>has</w:t>
            </w:r>
            <w:r>
              <w:rPr>
                <w:spacing w:val="-6"/>
                <w:sz w:val="24"/>
              </w:rPr>
              <w:t xml:space="preserve"> </w:t>
            </w:r>
            <w:r>
              <w:rPr>
                <w:sz w:val="24"/>
              </w:rPr>
              <w:t>been</w:t>
            </w:r>
            <w:r>
              <w:rPr>
                <w:spacing w:val="-6"/>
                <w:sz w:val="24"/>
              </w:rPr>
              <w:t xml:space="preserve"> </w:t>
            </w:r>
            <w:r>
              <w:rPr>
                <w:sz w:val="24"/>
              </w:rPr>
              <w:t>done</w:t>
            </w:r>
            <w:r>
              <w:rPr>
                <w:spacing w:val="-7"/>
                <w:sz w:val="24"/>
              </w:rPr>
              <w:t xml:space="preserve"> </w:t>
            </w:r>
            <w:r>
              <w:rPr>
                <w:sz w:val="24"/>
              </w:rPr>
              <w:t>in</w:t>
            </w:r>
            <w:r>
              <w:rPr>
                <w:spacing w:val="-6"/>
                <w:sz w:val="24"/>
              </w:rPr>
              <w:t xml:space="preserve"> </w:t>
            </w:r>
            <w:r>
              <w:rPr>
                <w:sz w:val="24"/>
              </w:rPr>
              <w:t>depth</w:t>
            </w:r>
            <w:r>
              <w:rPr>
                <w:spacing w:val="-6"/>
                <w:sz w:val="24"/>
              </w:rPr>
              <w:t xml:space="preserve"> </w:t>
            </w:r>
            <w:r>
              <w:rPr>
                <w:sz w:val="24"/>
              </w:rPr>
              <w:t>but no method has been found on composition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90" w:hRule="atLeast"/>
        </w:trPr>
        <w:tc>
          <w:tcPr>
            <w:tcW w:w="4508" w:type="dxa"/>
          </w:tcPr>
          <w:p>
            <w:pPr>
              <w:pStyle w:val="12"/>
              <w:spacing w:before="239" w:line="240" w:lineRule="auto"/>
              <w:ind w:left="282" w:firstLine="367"/>
              <w:jc w:val="left"/>
              <w:rPr>
                <w:sz w:val="24"/>
              </w:rPr>
            </w:pPr>
            <w:r>
              <w:rPr>
                <w:sz w:val="24"/>
              </w:rPr>
              <w:t>More details should be mentioned regarding</w:t>
            </w:r>
            <w:r>
              <w:rPr>
                <w:spacing w:val="-13"/>
                <w:sz w:val="24"/>
              </w:rPr>
              <w:t xml:space="preserve"> </w:t>
            </w:r>
            <w:r>
              <w:rPr>
                <w:sz w:val="24"/>
              </w:rPr>
              <w:t>Russian</w:t>
            </w:r>
            <w:r>
              <w:rPr>
                <w:spacing w:val="-11"/>
                <w:sz w:val="24"/>
              </w:rPr>
              <w:t xml:space="preserve"> </w:t>
            </w:r>
            <w:r>
              <w:rPr>
                <w:sz w:val="24"/>
              </w:rPr>
              <w:t>patent</w:t>
            </w:r>
            <w:r>
              <w:rPr>
                <w:spacing w:val="-9"/>
                <w:sz w:val="24"/>
              </w:rPr>
              <w:t xml:space="preserve"> </w:t>
            </w:r>
            <w:r>
              <w:rPr>
                <w:sz w:val="24"/>
              </w:rPr>
              <w:t>about</w:t>
            </w:r>
            <w:r>
              <w:rPr>
                <w:spacing w:val="-11"/>
                <w:sz w:val="24"/>
              </w:rPr>
              <w:t xml:space="preserve"> </w:t>
            </w:r>
            <w:r>
              <w:rPr>
                <w:sz w:val="24"/>
              </w:rPr>
              <w:t>enalapril.</w:t>
            </w:r>
          </w:p>
        </w:tc>
        <w:tc>
          <w:tcPr>
            <w:tcW w:w="4511" w:type="dxa"/>
          </w:tcPr>
          <w:p>
            <w:pPr>
              <w:pStyle w:val="12"/>
              <w:spacing w:before="239" w:line="240" w:lineRule="auto"/>
              <w:ind w:left="1125" w:hanging="845"/>
              <w:jc w:val="left"/>
              <w:rPr>
                <w:sz w:val="24"/>
              </w:rPr>
            </w:pPr>
            <w:r>
              <w:rPr>
                <w:sz w:val="24"/>
              </w:rPr>
              <w:t>Suggested</w:t>
            </w:r>
            <w:r>
              <w:rPr>
                <w:spacing w:val="-11"/>
                <w:sz w:val="24"/>
              </w:rPr>
              <w:t xml:space="preserve"> </w:t>
            </w:r>
            <w:r>
              <w:rPr>
                <w:sz w:val="24"/>
              </w:rPr>
              <w:t>Russian</w:t>
            </w:r>
            <w:r>
              <w:rPr>
                <w:spacing w:val="-11"/>
                <w:sz w:val="24"/>
              </w:rPr>
              <w:t xml:space="preserve"> </w:t>
            </w:r>
            <w:r>
              <w:rPr>
                <w:sz w:val="24"/>
              </w:rPr>
              <w:t>patent</w:t>
            </w:r>
            <w:r>
              <w:rPr>
                <w:spacing w:val="-10"/>
                <w:sz w:val="24"/>
              </w:rPr>
              <w:t xml:space="preserve"> </w:t>
            </w:r>
            <w:r>
              <w:rPr>
                <w:sz w:val="24"/>
              </w:rPr>
              <w:t>about</w:t>
            </w:r>
            <w:r>
              <w:rPr>
                <w:spacing w:val="-11"/>
                <w:sz w:val="24"/>
              </w:rPr>
              <w:t xml:space="preserve"> </w:t>
            </w:r>
            <w:r>
              <w:rPr>
                <w:sz w:val="24"/>
              </w:rPr>
              <w:t>enalapril was studied in detailed.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93" w:hRule="atLeast"/>
        </w:trPr>
        <w:tc>
          <w:tcPr>
            <w:tcW w:w="4508" w:type="dxa"/>
          </w:tcPr>
          <w:p>
            <w:pPr>
              <w:pStyle w:val="12"/>
              <w:spacing w:before="239" w:line="240" w:lineRule="auto"/>
              <w:ind w:left="7" w:right="2"/>
              <w:rPr>
                <w:sz w:val="24"/>
              </w:rPr>
            </w:pPr>
            <w:r>
              <w:rPr>
                <w:sz w:val="24"/>
              </w:rPr>
              <w:t>Reference</w:t>
            </w:r>
            <w:r>
              <w:rPr>
                <w:spacing w:val="-2"/>
                <w:sz w:val="24"/>
              </w:rPr>
              <w:t xml:space="preserve"> </w:t>
            </w:r>
            <w:r>
              <w:rPr>
                <w:sz w:val="24"/>
              </w:rPr>
              <w:t>as</w:t>
            </w:r>
            <w:r>
              <w:rPr>
                <w:spacing w:val="-2"/>
                <w:sz w:val="24"/>
              </w:rPr>
              <w:t xml:space="preserve"> </w:t>
            </w:r>
            <w:r>
              <w:rPr>
                <w:sz w:val="24"/>
              </w:rPr>
              <w:t>per</w:t>
            </w:r>
            <w:r>
              <w:rPr>
                <w:spacing w:val="-1"/>
                <w:sz w:val="24"/>
              </w:rPr>
              <w:t xml:space="preserve"> </w:t>
            </w:r>
            <w:r>
              <w:rPr>
                <w:spacing w:val="-4"/>
                <w:sz w:val="24"/>
              </w:rPr>
              <w:t>GTU.</w:t>
            </w:r>
          </w:p>
        </w:tc>
        <w:tc>
          <w:tcPr>
            <w:tcW w:w="4511" w:type="dxa"/>
          </w:tcPr>
          <w:p>
            <w:pPr>
              <w:pStyle w:val="12"/>
              <w:spacing w:before="239" w:line="240" w:lineRule="auto"/>
              <w:ind w:left="1759" w:right="133" w:hanging="1623"/>
              <w:jc w:val="left"/>
              <w:rPr>
                <w:sz w:val="24"/>
              </w:rPr>
            </w:pPr>
            <w:r>
              <w:rPr>
                <w:sz w:val="24"/>
              </w:rPr>
              <w:t>Reference</w:t>
            </w:r>
            <w:r>
              <w:rPr>
                <w:spacing w:val="-9"/>
                <w:sz w:val="24"/>
              </w:rPr>
              <w:t xml:space="preserve"> </w:t>
            </w:r>
            <w:r>
              <w:rPr>
                <w:sz w:val="24"/>
              </w:rPr>
              <w:t>were</w:t>
            </w:r>
            <w:r>
              <w:rPr>
                <w:spacing w:val="-9"/>
                <w:sz w:val="24"/>
              </w:rPr>
              <w:t xml:space="preserve"> </w:t>
            </w:r>
            <w:r>
              <w:rPr>
                <w:sz w:val="24"/>
              </w:rPr>
              <w:t>formated</w:t>
            </w:r>
            <w:r>
              <w:rPr>
                <w:spacing w:val="-6"/>
                <w:sz w:val="24"/>
              </w:rPr>
              <w:t xml:space="preserve"> </w:t>
            </w:r>
            <w:r>
              <w:rPr>
                <w:sz w:val="24"/>
              </w:rPr>
              <w:t>according</w:t>
            </w:r>
            <w:r>
              <w:rPr>
                <w:spacing w:val="-10"/>
                <w:sz w:val="24"/>
              </w:rPr>
              <w:t xml:space="preserve"> </w:t>
            </w:r>
            <w:r>
              <w:rPr>
                <w:sz w:val="24"/>
              </w:rPr>
              <w:t>to</w:t>
            </w:r>
            <w:r>
              <w:rPr>
                <w:spacing w:val="-8"/>
                <w:sz w:val="24"/>
              </w:rPr>
              <w:t xml:space="preserve"> </w:t>
            </w:r>
            <w:r>
              <w:rPr>
                <w:sz w:val="24"/>
              </w:rPr>
              <w:t xml:space="preserve">GTU </w:t>
            </w:r>
            <w:r>
              <w:rPr>
                <w:spacing w:val="-2"/>
                <w:sz w:val="24"/>
              </w:rPr>
              <w:t>guidelines</w:t>
            </w:r>
          </w:p>
        </w:tc>
      </w:tr>
    </w:tbl>
    <w:p>
      <w:pPr>
        <w:spacing w:after="0" w:line="240" w:lineRule="auto"/>
        <w:jc w:val="left"/>
        <w:rPr>
          <w:sz w:val="24"/>
        </w:rPr>
        <w:sectPr>
          <w:headerReference r:id="rId58" w:type="default"/>
          <w:footerReference r:id="rId59" w:type="default"/>
          <w:pgSz w:w="12240" w:h="15840"/>
          <w:pgMar w:top="1400" w:right="1500" w:bottom="1260" w:left="1500" w:header="733" w:footer="1061" w:gutter="0"/>
          <w:cols w:space="720" w:num="1"/>
        </w:sectPr>
      </w:pPr>
    </w:p>
    <w:p>
      <w:pPr>
        <w:pStyle w:val="7"/>
        <w:rPr>
          <w:b/>
        </w:rPr>
      </w:pPr>
    </w:p>
    <w:p>
      <w:pPr>
        <w:pStyle w:val="7"/>
        <w:spacing w:before="98"/>
        <w:rPr>
          <w:b/>
        </w:rPr>
      </w:pPr>
    </w:p>
    <w:p>
      <w:pPr>
        <w:pStyle w:val="11"/>
        <w:numPr>
          <w:ilvl w:val="0"/>
          <w:numId w:val="2"/>
        </w:numPr>
        <w:tabs>
          <w:tab w:val="left" w:pos="1222"/>
        </w:tabs>
        <w:spacing w:before="0" w:after="0" w:line="240" w:lineRule="auto"/>
        <w:ind w:left="1222" w:right="0" w:hanging="432"/>
        <w:jc w:val="both"/>
        <w:rPr>
          <w:b/>
          <w:sz w:val="24"/>
        </w:rPr>
      </w:pPr>
      <w:r>
        <mc:AlternateContent>
          <mc:Choice Requires="wps">
            <w:drawing>
              <wp:anchor distT="0" distB="0" distL="0" distR="0" simplePos="0" relativeHeight="251678720" behindDoc="0" locked="0" layoutInCell="1" allowOverlap="1">
                <wp:simplePos x="0" y="0"/>
                <wp:positionH relativeFrom="page">
                  <wp:posOffset>914400</wp:posOffset>
                </wp:positionH>
                <wp:positionV relativeFrom="paragraph">
                  <wp:posOffset>-248920</wp:posOffset>
                </wp:positionV>
                <wp:extent cx="5943600" cy="38100"/>
                <wp:effectExtent l="0" t="0" r="0" b="0"/>
                <wp:wrapNone/>
                <wp:docPr id="695" name="Graphic 695"/>
                <wp:cNvGraphicFramePr/>
                <a:graphic xmlns:a="http://schemas.openxmlformats.org/drawingml/2006/main">
                  <a:graphicData uri="http://schemas.microsoft.com/office/word/2010/wordprocessingShape">
                    <wps:wsp>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a:graphicData>
                </a:graphic>
              </wp:anchor>
            </w:drawing>
          </mc:Choice>
          <mc:Fallback>
            <w:pict>
              <v:shape id="Graphic 695" o:spid="_x0000_s1026" o:spt="100" style="position:absolute;left:0pt;margin-left:72pt;margin-top:-19.6pt;height:3pt;width:468pt;mso-position-horizontal-relative:page;z-index:251678720;mso-width-relative:page;mso-height-relative:page;" fillcolor="#C00000" filled="t" stroked="f" coordsize="5943600,38100" o:gfxdata="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Da5v4HYAAAA&#10;DAEAAA8AAAAAAAAAAQAgAAAAIgAAAGRycy9kb3ducmV2LnhtbFBLAQIUABQAAAAIAIdO4kDxaemE&#10;HQIAAOQEAAAOAAAAAAAAAAEAIAAAACcBAABkcnMvZTJvRG9jLnhtbFBLBQYAAAAABgAGAFkBAAC2&#10;BQAAAAA=&#10;" path="m5943600,0l0,0,0,38100,5943600,38100,5943600,0xe">
                <v:fill on="t" focussize="0,0"/>
                <v:stroke on="f"/>
                <v:imagedata o:title=""/>
                <o:lock v:ext="edit" aspectratio="f"/>
                <v:textbox inset="0mm,0mm,0mm,0mm"/>
              </v:shape>
            </w:pict>
          </mc:Fallback>
        </mc:AlternateContent>
      </w:r>
      <w:bookmarkStart w:id="116" w:name="_bookmark116"/>
      <w:bookmarkEnd w:id="116"/>
      <w:r>
        <w:rPr>
          <w:b/>
          <w:color w:val="4471C4"/>
          <w:spacing w:val="-2"/>
          <w:sz w:val="24"/>
        </w:rPr>
        <w:t>Reference:</w:t>
      </w:r>
    </w:p>
    <w:p>
      <w:pPr>
        <w:pStyle w:val="11"/>
        <w:numPr>
          <w:ilvl w:val="0"/>
          <w:numId w:val="31"/>
        </w:numPr>
        <w:tabs>
          <w:tab w:val="left" w:pos="1510"/>
        </w:tabs>
        <w:spacing w:before="137" w:after="0" w:line="240" w:lineRule="auto"/>
        <w:ind w:left="1510" w:right="507" w:hanging="720"/>
        <w:jc w:val="both"/>
        <w:rPr>
          <w:sz w:val="24"/>
        </w:rPr>
      </w:pPr>
      <w:r>
        <w:rPr>
          <w:sz w:val="24"/>
        </w:rPr>
        <w:t>RobinsonJW., FrameES., and FrameGM. Undergraduate Instrumental Analysis; CRC Press, 2014.</w:t>
      </w:r>
    </w:p>
    <w:p>
      <w:pPr>
        <w:pStyle w:val="11"/>
        <w:numPr>
          <w:ilvl w:val="0"/>
          <w:numId w:val="31"/>
        </w:numPr>
        <w:tabs>
          <w:tab w:val="left" w:pos="1510"/>
        </w:tabs>
        <w:spacing w:before="0" w:after="0" w:line="240" w:lineRule="auto"/>
        <w:ind w:left="1510" w:right="503" w:hanging="720"/>
        <w:jc w:val="both"/>
        <w:rPr>
          <w:sz w:val="24"/>
        </w:rPr>
      </w:pPr>
      <w:r>
        <w:rPr>
          <w:sz w:val="24"/>
        </w:rPr>
        <w:t xml:space="preserve">GhodkeAY., PoulBN., and PatilBR., "Analytical method development and validation for the estimation of diltiazem hydrochloride in bulk and pharmaceutical dosage form by RP-HPLC." </w:t>
      </w:r>
      <w:r>
        <w:rPr>
          <w:i/>
          <w:sz w:val="24"/>
        </w:rPr>
        <w:t>International Journal of Pharmaceutical Chemistry and Analysis</w:t>
      </w:r>
      <w:r>
        <w:rPr>
          <w:sz w:val="24"/>
        </w:rPr>
        <w:t xml:space="preserve">. 2014, </w:t>
      </w:r>
      <w:r>
        <w:rPr>
          <w:b/>
          <w:sz w:val="24"/>
        </w:rPr>
        <w:t>1</w:t>
      </w:r>
      <w:r>
        <w:rPr>
          <w:sz w:val="24"/>
        </w:rPr>
        <w:t>(1), 58-64.</w:t>
      </w:r>
    </w:p>
    <w:p>
      <w:pPr>
        <w:pStyle w:val="11"/>
        <w:numPr>
          <w:ilvl w:val="0"/>
          <w:numId w:val="31"/>
        </w:numPr>
        <w:tabs>
          <w:tab w:val="left" w:pos="1510"/>
        </w:tabs>
        <w:spacing w:before="0" w:after="0" w:line="240" w:lineRule="auto"/>
        <w:ind w:left="1510" w:right="503" w:hanging="720"/>
        <w:jc w:val="both"/>
        <w:rPr>
          <w:sz w:val="24"/>
        </w:rPr>
      </w:pPr>
      <w:r>
        <w:rPr>
          <w:sz w:val="24"/>
        </w:rPr>
        <w:t>hollerS., gouch., principle of instrumental analysis; sixth ed; ccengage learning, 2016, 332-358.</w:t>
      </w:r>
    </w:p>
    <w:p>
      <w:pPr>
        <w:pStyle w:val="11"/>
        <w:numPr>
          <w:ilvl w:val="0"/>
          <w:numId w:val="31"/>
        </w:numPr>
        <w:tabs>
          <w:tab w:val="left" w:pos="1510"/>
        </w:tabs>
        <w:spacing w:before="0" w:after="0" w:line="240" w:lineRule="auto"/>
        <w:ind w:left="1510" w:right="505" w:hanging="720"/>
        <w:jc w:val="both"/>
        <w:rPr>
          <w:sz w:val="24"/>
        </w:rPr>
      </w:pPr>
      <w:r>
        <w:rPr>
          <w:sz w:val="24"/>
        </w:rPr>
        <w:t>WillardM.,</w:t>
      </w:r>
      <w:r>
        <w:rPr>
          <w:spacing w:val="-8"/>
          <w:sz w:val="24"/>
        </w:rPr>
        <w:t xml:space="preserve"> </w:t>
      </w:r>
      <w:r>
        <w:rPr>
          <w:sz w:val="24"/>
        </w:rPr>
        <w:t>Dean.,</w:t>
      </w:r>
      <w:r>
        <w:rPr>
          <w:spacing w:val="-8"/>
          <w:sz w:val="24"/>
        </w:rPr>
        <w:t xml:space="preserve"> </w:t>
      </w:r>
      <w:r>
        <w:rPr>
          <w:sz w:val="24"/>
        </w:rPr>
        <w:t>and</w:t>
      </w:r>
      <w:r>
        <w:rPr>
          <w:spacing w:val="-8"/>
          <w:sz w:val="24"/>
        </w:rPr>
        <w:t xml:space="preserve"> </w:t>
      </w:r>
      <w:r>
        <w:rPr>
          <w:sz w:val="24"/>
        </w:rPr>
        <w:t>Settle.,</w:t>
      </w:r>
      <w:r>
        <w:rPr>
          <w:spacing w:val="-5"/>
          <w:sz w:val="24"/>
        </w:rPr>
        <w:t xml:space="preserve"> </w:t>
      </w:r>
      <w:r>
        <w:rPr>
          <w:sz w:val="24"/>
        </w:rPr>
        <w:t>Instrumental</w:t>
      </w:r>
      <w:r>
        <w:rPr>
          <w:spacing w:val="-7"/>
          <w:sz w:val="24"/>
        </w:rPr>
        <w:t xml:space="preserve"> </w:t>
      </w:r>
      <w:r>
        <w:rPr>
          <w:sz w:val="24"/>
        </w:rPr>
        <w:t>method</w:t>
      </w:r>
      <w:r>
        <w:rPr>
          <w:spacing w:val="-8"/>
          <w:sz w:val="24"/>
        </w:rPr>
        <w:t xml:space="preserve"> </w:t>
      </w:r>
      <w:r>
        <w:rPr>
          <w:sz w:val="24"/>
        </w:rPr>
        <w:t>of</w:t>
      </w:r>
      <w:r>
        <w:rPr>
          <w:spacing w:val="-9"/>
          <w:sz w:val="24"/>
        </w:rPr>
        <w:t xml:space="preserve"> </w:t>
      </w:r>
      <w:r>
        <w:rPr>
          <w:sz w:val="24"/>
        </w:rPr>
        <w:t>analysis;</w:t>
      </w:r>
      <w:r>
        <w:rPr>
          <w:spacing w:val="-7"/>
          <w:sz w:val="24"/>
        </w:rPr>
        <w:t xml:space="preserve"> </w:t>
      </w:r>
      <w:r>
        <w:rPr>
          <w:sz w:val="24"/>
        </w:rPr>
        <w:t>seventh</w:t>
      </w:r>
      <w:r>
        <w:rPr>
          <w:spacing w:val="-7"/>
          <w:sz w:val="24"/>
        </w:rPr>
        <w:t xml:space="preserve"> </w:t>
      </w:r>
      <w:r>
        <w:rPr>
          <w:sz w:val="24"/>
        </w:rPr>
        <w:t>ed; CBS publication and district pvt. ltd, 2012, 118-196, 513-539.</w:t>
      </w:r>
    </w:p>
    <w:p>
      <w:pPr>
        <w:pStyle w:val="11"/>
        <w:numPr>
          <w:ilvl w:val="0"/>
          <w:numId w:val="31"/>
        </w:numPr>
        <w:tabs>
          <w:tab w:val="left" w:pos="1510"/>
        </w:tabs>
        <w:spacing w:before="1" w:after="0" w:line="240" w:lineRule="auto"/>
        <w:ind w:left="1510" w:right="504" w:hanging="720"/>
        <w:jc w:val="both"/>
        <w:rPr>
          <w:sz w:val="24"/>
        </w:rPr>
      </w:pPr>
      <w:r>
        <w:rPr>
          <w:sz w:val="24"/>
        </w:rPr>
        <w:t>Donald L., Pavia., G.M.L., Goorge S., Kriz., James R., Vyvyan., Spectroscopy; second ed; brooks/Cole Cengage learning,2009,367-394.</w:t>
      </w:r>
    </w:p>
    <w:p>
      <w:pPr>
        <w:pStyle w:val="11"/>
        <w:numPr>
          <w:ilvl w:val="0"/>
          <w:numId w:val="31"/>
        </w:numPr>
        <w:tabs>
          <w:tab w:val="left" w:pos="1510"/>
        </w:tabs>
        <w:spacing w:before="0" w:after="0" w:line="240" w:lineRule="auto"/>
        <w:ind w:left="1510" w:right="504" w:hanging="720"/>
        <w:jc w:val="both"/>
        <w:rPr>
          <w:sz w:val="24"/>
        </w:rPr>
      </w:pPr>
      <w:r>
        <w:rPr>
          <w:sz w:val="24"/>
        </w:rPr>
        <w:t>BrounRD., Introduction to instrumental Analysis; PharmaMed Press,2006, 261-298, 839-889.</w:t>
      </w:r>
    </w:p>
    <w:p>
      <w:pPr>
        <w:pStyle w:val="11"/>
        <w:numPr>
          <w:ilvl w:val="0"/>
          <w:numId w:val="31"/>
        </w:numPr>
        <w:tabs>
          <w:tab w:val="left" w:pos="1510"/>
        </w:tabs>
        <w:spacing w:before="0" w:after="0" w:line="240" w:lineRule="auto"/>
        <w:ind w:left="1510" w:right="504" w:hanging="720"/>
        <w:jc w:val="both"/>
        <w:rPr>
          <w:sz w:val="24"/>
        </w:rPr>
      </w:pPr>
      <w:r>
        <w:rPr>
          <w:spacing w:val="-2"/>
          <w:sz w:val="24"/>
        </w:rPr>
        <w:t>SharmaB. Instrumental</w:t>
      </w:r>
      <w:r>
        <w:rPr>
          <w:spacing w:val="-3"/>
          <w:sz w:val="24"/>
        </w:rPr>
        <w:t xml:space="preserve"> </w:t>
      </w:r>
      <w:r>
        <w:rPr>
          <w:spacing w:val="-2"/>
          <w:sz w:val="24"/>
        </w:rPr>
        <w:t>methods</w:t>
      </w:r>
      <w:r>
        <w:rPr>
          <w:spacing w:val="-5"/>
          <w:sz w:val="24"/>
        </w:rPr>
        <w:t xml:space="preserve"> </w:t>
      </w:r>
      <w:r>
        <w:rPr>
          <w:spacing w:val="-2"/>
          <w:sz w:val="24"/>
        </w:rPr>
        <w:t>of</w:t>
      </w:r>
      <w:r>
        <w:rPr>
          <w:spacing w:val="-6"/>
          <w:sz w:val="24"/>
        </w:rPr>
        <w:t xml:space="preserve"> </w:t>
      </w:r>
      <w:r>
        <w:rPr>
          <w:spacing w:val="-2"/>
          <w:sz w:val="24"/>
        </w:rPr>
        <w:t>chemical</w:t>
      </w:r>
      <w:r>
        <w:rPr>
          <w:spacing w:val="-3"/>
          <w:sz w:val="24"/>
        </w:rPr>
        <w:t xml:space="preserve"> </w:t>
      </w:r>
      <w:r>
        <w:rPr>
          <w:spacing w:val="-2"/>
          <w:sz w:val="24"/>
        </w:rPr>
        <w:t>analysis;</w:t>
      </w:r>
      <w:r>
        <w:rPr>
          <w:spacing w:val="-3"/>
          <w:sz w:val="24"/>
        </w:rPr>
        <w:t xml:space="preserve"> </w:t>
      </w:r>
      <w:r>
        <w:rPr>
          <w:spacing w:val="-2"/>
          <w:sz w:val="24"/>
        </w:rPr>
        <w:t>thirteenth</w:t>
      </w:r>
      <w:r>
        <w:rPr>
          <w:spacing w:val="-3"/>
          <w:sz w:val="24"/>
        </w:rPr>
        <w:t xml:space="preserve"> </w:t>
      </w:r>
      <w:r>
        <w:rPr>
          <w:spacing w:val="-2"/>
          <w:sz w:val="24"/>
        </w:rPr>
        <w:t>ed;</w:t>
      </w:r>
      <w:r>
        <w:rPr>
          <w:spacing w:val="-3"/>
          <w:sz w:val="24"/>
        </w:rPr>
        <w:t xml:space="preserve"> </w:t>
      </w:r>
      <w:r>
        <w:rPr>
          <w:spacing w:val="-2"/>
          <w:sz w:val="24"/>
        </w:rPr>
        <w:t xml:space="preserve">Krishna </w:t>
      </w:r>
      <w:r>
        <w:rPr>
          <w:sz w:val="24"/>
        </w:rPr>
        <w:t>Prakashan Media, 2015, 68-192, 286-385.</w:t>
      </w:r>
    </w:p>
    <w:p>
      <w:pPr>
        <w:pStyle w:val="11"/>
        <w:numPr>
          <w:ilvl w:val="0"/>
          <w:numId w:val="31"/>
        </w:numPr>
        <w:tabs>
          <w:tab w:val="left" w:pos="1510"/>
        </w:tabs>
        <w:spacing w:before="0" w:after="0" w:line="240" w:lineRule="auto"/>
        <w:ind w:left="1510" w:right="0" w:hanging="720"/>
        <w:jc w:val="both"/>
        <w:rPr>
          <w:sz w:val="24"/>
        </w:rPr>
      </w:pPr>
      <w:r>
        <w:rPr>
          <w:sz w:val="24"/>
        </w:rPr>
        <w:t>Kamboj</w:t>
      </w:r>
      <w:r>
        <w:rPr>
          <w:spacing w:val="-1"/>
          <w:sz w:val="24"/>
        </w:rPr>
        <w:t xml:space="preserve"> </w:t>
      </w:r>
      <w:r>
        <w:rPr>
          <w:sz w:val="24"/>
        </w:rPr>
        <w:t>PC.</w:t>
      </w:r>
      <w:r>
        <w:rPr>
          <w:spacing w:val="-1"/>
          <w:sz w:val="24"/>
        </w:rPr>
        <w:t xml:space="preserve"> </w:t>
      </w:r>
      <w:r>
        <w:rPr>
          <w:sz w:val="24"/>
        </w:rPr>
        <w:t>Pharmaceutical</w:t>
      </w:r>
      <w:r>
        <w:rPr>
          <w:spacing w:val="-1"/>
          <w:sz w:val="24"/>
        </w:rPr>
        <w:t xml:space="preserve"> </w:t>
      </w:r>
      <w:r>
        <w:rPr>
          <w:sz w:val="24"/>
        </w:rPr>
        <w:t>Analysis;</w:t>
      </w:r>
      <w:r>
        <w:rPr>
          <w:spacing w:val="-1"/>
          <w:sz w:val="24"/>
        </w:rPr>
        <w:t xml:space="preserve"> </w:t>
      </w:r>
      <w:r>
        <w:rPr>
          <w:sz w:val="24"/>
        </w:rPr>
        <w:t>first</w:t>
      </w:r>
      <w:r>
        <w:rPr>
          <w:spacing w:val="-2"/>
          <w:sz w:val="24"/>
        </w:rPr>
        <w:t xml:space="preserve"> </w:t>
      </w:r>
      <w:r>
        <w:rPr>
          <w:sz w:val="24"/>
        </w:rPr>
        <w:t>ed;</w:t>
      </w:r>
      <w:r>
        <w:rPr>
          <w:spacing w:val="-1"/>
          <w:sz w:val="24"/>
        </w:rPr>
        <w:t xml:space="preserve"> </w:t>
      </w:r>
      <w:r>
        <w:rPr>
          <w:sz w:val="24"/>
        </w:rPr>
        <w:t>Vol.</w:t>
      </w:r>
      <w:r>
        <w:rPr>
          <w:spacing w:val="-1"/>
          <w:sz w:val="24"/>
        </w:rPr>
        <w:t xml:space="preserve"> </w:t>
      </w:r>
      <w:r>
        <w:rPr>
          <w:sz w:val="24"/>
        </w:rPr>
        <w:t>third,</w:t>
      </w:r>
      <w:r>
        <w:rPr>
          <w:spacing w:val="-1"/>
          <w:sz w:val="24"/>
        </w:rPr>
        <w:t xml:space="preserve"> </w:t>
      </w:r>
      <w:r>
        <w:rPr>
          <w:sz w:val="24"/>
        </w:rPr>
        <w:t>2011,</w:t>
      </w:r>
      <w:r>
        <w:rPr>
          <w:spacing w:val="-1"/>
          <w:sz w:val="24"/>
        </w:rPr>
        <w:t xml:space="preserve"> </w:t>
      </w:r>
      <w:r>
        <w:rPr>
          <w:sz w:val="24"/>
        </w:rPr>
        <w:t>103-</w:t>
      </w:r>
      <w:r>
        <w:rPr>
          <w:spacing w:val="-4"/>
          <w:sz w:val="24"/>
        </w:rPr>
        <w:t>164.</w:t>
      </w:r>
    </w:p>
    <w:p>
      <w:pPr>
        <w:pStyle w:val="11"/>
        <w:numPr>
          <w:ilvl w:val="0"/>
          <w:numId w:val="31"/>
        </w:numPr>
        <w:tabs>
          <w:tab w:val="left" w:pos="1510"/>
        </w:tabs>
        <w:spacing w:before="0" w:after="0" w:line="240" w:lineRule="auto"/>
        <w:ind w:left="1510" w:right="504" w:hanging="720"/>
        <w:jc w:val="both"/>
        <w:rPr>
          <w:sz w:val="24"/>
        </w:rPr>
      </w:pPr>
      <w:r>
        <w:rPr>
          <w:sz w:val="24"/>
        </w:rPr>
        <w:t>SchirmerRE. Modern method of pharmaceutical analysis; second ed; Vol. 1, CRC Press, 2010, 31-70.</w:t>
      </w:r>
    </w:p>
    <w:p>
      <w:pPr>
        <w:pStyle w:val="11"/>
        <w:numPr>
          <w:ilvl w:val="0"/>
          <w:numId w:val="31"/>
        </w:numPr>
        <w:tabs>
          <w:tab w:val="left" w:pos="1510"/>
        </w:tabs>
        <w:spacing w:before="0" w:after="0" w:line="240" w:lineRule="auto"/>
        <w:ind w:left="1510" w:right="506" w:hanging="720"/>
        <w:jc w:val="both"/>
        <w:rPr>
          <w:sz w:val="24"/>
        </w:rPr>
      </w:pPr>
      <w:r>
        <w:rPr>
          <w:sz w:val="24"/>
        </w:rPr>
        <w:t>BarclayD., Higgins C., and Thompson R., "The Partial Least Squares (pls) Approach</w:t>
      </w:r>
      <w:r>
        <w:rPr>
          <w:spacing w:val="-7"/>
          <w:sz w:val="24"/>
        </w:rPr>
        <w:t xml:space="preserve"> </w:t>
      </w:r>
      <w:r>
        <w:rPr>
          <w:sz w:val="24"/>
        </w:rPr>
        <w:t>to</w:t>
      </w:r>
      <w:r>
        <w:rPr>
          <w:spacing w:val="-9"/>
          <w:sz w:val="24"/>
        </w:rPr>
        <w:t xml:space="preserve"> </w:t>
      </w:r>
      <w:r>
        <w:rPr>
          <w:sz w:val="24"/>
        </w:rPr>
        <w:t>Casual</w:t>
      </w:r>
      <w:r>
        <w:rPr>
          <w:spacing w:val="-9"/>
          <w:sz w:val="24"/>
        </w:rPr>
        <w:t xml:space="preserve"> </w:t>
      </w:r>
      <w:r>
        <w:rPr>
          <w:sz w:val="24"/>
        </w:rPr>
        <w:t>Modeling:</w:t>
      </w:r>
      <w:r>
        <w:rPr>
          <w:spacing w:val="-9"/>
          <w:sz w:val="24"/>
        </w:rPr>
        <w:t xml:space="preserve"> </w:t>
      </w:r>
      <w:r>
        <w:rPr>
          <w:sz w:val="24"/>
        </w:rPr>
        <w:t>Personal</w:t>
      </w:r>
      <w:r>
        <w:rPr>
          <w:spacing w:val="-9"/>
          <w:sz w:val="24"/>
        </w:rPr>
        <w:t xml:space="preserve"> </w:t>
      </w:r>
      <w:r>
        <w:rPr>
          <w:sz w:val="24"/>
        </w:rPr>
        <w:t>Computer</w:t>
      </w:r>
      <w:r>
        <w:rPr>
          <w:spacing w:val="-8"/>
          <w:sz w:val="24"/>
        </w:rPr>
        <w:t xml:space="preserve"> </w:t>
      </w:r>
      <w:r>
        <w:rPr>
          <w:sz w:val="24"/>
        </w:rPr>
        <w:t>Adoption</w:t>
      </w:r>
      <w:r>
        <w:rPr>
          <w:spacing w:val="-9"/>
          <w:sz w:val="24"/>
        </w:rPr>
        <w:t xml:space="preserve"> </w:t>
      </w:r>
      <w:r>
        <w:rPr>
          <w:sz w:val="24"/>
        </w:rPr>
        <w:t>Ans</w:t>
      </w:r>
      <w:r>
        <w:rPr>
          <w:spacing w:val="-10"/>
          <w:sz w:val="24"/>
        </w:rPr>
        <w:t xml:space="preserve"> </w:t>
      </w:r>
      <w:r>
        <w:rPr>
          <w:sz w:val="24"/>
        </w:rPr>
        <w:t>Use</w:t>
      </w:r>
      <w:r>
        <w:rPr>
          <w:spacing w:val="-8"/>
          <w:sz w:val="24"/>
        </w:rPr>
        <w:t xml:space="preserve"> </w:t>
      </w:r>
      <w:r>
        <w:rPr>
          <w:sz w:val="24"/>
        </w:rPr>
        <w:t>as</w:t>
      </w:r>
      <w:r>
        <w:rPr>
          <w:spacing w:val="-9"/>
          <w:sz w:val="24"/>
        </w:rPr>
        <w:t xml:space="preserve"> </w:t>
      </w:r>
      <w:r>
        <w:rPr>
          <w:sz w:val="24"/>
        </w:rPr>
        <w:t>an Illustration." 1995.</w:t>
      </w:r>
    </w:p>
    <w:p>
      <w:pPr>
        <w:pStyle w:val="11"/>
        <w:numPr>
          <w:ilvl w:val="0"/>
          <w:numId w:val="31"/>
        </w:numPr>
        <w:tabs>
          <w:tab w:val="left" w:pos="1510"/>
        </w:tabs>
        <w:spacing w:before="1" w:after="0" w:line="240" w:lineRule="auto"/>
        <w:ind w:left="1510" w:right="508" w:hanging="720"/>
        <w:jc w:val="both"/>
        <w:rPr>
          <w:sz w:val="24"/>
        </w:rPr>
      </w:pPr>
      <w:r>
        <w:rPr>
          <w:sz w:val="24"/>
        </w:rPr>
        <w:t xml:space="preserve">BorgaM., Landelius T., and Knutsson H. "A unified approach to pca, pls, mlr and cca." </w:t>
      </w:r>
      <w:r>
        <w:rPr>
          <w:b/>
          <w:sz w:val="24"/>
        </w:rPr>
        <w:t>1997</w:t>
      </w:r>
      <w:r>
        <w:rPr>
          <w:sz w:val="24"/>
        </w:rPr>
        <w:t>.</w:t>
      </w:r>
    </w:p>
    <w:p>
      <w:pPr>
        <w:pStyle w:val="11"/>
        <w:numPr>
          <w:ilvl w:val="0"/>
          <w:numId w:val="31"/>
        </w:numPr>
        <w:tabs>
          <w:tab w:val="left" w:pos="1510"/>
        </w:tabs>
        <w:spacing w:before="0" w:after="0" w:line="240" w:lineRule="auto"/>
        <w:ind w:left="1510" w:right="505" w:hanging="720"/>
        <w:jc w:val="both"/>
        <w:rPr>
          <w:sz w:val="24"/>
        </w:rPr>
      </w:pPr>
      <w:r>
        <w:rPr>
          <w:sz w:val="24"/>
        </w:rPr>
        <w:t xml:space="preserve">Butler, N.A. and M.C. Denham, "The peculiar shrinkage properties of partial least squares regression." </w:t>
      </w:r>
      <w:r>
        <w:rPr>
          <w:i/>
          <w:sz w:val="24"/>
        </w:rPr>
        <w:t xml:space="preserve">Journal of the Royal Statistical Society: Series B (Statistical Methodology). </w:t>
      </w:r>
      <w:r>
        <w:rPr>
          <w:b/>
          <w:sz w:val="24"/>
        </w:rPr>
        <w:t>2000</w:t>
      </w:r>
      <w:r>
        <w:rPr>
          <w:sz w:val="24"/>
        </w:rPr>
        <w:t>, 62(3),585-593.</w:t>
      </w:r>
    </w:p>
    <w:p>
      <w:pPr>
        <w:pStyle w:val="11"/>
        <w:numPr>
          <w:ilvl w:val="0"/>
          <w:numId w:val="31"/>
        </w:numPr>
        <w:tabs>
          <w:tab w:val="left" w:pos="1510"/>
        </w:tabs>
        <w:spacing w:before="0" w:after="0" w:line="240" w:lineRule="auto"/>
        <w:ind w:left="1510" w:right="501" w:hanging="720"/>
        <w:jc w:val="both"/>
        <w:rPr>
          <w:sz w:val="24"/>
        </w:rPr>
      </w:pPr>
      <w:r>
        <w:rPr>
          <w:sz w:val="24"/>
        </w:rPr>
        <w:t>Carter Hill, R., T.B. Fomby, and S. Johnson, "Component selection norms for</w:t>
      </w:r>
      <w:r>
        <w:rPr>
          <w:spacing w:val="-10"/>
          <w:sz w:val="24"/>
        </w:rPr>
        <w:t xml:space="preserve"> </w:t>
      </w:r>
      <w:r>
        <w:rPr>
          <w:sz w:val="24"/>
        </w:rPr>
        <w:t>principal</w:t>
      </w:r>
      <w:r>
        <w:rPr>
          <w:spacing w:val="-6"/>
          <w:sz w:val="24"/>
        </w:rPr>
        <w:t xml:space="preserve"> </w:t>
      </w:r>
      <w:r>
        <w:rPr>
          <w:sz w:val="24"/>
        </w:rPr>
        <w:t>components</w:t>
      </w:r>
      <w:r>
        <w:rPr>
          <w:spacing w:val="-9"/>
          <w:sz w:val="24"/>
        </w:rPr>
        <w:t xml:space="preserve"> </w:t>
      </w:r>
      <w:r>
        <w:rPr>
          <w:sz w:val="24"/>
        </w:rPr>
        <w:t>regression."</w:t>
      </w:r>
      <w:r>
        <w:rPr>
          <w:spacing w:val="-10"/>
          <w:sz w:val="24"/>
        </w:rPr>
        <w:t xml:space="preserve"> </w:t>
      </w:r>
      <w:r>
        <w:rPr>
          <w:i/>
          <w:sz w:val="24"/>
        </w:rPr>
        <w:t>Communications</w:t>
      </w:r>
      <w:r>
        <w:rPr>
          <w:i/>
          <w:spacing w:val="-9"/>
          <w:sz w:val="24"/>
        </w:rPr>
        <w:t xml:space="preserve"> </w:t>
      </w:r>
      <w:r>
        <w:rPr>
          <w:i/>
          <w:sz w:val="24"/>
        </w:rPr>
        <w:t>in</w:t>
      </w:r>
      <w:r>
        <w:rPr>
          <w:i/>
          <w:spacing w:val="-8"/>
          <w:sz w:val="24"/>
        </w:rPr>
        <w:t xml:space="preserve"> </w:t>
      </w:r>
      <w:r>
        <w:rPr>
          <w:i/>
          <w:sz w:val="24"/>
        </w:rPr>
        <w:t xml:space="preserve">Statistics-Theory and Methods. </w:t>
      </w:r>
      <w:r>
        <w:rPr>
          <w:b/>
          <w:sz w:val="24"/>
        </w:rPr>
        <w:t xml:space="preserve">1977, </w:t>
      </w:r>
      <w:r>
        <w:rPr>
          <w:sz w:val="24"/>
        </w:rPr>
        <w:t>6(4), 309-334.</w:t>
      </w:r>
    </w:p>
    <w:p>
      <w:pPr>
        <w:pStyle w:val="11"/>
        <w:numPr>
          <w:ilvl w:val="0"/>
          <w:numId w:val="31"/>
        </w:numPr>
        <w:tabs>
          <w:tab w:val="left" w:pos="1510"/>
        </w:tabs>
        <w:spacing w:before="0" w:after="0" w:line="240" w:lineRule="auto"/>
        <w:ind w:left="1510" w:right="503" w:hanging="720"/>
        <w:jc w:val="both"/>
        <w:rPr>
          <w:sz w:val="24"/>
        </w:rPr>
      </w:pPr>
      <w:r>
        <w:rPr>
          <w:sz w:val="24"/>
        </w:rPr>
        <w:t>ChatfieldC.</w:t>
      </w:r>
      <w:r>
        <w:rPr>
          <w:spacing w:val="-10"/>
          <w:sz w:val="24"/>
        </w:rPr>
        <w:t xml:space="preserve"> </w:t>
      </w:r>
      <w:r>
        <w:rPr>
          <w:sz w:val="24"/>
        </w:rPr>
        <w:t>and</w:t>
      </w:r>
      <w:r>
        <w:rPr>
          <w:spacing w:val="-10"/>
          <w:sz w:val="24"/>
        </w:rPr>
        <w:t xml:space="preserve"> </w:t>
      </w:r>
      <w:r>
        <w:rPr>
          <w:sz w:val="24"/>
        </w:rPr>
        <w:t>Collins</w:t>
      </w:r>
      <w:r>
        <w:rPr>
          <w:spacing w:val="-9"/>
          <w:sz w:val="24"/>
        </w:rPr>
        <w:t xml:space="preserve"> </w:t>
      </w:r>
      <w:r>
        <w:rPr>
          <w:sz w:val="24"/>
        </w:rPr>
        <w:t>A.J,</w:t>
      </w:r>
      <w:r>
        <w:rPr>
          <w:spacing w:val="-10"/>
          <w:sz w:val="24"/>
        </w:rPr>
        <w:t xml:space="preserve"> </w:t>
      </w:r>
      <w:r>
        <w:rPr>
          <w:sz w:val="24"/>
        </w:rPr>
        <w:t>"Principal</w:t>
      </w:r>
      <w:r>
        <w:rPr>
          <w:spacing w:val="-10"/>
          <w:sz w:val="24"/>
        </w:rPr>
        <w:t xml:space="preserve"> </w:t>
      </w:r>
      <w:r>
        <w:rPr>
          <w:sz w:val="24"/>
        </w:rPr>
        <w:t>component</w:t>
      </w:r>
      <w:r>
        <w:rPr>
          <w:spacing w:val="-10"/>
          <w:sz w:val="24"/>
        </w:rPr>
        <w:t xml:space="preserve"> </w:t>
      </w:r>
      <w:r>
        <w:rPr>
          <w:sz w:val="24"/>
        </w:rPr>
        <w:t>analysis,</w:t>
      </w:r>
      <w:r>
        <w:rPr>
          <w:spacing w:val="-10"/>
          <w:sz w:val="24"/>
        </w:rPr>
        <w:t xml:space="preserve"> </w:t>
      </w:r>
      <w:r>
        <w:rPr>
          <w:sz w:val="24"/>
        </w:rPr>
        <w:t>in</w:t>
      </w:r>
      <w:r>
        <w:rPr>
          <w:spacing w:val="-7"/>
          <w:sz w:val="24"/>
        </w:rPr>
        <w:t xml:space="preserve"> </w:t>
      </w:r>
      <w:r>
        <w:rPr>
          <w:sz w:val="24"/>
        </w:rPr>
        <w:t xml:space="preserve">Introduction to multivariate analysis." </w:t>
      </w:r>
      <w:r>
        <w:rPr>
          <w:b/>
          <w:sz w:val="24"/>
        </w:rPr>
        <w:t>1980</w:t>
      </w:r>
      <w:r>
        <w:rPr>
          <w:sz w:val="24"/>
        </w:rPr>
        <w:t>, 57-81.</w:t>
      </w:r>
    </w:p>
    <w:p>
      <w:pPr>
        <w:pStyle w:val="11"/>
        <w:numPr>
          <w:ilvl w:val="0"/>
          <w:numId w:val="31"/>
        </w:numPr>
        <w:tabs>
          <w:tab w:val="left" w:pos="1510"/>
        </w:tabs>
        <w:spacing w:before="0" w:after="0" w:line="240" w:lineRule="auto"/>
        <w:ind w:left="1510" w:right="505" w:hanging="720"/>
        <w:jc w:val="both"/>
        <w:rPr>
          <w:sz w:val="24"/>
        </w:rPr>
      </w:pPr>
      <w:r>
        <w:rPr>
          <w:sz w:val="24"/>
        </w:rPr>
        <w:t xml:space="preserve">Chin, W.W, "How to write up and report PLS analyses, in Handbook of partial least squares." </w:t>
      </w:r>
      <w:r>
        <w:rPr>
          <w:b/>
          <w:sz w:val="24"/>
        </w:rPr>
        <w:t>2010</w:t>
      </w:r>
      <w:r>
        <w:rPr>
          <w:sz w:val="24"/>
        </w:rPr>
        <w:t>, 655-690.</w:t>
      </w:r>
    </w:p>
    <w:p>
      <w:pPr>
        <w:pStyle w:val="11"/>
        <w:numPr>
          <w:ilvl w:val="0"/>
          <w:numId w:val="31"/>
        </w:numPr>
        <w:tabs>
          <w:tab w:val="left" w:pos="1510"/>
        </w:tabs>
        <w:spacing w:before="0" w:after="0" w:line="240" w:lineRule="auto"/>
        <w:ind w:left="1510" w:right="0" w:hanging="720"/>
        <w:jc w:val="both"/>
        <w:rPr>
          <w:sz w:val="24"/>
        </w:rPr>
      </w:pPr>
      <w:r>
        <w:rPr>
          <w:sz w:val="24"/>
        </w:rPr>
        <w:t>De</w:t>
      </w:r>
      <w:r>
        <w:rPr>
          <w:spacing w:val="-3"/>
          <w:sz w:val="24"/>
        </w:rPr>
        <w:t xml:space="preserve"> </w:t>
      </w:r>
      <w:r>
        <w:rPr>
          <w:sz w:val="24"/>
        </w:rPr>
        <w:t>Jong, S.,"</w:t>
      </w:r>
      <w:r>
        <w:rPr>
          <w:spacing w:val="-2"/>
          <w:sz w:val="24"/>
        </w:rPr>
        <w:t xml:space="preserve"> </w:t>
      </w:r>
      <w:r>
        <w:rPr>
          <w:sz w:val="24"/>
        </w:rPr>
        <w:t>PLS</w:t>
      </w:r>
      <w:r>
        <w:rPr>
          <w:spacing w:val="-1"/>
          <w:sz w:val="24"/>
        </w:rPr>
        <w:t xml:space="preserve"> </w:t>
      </w:r>
      <w:r>
        <w:rPr>
          <w:sz w:val="24"/>
        </w:rPr>
        <w:t>shrinks."</w:t>
      </w:r>
      <w:r>
        <w:rPr>
          <w:spacing w:val="-2"/>
          <w:sz w:val="24"/>
        </w:rPr>
        <w:t xml:space="preserve"> </w:t>
      </w:r>
      <w:r>
        <w:rPr>
          <w:i/>
          <w:sz w:val="24"/>
        </w:rPr>
        <w:t>Journal of</w:t>
      </w:r>
      <w:r>
        <w:rPr>
          <w:i/>
          <w:spacing w:val="-1"/>
          <w:sz w:val="24"/>
        </w:rPr>
        <w:t xml:space="preserve"> </w:t>
      </w:r>
      <w:r>
        <w:rPr>
          <w:i/>
          <w:sz w:val="24"/>
        </w:rPr>
        <w:t xml:space="preserve">chemometrics. </w:t>
      </w:r>
      <w:r>
        <w:rPr>
          <w:b/>
          <w:sz w:val="24"/>
        </w:rPr>
        <w:t>1995</w:t>
      </w:r>
      <w:r>
        <w:rPr>
          <w:sz w:val="24"/>
        </w:rPr>
        <w:t>, 9(4),323-</w:t>
      </w:r>
      <w:r>
        <w:rPr>
          <w:spacing w:val="-4"/>
          <w:sz w:val="24"/>
        </w:rPr>
        <w:t>326.</w:t>
      </w:r>
    </w:p>
    <w:p>
      <w:pPr>
        <w:pStyle w:val="11"/>
        <w:numPr>
          <w:ilvl w:val="0"/>
          <w:numId w:val="31"/>
        </w:numPr>
        <w:tabs>
          <w:tab w:val="left" w:pos="1510"/>
        </w:tabs>
        <w:spacing w:before="0" w:after="0" w:line="240" w:lineRule="auto"/>
        <w:ind w:left="1510" w:right="504" w:hanging="720"/>
        <w:jc w:val="both"/>
        <w:rPr>
          <w:sz w:val="24"/>
        </w:rPr>
      </w:pPr>
      <w:r>
        <w:rPr>
          <w:sz w:val="24"/>
        </w:rPr>
        <w:t xml:space="preserve">Druilhet, P. and A. Mom, "PLS regression: a directional signal-to-noise ratio approach." </w:t>
      </w:r>
      <w:r>
        <w:rPr>
          <w:i/>
          <w:sz w:val="24"/>
        </w:rPr>
        <w:t xml:space="preserve">Journal of multivariate analysis. </w:t>
      </w:r>
      <w:r>
        <w:rPr>
          <w:b/>
          <w:sz w:val="24"/>
        </w:rPr>
        <w:t xml:space="preserve">2006. </w:t>
      </w:r>
      <w:r>
        <w:rPr>
          <w:sz w:val="24"/>
        </w:rPr>
        <w:t>97(6),1313-1329.</w:t>
      </w:r>
    </w:p>
    <w:p>
      <w:pPr>
        <w:pStyle w:val="11"/>
        <w:numPr>
          <w:ilvl w:val="0"/>
          <w:numId w:val="31"/>
        </w:numPr>
        <w:tabs>
          <w:tab w:val="left" w:pos="1510"/>
        </w:tabs>
        <w:spacing w:before="0" w:after="0" w:line="240" w:lineRule="auto"/>
        <w:ind w:left="1510" w:right="505" w:hanging="720"/>
        <w:jc w:val="both"/>
        <w:rPr>
          <w:sz w:val="24"/>
        </w:rPr>
      </w:pPr>
      <w:r>
        <w:rPr>
          <w:sz w:val="24"/>
        </w:rPr>
        <w:t xml:space="preserve">Elden, L., "Partial least-squares vs. Lanczos bidiagonalization—I: analysis of a projection method for multiple regression. Computational Statistics &amp; Data Analysis". </w:t>
      </w:r>
      <w:r>
        <w:rPr>
          <w:b/>
          <w:sz w:val="24"/>
        </w:rPr>
        <w:t>2004</w:t>
      </w:r>
      <w:r>
        <w:rPr>
          <w:sz w:val="24"/>
        </w:rPr>
        <w:t>, 46(1), 11-31.</w:t>
      </w:r>
    </w:p>
    <w:p>
      <w:pPr>
        <w:pStyle w:val="11"/>
        <w:numPr>
          <w:ilvl w:val="0"/>
          <w:numId w:val="31"/>
        </w:numPr>
        <w:tabs>
          <w:tab w:val="left" w:pos="1510"/>
        </w:tabs>
        <w:spacing w:before="0" w:after="0" w:line="240" w:lineRule="auto"/>
        <w:ind w:left="1510" w:right="505" w:hanging="720"/>
        <w:jc w:val="both"/>
        <w:rPr>
          <w:sz w:val="24"/>
        </w:rPr>
      </w:pPr>
      <w:r>
        <w:rPr>
          <w:sz w:val="24"/>
        </w:rPr>
        <w:t xml:space="preserve">Frank, I.E., "A nonlinear PLS model." </w:t>
      </w:r>
      <w:r>
        <w:rPr>
          <w:i/>
          <w:sz w:val="24"/>
        </w:rPr>
        <w:t>Chemometrics and intelligent laboratory systems.</w:t>
      </w:r>
      <w:r>
        <w:rPr>
          <w:b/>
          <w:sz w:val="24"/>
        </w:rPr>
        <w:t>1990</w:t>
      </w:r>
      <w:r>
        <w:rPr>
          <w:sz w:val="24"/>
        </w:rPr>
        <w:t>, 8(2), 109-119.</w:t>
      </w:r>
    </w:p>
    <w:p>
      <w:pPr>
        <w:pStyle w:val="11"/>
        <w:numPr>
          <w:ilvl w:val="0"/>
          <w:numId w:val="31"/>
        </w:numPr>
        <w:tabs>
          <w:tab w:val="left" w:pos="1510"/>
        </w:tabs>
        <w:spacing w:before="0" w:after="0" w:line="240" w:lineRule="auto"/>
        <w:ind w:left="1510" w:right="0" w:hanging="720"/>
        <w:jc w:val="both"/>
        <w:rPr>
          <w:sz w:val="24"/>
        </w:rPr>
      </w:pPr>
      <w:r>
        <w:rPr>
          <w:sz w:val="24"/>
        </w:rPr>
        <w:t>Geladi, P.</w:t>
      </w:r>
      <w:r>
        <w:rPr>
          <w:spacing w:val="3"/>
          <w:sz w:val="24"/>
        </w:rPr>
        <w:t xml:space="preserve"> </w:t>
      </w:r>
      <w:r>
        <w:rPr>
          <w:sz w:val="24"/>
        </w:rPr>
        <w:t>and</w:t>
      </w:r>
      <w:r>
        <w:rPr>
          <w:spacing w:val="5"/>
          <w:sz w:val="24"/>
        </w:rPr>
        <w:t xml:space="preserve"> </w:t>
      </w:r>
      <w:r>
        <w:rPr>
          <w:sz w:val="24"/>
        </w:rPr>
        <w:t>B.R.</w:t>
      </w:r>
      <w:r>
        <w:rPr>
          <w:spacing w:val="3"/>
          <w:sz w:val="24"/>
        </w:rPr>
        <w:t xml:space="preserve"> </w:t>
      </w:r>
      <w:r>
        <w:rPr>
          <w:sz w:val="24"/>
        </w:rPr>
        <w:t>Kowalski,</w:t>
      </w:r>
      <w:r>
        <w:rPr>
          <w:spacing w:val="5"/>
          <w:sz w:val="24"/>
        </w:rPr>
        <w:t xml:space="preserve"> </w:t>
      </w:r>
      <w:r>
        <w:rPr>
          <w:sz w:val="24"/>
        </w:rPr>
        <w:t>"Partial</w:t>
      </w:r>
      <w:r>
        <w:rPr>
          <w:spacing w:val="4"/>
          <w:sz w:val="24"/>
        </w:rPr>
        <w:t xml:space="preserve"> </w:t>
      </w:r>
      <w:r>
        <w:rPr>
          <w:sz w:val="24"/>
        </w:rPr>
        <w:t>least-squares</w:t>
      </w:r>
      <w:r>
        <w:rPr>
          <w:spacing w:val="3"/>
          <w:sz w:val="24"/>
        </w:rPr>
        <w:t xml:space="preserve"> </w:t>
      </w:r>
      <w:r>
        <w:rPr>
          <w:sz w:val="24"/>
        </w:rPr>
        <w:t>regression:</w:t>
      </w:r>
      <w:r>
        <w:rPr>
          <w:spacing w:val="4"/>
          <w:sz w:val="24"/>
        </w:rPr>
        <w:t xml:space="preserve"> </w:t>
      </w:r>
      <w:r>
        <w:rPr>
          <w:sz w:val="24"/>
        </w:rPr>
        <w:t>a</w:t>
      </w:r>
      <w:r>
        <w:rPr>
          <w:spacing w:val="2"/>
          <w:sz w:val="24"/>
        </w:rPr>
        <w:t xml:space="preserve"> </w:t>
      </w:r>
      <w:r>
        <w:rPr>
          <w:spacing w:val="-2"/>
          <w:sz w:val="24"/>
        </w:rPr>
        <w:t>tutorial."</w:t>
      </w:r>
    </w:p>
    <w:p>
      <w:pPr>
        <w:spacing w:before="0"/>
        <w:ind w:left="1510" w:right="0" w:firstLine="0"/>
        <w:jc w:val="both"/>
        <w:rPr>
          <w:sz w:val="24"/>
        </w:rPr>
      </w:pPr>
      <w:r>
        <w:rPr>
          <w:i/>
          <w:sz w:val="24"/>
        </w:rPr>
        <w:t>Analytica</w:t>
      </w:r>
      <w:r>
        <w:rPr>
          <w:i/>
          <w:spacing w:val="-3"/>
          <w:sz w:val="24"/>
        </w:rPr>
        <w:t xml:space="preserve"> </w:t>
      </w:r>
      <w:r>
        <w:rPr>
          <w:i/>
          <w:sz w:val="24"/>
        </w:rPr>
        <w:t>chimica</w:t>
      </w:r>
      <w:r>
        <w:rPr>
          <w:i/>
          <w:spacing w:val="-1"/>
          <w:sz w:val="24"/>
        </w:rPr>
        <w:t xml:space="preserve"> </w:t>
      </w:r>
      <w:r>
        <w:rPr>
          <w:i/>
          <w:sz w:val="24"/>
        </w:rPr>
        <w:t>acta.</w:t>
      </w:r>
      <w:r>
        <w:rPr>
          <w:i/>
          <w:spacing w:val="-1"/>
          <w:sz w:val="24"/>
        </w:rPr>
        <w:t xml:space="preserve"> </w:t>
      </w:r>
      <w:r>
        <w:rPr>
          <w:b/>
          <w:sz w:val="24"/>
        </w:rPr>
        <w:t>1986</w:t>
      </w:r>
      <w:r>
        <w:rPr>
          <w:sz w:val="24"/>
        </w:rPr>
        <w:t>, 185,1-</w:t>
      </w:r>
      <w:r>
        <w:rPr>
          <w:spacing w:val="-5"/>
          <w:sz w:val="24"/>
        </w:rPr>
        <w:t>17.</w:t>
      </w:r>
    </w:p>
    <w:p>
      <w:pPr>
        <w:spacing w:after="0"/>
        <w:jc w:val="both"/>
        <w:rPr>
          <w:sz w:val="24"/>
        </w:rPr>
        <w:sectPr>
          <w:headerReference r:id="rId60" w:type="default"/>
          <w:footerReference r:id="rId61" w:type="default"/>
          <w:pgSz w:w="12240" w:h="15840"/>
          <w:pgMar w:top="1080" w:right="1500" w:bottom="1260" w:left="1500" w:header="733" w:footer="1061" w:gutter="0"/>
          <w:cols w:space="720" w:num="1"/>
        </w:sectPr>
      </w:pPr>
    </w:p>
    <w:p>
      <w:pPr>
        <w:pStyle w:val="7"/>
        <w:spacing w:before="93"/>
      </w:pPr>
    </w:p>
    <w:p>
      <w:pPr>
        <w:pStyle w:val="11"/>
        <w:numPr>
          <w:ilvl w:val="0"/>
          <w:numId w:val="31"/>
        </w:numPr>
        <w:tabs>
          <w:tab w:val="left" w:pos="1510"/>
        </w:tabs>
        <w:spacing w:before="0" w:after="0" w:line="240" w:lineRule="auto"/>
        <w:ind w:left="1510" w:right="508" w:hanging="720"/>
        <w:jc w:val="both"/>
        <w:rPr>
          <w:sz w:val="24"/>
        </w:rPr>
      </w:pPr>
      <w:r>
        <mc:AlternateContent>
          <mc:Choice Requires="wps">
            <w:drawing>
              <wp:anchor distT="0" distB="0" distL="0" distR="0" simplePos="0" relativeHeight="251679744" behindDoc="0" locked="0" layoutInCell="1" allowOverlap="1">
                <wp:simplePos x="0" y="0"/>
                <wp:positionH relativeFrom="page">
                  <wp:posOffset>914400</wp:posOffset>
                </wp:positionH>
                <wp:positionV relativeFrom="paragraph">
                  <wp:posOffset>-70485</wp:posOffset>
                </wp:positionV>
                <wp:extent cx="5943600" cy="38100"/>
                <wp:effectExtent l="0" t="0" r="0" b="0"/>
                <wp:wrapNone/>
                <wp:docPr id="696" name="Graphic 696"/>
                <wp:cNvGraphicFramePr/>
                <a:graphic xmlns:a="http://schemas.openxmlformats.org/drawingml/2006/main">
                  <a:graphicData uri="http://schemas.microsoft.com/office/word/2010/wordprocessingShape">
                    <wps:wsp>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a:graphicData>
                </a:graphic>
              </wp:anchor>
            </w:drawing>
          </mc:Choice>
          <mc:Fallback>
            <w:pict>
              <v:shape id="Graphic 696" o:spid="_x0000_s1026" o:spt="100" style="position:absolute;left:0pt;margin-left:72pt;margin-top:-5.55pt;height:3pt;width:468pt;mso-position-horizontal-relative:page;z-index:251679744;mso-width-relative:page;mso-height-relative:page;" fillcolor="#C00000" filled="t" stroked="f" coordsize="5943600,38100" o:gfxdata="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AsS2zWAAAACwEA&#10;AA8AAAAAAAAAAQAgAAAAIgAAAGRycy9kb3ducmV2LnhtbFBLAQIUABQAAAAIAIdO4kCsva9/HAIA&#10;AOQEAAAOAAAAAAAAAAEAIAAAACUBAABkcnMvZTJvRG9jLnhtbFBLBQYAAAAABgAGAFkBAACzBQAA&#10;AAA=&#10;" path="m5943600,0l0,0,0,38100,5943600,38100,5943600,0xe">
                <v:fill on="t" focussize="0,0"/>
                <v:stroke on="f"/>
                <v:imagedata o:title=""/>
                <o:lock v:ext="edit" aspectratio="f"/>
                <v:textbox inset="0mm,0mm,0mm,0mm"/>
              </v:shape>
            </w:pict>
          </mc:Fallback>
        </mc:AlternateContent>
      </w:r>
      <w:r>
        <w:rPr>
          <w:sz w:val="24"/>
        </w:rPr>
        <w:t xml:space="preserve">Hair Jr, J.F., et al., "A primer on partial least squares structural equation modeling (PLS-SEM)" </w:t>
      </w:r>
      <w:r>
        <w:rPr>
          <w:b/>
          <w:sz w:val="24"/>
        </w:rPr>
        <w:t>2016</w:t>
      </w:r>
      <w:r>
        <w:rPr>
          <w:sz w:val="24"/>
        </w:rPr>
        <w:t>.</w:t>
      </w:r>
    </w:p>
    <w:p>
      <w:pPr>
        <w:pStyle w:val="11"/>
        <w:numPr>
          <w:ilvl w:val="0"/>
          <w:numId w:val="31"/>
        </w:numPr>
        <w:tabs>
          <w:tab w:val="left" w:pos="1510"/>
        </w:tabs>
        <w:spacing w:before="0" w:after="0" w:line="240" w:lineRule="auto"/>
        <w:ind w:left="1510" w:right="505" w:hanging="720"/>
        <w:jc w:val="both"/>
        <w:rPr>
          <w:sz w:val="24"/>
        </w:rPr>
      </w:pPr>
      <w:r>
        <w:rPr>
          <w:sz w:val="24"/>
        </w:rPr>
        <w:t xml:space="preserve">Helland, I., "Partial least squares regression." </w:t>
      </w:r>
      <w:r>
        <w:rPr>
          <w:i/>
          <w:sz w:val="24"/>
        </w:rPr>
        <w:t xml:space="preserve">Wiley StatsRef: Statistics Reference Online. </w:t>
      </w:r>
      <w:r>
        <w:rPr>
          <w:b/>
          <w:sz w:val="24"/>
        </w:rPr>
        <w:t>2014</w:t>
      </w:r>
      <w:r>
        <w:rPr>
          <w:sz w:val="24"/>
        </w:rPr>
        <w:t>.</w:t>
      </w:r>
    </w:p>
    <w:p>
      <w:pPr>
        <w:pStyle w:val="11"/>
        <w:numPr>
          <w:ilvl w:val="0"/>
          <w:numId w:val="31"/>
        </w:numPr>
        <w:tabs>
          <w:tab w:val="left" w:pos="1510"/>
        </w:tabs>
        <w:spacing w:before="1" w:after="0" w:line="240" w:lineRule="auto"/>
        <w:ind w:left="1510" w:right="502" w:hanging="720"/>
        <w:jc w:val="both"/>
        <w:rPr>
          <w:sz w:val="24"/>
        </w:rPr>
      </w:pPr>
      <w:r>
        <w:rPr>
          <w:sz w:val="24"/>
        </w:rPr>
        <w:t xml:space="preserve">Hulland, J., "Use of partial least squares (PLS) in strategic management research: A review of four recent studies." </w:t>
      </w:r>
      <w:r>
        <w:rPr>
          <w:i/>
          <w:sz w:val="24"/>
        </w:rPr>
        <w:t xml:space="preserve">Strategic management journal. </w:t>
      </w:r>
      <w:r>
        <w:rPr>
          <w:b/>
          <w:sz w:val="24"/>
        </w:rPr>
        <w:t>1999</w:t>
      </w:r>
      <w:r>
        <w:rPr>
          <w:sz w:val="24"/>
        </w:rPr>
        <w:t>, 20(2), 195-204.</w:t>
      </w:r>
    </w:p>
    <w:p>
      <w:pPr>
        <w:pStyle w:val="11"/>
        <w:numPr>
          <w:ilvl w:val="0"/>
          <w:numId w:val="31"/>
        </w:numPr>
        <w:tabs>
          <w:tab w:val="left" w:pos="1510"/>
        </w:tabs>
        <w:spacing w:before="0" w:after="0" w:line="240" w:lineRule="auto"/>
        <w:ind w:left="1510" w:right="506" w:hanging="720"/>
        <w:jc w:val="both"/>
        <w:rPr>
          <w:sz w:val="24"/>
        </w:rPr>
      </w:pPr>
      <w:r>
        <w:rPr>
          <w:sz w:val="24"/>
        </w:rPr>
        <w:t>Jong,</w:t>
      </w:r>
      <w:r>
        <w:rPr>
          <w:spacing w:val="-14"/>
          <w:sz w:val="24"/>
        </w:rPr>
        <w:t xml:space="preserve"> </w:t>
      </w:r>
      <w:r>
        <w:rPr>
          <w:sz w:val="24"/>
        </w:rPr>
        <w:t>S.d.,</w:t>
      </w:r>
      <w:r>
        <w:rPr>
          <w:spacing w:val="-14"/>
          <w:sz w:val="24"/>
        </w:rPr>
        <w:t xml:space="preserve"> </w:t>
      </w:r>
      <w:r>
        <w:rPr>
          <w:sz w:val="24"/>
        </w:rPr>
        <w:t>B.M.</w:t>
      </w:r>
      <w:r>
        <w:rPr>
          <w:spacing w:val="-14"/>
          <w:sz w:val="24"/>
        </w:rPr>
        <w:t xml:space="preserve"> </w:t>
      </w:r>
      <w:r>
        <w:rPr>
          <w:sz w:val="24"/>
        </w:rPr>
        <w:t>Wise,</w:t>
      </w:r>
      <w:r>
        <w:rPr>
          <w:spacing w:val="-14"/>
          <w:sz w:val="24"/>
        </w:rPr>
        <w:t xml:space="preserve"> </w:t>
      </w:r>
      <w:r>
        <w:rPr>
          <w:sz w:val="24"/>
        </w:rPr>
        <w:t>and</w:t>
      </w:r>
      <w:r>
        <w:rPr>
          <w:spacing w:val="-14"/>
          <w:sz w:val="24"/>
        </w:rPr>
        <w:t xml:space="preserve"> </w:t>
      </w:r>
      <w:r>
        <w:rPr>
          <w:sz w:val="24"/>
        </w:rPr>
        <w:t>N.L.</w:t>
      </w:r>
      <w:r>
        <w:rPr>
          <w:spacing w:val="-14"/>
          <w:sz w:val="24"/>
        </w:rPr>
        <w:t xml:space="preserve"> </w:t>
      </w:r>
      <w:r>
        <w:rPr>
          <w:sz w:val="24"/>
        </w:rPr>
        <w:t>Ricker,</w:t>
      </w:r>
      <w:r>
        <w:rPr>
          <w:spacing w:val="-11"/>
          <w:sz w:val="24"/>
        </w:rPr>
        <w:t xml:space="preserve"> </w:t>
      </w:r>
      <w:r>
        <w:rPr>
          <w:sz w:val="24"/>
        </w:rPr>
        <w:t>"Canonical</w:t>
      </w:r>
      <w:r>
        <w:rPr>
          <w:spacing w:val="-14"/>
          <w:sz w:val="24"/>
        </w:rPr>
        <w:t xml:space="preserve"> </w:t>
      </w:r>
      <w:r>
        <w:rPr>
          <w:sz w:val="24"/>
        </w:rPr>
        <w:t>partial</w:t>
      </w:r>
      <w:r>
        <w:rPr>
          <w:spacing w:val="-14"/>
          <w:sz w:val="24"/>
        </w:rPr>
        <w:t xml:space="preserve"> </w:t>
      </w:r>
      <w:r>
        <w:rPr>
          <w:sz w:val="24"/>
        </w:rPr>
        <w:t>least</w:t>
      </w:r>
      <w:r>
        <w:rPr>
          <w:spacing w:val="-14"/>
          <w:sz w:val="24"/>
        </w:rPr>
        <w:t xml:space="preserve"> </w:t>
      </w:r>
      <w:r>
        <w:rPr>
          <w:sz w:val="24"/>
        </w:rPr>
        <w:t>squares</w:t>
      </w:r>
      <w:r>
        <w:rPr>
          <w:spacing w:val="-12"/>
          <w:sz w:val="24"/>
        </w:rPr>
        <w:t xml:space="preserve"> </w:t>
      </w:r>
      <w:r>
        <w:rPr>
          <w:sz w:val="24"/>
        </w:rPr>
        <w:t xml:space="preserve">and continuum power regression." </w:t>
      </w:r>
      <w:r>
        <w:rPr>
          <w:i/>
          <w:sz w:val="24"/>
        </w:rPr>
        <w:t xml:space="preserve">Journal of Chemometrics: A Journal of the Chemometrics Society. </w:t>
      </w:r>
      <w:r>
        <w:rPr>
          <w:b/>
          <w:sz w:val="24"/>
        </w:rPr>
        <w:t xml:space="preserve">2001, </w:t>
      </w:r>
      <w:r>
        <w:rPr>
          <w:sz w:val="24"/>
        </w:rPr>
        <w:t>15(2), 85-100.</w:t>
      </w:r>
    </w:p>
    <w:p>
      <w:pPr>
        <w:pStyle w:val="11"/>
        <w:numPr>
          <w:ilvl w:val="0"/>
          <w:numId w:val="31"/>
        </w:numPr>
        <w:tabs>
          <w:tab w:val="left" w:pos="1510"/>
        </w:tabs>
        <w:spacing w:before="0" w:after="0" w:line="240" w:lineRule="auto"/>
        <w:ind w:left="1510" w:right="503" w:hanging="720"/>
        <w:jc w:val="both"/>
        <w:rPr>
          <w:sz w:val="24"/>
        </w:rPr>
      </w:pPr>
      <w:r>
        <w:rPr>
          <w:sz w:val="24"/>
        </w:rPr>
        <w:t xml:space="preserve">Lee, H., Y.M. Park, and S. Lee, "Principal Component Regression by Principal Component Selection." </w:t>
      </w:r>
      <w:r>
        <w:rPr>
          <w:i/>
          <w:sz w:val="24"/>
        </w:rPr>
        <w:t xml:space="preserve">Communications for Statistical Applications and Methods. </w:t>
      </w:r>
      <w:r>
        <w:rPr>
          <w:b/>
          <w:sz w:val="24"/>
        </w:rPr>
        <w:t>2015</w:t>
      </w:r>
      <w:r>
        <w:rPr>
          <w:sz w:val="24"/>
        </w:rPr>
        <w:t>, 22(2), 173-180.</w:t>
      </w:r>
    </w:p>
    <w:p>
      <w:pPr>
        <w:pStyle w:val="11"/>
        <w:numPr>
          <w:ilvl w:val="0"/>
          <w:numId w:val="31"/>
        </w:numPr>
        <w:tabs>
          <w:tab w:val="left" w:pos="1510"/>
        </w:tabs>
        <w:spacing w:before="0" w:after="0" w:line="275" w:lineRule="exact"/>
        <w:ind w:left="1510" w:right="0" w:hanging="720"/>
        <w:jc w:val="both"/>
        <w:rPr>
          <w:sz w:val="24"/>
        </w:rPr>
      </w:pPr>
      <w:r>
        <w:rPr>
          <w:sz w:val="24"/>
        </w:rPr>
        <w:t>Massart,</w:t>
      </w:r>
      <w:r>
        <w:rPr>
          <w:spacing w:val="-2"/>
          <w:sz w:val="24"/>
        </w:rPr>
        <w:t xml:space="preserve"> </w:t>
      </w:r>
      <w:r>
        <w:rPr>
          <w:sz w:val="24"/>
        </w:rPr>
        <w:t>D.L.</w:t>
      </w:r>
      <w:r>
        <w:rPr>
          <w:spacing w:val="-1"/>
          <w:sz w:val="24"/>
        </w:rPr>
        <w:t xml:space="preserve"> </w:t>
      </w:r>
      <w:r>
        <w:rPr>
          <w:sz w:val="24"/>
        </w:rPr>
        <w:t>Handbook</w:t>
      </w:r>
      <w:r>
        <w:rPr>
          <w:spacing w:val="1"/>
          <w:sz w:val="24"/>
        </w:rPr>
        <w:t xml:space="preserve"> </w:t>
      </w:r>
      <w:r>
        <w:rPr>
          <w:sz w:val="24"/>
        </w:rPr>
        <w:t>of</w:t>
      </w:r>
      <w:r>
        <w:rPr>
          <w:spacing w:val="-1"/>
          <w:sz w:val="24"/>
        </w:rPr>
        <w:t xml:space="preserve"> </w:t>
      </w:r>
      <w:r>
        <w:rPr>
          <w:sz w:val="24"/>
        </w:rPr>
        <w:t>chemometrics</w:t>
      </w:r>
      <w:r>
        <w:rPr>
          <w:spacing w:val="1"/>
          <w:sz w:val="24"/>
        </w:rPr>
        <w:t xml:space="preserve"> </w:t>
      </w:r>
      <w:r>
        <w:rPr>
          <w:sz w:val="24"/>
        </w:rPr>
        <w:t>and</w:t>
      </w:r>
      <w:r>
        <w:rPr>
          <w:spacing w:val="-1"/>
          <w:sz w:val="24"/>
        </w:rPr>
        <w:t xml:space="preserve"> </w:t>
      </w:r>
      <w:r>
        <w:rPr>
          <w:sz w:val="24"/>
        </w:rPr>
        <w:t>qualimetrics;</w:t>
      </w:r>
      <w:r>
        <w:rPr>
          <w:spacing w:val="-1"/>
          <w:sz w:val="24"/>
        </w:rPr>
        <w:t xml:space="preserve"> </w:t>
      </w:r>
      <w:r>
        <w:rPr>
          <w:spacing w:val="-2"/>
          <w:sz w:val="24"/>
        </w:rPr>
        <w:t>1997.</w:t>
      </w:r>
    </w:p>
    <w:p>
      <w:pPr>
        <w:pStyle w:val="11"/>
        <w:numPr>
          <w:ilvl w:val="0"/>
          <w:numId w:val="31"/>
        </w:numPr>
        <w:tabs>
          <w:tab w:val="left" w:pos="1510"/>
        </w:tabs>
        <w:spacing w:before="0" w:after="0" w:line="240" w:lineRule="auto"/>
        <w:ind w:left="1510" w:right="503" w:hanging="720"/>
        <w:jc w:val="both"/>
        <w:rPr>
          <w:sz w:val="24"/>
        </w:rPr>
      </w:pPr>
      <w:r>
        <w:rPr>
          <w:sz w:val="24"/>
        </w:rPr>
        <w:t xml:space="preserve">Norgaard, L., et al., "Interval partial least-squares regression (iPLS): a comparative chemometric study with an example from near-infrared spectroscopy." </w:t>
      </w:r>
      <w:r>
        <w:rPr>
          <w:i/>
          <w:sz w:val="24"/>
        </w:rPr>
        <w:t xml:space="preserve">Applied Spectroscopy. </w:t>
      </w:r>
      <w:r>
        <w:rPr>
          <w:b/>
          <w:sz w:val="24"/>
        </w:rPr>
        <w:t>2000</w:t>
      </w:r>
      <w:r>
        <w:rPr>
          <w:sz w:val="24"/>
        </w:rPr>
        <w:t>, 54(3), 413-419.</w:t>
      </w:r>
    </w:p>
    <w:p>
      <w:pPr>
        <w:pStyle w:val="11"/>
        <w:numPr>
          <w:ilvl w:val="0"/>
          <w:numId w:val="31"/>
        </w:numPr>
        <w:tabs>
          <w:tab w:val="left" w:pos="1510"/>
        </w:tabs>
        <w:spacing w:before="0" w:after="0" w:line="240" w:lineRule="auto"/>
        <w:ind w:left="1510" w:right="505" w:hanging="720"/>
        <w:jc w:val="both"/>
        <w:rPr>
          <w:sz w:val="24"/>
        </w:rPr>
      </w:pPr>
      <w:r>
        <w:rPr>
          <w:sz w:val="24"/>
        </w:rPr>
        <w:t xml:space="preserve">Rosipal, R. and N. Krämer. "Overview and recent advances in partial least squares. in International Statistical and Optimization Perspectives Workshop" Subspace, Latent Structure and Feature Selection". </w:t>
      </w:r>
      <w:r>
        <w:rPr>
          <w:b/>
          <w:sz w:val="24"/>
        </w:rPr>
        <w:t>2005</w:t>
      </w:r>
      <w:r>
        <w:rPr>
          <w:sz w:val="24"/>
        </w:rPr>
        <w:t>.</w:t>
      </w:r>
    </w:p>
    <w:p>
      <w:pPr>
        <w:pStyle w:val="11"/>
        <w:numPr>
          <w:ilvl w:val="0"/>
          <w:numId w:val="31"/>
        </w:numPr>
        <w:tabs>
          <w:tab w:val="left" w:pos="1510"/>
        </w:tabs>
        <w:spacing w:before="0" w:after="0" w:line="240" w:lineRule="auto"/>
        <w:ind w:left="1510" w:right="510" w:hanging="720"/>
        <w:jc w:val="both"/>
        <w:rPr>
          <w:sz w:val="24"/>
        </w:rPr>
      </w:pPr>
      <w:r>
        <w:rPr>
          <w:sz w:val="24"/>
        </w:rPr>
        <w:t xml:space="preserve">Sharma, A. and D.W. Jacobs, "Bypassing synthesis: PLS for face recognition with pose, low-resolution and sketch." </w:t>
      </w:r>
      <w:r>
        <w:rPr>
          <w:b/>
          <w:sz w:val="24"/>
        </w:rPr>
        <w:t>2011</w:t>
      </w:r>
      <w:r>
        <w:rPr>
          <w:sz w:val="24"/>
        </w:rPr>
        <w:t>.</w:t>
      </w:r>
    </w:p>
    <w:p>
      <w:pPr>
        <w:pStyle w:val="11"/>
        <w:numPr>
          <w:ilvl w:val="0"/>
          <w:numId w:val="31"/>
        </w:numPr>
        <w:tabs>
          <w:tab w:val="left" w:pos="1510"/>
        </w:tabs>
        <w:spacing w:before="0" w:after="0" w:line="240" w:lineRule="auto"/>
        <w:ind w:left="1510" w:right="505" w:hanging="720"/>
        <w:jc w:val="both"/>
        <w:rPr>
          <w:sz w:val="24"/>
        </w:rPr>
      </w:pPr>
      <w:r>
        <w:rPr>
          <w:sz w:val="24"/>
        </w:rPr>
        <w:t>Vinzi, V.E., C.N. Lauro, and S. Amato, "PLS typological regression: algorithmic, classification and validation issues, in New developments in classification and data analysis." 2005, 133-140.</w:t>
      </w:r>
    </w:p>
    <w:p>
      <w:pPr>
        <w:pStyle w:val="11"/>
        <w:numPr>
          <w:ilvl w:val="0"/>
          <w:numId w:val="31"/>
        </w:numPr>
        <w:tabs>
          <w:tab w:val="left" w:pos="1510"/>
        </w:tabs>
        <w:spacing w:before="0" w:after="0" w:line="240" w:lineRule="auto"/>
        <w:ind w:left="1510" w:right="500" w:hanging="720"/>
        <w:jc w:val="both"/>
        <w:rPr>
          <w:sz w:val="24"/>
        </w:rPr>
      </w:pPr>
      <w:r>
        <w:rPr>
          <w:sz w:val="24"/>
        </w:rPr>
        <w:t>Yu,</w:t>
      </w:r>
      <w:r>
        <w:rPr>
          <w:spacing w:val="-5"/>
          <w:sz w:val="24"/>
        </w:rPr>
        <w:t xml:space="preserve"> </w:t>
      </w:r>
      <w:r>
        <w:rPr>
          <w:sz w:val="24"/>
        </w:rPr>
        <w:t>H.</w:t>
      </w:r>
      <w:r>
        <w:rPr>
          <w:spacing w:val="-5"/>
          <w:sz w:val="24"/>
        </w:rPr>
        <w:t xml:space="preserve"> </w:t>
      </w:r>
      <w:r>
        <w:rPr>
          <w:sz w:val="24"/>
        </w:rPr>
        <w:t>and</w:t>
      </w:r>
      <w:r>
        <w:rPr>
          <w:spacing w:val="-5"/>
          <w:sz w:val="24"/>
        </w:rPr>
        <w:t xml:space="preserve"> </w:t>
      </w:r>
      <w:r>
        <w:rPr>
          <w:sz w:val="24"/>
        </w:rPr>
        <w:t>J.F.</w:t>
      </w:r>
      <w:r>
        <w:rPr>
          <w:spacing w:val="-5"/>
          <w:sz w:val="24"/>
        </w:rPr>
        <w:t xml:space="preserve"> </w:t>
      </w:r>
      <w:r>
        <w:rPr>
          <w:sz w:val="24"/>
        </w:rPr>
        <w:t>MacGregor,</w:t>
      </w:r>
      <w:r>
        <w:rPr>
          <w:spacing w:val="-5"/>
          <w:sz w:val="24"/>
        </w:rPr>
        <w:t xml:space="preserve"> </w:t>
      </w:r>
      <w:r>
        <w:rPr>
          <w:sz w:val="24"/>
        </w:rPr>
        <w:t>"Post</w:t>
      </w:r>
      <w:r>
        <w:rPr>
          <w:spacing w:val="-5"/>
          <w:sz w:val="24"/>
        </w:rPr>
        <w:t xml:space="preserve"> </w:t>
      </w:r>
      <w:r>
        <w:rPr>
          <w:sz w:val="24"/>
        </w:rPr>
        <w:t>processing</w:t>
      </w:r>
      <w:r>
        <w:rPr>
          <w:spacing w:val="-8"/>
          <w:sz w:val="24"/>
        </w:rPr>
        <w:t xml:space="preserve"> </w:t>
      </w:r>
      <w:r>
        <w:rPr>
          <w:sz w:val="24"/>
        </w:rPr>
        <w:t>methods</w:t>
      </w:r>
      <w:r>
        <w:rPr>
          <w:spacing w:val="-5"/>
          <w:sz w:val="24"/>
        </w:rPr>
        <w:t xml:space="preserve"> </w:t>
      </w:r>
      <w:r>
        <w:rPr>
          <w:sz w:val="24"/>
        </w:rPr>
        <w:t>(PLS–CCA):</w:t>
      </w:r>
      <w:r>
        <w:rPr>
          <w:spacing w:val="-5"/>
          <w:sz w:val="24"/>
        </w:rPr>
        <w:t xml:space="preserve"> </w:t>
      </w:r>
      <w:r>
        <w:rPr>
          <w:sz w:val="24"/>
        </w:rPr>
        <w:t xml:space="preserve">simple alternatives to preprocessing methods (OSC–PLS)." </w:t>
      </w:r>
      <w:r>
        <w:rPr>
          <w:i/>
          <w:sz w:val="24"/>
        </w:rPr>
        <w:t>Chemometrics and intelligent laboratory systems</w:t>
      </w:r>
      <w:r>
        <w:rPr>
          <w:sz w:val="24"/>
        </w:rPr>
        <w:t xml:space="preserve">. </w:t>
      </w:r>
      <w:r>
        <w:rPr>
          <w:b/>
          <w:sz w:val="24"/>
        </w:rPr>
        <w:t>2004</w:t>
      </w:r>
      <w:r>
        <w:rPr>
          <w:sz w:val="24"/>
        </w:rPr>
        <w:t>, 73(2), 199-205.</w:t>
      </w:r>
    </w:p>
    <w:p>
      <w:pPr>
        <w:pStyle w:val="11"/>
        <w:numPr>
          <w:ilvl w:val="0"/>
          <w:numId w:val="31"/>
        </w:numPr>
        <w:tabs>
          <w:tab w:val="left" w:pos="1510"/>
        </w:tabs>
        <w:spacing w:before="0" w:after="0" w:line="240" w:lineRule="auto"/>
        <w:ind w:left="1510" w:right="0" w:hanging="720"/>
        <w:jc w:val="both"/>
        <w:rPr>
          <w:sz w:val="24"/>
        </w:rPr>
      </w:pPr>
      <w:r>
        <w:rPr>
          <w:sz w:val="24"/>
        </w:rPr>
        <w:t>Zhu,</w:t>
      </w:r>
      <w:r>
        <w:rPr>
          <w:spacing w:val="-17"/>
          <w:sz w:val="24"/>
        </w:rPr>
        <w:t xml:space="preserve"> </w:t>
      </w:r>
      <w:r>
        <w:rPr>
          <w:sz w:val="24"/>
        </w:rPr>
        <w:t>E.</w:t>
      </w:r>
      <w:r>
        <w:rPr>
          <w:spacing w:val="-15"/>
          <w:sz w:val="24"/>
        </w:rPr>
        <w:t xml:space="preserve"> </w:t>
      </w:r>
      <w:r>
        <w:rPr>
          <w:sz w:val="24"/>
        </w:rPr>
        <w:t>and</w:t>
      </w:r>
      <w:r>
        <w:rPr>
          <w:spacing w:val="-14"/>
          <w:sz w:val="24"/>
        </w:rPr>
        <w:t xml:space="preserve"> </w:t>
      </w:r>
      <w:r>
        <w:rPr>
          <w:sz w:val="24"/>
        </w:rPr>
        <w:t>R.M.</w:t>
      </w:r>
      <w:r>
        <w:rPr>
          <w:spacing w:val="-14"/>
          <w:sz w:val="24"/>
        </w:rPr>
        <w:t xml:space="preserve"> </w:t>
      </w:r>
      <w:r>
        <w:rPr>
          <w:sz w:val="24"/>
        </w:rPr>
        <w:t>Barnes,</w:t>
      </w:r>
      <w:r>
        <w:rPr>
          <w:spacing w:val="-10"/>
          <w:sz w:val="24"/>
        </w:rPr>
        <w:t xml:space="preserve"> </w:t>
      </w:r>
      <w:r>
        <w:rPr>
          <w:sz w:val="24"/>
        </w:rPr>
        <w:t>"A</w:t>
      </w:r>
      <w:r>
        <w:rPr>
          <w:spacing w:val="-15"/>
          <w:sz w:val="24"/>
        </w:rPr>
        <w:t xml:space="preserve"> </w:t>
      </w:r>
      <w:r>
        <w:rPr>
          <w:sz w:val="24"/>
        </w:rPr>
        <w:t>simple</w:t>
      </w:r>
      <w:r>
        <w:rPr>
          <w:spacing w:val="-15"/>
          <w:sz w:val="24"/>
        </w:rPr>
        <w:t xml:space="preserve"> </w:t>
      </w:r>
      <w:r>
        <w:rPr>
          <w:sz w:val="24"/>
        </w:rPr>
        <w:t>iteration</w:t>
      </w:r>
      <w:r>
        <w:rPr>
          <w:spacing w:val="-14"/>
          <w:sz w:val="24"/>
        </w:rPr>
        <w:t xml:space="preserve"> </w:t>
      </w:r>
      <w:r>
        <w:rPr>
          <w:sz w:val="24"/>
        </w:rPr>
        <w:t>algorithm</w:t>
      </w:r>
      <w:r>
        <w:rPr>
          <w:spacing w:val="-14"/>
          <w:sz w:val="24"/>
        </w:rPr>
        <w:t xml:space="preserve"> </w:t>
      </w:r>
      <w:r>
        <w:rPr>
          <w:sz w:val="24"/>
        </w:rPr>
        <w:t>for</w:t>
      </w:r>
      <w:r>
        <w:rPr>
          <w:spacing w:val="-15"/>
          <w:sz w:val="24"/>
        </w:rPr>
        <w:t xml:space="preserve"> </w:t>
      </w:r>
      <w:r>
        <w:rPr>
          <w:sz w:val="24"/>
        </w:rPr>
        <w:t>PLS</w:t>
      </w:r>
      <w:r>
        <w:rPr>
          <w:spacing w:val="-13"/>
          <w:sz w:val="24"/>
        </w:rPr>
        <w:t xml:space="preserve"> </w:t>
      </w:r>
      <w:r>
        <w:rPr>
          <w:spacing w:val="-2"/>
          <w:sz w:val="24"/>
        </w:rPr>
        <w:t>regression."</w:t>
      </w:r>
    </w:p>
    <w:p>
      <w:pPr>
        <w:spacing w:before="0"/>
        <w:ind w:left="1510" w:right="0" w:firstLine="0"/>
        <w:jc w:val="both"/>
        <w:rPr>
          <w:sz w:val="24"/>
        </w:rPr>
      </w:pPr>
      <w:r>
        <w:rPr>
          <w:i/>
          <w:sz w:val="24"/>
        </w:rPr>
        <w:t>Journal</w:t>
      </w:r>
      <w:r>
        <w:rPr>
          <w:i/>
          <w:spacing w:val="-2"/>
          <w:sz w:val="24"/>
        </w:rPr>
        <w:t xml:space="preserve"> </w:t>
      </w:r>
      <w:r>
        <w:rPr>
          <w:i/>
          <w:sz w:val="24"/>
        </w:rPr>
        <w:t>of</w:t>
      </w:r>
      <w:r>
        <w:rPr>
          <w:i/>
          <w:spacing w:val="-1"/>
          <w:sz w:val="24"/>
        </w:rPr>
        <w:t xml:space="preserve"> </w:t>
      </w:r>
      <w:r>
        <w:rPr>
          <w:i/>
          <w:sz w:val="24"/>
        </w:rPr>
        <w:t>chemometrics.</w:t>
      </w:r>
      <w:r>
        <w:rPr>
          <w:i/>
          <w:spacing w:val="-1"/>
          <w:sz w:val="24"/>
        </w:rPr>
        <w:t xml:space="preserve"> </w:t>
      </w:r>
      <w:r>
        <w:rPr>
          <w:b/>
          <w:sz w:val="24"/>
        </w:rPr>
        <w:t>1995</w:t>
      </w:r>
      <w:r>
        <w:rPr>
          <w:sz w:val="24"/>
        </w:rPr>
        <w:t>,</w:t>
      </w:r>
      <w:r>
        <w:rPr>
          <w:spacing w:val="-1"/>
          <w:sz w:val="24"/>
        </w:rPr>
        <w:t xml:space="preserve"> </w:t>
      </w:r>
      <w:r>
        <w:rPr>
          <w:sz w:val="24"/>
        </w:rPr>
        <w:t>9(5),</w:t>
      </w:r>
      <w:r>
        <w:rPr>
          <w:spacing w:val="-1"/>
          <w:sz w:val="24"/>
        </w:rPr>
        <w:t xml:space="preserve"> </w:t>
      </w:r>
      <w:r>
        <w:rPr>
          <w:sz w:val="24"/>
        </w:rPr>
        <w:t>363-</w:t>
      </w:r>
      <w:r>
        <w:rPr>
          <w:spacing w:val="-4"/>
          <w:sz w:val="24"/>
        </w:rPr>
        <w:t>372.</w:t>
      </w:r>
    </w:p>
    <w:p>
      <w:pPr>
        <w:pStyle w:val="11"/>
        <w:numPr>
          <w:ilvl w:val="0"/>
          <w:numId w:val="31"/>
        </w:numPr>
        <w:tabs>
          <w:tab w:val="left" w:pos="1510"/>
        </w:tabs>
        <w:spacing w:before="0" w:after="0" w:line="240" w:lineRule="auto"/>
        <w:ind w:left="1510" w:right="0" w:hanging="720"/>
        <w:jc w:val="both"/>
        <w:rPr>
          <w:sz w:val="24"/>
        </w:rPr>
      </w:pPr>
      <w:r>
        <w:rPr>
          <w:sz w:val="24"/>
        </w:rPr>
        <w:t>Kar,</w:t>
      </w:r>
      <w:r>
        <w:rPr>
          <w:spacing w:val="-2"/>
          <w:sz w:val="24"/>
        </w:rPr>
        <w:t xml:space="preserve"> </w:t>
      </w:r>
      <w:r>
        <w:rPr>
          <w:sz w:val="24"/>
        </w:rPr>
        <w:t>A.</w:t>
      </w:r>
      <w:r>
        <w:rPr>
          <w:spacing w:val="-2"/>
          <w:sz w:val="24"/>
        </w:rPr>
        <w:t xml:space="preserve"> </w:t>
      </w:r>
      <w:r>
        <w:rPr>
          <w:sz w:val="24"/>
        </w:rPr>
        <w:t>Pharmaceutical Analysis;</w:t>
      </w:r>
      <w:r>
        <w:rPr>
          <w:spacing w:val="-1"/>
          <w:sz w:val="24"/>
        </w:rPr>
        <w:t xml:space="preserve"> </w:t>
      </w:r>
      <w:r>
        <w:rPr>
          <w:sz w:val="24"/>
        </w:rPr>
        <w:t>first</w:t>
      </w:r>
      <w:r>
        <w:rPr>
          <w:spacing w:val="-1"/>
          <w:sz w:val="24"/>
        </w:rPr>
        <w:t xml:space="preserve"> </w:t>
      </w:r>
      <w:r>
        <w:rPr>
          <w:sz w:val="24"/>
        </w:rPr>
        <w:t>ed;</w:t>
      </w:r>
      <w:r>
        <w:rPr>
          <w:spacing w:val="-1"/>
          <w:sz w:val="24"/>
        </w:rPr>
        <w:t xml:space="preserve"> </w:t>
      </w:r>
      <w:r>
        <w:rPr>
          <w:sz w:val="24"/>
        </w:rPr>
        <w:t>CBS</w:t>
      </w:r>
      <w:r>
        <w:rPr>
          <w:spacing w:val="-2"/>
          <w:sz w:val="24"/>
        </w:rPr>
        <w:t xml:space="preserve"> </w:t>
      </w:r>
      <w:r>
        <w:rPr>
          <w:sz w:val="24"/>
        </w:rPr>
        <w:t>publisher,</w:t>
      </w:r>
      <w:r>
        <w:rPr>
          <w:spacing w:val="-1"/>
          <w:sz w:val="24"/>
        </w:rPr>
        <w:t xml:space="preserve"> </w:t>
      </w:r>
      <w:r>
        <w:rPr>
          <w:sz w:val="24"/>
        </w:rPr>
        <w:t>2009,</w:t>
      </w:r>
      <w:r>
        <w:rPr>
          <w:spacing w:val="-1"/>
          <w:sz w:val="24"/>
        </w:rPr>
        <w:t xml:space="preserve"> </w:t>
      </w:r>
      <w:r>
        <w:rPr>
          <w:sz w:val="24"/>
        </w:rPr>
        <w:t>243-</w:t>
      </w:r>
      <w:r>
        <w:rPr>
          <w:spacing w:val="-4"/>
          <w:sz w:val="24"/>
        </w:rPr>
        <w:t>269.</w:t>
      </w:r>
    </w:p>
    <w:p>
      <w:pPr>
        <w:pStyle w:val="11"/>
        <w:numPr>
          <w:ilvl w:val="0"/>
          <w:numId w:val="31"/>
        </w:numPr>
        <w:tabs>
          <w:tab w:val="left" w:pos="1510"/>
        </w:tabs>
        <w:spacing w:before="0" w:after="0" w:line="240" w:lineRule="auto"/>
        <w:ind w:left="1510" w:right="505" w:hanging="720"/>
        <w:jc w:val="both"/>
        <w:rPr>
          <w:sz w:val="24"/>
        </w:rPr>
      </w:pPr>
      <w:r>
        <w:rPr>
          <w:sz w:val="24"/>
        </w:rPr>
        <w:t>Kamboj, P.C. Pharmaceutical Analysis; first ed; Vol. second; Vallabh publication, 2010, 239-280.</w:t>
      </w:r>
    </w:p>
    <w:p>
      <w:pPr>
        <w:pStyle w:val="11"/>
        <w:numPr>
          <w:ilvl w:val="0"/>
          <w:numId w:val="31"/>
        </w:numPr>
        <w:tabs>
          <w:tab w:val="left" w:pos="1510"/>
        </w:tabs>
        <w:spacing w:before="0" w:after="0" w:line="240" w:lineRule="auto"/>
        <w:ind w:left="1510" w:right="505" w:hanging="720"/>
        <w:jc w:val="both"/>
        <w:rPr>
          <w:sz w:val="24"/>
        </w:rPr>
      </w:pPr>
      <w:r>
        <w:rPr>
          <w:sz w:val="24"/>
        </w:rPr>
        <w:t>Ahuja, S. and M. Dong, Handbook of Pharmaceutical Analysis by HPLC; Vol. six; Elsevier Science,2009.</w:t>
      </w:r>
    </w:p>
    <w:p>
      <w:pPr>
        <w:pStyle w:val="11"/>
        <w:numPr>
          <w:ilvl w:val="0"/>
          <w:numId w:val="31"/>
        </w:numPr>
        <w:tabs>
          <w:tab w:val="left" w:pos="1510"/>
        </w:tabs>
        <w:spacing w:before="0" w:after="0" w:line="240" w:lineRule="auto"/>
        <w:ind w:left="1510" w:right="501" w:hanging="720"/>
        <w:jc w:val="both"/>
        <w:rPr>
          <w:sz w:val="24"/>
        </w:rPr>
      </w:pPr>
      <w:r>
        <w:rPr>
          <w:sz w:val="24"/>
        </w:rPr>
        <w:t xml:space="preserve">Sethi, P.D. HPLC (high performance liquid chromatography) Quantitative analysis of pharmaceutical formulation; Vol. 1; CBS Publisher, 2008, 1- </w:t>
      </w:r>
      <w:r>
        <w:rPr>
          <w:spacing w:val="-4"/>
          <w:sz w:val="24"/>
        </w:rPr>
        <w:t>212.</w:t>
      </w:r>
    </w:p>
    <w:p>
      <w:pPr>
        <w:pStyle w:val="11"/>
        <w:numPr>
          <w:ilvl w:val="0"/>
          <w:numId w:val="31"/>
        </w:numPr>
        <w:tabs>
          <w:tab w:val="left" w:pos="1510"/>
        </w:tabs>
        <w:spacing w:before="1" w:after="0" w:line="240" w:lineRule="auto"/>
        <w:ind w:left="1510" w:right="0" w:hanging="720"/>
        <w:jc w:val="both"/>
        <w:rPr>
          <w:sz w:val="24"/>
        </w:rPr>
      </w:pPr>
      <w:r>
        <w:rPr>
          <w:sz w:val="24"/>
        </w:rPr>
        <w:t>Ravisankar,</w:t>
      </w:r>
      <w:r>
        <w:rPr>
          <w:spacing w:val="-12"/>
          <w:sz w:val="24"/>
        </w:rPr>
        <w:t xml:space="preserve"> </w:t>
      </w:r>
      <w:r>
        <w:rPr>
          <w:sz w:val="24"/>
        </w:rPr>
        <w:t>P.,</w:t>
      </w:r>
      <w:r>
        <w:rPr>
          <w:spacing w:val="-9"/>
          <w:sz w:val="24"/>
        </w:rPr>
        <w:t xml:space="preserve"> </w:t>
      </w:r>
      <w:r>
        <w:rPr>
          <w:sz w:val="24"/>
        </w:rPr>
        <w:t>"A</w:t>
      </w:r>
      <w:r>
        <w:rPr>
          <w:spacing w:val="-9"/>
          <w:sz w:val="24"/>
        </w:rPr>
        <w:t xml:space="preserve"> </w:t>
      </w:r>
      <w:r>
        <w:rPr>
          <w:sz w:val="24"/>
        </w:rPr>
        <w:t>Review</w:t>
      </w:r>
      <w:r>
        <w:rPr>
          <w:spacing w:val="-10"/>
          <w:sz w:val="24"/>
        </w:rPr>
        <w:t xml:space="preserve"> </w:t>
      </w:r>
      <w:r>
        <w:rPr>
          <w:sz w:val="24"/>
        </w:rPr>
        <w:t>on</w:t>
      </w:r>
      <w:r>
        <w:rPr>
          <w:spacing w:val="-10"/>
          <w:sz w:val="24"/>
        </w:rPr>
        <w:t xml:space="preserve"> </w:t>
      </w:r>
      <w:r>
        <w:rPr>
          <w:sz w:val="24"/>
        </w:rPr>
        <w:t>Step-by-Step</w:t>
      </w:r>
      <w:r>
        <w:rPr>
          <w:spacing w:val="-9"/>
          <w:sz w:val="24"/>
        </w:rPr>
        <w:t xml:space="preserve"> </w:t>
      </w:r>
      <w:r>
        <w:rPr>
          <w:sz w:val="24"/>
        </w:rPr>
        <w:t>Analytical</w:t>
      </w:r>
      <w:r>
        <w:rPr>
          <w:spacing w:val="-9"/>
          <w:sz w:val="24"/>
        </w:rPr>
        <w:t xml:space="preserve"> </w:t>
      </w:r>
      <w:r>
        <w:rPr>
          <w:sz w:val="24"/>
        </w:rPr>
        <w:t>Method</w:t>
      </w:r>
      <w:r>
        <w:rPr>
          <w:spacing w:val="-8"/>
          <w:sz w:val="24"/>
        </w:rPr>
        <w:t xml:space="preserve"> </w:t>
      </w:r>
      <w:r>
        <w:rPr>
          <w:spacing w:val="-2"/>
          <w:sz w:val="24"/>
        </w:rPr>
        <w:t>Validation."</w:t>
      </w:r>
    </w:p>
    <w:p>
      <w:pPr>
        <w:spacing w:before="0"/>
        <w:ind w:left="1510" w:right="0" w:firstLine="0"/>
        <w:jc w:val="both"/>
        <w:rPr>
          <w:sz w:val="24"/>
        </w:rPr>
      </w:pPr>
      <w:r>
        <w:rPr>
          <w:i/>
          <w:sz w:val="24"/>
        </w:rPr>
        <w:t>IOSR</w:t>
      </w:r>
      <w:r>
        <w:rPr>
          <w:i/>
          <w:spacing w:val="-1"/>
          <w:sz w:val="24"/>
        </w:rPr>
        <w:t xml:space="preserve"> </w:t>
      </w:r>
      <w:r>
        <w:rPr>
          <w:i/>
          <w:sz w:val="24"/>
        </w:rPr>
        <w:t>Journal</w:t>
      </w:r>
      <w:r>
        <w:rPr>
          <w:i/>
          <w:spacing w:val="-1"/>
          <w:sz w:val="24"/>
        </w:rPr>
        <w:t xml:space="preserve"> </w:t>
      </w:r>
      <w:r>
        <w:rPr>
          <w:i/>
          <w:sz w:val="24"/>
        </w:rPr>
        <w:t>of Pharmacy</w:t>
      </w:r>
      <w:r>
        <w:rPr>
          <w:sz w:val="24"/>
        </w:rPr>
        <w:t>,</w:t>
      </w:r>
      <w:r>
        <w:rPr>
          <w:spacing w:val="-1"/>
          <w:sz w:val="24"/>
        </w:rPr>
        <w:t xml:space="preserve"> </w:t>
      </w:r>
      <w:r>
        <w:rPr>
          <w:b/>
          <w:sz w:val="24"/>
        </w:rPr>
        <w:t>2015</w:t>
      </w:r>
      <w:r>
        <w:rPr>
          <w:sz w:val="24"/>
        </w:rPr>
        <w:t>,</w:t>
      </w:r>
      <w:r>
        <w:rPr>
          <w:spacing w:val="-1"/>
          <w:sz w:val="24"/>
        </w:rPr>
        <w:t xml:space="preserve"> </w:t>
      </w:r>
      <w:r>
        <w:rPr>
          <w:sz w:val="24"/>
        </w:rPr>
        <w:t>5(10), 7-</w:t>
      </w:r>
      <w:r>
        <w:rPr>
          <w:spacing w:val="-5"/>
          <w:sz w:val="24"/>
        </w:rPr>
        <w:t>19.</w:t>
      </w:r>
    </w:p>
    <w:p>
      <w:pPr>
        <w:pStyle w:val="11"/>
        <w:numPr>
          <w:ilvl w:val="0"/>
          <w:numId w:val="31"/>
        </w:numPr>
        <w:tabs>
          <w:tab w:val="left" w:pos="1510"/>
        </w:tabs>
        <w:spacing w:before="0" w:after="0" w:line="240" w:lineRule="auto"/>
        <w:ind w:left="1510" w:right="0" w:hanging="720"/>
        <w:jc w:val="both"/>
        <w:rPr>
          <w:sz w:val="24"/>
        </w:rPr>
      </w:pPr>
      <w:r>
        <w:fldChar w:fldCharType="begin"/>
      </w:r>
      <w:r>
        <w:instrText xml:space="preserve"> HYPERLINK "https://pubchem.ncbi.nlm.nih.gov/compound/Diltiazem_malate" \h </w:instrText>
      </w:r>
      <w:r>
        <w:fldChar w:fldCharType="separate"/>
      </w:r>
      <w:r>
        <w:rPr>
          <w:color w:val="0462C1"/>
          <w:spacing w:val="-2"/>
          <w:sz w:val="24"/>
          <w:u w:val="single" w:color="0462C1"/>
        </w:rPr>
        <w:t>https://pubchem.ncbi.nlm.nih.gov/compound/Diltiazem_malate</w:t>
      </w:r>
      <w:r>
        <w:rPr>
          <w:color w:val="0462C1"/>
          <w:spacing w:val="-2"/>
          <w:sz w:val="24"/>
          <w:u w:val="single" w:color="0462C1"/>
        </w:rPr>
        <w:fldChar w:fldCharType="end"/>
      </w:r>
      <w:r>
        <w:rPr>
          <w:spacing w:val="-2"/>
          <w:sz w:val="24"/>
          <w:u w:val="none"/>
        </w:rPr>
        <w:t>.</w:t>
      </w:r>
    </w:p>
    <w:p>
      <w:pPr>
        <w:pStyle w:val="11"/>
        <w:numPr>
          <w:ilvl w:val="0"/>
          <w:numId w:val="31"/>
        </w:numPr>
        <w:tabs>
          <w:tab w:val="left" w:pos="1510"/>
        </w:tabs>
        <w:spacing w:before="0" w:after="0" w:line="240" w:lineRule="auto"/>
        <w:ind w:left="1510" w:right="0" w:hanging="720"/>
        <w:jc w:val="both"/>
        <w:rPr>
          <w:sz w:val="24"/>
        </w:rPr>
      </w:pPr>
      <w:r>
        <w:fldChar w:fldCharType="begin"/>
      </w:r>
      <w:r>
        <w:instrText xml:space="preserve"> HYPERLINK "https://pubchem.ncbi.nlm.nih.gov/compound/Enalapril_maleate" \h </w:instrText>
      </w:r>
      <w:r>
        <w:fldChar w:fldCharType="separate"/>
      </w:r>
      <w:r>
        <w:rPr>
          <w:color w:val="0462C1"/>
          <w:spacing w:val="-2"/>
          <w:sz w:val="24"/>
          <w:u w:val="single" w:color="0462C1"/>
        </w:rPr>
        <w:t>https://pubchem.ncbi.nlm.nih.gov/compound/Enalapril_maleate</w:t>
      </w:r>
      <w:r>
        <w:rPr>
          <w:spacing w:val="-2"/>
          <w:sz w:val="24"/>
          <w:u w:val="none"/>
        </w:rPr>
        <w:t>.</w:t>
      </w:r>
      <w:r>
        <w:rPr>
          <w:spacing w:val="-2"/>
          <w:sz w:val="24"/>
          <w:u w:val="none"/>
        </w:rPr>
        <w:fldChar w:fldCharType="end"/>
      </w:r>
    </w:p>
    <w:p>
      <w:pPr>
        <w:pStyle w:val="11"/>
        <w:numPr>
          <w:ilvl w:val="0"/>
          <w:numId w:val="31"/>
        </w:numPr>
        <w:tabs>
          <w:tab w:val="left" w:pos="1510"/>
        </w:tabs>
        <w:spacing w:before="0" w:after="0" w:line="240" w:lineRule="auto"/>
        <w:ind w:left="1510" w:right="506" w:hanging="720"/>
        <w:jc w:val="both"/>
        <w:rPr>
          <w:sz w:val="24"/>
        </w:rPr>
      </w:pPr>
      <w:r>
        <w:rPr>
          <w:sz w:val="24"/>
        </w:rPr>
        <w:t xml:space="preserve">Pharmacopoeia, I., </w:t>
      </w:r>
      <w:r>
        <w:rPr>
          <w:i/>
          <w:sz w:val="24"/>
        </w:rPr>
        <w:t xml:space="preserve">2010. </w:t>
      </w:r>
      <w:r>
        <w:rPr>
          <w:sz w:val="24"/>
        </w:rPr>
        <w:t xml:space="preserve">The Indian Pharmacopoeia Commission, </w:t>
      </w:r>
      <w:r>
        <w:rPr>
          <w:spacing w:val="-2"/>
          <w:sz w:val="24"/>
        </w:rPr>
        <w:t>Ghaziabad.</w:t>
      </w:r>
    </w:p>
    <w:p>
      <w:pPr>
        <w:pStyle w:val="11"/>
        <w:numPr>
          <w:ilvl w:val="0"/>
          <w:numId w:val="31"/>
        </w:numPr>
        <w:tabs>
          <w:tab w:val="left" w:pos="1510"/>
        </w:tabs>
        <w:spacing w:before="0" w:after="0" w:line="240" w:lineRule="auto"/>
        <w:ind w:left="1510" w:right="503" w:hanging="720"/>
        <w:jc w:val="both"/>
        <w:rPr>
          <w:sz w:val="24"/>
        </w:rPr>
      </w:pPr>
      <w:r>
        <w:rPr>
          <w:sz w:val="24"/>
        </w:rPr>
        <w:t>Sultana, N., et al., "Development of a RP-HPLC method for the simultaneous</w:t>
      </w:r>
      <w:r>
        <w:rPr>
          <w:spacing w:val="68"/>
          <w:sz w:val="24"/>
        </w:rPr>
        <w:t xml:space="preserve">  </w:t>
      </w:r>
      <w:r>
        <w:rPr>
          <w:sz w:val="24"/>
        </w:rPr>
        <w:t>analysis</w:t>
      </w:r>
      <w:r>
        <w:rPr>
          <w:spacing w:val="68"/>
          <w:sz w:val="24"/>
        </w:rPr>
        <w:t xml:space="preserve">  </w:t>
      </w:r>
      <w:r>
        <w:rPr>
          <w:sz w:val="24"/>
        </w:rPr>
        <w:t>of</w:t>
      </w:r>
      <w:r>
        <w:rPr>
          <w:spacing w:val="67"/>
          <w:sz w:val="24"/>
        </w:rPr>
        <w:t xml:space="preserve">  </w:t>
      </w:r>
      <w:r>
        <w:rPr>
          <w:sz w:val="24"/>
        </w:rPr>
        <w:t>diltiazem</w:t>
      </w:r>
      <w:r>
        <w:rPr>
          <w:spacing w:val="68"/>
          <w:sz w:val="24"/>
        </w:rPr>
        <w:t xml:space="preserve">  </w:t>
      </w:r>
      <w:r>
        <w:rPr>
          <w:sz w:val="24"/>
        </w:rPr>
        <w:t>and</w:t>
      </w:r>
      <w:r>
        <w:rPr>
          <w:spacing w:val="69"/>
          <w:sz w:val="24"/>
        </w:rPr>
        <w:t xml:space="preserve">  </w:t>
      </w:r>
      <w:r>
        <w:rPr>
          <w:sz w:val="24"/>
        </w:rPr>
        <w:t>statin:</w:t>
      </w:r>
      <w:r>
        <w:rPr>
          <w:spacing w:val="68"/>
          <w:sz w:val="24"/>
        </w:rPr>
        <w:t xml:space="preserve">  </w:t>
      </w:r>
      <w:r>
        <w:rPr>
          <w:sz w:val="24"/>
        </w:rPr>
        <w:t>Application</w:t>
      </w:r>
      <w:r>
        <w:rPr>
          <w:spacing w:val="68"/>
          <w:sz w:val="24"/>
        </w:rPr>
        <w:t xml:space="preserve">  </w:t>
      </w:r>
      <w:r>
        <w:rPr>
          <w:sz w:val="24"/>
        </w:rPr>
        <w:t>in</w:t>
      </w:r>
    </w:p>
    <w:p>
      <w:pPr>
        <w:spacing w:after="0" w:line="240" w:lineRule="auto"/>
        <w:jc w:val="both"/>
        <w:rPr>
          <w:sz w:val="24"/>
        </w:rPr>
        <w:sectPr>
          <w:pgSz w:w="12240" w:h="15840"/>
          <w:pgMar w:top="1080" w:right="1500" w:bottom="1260" w:left="1500" w:header="733" w:footer="1061" w:gutter="0"/>
          <w:cols w:space="720" w:num="1"/>
        </w:sectPr>
      </w:pPr>
    </w:p>
    <w:p>
      <w:pPr>
        <w:pStyle w:val="7"/>
        <w:spacing w:before="93"/>
      </w:pPr>
    </w:p>
    <w:p>
      <w:pPr>
        <w:spacing w:before="0"/>
        <w:ind w:left="1510" w:right="0" w:firstLine="0"/>
        <w:jc w:val="left"/>
        <w:rPr>
          <w:sz w:val="24"/>
        </w:rPr>
      </w:pPr>
      <w:r>
        <mc:AlternateContent>
          <mc:Choice Requires="wps">
            <w:drawing>
              <wp:anchor distT="0" distB="0" distL="0" distR="0" simplePos="0" relativeHeight="251679744" behindDoc="0" locked="0" layoutInCell="1" allowOverlap="1">
                <wp:simplePos x="0" y="0"/>
                <wp:positionH relativeFrom="page">
                  <wp:posOffset>914400</wp:posOffset>
                </wp:positionH>
                <wp:positionV relativeFrom="paragraph">
                  <wp:posOffset>-70485</wp:posOffset>
                </wp:positionV>
                <wp:extent cx="5943600" cy="38100"/>
                <wp:effectExtent l="0" t="0" r="0" b="0"/>
                <wp:wrapNone/>
                <wp:docPr id="697" name="Graphic 697"/>
                <wp:cNvGraphicFramePr/>
                <a:graphic xmlns:a="http://schemas.openxmlformats.org/drawingml/2006/main">
                  <a:graphicData uri="http://schemas.microsoft.com/office/word/2010/wordprocessingShape">
                    <wps:wsp>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a:graphicData>
                </a:graphic>
              </wp:anchor>
            </w:drawing>
          </mc:Choice>
          <mc:Fallback>
            <w:pict>
              <v:shape id="Graphic 697" o:spid="_x0000_s1026" o:spt="100" style="position:absolute;left:0pt;margin-left:72pt;margin-top:-5.55pt;height:3pt;width:468pt;mso-position-horizontal-relative:page;z-index:251679744;mso-width-relative:page;mso-height-relative:page;" fillcolor="#C00000" filled="t" stroked="f" coordsize="5943600,38100" o:gfxdata="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ALEts1gAAAAsB&#10;AAAPAAAAAAAAAAEAIAAAACIAAABkcnMvZG93bnJldi54bWxQSwECFAAUAAAACACHTuJAWAy9nx0C&#10;AADkBAAADgAAAAAAAAABACAAAAAlAQAAZHJzL2Uyb0RvYy54bWxQSwUGAAAAAAYABgBZAQAAtAUA&#10;AAAA&#10;" path="m5943600,0l0,0,0,38100,5943600,38100,5943600,0xe">
                <v:fill on="t" focussize="0,0"/>
                <v:stroke on="f"/>
                <v:imagedata o:title=""/>
                <o:lock v:ext="edit" aspectratio="f"/>
                <v:textbox inset="0mm,0mm,0mm,0mm"/>
              </v:shape>
            </w:pict>
          </mc:Fallback>
        </mc:AlternateContent>
      </w:r>
      <w:r>
        <w:rPr>
          <w:spacing w:val="-2"/>
          <w:sz w:val="24"/>
        </w:rPr>
        <w:t>pharmaceuticals</w:t>
      </w:r>
      <w:r>
        <w:rPr>
          <w:spacing w:val="-1"/>
          <w:sz w:val="24"/>
        </w:rPr>
        <w:t xml:space="preserve"> </w:t>
      </w:r>
      <w:r>
        <w:rPr>
          <w:spacing w:val="-2"/>
          <w:sz w:val="24"/>
        </w:rPr>
        <w:t>and human</w:t>
      </w:r>
      <w:r>
        <w:rPr>
          <w:spacing w:val="-1"/>
          <w:sz w:val="24"/>
        </w:rPr>
        <w:t xml:space="preserve"> </w:t>
      </w:r>
      <w:r>
        <w:rPr>
          <w:spacing w:val="-2"/>
          <w:sz w:val="24"/>
        </w:rPr>
        <w:t>serum</w:t>
      </w:r>
      <w:r>
        <w:rPr>
          <w:i/>
          <w:spacing w:val="-2"/>
          <w:sz w:val="24"/>
        </w:rPr>
        <w:t>."</w:t>
      </w:r>
      <w:r>
        <w:rPr>
          <w:i/>
          <w:spacing w:val="2"/>
          <w:sz w:val="24"/>
        </w:rPr>
        <w:t xml:space="preserve"> </w:t>
      </w:r>
      <w:r>
        <w:rPr>
          <w:i/>
          <w:spacing w:val="-2"/>
          <w:sz w:val="24"/>
        </w:rPr>
        <w:t>Analytical</w:t>
      </w:r>
      <w:r>
        <w:rPr>
          <w:i/>
          <w:spacing w:val="-1"/>
          <w:sz w:val="24"/>
        </w:rPr>
        <w:t xml:space="preserve"> </w:t>
      </w:r>
      <w:r>
        <w:rPr>
          <w:i/>
          <w:spacing w:val="-2"/>
          <w:sz w:val="24"/>
        </w:rPr>
        <w:t>Methods.</w:t>
      </w:r>
      <w:r>
        <w:rPr>
          <w:i/>
          <w:spacing w:val="-1"/>
          <w:sz w:val="24"/>
        </w:rPr>
        <w:t xml:space="preserve"> </w:t>
      </w:r>
      <w:r>
        <w:rPr>
          <w:b/>
          <w:spacing w:val="-2"/>
          <w:sz w:val="24"/>
        </w:rPr>
        <w:t>2010</w:t>
      </w:r>
      <w:r>
        <w:rPr>
          <w:spacing w:val="-2"/>
          <w:sz w:val="24"/>
        </w:rPr>
        <w:t>,</w:t>
      </w:r>
      <w:r>
        <w:rPr>
          <w:spacing w:val="-1"/>
          <w:sz w:val="24"/>
        </w:rPr>
        <w:t xml:space="preserve"> </w:t>
      </w:r>
      <w:r>
        <w:rPr>
          <w:spacing w:val="-2"/>
          <w:sz w:val="24"/>
        </w:rPr>
        <w:t>2(10),</w:t>
      </w:r>
      <w:r>
        <w:rPr>
          <w:spacing w:val="-1"/>
          <w:sz w:val="24"/>
        </w:rPr>
        <w:t xml:space="preserve"> </w:t>
      </w:r>
      <w:r>
        <w:rPr>
          <w:spacing w:val="-2"/>
          <w:sz w:val="24"/>
        </w:rPr>
        <w:t>1571-</w:t>
      </w:r>
    </w:p>
    <w:p>
      <w:pPr>
        <w:pStyle w:val="7"/>
        <w:ind w:left="1510"/>
      </w:pPr>
      <w:r>
        <w:rPr>
          <w:spacing w:val="-2"/>
        </w:rPr>
        <w:t>1576.</w:t>
      </w:r>
    </w:p>
    <w:p>
      <w:pPr>
        <w:pStyle w:val="11"/>
        <w:numPr>
          <w:ilvl w:val="0"/>
          <w:numId w:val="31"/>
        </w:numPr>
        <w:tabs>
          <w:tab w:val="left" w:pos="1510"/>
        </w:tabs>
        <w:spacing w:before="0" w:after="0" w:line="240" w:lineRule="auto"/>
        <w:ind w:left="1510" w:right="502" w:hanging="720"/>
        <w:jc w:val="both"/>
        <w:rPr>
          <w:sz w:val="24"/>
        </w:rPr>
      </w:pPr>
      <w:r>
        <w:rPr>
          <w:sz w:val="24"/>
        </w:rPr>
        <w:t>Pietras, R., D. Kowalczuk, and H. Hopkala, "Comparison of classical and derivative UV-spectrophotometric methods for the quantification of diltiazem</w:t>
      </w:r>
      <w:r>
        <w:rPr>
          <w:spacing w:val="29"/>
          <w:sz w:val="24"/>
        </w:rPr>
        <w:t xml:space="preserve"> </w:t>
      </w:r>
      <w:r>
        <w:rPr>
          <w:sz w:val="24"/>
        </w:rPr>
        <w:t>and</w:t>
      </w:r>
      <w:r>
        <w:rPr>
          <w:spacing w:val="29"/>
          <w:sz w:val="24"/>
        </w:rPr>
        <w:t xml:space="preserve"> </w:t>
      </w:r>
      <w:r>
        <w:rPr>
          <w:sz w:val="24"/>
        </w:rPr>
        <w:t>mexiletine</w:t>
      </w:r>
      <w:r>
        <w:rPr>
          <w:i/>
          <w:sz w:val="24"/>
        </w:rPr>
        <w:t>."</w:t>
      </w:r>
      <w:r>
        <w:rPr>
          <w:i/>
          <w:spacing w:val="32"/>
          <w:sz w:val="24"/>
        </w:rPr>
        <w:t xml:space="preserve"> </w:t>
      </w:r>
      <w:r>
        <w:rPr>
          <w:i/>
          <w:sz w:val="24"/>
        </w:rPr>
        <w:t>Acta</w:t>
      </w:r>
      <w:r>
        <w:rPr>
          <w:i/>
          <w:spacing w:val="29"/>
          <w:sz w:val="24"/>
        </w:rPr>
        <w:t xml:space="preserve"> </w:t>
      </w:r>
      <w:r>
        <w:rPr>
          <w:i/>
          <w:sz w:val="24"/>
        </w:rPr>
        <w:t>poloniae</w:t>
      </w:r>
      <w:r>
        <w:rPr>
          <w:i/>
          <w:spacing w:val="28"/>
          <w:sz w:val="24"/>
        </w:rPr>
        <w:t xml:space="preserve"> </w:t>
      </w:r>
      <w:r>
        <w:rPr>
          <w:i/>
          <w:sz w:val="24"/>
        </w:rPr>
        <w:t>pharmaceutica.</w:t>
      </w:r>
      <w:r>
        <w:rPr>
          <w:i/>
          <w:spacing w:val="29"/>
          <w:sz w:val="24"/>
        </w:rPr>
        <w:t xml:space="preserve"> </w:t>
      </w:r>
      <w:r>
        <w:rPr>
          <w:b/>
          <w:sz w:val="24"/>
        </w:rPr>
        <w:t>2004</w:t>
      </w:r>
      <w:r>
        <w:rPr>
          <w:sz w:val="24"/>
        </w:rPr>
        <w:t>,</w:t>
      </w:r>
      <w:r>
        <w:rPr>
          <w:spacing w:val="29"/>
          <w:sz w:val="24"/>
        </w:rPr>
        <w:t xml:space="preserve"> </w:t>
      </w:r>
      <w:r>
        <w:rPr>
          <w:sz w:val="24"/>
        </w:rPr>
        <w:t>61,</w:t>
      </w:r>
      <w:r>
        <w:rPr>
          <w:spacing w:val="29"/>
          <w:sz w:val="24"/>
        </w:rPr>
        <w:t xml:space="preserve"> </w:t>
      </w:r>
      <w:r>
        <w:rPr>
          <w:sz w:val="24"/>
        </w:rPr>
        <w:t>315-</w:t>
      </w:r>
    </w:p>
    <w:p>
      <w:pPr>
        <w:pStyle w:val="7"/>
        <w:spacing w:before="1"/>
        <w:ind w:left="1510"/>
      </w:pPr>
      <w:r>
        <w:rPr>
          <w:spacing w:val="-4"/>
        </w:rPr>
        <w:t>320.</w:t>
      </w:r>
    </w:p>
    <w:p>
      <w:pPr>
        <w:pStyle w:val="11"/>
        <w:numPr>
          <w:ilvl w:val="0"/>
          <w:numId w:val="31"/>
        </w:numPr>
        <w:tabs>
          <w:tab w:val="left" w:pos="1510"/>
        </w:tabs>
        <w:spacing w:before="0" w:after="0" w:line="240" w:lineRule="auto"/>
        <w:ind w:left="1510" w:right="507" w:hanging="720"/>
        <w:jc w:val="both"/>
        <w:rPr>
          <w:sz w:val="24"/>
        </w:rPr>
      </w:pPr>
      <w:r>
        <w:rPr>
          <w:sz w:val="24"/>
        </w:rPr>
        <w:t>Abu-Shandi, K.H., "HPLC method development for the simultaneous determination and validation of Diltiazem hydrochloride and its major metabolite desacetyl Diltiazem hydrochloride."</w:t>
      </w:r>
    </w:p>
    <w:p>
      <w:pPr>
        <w:pStyle w:val="11"/>
        <w:numPr>
          <w:ilvl w:val="0"/>
          <w:numId w:val="31"/>
        </w:numPr>
        <w:tabs>
          <w:tab w:val="left" w:pos="1510"/>
        </w:tabs>
        <w:spacing w:before="0" w:after="0" w:line="240" w:lineRule="auto"/>
        <w:ind w:left="1510" w:right="502" w:hanging="720"/>
        <w:jc w:val="both"/>
        <w:rPr>
          <w:sz w:val="24"/>
        </w:rPr>
      </w:pPr>
      <w:r>
        <w:rPr>
          <w:sz w:val="24"/>
        </w:rPr>
        <w:t xml:space="preserve">Kulkarni, A., et al., "Development of chromatographic technique for simultaneous estimation of lovastatin and diltiazem hydrochloride." </w:t>
      </w:r>
      <w:r>
        <w:rPr>
          <w:i/>
          <w:sz w:val="24"/>
        </w:rPr>
        <w:t>Mahidol</w:t>
      </w:r>
      <w:r>
        <w:rPr>
          <w:i/>
          <w:spacing w:val="-12"/>
          <w:sz w:val="24"/>
        </w:rPr>
        <w:t xml:space="preserve"> </w:t>
      </w:r>
      <w:r>
        <w:rPr>
          <w:i/>
          <w:sz w:val="24"/>
        </w:rPr>
        <w:t>University</w:t>
      </w:r>
      <w:r>
        <w:rPr>
          <w:i/>
          <w:spacing w:val="-13"/>
          <w:sz w:val="24"/>
        </w:rPr>
        <w:t xml:space="preserve"> </w:t>
      </w:r>
      <w:r>
        <w:rPr>
          <w:i/>
          <w:sz w:val="24"/>
        </w:rPr>
        <w:t>Journal</w:t>
      </w:r>
      <w:r>
        <w:rPr>
          <w:i/>
          <w:spacing w:val="-12"/>
          <w:sz w:val="24"/>
        </w:rPr>
        <w:t xml:space="preserve"> </w:t>
      </w:r>
      <w:r>
        <w:rPr>
          <w:i/>
          <w:sz w:val="24"/>
        </w:rPr>
        <w:t>of</w:t>
      </w:r>
      <w:r>
        <w:rPr>
          <w:i/>
          <w:spacing w:val="-12"/>
          <w:sz w:val="24"/>
        </w:rPr>
        <w:t xml:space="preserve"> </w:t>
      </w:r>
      <w:r>
        <w:rPr>
          <w:i/>
          <w:sz w:val="24"/>
        </w:rPr>
        <w:t>Pharmaceutical</w:t>
      </w:r>
      <w:r>
        <w:rPr>
          <w:i/>
          <w:spacing w:val="-12"/>
          <w:sz w:val="24"/>
        </w:rPr>
        <w:t xml:space="preserve"> </w:t>
      </w:r>
      <w:r>
        <w:rPr>
          <w:i/>
          <w:sz w:val="24"/>
        </w:rPr>
        <w:t>Sciences.</w:t>
      </w:r>
      <w:r>
        <w:rPr>
          <w:i/>
          <w:spacing w:val="-13"/>
          <w:sz w:val="24"/>
        </w:rPr>
        <w:t xml:space="preserve"> </w:t>
      </w:r>
      <w:r>
        <w:rPr>
          <w:b/>
          <w:sz w:val="24"/>
        </w:rPr>
        <w:t>2012</w:t>
      </w:r>
      <w:r>
        <w:rPr>
          <w:sz w:val="24"/>
        </w:rPr>
        <w:t>.</w:t>
      </w:r>
      <w:r>
        <w:rPr>
          <w:spacing w:val="-12"/>
          <w:sz w:val="24"/>
        </w:rPr>
        <w:t xml:space="preserve"> </w:t>
      </w:r>
      <w:r>
        <w:rPr>
          <w:sz w:val="24"/>
        </w:rPr>
        <w:t>39(3-4),</w:t>
      </w:r>
      <w:r>
        <w:rPr>
          <w:spacing w:val="-13"/>
          <w:sz w:val="24"/>
        </w:rPr>
        <w:t xml:space="preserve"> </w:t>
      </w:r>
      <w:r>
        <w:rPr>
          <w:sz w:val="24"/>
        </w:rPr>
        <w:t>17-</w:t>
      </w:r>
    </w:p>
    <w:p>
      <w:pPr>
        <w:pStyle w:val="7"/>
        <w:ind w:left="1510"/>
      </w:pPr>
      <w:r>
        <w:rPr>
          <w:spacing w:val="-5"/>
        </w:rPr>
        <w:t>23.</w:t>
      </w:r>
    </w:p>
    <w:p>
      <w:pPr>
        <w:pStyle w:val="11"/>
        <w:numPr>
          <w:ilvl w:val="0"/>
          <w:numId w:val="31"/>
        </w:numPr>
        <w:tabs>
          <w:tab w:val="left" w:pos="1510"/>
        </w:tabs>
        <w:spacing w:before="0" w:after="0" w:line="240" w:lineRule="auto"/>
        <w:ind w:left="1510" w:right="501" w:hanging="720"/>
        <w:jc w:val="both"/>
        <w:rPr>
          <w:sz w:val="24"/>
        </w:rPr>
      </w:pPr>
      <w:r>
        <w:rPr>
          <w:sz w:val="24"/>
        </w:rPr>
        <w:t>Sultana,</w:t>
      </w:r>
      <w:r>
        <w:rPr>
          <w:spacing w:val="-12"/>
          <w:sz w:val="24"/>
        </w:rPr>
        <w:t xml:space="preserve"> </w:t>
      </w:r>
      <w:r>
        <w:rPr>
          <w:sz w:val="24"/>
        </w:rPr>
        <w:t>N.,</w:t>
      </w:r>
      <w:r>
        <w:rPr>
          <w:spacing w:val="-12"/>
          <w:sz w:val="24"/>
        </w:rPr>
        <w:t xml:space="preserve"> </w:t>
      </w:r>
      <w:r>
        <w:rPr>
          <w:sz w:val="24"/>
        </w:rPr>
        <w:t>et</w:t>
      </w:r>
      <w:r>
        <w:rPr>
          <w:spacing w:val="-11"/>
          <w:sz w:val="24"/>
        </w:rPr>
        <w:t xml:space="preserve"> </w:t>
      </w:r>
      <w:r>
        <w:rPr>
          <w:sz w:val="24"/>
        </w:rPr>
        <w:t>al.,</w:t>
      </w:r>
      <w:r>
        <w:rPr>
          <w:spacing w:val="-7"/>
          <w:sz w:val="24"/>
        </w:rPr>
        <w:t xml:space="preserve"> </w:t>
      </w:r>
      <w:r>
        <w:rPr>
          <w:sz w:val="24"/>
        </w:rPr>
        <w:t>"A</w:t>
      </w:r>
      <w:r>
        <w:rPr>
          <w:spacing w:val="-10"/>
          <w:sz w:val="24"/>
        </w:rPr>
        <w:t xml:space="preserve"> </w:t>
      </w:r>
      <w:r>
        <w:rPr>
          <w:sz w:val="24"/>
        </w:rPr>
        <w:t>RP-HPLC</w:t>
      </w:r>
      <w:r>
        <w:rPr>
          <w:spacing w:val="-11"/>
          <w:sz w:val="24"/>
        </w:rPr>
        <w:t xml:space="preserve"> </w:t>
      </w:r>
      <w:r>
        <w:rPr>
          <w:sz w:val="24"/>
        </w:rPr>
        <w:t>method</w:t>
      </w:r>
      <w:r>
        <w:rPr>
          <w:spacing w:val="-12"/>
          <w:sz w:val="24"/>
        </w:rPr>
        <w:t xml:space="preserve"> </w:t>
      </w:r>
      <w:r>
        <w:rPr>
          <w:sz w:val="24"/>
        </w:rPr>
        <w:t>for</w:t>
      </w:r>
      <w:r>
        <w:rPr>
          <w:spacing w:val="-12"/>
          <w:sz w:val="24"/>
        </w:rPr>
        <w:t xml:space="preserve"> </w:t>
      </w:r>
      <w:r>
        <w:rPr>
          <w:sz w:val="24"/>
        </w:rPr>
        <w:t>the</w:t>
      </w:r>
      <w:r>
        <w:rPr>
          <w:spacing w:val="-12"/>
          <w:sz w:val="24"/>
        </w:rPr>
        <w:t xml:space="preserve"> </w:t>
      </w:r>
      <w:r>
        <w:rPr>
          <w:sz w:val="24"/>
        </w:rPr>
        <w:t>simultaneous</w:t>
      </w:r>
      <w:r>
        <w:rPr>
          <w:spacing w:val="-11"/>
          <w:sz w:val="24"/>
        </w:rPr>
        <w:t xml:space="preserve"> </w:t>
      </w:r>
      <w:r>
        <w:rPr>
          <w:sz w:val="24"/>
        </w:rPr>
        <w:t>determination of diltiazem and quinolones in bulk, formulations and human serum</w:t>
      </w:r>
      <w:r>
        <w:rPr>
          <w:i/>
          <w:sz w:val="24"/>
        </w:rPr>
        <w:t>". Journal of the Chilean Chemical Society</w:t>
      </w:r>
      <w:r>
        <w:rPr>
          <w:sz w:val="24"/>
        </w:rPr>
        <w:t xml:space="preserve">. </w:t>
      </w:r>
      <w:r>
        <w:rPr>
          <w:b/>
          <w:sz w:val="24"/>
        </w:rPr>
        <w:t>2009</w:t>
      </w:r>
      <w:r>
        <w:rPr>
          <w:sz w:val="24"/>
        </w:rPr>
        <w:t>, 54(4), 358-362.</w:t>
      </w:r>
    </w:p>
    <w:p>
      <w:pPr>
        <w:pStyle w:val="11"/>
        <w:numPr>
          <w:ilvl w:val="0"/>
          <w:numId w:val="31"/>
        </w:numPr>
        <w:tabs>
          <w:tab w:val="left" w:pos="1510"/>
        </w:tabs>
        <w:spacing w:before="0" w:after="0" w:line="240" w:lineRule="auto"/>
        <w:ind w:left="1510" w:right="504" w:hanging="720"/>
        <w:jc w:val="both"/>
        <w:rPr>
          <w:sz w:val="24"/>
        </w:rPr>
      </w:pPr>
      <w:r>
        <w:rPr>
          <w:sz w:val="24"/>
        </w:rPr>
        <w:t>Sultana, N., et al., "Development and validation of new assay method for the simultaneous analysis of diltiazem, metformin, pioglitazone and rosiglitazone by RP-HPLC and its applications in pharmaceuticals and human</w:t>
      </w:r>
      <w:r>
        <w:rPr>
          <w:spacing w:val="32"/>
          <w:sz w:val="24"/>
        </w:rPr>
        <w:t xml:space="preserve"> </w:t>
      </w:r>
      <w:r>
        <w:rPr>
          <w:sz w:val="24"/>
        </w:rPr>
        <w:t>serum."</w:t>
      </w:r>
      <w:r>
        <w:rPr>
          <w:spacing w:val="31"/>
          <w:sz w:val="24"/>
        </w:rPr>
        <w:t xml:space="preserve"> </w:t>
      </w:r>
      <w:r>
        <w:rPr>
          <w:i/>
          <w:sz w:val="24"/>
        </w:rPr>
        <w:t>Journal</w:t>
      </w:r>
      <w:r>
        <w:rPr>
          <w:i/>
          <w:spacing w:val="33"/>
          <w:sz w:val="24"/>
        </w:rPr>
        <w:t xml:space="preserve"> </w:t>
      </w:r>
      <w:r>
        <w:rPr>
          <w:i/>
          <w:sz w:val="24"/>
        </w:rPr>
        <w:t>of</w:t>
      </w:r>
      <w:r>
        <w:rPr>
          <w:i/>
          <w:spacing w:val="33"/>
          <w:sz w:val="24"/>
        </w:rPr>
        <w:t xml:space="preserve"> </w:t>
      </w:r>
      <w:r>
        <w:rPr>
          <w:i/>
          <w:sz w:val="24"/>
        </w:rPr>
        <w:t>chromatographic</w:t>
      </w:r>
      <w:r>
        <w:rPr>
          <w:i/>
          <w:spacing w:val="32"/>
          <w:sz w:val="24"/>
        </w:rPr>
        <w:t xml:space="preserve"> </w:t>
      </w:r>
      <w:r>
        <w:rPr>
          <w:i/>
          <w:sz w:val="24"/>
        </w:rPr>
        <w:t>science.</w:t>
      </w:r>
      <w:r>
        <w:rPr>
          <w:i/>
          <w:spacing w:val="33"/>
          <w:sz w:val="24"/>
        </w:rPr>
        <w:t xml:space="preserve"> </w:t>
      </w:r>
      <w:r>
        <w:rPr>
          <w:b/>
          <w:sz w:val="24"/>
        </w:rPr>
        <w:t>2011</w:t>
      </w:r>
      <w:r>
        <w:rPr>
          <w:sz w:val="24"/>
        </w:rPr>
        <w:t>,</w:t>
      </w:r>
      <w:r>
        <w:rPr>
          <w:spacing w:val="34"/>
          <w:sz w:val="24"/>
        </w:rPr>
        <w:t xml:space="preserve"> </w:t>
      </w:r>
      <w:r>
        <w:rPr>
          <w:sz w:val="24"/>
        </w:rPr>
        <w:t>49(10),</w:t>
      </w:r>
      <w:r>
        <w:rPr>
          <w:spacing w:val="33"/>
          <w:sz w:val="24"/>
        </w:rPr>
        <w:t xml:space="preserve"> </w:t>
      </w:r>
      <w:r>
        <w:rPr>
          <w:sz w:val="24"/>
        </w:rPr>
        <w:t>774-</w:t>
      </w:r>
    </w:p>
    <w:p>
      <w:pPr>
        <w:pStyle w:val="7"/>
        <w:ind w:left="1510"/>
      </w:pPr>
      <w:r>
        <w:rPr>
          <w:spacing w:val="-4"/>
        </w:rPr>
        <w:t>779.</w:t>
      </w:r>
    </w:p>
    <w:p>
      <w:pPr>
        <w:pStyle w:val="11"/>
        <w:numPr>
          <w:ilvl w:val="0"/>
          <w:numId w:val="31"/>
        </w:numPr>
        <w:tabs>
          <w:tab w:val="left" w:pos="1510"/>
        </w:tabs>
        <w:spacing w:before="0" w:after="0" w:line="240" w:lineRule="auto"/>
        <w:ind w:left="1510" w:right="508" w:hanging="720"/>
        <w:jc w:val="both"/>
        <w:rPr>
          <w:sz w:val="24"/>
        </w:rPr>
      </w:pPr>
      <w:r>
        <w:rPr>
          <w:sz w:val="24"/>
        </w:rPr>
        <w:t>United</w:t>
      </w:r>
      <w:r>
        <w:rPr>
          <w:spacing w:val="-14"/>
          <w:sz w:val="24"/>
        </w:rPr>
        <w:t xml:space="preserve"> </w:t>
      </w:r>
      <w:r>
        <w:rPr>
          <w:sz w:val="24"/>
        </w:rPr>
        <w:t>states</w:t>
      </w:r>
      <w:r>
        <w:rPr>
          <w:spacing w:val="-14"/>
          <w:sz w:val="24"/>
        </w:rPr>
        <w:t xml:space="preserve"> </w:t>
      </w:r>
      <w:r>
        <w:rPr>
          <w:sz w:val="24"/>
        </w:rPr>
        <w:t>pharmacopoeia</w:t>
      </w:r>
      <w:r>
        <w:rPr>
          <w:spacing w:val="-15"/>
          <w:sz w:val="24"/>
        </w:rPr>
        <w:t xml:space="preserve"> </w:t>
      </w:r>
      <w:r>
        <w:rPr>
          <w:sz w:val="24"/>
        </w:rPr>
        <w:t>and</w:t>
      </w:r>
      <w:r>
        <w:rPr>
          <w:spacing w:val="-14"/>
          <w:sz w:val="24"/>
        </w:rPr>
        <w:t xml:space="preserve"> </w:t>
      </w:r>
      <w:r>
        <w:rPr>
          <w:sz w:val="24"/>
        </w:rPr>
        <w:t>national</w:t>
      </w:r>
      <w:r>
        <w:rPr>
          <w:spacing w:val="-14"/>
          <w:sz w:val="24"/>
        </w:rPr>
        <w:t xml:space="preserve"> </w:t>
      </w:r>
      <w:r>
        <w:rPr>
          <w:sz w:val="24"/>
        </w:rPr>
        <w:t>formulary.</w:t>
      </w:r>
      <w:r>
        <w:rPr>
          <w:spacing w:val="-12"/>
          <w:sz w:val="24"/>
        </w:rPr>
        <w:t xml:space="preserve"> </w:t>
      </w:r>
      <w:r>
        <w:rPr>
          <w:sz w:val="24"/>
        </w:rPr>
        <w:t>2007:</w:t>
      </w:r>
      <w:r>
        <w:rPr>
          <w:spacing w:val="-14"/>
          <w:sz w:val="24"/>
        </w:rPr>
        <w:t xml:space="preserve"> </w:t>
      </w:r>
      <w:r>
        <w:rPr>
          <w:sz w:val="24"/>
        </w:rPr>
        <w:t>the</w:t>
      </w:r>
      <w:r>
        <w:rPr>
          <w:spacing w:val="-15"/>
          <w:sz w:val="24"/>
        </w:rPr>
        <w:t xml:space="preserve"> </w:t>
      </w:r>
      <w:r>
        <w:rPr>
          <w:sz w:val="24"/>
        </w:rPr>
        <w:t>united</w:t>
      </w:r>
      <w:r>
        <w:rPr>
          <w:spacing w:val="-14"/>
          <w:sz w:val="24"/>
        </w:rPr>
        <w:t xml:space="preserve"> </w:t>
      </w:r>
      <w:r>
        <w:rPr>
          <w:sz w:val="24"/>
        </w:rPr>
        <w:t>states pharmacopoeia convention INC., U. S. A.</w:t>
      </w:r>
    </w:p>
    <w:p>
      <w:pPr>
        <w:pStyle w:val="11"/>
        <w:numPr>
          <w:ilvl w:val="0"/>
          <w:numId w:val="31"/>
        </w:numPr>
        <w:tabs>
          <w:tab w:val="left" w:pos="1510"/>
        </w:tabs>
        <w:spacing w:before="0" w:after="0" w:line="240" w:lineRule="auto"/>
        <w:ind w:left="1510" w:right="502" w:hanging="720"/>
        <w:jc w:val="both"/>
        <w:rPr>
          <w:sz w:val="24"/>
        </w:rPr>
      </w:pPr>
      <w:r>
        <w:rPr>
          <w:sz w:val="24"/>
        </w:rPr>
        <w:t>Chaudhari, B.G., "Development and validation of RP-HPLC method for simultaneous estimation of enalapril maleate and amlodipine besylate in combined</w:t>
      </w:r>
      <w:r>
        <w:rPr>
          <w:spacing w:val="-10"/>
          <w:sz w:val="24"/>
        </w:rPr>
        <w:t xml:space="preserve"> </w:t>
      </w:r>
      <w:r>
        <w:rPr>
          <w:sz w:val="24"/>
        </w:rPr>
        <w:t>dosage</w:t>
      </w:r>
      <w:r>
        <w:rPr>
          <w:spacing w:val="-11"/>
          <w:sz w:val="24"/>
        </w:rPr>
        <w:t xml:space="preserve"> </w:t>
      </w:r>
      <w:r>
        <w:rPr>
          <w:sz w:val="24"/>
        </w:rPr>
        <w:t>form."</w:t>
      </w:r>
      <w:r>
        <w:rPr>
          <w:spacing w:val="-10"/>
          <w:sz w:val="24"/>
        </w:rPr>
        <w:t xml:space="preserve"> </w:t>
      </w:r>
      <w:r>
        <w:rPr>
          <w:i/>
          <w:sz w:val="24"/>
        </w:rPr>
        <w:t>Journal</w:t>
      </w:r>
      <w:r>
        <w:rPr>
          <w:i/>
          <w:spacing w:val="-10"/>
          <w:sz w:val="24"/>
        </w:rPr>
        <w:t xml:space="preserve"> </w:t>
      </w:r>
      <w:r>
        <w:rPr>
          <w:i/>
          <w:sz w:val="24"/>
        </w:rPr>
        <w:t>of</w:t>
      </w:r>
      <w:r>
        <w:rPr>
          <w:i/>
          <w:spacing w:val="-10"/>
          <w:sz w:val="24"/>
        </w:rPr>
        <w:t xml:space="preserve"> </w:t>
      </w:r>
      <w:r>
        <w:rPr>
          <w:i/>
          <w:sz w:val="24"/>
        </w:rPr>
        <w:t>Applied</w:t>
      </w:r>
      <w:r>
        <w:rPr>
          <w:i/>
          <w:spacing w:val="-10"/>
          <w:sz w:val="24"/>
        </w:rPr>
        <w:t xml:space="preserve"> </w:t>
      </w:r>
      <w:r>
        <w:rPr>
          <w:i/>
          <w:sz w:val="24"/>
        </w:rPr>
        <w:t>Pharmaceutical</w:t>
      </w:r>
      <w:r>
        <w:rPr>
          <w:i/>
          <w:spacing w:val="-10"/>
          <w:sz w:val="24"/>
        </w:rPr>
        <w:t xml:space="preserve"> </w:t>
      </w:r>
      <w:r>
        <w:rPr>
          <w:i/>
          <w:sz w:val="24"/>
        </w:rPr>
        <w:t>Science.</w:t>
      </w:r>
      <w:r>
        <w:rPr>
          <w:i/>
          <w:spacing w:val="-10"/>
          <w:sz w:val="24"/>
        </w:rPr>
        <w:t xml:space="preserve"> </w:t>
      </w:r>
      <w:r>
        <w:rPr>
          <w:b/>
          <w:sz w:val="24"/>
        </w:rPr>
        <w:t>2012</w:t>
      </w:r>
      <w:r>
        <w:rPr>
          <w:sz w:val="24"/>
        </w:rPr>
        <w:t>, 2(9), 54.</w:t>
      </w:r>
    </w:p>
    <w:p>
      <w:pPr>
        <w:pStyle w:val="11"/>
        <w:numPr>
          <w:ilvl w:val="0"/>
          <w:numId w:val="31"/>
        </w:numPr>
        <w:tabs>
          <w:tab w:val="left" w:pos="1510"/>
        </w:tabs>
        <w:spacing w:before="0" w:after="0" w:line="240" w:lineRule="auto"/>
        <w:ind w:left="1510" w:right="505" w:hanging="720"/>
        <w:jc w:val="both"/>
        <w:rPr>
          <w:sz w:val="24"/>
        </w:rPr>
      </w:pPr>
      <w:r>
        <w:rPr>
          <w:sz w:val="24"/>
        </w:rPr>
        <w:t>Pawar,</w:t>
      </w:r>
      <w:r>
        <w:rPr>
          <w:spacing w:val="-7"/>
          <w:sz w:val="24"/>
        </w:rPr>
        <w:t xml:space="preserve"> </w:t>
      </w:r>
      <w:r>
        <w:rPr>
          <w:sz w:val="24"/>
        </w:rPr>
        <w:t>P.Y.,</w:t>
      </w:r>
      <w:r>
        <w:rPr>
          <w:spacing w:val="-7"/>
          <w:sz w:val="24"/>
        </w:rPr>
        <w:t xml:space="preserve"> </w:t>
      </w:r>
      <w:r>
        <w:rPr>
          <w:sz w:val="24"/>
        </w:rPr>
        <w:t>et</w:t>
      </w:r>
      <w:r>
        <w:rPr>
          <w:spacing w:val="-6"/>
          <w:sz w:val="24"/>
        </w:rPr>
        <w:t xml:space="preserve"> </w:t>
      </w:r>
      <w:r>
        <w:rPr>
          <w:sz w:val="24"/>
        </w:rPr>
        <w:t>al.,</w:t>
      </w:r>
      <w:r>
        <w:rPr>
          <w:spacing w:val="-3"/>
          <w:sz w:val="24"/>
        </w:rPr>
        <w:t xml:space="preserve"> </w:t>
      </w:r>
      <w:r>
        <w:rPr>
          <w:sz w:val="24"/>
        </w:rPr>
        <w:t>"Development</w:t>
      </w:r>
      <w:r>
        <w:rPr>
          <w:spacing w:val="-6"/>
          <w:sz w:val="24"/>
        </w:rPr>
        <w:t xml:space="preserve"> </w:t>
      </w:r>
      <w:r>
        <w:rPr>
          <w:sz w:val="24"/>
        </w:rPr>
        <w:t>and</w:t>
      </w:r>
      <w:r>
        <w:rPr>
          <w:spacing w:val="-7"/>
          <w:sz w:val="24"/>
        </w:rPr>
        <w:t xml:space="preserve"> </w:t>
      </w:r>
      <w:r>
        <w:rPr>
          <w:sz w:val="24"/>
        </w:rPr>
        <w:t>validation</w:t>
      </w:r>
      <w:r>
        <w:rPr>
          <w:spacing w:val="-7"/>
          <w:sz w:val="24"/>
        </w:rPr>
        <w:t xml:space="preserve"> </w:t>
      </w:r>
      <w:r>
        <w:rPr>
          <w:sz w:val="24"/>
        </w:rPr>
        <w:t>of</w:t>
      </w:r>
      <w:r>
        <w:rPr>
          <w:spacing w:val="-7"/>
          <w:sz w:val="24"/>
        </w:rPr>
        <w:t xml:space="preserve"> </w:t>
      </w:r>
      <w:r>
        <w:rPr>
          <w:sz w:val="24"/>
        </w:rPr>
        <w:t>a</w:t>
      </w:r>
      <w:r>
        <w:rPr>
          <w:spacing w:val="-7"/>
          <w:sz w:val="24"/>
        </w:rPr>
        <w:t xml:space="preserve"> </w:t>
      </w:r>
      <w:r>
        <w:rPr>
          <w:sz w:val="24"/>
        </w:rPr>
        <w:t>reversed</w:t>
      </w:r>
      <w:r>
        <w:rPr>
          <w:spacing w:val="-7"/>
          <w:sz w:val="24"/>
        </w:rPr>
        <w:t xml:space="preserve"> </w:t>
      </w:r>
      <w:r>
        <w:rPr>
          <w:sz w:val="24"/>
        </w:rPr>
        <w:t>phase</w:t>
      </w:r>
      <w:r>
        <w:rPr>
          <w:spacing w:val="-7"/>
          <w:sz w:val="24"/>
        </w:rPr>
        <w:t xml:space="preserve"> </w:t>
      </w:r>
      <w:r>
        <w:rPr>
          <w:sz w:val="24"/>
        </w:rPr>
        <w:t>HPLC method for simultaneous estimation of enalapril maleate, hydrochlorothiazide</w:t>
      </w:r>
      <w:r>
        <w:rPr>
          <w:spacing w:val="-9"/>
          <w:sz w:val="24"/>
        </w:rPr>
        <w:t xml:space="preserve"> </w:t>
      </w:r>
      <w:r>
        <w:rPr>
          <w:sz w:val="24"/>
        </w:rPr>
        <w:t>and</w:t>
      </w:r>
      <w:r>
        <w:rPr>
          <w:spacing w:val="-9"/>
          <w:sz w:val="24"/>
        </w:rPr>
        <w:t xml:space="preserve"> </w:t>
      </w:r>
      <w:r>
        <w:rPr>
          <w:sz w:val="24"/>
        </w:rPr>
        <w:t>paracetamol</w:t>
      </w:r>
      <w:r>
        <w:rPr>
          <w:spacing w:val="-8"/>
          <w:sz w:val="24"/>
        </w:rPr>
        <w:t xml:space="preserve"> </w:t>
      </w:r>
      <w:r>
        <w:rPr>
          <w:sz w:val="24"/>
        </w:rPr>
        <w:t>in</w:t>
      </w:r>
      <w:r>
        <w:rPr>
          <w:spacing w:val="-8"/>
          <w:sz w:val="24"/>
        </w:rPr>
        <w:t xml:space="preserve"> </w:t>
      </w:r>
      <w:r>
        <w:rPr>
          <w:sz w:val="24"/>
        </w:rPr>
        <w:t>pure</w:t>
      </w:r>
      <w:r>
        <w:rPr>
          <w:spacing w:val="-11"/>
          <w:sz w:val="24"/>
        </w:rPr>
        <w:t xml:space="preserve"> </w:t>
      </w:r>
      <w:r>
        <w:rPr>
          <w:sz w:val="24"/>
        </w:rPr>
        <w:t>and</w:t>
      </w:r>
      <w:r>
        <w:rPr>
          <w:spacing w:val="-9"/>
          <w:sz w:val="24"/>
        </w:rPr>
        <w:t xml:space="preserve"> </w:t>
      </w:r>
      <w:r>
        <w:rPr>
          <w:sz w:val="24"/>
        </w:rPr>
        <w:t>its</w:t>
      </w:r>
      <w:r>
        <w:rPr>
          <w:spacing w:val="-9"/>
          <w:sz w:val="24"/>
        </w:rPr>
        <w:t xml:space="preserve"> </w:t>
      </w:r>
      <w:r>
        <w:rPr>
          <w:sz w:val="24"/>
        </w:rPr>
        <w:t>pharmaceutical</w:t>
      </w:r>
      <w:r>
        <w:rPr>
          <w:spacing w:val="-8"/>
          <w:sz w:val="24"/>
        </w:rPr>
        <w:t xml:space="preserve"> </w:t>
      </w:r>
      <w:r>
        <w:rPr>
          <w:sz w:val="24"/>
        </w:rPr>
        <w:t xml:space="preserve">dosage form." </w:t>
      </w:r>
      <w:r>
        <w:rPr>
          <w:i/>
          <w:sz w:val="24"/>
        </w:rPr>
        <w:t>Pelagia Research Library</w:t>
      </w:r>
      <w:r>
        <w:rPr>
          <w:sz w:val="24"/>
        </w:rPr>
        <w:t xml:space="preserve">. </w:t>
      </w:r>
      <w:r>
        <w:rPr>
          <w:b/>
          <w:sz w:val="24"/>
        </w:rPr>
        <w:t>2011</w:t>
      </w:r>
      <w:r>
        <w:rPr>
          <w:sz w:val="24"/>
        </w:rPr>
        <w:t>, 2(5), 121-127.</w:t>
      </w:r>
    </w:p>
    <w:p>
      <w:pPr>
        <w:pStyle w:val="11"/>
        <w:numPr>
          <w:ilvl w:val="0"/>
          <w:numId w:val="31"/>
        </w:numPr>
        <w:tabs>
          <w:tab w:val="left" w:pos="1510"/>
        </w:tabs>
        <w:spacing w:before="0" w:after="0" w:line="240" w:lineRule="auto"/>
        <w:ind w:left="1510" w:right="505" w:hanging="720"/>
        <w:jc w:val="both"/>
        <w:rPr>
          <w:sz w:val="24"/>
        </w:rPr>
      </w:pPr>
      <w:r>
        <w:rPr>
          <w:sz w:val="24"/>
        </w:rPr>
        <w:t>Vidyadhara, S., et al., "Analytical method development and validation for simultaneous estimation of Enalapril Maleate and hydrochlorothiazide by RP-HPLC</w:t>
      </w:r>
      <w:r>
        <w:rPr>
          <w:i/>
          <w:sz w:val="24"/>
        </w:rPr>
        <w:t>." Scholars Research Library</w:t>
      </w:r>
      <w:r>
        <w:rPr>
          <w:sz w:val="24"/>
        </w:rPr>
        <w:t xml:space="preserve">. </w:t>
      </w:r>
      <w:r>
        <w:rPr>
          <w:b/>
          <w:sz w:val="24"/>
        </w:rPr>
        <w:t>2014</w:t>
      </w:r>
      <w:r>
        <w:rPr>
          <w:sz w:val="24"/>
        </w:rPr>
        <w:t>, 6, 217-223.</w:t>
      </w:r>
    </w:p>
    <w:p>
      <w:pPr>
        <w:pStyle w:val="11"/>
        <w:numPr>
          <w:ilvl w:val="0"/>
          <w:numId w:val="31"/>
        </w:numPr>
        <w:tabs>
          <w:tab w:val="left" w:pos="1510"/>
        </w:tabs>
        <w:spacing w:before="0" w:after="0" w:line="240" w:lineRule="auto"/>
        <w:ind w:left="1510" w:right="502" w:hanging="720"/>
        <w:jc w:val="both"/>
        <w:rPr>
          <w:sz w:val="24"/>
        </w:rPr>
      </w:pPr>
      <w:r>
        <w:rPr>
          <w:sz w:val="24"/>
        </w:rPr>
        <w:t>Dave,</w:t>
      </w:r>
      <w:r>
        <w:rPr>
          <w:spacing w:val="-5"/>
          <w:sz w:val="24"/>
        </w:rPr>
        <w:t xml:space="preserve"> </w:t>
      </w:r>
      <w:r>
        <w:rPr>
          <w:sz w:val="24"/>
        </w:rPr>
        <w:t>V.</w:t>
      </w:r>
      <w:r>
        <w:rPr>
          <w:spacing w:val="-4"/>
          <w:sz w:val="24"/>
        </w:rPr>
        <w:t xml:space="preserve"> </w:t>
      </w:r>
      <w:r>
        <w:rPr>
          <w:sz w:val="24"/>
        </w:rPr>
        <w:t>and</w:t>
      </w:r>
      <w:r>
        <w:rPr>
          <w:spacing w:val="-5"/>
          <w:sz w:val="24"/>
        </w:rPr>
        <w:t xml:space="preserve"> </w:t>
      </w:r>
      <w:r>
        <w:rPr>
          <w:sz w:val="24"/>
        </w:rPr>
        <w:t>D.G.</w:t>
      </w:r>
      <w:r>
        <w:rPr>
          <w:spacing w:val="-5"/>
          <w:sz w:val="24"/>
        </w:rPr>
        <w:t xml:space="preserve"> </w:t>
      </w:r>
      <w:r>
        <w:rPr>
          <w:sz w:val="24"/>
        </w:rPr>
        <w:t>MAHESHWARI,</w:t>
      </w:r>
      <w:r>
        <w:rPr>
          <w:spacing w:val="-5"/>
          <w:sz w:val="24"/>
        </w:rPr>
        <w:t xml:space="preserve"> </w:t>
      </w:r>
      <w:r>
        <w:rPr>
          <w:sz w:val="24"/>
        </w:rPr>
        <w:t>"RP-HPLC</w:t>
      </w:r>
      <w:r>
        <w:rPr>
          <w:spacing w:val="-3"/>
          <w:sz w:val="24"/>
        </w:rPr>
        <w:t xml:space="preserve"> </w:t>
      </w:r>
      <w:r>
        <w:rPr>
          <w:sz w:val="24"/>
        </w:rPr>
        <w:t>Method</w:t>
      </w:r>
      <w:r>
        <w:rPr>
          <w:spacing w:val="-5"/>
          <w:sz w:val="24"/>
        </w:rPr>
        <w:t xml:space="preserve"> </w:t>
      </w:r>
      <w:r>
        <w:rPr>
          <w:sz w:val="24"/>
        </w:rPr>
        <w:t>for</w:t>
      </w:r>
      <w:r>
        <w:rPr>
          <w:spacing w:val="-6"/>
          <w:sz w:val="24"/>
        </w:rPr>
        <w:t xml:space="preserve"> </w:t>
      </w:r>
      <w:r>
        <w:rPr>
          <w:sz w:val="24"/>
        </w:rPr>
        <w:t>Simultaneous Estimation of</w:t>
      </w:r>
      <w:r>
        <w:rPr>
          <w:spacing w:val="-1"/>
          <w:sz w:val="24"/>
        </w:rPr>
        <w:t xml:space="preserve"> </w:t>
      </w:r>
      <w:r>
        <w:rPr>
          <w:sz w:val="24"/>
        </w:rPr>
        <w:t>Enalapril Maleate and Chlorthalidone</w:t>
      </w:r>
      <w:r>
        <w:rPr>
          <w:spacing w:val="-1"/>
          <w:sz w:val="24"/>
        </w:rPr>
        <w:t xml:space="preserve"> </w:t>
      </w:r>
      <w:r>
        <w:rPr>
          <w:sz w:val="24"/>
        </w:rPr>
        <w:t xml:space="preserve">in Synthetic Mixture." </w:t>
      </w:r>
      <w:r>
        <w:rPr>
          <w:i/>
          <w:sz w:val="24"/>
        </w:rPr>
        <w:t>Int J Pharm Sci Res</w:t>
      </w:r>
      <w:r>
        <w:rPr>
          <w:sz w:val="24"/>
        </w:rPr>
        <w:t xml:space="preserve">. </w:t>
      </w:r>
      <w:r>
        <w:rPr>
          <w:b/>
          <w:sz w:val="24"/>
        </w:rPr>
        <w:t>2015</w:t>
      </w:r>
      <w:r>
        <w:rPr>
          <w:sz w:val="24"/>
        </w:rPr>
        <w:t>, 6(4),</w:t>
      </w:r>
      <w:r>
        <w:rPr>
          <w:spacing w:val="40"/>
          <w:sz w:val="24"/>
        </w:rPr>
        <w:t xml:space="preserve"> </w:t>
      </w:r>
      <w:r>
        <w:rPr>
          <w:sz w:val="24"/>
        </w:rPr>
        <w:t>666-73.</w:t>
      </w:r>
    </w:p>
    <w:p>
      <w:pPr>
        <w:pStyle w:val="11"/>
        <w:numPr>
          <w:ilvl w:val="0"/>
          <w:numId w:val="31"/>
        </w:numPr>
        <w:tabs>
          <w:tab w:val="left" w:pos="1510"/>
        </w:tabs>
        <w:spacing w:before="0" w:after="0" w:line="240" w:lineRule="auto"/>
        <w:ind w:left="1510" w:right="504" w:hanging="720"/>
        <w:jc w:val="both"/>
        <w:rPr>
          <w:sz w:val="24"/>
        </w:rPr>
      </w:pPr>
      <w:r>
        <w:rPr>
          <w:sz w:val="24"/>
        </w:rPr>
        <w:t xml:space="preserve">El-Wasseef, D.R., et al., "Simultaneous in vitro HPLC determination of enalapril maleate and lercanidipine HCl." </w:t>
      </w:r>
      <w:r>
        <w:rPr>
          <w:i/>
          <w:sz w:val="24"/>
        </w:rPr>
        <w:t xml:space="preserve">Journal of Liquid Chromatography &amp; Related Technologies. </w:t>
      </w:r>
      <w:r>
        <w:rPr>
          <w:b/>
          <w:sz w:val="24"/>
        </w:rPr>
        <w:t>2010</w:t>
      </w:r>
      <w:r>
        <w:rPr>
          <w:sz w:val="24"/>
        </w:rPr>
        <w:t>, 34(1), 48-60.</w:t>
      </w:r>
    </w:p>
    <w:p>
      <w:pPr>
        <w:pStyle w:val="11"/>
        <w:numPr>
          <w:ilvl w:val="0"/>
          <w:numId w:val="31"/>
        </w:numPr>
        <w:tabs>
          <w:tab w:val="left" w:pos="1510"/>
        </w:tabs>
        <w:spacing w:before="0" w:after="0" w:line="240" w:lineRule="auto"/>
        <w:ind w:left="1510" w:right="507" w:hanging="720"/>
        <w:jc w:val="both"/>
        <w:rPr>
          <w:sz w:val="24"/>
        </w:rPr>
      </w:pPr>
      <w:r>
        <w:rPr>
          <w:spacing w:val="-2"/>
          <w:sz w:val="24"/>
        </w:rPr>
        <w:t>Government</w:t>
      </w:r>
      <w:r>
        <w:rPr>
          <w:spacing w:val="-5"/>
          <w:sz w:val="24"/>
        </w:rPr>
        <w:t xml:space="preserve"> </w:t>
      </w:r>
      <w:r>
        <w:rPr>
          <w:spacing w:val="-2"/>
          <w:sz w:val="24"/>
        </w:rPr>
        <w:t>of</w:t>
      </w:r>
      <w:r>
        <w:rPr>
          <w:spacing w:val="-4"/>
          <w:sz w:val="24"/>
        </w:rPr>
        <w:t xml:space="preserve"> </w:t>
      </w:r>
      <w:r>
        <w:rPr>
          <w:spacing w:val="-2"/>
          <w:sz w:val="24"/>
        </w:rPr>
        <w:t>India</w:t>
      </w:r>
      <w:r>
        <w:rPr>
          <w:spacing w:val="-4"/>
          <w:sz w:val="24"/>
        </w:rPr>
        <w:t xml:space="preserve"> </w:t>
      </w:r>
      <w:r>
        <w:rPr>
          <w:spacing w:val="-2"/>
          <w:sz w:val="24"/>
        </w:rPr>
        <w:t>“Ministry</w:t>
      </w:r>
      <w:r>
        <w:rPr>
          <w:spacing w:val="-12"/>
          <w:sz w:val="24"/>
        </w:rPr>
        <w:t xml:space="preserve"> </w:t>
      </w:r>
      <w:r>
        <w:rPr>
          <w:spacing w:val="-2"/>
          <w:sz w:val="24"/>
        </w:rPr>
        <w:t>of</w:t>
      </w:r>
      <w:r>
        <w:rPr>
          <w:spacing w:val="-7"/>
          <w:sz w:val="24"/>
        </w:rPr>
        <w:t xml:space="preserve"> </w:t>
      </w:r>
      <w:r>
        <w:rPr>
          <w:spacing w:val="-2"/>
          <w:sz w:val="24"/>
        </w:rPr>
        <w:t>Health</w:t>
      </w:r>
      <w:r>
        <w:rPr>
          <w:spacing w:val="-6"/>
          <w:sz w:val="24"/>
        </w:rPr>
        <w:t xml:space="preserve"> </w:t>
      </w:r>
      <w:r>
        <w:rPr>
          <w:spacing w:val="-2"/>
          <w:sz w:val="24"/>
        </w:rPr>
        <w:t>&amp;</w:t>
      </w:r>
      <w:r>
        <w:rPr>
          <w:spacing w:val="-8"/>
          <w:sz w:val="24"/>
        </w:rPr>
        <w:t xml:space="preserve"> </w:t>
      </w:r>
      <w:r>
        <w:rPr>
          <w:spacing w:val="-2"/>
          <w:sz w:val="24"/>
        </w:rPr>
        <w:t>Family</w:t>
      </w:r>
      <w:r>
        <w:rPr>
          <w:spacing w:val="-8"/>
          <w:sz w:val="24"/>
        </w:rPr>
        <w:t xml:space="preserve"> </w:t>
      </w:r>
      <w:r>
        <w:rPr>
          <w:spacing w:val="-2"/>
          <w:sz w:val="24"/>
        </w:rPr>
        <w:t>Welfare”</w:t>
      </w:r>
      <w:r>
        <w:rPr>
          <w:spacing w:val="-7"/>
          <w:sz w:val="24"/>
        </w:rPr>
        <w:t xml:space="preserve"> </w:t>
      </w:r>
      <w:r>
        <w:rPr>
          <w:spacing w:val="-2"/>
          <w:sz w:val="24"/>
        </w:rPr>
        <w:t>The</w:t>
      </w:r>
      <w:r>
        <w:rPr>
          <w:spacing w:val="-7"/>
          <w:sz w:val="24"/>
        </w:rPr>
        <w:t xml:space="preserve"> </w:t>
      </w:r>
      <w:r>
        <w:rPr>
          <w:spacing w:val="-2"/>
          <w:sz w:val="24"/>
        </w:rPr>
        <w:t xml:space="preserve">Controller </w:t>
      </w:r>
      <w:r>
        <w:rPr>
          <w:sz w:val="24"/>
        </w:rPr>
        <w:t>&amp; Publication. Pharmacopoeia, I., India, 2010, 2186-2188.</w:t>
      </w:r>
    </w:p>
    <w:p>
      <w:pPr>
        <w:pStyle w:val="11"/>
        <w:numPr>
          <w:ilvl w:val="0"/>
          <w:numId w:val="31"/>
        </w:numPr>
        <w:tabs>
          <w:tab w:val="left" w:pos="1510"/>
        </w:tabs>
        <w:spacing w:before="0" w:after="0" w:line="240" w:lineRule="auto"/>
        <w:ind w:left="1510" w:right="503" w:hanging="720"/>
        <w:jc w:val="both"/>
        <w:rPr>
          <w:i/>
          <w:sz w:val="24"/>
        </w:rPr>
      </w:pPr>
      <w:r>
        <w:rPr>
          <w:sz w:val="24"/>
        </w:rPr>
        <w:t xml:space="preserve">Robert M. Silverstein, F.X.W., David J. Kiemle, "Spectrophotometric identification of Organic Compound." </w:t>
      </w:r>
      <w:r>
        <w:rPr>
          <w:i/>
          <w:sz w:val="24"/>
        </w:rPr>
        <w:t>John Willey and Sons, INC.</w:t>
      </w:r>
    </w:p>
    <w:sectPr>
      <w:pgSz w:w="12240" w:h="15840"/>
      <w:pgMar w:top="1080" w:right="1500" w:bottom="1260" w:left="1500" w:header="733" w:footer="1061"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ymbola">
    <w:altName w:val="Segoe Print"/>
    <w:panose1 w:val="00000000000000000000"/>
    <w:charset w:val="00"/>
    <w:family w:val="roman"/>
    <w:pitch w:val="default"/>
    <w:sig w:usb0="00000000" w:usb1="00000000" w:usb2="00000000" w:usb3="00000000" w:csb0="00000000" w:csb1="00000000"/>
  </w:font>
  <w:font w:name="Carlito">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80768" behindDoc="1" locked="0" layoutInCell="1" allowOverlap="1">
              <wp:simplePos x="0" y="0"/>
              <wp:positionH relativeFrom="page">
                <wp:posOffset>6642735</wp:posOffset>
              </wp:positionH>
              <wp:positionV relativeFrom="page">
                <wp:posOffset>9244965</wp:posOffset>
              </wp:positionV>
              <wp:extent cx="252730" cy="194310"/>
              <wp:effectExtent l="0" t="0" r="0" b="0"/>
              <wp:wrapNone/>
              <wp:docPr id="1" name="Textbox 1"/>
              <wp:cNvGraphicFramePr/>
              <a:graphic xmlns:a="http://schemas.openxmlformats.org/drawingml/2006/main">
                <a:graphicData uri="http://schemas.microsoft.com/office/word/2010/wordprocessingShape">
                  <wps:wsp>
                    <wps:cNvSpPr txBox="1"/>
                    <wps:spPr>
                      <a:xfrm>
                        <a:off x="0" y="0"/>
                        <a:ext cx="252729" cy="194310"/>
                      </a:xfrm>
                      <a:prstGeom prst="rect">
                        <a:avLst/>
                      </a:prstGeom>
                    </wps:spPr>
                    <wps:txbx>
                      <w:txbxContent>
                        <w:p>
                          <w:pPr>
                            <w:pStyle w:val="7"/>
                            <w:spacing w:before="10"/>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wps:txbx>
                    <wps:bodyPr wrap="square" lIns="0" tIns="0" rIns="0" bIns="0" rtlCol="0">
                      <a:noAutofit/>
                    </wps:bodyPr>
                  </wps:wsp>
                </a:graphicData>
              </a:graphic>
            </wp:anchor>
          </w:drawing>
        </mc:Choice>
        <mc:Fallback>
          <w:pict>
            <v:shape id="Textbox 1" o:spid="_x0000_s1026" o:spt="202" type="#_x0000_t202" style="position:absolute;left:0pt;margin-left:523.05pt;margin-top:727.95pt;height:15.3pt;width:19.9pt;mso-position-horizontal-relative:page;mso-position-vertical-relative:page;z-index:-251635712;mso-width-relative:page;mso-height-relative:page;" filled="f" stroked="f" coordsize="21600,21600" o:gfxdata="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KJL2jaAAAADwEAAA8AAAAAAAAAAQAgAAAAIgAAAGRycy9kb3ducmV2LnhtbFBLAQIUABQAAAAI&#10;AIdO4kANwSyhsgEAAHMDAAAOAAAAAAAAAAEAIAAAACkBAABkcnMvZTJvRG9jLnhtbFBLBQYAAAAA&#10;BgAGAFkBAABNBQ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95104" behindDoc="1" locked="0" layoutInCell="1" allowOverlap="1">
              <wp:simplePos x="0" y="0"/>
              <wp:positionH relativeFrom="page">
                <wp:posOffset>6668135</wp:posOffset>
              </wp:positionH>
              <wp:positionV relativeFrom="page">
                <wp:posOffset>9244965</wp:posOffset>
              </wp:positionV>
              <wp:extent cx="241300" cy="194310"/>
              <wp:effectExtent l="0" t="0" r="0" b="0"/>
              <wp:wrapNone/>
              <wp:docPr id="114" name="Textbox 114"/>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wps:txbx>
                    <wps:bodyPr wrap="square" lIns="0" tIns="0" rIns="0" bIns="0" rtlCol="0">
                      <a:noAutofit/>
                    </wps:bodyPr>
                  </wps:wsp>
                </a:graphicData>
              </a:graphic>
            </wp:anchor>
          </w:drawing>
        </mc:Choice>
        <mc:Fallback>
          <w:pict>
            <v:shape id="Textbox 114" o:spid="_x0000_s1026" o:spt="202" type="#_x0000_t202" style="position:absolute;left:0pt;margin-left:525.05pt;margin-top:727.95pt;height:15.3pt;width:19pt;mso-position-horizontal-relative:page;mso-position-vertical-relative:page;z-index:-251621376;mso-width-relative:page;mso-height-relative:page;" filled="f" stroked="f" coordsize="21600,21600" o:gfxdata="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6WHFfaAAAADwEAAA8AAAAAAAAAAQAgAAAAIgAAAGRycy9kb3ducmV2LnhtbFBLAQIUABQAAAAI&#10;AIdO4kD4j4ySsgEAAHcDAAAOAAAAAAAAAAEAIAAAACkBAABkcnMvZTJvRG9jLnhtbFBLBQYAAAAA&#10;BgAGAFkBAABNBQ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v:textbox>
            </v:shape>
          </w:pict>
        </mc:Fallback>
      </mc:AlternateContent>
    </w:r>
    <w:r>
      <mc:AlternateContent>
        <mc:Choice Requires="wps">
          <w:drawing>
            <wp:anchor distT="0" distB="0" distL="0" distR="0" simplePos="0" relativeHeight="251695104"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115" name="Textbox 115"/>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115" o:spid="_x0000_s1026" o:spt="202" type="#_x0000_t202" style="position:absolute;left:0pt;margin-left:71pt;margin-top:741.75pt;height:15.3pt;width:244pt;mso-position-horizontal-relative:page;mso-position-vertical-relative:page;z-index:-251621376;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bZChPYAAAADQEAAA8AAAAAAAAAAQAgAAAAIgAAAGRycy9kb3ducmV2LnhtbFBLAQIUABQAAAAI&#10;AIdO4kAd+GSutAEAAHgDAAAOAAAAAAAAAAEAIAAAACcBAABkcnMvZTJvRG9jLnhtbFBLBQYAAAAA&#10;BgAGAFkBAABNBQ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96128" behindDoc="1" locked="0" layoutInCell="1" allowOverlap="1">
              <wp:simplePos x="0" y="0"/>
              <wp:positionH relativeFrom="page">
                <wp:posOffset>8954135</wp:posOffset>
              </wp:positionH>
              <wp:positionV relativeFrom="page">
                <wp:posOffset>6958965</wp:posOffset>
              </wp:positionV>
              <wp:extent cx="241300" cy="194310"/>
              <wp:effectExtent l="0" t="0" r="0" b="0"/>
              <wp:wrapNone/>
              <wp:docPr id="121" name="Textbox 121"/>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wps:txbx>
                    <wps:bodyPr wrap="square" lIns="0" tIns="0" rIns="0" bIns="0" rtlCol="0">
                      <a:noAutofit/>
                    </wps:bodyPr>
                  </wps:wsp>
                </a:graphicData>
              </a:graphic>
            </wp:anchor>
          </w:drawing>
        </mc:Choice>
        <mc:Fallback>
          <w:pict>
            <v:shape id="Textbox 121" o:spid="_x0000_s1026" o:spt="202" type="#_x0000_t202" style="position:absolute;left:0pt;margin-left:705.05pt;margin-top:547.95pt;height:15.3pt;width:19pt;mso-position-horizontal-relative:page;mso-position-vertical-relative:page;z-index:-251620352;mso-width-relative:page;mso-height-relative:page;" filled="f" stroked="f" coordsize="21600,21600" o:gfxdata="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WWlj0NsAAAAPAQAADwAAAAAAAAABACAAAAAiAAAAZHJzL2Rvd25yZXYueG1sUEsBAhQAFAAA&#10;AAgAh07iQOET/bGzAQAAdwMAAA4AAAAAAAAAAQAgAAAAKgEAAGRycy9lMm9Eb2MueG1sUEsFBgAA&#10;AAAGAAYAWQEAAE8FA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v:textbox>
            </v:shape>
          </w:pict>
        </mc:Fallback>
      </mc:AlternateContent>
    </w:r>
    <w:r>
      <mc:AlternateContent>
        <mc:Choice Requires="wps">
          <w:drawing>
            <wp:anchor distT="0" distB="0" distL="0" distR="0" simplePos="0" relativeHeight="251697152" behindDoc="1" locked="0" layoutInCell="1" allowOverlap="1">
              <wp:simplePos x="0" y="0"/>
              <wp:positionH relativeFrom="page">
                <wp:posOffset>901700</wp:posOffset>
              </wp:positionH>
              <wp:positionV relativeFrom="page">
                <wp:posOffset>7134225</wp:posOffset>
              </wp:positionV>
              <wp:extent cx="3098800" cy="194310"/>
              <wp:effectExtent l="0" t="0" r="0" b="0"/>
              <wp:wrapNone/>
              <wp:docPr id="122" name="Textbox 122"/>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122" o:spid="_x0000_s1026" o:spt="202" type="#_x0000_t202" style="position:absolute;left:0pt;margin-left:71pt;margin-top:561.75pt;height:15.3pt;width:244pt;mso-position-horizontal-relative:page;mso-position-vertical-relative:page;z-index:-251619328;mso-width-relative:page;mso-height-relative:page;" filled="f" stroked="f" coordsize="21600,21600" o:gfxdata="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ozclzYAAAADQEAAA8AAAAAAAAAAQAgAAAAIgAAAGRycy9kb3ducmV2LnhtbFBLAQIUABQAAAAI&#10;AIdO4kAVWFzTtAEAAHgDAAAOAAAAAAAAAAEAIAAAACcBAABkcnMvZTJvRG9jLnhtbFBLBQYAAAAA&#10;BgAGAFkBAABNBQ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98176" behindDoc="1" locked="0" layoutInCell="1" allowOverlap="1">
              <wp:simplePos x="0" y="0"/>
              <wp:positionH relativeFrom="page">
                <wp:posOffset>6668135</wp:posOffset>
              </wp:positionH>
              <wp:positionV relativeFrom="page">
                <wp:posOffset>9244965</wp:posOffset>
              </wp:positionV>
              <wp:extent cx="241300" cy="194310"/>
              <wp:effectExtent l="0" t="0" r="0" b="0"/>
              <wp:wrapNone/>
              <wp:docPr id="128" name="Textbox 128"/>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41</w:t>
                          </w:r>
                          <w:r>
                            <w:rPr>
                              <w:spacing w:val="-5"/>
                            </w:rPr>
                            <w:fldChar w:fldCharType="end"/>
                          </w:r>
                        </w:p>
                      </w:txbxContent>
                    </wps:txbx>
                    <wps:bodyPr wrap="square" lIns="0" tIns="0" rIns="0" bIns="0" rtlCol="0">
                      <a:noAutofit/>
                    </wps:bodyPr>
                  </wps:wsp>
                </a:graphicData>
              </a:graphic>
            </wp:anchor>
          </w:drawing>
        </mc:Choice>
        <mc:Fallback>
          <w:pict>
            <v:shape id="Textbox 128" o:spid="_x0000_s1026" o:spt="202" type="#_x0000_t202" style="position:absolute;left:0pt;margin-left:525.05pt;margin-top:727.95pt;height:15.3pt;width:19pt;mso-position-horizontal-relative:page;mso-position-vertical-relative:page;z-index:-251618304;mso-width-relative:page;mso-height-relative:page;" filled="f" stroked="f" coordsize="21600,21600" o:gfxdata="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lhxX2gAAAA8BAAAPAAAAAAAAAAEAIAAAACIAAABkcnMvZG93bnJldi54bWxQSwECFAAUAAAA&#10;CACHTuJAchfmzrMBAAB3AwAADgAAAAAAAAABACAAAAApAQAAZHJzL2Uyb0RvYy54bWxQSwUGAAAA&#10;AAYABgBZAQAATgU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41</w:t>
                    </w:r>
                    <w:r>
                      <w:rPr>
                        <w:spacing w:val="-5"/>
                      </w:rPr>
                      <w:fldChar w:fldCharType="end"/>
                    </w:r>
                  </w:p>
                </w:txbxContent>
              </v:textbox>
            </v:shape>
          </w:pict>
        </mc:Fallback>
      </mc:AlternateContent>
    </w:r>
    <w:r>
      <mc:AlternateContent>
        <mc:Choice Requires="wps">
          <w:drawing>
            <wp:anchor distT="0" distB="0" distL="0" distR="0" simplePos="0" relativeHeight="251698176"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129" name="Textbox 129"/>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129" o:spid="_x0000_s1026" o:spt="202" type="#_x0000_t202" style="position:absolute;left:0pt;margin-left:71pt;margin-top:741.75pt;height:15.3pt;width:244pt;mso-position-horizontal-relative:page;mso-position-vertical-relative:page;z-index:-251618304;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bZChPYAAAADQEAAA8AAAAAAAAAAQAgAAAAIgAAAGRycy9kb3ducmV2LnhtbFBLAQIUABQAAAAI&#10;AIdO4kC7+FWjtAEAAHgDAAAOAAAAAAAAAAEAIAAAACcBAABkcnMvZTJvRG9jLnhtbFBLBQYAAAAA&#10;BgAGAFkBAABNBQ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00224" behindDoc="1" locked="0" layoutInCell="1" allowOverlap="1">
              <wp:simplePos x="0" y="0"/>
              <wp:positionH relativeFrom="page">
                <wp:posOffset>6668135</wp:posOffset>
              </wp:positionH>
              <wp:positionV relativeFrom="page">
                <wp:posOffset>9244965</wp:posOffset>
              </wp:positionV>
              <wp:extent cx="241300" cy="194310"/>
              <wp:effectExtent l="0" t="0" r="0" b="0"/>
              <wp:wrapNone/>
              <wp:docPr id="136" name="Textbox 136"/>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43</w:t>
                          </w:r>
                          <w:r>
                            <w:rPr>
                              <w:spacing w:val="-5"/>
                            </w:rPr>
                            <w:fldChar w:fldCharType="end"/>
                          </w:r>
                        </w:p>
                      </w:txbxContent>
                    </wps:txbx>
                    <wps:bodyPr wrap="square" lIns="0" tIns="0" rIns="0" bIns="0" rtlCol="0">
                      <a:noAutofit/>
                    </wps:bodyPr>
                  </wps:wsp>
                </a:graphicData>
              </a:graphic>
            </wp:anchor>
          </w:drawing>
        </mc:Choice>
        <mc:Fallback>
          <w:pict>
            <v:shape id="Textbox 136" o:spid="_x0000_s1026" o:spt="202" type="#_x0000_t202" style="position:absolute;left:0pt;margin-left:525.05pt;margin-top:727.95pt;height:15.3pt;width:19pt;mso-position-horizontal-relative:page;mso-position-vertical-relative:page;z-index:-251616256;mso-width-relative:page;mso-height-relative:page;" filled="f" stroked="f" coordsize="21600,21600" o:gfxdata="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lhxX2gAAAA8BAAAPAAAAAAAAAAEAIAAAACIAAABkcnMvZG93bnJldi54bWxQSwECFAAUAAAA&#10;CACHTuJAOtOzl7MBAAB3AwAADgAAAAAAAAABACAAAAApAQAAZHJzL2Uyb0RvYy54bWxQSwUGAAAA&#10;AAYABgBZAQAATgU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43</w:t>
                    </w:r>
                    <w:r>
                      <w:rPr>
                        <w:spacing w:val="-5"/>
                      </w:rPr>
                      <w:fldChar w:fldCharType="end"/>
                    </w:r>
                  </w:p>
                </w:txbxContent>
              </v:textbox>
            </v:shape>
          </w:pict>
        </mc:Fallback>
      </mc:AlternateContent>
    </w:r>
    <w:r>
      <mc:AlternateContent>
        <mc:Choice Requires="wps">
          <w:drawing>
            <wp:anchor distT="0" distB="0" distL="0" distR="0" simplePos="0" relativeHeight="251700224"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137" name="Textbox 137"/>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137" o:spid="_x0000_s1026" o:spt="202" type="#_x0000_t202" style="position:absolute;left:0pt;margin-left:71pt;margin-top:741.75pt;height:15.3pt;width:244pt;mso-position-horizontal-relative:page;mso-position-vertical-relative:page;z-index:-251616256;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bZChPYAAAADQEAAA8AAAAAAAAAAQAgAAAAIgAAAGRycy9kb3ducmV2LnhtbFBLAQIUABQAAAAI&#10;AIdO4kDdZAvbtAEAAHgDAAAOAAAAAAAAAAEAIAAAACcBAABkcnMvZTJvRG9jLnhtbFBLBQYAAAAA&#10;BgAGAFkBAABNBQ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02272" behindDoc="1" locked="0" layoutInCell="1" allowOverlap="1">
              <wp:simplePos x="0" y="0"/>
              <wp:positionH relativeFrom="page">
                <wp:posOffset>6668135</wp:posOffset>
              </wp:positionH>
              <wp:positionV relativeFrom="page">
                <wp:posOffset>9244965</wp:posOffset>
              </wp:positionV>
              <wp:extent cx="241300" cy="194310"/>
              <wp:effectExtent l="0" t="0" r="0" b="0"/>
              <wp:wrapNone/>
              <wp:docPr id="140" name="Textbox 140"/>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44</w:t>
                          </w:r>
                          <w:r>
                            <w:rPr>
                              <w:spacing w:val="-5"/>
                            </w:rPr>
                            <w:fldChar w:fldCharType="end"/>
                          </w:r>
                        </w:p>
                      </w:txbxContent>
                    </wps:txbx>
                    <wps:bodyPr wrap="square" lIns="0" tIns="0" rIns="0" bIns="0" rtlCol="0">
                      <a:noAutofit/>
                    </wps:bodyPr>
                  </wps:wsp>
                </a:graphicData>
              </a:graphic>
            </wp:anchor>
          </w:drawing>
        </mc:Choice>
        <mc:Fallback>
          <w:pict>
            <v:shape id="Textbox 140" o:spid="_x0000_s1026" o:spt="202" type="#_x0000_t202" style="position:absolute;left:0pt;margin-left:525.05pt;margin-top:727.95pt;height:15.3pt;width:19pt;mso-position-horizontal-relative:page;mso-position-vertical-relative:page;z-index:-251614208;mso-width-relative:page;mso-height-relative:page;" filled="f" stroked="f" coordsize="21600,21600" o:gfxdata="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vpYcV9oAAAAPAQAADwAAAAAAAAABACAAAAAiAAAAZHJzL2Rvd25yZXYueG1sUEsBAhQAFAAAAAgA&#10;h07iQNYKSpSxAQAAdwMAAA4AAAAAAAAAAQAgAAAAKQEAAGRycy9lMm9Eb2MueG1sUEsFBgAAAAAG&#10;AAYAWQEAAEwFA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44</w:t>
                    </w:r>
                    <w:r>
                      <w:rPr>
                        <w:spacing w:val="-5"/>
                      </w:rPr>
                      <w:fldChar w:fldCharType="end"/>
                    </w:r>
                  </w:p>
                </w:txbxContent>
              </v:textbox>
            </v:shape>
          </w:pict>
        </mc:Fallback>
      </mc:AlternateContent>
    </w:r>
    <w:r>
      <mc:AlternateContent>
        <mc:Choice Requires="wps">
          <w:drawing>
            <wp:anchor distT="0" distB="0" distL="0" distR="0" simplePos="0" relativeHeight="251702272"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141" name="Textbox 141"/>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141" o:spid="_x0000_s1026" o:spt="202" type="#_x0000_t202" style="position:absolute;left:0pt;margin-left:71pt;margin-top:741.75pt;height:15.3pt;width:244pt;mso-position-horizontal-relative:page;mso-position-vertical-relative:page;z-index:-251614208;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bZChPYAAAADQEAAA8AAAAAAAAAAQAgAAAAIgAAAGRycy9kb3ducmV2LnhtbFBLAQIUABQAAAAI&#10;AIdO4kBXM7RytAEAAHgDAAAOAAAAAAAAAAEAIAAAACcBAABkcnMvZTJvRG9jLnhtbFBLBQYAAAAA&#10;BgAGAFkBAABNBQ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03296" behindDoc="1" locked="0" layoutInCell="1" allowOverlap="1">
              <wp:simplePos x="0" y="0"/>
              <wp:positionH relativeFrom="page">
                <wp:posOffset>6668135</wp:posOffset>
              </wp:positionH>
              <wp:positionV relativeFrom="page">
                <wp:posOffset>9244965</wp:posOffset>
              </wp:positionV>
              <wp:extent cx="241300" cy="194310"/>
              <wp:effectExtent l="0" t="0" r="0" b="0"/>
              <wp:wrapNone/>
              <wp:docPr id="143" name="Textbox 143"/>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45</w:t>
                          </w:r>
                          <w:r>
                            <w:rPr>
                              <w:spacing w:val="-5"/>
                            </w:rPr>
                            <w:fldChar w:fldCharType="end"/>
                          </w:r>
                        </w:p>
                      </w:txbxContent>
                    </wps:txbx>
                    <wps:bodyPr wrap="square" lIns="0" tIns="0" rIns="0" bIns="0" rtlCol="0">
                      <a:noAutofit/>
                    </wps:bodyPr>
                  </wps:wsp>
                </a:graphicData>
              </a:graphic>
            </wp:anchor>
          </w:drawing>
        </mc:Choice>
        <mc:Fallback>
          <w:pict>
            <v:shape id="Textbox 143" o:spid="_x0000_s1026" o:spt="202" type="#_x0000_t202" style="position:absolute;left:0pt;margin-left:525.05pt;margin-top:727.95pt;height:15.3pt;width:19pt;mso-position-horizontal-relative:page;mso-position-vertical-relative:page;z-index:-251613184;mso-width-relative:page;mso-height-relative:page;" filled="f" stroked="f" coordsize="21600,21600" o:gfxdata="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lhxX2gAAAA8BAAAPAAAAAAAAAAEAIAAAACIAAABkcnMvZG93bnJldi54bWxQSwECFAAUAAAA&#10;CACHTuJAi70ihrMBAAB3AwAADgAAAAAAAAABACAAAAApAQAAZHJzL2Uyb0RvYy54bWxQSwUGAAAA&#10;AAYABgBZAQAATgU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45</w:t>
                    </w:r>
                    <w:r>
                      <w:rPr>
                        <w:spacing w:val="-5"/>
                      </w:rPr>
                      <w:fldChar w:fldCharType="end"/>
                    </w:r>
                  </w:p>
                </w:txbxContent>
              </v:textbox>
            </v:shape>
          </w:pict>
        </mc:Fallback>
      </mc:AlternateContent>
    </w:r>
    <w:r>
      <mc:AlternateContent>
        <mc:Choice Requires="wps">
          <w:drawing>
            <wp:anchor distT="0" distB="0" distL="0" distR="0" simplePos="0" relativeHeight="251704320"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144" name="Textbox 144"/>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144" o:spid="_x0000_s1026" o:spt="202" type="#_x0000_t202" style="position:absolute;left:0pt;margin-left:71pt;margin-top:741.75pt;height:15.3pt;width:244pt;mso-position-horizontal-relative:page;mso-position-vertical-relative:page;z-index:-251612160;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bZChPYAAAADQEAAA8AAAAAAAAAAQAgAAAAIgAAAGRycy9kb3ducmV2LnhtbFBLAQIUABQAAAAI&#10;AIdO4kBV/exMtAEAAHgDAAAOAAAAAAAAAAEAIAAAACcBAABkcnMvZTJvRG9jLnhtbFBLBQYAAAAA&#10;BgAGAFkBAABNBQ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05344" behindDoc="1" locked="0" layoutInCell="1" allowOverlap="1">
              <wp:simplePos x="0" y="0"/>
              <wp:positionH relativeFrom="page">
                <wp:posOffset>6668135</wp:posOffset>
              </wp:positionH>
              <wp:positionV relativeFrom="page">
                <wp:posOffset>9244965</wp:posOffset>
              </wp:positionV>
              <wp:extent cx="241300" cy="194310"/>
              <wp:effectExtent l="0" t="0" r="0" b="0"/>
              <wp:wrapNone/>
              <wp:docPr id="150" name="Textbox 150"/>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47</w:t>
                          </w:r>
                          <w:r>
                            <w:rPr>
                              <w:spacing w:val="-5"/>
                            </w:rPr>
                            <w:fldChar w:fldCharType="end"/>
                          </w:r>
                        </w:p>
                      </w:txbxContent>
                    </wps:txbx>
                    <wps:bodyPr wrap="square" lIns="0" tIns="0" rIns="0" bIns="0" rtlCol="0">
                      <a:noAutofit/>
                    </wps:bodyPr>
                  </wps:wsp>
                </a:graphicData>
              </a:graphic>
            </wp:anchor>
          </w:drawing>
        </mc:Choice>
        <mc:Fallback>
          <w:pict>
            <v:shape id="Textbox 150" o:spid="_x0000_s1026" o:spt="202" type="#_x0000_t202" style="position:absolute;left:0pt;margin-left:525.05pt;margin-top:727.95pt;height:15.3pt;width:19pt;mso-position-horizontal-relative:page;mso-position-vertical-relative:page;z-index:-251611136;mso-width-relative:page;mso-height-relative:page;" filled="f" stroked="f" coordsize="21600,21600" o:gfxdata="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6WHFfaAAAADwEAAA8AAAAAAAAAAQAgAAAAIgAAAGRycy9kb3ducmV2LnhtbFBLAQIUABQAAAAI&#10;AIdO4kB8NvKYsgEAAHcDAAAOAAAAAAAAAAEAIAAAACkBAABkcnMvZTJvRG9jLnhtbFBLBQYAAAAA&#10;BgAGAFkBAABNBQ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47</w:t>
                    </w:r>
                    <w:r>
                      <w:rPr>
                        <w:spacing w:val="-5"/>
                      </w:rPr>
                      <w:fldChar w:fldCharType="end"/>
                    </w:r>
                  </w:p>
                </w:txbxContent>
              </v:textbox>
            </v:shape>
          </w:pict>
        </mc:Fallback>
      </mc:AlternateContent>
    </w:r>
    <w:r>
      <mc:AlternateContent>
        <mc:Choice Requires="wps">
          <w:drawing>
            <wp:anchor distT="0" distB="0" distL="0" distR="0" simplePos="0" relativeHeight="251705344"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151" name="Textbox 151"/>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151" o:spid="_x0000_s1026" o:spt="202" type="#_x0000_t202" style="position:absolute;left:0pt;margin-left:71pt;margin-top:741.75pt;height:15.3pt;width:244pt;mso-position-horizontal-relative:page;mso-position-vertical-relative:page;z-index:-251611136;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bZChPYAAAADQEAAA8AAAAAAAAAAQAgAAAAIgAAAGRycy9kb3ducmV2LnhtbFBLAQIUABQAAAAI&#10;AIdO4kCdwbtEtAEAAHgDAAAOAAAAAAAAAAEAIAAAACcBAABkcnMvZTJvRG9jLnhtbFBLBQYAAAAA&#10;BgAGAFkBAABNBQ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06368" behindDoc="1" locked="0" layoutInCell="1" allowOverlap="1">
              <wp:simplePos x="0" y="0"/>
              <wp:positionH relativeFrom="page">
                <wp:posOffset>6668135</wp:posOffset>
              </wp:positionH>
              <wp:positionV relativeFrom="page">
                <wp:posOffset>9244965</wp:posOffset>
              </wp:positionV>
              <wp:extent cx="241300" cy="194310"/>
              <wp:effectExtent l="0" t="0" r="0" b="0"/>
              <wp:wrapNone/>
              <wp:docPr id="186" name="Textbox 186"/>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54</w:t>
                          </w:r>
                          <w:r>
                            <w:rPr>
                              <w:spacing w:val="-5"/>
                            </w:rPr>
                            <w:fldChar w:fldCharType="end"/>
                          </w:r>
                        </w:p>
                      </w:txbxContent>
                    </wps:txbx>
                    <wps:bodyPr wrap="square" lIns="0" tIns="0" rIns="0" bIns="0" rtlCol="0">
                      <a:noAutofit/>
                    </wps:bodyPr>
                  </wps:wsp>
                </a:graphicData>
              </a:graphic>
            </wp:anchor>
          </w:drawing>
        </mc:Choice>
        <mc:Fallback>
          <w:pict>
            <v:shape id="Textbox 186" o:spid="_x0000_s1026" o:spt="202" type="#_x0000_t202" style="position:absolute;left:0pt;margin-left:525.05pt;margin-top:727.95pt;height:15.3pt;width:19pt;mso-position-horizontal-relative:page;mso-position-vertical-relative:page;z-index:-251610112;mso-width-relative:page;mso-height-relative:page;" filled="f" stroked="f" coordsize="21600,21600" o:gfxdata="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lhxX2gAAAA8BAAAPAAAAAAAAAAEAIAAAACIAAABkcnMvZG93bnJldi54bWxQSwECFAAUAAAA&#10;CACHTuJAlHO657MBAAB3AwAADgAAAAAAAAABACAAAAApAQAAZHJzL2Uyb0RvYy54bWxQSwUGAAAA&#10;AAYABgBZAQAATgU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54</w:t>
                    </w:r>
                    <w:r>
                      <w:rPr>
                        <w:spacing w:val="-5"/>
                      </w:rPr>
                      <w:fldChar w:fldCharType="end"/>
                    </w:r>
                  </w:p>
                </w:txbxContent>
              </v:textbox>
            </v:shape>
          </w:pict>
        </mc:Fallback>
      </mc:AlternateContent>
    </w:r>
    <w:r>
      <mc:AlternateContent>
        <mc:Choice Requires="wps">
          <w:drawing>
            <wp:anchor distT="0" distB="0" distL="0" distR="0" simplePos="0" relativeHeight="251707392"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187" name="Textbox 187"/>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187" o:spid="_x0000_s1026" o:spt="202" type="#_x0000_t202" style="position:absolute;left:0pt;margin-left:71pt;margin-top:741.75pt;height:15.3pt;width:244pt;mso-position-horizontal-relative:page;mso-position-vertical-relative:page;z-index:-251609088;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bZChPYAAAADQEAAA8AAAAAAAAAAQAgAAAAIgAAAGRycy9kb3ducmV2LnhtbFBLAQIUABQAAAAI&#10;AIdO4kCS4xXqtAEAAHgDAAAOAAAAAAAAAAEAIAAAACcBAABkcnMvZTJvRG9jLnhtbFBLBQYAAAAA&#10;BgAGAFkBAABNBQ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08416" behindDoc="1" locked="0" layoutInCell="1" allowOverlap="1">
              <wp:simplePos x="0" y="0"/>
              <wp:positionH relativeFrom="page">
                <wp:posOffset>6668135</wp:posOffset>
              </wp:positionH>
              <wp:positionV relativeFrom="page">
                <wp:posOffset>9244965</wp:posOffset>
              </wp:positionV>
              <wp:extent cx="241300" cy="194310"/>
              <wp:effectExtent l="0" t="0" r="0" b="0"/>
              <wp:wrapNone/>
              <wp:docPr id="194" name="Textbox 194"/>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56</w:t>
                          </w:r>
                          <w:r>
                            <w:rPr>
                              <w:spacing w:val="-5"/>
                            </w:rPr>
                            <w:fldChar w:fldCharType="end"/>
                          </w:r>
                        </w:p>
                      </w:txbxContent>
                    </wps:txbx>
                    <wps:bodyPr wrap="square" lIns="0" tIns="0" rIns="0" bIns="0" rtlCol="0">
                      <a:noAutofit/>
                    </wps:bodyPr>
                  </wps:wsp>
                </a:graphicData>
              </a:graphic>
            </wp:anchor>
          </w:drawing>
        </mc:Choice>
        <mc:Fallback>
          <w:pict>
            <v:shape id="Textbox 194" o:spid="_x0000_s1026" o:spt="202" type="#_x0000_t202" style="position:absolute;left:0pt;margin-left:525.05pt;margin-top:727.95pt;height:15.3pt;width:19pt;mso-position-horizontal-relative:page;mso-position-vertical-relative:page;z-index:-251608064;mso-width-relative:page;mso-height-relative:page;" filled="f" stroked="f" coordsize="21600,21600" o:gfxdata="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6WHFfaAAAADwEAAA8AAAAAAAAAAQAgAAAAIgAAAGRycy9kb3ducmV2LnhtbFBLAQIUABQAAAAI&#10;AIdO4kCoak33sgEAAHcDAAAOAAAAAAAAAAEAIAAAACkBAABkcnMvZTJvRG9jLnhtbFBLBQYAAAAA&#10;BgAGAFkBAABNBQ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56</w:t>
                    </w:r>
                    <w:r>
                      <w:rPr>
                        <w:spacing w:val="-5"/>
                      </w:rPr>
                      <w:fldChar w:fldCharType="end"/>
                    </w:r>
                  </w:p>
                </w:txbxContent>
              </v:textbox>
            </v:shape>
          </w:pict>
        </mc:Fallback>
      </mc:AlternateContent>
    </w:r>
    <w:r>
      <mc:AlternateContent>
        <mc:Choice Requires="wps">
          <w:drawing>
            <wp:anchor distT="0" distB="0" distL="0" distR="0" simplePos="0" relativeHeight="251709440"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195" name="Textbox 195"/>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195" o:spid="_x0000_s1026" o:spt="202" type="#_x0000_t202" style="position:absolute;left:0pt;margin-left:71pt;margin-top:741.75pt;height:15.3pt;width:244pt;mso-position-horizontal-relative:page;mso-position-vertical-relative:page;z-index:-251607040;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bZChPYAAAADQEAAA8AAAAAAAAAAQAgAAAAIgAAAGRycy9kb3ducmV2LnhtbFBLAQIUABQAAAAI&#10;AIdO4kAMaGrFtAEAAHgDAAAOAAAAAAAAAAEAIAAAACcBAABkcnMvZTJvRG9jLnhtbFBLBQYAAAAA&#10;BgAGAFkBAABNBQ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10464" behindDoc="1" locked="0" layoutInCell="1" allowOverlap="1">
              <wp:simplePos x="0" y="0"/>
              <wp:positionH relativeFrom="page">
                <wp:posOffset>6668135</wp:posOffset>
              </wp:positionH>
              <wp:positionV relativeFrom="page">
                <wp:posOffset>9244965</wp:posOffset>
              </wp:positionV>
              <wp:extent cx="241300" cy="194310"/>
              <wp:effectExtent l="0" t="0" r="0" b="0"/>
              <wp:wrapNone/>
              <wp:docPr id="198" name="Textbox 198"/>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57</w:t>
                          </w:r>
                          <w:r>
                            <w:rPr>
                              <w:spacing w:val="-5"/>
                            </w:rPr>
                            <w:fldChar w:fldCharType="end"/>
                          </w:r>
                        </w:p>
                      </w:txbxContent>
                    </wps:txbx>
                    <wps:bodyPr wrap="square" lIns="0" tIns="0" rIns="0" bIns="0" rtlCol="0">
                      <a:noAutofit/>
                    </wps:bodyPr>
                  </wps:wsp>
                </a:graphicData>
              </a:graphic>
            </wp:anchor>
          </w:drawing>
        </mc:Choice>
        <mc:Fallback>
          <w:pict>
            <v:shape id="Textbox 198" o:spid="_x0000_s1026" o:spt="202" type="#_x0000_t202" style="position:absolute;left:0pt;margin-left:525.05pt;margin-top:727.95pt;height:15.3pt;width:19pt;mso-position-horizontal-relative:page;mso-position-vertical-relative:page;z-index:-251606016;mso-width-relative:page;mso-height-relative:page;" filled="f" stroked="f" coordsize="21600,21600" o:gfxdata="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lhxX2gAAAA8BAAAPAAAAAAAAAAEAIAAAACIAAABkcnMvZG93bnJldi54bWxQSwECFAAUAAAA&#10;CACHTuJA3LfvvrMBAAB3AwAADgAAAAAAAAABACAAAAApAQAAZHJzL2Uyb0RvYy54bWxQSwUGAAAA&#10;AAYABgBZAQAATgU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57</w:t>
                    </w:r>
                    <w:r>
                      <w:rPr>
                        <w:spacing w:val="-5"/>
                      </w:rPr>
                      <w:fldChar w:fldCharType="end"/>
                    </w:r>
                  </w:p>
                </w:txbxContent>
              </v:textbox>
            </v:shape>
          </w:pict>
        </mc:Fallback>
      </mc:AlternateContent>
    </w:r>
    <w:r>
      <mc:AlternateContent>
        <mc:Choice Requires="wps">
          <w:drawing>
            <wp:anchor distT="0" distB="0" distL="0" distR="0" simplePos="0" relativeHeight="251710464"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199" name="Textbox 199"/>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199" o:spid="_x0000_s1026" o:spt="202" type="#_x0000_t202" style="position:absolute;left:0pt;margin-left:71pt;margin-top:741.75pt;height:15.3pt;width:244pt;mso-position-horizontal-relative:page;mso-position-vertical-relative:page;z-index:-251606016;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bZChPYAAAADQEAAA8AAAAAAAAAAQAgAAAAIgAAAGRycy9kb3ducmV2LnhtbFBLAQIUABQAAAAI&#10;AIdO4kD0f0uStAEAAHgDAAAOAAAAAAAAAAEAIAAAACcBAABkcnMvZTJvRG9jLnhtbFBLBQYAAAAA&#10;BgAGAFkBAABNBQ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81792" behindDoc="1" locked="0" layoutInCell="1" allowOverlap="1">
              <wp:simplePos x="0" y="0"/>
              <wp:positionH relativeFrom="page">
                <wp:posOffset>6609080</wp:posOffset>
              </wp:positionH>
              <wp:positionV relativeFrom="page">
                <wp:posOffset>9244965</wp:posOffset>
              </wp:positionV>
              <wp:extent cx="301625" cy="194310"/>
              <wp:effectExtent l="0" t="0" r="0" b="0"/>
              <wp:wrapNone/>
              <wp:docPr id="3" name="Textbox 3"/>
              <wp:cNvGraphicFramePr/>
              <a:graphic xmlns:a="http://schemas.openxmlformats.org/drawingml/2006/main">
                <a:graphicData uri="http://schemas.microsoft.com/office/word/2010/wordprocessingShape">
                  <wps:wsp>
                    <wps:cNvSpPr txBox="1"/>
                    <wps:spPr>
                      <a:xfrm>
                        <a:off x="0" y="0"/>
                        <a:ext cx="301625" cy="194310"/>
                      </a:xfrm>
                      <a:prstGeom prst="rect">
                        <a:avLst/>
                      </a:prstGeom>
                    </wps:spPr>
                    <wps:txbx>
                      <w:txbxContent>
                        <w:p>
                          <w:pPr>
                            <w:pStyle w:val="7"/>
                            <w:spacing w:before="10"/>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520.4pt;margin-top:727.95pt;height:15.3pt;width:23.75pt;mso-position-horizontal-relative:page;mso-position-vertical-relative:page;z-index:-251634688;mso-width-relative:page;mso-height-relative:page;" filled="f" stroked="f" coordsize="21600,21600" o:gfxdata="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olZJ12wAAAA8BAAAPAAAAAAAAAAEAIAAAACIAAABkcnMvZG93bnJldi54bWxQSwECFAAUAAAA&#10;CACHTuJA4P8Gt7IBAABzAwAADgAAAAAAAAABACAAAAAqAQAAZHJzL2Uyb0RvYy54bWxQSwUGAAAA&#10;AAYABgBZAQAATgU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11488" behindDoc="1" locked="0" layoutInCell="1" allowOverlap="1">
              <wp:simplePos x="0" y="0"/>
              <wp:positionH relativeFrom="page">
                <wp:posOffset>6668135</wp:posOffset>
              </wp:positionH>
              <wp:positionV relativeFrom="page">
                <wp:posOffset>9244965</wp:posOffset>
              </wp:positionV>
              <wp:extent cx="241300" cy="194310"/>
              <wp:effectExtent l="0" t="0" r="0" b="0"/>
              <wp:wrapNone/>
              <wp:docPr id="207" name="Textbox 207"/>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60</w:t>
                          </w:r>
                          <w:r>
                            <w:rPr>
                              <w:spacing w:val="-5"/>
                            </w:rPr>
                            <w:fldChar w:fldCharType="end"/>
                          </w:r>
                        </w:p>
                      </w:txbxContent>
                    </wps:txbx>
                    <wps:bodyPr wrap="square" lIns="0" tIns="0" rIns="0" bIns="0" rtlCol="0">
                      <a:noAutofit/>
                    </wps:bodyPr>
                  </wps:wsp>
                </a:graphicData>
              </a:graphic>
            </wp:anchor>
          </w:drawing>
        </mc:Choice>
        <mc:Fallback>
          <w:pict>
            <v:shape id="Textbox 207" o:spid="_x0000_s1026" o:spt="202" type="#_x0000_t202" style="position:absolute;left:0pt;margin-left:525.05pt;margin-top:727.95pt;height:15.3pt;width:19pt;mso-position-horizontal-relative:page;mso-position-vertical-relative:page;z-index:-251604992;mso-width-relative:page;mso-height-relative:page;" filled="f" stroked="f" coordsize="21600,21600" o:gfxdata="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pYcV9oAAAAPAQAADwAAAAAAAAABACAAAAAiAAAAZHJzL2Rvd25yZXYueG1sUEsBAhQAFAAA&#10;AAgAh07iQFETTNa0AQAAdwMAAA4AAAAAAAAAAQAgAAAAKQEAAGRycy9lMm9Eb2MueG1sUEsFBgAA&#10;AAAGAAYAWQEAAE8FA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60</w:t>
                    </w:r>
                    <w:r>
                      <w:rPr>
                        <w:spacing w:val="-5"/>
                      </w:rPr>
                      <w:fldChar w:fldCharType="end"/>
                    </w:r>
                  </w:p>
                </w:txbxContent>
              </v:textbox>
            </v:shape>
          </w:pict>
        </mc:Fallback>
      </mc:AlternateContent>
    </w:r>
    <w:r>
      <mc:AlternateContent>
        <mc:Choice Requires="wps">
          <w:drawing>
            <wp:anchor distT="0" distB="0" distL="0" distR="0" simplePos="0" relativeHeight="251712512"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208" name="Textbox 208"/>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208" o:spid="_x0000_s1026" o:spt="202" type="#_x0000_t202" style="position:absolute;left:0pt;margin-left:71pt;margin-top:741.75pt;height:15.3pt;width:244pt;mso-position-horizontal-relative:page;mso-position-vertical-relative:page;z-index:-251603968;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bZChPYAAAADQEAAA8AAAAAAAAAAQAgAAAAIgAAAGRycy9kb3ducmV2LnhtbFBLAQIUABQAAAAI&#10;AIdO4kBhTXtPtAEAAHgDAAAOAAAAAAAAAAEAIAAAACcBAABkcnMvZTJvRG9jLnhtbFBLBQYAAAAA&#10;BgAGAFkBAABNBQ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13536" behindDoc="1" locked="0" layoutInCell="1" allowOverlap="1">
              <wp:simplePos x="0" y="0"/>
              <wp:positionH relativeFrom="page">
                <wp:posOffset>6668135</wp:posOffset>
              </wp:positionH>
              <wp:positionV relativeFrom="page">
                <wp:posOffset>9244965</wp:posOffset>
              </wp:positionV>
              <wp:extent cx="241300" cy="194310"/>
              <wp:effectExtent l="0" t="0" r="0" b="0"/>
              <wp:wrapNone/>
              <wp:docPr id="212" name="Textbox 212"/>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61</w:t>
                          </w:r>
                          <w:r>
                            <w:rPr>
                              <w:spacing w:val="-5"/>
                            </w:rPr>
                            <w:fldChar w:fldCharType="end"/>
                          </w:r>
                        </w:p>
                      </w:txbxContent>
                    </wps:txbx>
                    <wps:bodyPr wrap="square" lIns="0" tIns="0" rIns="0" bIns="0" rtlCol="0">
                      <a:noAutofit/>
                    </wps:bodyPr>
                  </wps:wsp>
                </a:graphicData>
              </a:graphic>
            </wp:anchor>
          </w:drawing>
        </mc:Choice>
        <mc:Fallback>
          <w:pict>
            <v:shape id="Textbox 212" o:spid="_x0000_s1026" o:spt="202" type="#_x0000_t202" style="position:absolute;left:0pt;margin-left:525.05pt;margin-top:727.95pt;height:15.3pt;width:19pt;mso-position-horizontal-relative:page;mso-position-vertical-relative:page;z-index:-251602944;mso-width-relative:page;mso-height-relative:page;" filled="f" stroked="f" coordsize="21600,21600" o:gfxdata="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pYcV9oAAAAPAQAADwAAAAAAAAABACAAAAAiAAAAZHJzL2Rvd25yZXYueG1sUEsBAhQAFAAA&#10;AAgAh07iQBz2Tey0AQAAdwMAAA4AAAAAAAAAAQAgAAAAKQEAAGRycy9lMm9Eb2MueG1sUEsFBgAA&#10;AAAGAAYAWQEAAE8FA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61</w:t>
                    </w:r>
                    <w:r>
                      <w:rPr>
                        <w:spacing w:val="-5"/>
                      </w:rPr>
                      <w:fldChar w:fldCharType="end"/>
                    </w:r>
                  </w:p>
                </w:txbxContent>
              </v:textbox>
            </v:shape>
          </w:pict>
        </mc:Fallback>
      </mc:AlternateContent>
    </w:r>
    <w:r>
      <mc:AlternateContent>
        <mc:Choice Requires="wps">
          <w:drawing>
            <wp:anchor distT="0" distB="0" distL="0" distR="0" simplePos="0" relativeHeight="251713536"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213" name="Textbox 213"/>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213" o:spid="_x0000_s1026" o:spt="202" type="#_x0000_t202" style="position:absolute;left:0pt;margin-left:71pt;margin-top:741.75pt;height:15.3pt;width:244pt;mso-position-horizontal-relative:page;mso-position-vertical-relative:page;z-index:-251602944;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bZChPYAAAADQEAAA8AAAAAAAAAAQAgAAAAIgAAAGRycy9kb3ducmV2LnhtbFBLAQIUABQAAAAI&#10;AIdO4kAFH30JtAEAAHgDAAAOAAAAAAAAAAEAIAAAACcBAABkcnMvZTJvRG9jLnhtbFBLBQYAAAAA&#10;BgAGAFkBAABNBQ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14560" behindDoc="1" locked="0" layoutInCell="1" allowOverlap="1">
              <wp:simplePos x="0" y="0"/>
              <wp:positionH relativeFrom="page">
                <wp:posOffset>8954135</wp:posOffset>
              </wp:positionH>
              <wp:positionV relativeFrom="page">
                <wp:posOffset>6958965</wp:posOffset>
              </wp:positionV>
              <wp:extent cx="241300" cy="194310"/>
              <wp:effectExtent l="0" t="0" r="0" b="0"/>
              <wp:wrapNone/>
              <wp:docPr id="222" name="Textbox 222"/>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62</w:t>
                          </w:r>
                          <w:r>
                            <w:rPr>
                              <w:spacing w:val="-5"/>
                            </w:rPr>
                            <w:fldChar w:fldCharType="end"/>
                          </w:r>
                        </w:p>
                      </w:txbxContent>
                    </wps:txbx>
                    <wps:bodyPr wrap="square" lIns="0" tIns="0" rIns="0" bIns="0" rtlCol="0">
                      <a:noAutofit/>
                    </wps:bodyPr>
                  </wps:wsp>
                </a:graphicData>
              </a:graphic>
            </wp:anchor>
          </w:drawing>
        </mc:Choice>
        <mc:Fallback>
          <w:pict>
            <v:shape id="Textbox 222" o:spid="_x0000_s1026" o:spt="202" type="#_x0000_t202" style="position:absolute;left:0pt;margin-left:705.05pt;margin-top:547.95pt;height:15.3pt;width:19pt;mso-position-horizontal-relative:page;mso-position-vertical-relative:page;z-index:-251601920;mso-width-relative:page;mso-height-relative:page;" filled="f" stroked="f" coordsize="21600,21600" o:gfxdata="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FlpY9DbAAAADwEAAA8AAAAAAAAAAQAgAAAAIgAAAGRycy9kb3ducmV2LnhtbFBLAQIUABQA&#10;AAAIAIdO4kDis4X5tAEAAHcDAAAOAAAAAAAAAAEAIAAAACoBAABkcnMvZTJvRG9jLnhtbFBLBQYA&#10;AAAABgAGAFkBAABQBQ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62</w:t>
                    </w:r>
                    <w:r>
                      <w:rPr>
                        <w:spacing w:val="-5"/>
                      </w:rPr>
                      <w:fldChar w:fldCharType="end"/>
                    </w:r>
                  </w:p>
                </w:txbxContent>
              </v:textbox>
            </v:shape>
          </w:pict>
        </mc:Fallback>
      </mc:AlternateContent>
    </w:r>
    <w:r>
      <mc:AlternateContent>
        <mc:Choice Requires="wps">
          <w:drawing>
            <wp:anchor distT="0" distB="0" distL="0" distR="0" simplePos="0" relativeHeight="251715584" behindDoc="1" locked="0" layoutInCell="1" allowOverlap="1">
              <wp:simplePos x="0" y="0"/>
              <wp:positionH relativeFrom="page">
                <wp:posOffset>901700</wp:posOffset>
              </wp:positionH>
              <wp:positionV relativeFrom="page">
                <wp:posOffset>7134225</wp:posOffset>
              </wp:positionV>
              <wp:extent cx="3098800" cy="194310"/>
              <wp:effectExtent l="0" t="0" r="0" b="0"/>
              <wp:wrapNone/>
              <wp:docPr id="223" name="Textbox 223"/>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223" o:spid="_x0000_s1026" o:spt="202" type="#_x0000_t202" style="position:absolute;left:0pt;margin-left:71pt;margin-top:561.75pt;height:15.3pt;width:244pt;mso-position-horizontal-relative:page;mso-position-vertical-relative:page;z-index:-251600896;mso-width-relative:page;mso-height-relative:page;" filled="f" stroked="f" coordsize="21600,21600" o:gfxdata="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ozclzYAAAADQEAAA8AAAAAAAAAAQAgAAAAIgAAAGRycy9kb3ducmV2LnhtbFBLAQIUABQAAAAI&#10;AIdO4kBbCG1TtAEAAHgDAAAOAAAAAAAAAAEAIAAAACcBAABkcnMvZTJvRG9jLnhtbFBLBQYAAAAA&#10;BgAGAFkBAABNBQ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15584" behindDoc="1" locked="0" layoutInCell="1" allowOverlap="1">
              <wp:simplePos x="0" y="0"/>
              <wp:positionH relativeFrom="page">
                <wp:posOffset>6693535</wp:posOffset>
              </wp:positionH>
              <wp:positionV relativeFrom="page">
                <wp:posOffset>9244965</wp:posOffset>
              </wp:positionV>
              <wp:extent cx="177800" cy="194310"/>
              <wp:effectExtent l="0" t="0" r="0" b="0"/>
              <wp:wrapNone/>
              <wp:docPr id="232" name="Textbox 232"/>
              <wp:cNvGraphicFramePr/>
              <a:graphic xmlns:a="http://schemas.openxmlformats.org/drawingml/2006/main">
                <a:graphicData uri="http://schemas.microsoft.com/office/word/2010/wordprocessingShape">
                  <wps:wsp>
                    <wps:cNvSpPr txBox="1"/>
                    <wps:spPr>
                      <a:xfrm>
                        <a:off x="0" y="0"/>
                        <a:ext cx="177800" cy="194310"/>
                      </a:xfrm>
                      <a:prstGeom prst="rect">
                        <a:avLst/>
                      </a:prstGeom>
                    </wps:spPr>
                    <wps:txbx>
                      <w:txbxContent>
                        <w:p>
                          <w:pPr>
                            <w:pStyle w:val="7"/>
                            <w:spacing w:before="10"/>
                            <w:ind w:left="20"/>
                          </w:pPr>
                          <w:r>
                            <w:rPr>
                              <w:spacing w:val="-5"/>
                            </w:rPr>
                            <w:t>66</w:t>
                          </w:r>
                        </w:p>
                      </w:txbxContent>
                    </wps:txbx>
                    <wps:bodyPr wrap="square" lIns="0" tIns="0" rIns="0" bIns="0" rtlCol="0">
                      <a:noAutofit/>
                    </wps:bodyPr>
                  </wps:wsp>
                </a:graphicData>
              </a:graphic>
            </wp:anchor>
          </w:drawing>
        </mc:Choice>
        <mc:Fallback>
          <w:pict>
            <v:shape id="Textbox 232" o:spid="_x0000_s1026" o:spt="202" type="#_x0000_t202" style="position:absolute;left:0pt;margin-left:527.05pt;margin-top:727.95pt;height:15.3pt;width:14pt;mso-position-horizontal-relative:page;mso-position-vertical-relative:page;z-index:-251600896;mso-width-relative:page;mso-height-relative:page;" filled="f" stroked="f" coordsize="21600,21600" o:gfxdata="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gj/GrbAAAADwEAAA8AAAAAAAAAAQAgAAAAIgAAAGRycy9kb3ducmV2LnhtbFBLAQIUABQA&#10;AAAIAIdO4kArE9JctAEAAHcDAAAOAAAAAAAAAAEAIAAAACoBAABkcnMvZTJvRG9jLnhtbFBLBQYA&#10;AAAABgAGAFkBAABQBQAAAAA=&#10;">
              <v:fill on="f" focussize="0,0"/>
              <v:stroke on="f"/>
              <v:imagedata o:title=""/>
              <o:lock v:ext="edit" aspectratio="f"/>
              <v:textbox inset="0mm,0mm,0mm,0mm">
                <w:txbxContent>
                  <w:p>
                    <w:pPr>
                      <w:pStyle w:val="7"/>
                      <w:spacing w:before="10"/>
                      <w:ind w:left="20"/>
                    </w:pPr>
                    <w:r>
                      <w:rPr>
                        <w:spacing w:val="-5"/>
                      </w:rPr>
                      <w:t>66</w:t>
                    </w:r>
                  </w:p>
                </w:txbxContent>
              </v:textbox>
            </v:shape>
          </w:pict>
        </mc:Fallback>
      </mc:AlternateContent>
    </w:r>
    <w:r>
      <mc:AlternateContent>
        <mc:Choice Requires="wps">
          <w:drawing>
            <wp:anchor distT="0" distB="0" distL="0" distR="0" simplePos="0" relativeHeight="251716608"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233" name="Textbox 233"/>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233" o:spid="_x0000_s1026" o:spt="202" type="#_x0000_t202" style="position:absolute;left:0pt;margin-left:71pt;margin-top:741.75pt;height:15.3pt;width:244pt;mso-position-horizontal-relative:page;mso-position-vertical-relative:page;z-index:-251599872;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bZChPYAAAADQEAAA8AAAAAAAAAAQAgAAAAIgAAAGRycy9kb3ducmV2LnhtbFBLAQIUABQAAAAI&#10;AIdO4kCR+mJltAEAAHgDAAAOAAAAAAAAAAEAIAAAACcBAABkcnMvZTJvRG9jLnhtbFBLBQYAAAAA&#10;BgAGAFkBAABNBQ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16608" behindDoc="1" locked="0" layoutInCell="1" allowOverlap="1">
              <wp:simplePos x="0" y="0"/>
              <wp:positionH relativeFrom="page">
                <wp:posOffset>8979535</wp:posOffset>
              </wp:positionH>
              <wp:positionV relativeFrom="page">
                <wp:posOffset>6958965</wp:posOffset>
              </wp:positionV>
              <wp:extent cx="177800" cy="194310"/>
              <wp:effectExtent l="0" t="0" r="0" b="0"/>
              <wp:wrapNone/>
              <wp:docPr id="360" name="Textbox 360"/>
              <wp:cNvGraphicFramePr/>
              <a:graphic xmlns:a="http://schemas.openxmlformats.org/drawingml/2006/main">
                <a:graphicData uri="http://schemas.microsoft.com/office/word/2010/wordprocessingShape">
                  <wps:wsp>
                    <wps:cNvSpPr txBox="1"/>
                    <wps:spPr>
                      <a:xfrm>
                        <a:off x="0" y="0"/>
                        <a:ext cx="177800" cy="194310"/>
                      </a:xfrm>
                      <a:prstGeom prst="rect">
                        <a:avLst/>
                      </a:prstGeom>
                    </wps:spPr>
                    <wps:txbx>
                      <w:txbxContent>
                        <w:p>
                          <w:pPr>
                            <w:pStyle w:val="7"/>
                            <w:spacing w:before="10"/>
                            <w:ind w:left="20"/>
                          </w:pPr>
                          <w:r>
                            <w:rPr>
                              <w:spacing w:val="-5"/>
                            </w:rPr>
                            <w:t>67</w:t>
                          </w:r>
                        </w:p>
                      </w:txbxContent>
                    </wps:txbx>
                    <wps:bodyPr wrap="square" lIns="0" tIns="0" rIns="0" bIns="0" rtlCol="0">
                      <a:noAutofit/>
                    </wps:bodyPr>
                  </wps:wsp>
                </a:graphicData>
              </a:graphic>
            </wp:anchor>
          </w:drawing>
        </mc:Choice>
        <mc:Fallback>
          <w:pict>
            <v:shape id="Textbox 360" o:spid="_x0000_s1026" o:spt="202" type="#_x0000_t202" style="position:absolute;left:0pt;margin-left:707.05pt;margin-top:547.95pt;height:15.3pt;width:14pt;mso-position-horizontal-relative:page;mso-position-vertical-relative:page;z-index:-251599872;mso-width-relative:page;mso-height-relative:page;" filled="f" stroked="f" coordsize="21600,21600" o:gfxdata="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P3IPt2gAAAA8BAAAPAAAAAAAAAAEAIAAAACIAAABkcnMvZG93bnJldi54bWxQSwECFAAUAAAA&#10;CACHTuJAdQrKSLMBAAB3AwAADgAAAAAAAAABACAAAAApAQAAZHJzL2Uyb0RvYy54bWxQSwUGAAAA&#10;AAYABgBZAQAATgUAAAAA&#10;">
              <v:fill on="f" focussize="0,0"/>
              <v:stroke on="f"/>
              <v:imagedata o:title=""/>
              <o:lock v:ext="edit" aspectratio="f"/>
              <v:textbox inset="0mm,0mm,0mm,0mm">
                <w:txbxContent>
                  <w:p>
                    <w:pPr>
                      <w:pStyle w:val="7"/>
                      <w:spacing w:before="10"/>
                      <w:ind w:left="20"/>
                    </w:pPr>
                    <w:r>
                      <w:rPr>
                        <w:spacing w:val="-5"/>
                      </w:rPr>
                      <w:t>67</w:t>
                    </w:r>
                  </w:p>
                </w:txbxContent>
              </v:textbox>
            </v:shape>
          </w:pict>
        </mc:Fallback>
      </mc:AlternateContent>
    </w:r>
    <w:r>
      <mc:AlternateContent>
        <mc:Choice Requires="wps">
          <w:drawing>
            <wp:anchor distT="0" distB="0" distL="0" distR="0" simplePos="0" relativeHeight="251717632" behindDoc="1" locked="0" layoutInCell="1" allowOverlap="1">
              <wp:simplePos x="0" y="0"/>
              <wp:positionH relativeFrom="page">
                <wp:posOffset>901700</wp:posOffset>
              </wp:positionH>
              <wp:positionV relativeFrom="page">
                <wp:posOffset>7134225</wp:posOffset>
              </wp:positionV>
              <wp:extent cx="3098800" cy="194310"/>
              <wp:effectExtent l="0" t="0" r="0" b="0"/>
              <wp:wrapNone/>
              <wp:docPr id="361" name="Textbox 361"/>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361" o:spid="_x0000_s1026" o:spt="202" type="#_x0000_t202" style="position:absolute;left:0pt;margin-left:71pt;margin-top:561.75pt;height:15.3pt;width:244pt;mso-position-horizontal-relative:page;mso-position-vertical-relative:page;z-index:-251598848;mso-width-relative:page;mso-height-relative:page;" filled="f" stroked="f" coordsize="21600,21600" o:gfxdata="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6M3Jc2AAAAA0BAAAPAAAAAAAAAAEAIAAAACIAAABkcnMvZG93bnJldi54bWxQSwECFAAUAAAA&#10;CACHTuJAe56l6bUBAAB4AwAADgAAAAAAAAABACAAAAAnAQAAZHJzL2Uyb0RvYy54bWxQSwUGAAAA&#10;AAYABgBZAQAATgU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18656" behindDoc="1" locked="0" layoutInCell="1" allowOverlap="1">
              <wp:simplePos x="0" y="0"/>
              <wp:positionH relativeFrom="page">
                <wp:posOffset>6668135</wp:posOffset>
              </wp:positionH>
              <wp:positionV relativeFrom="page">
                <wp:posOffset>9244965</wp:posOffset>
              </wp:positionV>
              <wp:extent cx="241300" cy="194310"/>
              <wp:effectExtent l="0" t="0" r="0" b="0"/>
              <wp:wrapNone/>
              <wp:docPr id="364" name="Textbox 364"/>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68</w:t>
                          </w:r>
                          <w:r>
                            <w:rPr>
                              <w:spacing w:val="-5"/>
                            </w:rPr>
                            <w:fldChar w:fldCharType="end"/>
                          </w:r>
                        </w:p>
                      </w:txbxContent>
                    </wps:txbx>
                    <wps:bodyPr wrap="square" lIns="0" tIns="0" rIns="0" bIns="0" rtlCol="0">
                      <a:noAutofit/>
                    </wps:bodyPr>
                  </wps:wsp>
                </a:graphicData>
              </a:graphic>
            </wp:anchor>
          </w:drawing>
        </mc:Choice>
        <mc:Fallback>
          <w:pict>
            <v:shape id="Textbox 364" o:spid="_x0000_s1026" o:spt="202" type="#_x0000_t202" style="position:absolute;left:0pt;margin-left:525.05pt;margin-top:727.95pt;height:15.3pt;width:19pt;mso-position-horizontal-relative:page;mso-position-vertical-relative:page;z-index:-251597824;mso-width-relative:page;mso-height-relative:page;" filled="f" stroked="f" coordsize="21600,21600" o:gfxdata="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pYcV9oAAAAPAQAADwAAAAAAAAABACAAAAAiAAAAZHJzL2Rvd25yZXYueG1sUEsBAhQAFAAA&#10;AAgAh07iQDrdu9m0AQAAdwMAAA4AAAAAAAAAAQAgAAAAKQEAAGRycy9lMm9Eb2MueG1sUEsFBgAA&#10;AAAGAAYAWQEAAE8FA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68</w:t>
                    </w:r>
                    <w:r>
                      <w:rPr>
                        <w:spacing w:val="-5"/>
                      </w:rPr>
                      <w:fldChar w:fldCharType="end"/>
                    </w:r>
                  </w:p>
                </w:txbxContent>
              </v:textbox>
            </v:shape>
          </w:pict>
        </mc:Fallback>
      </mc:AlternateContent>
    </w:r>
    <w:r>
      <mc:AlternateContent>
        <mc:Choice Requires="wps">
          <w:drawing>
            <wp:anchor distT="0" distB="0" distL="0" distR="0" simplePos="0" relativeHeight="251718656"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365" name="Textbox 365"/>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365" o:spid="_x0000_s1026" o:spt="202" type="#_x0000_t202" style="position:absolute;left:0pt;margin-left:71pt;margin-top:741.75pt;height:15.3pt;width:244pt;mso-position-horizontal-relative:page;mso-position-vertical-relative:page;z-index:-251597824;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W2QoT2AAAAA0BAAAPAAAAAAAAAAEAIAAAACIAAABkcnMvZG93bnJldi54bWxQSwECFAAUAAAA&#10;CACHTuJA02xF27UBAAB4AwAADgAAAAAAAAABACAAAAAnAQAAZHJzL2Uyb0RvYy54bWxQSwUGAAAA&#10;AAYABgBZAQAATgU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19680" behindDoc="1" locked="0" layoutInCell="1" allowOverlap="1">
              <wp:simplePos x="0" y="0"/>
              <wp:positionH relativeFrom="page">
                <wp:posOffset>8954135</wp:posOffset>
              </wp:positionH>
              <wp:positionV relativeFrom="page">
                <wp:posOffset>6958965</wp:posOffset>
              </wp:positionV>
              <wp:extent cx="241300" cy="194310"/>
              <wp:effectExtent l="0" t="0" r="0" b="0"/>
              <wp:wrapNone/>
              <wp:docPr id="489" name="Textbox 489"/>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70</w:t>
                          </w:r>
                          <w:r>
                            <w:rPr>
                              <w:spacing w:val="-5"/>
                            </w:rPr>
                            <w:fldChar w:fldCharType="end"/>
                          </w:r>
                        </w:p>
                      </w:txbxContent>
                    </wps:txbx>
                    <wps:bodyPr wrap="square" lIns="0" tIns="0" rIns="0" bIns="0" rtlCol="0">
                      <a:noAutofit/>
                    </wps:bodyPr>
                  </wps:wsp>
                </a:graphicData>
              </a:graphic>
            </wp:anchor>
          </w:drawing>
        </mc:Choice>
        <mc:Fallback>
          <w:pict>
            <v:shape id="Textbox 489" o:spid="_x0000_s1026" o:spt="202" type="#_x0000_t202" style="position:absolute;left:0pt;margin-left:705.05pt;margin-top:547.95pt;height:15.3pt;width:19pt;mso-position-horizontal-relative:page;mso-position-vertical-relative:page;z-index:-251596800;mso-width-relative:page;mso-height-relative:page;" filled="f" stroked="f" coordsize="21600,21600" o:gfxdata="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FlpY9DbAAAADwEAAA8AAAAAAAAAAQAgAAAAIgAAAGRycy9kb3ducmV2LnhtbFBLAQIUABQA&#10;AAAIAIdO4kBfIEBStAEAAHcDAAAOAAAAAAAAAAEAIAAAACoBAABkcnMvZTJvRG9jLnhtbFBLBQYA&#10;AAAABgAGAFkBAABQBQ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70</w:t>
                    </w:r>
                    <w:r>
                      <w:rPr>
                        <w:spacing w:val="-5"/>
                      </w:rPr>
                      <w:fldChar w:fldCharType="end"/>
                    </w:r>
                  </w:p>
                </w:txbxContent>
              </v:textbox>
            </v:shape>
          </w:pict>
        </mc:Fallback>
      </mc:AlternateContent>
    </w:r>
    <w:r>
      <mc:AlternateContent>
        <mc:Choice Requires="wps">
          <w:drawing>
            <wp:anchor distT="0" distB="0" distL="0" distR="0" simplePos="0" relativeHeight="251720704" behindDoc="1" locked="0" layoutInCell="1" allowOverlap="1">
              <wp:simplePos x="0" y="0"/>
              <wp:positionH relativeFrom="page">
                <wp:posOffset>901700</wp:posOffset>
              </wp:positionH>
              <wp:positionV relativeFrom="page">
                <wp:posOffset>7134225</wp:posOffset>
              </wp:positionV>
              <wp:extent cx="3098800" cy="194310"/>
              <wp:effectExtent l="0" t="0" r="0" b="0"/>
              <wp:wrapNone/>
              <wp:docPr id="490" name="Textbox 490"/>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490" o:spid="_x0000_s1026" o:spt="202" type="#_x0000_t202" style="position:absolute;left:0pt;margin-left:71pt;margin-top:561.75pt;height:15.3pt;width:244pt;mso-position-horizontal-relative:page;mso-position-vertical-relative:page;z-index:-251595776;mso-width-relative:page;mso-height-relative:page;" filled="f" stroked="f" coordsize="21600,21600" o:gfxdata="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ozclzYAAAADQEAAA8AAAAAAAAAAQAgAAAAIgAAAGRycy9kb3ducmV2LnhtbFBLAQIUABQAAAAI&#10;AIdO4kBjFdi1tAEAAHgDAAAOAAAAAAAAAAEAIAAAACcBAABkcnMvZTJvRG9jLnhtbFBLBQYAAAAA&#10;BgAGAFkBAABNBQ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21728" behindDoc="1" locked="0" layoutInCell="1" allowOverlap="1">
              <wp:simplePos x="0" y="0"/>
              <wp:positionH relativeFrom="page">
                <wp:posOffset>6668135</wp:posOffset>
              </wp:positionH>
              <wp:positionV relativeFrom="page">
                <wp:posOffset>9244965</wp:posOffset>
              </wp:positionV>
              <wp:extent cx="241300" cy="194310"/>
              <wp:effectExtent l="0" t="0" r="0" b="0"/>
              <wp:wrapNone/>
              <wp:docPr id="650" name="Textbox 650"/>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72</w:t>
                          </w:r>
                          <w:r>
                            <w:rPr>
                              <w:spacing w:val="-5"/>
                            </w:rPr>
                            <w:fldChar w:fldCharType="end"/>
                          </w:r>
                        </w:p>
                      </w:txbxContent>
                    </wps:txbx>
                    <wps:bodyPr wrap="square" lIns="0" tIns="0" rIns="0" bIns="0" rtlCol="0">
                      <a:noAutofit/>
                    </wps:bodyPr>
                  </wps:wsp>
                </a:graphicData>
              </a:graphic>
            </wp:anchor>
          </w:drawing>
        </mc:Choice>
        <mc:Fallback>
          <w:pict>
            <v:shape id="Textbox 650" o:spid="_x0000_s1026" o:spt="202" type="#_x0000_t202" style="position:absolute;left:0pt;margin-left:525.05pt;margin-top:727.95pt;height:15.3pt;width:19pt;mso-position-horizontal-relative:page;mso-position-vertical-relative:page;z-index:-251594752;mso-width-relative:page;mso-height-relative:page;" filled="f" stroked="f" coordsize="21600,21600" o:gfxdata="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lhxX2gAAAA8BAAAPAAAAAAAAAAEAIAAAACIAAABkcnMvZG93bnJldi54bWxQSwECFAAUAAAA&#10;CACHTuJACurdGrMBAAB3AwAADgAAAAAAAAABACAAAAApAQAAZHJzL2Uyb0RvYy54bWxQSwUGAAAA&#10;AAYABgBZAQAATgU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72</w:t>
                    </w:r>
                    <w:r>
                      <w:rPr>
                        <w:spacing w:val="-5"/>
                      </w:rPr>
                      <w:fldChar w:fldCharType="end"/>
                    </w:r>
                  </w:p>
                </w:txbxContent>
              </v:textbox>
            </v:shape>
          </w:pict>
        </mc:Fallback>
      </mc:AlternateContent>
    </w:r>
    <w:r>
      <mc:AlternateContent>
        <mc:Choice Requires="wps">
          <w:drawing>
            <wp:anchor distT="0" distB="0" distL="0" distR="0" simplePos="0" relativeHeight="251722752"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651" name="Textbox 651"/>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651" o:spid="_x0000_s1026" o:spt="202" type="#_x0000_t202" style="position:absolute;left:0pt;margin-left:71pt;margin-top:741.75pt;height:15.3pt;width:244pt;mso-position-horizontal-relative:page;mso-position-vertical-relative:page;z-index:-251593728;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W2QoT2AAAAA0BAAAPAAAAAAAAAAEAIAAAACIAAABkcnMvZG93bnJldi54bWxQSwECFAAUAAAA&#10;CACHTuJASDpf/bUBAAB4AwAADgAAAAAAAAABACAAAAAnAQAAZHJzL2Uyb0RvYy54bWxQSwUGAAAA&#10;AAYABgBZAQAATgU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23776" behindDoc="1" locked="0" layoutInCell="1" allowOverlap="1">
              <wp:simplePos x="0" y="0"/>
              <wp:positionH relativeFrom="page">
                <wp:posOffset>6668135</wp:posOffset>
              </wp:positionH>
              <wp:positionV relativeFrom="page">
                <wp:posOffset>9244965</wp:posOffset>
              </wp:positionV>
              <wp:extent cx="241300" cy="194310"/>
              <wp:effectExtent l="0" t="0" r="0" b="0"/>
              <wp:wrapNone/>
              <wp:docPr id="690" name="Textbox 690"/>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73</w:t>
                          </w:r>
                          <w:r>
                            <w:rPr>
                              <w:spacing w:val="-5"/>
                            </w:rPr>
                            <w:fldChar w:fldCharType="end"/>
                          </w:r>
                        </w:p>
                      </w:txbxContent>
                    </wps:txbx>
                    <wps:bodyPr wrap="square" lIns="0" tIns="0" rIns="0" bIns="0" rtlCol="0">
                      <a:noAutofit/>
                    </wps:bodyPr>
                  </wps:wsp>
                </a:graphicData>
              </a:graphic>
            </wp:anchor>
          </w:drawing>
        </mc:Choice>
        <mc:Fallback>
          <w:pict>
            <v:shape id="Textbox 690" o:spid="_x0000_s1026" o:spt="202" type="#_x0000_t202" style="position:absolute;left:0pt;margin-left:525.05pt;margin-top:727.95pt;height:15.3pt;width:19pt;mso-position-horizontal-relative:page;mso-position-vertical-relative:page;z-index:-251592704;mso-width-relative:page;mso-height-relative:page;" filled="f" stroked="f" coordsize="21600,21600" o:gfxdata="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lhxX2gAAAA8BAAAPAAAAAAAAAAEAIAAAACIAAABkcnMvZG93bnJldi54bWxQSwECFAAUAAAA&#10;CACHTuJA8v38TbMBAAB3AwAADgAAAAAAAAABACAAAAApAQAAZHJzL2Uyb0RvYy54bWxQSwUGAAAA&#10;AAYABgBZAQAATgU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73</w:t>
                    </w:r>
                    <w:r>
                      <w:rPr>
                        <w:spacing w:val="-5"/>
                      </w:rPr>
                      <w:fldChar w:fldCharType="end"/>
                    </w:r>
                  </w:p>
                </w:txbxContent>
              </v:textbox>
            </v:shape>
          </w:pict>
        </mc:Fallback>
      </mc:AlternateContent>
    </w:r>
    <w:r>
      <mc:AlternateContent>
        <mc:Choice Requires="wps">
          <w:drawing>
            <wp:anchor distT="0" distB="0" distL="0" distR="0" simplePos="0" relativeHeight="251724800"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691" name="Textbox 691"/>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691" o:spid="_x0000_s1026" o:spt="202" type="#_x0000_t202" style="position:absolute;left:0pt;margin-left:71pt;margin-top:741.75pt;height:15.3pt;width:244pt;mso-position-horizontal-relative:page;mso-position-vertical-relative:page;z-index:-251591680;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W2QoT2AAAAA0BAAAPAAAAAAAAAAEAIAAAACIAAABkcnMvZG93bnJldi54bWxQSwECFAAUAAAA&#10;CACHTuJAcWFuTrUBAAB4AwAADgAAAAAAAAABACAAAAAnAQAAZHJzL2Uyb0RvYy54bWxQSwUGAAAA&#10;AAYABgBZAQAATgU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25824" behindDoc="1" locked="0" layoutInCell="1" allowOverlap="1">
              <wp:simplePos x="0" y="0"/>
              <wp:positionH relativeFrom="page">
                <wp:posOffset>6668135</wp:posOffset>
              </wp:positionH>
              <wp:positionV relativeFrom="page">
                <wp:posOffset>9244965</wp:posOffset>
              </wp:positionV>
              <wp:extent cx="241300" cy="194310"/>
              <wp:effectExtent l="0" t="0" r="0" b="0"/>
              <wp:wrapNone/>
              <wp:docPr id="693" name="Textbox 693"/>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74</w:t>
                          </w:r>
                          <w:r>
                            <w:rPr>
                              <w:spacing w:val="-5"/>
                            </w:rPr>
                            <w:fldChar w:fldCharType="end"/>
                          </w:r>
                        </w:p>
                      </w:txbxContent>
                    </wps:txbx>
                    <wps:bodyPr wrap="square" lIns="0" tIns="0" rIns="0" bIns="0" rtlCol="0">
                      <a:noAutofit/>
                    </wps:bodyPr>
                  </wps:wsp>
                </a:graphicData>
              </a:graphic>
            </wp:anchor>
          </w:drawing>
        </mc:Choice>
        <mc:Fallback>
          <w:pict>
            <v:shape id="Textbox 693" o:spid="_x0000_s1026" o:spt="202" type="#_x0000_t202" style="position:absolute;left:0pt;margin-left:525.05pt;margin-top:727.95pt;height:15.3pt;width:19pt;mso-position-horizontal-relative:page;mso-position-vertical-relative:page;z-index:-251590656;mso-width-relative:page;mso-height-relative:page;" filled="f" stroked="f" coordsize="21600,21600" o:gfxdata="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pYcV9oAAAAPAQAADwAAAAAAAAABACAAAAAiAAAAZHJzL2Rvd25yZXYueG1sUEsBAhQAFAAA&#10;AAgAh07iQK9KlF+0AQAAdwMAAA4AAAAAAAAAAQAgAAAAKQEAAGRycy9lMm9Eb2MueG1sUEsFBgAA&#10;AAAGAAYAWQEAAE8FA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74</w:t>
                    </w:r>
                    <w:r>
                      <w:rPr>
                        <w:spacing w:val="-5"/>
                      </w:rPr>
                      <w:fldChar w:fldCharType="end"/>
                    </w:r>
                  </w:p>
                </w:txbxContent>
              </v:textbox>
            </v:shape>
          </w:pict>
        </mc:Fallback>
      </mc:AlternateContent>
    </w:r>
    <w:r>
      <mc:AlternateContent>
        <mc:Choice Requires="wps">
          <w:drawing>
            <wp:anchor distT="0" distB="0" distL="0" distR="0" simplePos="0" relativeHeight="251725824"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694" name="Textbox 694"/>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694" o:spid="_x0000_s1026" o:spt="202" type="#_x0000_t202" style="position:absolute;left:0pt;margin-left:71pt;margin-top:741.75pt;height:15.3pt;width:244pt;mso-position-horizontal-relative:page;mso-position-vertical-relative:page;z-index:-251590656;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W2QoT2AAAAA0BAAAPAAAAAAAAAAEAIAAAACIAAABkcnMvZG93bnJldi54bWxQSwECFAAUAAAA&#10;CACHTuJAc682cLUBAAB4AwAADgAAAAAAAAABACAAAAAnAQAAZHJzL2Uyb0RvYy54bWxQSwUGAAAA&#10;AAYABgBZAQAATgU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82816" behindDoc="1" locked="0" layoutInCell="1" allowOverlap="1">
              <wp:simplePos x="0" y="0"/>
              <wp:positionH relativeFrom="page">
                <wp:posOffset>6558915</wp:posOffset>
              </wp:positionH>
              <wp:positionV relativeFrom="page">
                <wp:posOffset>9069705</wp:posOffset>
              </wp:positionV>
              <wp:extent cx="351790" cy="194310"/>
              <wp:effectExtent l="0" t="0" r="0" b="0"/>
              <wp:wrapNone/>
              <wp:docPr id="7" name="Textbox 7"/>
              <wp:cNvGraphicFramePr/>
              <a:graphic xmlns:a="http://schemas.openxmlformats.org/drawingml/2006/main">
                <a:graphicData uri="http://schemas.microsoft.com/office/word/2010/wordprocessingShape">
                  <wps:wsp>
                    <wps:cNvSpPr txBox="1"/>
                    <wps:spPr>
                      <a:xfrm>
                        <a:off x="0" y="0"/>
                        <a:ext cx="351790" cy="194310"/>
                      </a:xfrm>
                      <a:prstGeom prst="rect">
                        <a:avLst/>
                      </a:prstGeom>
                    </wps:spPr>
                    <wps:txbx>
                      <w:txbxContent>
                        <w:p>
                          <w:pPr>
                            <w:pStyle w:val="7"/>
                            <w:spacing w:before="10"/>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 id="Textbox 7" o:spid="_x0000_s1026" o:spt="202" type="#_x0000_t202" style="position:absolute;left:0pt;margin-left:516.45pt;margin-top:714.15pt;height:15.3pt;width:27.7pt;mso-position-horizontal-relative:page;mso-position-vertical-relative:page;z-index:-251633664;mso-width-relative:page;mso-height-relative:page;" filled="f" stroked="f" coordsize="21600,21600" o:gfxdata="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KtjmBfaAAAADwEAAA8AAAAAAAAAAQAgAAAAIgAAAGRycy9kb3ducmV2LnhtbFBLAQIUABQAAAAI&#10;AIdO4kDyR7NKsgEAAHMDAAAOAAAAAAAAAAEAIAAAACkBAABkcnMvZTJvRG9jLnhtbFBLBQYAAAAA&#10;BgAGAFkBAABNBQAAAAA=&#10;">
              <v:fill on="f" focussize="0,0"/>
              <v:stroke on="f"/>
              <v:imagedata o:title=""/>
              <o:lock v:ext="edit" aspectratio="f"/>
              <v:textbox inset="0mm,0mm,0mm,0mm">
                <w:txbxContent>
                  <w:p>
                    <w:pPr>
                      <w:pStyle w:val="7"/>
                      <w:spacing w:before="10"/>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v:shape>
          </w:pict>
        </mc:Fallback>
      </mc:AlternateContent>
    </w:r>
    <w:r>
      <mc:AlternateContent>
        <mc:Choice Requires="wps">
          <w:drawing>
            <wp:anchor distT="0" distB="0" distL="0" distR="0" simplePos="0" relativeHeight="251682816" behindDoc="1" locked="0" layoutInCell="1" allowOverlap="1">
              <wp:simplePos x="0" y="0"/>
              <wp:positionH relativeFrom="page">
                <wp:posOffset>901700</wp:posOffset>
              </wp:positionH>
              <wp:positionV relativeFrom="page">
                <wp:posOffset>9244965</wp:posOffset>
              </wp:positionV>
              <wp:extent cx="3098800" cy="194310"/>
              <wp:effectExtent l="0" t="0" r="0" b="0"/>
              <wp:wrapNone/>
              <wp:docPr id="8" name="Textbox 8"/>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3"/>
                            </w:rPr>
                            <w:t xml:space="preserve"> </w:t>
                          </w:r>
                          <w:r>
                            <w:t>(Q.A.)/Mid</w:t>
                          </w:r>
                          <w:r>
                            <w:rPr>
                              <w:spacing w:val="-1"/>
                            </w:rPr>
                            <w:t xml:space="preserve"> </w:t>
                          </w:r>
                          <w:r>
                            <w:t>Sem</w:t>
                          </w:r>
                          <w:r>
                            <w:rPr>
                              <w:spacing w:val="-1"/>
                            </w:rPr>
                            <w:t xml:space="preserve"> </w:t>
                          </w:r>
                          <w:r>
                            <w:rPr>
                              <w:spacing w:val="-2"/>
                            </w:rPr>
                            <w:t>Review/172860824005</w:t>
                          </w:r>
                        </w:p>
                      </w:txbxContent>
                    </wps:txbx>
                    <wps:bodyPr wrap="square" lIns="0" tIns="0" rIns="0" bIns="0" rtlCol="0">
                      <a:noAutofit/>
                    </wps:bodyPr>
                  </wps:wsp>
                </a:graphicData>
              </a:graphic>
            </wp:anchor>
          </w:drawing>
        </mc:Choice>
        <mc:Fallback>
          <w:pict>
            <v:shape id="Textbox 8" o:spid="_x0000_s1026" o:spt="202" type="#_x0000_t202" style="position:absolute;left:0pt;margin-left:71pt;margin-top:727.95pt;height:15.3pt;width:244pt;mso-position-horizontal-relative:page;mso-position-vertical-relative:page;z-index:-251633664;mso-width-relative:page;mso-height-relative:page;" filled="f" stroked="f" coordsize="21600,21600" o:gfxdata="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d&#10;JIwI2AAAAA0BAAAPAAAAAAAAAAEAIAAAACIAAABkcnMvZG93bnJldi54bWxQSwECFAAUAAAACACH&#10;TuJAWA5Q+rIBAAB0AwAADgAAAAAAAAABACAAAAAnAQAAZHJzL2Uyb0RvYy54bWxQSwUGAAAAAAYA&#10;BgBZAQAASwUAAAAA&#10;">
              <v:fill on="f" focussize="0,0"/>
              <v:stroke on="f"/>
              <v:imagedata o:title=""/>
              <o:lock v:ext="edit" aspectratio="f"/>
              <v:textbox inset="0mm,0mm,0mm,0mm">
                <w:txbxContent>
                  <w:p>
                    <w:pPr>
                      <w:pStyle w:val="7"/>
                      <w:spacing w:before="10"/>
                      <w:ind w:left="20"/>
                    </w:pPr>
                    <w:r>
                      <w:t>M.Pharm</w:t>
                    </w:r>
                    <w:r>
                      <w:rPr>
                        <w:spacing w:val="-3"/>
                      </w:rPr>
                      <w:t xml:space="preserve"> </w:t>
                    </w:r>
                    <w:r>
                      <w:t>(Q.A.)/Mid</w:t>
                    </w:r>
                    <w:r>
                      <w:rPr>
                        <w:spacing w:val="-1"/>
                      </w:rPr>
                      <w:t xml:space="preserve"> </w:t>
                    </w:r>
                    <w:r>
                      <w:t>Sem</w:t>
                    </w:r>
                    <w:r>
                      <w:rPr>
                        <w:spacing w:val="-1"/>
                      </w:rPr>
                      <w:t xml:space="preserve"> </w:t>
                    </w:r>
                    <w:r>
                      <w:rPr>
                        <w:spacing w:val="-2"/>
                      </w:rPr>
                      <w:t>Review/172860824005</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83840" behindDoc="1" locked="0" layoutInCell="1" allowOverlap="1">
              <wp:simplePos x="0" y="0"/>
              <wp:positionH relativeFrom="page">
                <wp:posOffset>6744335</wp:posOffset>
              </wp:positionH>
              <wp:positionV relativeFrom="page">
                <wp:posOffset>9244965</wp:posOffset>
              </wp:positionV>
              <wp:extent cx="165100" cy="194310"/>
              <wp:effectExtent l="0" t="0" r="0" b="0"/>
              <wp:wrapNone/>
              <wp:docPr id="13" name="Textbox 13"/>
              <wp:cNvGraphicFramePr/>
              <a:graphic xmlns:a="http://schemas.openxmlformats.org/drawingml/2006/main">
                <a:graphicData uri="http://schemas.microsoft.com/office/word/2010/wordprocessingShape">
                  <wps:wsp>
                    <wps:cNvSpPr txBox="1"/>
                    <wps:spPr>
                      <a:xfrm>
                        <a:off x="0" y="0"/>
                        <a:ext cx="165100" cy="194310"/>
                      </a:xfrm>
                      <a:prstGeom prst="rect">
                        <a:avLst/>
                      </a:prstGeom>
                    </wps:spPr>
                    <wps:txbx>
                      <w:txbxContent>
                        <w:p>
                          <w:pPr>
                            <w:pStyle w:val="7"/>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id="Textbox 13" o:spid="_x0000_s1026" o:spt="202" type="#_x0000_t202" style="position:absolute;left:0pt;margin-left:531.05pt;margin-top:727.95pt;height:15.3pt;width:13pt;mso-position-horizontal-relative:page;mso-position-vertical-relative:page;z-index:-251632640;mso-width-relative:page;mso-height-relative:page;" filled="f" stroked="f" coordsize="21600,21600" o:gfxdata="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mxPQHaAAAADwEAAA8AAAAAAAAAAQAgAAAAIgAAAGRycy9kb3ducmV2LnhtbFBLAQIUABQAAAAI&#10;AIdO4kC7E1V/sgEAAHUDAAAOAAAAAAAAAAEAIAAAACkBAABkcnMvZTJvRG9jLnhtbFBLBQYAAAAA&#10;BgAGAFkBAABNBQAAAAA=&#10;">
              <v:fill on="f" focussize="0,0"/>
              <v:stroke on="f"/>
              <v:imagedata o:title=""/>
              <o:lock v:ext="edit" aspectratio="f"/>
              <v:textbox inset="0mm,0mm,0mm,0mm">
                <w:txbxContent>
                  <w:p>
                    <w:pPr>
                      <w:pStyle w:val="7"/>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v:shape>
          </w:pict>
        </mc:Fallback>
      </mc:AlternateContent>
    </w:r>
    <w:r>
      <mc:AlternateContent>
        <mc:Choice Requires="wps">
          <w:drawing>
            <wp:anchor distT="0" distB="0" distL="0" distR="0" simplePos="0" relativeHeight="251684864"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14" name="Textbox 14"/>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14" o:spid="_x0000_s1026" o:spt="202" type="#_x0000_t202" style="position:absolute;left:0pt;margin-left:71pt;margin-top:741.75pt;height:15.3pt;width:244pt;mso-position-horizontal-relative:page;mso-position-vertical-relative:page;z-index:-251631616;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tkKE9gAAAANAQAADwAAAAAAAAABACAAAAAiAAAAZHJzL2Rvd25yZXYueG1sUEsBAhQAFAAAAAgA&#10;h07iQMOXuROzAQAAdgMAAA4AAAAAAAAAAQAgAAAAJwEAAGRycy9lMm9Eb2MueG1sUEsFBgAAAAAG&#10;AAYAWQEAAEwFA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85888" behindDoc="1" locked="0" layoutInCell="1" allowOverlap="1">
              <wp:simplePos x="0" y="0"/>
              <wp:positionH relativeFrom="page">
                <wp:posOffset>6668135</wp:posOffset>
              </wp:positionH>
              <wp:positionV relativeFrom="page">
                <wp:posOffset>9244965</wp:posOffset>
              </wp:positionV>
              <wp:extent cx="241300" cy="194310"/>
              <wp:effectExtent l="0" t="0" r="0" b="0"/>
              <wp:wrapNone/>
              <wp:docPr id="34" name="Textbox 34"/>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id="Textbox 34" o:spid="_x0000_s1026" o:spt="202" type="#_x0000_t202" style="position:absolute;left:0pt;margin-left:525.05pt;margin-top:727.95pt;height:15.3pt;width:19pt;mso-position-horizontal-relative:page;mso-position-vertical-relative:page;z-index:-251630592;mso-width-relative:page;mso-height-relative:page;" filled="f" stroked="f" coordsize="21600,21600" o:gfxdata="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6WHFfaAAAADwEAAA8AAAAAAAAAAQAgAAAAIgAAAGRycy9kb3ducmV2LnhtbFBLAQIUABQAAAAI&#10;AIdO4kB2GBOJsgEAAHUDAAAOAAAAAAAAAAEAIAAAACkBAABkcnMvZTJvRG9jLnhtbFBLBQYAAAAA&#10;BgAGAFkBAABNBQ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mc:Fallback>
      </mc:AlternateContent>
    </w:r>
    <w:r>
      <mc:AlternateContent>
        <mc:Choice Requires="wps">
          <w:drawing>
            <wp:anchor distT="0" distB="0" distL="0" distR="0" simplePos="0" relativeHeight="251686912"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35" name="Textbox 35"/>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35" o:spid="_x0000_s1026" o:spt="202" type="#_x0000_t202" style="position:absolute;left:0pt;margin-left:71pt;margin-top:741.75pt;height:15.3pt;width:244pt;mso-position-horizontal-relative:page;mso-position-vertical-relative:page;z-index:-251629568;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bZChPYAAAADQEAAA8AAAAAAAAAAQAgAAAAIgAAAGRycy9kb3ducmV2LnhtbFBLAQIUABQAAAAI&#10;AIdO4kD9le1/tAEAAHYDAAAOAAAAAAAAAAEAIAAAACcBAABkcnMvZTJvRG9jLnhtbFBLBQYAAAAA&#10;BgAGAFkBAABNBQ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87936" behindDoc="1" locked="0" layoutInCell="1" allowOverlap="1">
              <wp:simplePos x="0" y="0"/>
              <wp:positionH relativeFrom="page">
                <wp:posOffset>6668135</wp:posOffset>
              </wp:positionH>
              <wp:positionV relativeFrom="page">
                <wp:posOffset>9244965</wp:posOffset>
              </wp:positionV>
              <wp:extent cx="241300" cy="194310"/>
              <wp:effectExtent l="0" t="0" r="0" b="0"/>
              <wp:wrapNone/>
              <wp:docPr id="40" name="Textbox 40"/>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 id="Textbox 40" o:spid="_x0000_s1026" o:spt="202" type="#_x0000_t202" style="position:absolute;left:0pt;margin-left:525.05pt;margin-top:727.95pt;height:15.3pt;width:19pt;mso-position-horizontal-relative:page;mso-position-vertical-relative:page;z-index:-251628544;mso-width-relative:page;mso-height-relative:page;" filled="f" stroked="f" coordsize="21600,21600" o:gfxdata="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vpYcV9oAAAAPAQAADwAAAAAAAAABACAAAAAiAAAAZHJzL2Rvd25yZXYueG1sUEsBAhQAFAAAAAgA&#10;h07iQNdjn1+xAQAAdQMAAA4AAAAAAAAAAQAgAAAAKQEAAGRycy9lMm9Eb2MueG1sUEsFBgAAAAAG&#10;AAYAWQEAAEwFA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v:shape>
          </w:pict>
        </mc:Fallback>
      </mc:AlternateContent>
    </w:r>
    <w:r>
      <mc:AlternateContent>
        <mc:Choice Requires="wps">
          <w:drawing>
            <wp:anchor distT="0" distB="0" distL="0" distR="0" simplePos="0" relativeHeight="251687936"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41" name="Textbox 41"/>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41" o:spid="_x0000_s1026" o:spt="202" type="#_x0000_t202" style="position:absolute;left:0pt;margin-left:71pt;margin-top:741.75pt;height:15.3pt;width:244pt;mso-position-horizontal-relative:page;mso-position-vertical-relative:page;z-index:-251628544;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bZChPYAAAADQEAAA8AAAAAAAAAAQAgAAAAIgAAAGRycy9kb3ducmV2LnhtbFBLAQIUABQAAAAI&#10;AIdO4kD4iuretAEAAHYDAAAOAAAAAAAAAAEAIAAAACcBAABkcnMvZTJvRG9jLnhtbFBLBQYAAAAA&#10;BgAGAFkBAABNBQ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89984" behindDoc="1" locked="0" layoutInCell="1" allowOverlap="1">
              <wp:simplePos x="0" y="0"/>
              <wp:positionH relativeFrom="page">
                <wp:posOffset>6668135</wp:posOffset>
              </wp:positionH>
              <wp:positionV relativeFrom="page">
                <wp:posOffset>9244965</wp:posOffset>
              </wp:positionV>
              <wp:extent cx="241300" cy="194310"/>
              <wp:effectExtent l="0" t="0" r="0" b="0"/>
              <wp:wrapNone/>
              <wp:docPr id="90" name="Textbox 90"/>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wps:txbx>
                    <wps:bodyPr wrap="square" lIns="0" tIns="0" rIns="0" bIns="0" rtlCol="0">
                      <a:noAutofit/>
                    </wps:bodyPr>
                  </wps:wsp>
                </a:graphicData>
              </a:graphic>
            </wp:anchor>
          </w:drawing>
        </mc:Choice>
        <mc:Fallback>
          <w:pict>
            <v:shape id="Textbox 90" o:spid="_x0000_s1026" o:spt="202" type="#_x0000_t202" style="position:absolute;left:0pt;margin-left:525.05pt;margin-top:727.95pt;height:15.3pt;width:19pt;mso-position-horizontal-relative:page;mso-position-vertical-relative:page;z-index:-251626496;mso-width-relative:page;mso-height-relative:page;" filled="f" stroked="f" coordsize="21600,21600" o:gfxdata="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6WHFfaAAAADwEAAA8AAAAAAAAAAQAgAAAAIgAAAGRycy9kb3ducmV2LnhtbFBLAQIUABQAAAAI&#10;AIdO4kDSlBhtsgEAAHUDAAAOAAAAAAAAAAEAIAAAACkBAABkcnMvZTJvRG9jLnhtbFBLBQYAAAAA&#10;BgAGAFkBAABNBQ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v:textbox>
            </v:shape>
          </w:pict>
        </mc:Fallback>
      </mc:AlternateContent>
    </w:r>
    <w:r>
      <mc:AlternateContent>
        <mc:Choice Requires="wps">
          <w:drawing>
            <wp:anchor distT="0" distB="0" distL="0" distR="0" simplePos="0" relativeHeight="251689984"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91" name="Textbox 91"/>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91" o:spid="_x0000_s1026" o:spt="202" type="#_x0000_t202" style="position:absolute;left:0pt;margin-left:71pt;margin-top:741.75pt;height:15.3pt;width:244pt;mso-position-horizontal-relative:page;mso-position-vertical-relative:page;z-index:-251626496;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bZChPYAAAADQEAAA8AAAAAAAAAAQAgAAAAIgAAAGRycy9kb3ducmV2LnhtbFBLAQIUABQAAAAI&#10;AIdO4kCA+bKutAEAAHYDAAAOAAAAAAAAAAEAIAAAACcBAABkcnMvZTJvRG9jLnhtbFBLBQYAAAAA&#10;BgAGAFkBAABNBQ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91008" behindDoc="1" locked="0" layoutInCell="1" allowOverlap="1">
              <wp:simplePos x="0" y="0"/>
              <wp:positionH relativeFrom="page">
                <wp:posOffset>6668135</wp:posOffset>
              </wp:positionH>
              <wp:positionV relativeFrom="page">
                <wp:posOffset>9244965</wp:posOffset>
              </wp:positionV>
              <wp:extent cx="241300" cy="194310"/>
              <wp:effectExtent l="0" t="0" r="0" b="0"/>
              <wp:wrapNone/>
              <wp:docPr id="97" name="Textbox 97"/>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wps:txbx>
                    <wps:bodyPr wrap="square" lIns="0" tIns="0" rIns="0" bIns="0" rtlCol="0">
                      <a:noAutofit/>
                    </wps:bodyPr>
                  </wps:wsp>
                </a:graphicData>
              </a:graphic>
            </wp:anchor>
          </w:drawing>
        </mc:Choice>
        <mc:Fallback>
          <w:pict>
            <v:shape id="Textbox 97" o:spid="_x0000_s1026" o:spt="202" type="#_x0000_t202" style="position:absolute;left:0pt;margin-left:525.05pt;margin-top:727.95pt;height:15.3pt;width:19pt;mso-position-horizontal-relative:page;mso-position-vertical-relative:page;z-index:-251625472;mso-width-relative:page;mso-height-relative:page;" filled="f" stroked="f" coordsize="21600,21600" o:gfxdata="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lhxX2gAAAA8BAAAPAAAAAAAAAAEAIAAAACIAAABkcnMvZG93bnJldi54bWxQSwECFAAUAAAA&#10;CACHTuJAdfoGm7MBAAB1AwAADgAAAAAAAAABACAAAAApAQAAZHJzL2Uyb0RvYy54bWxQSwUGAAAA&#10;AAYABgBZAQAATgU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v:textbox>
            </v:shape>
          </w:pict>
        </mc:Fallback>
      </mc:AlternateContent>
    </w:r>
    <w:r>
      <mc:AlternateContent>
        <mc:Choice Requires="wps">
          <w:drawing>
            <wp:anchor distT="0" distB="0" distL="0" distR="0" simplePos="0" relativeHeight="251692032"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98" name="Textbox 98"/>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98" o:spid="_x0000_s1026" o:spt="202" type="#_x0000_t202" style="position:absolute;left:0pt;margin-left:71pt;margin-top:741.75pt;height:15.3pt;width:244pt;mso-position-horizontal-relative:page;mso-position-vertical-relative:page;z-index:-251624448;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tkKE9gAAAANAQAADwAAAAAAAAABACAAAAAiAAAAZHJzL2Rvd25yZXYueG1sUEsBAhQAFAAAAAgA&#10;h07iQO+BfnazAQAAdgMAAA4AAAAAAAAAAQAgAAAAJwEAAGRycy9lMm9Eb2MueG1sUEsFBgAAAAAG&#10;AAYAWQEAAEwFA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93056" behindDoc="1" locked="0" layoutInCell="1" allowOverlap="1">
              <wp:simplePos x="0" y="0"/>
              <wp:positionH relativeFrom="page">
                <wp:posOffset>6668135</wp:posOffset>
              </wp:positionH>
              <wp:positionV relativeFrom="page">
                <wp:posOffset>9244965</wp:posOffset>
              </wp:positionV>
              <wp:extent cx="241300" cy="194310"/>
              <wp:effectExtent l="0" t="0" r="0" b="0"/>
              <wp:wrapNone/>
              <wp:docPr id="104" name="Textbox 104"/>
              <wp:cNvGraphicFramePr/>
              <a:graphic xmlns:a="http://schemas.openxmlformats.org/drawingml/2006/main">
                <a:graphicData uri="http://schemas.microsoft.com/office/word/2010/wordprocessingShape">
                  <wps:wsp>
                    <wps:cNvSpPr txBox="1"/>
                    <wps:spPr>
                      <a:xfrm>
                        <a:off x="0" y="0"/>
                        <a:ext cx="241300" cy="194310"/>
                      </a:xfrm>
                      <a:prstGeom prst="rect">
                        <a:avLst/>
                      </a:prstGeom>
                    </wps:spPr>
                    <wps:txbx>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wps:txbx>
                    <wps:bodyPr wrap="square" lIns="0" tIns="0" rIns="0" bIns="0" rtlCol="0">
                      <a:noAutofit/>
                    </wps:bodyPr>
                  </wps:wsp>
                </a:graphicData>
              </a:graphic>
            </wp:anchor>
          </w:drawing>
        </mc:Choice>
        <mc:Fallback>
          <w:pict>
            <v:shape id="Textbox 104" o:spid="_x0000_s1026" o:spt="202" type="#_x0000_t202" style="position:absolute;left:0pt;margin-left:525.05pt;margin-top:727.95pt;height:15.3pt;width:19pt;mso-position-horizontal-relative:page;mso-position-vertical-relative:page;z-index:-251623424;mso-width-relative:page;mso-height-relative:page;" filled="f" stroked="f" coordsize="21600,21600" o:gfxdata="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6WHFfaAAAADwEAAA8AAAAAAAAAAQAgAAAAIgAAAGRycy9kb3ducmV2LnhtbFBLAQIUABQAAAAI&#10;AIdO4kBSszSesgEAAHcDAAAOAAAAAAAAAAEAIAAAACkBAABkcnMvZTJvRG9jLnhtbFBLBQYAAAAA&#10;BgAGAFkBAABNBQAAAAA=&#10;">
              <v:fill on="f" focussize="0,0"/>
              <v:stroke on="f"/>
              <v:imagedata o:title=""/>
              <o:lock v:ext="edit" aspectratio="f"/>
              <v:textbox inset="0mm,0mm,0mm,0mm">
                <w:txbxContent>
                  <w:p>
                    <w:pPr>
                      <w:pStyle w:val="7"/>
                      <w:spacing w:before="10"/>
                      <w:ind w:left="60"/>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v:textbox>
            </v:shape>
          </w:pict>
        </mc:Fallback>
      </mc:AlternateContent>
    </w:r>
    <w:r>
      <mc:AlternateContent>
        <mc:Choice Requires="wps">
          <w:drawing>
            <wp:anchor distT="0" distB="0" distL="0" distR="0" simplePos="0" relativeHeight="251693056" behindDoc="1" locked="0" layoutInCell="1" allowOverlap="1">
              <wp:simplePos x="0" y="0"/>
              <wp:positionH relativeFrom="page">
                <wp:posOffset>901700</wp:posOffset>
              </wp:positionH>
              <wp:positionV relativeFrom="page">
                <wp:posOffset>9420225</wp:posOffset>
              </wp:positionV>
              <wp:extent cx="3098800" cy="194310"/>
              <wp:effectExtent l="0" t="0" r="0" b="0"/>
              <wp:wrapNone/>
              <wp:docPr id="105" name="Textbox 105"/>
              <wp:cNvGraphicFramePr/>
              <a:graphic xmlns:a="http://schemas.openxmlformats.org/drawingml/2006/main">
                <a:graphicData uri="http://schemas.microsoft.com/office/word/2010/wordprocessingShape">
                  <wps:wsp>
                    <wps:cNvSpPr txBox="1"/>
                    <wps:spPr>
                      <a:xfrm>
                        <a:off x="0" y="0"/>
                        <a:ext cx="3098800" cy="194310"/>
                      </a:xfrm>
                      <a:prstGeom prst="rect">
                        <a:avLst/>
                      </a:prstGeom>
                    </wps:spPr>
                    <wps:txbx>
                      <w:txbxContent>
                        <w:p>
                          <w:pPr>
                            <w:pStyle w:val="7"/>
                            <w:spacing w:before="10"/>
                            <w:ind w:left="20"/>
                          </w:pPr>
                          <w:r>
                            <w:t>M.Pharm</w:t>
                          </w:r>
                          <w:r>
                            <w:rPr>
                              <w:spacing w:val="-1"/>
                            </w:rPr>
                            <w:t xml:space="preserve"> </w:t>
                          </w:r>
                          <w:r>
                            <w:t xml:space="preserve">(Q.A.)/Mid Sem </w:t>
                          </w:r>
                          <w:r>
                            <w:rPr>
                              <w:spacing w:val="-2"/>
                            </w:rPr>
                            <w:t>Review/172860824005</w:t>
                          </w:r>
                        </w:p>
                      </w:txbxContent>
                    </wps:txbx>
                    <wps:bodyPr wrap="square" lIns="0" tIns="0" rIns="0" bIns="0" rtlCol="0">
                      <a:noAutofit/>
                    </wps:bodyPr>
                  </wps:wsp>
                </a:graphicData>
              </a:graphic>
            </wp:anchor>
          </w:drawing>
        </mc:Choice>
        <mc:Fallback>
          <w:pict>
            <v:shape id="Textbox 105" o:spid="_x0000_s1026" o:spt="202" type="#_x0000_t202" style="position:absolute;left:0pt;margin-left:71pt;margin-top:741.75pt;height:15.3pt;width:244pt;mso-position-horizontal-relative:page;mso-position-vertical-relative:page;z-index:-251623424;mso-width-relative:page;mso-height-relative:page;" filled="f" stroked="f" coordsize="21600,21600" o:gfxdata="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bZChPYAAAADQEAAA8AAAAAAAAAAQAgAAAAIgAAAGRycy9kb3ducmV2LnhtbFBLAQIUABQAAAAI&#10;AIdO4kDXCmuYtAEAAHgDAAAOAAAAAAAAAAEAIAAAACcBAABkcnMvZTJvRG9jLnhtbFBLBQYAAAAA&#10;BgAGAFkBAABNBQAAAAA=&#10;">
              <v:fill on="f" focussize="0,0"/>
              <v:stroke on="f"/>
              <v:imagedata o:title=""/>
              <o:lock v:ext="edit" aspectratio="f"/>
              <v:textbox inset="0mm,0mm,0mm,0mm">
                <w:txbxContent>
                  <w:p>
                    <w:pPr>
                      <w:pStyle w:val="7"/>
                      <w:spacing w:before="10"/>
                      <w:ind w:left="20"/>
                    </w:pPr>
                    <w:r>
                      <w:t>M.Pharm</w:t>
                    </w:r>
                    <w:r>
                      <w:rPr>
                        <w:spacing w:val="-1"/>
                      </w:rPr>
                      <w:t xml:space="preserve"> </w:t>
                    </w:r>
                    <w:r>
                      <w:t xml:space="preserve">(Q.A.)/Mid Sem </w:t>
                    </w:r>
                    <w:r>
                      <w:rPr>
                        <w:spacing w:val="-2"/>
                      </w:rPr>
                      <w:t>Review/172860824005</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80768" behindDoc="1" locked="0" layoutInCell="1" allowOverlap="1">
              <wp:simplePos x="0" y="0"/>
              <wp:positionH relativeFrom="page">
                <wp:posOffset>5649595</wp:posOffset>
              </wp:positionH>
              <wp:positionV relativeFrom="page">
                <wp:posOffset>452755</wp:posOffset>
              </wp:positionV>
              <wp:extent cx="1221740" cy="250190"/>
              <wp:effectExtent l="0" t="0" r="0" b="0"/>
              <wp:wrapNone/>
              <wp:docPr id="2" name="Textbox 2"/>
              <wp:cNvGraphicFramePr/>
              <a:graphic xmlns:a="http://schemas.openxmlformats.org/drawingml/2006/main">
                <a:graphicData uri="http://schemas.microsoft.com/office/word/2010/wordprocessingShape">
                  <wps:wsp>
                    <wps:cNvSpPr txBox="1"/>
                    <wps:spPr>
                      <a:xfrm>
                        <a:off x="0" y="0"/>
                        <a:ext cx="1221740" cy="250190"/>
                      </a:xfrm>
                      <a:prstGeom prst="rect">
                        <a:avLst/>
                      </a:prstGeom>
                    </wps:spPr>
                    <wps:txbx>
                      <w:txbxContent>
                        <w:p>
                          <w:pPr>
                            <w:spacing w:before="5"/>
                            <w:ind w:left="20" w:right="0" w:firstLine="0"/>
                            <w:jc w:val="left"/>
                            <w:rPr>
                              <w:sz w:val="32"/>
                            </w:rPr>
                          </w:pPr>
                          <w:r>
                            <w:rPr>
                              <w:sz w:val="32"/>
                            </w:rPr>
                            <w:t>List</w:t>
                          </w:r>
                          <w:r>
                            <w:rPr>
                              <w:spacing w:val="-5"/>
                              <w:sz w:val="32"/>
                            </w:rPr>
                            <w:t xml:space="preserve"> </w:t>
                          </w:r>
                          <w:r>
                            <w:rPr>
                              <w:sz w:val="32"/>
                            </w:rPr>
                            <w:t>of</w:t>
                          </w:r>
                          <w:r>
                            <w:rPr>
                              <w:spacing w:val="-2"/>
                              <w:sz w:val="32"/>
                            </w:rPr>
                            <w:t xml:space="preserve"> Figures</w:t>
                          </w:r>
                        </w:p>
                      </w:txbxContent>
                    </wps:txbx>
                    <wps:bodyPr wrap="square" lIns="0" tIns="0" rIns="0" bIns="0" rtlCol="0">
                      <a:noAutofit/>
                    </wps:bodyPr>
                  </wps:wsp>
                </a:graphicData>
              </a:graphic>
            </wp:anchor>
          </w:drawing>
        </mc:Choice>
        <mc:Fallback>
          <w:pict>
            <v:shape id="Textbox 2" o:spid="_x0000_s1026" o:spt="202" type="#_x0000_t202" style="position:absolute;left:0pt;margin-left:444.85pt;margin-top:35.65pt;height:19.7pt;width:96.2pt;mso-position-horizontal-relative:page;mso-position-vertical-relative:page;z-index:-251635712;mso-width-relative:page;mso-height-relative:page;" filled="f" stroked="f" coordsize="21600,21600" o:gfxdata="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N&#10;ir6n2QAAAAsBAAAPAAAAAAAAAAEAIAAAACIAAABkcnMvZG93bnJldi54bWxQSwECFAAUAAAACACH&#10;TuJAPanY4rEBAAB0AwAADgAAAAAAAAABACAAAAAoAQAAZHJzL2Uyb0RvYy54bWxQSwUGAAAAAAYA&#10;BgBZAQAASwUAAAAA&#10;">
              <v:fill on="f" focussize="0,0"/>
              <v:stroke on="f"/>
              <v:imagedata o:title=""/>
              <o:lock v:ext="edit" aspectratio="f"/>
              <v:textbox inset="0mm,0mm,0mm,0mm">
                <w:txbxContent>
                  <w:p>
                    <w:pPr>
                      <w:spacing w:before="5"/>
                      <w:ind w:left="20" w:right="0" w:firstLine="0"/>
                      <w:jc w:val="left"/>
                      <w:rPr>
                        <w:sz w:val="32"/>
                      </w:rPr>
                    </w:pPr>
                    <w:r>
                      <w:rPr>
                        <w:sz w:val="32"/>
                      </w:rPr>
                      <w:t>List</w:t>
                    </w:r>
                    <w:r>
                      <w:rPr>
                        <w:spacing w:val="-5"/>
                        <w:sz w:val="32"/>
                      </w:rPr>
                      <w:t xml:space="preserve"> </w:t>
                    </w:r>
                    <w:r>
                      <w:rPr>
                        <w:sz w:val="32"/>
                      </w:rPr>
                      <w:t>of</w:t>
                    </w:r>
                    <w:r>
                      <w:rPr>
                        <w:spacing w:val="-2"/>
                        <w:sz w:val="32"/>
                      </w:rPr>
                      <w:t xml:space="preserve"> Figures</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96128" behindDoc="1" locked="0" layoutInCell="1" allowOverlap="1">
              <wp:simplePos x="0" y="0"/>
              <wp:positionH relativeFrom="page">
                <wp:posOffset>7439025</wp:posOffset>
              </wp:positionH>
              <wp:positionV relativeFrom="page">
                <wp:posOffset>452755</wp:posOffset>
              </wp:positionV>
              <wp:extent cx="1717040" cy="250190"/>
              <wp:effectExtent l="0" t="0" r="0" b="0"/>
              <wp:wrapNone/>
              <wp:docPr id="120" name="Textbox 120"/>
              <wp:cNvGraphicFramePr/>
              <a:graphic xmlns:a="http://schemas.openxmlformats.org/drawingml/2006/main">
                <a:graphicData uri="http://schemas.microsoft.com/office/word/2010/wordprocessingShape">
                  <wps:wsp>
                    <wps:cNvSpPr txBox="1"/>
                    <wps:spPr>
                      <a:xfrm>
                        <a:off x="0" y="0"/>
                        <a:ext cx="1717039" cy="250190"/>
                      </a:xfrm>
                      <a:prstGeom prst="rect">
                        <a:avLst/>
                      </a:prstGeom>
                    </wps:spPr>
                    <wps:txbx>
                      <w:txbxContent>
                        <w:p>
                          <w:pPr>
                            <w:spacing w:before="5"/>
                            <w:ind w:left="20" w:right="0" w:firstLine="0"/>
                            <w:jc w:val="left"/>
                            <w:rPr>
                              <w:sz w:val="32"/>
                            </w:rPr>
                          </w:pPr>
                          <w:r>
                            <w:rPr>
                              <w:sz w:val="32"/>
                            </w:rPr>
                            <w:t>Review</w:t>
                          </w:r>
                          <w:r>
                            <w:rPr>
                              <w:spacing w:val="-7"/>
                              <w:sz w:val="32"/>
                            </w:rPr>
                            <w:t xml:space="preserve"> </w:t>
                          </w:r>
                          <w:r>
                            <w:rPr>
                              <w:sz w:val="32"/>
                            </w:rPr>
                            <w:t>of</w:t>
                          </w:r>
                          <w:r>
                            <w:rPr>
                              <w:spacing w:val="-5"/>
                              <w:sz w:val="32"/>
                            </w:rPr>
                            <w:t xml:space="preserve"> </w:t>
                          </w:r>
                          <w:r>
                            <w:rPr>
                              <w:spacing w:val="-2"/>
                              <w:sz w:val="32"/>
                            </w:rPr>
                            <w:t>Literature</w:t>
                          </w:r>
                        </w:p>
                      </w:txbxContent>
                    </wps:txbx>
                    <wps:bodyPr wrap="square" lIns="0" tIns="0" rIns="0" bIns="0" rtlCol="0">
                      <a:noAutofit/>
                    </wps:bodyPr>
                  </wps:wsp>
                </a:graphicData>
              </a:graphic>
            </wp:anchor>
          </w:drawing>
        </mc:Choice>
        <mc:Fallback>
          <w:pict>
            <v:shape id="Textbox 120" o:spid="_x0000_s1026" o:spt="202" type="#_x0000_t202" style="position:absolute;left:0pt;margin-left:585.75pt;margin-top:35.65pt;height:19.7pt;width:135.2pt;mso-position-horizontal-relative:page;mso-position-vertical-relative:page;z-index:-251620352;mso-width-relative:page;mso-height-relative:page;" filled="f" stroked="f" coordsize="21600,21600" o:gfxdata="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iw5LrNgAAAAMAQAADwAAAAAAAAABACAAAAAiAAAAZHJzL2Rvd25yZXYueG1sUEsBAhQAFAAAAAgA&#10;h07iQOpllFyzAQAAeAMAAA4AAAAAAAAAAQAgAAAAJwEAAGRycy9lMm9Eb2MueG1sUEsFBgAAAAAG&#10;AAYAWQEAAEwFAAAAAA==&#10;">
              <v:fill on="f" focussize="0,0"/>
              <v:stroke on="f"/>
              <v:imagedata o:title=""/>
              <o:lock v:ext="edit" aspectratio="f"/>
              <v:textbox inset="0mm,0mm,0mm,0mm">
                <w:txbxContent>
                  <w:p>
                    <w:pPr>
                      <w:spacing w:before="5"/>
                      <w:ind w:left="20" w:right="0" w:firstLine="0"/>
                      <w:jc w:val="left"/>
                      <w:rPr>
                        <w:sz w:val="32"/>
                      </w:rPr>
                    </w:pPr>
                    <w:r>
                      <w:rPr>
                        <w:sz w:val="32"/>
                      </w:rPr>
                      <w:t>Review</w:t>
                    </w:r>
                    <w:r>
                      <w:rPr>
                        <w:spacing w:val="-7"/>
                        <w:sz w:val="32"/>
                      </w:rPr>
                      <w:t xml:space="preserve"> </w:t>
                    </w:r>
                    <w:r>
                      <w:rPr>
                        <w:sz w:val="32"/>
                      </w:rPr>
                      <w:t>of</w:t>
                    </w:r>
                    <w:r>
                      <w:rPr>
                        <w:spacing w:val="-5"/>
                        <w:sz w:val="32"/>
                      </w:rPr>
                      <w:t xml:space="preserve"> </w:t>
                    </w:r>
                    <w:r>
                      <w:rPr>
                        <w:spacing w:val="-2"/>
                        <w:sz w:val="32"/>
                      </w:rPr>
                      <w:t>Literature</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97152" behindDoc="1" locked="0" layoutInCell="1" allowOverlap="1">
              <wp:simplePos x="0" y="0"/>
              <wp:positionH relativeFrom="page">
                <wp:posOffset>4672965</wp:posOffset>
              </wp:positionH>
              <wp:positionV relativeFrom="page">
                <wp:posOffset>452755</wp:posOffset>
              </wp:positionV>
              <wp:extent cx="2197735" cy="250190"/>
              <wp:effectExtent l="0" t="0" r="0" b="0"/>
              <wp:wrapNone/>
              <wp:docPr id="127" name="Textbox 127"/>
              <wp:cNvGraphicFramePr/>
              <a:graphic xmlns:a="http://schemas.openxmlformats.org/drawingml/2006/main">
                <a:graphicData uri="http://schemas.microsoft.com/office/word/2010/wordprocessingShape">
                  <wps:wsp>
                    <wps:cNvSpPr txBox="1"/>
                    <wps:spPr>
                      <a:xfrm>
                        <a:off x="0" y="0"/>
                        <a:ext cx="2197735" cy="250190"/>
                      </a:xfrm>
                      <a:prstGeom prst="rect">
                        <a:avLst/>
                      </a:prstGeom>
                    </wps:spPr>
                    <wps:txbx>
                      <w:txbxContent>
                        <w:p>
                          <w:pPr>
                            <w:spacing w:before="5"/>
                            <w:ind w:left="20" w:right="0" w:firstLine="0"/>
                            <w:jc w:val="left"/>
                            <w:rPr>
                              <w:sz w:val="32"/>
                            </w:rPr>
                          </w:pPr>
                          <w:r>
                            <w:rPr>
                              <w:sz w:val="32"/>
                            </w:rPr>
                            <w:t>Summary</w:t>
                          </w:r>
                          <w:r>
                            <w:rPr>
                              <w:spacing w:val="-10"/>
                              <w:sz w:val="32"/>
                            </w:rPr>
                            <w:t xml:space="preserve"> </w:t>
                          </w:r>
                          <w:r>
                            <w:rPr>
                              <w:sz w:val="32"/>
                            </w:rPr>
                            <w:t>of</w:t>
                          </w:r>
                          <w:r>
                            <w:rPr>
                              <w:spacing w:val="-7"/>
                              <w:sz w:val="32"/>
                            </w:rPr>
                            <w:t xml:space="preserve"> </w:t>
                          </w:r>
                          <w:r>
                            <w:rPr>
                              <w:sz w:val="32"/>
                            </w:rPr>
                            <w:t>PSAR</w:t>
                          </w:r>
                          <w:r>
                            <w:rPr>
                              <w:spacing w:val="-9"/>
                              <w:sz w:val="32"/>
                            </w:rPr>
                            <w:t xml:space="preserve"> </w:t>
                          </w:r>
                          <w:r>
                            <w:rPr>
                              <w:spacing w:val="-2"/>
                              <w:sz w:val="32"/>
                            </w:rPr>
                            <w:t>Report</w:t>
                          </w:r>
                        </w:p>
                      </w:txbxContent>
                    </wps:txbx>
                    <wps:bodyPr wrap="square" lIns="0" tIns="0" rIns="0" bIns="0" rtlCol="0">
                      <a:noAutofit/>
                    </wps:bodyPr>
                  </wps:wsp>
                </a:graphicData>
              </a:graphic>
            </wp:anchor>
          </w:drawing>
        </mc:Choice>
        <mc:Fallback>
          <w:pict>
            <v:shape id="Textbox 127" o:spid="_x0000_s1026" o:spt="202" type="#_x0000_t202" style="position:absolute;left:0pt;margin-left:367.95pt;margin-top:35.65pt;height:19.7pt;width:173.05pt;mso-position-horizontal-relative:page;mso-position-vertical-relative:page;z-index:-251619328;mso-width-relative:page;mso-height-relative:page;" filled="f" stroked="f" coordsize="21600,21600" o:gfxdata="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fn1/fdkAAAALAQAADwAAAAAAAAABACAAAAAiAAAAZHJzL2Rvd25yZXYueG1sUEsBAhQAFAAA&#10;AAgAh07iQAuO1++1AQAAeAMAAA4AAAAAAAAAAQAgAAAAKAEAAGRycy9lMm9Eb2MueG1sUEsFBgAA&#10;AAAGAAYAWQEAAE8FAAAAAA==&#10;">
              <v:fill on="f" focussize="0,0"/>
              <v:stroke on="f"/>
              <v:imagedata o:title=""/>
              <o:lock v:ext="edit" aspectratio="f"/>
              <v:textbox inset="0mm,0mm,0mm,0mm">
                <w:txbxContent>
                  <w:p>
                    <w:pPr>
                      <w:spacing w:before="5"/>
                      <w:ind w:left="20" w:right="0" w:firstLine="0"/>
                      <w:jc w:val="left"/>
                      <w:rPr>
                        <w:sz w:val="32"/>
                      </w:rPr>
                    </w:pPr>
                    <w:r>
                      <w:rPr>
                        <w:sz w:val="32"/>
                      </w:rPr>
                      <w:t>Summary</w:t>
                    </w:r>
                    <w:r>
                      <w:rPr>
                        <w:spacing w:val="-10"/>
                        <w:sz w:val="32"/>
                      </w:rPr>
                      <w:t xml:space="preserve"> </w:t>
                    </w:r>
                    <w:r>
                      <w:rPr>
                        <w:sz w:val="32"/>
                      </w:rPr>
                      <w:t>of</w:t>
                    </w:r>
                    <w:r>
                      <w:rPr>
                        <w:spacing w:val="-7"/>
                        <w:sz w:val="32"/>
                      </w:rPr>
                      <w:t xml:space="preserve"> </w:t>
                    </w:r>
                    <w:r>
                      <w:rPr>
                        <w:sz w:val="32"/>
                      </w:rPr>
                      <w:t>PSAR</w:t>
                    </w:r>
                    <w:r>
                      <w:rPr>
                        <w:spacing w:val="-9"/>
                        <w:sz w:val="32"/>
                      </w:rPr>
                      <w:t xml:space="preserve"> </w:t>
                    </w:r>
                    <w:r>
                      <w:rPr>
                        <w:spacing w:val="-2"/>
                        <w:sz w:val="32"/>
                      </w:rPr>
                      <w:t>Report</w:t>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99200" behindDoc="1" locked="0" layoutInCell="1" allowOverlap="1">
              <wp:simplePos x="0" y="0"/>
              <wp:positionH relativeFrom="page">
                <wp:posOffset>914400</wp:posOffset>
              </wp:positionH>
              <wp:positionV relativeFrom="page">
                <wp:posOffset>852805</wp:posOffset>
              </wp:positionV>
              <wp:extent cx="5943600" cy="38100"/>
              <wp:effectExtent l="0" t="0" r="0" b="0"/>
              <wp:wrapNone/>
              <wp:docPr id="134" name="Graphic 134"/>
              <wp:cNvGraphicFramePr/>
              <a:graphic xmlns:a="http://schemas.openxmlformats.org/drawingml/2006/main">
                <a:graphicData uri="http://schemas.microsoft.com/office/word/2010/wordprocessingShape">
                  <wps:wsp>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a:graphicData>
              </a:graphic>
            </wp:anchor>
          </w:drawing>
        </mc:Choice>
        <mc:Fallback>
          <w:pict>
            <v:shape id="Graphic 134" o:spid="_x0000_s1026" o:spt="100" style="position:absolute;left:0pt;margin-left:72pt;margin-top:67.15pt;height:3pt;width:468pt;mso-position-horizontal-relative:page;mso-position-vertical-relative:page;z-index:-251617280;mso-width-relative:page;mso-height-relative:page;" fillcolor="#C00000" filled="t" stroked="f" coordsize="5943600,38100" o:gfxdata="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im68htUAAAAMAQAA&#10;DwAAAAAAAAABACAAAAAiAAAAZHJzL2Rvd25yZXYueG1sUEsBAhQAFAAAAAgAh07iQJ99rBAcAgAA&#10;5AQAAA4AAAAAAAAAAQAgAAAAJAEAAGRycy9lMm9Eb2MueG1sUEsFBgAAAAAGAAYAWQEAALIFAAAA&#10;AA==&#10;" path="m5943600,0l0,0,0,38100,5943600,38100,5943600,0xe">
              <v:fill on="t" focussize="0,0"/>
              <v:stroke on="f"/>
              <v:imagedata o:title=""/>
              <o:lock v:ext="edit" aspectratio="f"/>
              <v:textbox inset="0mm,0mm,0mm,0mm"/>
            </v:shape>
          </w:pict>
        </mc:Fallback>
      </mc:AlternateContent>
    </w:r>
    <w:r>
      <mc:AlternateContent>
        <mc:Choice Requires="wps">
          <w:drawing>
            <wp:anchor distT="0" distB="0" distL="0" distR="0" simplePos="0" relativeHeight="251699200" behindDoc="1" locked="0" layoutInCell="1" allowOverlap="1">
              <wp:simplePos x="0" y="0"/>
              <wp:positionH relativeFrom="page">
                <wp:posOffset>6067425</wp:posOffset>
              </wp:positionH>
              <wp:positionV relativeFrom="page">
                <wp:posOffset>452755</wp:posOffset>
              </wp:positionV>
              <wp:extent cx="803910" cy="250190"/>
              <wp:effectExtent l="0" t="0" r="0" b="0"/>
              <wp:wrapNone/>
              <wp:docPr id="135" name="Textbox 135"/>
              <wp:cNvGraphicFramePr/>
              <a:graphic xmlns:a="http://schemas.openxmlformats.org/drawingml/2006/main">
                <a:graphicData uri="http://schemas.microsoft.com/office/word/2010/wordprocessingShape">
                  <wps:wsp>
                    <wps:cNvSpPr txBox="1"/>
                    <wps:spPr>
                      <a:xfrm>
                        <a:off x="0" y="0"/>
                        <a:ext cx="803910" cy="250190"/>
                      </a:xfrm>
                      <a:prstGeom prst="rect">
                        <a:avLst/>
                      </a:prstGeom>
                    </wps:spPr>
                    <wps:txbx>
                      <w:txbxContent>
                        <w:p>
                          <w:pPr>
                            <w:spacing w:before="5"/>
                            <w:ind w:left="20" w:right="0" w:firstLine="0"/>
                            <w:jc w:val="left"/>
                            <w:rPr>
                              <w:sz w:val="32"/>
                            </w:rPr>
                          </w:pPr>
                          <w:r>
                            <w:rPr>
                              <w:spacing w:val="-2"/>
                              <w:sz w:val="32"/>
                            </w:rPr>
                            <w:t>Rationale</w:t>
                          </w:r>
                        </w:p>
                      </w:txbxContent>
                    </wps:txbx>
                    <wps:bodyPr wrap="square" lIns="0" tIns="0" rIns="0" bIns="0" rtlCol="0">
                      <a:noAutofit/>
                    </wps:bodyPr>
                  </wps:wsp>
                </a:graphicData>
              </a:graphic>
            </wp:anchor>
          </w:drawing>
        </mc:Choice>
        <mc:Fallback>
          <w:pict>
            <v:shape id="Textbox 135" o:spid="_x0000_s1026" o:spt="202" type="#_x0000_t202" style="position:absolute;left:0pt;margin-left:477.75pt;margin-top:35.65pt;height:19.7pt;width:63.3pt;mso-position-horizontal-relative:page;mso-position-vertical-relative:page;z-index:-251617280;mso-width-relative:page;mso-height-relative:page;" filled="f" stroked="f" coordsize="21600,21600" o:gfxdata="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K0UKp2gAAAAsBAAAPAAAAAAAAAAEAIAAAACIAAABkcnMvZG93bnJldi54bWxQSwECFAAUAAAA&#10;CACHTuJAgN/aILMBAAB3AwAADgAAAAAAAAABACAAAAApAQAAZHJzL2Uyb0RvYy54bWxQSwUGAAAA&#10;AAYABgBZAQAATgUAAAAA&#10;">
              <v:fill on="f" focussize="0,0"/>
              <v:stroke on="f"/>
              <v:imagedata o:title=""/>
              <o:lock v:ext="edit" aspectratio="f"/>
              <v:textbox inset="0mm,0mm,0mm,0mm">
                <w:txbxContent>
                  <w:p>
                    <w:pPr>
                      <w:spacing w:before="5"/>
                      <w:ind w:left="20" w:right="0" w:firstLine="0"/>
                      <w:jc w:val="left"/>
                      <w:rPr>
                        <w:sz w:val="32"/>
                      </w:rPr>
                    </w:pPr>
                    <w:r>
                      <w:rPr>
                        <w:spacing w:val="-2"/>
                        <w:sz w:val="32"/>
                      </w:rPr>
                      <w:t>Rationale</w:t>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01248" behindDoc="1" locked="0" layoutInCell="1" allowOverlap="1">
              <wp:simplePos x="0" y="0"/>
              <wp:positionH relativeFrom="page">
                <wp:posOffset>914400</wp:posOffset>
              </wp:positionH>
              <wp:positionV relativeFrom="page">
                <wp:posOffset>852805</wp:posOffset>
              </wp:positionV>
              <wp:extent cx="5943600" cy="38100"/>
              <wp:effectExtent l="0" t="0" r="0" b="0"/>
              <wp:wrapNone/>
              <wp:docPr id="138" name="Graphic 138"/>
              <wp:cNvGraphicFramePr/>
              <a:graphic xmlns:a="http://schemas.openxmlformats.org/drawingml/2006/main">
                <a:graphicData uri="http://schemas.microsoft.com/office/word/2010/wordprocessingShape">
                  <wps:wsp>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a:graphicData>
              </a:graphic>
            </wp:anchor>
          </w:drawing>
        </mc:Choice>
        <mc:Fallback>
          <w:pict>
            <v:shape id="Graphic 138" o:spid="_x0000_s1026" o:spt="100" style="position:absolute;left:0pt;margin-left:72pt;margin-top:67.15pt;height:3pt;width:468pt;mso-position-horizontal-relative:page;mso-position-vertical-relative:page;z-index:-251615232;mso-width-relative:page;mso-height-relative:page;" fillcolor="#C00000" filled="t" stroked="f" coordsize="5943600,38100" o:gfxdata="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im68htUAAAAMAQAA&#10;DwAAAAAAAAABACAAAAAiAAAAZHJzL2Rvd25yZXYueG1sUEsBAhQAFAAAAAgAh07iQGkgVUscAgAA&#10;5AQAAA4AAAAAAAAAAQAgAAAAJAEAAGRycy9lMm9Eb2MueG1sUEsFBgAAAAAGAAYAWQEAALIFAAAA&#10;AA==&#10;" path="m5943600,0l0,0,0,38100,5943600,38100,5943600,0xe">
              <v:fill on="t" focussize="0,0"/>
              <v:stroke on="f"/>
              <v:imagedata o:title=""/>
              <o:lock v:ext="edit" aspectratio="f"/>
              <v:textbox inset="0mm,0mm,0mm,0mm"/>
            </v:shape>
          </w:pict>
        </mc:Fallback>
      </mc:AlternateContent>
    </w:r>
    <w:r>
      <mc:AlternateContent>
        <mc:Choice Requires="wps">
          <w:drawing>
            <wp:anchor distT="0" distB="0" distL="0" distR="0" simplePos="0" relativeHeight="251701248" behindDoc="1" locked="0" layoutInCell="1" allowOverlap="1">
              <wp:simplePos x="0" y="0"/>
              <wp:positionH relativeFrom="page">
                <wp:posOffset>5299075</wp:posOffset>
              </wp:positionH>
              <wp:positionV relativeFrom="page">
                <wp:posOffset>452755</wp:posOffset>
              </wp:positionV>
              <wp:extent cx="1569720" cy="250190"/>
              <wp:effectExtent l="0" t="0" r="0" b="0"/>
              <wp:wrapNone/>
              <wp:docPr id="139" name="Textbox 139"/>
              <wp:cNvGraphicFramePr/>
              <a:graphic xmlns:a="http://schemas.openxmlformats.org/drawingml/2006/main">
                <a:graphicData uri="http://schemas.microsoft.com/office/word/2010/wordprocessingShape">
                  <wps:wsp>
                    <wps:cNvSpPr txBox="1"/>
                    <wps:spPr>
                      <a:xfrm>
                        <a:off x="0" y="0"/>
                        <a:ext cx="1569720" cy="250190"/>
                      </a:xfrm>
                      <a:prstGeom prst="rect">
                        <a:avLst/>
                      </a:prstGeom>
                    </wps:spPr>
                    <wps:txbx>
                      <w:txbxContent>
                        <w:p>
                          <w:pPr>
                            <w:spacing w:before="5"/>
                            <w:ind w:left="20" w:right="0" w:firstLine="0"/>
                            <w:jc w:val="left"/>
                            <w:rPr>
                              <w:sz w:val="32"/>
                            </w:rPr>
                          </w:pPr>
                          <w:r>
                            <w:rPr>
                              <w:sz w:val="32"/>
                            </w:rPr>
                            <w:t>Aim</w:t>
                          </w:r>
                          <w:r>
                            <w:rPr>
                              <w:spacing w:val="-8"/>
                              <w:sz w:val="32"/>
                            </w:rPr>
                            <w:t xml:space="preserve"> </w:t>
                          </w:r>
                          <w:r>
                            <w:rPr>
                              <w:sz w:val="32"/>
                            </w:rPr>
                            <w:t>and</w:t>
                          </w:r>
                          <w:r>
                            <w:rPr>
                              <w:spacing w:val="-4"/>
                              <w:sz w:val="32"/>
                            </w:rPr>
                            <w:t xml:space="preserve"> </w:t>
                          </w:r>
                          <w:r>
                            <w:rPr>
                              <w:spacing w:val="-2"/>
                              <w:sz w:val="32"/>
                            </w:rPr>
                            <w:t>Objective</w:t>
                          </w:r>
                        </w:p>
                      </w:txbxContent>
                    </wps:txbx>
                    <wps:bodyPr wrap="square" lIns="0" tIns="0" rIns="0" bIns="0" rtlCol="0">
                      <a:noAutofit/>
                    </wps:bodyPr>
                  </wps:wsp>
                </a:graphicData>
              </a:graphic>
            </wp:anchor>
          </w:drawing>
        </mc:Choice>
        <mc:Fallback>
          <w:pict>
            <v:shape id="Textbox 139" o:spid="_x0000_s1026" o:spt="202" type="#_x0000_t202" style="position:absolute;left:0pt;margin-left:417.25pt;margin-top:35.65pt;height:19.7pt;width:123.6pt;mso-position-horizontal-relative:page;mso-position-vertical-relative:page;z-index:-251615232;mso-width-relative:page;mso-height-relative:page;" filled="f" stroked="f" coordsize="21600,21600" o:gfxdata="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W+nNi2QAAAAsBAAAPAAAAAAAAAAEAIAAAACIAAABkcnMvZG93bnJldi54bWxQSwECFAAUAAAA&#10;CACHTuJAqeUSX7QBAAB4AwAADgAAAAAAAAABACAAAAAoAQAAZHJzL2Uyb0RvYy54bWxQSwUGAAAA&#10;AAYABgBZAQAATgUAAAAA&#10;">
              <v:fill on="f" focussize="0,0"/>
              <v:stroke on="f"/>
              <v:imagedata o:title=""/>
              <o:lock v:ext="edit" aspectratio="f"/>
              <v:textbox inset="0mm,0mm,0mm,0mm">
                <w:txbxContent>
                  <w:p>
                    <w:pPr>
                      <w:spacing w:before="5"/>
                      <w:ind w:left="20" w:right="0" w:firstLine="0"/>
                      <w:jc w:val="left"/>
                      <w:rPr>
                        <w:sz w:val="32"/>
                      </w:rPr>
                    </w:pPr>
                    <w:r>
                      <w:rPr>
                        <w:sz w:val="32"/>
                      </w:rPr>
                      <w:t>Aim</w:t>
                    </w:r>
                    <w:r>
                      <w:rPr>
                        <w:spacing w:val="-8"/>
                        <w:sz w:val="32"/>
                      </w:rPr>
                      <w:t xml:space="preserve"> </w:t>
                    </w:r>
                    <w:r>
                      <w:rPr>
                        <w:sz w:val="32"/>
                      </w:rPr>
                      <w:t>and</w:t>
                    </w:r>
                    <w:r>
                      <w:rPr>
                        <w:spacing w:val="-4"/>
                        <w:sz w:val="32"/>
                      </w:rPr>
                      <w:t xml:space="preserve"> </w:t>
                    </w:r>
                    <w:r>
                      <w:rPr>
                        <w:spacing w:val="-2"/>
                        <w:sz w:val="32"/>
                      </w:rPr>
                      <w:t>Objective</w:t>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03296" behindDoc="1" locked="0" layoutInCell="1" allowOverlap="1">
              <wp:simplePos x="0" y="0"/>
              <wp:positionH relativeFrom="page">
                <wp:posOffset>4841875</wp:posOffset>
              </wp:positionH>
              <wp:positionV relativeFrom="page">
                <wp:posOffset>452755</wp:posOffset>
              </wp:positionV>
              <wp:extent cx="2027555" cy="250190"/>
              <wp:effectExtent l="0" t="0" r="0" b="0"/>
              <wp:wrapNone/>
              <wp:docPr id="142" name="Textbox 142"/>
              <wp:cNvGraphicFramePr/>
              <a:graphic xmlns:a="http://schemas.openxmlformats.org/drawingml/2006/main">
                <a:graphicData uri="http://schemas.microsoft.com/office/word/2010/wordprocessingShape">
                  <wps:wsp>
                    <wps:cNvSpPr txBox="1"/>
                    <wps:spPr>
                      <a:xfrm>
                        <a:off x="0" y="0"/>
                        <a:ext cx="2027555" cy="250190"/>
                      </a:xfrm>
                      <a:prstGeom prst="rect">
                        <a:avLst/>
                      </a:prstGeom>
                    </wps:spPr>
                    <wps:txbx>
                      <w:txbxContent>
                        <w:p>
                          <w:pPr>
                            <w:spacing w:before="5"/>
                            <w:ind w:left="20" w:right="0" w:firstLine="0"/>
                            <w:jc w:val="left"/>
                            <w:rPr>
                              <w:sz w:val="32"/>
                            </w:rPr>
                          </w:pPr>
                          <w:r>
                            <w:rPr>
                              <w:sz w:val="32"/>
                            </w:rPr>
                            <w:t>Instrument</w:t>
                          </w:r>
                          <w:r>
                            <w:rPr>
                              <w:spacing w:val="-17"/>
                              <w:sz w:val="32"/>
                            </w:rPr>
                            <w:t xml:space="preserve"> </w:t>
                          </w:r>
                          <w:r>
                            <w:rPr>
                              <w:spacing w:val="-2"/>
                              <w:sz w:val="32"/>
                            </w:rPr>
                            <w:t>Specification</w:t>
                          </w:r>
                        </w:p>
                      </w:txbxContent>
                    </wps:txbx>
                    <wps:bodyPr wrap="square" lIns="0" tIns="0" rIns="0" bIns="0" rtlCol="0">
                      <a:noAutofit/>
                    </wps:bodyPr>
                  </wps:wsp>
                </a:graphicData>
              </a:graphic>
            </wp:anchor>
          </w:drawing>
        </mc:Choice>
        <mc:Fallback>
          <w:pict>
            <v:shape id="Textbox 142" o:spid="_x0000_s1026" o:spt="202" type="#_x0000_t202" style="position:absolute;left:0pt;margin-left:381.25pt;margin-top:35.65pt;height:19.7pt;width:159.65pt;mso-position-horizontal-relative:page;mso-position-vertical-relative:page;z-index:-251613184;mso-width-relative:page;mso-height-relative:page;" filled="f" stroked="f" coordsize="21600,21600" o:gfxdata="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7L0m32QAAAAsBAAAPAAAAAAAAAAEAIAAAACIAAABkcnMvZG93bnJldi54bWxQSwECFAAUAAAA&#10;CACHTuJAFgy197QBAAB4AwAADgAAAAAAAAABACAAAAAoAQAAZHJzL2Uyb0RvYy54bWxQSwUGAAAA&#10;AAYABgBZAQAATgUAAAAA&#10;">
              <v:fill on="f" focussize="0,0"/>
              <v:stroke on="f"/>
              <v:imagedata o:title=""/>
              <o:lock v:ext="edit" aspectratio="f"/>
              <v:textbox inset="0mm,0mm,0mm,0mm">
                <w:txbxContent>
                  <w:p>
                    <w:pPr>
                      <w:spacing w:before="5"/>
                      <w:ind w:left="20" w:right="0" w:firstLine="0"/>
                      <w:jc w:val="left"/>
                      <w:rPr>
                        <w:sz w:val="32"/>
                      </w:rPr>
                    </w:pPr>
                    <w:r>
                      <w:rPr>
                        <w:sz w:val="32"/>
                      </w:rPr>
                      <w:t>Instrument</w:t>
                    </w:r>
                    <w:r>
                      <w:rPr>
                        <w:spacing w:val="-17"/>
                        <w:sz w:val="32"/>
                      </w:rPr>
                      <w:t xml:space="preserve"> </w:t>
                    </w:r>
                    <w:r>
                      <w:rPr>
                        <w:spacing w:val="-2"/>
                        <w:sz w:val="32"/>
                      </w:rPr>
                      <w:t>Specification</w:t>
                    </w: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04320" behindDoc="1" locked="0" layoutInCell="1" allowOverlap="1">
              <wp:simplePos x="0" y="0"/>
              <wp:positionH relativeFrom="page">
                <wp:posOffset>5062855</wp:posOffset>
              </wp:positionH>
              <wp:positionV relativeFrom="page">
                <wp:posOffset>452755</wp:posOffset>
              </wp:positionV>
              <wp:extent cx="1806575" cy="250190"/>
              <wp:effectExtent l="0" t="0" r="0" b="0"/>
              <wp:wrapNone/>
              <wp:docPr id="149" name="Textbox 149"/>
              <wp:cNvGraphicFramePr/>
              <a:graphic xmlns:a="http://schemas.openxmlformats.org/drawingml/2006/main">
                <a:graphicData uri="http://schemas.microsoft.com/office/word/2010/wordprocessingShape">
                  <wps:wsp>
                    <wps:cNvSpPr txBox="1"/>
                    <wps:spPr>
                      <a:xfrm>
                        <a:off x="0" y="0"/>
                        <a:ext cx="1806575" cy="250190"/>
                      </a:xfrm>
                      <a:prstGeom prst="rect">
                        <a:avLst/>
                      </a:prstGeom>
                    </wps:spPr>
                    <wps:txbx>
                      <w:txbxContent>
                        <w:p>
                          <w:pPr>
                            <w:spacing w:before="5"/>
                            <w:ind w:left="20" w:right="0" w:firstLine="0"/>
                            <w:jc w:val="left"/>
                            <w:rPr>
                              <w:sz w:val="32"/>
                            </w:rPr>
                          </w:pPr>
                          <w:r>
                            <w:rPr>
                              <w:sz w:val="32"/>
                            </w:rPr>
                            <w:t>Identification</w:t>
                          </w:r>
                          <w:r>
                            <w:rPr>
                              <w:spacing w:val="-9"/>
                              <w:sz w:val="32"/>
                            </w:rPr>
                            <w:t xml:space="preserve"> </w:t>
                          </w:r>
                          <w:r>
                            <w:rPr>
                              <w:sz w:val="32"/>
                            </w:rPr>
                            <w:t>of</w:t>
                          </w:r>
                          <w:r>
                            <w:rPr>
                              <w:spacing w:val="-8"/>
                              <w:sz w:val="32"/>
                            </w:rPr>
                            <w:t xml:space="preserve"> </w:t>
                          </w:r>
                          <w:r>
                            <w:rPr>
                              <w:spacing w:val="-4"/>
                              <w:sz w:val="32"/>
                            </w:rPr>
                            <w:t>Drug</w:t>
                          </w:r>
                        </w:p>
                      </w:txbxContent>
                    </wps:txbx>
                    <wps:bodyPr wrap="square" lIns="0" tIns="0" rIns="0" bIns="0" rtlCol="0">
                      <a:noAutofit/>
                    </wps:bodyPr>
                  </wps:wsp>
                </a:graphicData>
              </a:graphic>
            </wp:anchor>
          </w:drawing>
        </mc:Choice>
        <mc:Fallback>
          <w:pict>
            <v:shape id="Textbox 149" o:spid="_x0000_s1026" o:spt="202" type="#_x0000_t202" style="position:absolute;left:0pt;margin-left:398.65pt;margin-top:35.65pt;height:19.7pt;width:142.25pt;mso-position-horizontal-relative:page;mso-position-vertical-relative:page;z-index:-251612160;mso-width-relative:page;mso-height-relative:page;" filled="f" stroked="f" coordsize="21600,21600" o:gfxdata="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Vtor92AAAAAsBAAAPAAAAAAAAAAEAIAAAACIAAABkcnMvZG93bnJldi54bWxQSwECFAAUAAAA&#10;CACHTuJAyx+rbLUBAAB4AwAADgAAAAAAAAABACAAAAAnAQAAZHJzL2Uyb0RvYy54bWxQSwUGAAAA&#10;AAYABgBZAQAATgUAAAAA&#10;">
              <v:fill on="f" focussize="0,0"/>
              <v:stroke on="f"/>
              <v:imagedata o:title=""/>
              <o:lock v:ext="edit" aspectratio="f"/>
              <v:textbox inset="0mm,0mm,0mm,0mm">
                <w:txbxContent>
                  <w:p>
                    <w:pPr>
                      <w:spacing w:before="5"/>
                      <w:ind w:left="20" w:right="0" w:firstLine="0"/>
                      <w:jc w:val="left"/>
                      <w:rPr>
                        <w:sz w:val="32"/>
                      </w:rPr>
                    </w:pPr>
                    <w:r>
                      <w:rPr>
                        <w:sz w:val="32"/>
                      </w:rPr>
                      <w:t>Identification</w:t>
                    </w:r>
                    <w:r>
                      <w:rPr>
                        <w:spacing w:val="-9"/>
                        <w:sz w:val="32"/>
                      </w:rPr>
                      <w:t xml:space="preserve"> </w:t>
                    </w:r>
                    <w:r>
                      <w:rPr>
                        <w:sz w:val="32"/>
                      </w:rPr>
                      <w:t>of</w:t>
                    </w:r>
                    <w:r>
                      <w:rPr>
                        <w:spacing w:val="-8"/>
                        <w:sz w:val="32"/>
                      </w:rPr>
                      <w:t xml:space="preserve"> </w:t>
                    </w:r>
                    <w:r>
                      <w:rPr>
                        <w:spacing w:val="-4"/>
                        <w:sz w:val="32"/>
                      </w:rPr>
                      <w:t>Drug</w:t>
                    </w: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06368" behindDoc="1" locked="0" layoutInCell="1" allowOverlap="1">
              <wp:simplePos x="0" y="0"/>
              <wp:positionH relativeFrom="page">
                <wp:posOffset>4971415</wp:posOffset>
              </wp:positionH>
              <wp:positionV relativeFrom="page">
                <wp:posOffset>452755</wp:posOffset>
              </wp:positionV>
              <wp:extent cx="1899920" cy="250190"/>
              <wp:effectExtent l="0" t="0" r="0" b="0"/>
              <wp:wrapNone/>
              <wp:docPr id="185" name="Textbox 185"/>
              <wp:cNvGraphicFramePr/>
              <a:graphic xmlns:a="http://schemas.openxmlformats.org/drawingml/2006/main">
                <a:graphicData uri="http://schemas.microsoft.com/office/word/2010/wordprocessingShape">
                  <wps:wsp>
                    <wps:cNvSpPr txBox="1"/>
                    <wps:spPr>
                      <a:xfrm>
                        <a:off x="0" y="0"/>
                        <a:ext cx="1899920" cy="250190"/>
                      </a:xfrm>
                      <a:prstGeom prst="rect">
                        <a:avLst/>
                      </a:prstGeom>
                    </wps:spPr>
                    <wps:txbx>
                      <w:txbxContent>
                        <w:p>
                          <w:pPr>
                            <w:spacing w:before="5"/>
                            <w:ind w:left="20" w:right="0" w:firstLine="0"/>
                            <w:jc w:val="left"/>
                            <w:rPr>
                              <w:sz w:val="32"/>
                            </w:rPr>
                          </w:pPr>
                          <w:r>
                            <w:rPr>
                              <w:sz w:val="32"/>
                            </w:rPr>
                            <w:t>Materials</w:t>
                          </w:r>
                          <w:r>
                            <w:rPr>
                              <w:spacing w:val="-10"/>
                              <w:sz w:val="32"/>
                            </w:rPr>
                            <w:t xml:space="preserve"> </w:t>
                          </w:r>
                          <w:r>
                            <w:rPr>
                              <w:sz w:val="32"/>
                            </w:rPr>
                            <w:t>and</w:t>
                          </w:r>
                          <w:r>
                            <w:rPr>
                              <w:spacing w:val="-8"/>
                              <w:sz w:val="32"/>
                            </w:rPr>
                            <w:t xml:space="preserve"> </w:t>
                          </w:r>
                          <w:r>
                            <w:rPr>
                              <w:spacing w:val="-2"/>
                              <w:sz w:val="32"/>
                            </w:rPr>
                            <w:t>Methods</w:t>
                          </w:r>
                        </w:p>
                      </w:txbxContent>
                    </wps:txbx>
                    <wps:bodyPr wrap="square" lIns="0" tIns="0" rIns="0" bIns="0" rtlCol="0">
                      <a:noAutofit/>
                    </wps:bodyPr>
                  </wps:wsp>
                </a:graphicData>
              </a:graphic>
            </wp:anchor>
          </w:drawing>
        </mc:Choice>
        <mc:Fallback>
          <w:pict>
            <v:shape id="Textbox 185" o:spid="_x0000_s1026" o:spt="202" type="#_x0000_t202" style="position:absolute;left:0pt;margin-left:391.45pt;margin-top:35.65pt;height:19.7pt;width:149.6pt;mso-position-horizontal-relative:page;mso-position-vertical-relative:page;z-index:-251610112;mso-width-relative:page;mso-height-relative:page;" filled="f" stroked="f" coordsize="21600,21600" o:gfxdata="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zj+MnZAAAACwEAAA8AAAAAAAAAAQAgAAAAIgAAAGRycy9kb3ducmV2LnhtbFBLAQIUABQAAAAI&#10;AIdO4kDkd9k9swEAAHgDAAAOAAAAAAAAAAEAIAAAACgBAABkcnMvZTJvRG9jLnhtbFBLBQYAAAAA&#10;BgAGAFkBAABNBQAAAAA=&#10;">
              <v:fill on="f" focussize="0,0"/>
              <v:stroke on="f"/>
              <v:imagedata o:title=""/>
              <o:lock v:ext="edit" aspectratio="f"/>
              <v:textbox inset="0mm,0mm,0mm,0mm">
                <w:txbxContent>
                  <w:p>
                    <w:pPr>
                      <w:spacing w:before="5"/>
                      <w:ind w:left="20" w:right="0" w:firstLine="0"/>
                      <w:jc w:val="left"/>
                      <w:rPr>
                        <w:sz w:val="32"/>
                      </w:rPr>
                    </w:pPr>
                    <w:r>
                      <w:rPr>
                        <w:sz w:val="32"/>
                      </w:rPr>
                      <w:t>Materials</w:t>
                    </w:r>
                    <w:r>
                      <w:rPr>
                        <w:spacing w:val="-10"/>
                        <w:sz w:val="32"/>
                      </w:rPr>
                      <w:t xml:space="preserve"> </w:t>
                    </w:r>
                    <w:r>
                      <w:rPr>
                        <w:sz w:val="32"/>
                      </w:rPr>
                      <w:t>and</w:t>
                    </w:r>
                    <w:r>
                      <w:rPr>
                        <w:spacing w:val="-8"/>
                        <w:sz w:val="32"/>
                      </w:rPr>
                      <w:t xml:space="preserve"> </w:t>
                    </w:r>
                    <w:r>
                      <w:rPr>
                        <w:spacing w:val="-2"/>
                        <w:sz w:val="32"/>
                      </w:rPr>
                      <w:t>Methods</w:t>
                    </w: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07392" behindDoc="1" locked="0" layoutInCell="1" allowOverlap="1">
              <wp:simplePos x="0" y="0"/>
              <wp:positionH relativeFrom="page">
                <wp:posOffset>4971415</wp:posOffset>
              </wp:positionH>
              <wp:positionV relativeFrom="page">
                <wp:posOffset>452755</wp:posOffset>
              </wp:positionV>
              <wp:extent cx="1899920" cy="250190"/>
              <wp:effectExtent l="0" t="0" r="0" b="0"/>
              <wp:wrapNone/>
              <wp:docPr id="192" name="Textbox 192"/>
              <wp:cNvGraphicFramePr/>
              <a:graphic xmlns:a="http://schemas.openxmlformats.org/drawingml/2006/main">
                <a:graphicData uri="http://schemas.microsoft.com/office/word/2010/wordprocessingShape">
                  <wps:wsp>
                    <wps:cNvSpPr txBox="1"/>
                    <wps:spPr>
                      <a:xfrm>
                        <a:off x="0" y="0"/>
                        <a:ext cx="1899920" cy="250190"/>
                      </a:xfrm>
                      <a:prstGeom prst="rect">
                        <a:avLst/>
                      </a:prstGeom>
                    </wps:spPr>
                    <wps:txbx>
                      <w:txbxContent>
                        <w:p>
                          <w:pPr>
                            <w:spacing w:before="5"/>
                            <w:ind w:left="20" w:right="0" w:firstLine="0"/>
                            <w:jc w:val="left"/>
                            <w:rPr>
                              <w:sz w:val="32"/>
                            </w:rPr>
                          </w:pPr>
                          <w:r>
                            <w:rPr>
                              <w:sz w:val="32"/>
                            </w:rPr>
                            <w:t>Materials</w:t>
                          </w:r>
                          <w:r>
                            <w:rPr>
                              <w:spacing w:val="-10"/>
                              <w:sz w:val="32"/>
                            </w:rPr>
                            <w:t xml:space="preserve"> </w:t>
                          </w:r>
                          <w:r>
                            <w:rPr>
                              <w:sz w:val="32"/>
                            </w:rPr>
                            <w:t>and</w:t>
                          </w:r>
                          <w:r>
                            <w:rPr>
                              <w:spacing w:val="-8"/>
                              <w:sz w:val="32"/>
                            </w:rPr>
                            <w:t xml:space="preserve"> </w:t>
                          </w:r>
                          <w:r>
                            <w:rPr>
                              <w:spacing w:val="-2"/>
                              <w:sz w:val="32"/>
                            </w:rPr>
                            <w:t>Methods</w:t>
                          </w:r>
                        </w:p>
                      </w:txbxContent>
                    </wps:txbx>
                    <wps:bodyPr wrap="square" lIns="0" tIns="0" rIns="0" bIns="0" rtlCol="0">
                      <a:noAutofit/>
                    </wps:bodyPr>
                  </wps:wsp>
                </a:graphicData>
              </a:graphic>
            </wp:anchor>
          </w:drawing>
        </mc:Choice>
        <mc:Fallback>
          <w:pict>
            <v:shape id="Textbox 192" o:spid="_x0000_s1026" o:spt="202" type="#_x0000_t202" style="position:absolute;left:0pt;margin-left:391.45pt;margin-top:35.65pt;height:19.7pt;width:149.6pt;mso-position-horizontal-relative:page;mso-position-vertical-relative:page;z-index:-251609088;mso-width-relative:page;mso-height-relative:page;" filled="f" stroked="f" coordsize="21600,21600" o:gfxdata="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zj+MnZAAAACwEAAA8AAAAAAAAAAQAgAAAAIgAAAGRycy9kb3ducmV2LnhtbFBLAQIUABQAAAAI&#10;AIdO4kB4Mv4sswEAAHgDAAAOAAAAAAAAAAEAIAAAACgBAABkcnMvZTJvRG9jLnhtbFBLBQYAAAAA&#10;BgAGAFkBAABNBQAAAAA=&#10;">
              <v:fill on="f" focussize="0,0"/>
              <v:stroke on="f"/>
              <v:imagedata o:title=""/>
              <o:lock v:ext="edit" aspectratio="f"/>
              <v:textbox inset="0mm,0mm,0mm,0mm">
                <w:txbxContent>
                  <w:p>
                    <w:pPr>
                      <w:spacing w:before="5"/>
                      <w:ind w:left="20" w:right="0" w:firstLine="0"/>
                      <w:jc w:val="left"/>
                      <w:rPr>
                        <w:sz w:val="32"/>
                      </w:rPr>
                    </w:pPr>
                    <w:r>
                      <w:rPr>
                        <w:sz w:val="32"/>
                      </w:rPr>
                      <w:t>Materials</w:t>
                    </w:r>
                    <w:r>
                      <w:rPr>
                        <w:spacing w:val="-10"/>
                        <w:sz w:val="32"/>
                      </w:rPr>
                      <w:t xml:space="preserve"> </w:t>
                    </w:r>
                    <w:r>
                      <w:rPr>
                        <w:sz w:val="32"/>
                      </w:rPr>
                      <w:t>and</w:t>
                    </w:r>
                    <w:r>
                      <w:rPr>
                        <w:spacing w:val="-8"/>
                        <w:sz w:val="32"/>
                      </w:rPr>
                      <w:t xml:space="preserve"> </w:t>
                    </w:r>
                    <w:r>
                      <w:rPr>
                        <w:spacing w:val="-2"/>
                        <w:sz w:val="32"/>
                      </w:rPr>
                      <w:t>Methods</w:t>
                    </w:r>
                  </w:p>
                </w:txbxContent>
              </v:textbox>
            </v:shape>
          </w:pict>
        </mc:Fallback>
      </mc:AlternateContent>
    </w:r>
    <w:r>
      <mc:AlternateContent>
        <mc:Choice Requires="wps">
          <w:drawing>
            <wp:anchor distT="0" distB="0" distL="0" distR="0" simplePos="0" relativeHeight="251708416" behindDoc="1" locked="0" layoutInCell="1" allowOverlap="1">
              <wp:simplePos x="0" y="0"/>
              <wp:positionH relativeFrom="page">
                <wp:posOffset>1441450</wp:posOffset>
              </wp:positionH>
              <wp:positionV relativeFrom="page">
                <wp:posOffset>918845</wp:posOffset>
              </wp:positionV>
              <wp:extent cx="1494790" cy="152400"/>
              <wp:effectExtent l="0" t="0" r="0" b="0"/>
              <wp:wrapNone/>
              <wp:docPr id="193" name="Textbox 193"/>
              <wp:cNvGraphicFramePr/>
              <a:graphic xmlns:a="http://schemas.openxmlformats.org/drawingml/2006/main">
                <a:graphicData uri="http://schemas.microsoft.com/office/word/2010/wordprocessingShape">
                  <wps:wsp>
                    <wps:cNvSpPr txBox="1"/>
                    <wps:spPr>
                      <a:xfrm>
                        <a:off x="0" y="0"/>
                        <a:ext cx="1494790" cy="152400"/>
                      </a:xfrm>
                      <a:prstGeom prst="rect">
                        <a:avLst/>
                      </a:prstGeom>
                    </wps:spPr>
                    <wps:txbx>
                      <w:txbxContent>
                        <w:p>
                          <w:pPr>
                            <w:spacing w:before="12"/>
                            <w:ind w:left="20" w:right="0" w:firstLine="0"/>
                            <w:jc w:val="left"/>
                            <w:rPr>
                              <w:b/>
                              <w:sz w:val="18"/>
                            </w:rPr>
                          </w:pPr>
                          <w:r>
                            <w:rPr>
                              <w:b/>
                              <w:color w:val="4471C4"/>
                              <w:sz w:val="18"/>
                            </w:rPr>
                            <w:t>Table</w:t>
                          </w:r>
                          <w:r>
                            <w:rPr>
                              <w:b/>
                              <w:color w:val="4471C4"/>
                              <w:spacing w:val="-5"/>
                              <w:sz w:val="18"/>
                            </w:rPr>
                            <w:t xml:space="preserve"> </w:t>
                          </w:r>
                          <w:r>
                            <w:rPr>
                              <w:b/>
                              <w:color w:val="4471C4"/>
                              <w:sz w:val="18"/>
                            </w:rPr>
                            <w:t>7-4</w:t>
                          </w:r>
                          <w:r>
                            <w:rPr>
                              <w:b/>
                              <w:color w:val="4471C4"/>
                              <w:spacing w:val="-1"/>
                              <w:sz w:val="18"/>
                            </w:rPr>
                            <w:t xml:space="preserve"> </w:t>
                          </w:r>
                          <w:r>
                            <w:rPr>
                              <w:b/>
                              <w:color w:val="4471C4"/>
                              <w:sz w:val="18"/>
                            </w:rPr>
                            <w:t>Preparation</w:t>
                          </w:r>
                          <w:r>
                            <w:rPr>
                              <w:b/>
                              <w:color w:val="4471C4"/>
                              <w:spacing w:val="-2"/>
                              <w:sz w:val="18"/>
                            </w:rPr>
                            <w:t xml:space="preserve"> </w:t>
                          </w:r>
                          <w:r>
                            <w:rPr>
                              <w:b/>
                              <w:color w:val="4471C4"/>
                              <w:sz w:val="18"/>
                            </w:rPr>
                            <w:t>of</w:t>
                          </w:r>
                          <w:r>
                            <w:rPr>
                              <w:b/>
                              <w:color w:val="4471C4"/>
                              <w:spacing w:val="-2"/>
                              <w:sz w:val="18"/>
                            </w:rPr>
                            <w:t xml:space="preserve"> </w:t>
                          </w:r>
                          <w:r>
                            <w:rPr>
                              <w:b/>
                              <w:color w:val="4471C4"/>
                              <w:sz w:val="18"/>
                            </w:rPr>
                            <w:t>Set</w:t>
                          </w:r>
                          <w:r>
                            <w:rPr>
                              <w:b/>
                              <w:color w:val="4471C4"/>
                              <w:spacing w:val="-2"/>
                              <w:sz w:val="18"/>
                            </w:rPr>
                            <w:t xml:space="preserve"> </w:t>
                          </w:r>
                          <w:r>
                            <w:rPr>
                              <w:b/>
                              <w:color w:val="4471C4"/>
                              <w:spacing w:val="-10"/>
                              <w:sz w:val="18"/>
                            </w:rPr>
                            <w:t>1</w:t>
                          </w:r>
                        </w:p>
                      </w:txbxContent>
                    </wps:txbx>
                    <wps:bodyPr wrap="square" lIns="0" tIns="0" rIns="0" bIns="0" rtlCol="0">
                      <a:noAutofit/>
                    </wps:bodyPr>
                  </wps:wsp>
                </a:graphicData>
              </a:graphic>
            </wp:anchor>
          </w:drawing>
        </mc:Choice>
        <mc:Fallback>
          <w:pict>
            <v:shape id="Textbox 193" o:spid="_x0000_s1026" o:spt="202" type="#_x0000_t202" style="position:absolute;left:0pt;margin-left:113.5pt;margin-top:72.35pt;height:12pt;width:117.7pt;mso-position-horizontal-relative:page;mso-position-vertical-relative:page;z-index:-251608064;mso-width-relative:page;mso-height-relative:page;" filled="f" stroked="f" coordsize="21600,21600" o:gfxdata="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8OewL2QAAAAsBAAAPAAAAAAAAAAEAIAAAACIAAABkcnMvZG93bnJldi54bWxQSwECFAAUAAAA&#10;CACHTuJAnEQ9prQBAAB4AwAADgAAAAAAAAABACAAAAAoAQAAZHJzL2Uyb0RvYy54bWxQSwUGAAAA&#10;AAYABgBZAQAATgUAAAAA&#10;">
              <v:fill on="f" focussize="0,0"/>
              <v:stroke on="f"/>
              <v:imagedata o:title=""/>
              <o:lock v:ext="edit" aspectratio="f"/>
              <v:textbox inset="0mm,0mm,0mm,0mm">
                <w:txbxContent>
                  <w:p>
                    <w:pPr>
                      <w:spacing w:before="12"/>
                      <w:ind w:left="20" w:right="0" w:firstLine="0"/>
                      <w:jc w:val="left"/>
                      <w:rPr>
                        <w:b/>
                        <w:sz w:val="18"/>
                      </w:rPr>
                    </w:pPr>
                    <w:r>
                      <w:rPr>
                        <w:b/>
                        <w:color w:val="4471C4"/>
                        <w:sz w:val="18"/>
                      </w:rPr>
                      <w:t>Table</w:t>
                    </w:r>
                    <w:r>
                      <w:rPr>
                        <w:b/>
                        <w:color w:val="4471C4"/>
                        <w:spacing w:val="-5"/>
                        <w:sz w:val="18"/>
                      </w:rPr>
                      <w:t xml:space="preserve"> </w:t>
                    </w:r>
                    <w:r>
                      <w:rPr>
                        <w:b/>
                        <w:color w:val="4471C4"/>
                        <w:sz w:val="18"/>
                      </w:rPr>
                      <w:t>7-4</w:t>
                    </w:r>
                    <w:r>
                      <w:rPr>
                        <w:b/>
                        <w:color w:val="4471C4"/>
                        <w:spacing w:val="-1"/>
                        <w:sz w:val="18"/>
                      </w:rPr>
                      <w:t xml:space="preserve"> </w:t>
                    </w:r>
                    <w:r>
                      <w:rPr>
                        <w:b/>
                        <w:color w:val="4471C4"/>
                        <w:sz w:val="18"/>
                      </w:rPr>
                      <w:t>Preparation</w:t>
                    </w:r>
                    <w:r>
                      <w:rPr>
                        <w:b/>
                        <w:color w:val="4471C4"/>
                        <w:spacing w:val="-2"/>
                        <w:sz w:val="18"/>
                      </w:rPr>
                      <w:t xml:space="preserve"> </w:t>
                    </w:r>
                    <w:r>
                      <w:rPr>
                        <w:b/>
                        <w:color w:val="4471C4"/>
                        <w:sz w:val="18"/>
                      </w:rPr>
                      <w:t>of</w:t>
                    </w:r>
                    <w:r>
                      <w:rPr>
                        <w:b/>
                        <w:color w:val="4471C4"/>
                        <w:spacing w:val="-2"/>
                        <w:sz w:val="18"/>
                      </w:rPr>
                      <w:t xml:space="preserve"> </w:t>
                    </w:r>
                    <w:r>
                      <w:rPr>
                        <w:b/>
                        <w:color w:val="4471C4"/>
                        <w:sz w:val="18"/>
                      </w:rPr>
                      <w:t>Set</w:t>
                    </w:r>
                    <w:r>
                      <w:rPr>
                        <w:b/>
                        <w:color w:val="4471C4"/>
                        <w:spacing w:val="-2"/>
                        <w:sz w:val="18"/>
                      </w:rPr>
                      <w:t xml:space="preserve"> </w:t>
                    </w:r>
                    <w:r>
                      <w:rPr>
                        <w:b/>
                        <w:color w:val="4471C4"/>
                        <w:spacing w:val="-10"/>
                        <w:sz w:val="18"/>
                      </w:rPr>
                      <w:t>1</w:t>
                    </w: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09440" behindDoc="1" locked="0" layoutInCell="1" allowOverlap="1">
              <wp:simplePos x="0" y="0"/>
              <wp:positionH relativeFrom="page">
                <wp:posOffset>4971415</wp:posOffset>
              </wp:positionH>
              <wp:positionV relativeFrom="page">
                <wp:posOffset>452755</wp:posOffset>
              </wp:positionV>
              <wp:extent cx="1899920" cy="250190"/>
              <wp:effectExtent l="0" t="0" r="0" b="0"/>
              <wp:wrapNone/>
              <wp:docPr id="197" name="Textbox 197"/>
              <wp:cNvGraphicFramePr/>
              <a:graphic xmlns:a="http://schemas.openxmlformats.org/drawingml/2006/main">
                <a:graphicData uri="http://schemas.microsoft.com/office/word/2010/wordprocessingShape">
                  <wps:wsp>
                    <wps:cNvSpPr txBox="1"/>
                    <wps:spPr>
                      <a:xfrm>
                        <a:off x="0" y="0"/>
                        <a:ext cx="1899920" cy="250190"/>
                      </a:xfrm>
                      <a:prstGeom prst="rect">
                        <a:avLst/>
                      </a:prstGeom>
                    </wps:spPr>
                    <wps:txbx>
                      <w:txbxContent>
                        <w:p>
                          <w:pPr>
                            <w:spacing w:before="5"/>
                            <w:ind w:left="20" w:right="0" w:firstLine="0"/>
                            <w:jc w:val="left"/>
                            <w:rPr>
                              <w:sz w:val="32"/>
                            </w:rPr>
                          </w:pPr>
                          <w:r>
                            <w:rPr>
                              <w:sz w:val="32"/>
                            </w:rPr>
                            <w:t>Materials</w:t>
                          </w:r>
                          <w:r>
                            <w:rPr>
                              <w:spacing w:val="-10"/>
                              <w:sz w:val="32"/>
                            </w:rPr>
                            <w:t xml:space="preserve"> </w:t>
                          </w:r>
                          <w:r>
                            <w:rPr>
                              <w:sz w:val="32"/>
                            </w:rPr>
                            <w:t>and</w:t>
                          </w:r>
                          <w:r>
                            <w:rPr>
                              <w:spacing w:val="-8"/>
                              <w:sz w:val="32"/>
                            </w:rPr>
                            <w:t xml:space="preserve"> </w:t>
                          </w:r>
                          <w:r>
                            <w:rPr>
                              <w:spacing w:val="-2"/>
                              <w:sz w:val="32"/>
                            </w:rPr>
                            <w:t>Methods</w:t>
                          </w:r>
                        </w:p>
                      </w:txbxContent>
                    </wps:txbx>
                    <wps:bodyPr wrap="square" lIns="0" tIns="0" rIns="0" bIns="0" rtlCol="0">
                      <a:noAutofit/>
                    </wps:bodyPr>
                  </wps:wsp>
                </a:graphicData>
              </a:graphic>
            </wp:anchor>
          </w:drawing>
        </mc:Choice>
        <mc:Fallback>
          <w:pict>
            <v:shape id="Textbox 197" o:spid="_x0000_s1026" o:spt="202" type="#_x0000_t202" style="position:absolute;left:0pt;margin-left:391.45pt;margin-top:35.65pt;height:19.7pt;width:149.6pt;mso-position-horizontal-relative:page;mso-position-vertical-relative:page;z-index:-251607040;mso-width-relative:page;mso-height-relative:page;" filled="f" stroked="f" coordsize="21600,21600" o:gfxdata="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zj+MnZAAAACwEAAA8AAAAAAAAAAQAgAAAAIgAAAGRycy9kb3ducmV2LnhtbFBLAQIUABQAAAAI&#10;AIdO4kB6/KYSswEAAHgDAAAOAAAAAAAAAAEAIAAAACgBAABkcnMvZTJvRG9jLnhtbFBLBQYAAAAA&#10;BgAGAFkBAABNBQAAAAA=&#10;">
              <v:fill on="f" focussize="0,0"/>
              <v:stroke on="f"/>
              <v:imagedata o:title=""/>
              <o:lock v:ext="edit" aspectratio="f"/>
              <v:textbox inset="0mm,0mm,0mm,0mm">
                <w:txbxContent>
                  <w:p>
                    <w:pPr>
                      <w:spacing w:before="5"/>
                      <w:ind w:left="20" w:right="0" w:firstLine="0"/>
                      <w:jc w:val="left"/>
                      <w:rPr>
                        <w:sz w:val="32"/>
                      </w:rPr>
                    </w:pPr>
                    <w:r>
                      <w:rPr>
                        <w:sz w:val="32"/>
                      </w:rPr>
                      <w:t>Materials</w:t>
                    </w:r>
                    <w:r>
                      <w:rPr>
                        <w:spacing w:val="-10"/>
                        <w:sz w:val="32"/>
                      </w:rPr>
                      <w:t xml:space="preserve"> </w:t>
                    </w:r>
                    <w:r>
                      <w:rPr>
                        <w:sz w:val="32"/>
                      </w:rPr>
                      <w:t>and</w:t>
                    </w:r>
                    <w:r>
                      <w:rPr>
                        <w:spacing w:val="-8"/>
                        <w:sz w:val="32"/>
                      </w:rPr>
                      <w:t xml:space="preserve"> </w:t>
                    </w:r>
                    <w:r>
                      <w:rPr>
                        <w:spacing w:val="-2"/>
                        <w:sz w:val="32"/>
                      </w:rPr>
                      <w:t>Methods</w:t>
                    </w:r>
                  </w:p>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11488" behindDoc="1" locked="0" layoutInCell="1" allowOverlap="1">
              <wp:simplePos x="0" y="0"/>
              <wp:positionH relativeFrom="page">
                <wp:posOffset>5131435</wp:posOffset>
              </wp:positionH>
              <wp:positionV relativeFrom="page">
                <wp:posOffset>452755</wp:posOffset>
              </wp:positionV>
              <wp:extent cx="1739900" cy="250190"/>
              <wp:effectExtent l="0" t="0" r="0" b="0"/>
              <wp:wrapNone/>
              <wp:docPr id="206" name="Textbox 206"/>
              <wp:cNvGraphicFramePr/>
              <a:graphic xmlns:a="http://schemas.openxmlformats.org/drawingml/2006/main">
                <a:graphicData uri="http://schemas.microsoft.com/office/word/2010/wordprocessingShape">
                  <wps:wsp>
                    <wps:cNvSpPr txBox="1"/>
                    <wps:spPr>
                      <a:xfrm>
                        <a:off x="0" y="0"/>
                        <a:ext cx="1739900" cy="250190"/>
                      </a:xfrm>
                      <a:prstGeom prst="rect">
                        <a:avLst/>
                      </a:prstGeom>
                    </wps:spPr>
                    <wps:txbx>
                      <w:txbxContent>
                        <w:p>
                          <w:pPr>
                            <w:spacing w:before="5"/>
                            <w:ind w:left="20" w:right="0" w:firstLine="0"/>
                            <w:jc w:val="left"/>
                            <w:rPr>
                              <w:sz w:val="32"/>
                            </w:rPr>
                          </w:pPr>
                          <w:r>
                            <w:rPr>
                              <w:sz w:val="32"/>
                            </w:rPr>
                            <w:t>Material</w:t>
                          </w:r>
                          <w:r>
                            <w:rPr>
                              <w:spacing w:val="-9"/>
                              <w:sz w:val="32"/>
                            </w:rPr>
                            <w:t xml:space="preserve"> </w:t>
                          </w:r>
                          <w:r>
                            <w:rPr>
                              <w:sz w:val="32"/>
                            </w:rPr>
                            <w:t>and</w:t>
                          </w:r>
                          <w:r>
                            <w:rPr>
                              <w:spacing w:val="-7"/>
                              <w:sz w:val="32"/>
                            </w:rPr>
                            <w:t xml:space="preserve"> </w:t>
                          </w:r>
                          <w:r>
                            <w:rPr>
                              <w:spacing w:val="-2"/>
                              <w:sz w:val="32"/>
                            </w:rPr>
                            <w:t>Method</w:t>
                          </w:r>
                        </w:p>
                      </w:txbxContent>
                    </wps:txbx>
                    <wps:bodyPr wrap="square" lIns="0" tIns="0" rIns="0" bIns="0" rtlCol="0">
                      <a:noAutofit/>
                    </wps:bodyPr>
                  </wps:wsp>
                </a:graphicData>
              </a:graphic>
            </wp:anchor>
          </w:drawing>
        </mc:Choice>
        <mc:Fallback>
          <w:pict>
            <v:shape id="Textbox 206" o:spid="_x0000_s1026" o:spt="202" type="#_x0000_t202" style="position:absolute;left:0pt;margin-left:404.05pt;margin-top:35.65pt;height:19.7pt;width:137pt;mso-position-horizontal-relative:page;mso-position-vertical-relative:page;z-index:-251604992;mso-width-relative:page;mso-height-relative:page;" filled="f" stroked="f" coordsize="21600,21600" o:gfxdata="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K+/SPYAAAACwEAAA8AAAAAAAAAAQAgAAAAIgAAAGRycy9kb3ducmV2LnhtbFBLAQIUABQAAAAI&#10;AIdO4kCqbwlZtAEAAHgDAAAOAAAAAAAAAAEAIAAAACcBAABkcnMvZTJvRG9jLnhtbFBLBQYAAAAA&#10;BgAGAFkBAABNBQAAAAA=&#10;">
              <v:fill on="f" focussize="0,0"/>
              <v:stroke on="f"/>
              <v:imagedata o:title=""/>
              <o:lock v:ext="edit" aspectratio="f"/>
              <v:textbox inset="0mm,0mm,0mm,0mm">
                <w:txbxContent>
                  <w:p>
                    <w:pPr>
                      <w:spacing w:before="5"/>
                      <w:ind w:left="20" w:right="0" w:firstLine="0"/>
                      <w:jc w:val="left"/>
                      <w:rPr>
                        <w:sz w:val="32"/>
                      </w:rPr>
                    </w:pPr>
                    <w:r>
                      <w:rPr>
                        <w:sz w:val="32"/>
                      </w:rPr>
                      <w:t>Material</w:t>
                    </w:r>
                    <w:r>
                      <w:rPr>
                        <w:spacing w:val="-9"/>
                        <w:sz w:val="32"/>
                      </w:rPr>
                      <w:t xml:space="preserve"> </w:t>
                    </w:r>
                    <w:r>
                      <w:rPr>
                        <w:sz w:val="32"/>
                      </w:rPr>
                      <w:t>and</w:t>
                    </w:r>
                    <w:r>
                      <w:rPr>
                        <w:spacing w:val="-7"/>
                        <w:sz w:val="32"/>
                      </w:rPr>
                      <w:t xml:space="preserve"> </w:t>
                    </w:r>
                    <w:r>
                      <w:rPr>
                        <w:spacing w:val="-2"/>
                        <w:sz w:val="32"/>
                      </w:rPr>
                      <w:t>Method</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81792" behindDoc="1" locked="0" layoutInCell="1" allowOverlap="1">
              <wp:simplePos x="0" y="0"/>
              <wp:positionH relativeFrom="page">
                <wp:posOffset>5796280</wp:posOffset>
              </wp:positionH>
              <wp:positionV relativeFrom="page">
                <wp:posOffset>452755</wp:posOffset>
              </wp:positionV>
              <wp:extent cx="1073785" cy="250190"/>
              <wp:effectExtent l="0" t="0" r="0" b="0"/>
              <wp:wrapNone/>
              <wp:docPr id="6" name="Textbox 6"/>
              <wp:cNvGraphicFramePr/>
              <a:graphic xmlns:a="http://schemas.openxmlformats.org/drawingml/2006/main">
                <a:graphicData uri="http://schemas.microsoft.com/office/word/2010/wordprocessingShape">
                  <wps:wsp>
                    <wps:cNvSpPr txBox="1"/>
                    <wps:spPr>
                      <a:xfrm>
                        <a:off x="0" y="0"/>
                        <a:ext cx="1073785" cy="250190"/>
                      </a:xfrm>
                      <a:prstGeom prst="rect">
                        <a:avLst/>
                      </a:prstGeom>
                    </wps:spPr>
                    <wps:txbx>
                      <w:txbxContent>
                        <w:p>
                          <w:pPr>
                            <w:spacing w:before="5"/>
                            <w:ind w:left="20" w:right="0" w:firstLine="0"/>
                            <w:jc w:val="left"/>
                            <w:rPr>
                              <w:sz w:val="32"/>
                            </w:rPr>
                          </w:pPr>
                          <w:r>
                            <w:rPr>
                              <w:sz w:val="32"/>
                            </w:rPr>
                            <w:t>List</w:t>
                          </w:r>
                          <w:r>
                            <w:rPr>
                              <w:spacing w:val="-5"/>
                              <w:sz w:val="32"/>
                            </w:rPr>
                            <w:t xml:space="preserve"> </w:t>
                          </w:r>
                          <w:r>
                            <w:rPr>
                              <w:sz w:val="32"/>
                            </w:rPr>
                            <w:t>of</w:t>
                          </w:r>
                          <w:r>
                            <w:rPr>
                              <w:spacing w:val="-2"/>
                              <w:sz w:val="32"/>
                            </w:rPr>
                            <w:t xml:space="preserve"> Table</w:t>
                          </w:r>
                        </w:p>
                      </w:txbxContent>
                    </wps:txbx>
                    <wps:bodyPr wrap="square" lIns="0" tIns="0" rIns="0" bIns="0" rtlCol="0">
                      <a:noAutofit/>
                    </wps:bodyPr>
                  </wps:wsp>
                </a:graphicData>
              </a:graphic>
            </wp:anchor>
          </w:drawing>
        </mc:Choice>
        <mc:Fallback>
          <w:pict>
            <v:shape id="Textbox 6" o:spid="_x0000_s1026" o:spt="202" type="#_x0000_t202" style="position:absolute;left:0pt;margin-left:456.4pt;margin-top:35.65pt;height:19.7pt;width:84.55pt;mso-position-horizontal-relative:page;mso-position-vertical-relative:page;z-index:-251634688;mso-width-relative:page;mso-height-relative:page;" filled="f" stroked="f" coordsize="21600,21600" o:gfxdata="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D0DCHZAAAACwEAAA8AAAAAAAAAAQAgAAAAIgAAAGRycy9kb3ducmV2LnhtbFBLAQIUABQAAAAI&#10;AIdO4kAhJaKkswEAAHQDAAAOAAAAAAAAAAEAIAAAACgBAABkcnMvZTJvRG9jLnhtbFBLBQYAAAAA&#10;BgAGAFkBAABNBQAAAAA=&#10;">
              <v:fill on="f" focussize="0,0"/>
              <v:stroke on="f"/>
              <v:imagedata o:title=""/>
              <o:lock v:ext="edit" aspectratio="f"/>
              <v:textbox inset="0mm,0mm,0mm,0mm">
                <w:txbxContent>
                  <w:p>
                    <w:pPr>
                      <w:spacing w:before="5"/>
                      <w:ind w:left="20" w:right="0" w:firstLine="0"/>
                      <w:jc w:val="left"/>
                      <w:rPr>
                        <w:sz w:val="32"/>
                      </w:rPr>
                    </w:pPr>
                    <w:r>
                      <w:rPr>
                        <w:sz w:val="32"/>
                      </w:rPr>
                      <w:t>List</w:t>
                    </w:r>
                    <w:r>
                      <w:rPr>
                        <w:spacing w:val="-5"/>
                        <w:sz w:val="32"/>
                      </w:rPr>
                      <w:t xml:space="preserve"> </w:t>
                    </w:r>
                    <w:r>
                      <w:rPr>
                        <w:sz w:val="32"/>
                      </w:rPr>
                      <w:t>of</w:t>
                    </w:r>
                    <w:r>
                      <w:rPr>
                        <w:spacing w:val="-2"/>
                        <w:sz w:val="32"/>
                      </w:rPr>
                      <w:t xml:space="preserve"> Table</w:t>
                    </w:r>
                  </w:p>
                </w:txbxContent>
              </v:textbox>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12512" behindDoc="1" locked="0" layoutInCell="1" allowOverlap="1">
              <wp:simplePos x="0" y="0"/>
              <wp:positionH relativeFrom="page">
                <wp:posOffset>5039995</wp:posOffset>
              </wp:positionH>
              <wp:positionV relativeFrom="page">
                <wp:posOffset>452755</wp:posOffset>
              </wp:positionV>
              <wp:extent cx="1831340" cy="250190"/>
              <wp:effectExtent l="0" t="0" r="0" b="0"/>
              <wp:wrapNone/>
              <wp:docPr id="211" name="Textbox 211"/>
              <wp:cNvGraphicFramePr/>
              <a:graphic xmlns:a="http://schemas.openxmlformats.org/drawingml/2006/main">
                <a:graphicData uri="http://schemas.microsoft.com/office/word/2010/wordprocessingShape">
                  <wps:wsp>
                    <wps:cNvSpPr txBox="1"/>
                    <wps:spPr>
                      <a:xfrm>
                        <a:off x="0" y="0"/>
                        <a:ext cx="1831339" cy="250190"/>
                      </a:xfrm>
                      <a:prstGeom prst="rect">
                        <a:avLst/>
                      </a:prstGeom>
                    </wps:spPr>
                    <wps:txbx>
                      <w:txbxContent>
                        <w:p>
                          <w:pPr>
                            <w:spacing w:before="5"/>
                            <w:ind w:left="20" w:right="0" w:firstLine="0"/>
                            <w:jc w:val="left"/>
                            <w:rPr>
                              <w:sz w:val="32"/>
                            </w:rPr>
                          </w:pPr>
                          <w:r>
                            <w:rPr>
                              <w:sz w:val="32"/>
                            </w:rPr>
                            <w:t>Result</w:t>
                          </w:r>
                          <w:r>
                            <w:rPr>
                              <w:spacing w:val="-8"/>
                              <w:sz w:val="32"/>
                            </w:rPr>
                            <w:t xml:space="preserve"> </w:t>
                          </w:r>
                          <w:r>
                            <w:rPr>
                              <w:sz w:val="32"/>
                            </w:rPr>
                            <w:t>and</w:t>
                          </w:r>
                          <w:r>
                            <w:rPr>
                              <w:spacing w:val="-5"/>
                              <w:sz w:val="32"/>
                            </w:rPr>
                            <w:t xml:space="preserve"> </w:t>
                          </w:r>
                          <w:r>
                            <w:rPr>
                              <w:spacing w:val="-2"/>
                              <w:sz w:val="32"/>
                            </w:rPr>
                            <w:t>Discussion</w:t>
                          </w:r>
                        </w:p>
                      </w:txbxContent>
                    </wps:txbx>
                    <wps:bodyPr wrap="square" lIns="0" tIns="0" rIns="0" bIns="0" rtlCol="0">
                      <a:noAutofit/>
                    </wps:bodyPr>
                  </wps:wsp>
                </a:graphicData>
              </a:graphic>
            </wp:anchor>
          </w:drawing>
        </mc:Choice>
        <mc:Fallback>
          <w:pict>
            <v:shape id="Textbox 211" o:spid="_x0000_s1026" o:spt="202" type="#_x0000_t202" style="position:absolute;left:0pt;margin-left:396.85pt;margin-top:35.65pt;height:19.7pt;width:144.2pt;mso-position-horizontal-relative:page;mso-position-vertical-relative:page;z-index:-251603968;mso-width-relative:page;mso-height-relative:page;" filled="f" stroked="f" coordsize="21600,21600" o:gfxdata="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ItaDtkAAAALAQAADwAAAAAAAAABACAAAAAiAAAAZHJzL2Rvd25yZXYueG1sUEsBAhQAFAAA&#10;AAgAh07iQA4YQZS1AQAAeAMAAA4AAAAAAAAAAQAgAAAAKAEAAGRycy9lMm9Eb2MueG1sUEsFBgAA&#10;AAAGAAYAWQEAAE8FAAAAAA==&#10;">
              <v:fill on="f" focussize="0,0"/>
              <v:stroke on="f"/>
              <v:imagedata o:title=""/>
              <o:lock v:ext="edit" aspectratio="f"/>
              <v:textbox inset="0mm,0mm,0mm,0mm">
                <w:txbxContent>
                  <w:p>
                    <w:pPr>
                      <w:spacing w:before="5"/>
                      <w:ind w:left="20" w:right="0" w:firstLine="0"/>
                      <w:jc w:val="left"/>
                      <w:rPr>
                        <w:sz w:val="32"/>
                      </w:rPr>
                    </w:pPr>
                    <w:r>
                      <w:rPr>
                        <w:sz w:val="32"/>
                      </w:rPr>
                      <w:t>Result</w:t>
                    </w:r>
                    <w:r>
                      <w:rPr>
                        <w:spacing w:val="-8"/>
                        <w:sz w:val="32"/>
                      </w:rPr>
                      <w:t xml:space="preserve"> </w:t>
                    </w:r>
                    <w:r>
                      <w:rPr>
                        <w:sz w:val="32"/>
                      </w:rPr>
                      <w:t>and</w:t>
                    </w:r>
                    <w:r>
                      <w:rPr>
                        <w:spacing w:val="-5"/>
                        <w:sz w:val="32"/>
                      </w:rPr>
                      <w:t xml:space="preserve"> </w:t>
                    </w:r>
                    <w:r>
                      <w:rPr>
                        <w:spacing w:val="-2"/>
                        <w:sz w:val="32"/>
                      </w:rPr>
                      <w:t>Discussion</w:t>
                    </w:r>
                  </w:p>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14560" behindDoc="1" locked="0" layoutInCell="1" allowOverlap="1">
              <wp:simplePos x="0" y="0"/>
              <wp:positionH relativeFrom="page">
                <wp:posOffset>7325995</wp:posOffset>
              </wp:positionH>
              <wp:positionV relativeFrom="page">
                <wp:posOffset>452755</wp:posOffset>
              </wp:positionV>
              <wp:extent cx="1831340" cy="250190"/>
              <wp:effectExtent l="0" t="0" r="0" b="0"/>
              <wp:wrapNone/>
              <wp:docPr id="221" name="Textbox 221"/>
              <wp:cNvGraphicFramePr/>
              <a:graphic xmlns:a="http://schemas.openxmlformats.org/drawingml/2006/main">
                <a:graphicData uri="http://schemas.microsoft.com/office/word/2010/wordprocessingShape">
                  <wps:wsp>
                    <wps:cNvSpPr txBox="1"/>
                    <wps:spPr>
                      <a:xfrm>
                        <a:off x="0" y="0"/>
                        <a:ext cx="1831339" cy="250190"/>
                      </a:xfrm>
                      <a:prstGeom prst="rect">
                        <a:avLst/>
                      </a:prstGeom>
                    </wps:spPr>
                    <wps:txbx>
                      <w:txbxContent>
                        <w:p>
                          <w:pPr>
                            <w:spacing w:before="5"/>
                            <w:ind w:left="20" w:right="0" w:firstLine="0"/>
                            <w:jc w:val="left"/>
                            <w:rPr>
                              <w:sz w:val="32"/>
                            </w:rPr>
                          </w:pPr>
                          <w:r>
                            <w:rPr>
                              <w:sz w:val="32"/>
                            </w:rPr>
                            <w:t>Result</w:t>
                          </w:r>
                          <w:r>
                            <w:rPr>
                              <w:spacing w:val="-8"/>
                              <w:sz w:val="32"/>
                            </w:rPr>
                            <w:t xml:space="preserve"> </w:t>
                          </w:r>
                          <w:r>
                            <w:rPr>
                              <w:sz w:val="32"/>
                            </w:rPr>
                            <w:t>and</w:t>
                          </w:r>
                          <w:r>
                            <w:rPr>
                              <w:spacing w:val="-5"/>
                              <w:sz w:val="32"/>
                            </w:rPr>
                            <w:t xml:space="preserve"> </w:t>
                          </w:r>
                          <w:r>
                            <w:rPr>
                              <w:spacing w:val="-2"/>
                              <w:sz w:val="32"/>
                            </w:rPr>
                            <w:t>Discussion</w:t>
                          </w:r>
                        </w:p>
                      </w:txbxContent>
                    </wps:txbx>
                    <wps:bodyPr wrap="square" lIns="0" tIns="0" rIns="0" bIns="0" rtlCol="0">
                      <a:noAutofit/>
                    </wps:bodyPr>
                  </wps:wsp>
                </a:graphicData>
              </a:graphic>
            </wp:anchor>
          </w:drawing>
        </mc:Choice>
        <mc:Fallback>
          <w:pict>
            <v:shape id="Textbox 221" o:spid="_x0000_s1026" o:spt="202" type="#_x0000_t202" style="position:absolute;left:0pt;margin-left:576.85pt;margin-top:35.65pt;height:19.7pt;width:144.2pt;mso-position-horizontal-relative:page;mso-position-vertical-relative:page;z-index:-251601920;mso-width-relative:page;mso-height-relative:page;" filled="f" stroked="f" coordsize="21600,21600" o:gfxdata="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W3XuUtkAAAAMAQAADwAAAAAAAAABACAAAAAiAAAAZHJzL2Rvd25yZXYueG1sUEsBAhQAFAAA&#10;AAgAh07iQFAPUc61AQAAeAMAAA4AAAAAAAAAAQAgAAAAKAEAAGRycy9lMm9Eb2MueG1sUEsFBgAA&#10;AAAGAAYAWQEAAE8FAAAAAA==&#10;">
              <v:fill on="f" focussize="0,0"/>
              <v:stroke on="f"/>
              <v:imagedata o:title=""/>
              <o:lock v:ext="edit" aspectratio="f"/>
              <v:textbox inset="0mm,0mm,0mm,0mm">
                <w:txbxContent>
                  <w:p>
                    <w:pPr>
                      <w:spacing w:before="5"/>
                      <w:ind w:left="20" w:right="0" w:firstLine="0"/>
                      <w:jc w:val="left"/>
                      <w:rPr>
                        <w:sz w:val="32"/>
                      </w:rPr>
                    </w:pPr>
                    <w:r>
                      <w:rPr>
                        <w:sz w:val="32"/>
                      </w:rPr>
                      <w:t>Result</w:t>
                    </w:r>
                    <w:r>
                      <w:rPr>
                        <w:spacing w:val="-8"/>
                        <w:sz w:val="32"/>
                      </w:rPr>
                      <w:t xml:space="preserve"> </w:t>
                    </w:r>
                    <w:r>
                      <w:rPr>
                        <w:sz w:val="32"/>
                      </w:rPr>
                      <w:t>and</w:t>
                    </w:r>
                    <w:r>
                      <w:rPr>
                        <w:spacing w:val="-5"/>
                        <w:sz w:val="32"/>
                      </w:rPr>
                      <w:t xml:space="preserve"> </w:t>
                    </w:r>
                    <w:r>
                      <w:rPr>
                        <w:spacing w:val="-2"/>
                        <w:sz w:val="32"/>
                      </w:rPr>
                      <w:t>Discussion</w:t>
                    </w:r>
                  </w:p>
                </w:txbxContent>
              </v:textbox>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17632" behindDoc="1" locked="0" layoutInCell="1" allowOverlap="1">
              <wp:simplePos x="0" y="0"/>
              <wp:positionH relativeFrom="page">
                <wp:posOffset>5039995</wp:posOffset>
              </wp:positionH>
              <wp:positionV relativeFrom="page">
                <wp:posOffset>452755</wp:posOffset>
              </wp:positionV>
              <wp:extent cx="1831340" cy="250190"/>
              <wp:effectExtent l="0" t="0" r="0" b="0"/>
              <wp:wrapNone/>
              <wp:docPr id="363" name="Textbox 363"/>
              <wp:cNvGraphicFramePr/>
              <a:graphic xmlns:a="http://schemas.openxmlformats.org/drawingml/2006/main">
                <a:graphicData uri="http://schemas.microsoft.com/office/word/2010/wordprocessingShape">
                  <wps:wsp>
                    <wps:cNvSpPr txBox="1"/>
                    <wps:spPr>
                      <a:xfrm>
                        <a:off x="0" y="0"/>
                        <a:ext cx="1831339" cy="250190"/>
                      </a:xfrm>
                      <a:prstGeom prst="rect">
                        <a:avLst/>
                      </a:prstGeom>
                    </wps:spPr>
                    <wps:txbx>
                      <w:txbxContent>
                        <w:p>
                          <w:pPr>
                            <w:spacing w:before="5"/>
                            <w:ind w:left="20" w:right="0" w:firstLine="0"/>
                            <w:jc w:val="left"/>
                            <w:rPr>
                              <w:sz w:val="32"/>
                            </w:rPr>
                          </w:pPr>
                          <w:r>
                            <w:rPr>
                              <w:sz w:val="32"/>
                            </w:rPr>
                            <w:t>Result</w:t>
                          </w:r>
                          <w:r>
                            <w:rPr>
                              <w:spacing w:val="-8"/>
                              <w:sz w:val="32"/>
                            </w:rPr>
                            <w:t xml:space="preserve"> </w:t>
                          </w:r>
                          <w:r>
                            <w:rPr>
                              <w:sz w:val="32"/>
                            </w:rPr>
                            <w:t>and</w:t>
                          </w:r>
                          <w:r>
                            <w:rPr>
                              <w:spacing w:val="-5"/>
                              <w:sz w:val="32"/>
                            </w:rPr>
                            <w:t xml:space="preserve"> </w:t>
                          </w:r>
                          <w:r>
                            <w:rPr>
                              <w:spacing w:val="-2"/>
                              <w:sz w:val="32"/>
                            </w:rPr>
                            <w:t>Discussion</w:t>
                          </w:r>
                        </w:p>
                      </w:txbxContent>
                    </wps:txbx>
                    <wps:bodyPr wrap="square" lIns="0" tIns="0" rIns="0" bIns="0" rtlCol="0">
                      <a:noAutofit/>
                    </wps:bodyPr>
                  </wps:wsp>
                </a:graphicData>
              </a:graphic>
            </wp:anchor>
          </w:drawing>
        </mc:Choice>
        <mc:Fallback>
          <w:pict>
            <v:shape id="Textbox 363" o:spid="_x0000_s1026" o:spt="202" type="#_x0000_t202" style="position:absolute;left:0pt;margin-left:396.85pt;margin-top:35.65pt;height:19.7pt;width:144.2pt;mso-position-horizontal-relative:page;mso-position-vertical-relative:page;z-index:-251598848;mso-width-relative:page;mso-height-relative:page;" filled="f" stroked="f" coordsize="21600,21600" o:gfxdata="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ItaDtkAAAALAQAADwAAAAAAAAABACAAAAAiAAAAZHJzL2Rvd25yZXYueG1sUEsBAhQAFAAA&#10;AAgAh07iQHCZmXS1AQAAeAMAAA4AAAAAAAAAAQAgAAAAKAEAAGRycy9lMm9Eb2MueG1sUEsFBgAA&#10;AAAGAAYAWQEAAE8FAAAAAA==&#10;">
              <v:fill on="f" focussize="0,0"/>
              <v:stroke on="f"/>
              <v:imagedata o:title=""/>
              <o:lock v:ext="edit" aspectratio="f"/>
              <v:textbox inset="0mm,0mm,0mm,0mm">
                <w:txbxContent>
                  <w:p>
                    <w:pPr>
                      <w:spacing w:before="5"/>
                      <w:ind w:left="20" w:right="0" w:firstLine="0"/>
                      <w:jc w:val="left"/>
                      <w:rPr>
                        <w:sz w:val="32"/>
                      </w:rPr>
                    </w:pPr>
                    <w:r>
                      <w:rPr>
                        <w:sz w:val="32"/>
                      </w:rPr>
                      <w:t>Result</w:t>
                    </w:r>
                    <w:r>
                      <w:rPr>
                        <w:spacing w:val="-8"/>
                        <w:sz w:val="32"/>
                      </w:rPr>
                      <w:t xml:space="preserve"> </w:t>
                    </w:r>
                    <w:r>
                      <w:rPr>
                        <w:sz w:val="32"/>
                      </w:rPr>
                      <w:t>and</w:t>
                    </w:r>
                    <w:r>
                      <w:rPr>
                        <w:spacing w:val="-5"/>
                        <w:sz w:val="32"/>
                      </w:rPr>
                      <w:t xml:space="preserve"> </w:t>
                    </w:r>
                    <w:r>
                      <w:rPr>
                        <w:spacing w:val="-2"/>
                        <w:sz w:val="32"/>
                      </w:rPr>
                      <w:t>Discussion</w:t>
                    </w:r>
                  </w:p>
                </w:txbxContent>
              </v:textbox>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19680" behindDoc="1" locked="0" layoutInCell="1" allowOverlap="1">
              <wp:simplePos x="0" y="0"/>
              <wp:positionH relativeFrom="page">
                <wp:posOffset>7325995</wp:posOffset>
              </wp:positionH>
              <wp:positionV relativeFrom="page">
                <wp:posOffset>452755</wp:posOffset>
              </wp:positionV>
              <wp:extent cx="1831340" cy="250190"/>
              <wp:effectExtent l="0" t="0" r="0" b="0"/>
              <wp:wrapNone/>
              <wp:docPr id="488" name="Textbox 488"/>
              <wp:cNvGraphicFramePr/>
              <a:graphic xmlns:a="http://schemas.openxmlformats.org/drawingml/2006/main">
                <a:graphicData uri="http://schemas.microsoft.com/office/word/2010/wordprocessingShape">
                  <wps:wsp>
                    <wps:cNvSpPr txBox="1"/>
                    <wps:spPr>
                      <a:xfrm>
                        <a:off x="0" y="0"/>
                        <a:ext cx="1831339" cy="250190"/>
                      </a:xfrm>
                      <a:prstGeom prst="rect">
                        <a:avLst/>
                      </a:prstGeom>
                    </wps:spPr>
                    <wps:txbx>
                      <w:txbxContent>
                        <w:p>
                          <w:pPr>
                            <w:spacing w:before="5"/>
                            <w:ind w:left="20" w:right="0" w:firstLine="0"/>
                            <w:jc w:val="left"/>
                            <w:rPr>
                              <w:sz w:val="32"/>
                            </w:rPr>
                          </w:pPr>
                          <w:r>
                            <w:rPr>
                              <w:sz w:val="32"/>
                            </w:rPr>
                            <w:t>Result</w:t>
                          </w:r>
                          <w:r>
                            <w:rPr>
                              <w:spacing w:val="-8"/>
                              <w:sz w:val="32"/>
                            </w:rPr>
                            <w:t xml:space="preserve"> </w:t>
                          </w:r>
                          <w:r>
                            <w:rPr>
                              <w:sz w:val="32"/>
                            </w:rPr>
                            <w:t>and</w:t>
                          </w:r>
                          <w:r>
                            <w:rPr>
                              <w:spacing w:val="-5"/>
                              <w:sz w:val="32"/>
                            </w:rPr>
                            <w:t xml:space="preserve"> </w:t>
                          </w:r>
                          <w:r>
                            <w:rPr>
                              <w:spacing w:val="-2"/>
                              <w:sz w:val="32"/>
                            </w:rPr>
                            <w:t>Discussion</w:t>
                          </w:r>
                        </w:p>
                      </w:txbxContent>
                    </wps:txbx>
                    <wps:bodyPr wrap="square" lIns="0" tIns="0" rIns="0" bIns="0" rtlCol="0">
                      <a:noAutofit/>
                    </wps:bodyPr>
                  </wps:wsp>
                </a:graphicData>
              </a:graphic>
            </wp:anchor>
          </w:drawing>
        </mc:Choice>
        <mc:Fallback>
          <w:pict>
            <v:shape id="Textbox 488" o:spid="_x0000_s1026" o:spt="202" type="#_x0000_t202" style="position:absolute;left:0pt;margin-left:576.85pt;margin-top:35.65pt;height:19.7pt;width:144.2pt;mso-position-horizontal-relative:page;mso-position-vertical-relative:page;z-index:-251596800;mso-width-relative:page;mso-height-relative:page;" filled="f" stroked="f" coordsize="21600,21600" o:gfxdata="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W3XuUtkAAAAMAQAADwAAAAAAAAABACAAAAAiAAAAZHJzL2Rvd25yZXYueG1sUEsBAhQAFAAA&#10;AAgAh07iQKZ8WmK1AQAAeAMAAA4AAAAAAAAAAQAgAAAAKAEAAGRycy9lMm9Eb2MueG1sUEsFBgAA&#10;AAAGAAYAWQEAAE8FAAAAAA==&#10;">
              <v:fill on="f" focussize="0,0"/>
              <v:stroke on="f"/>
              <v:imagedata o:title=""/>
              <o:lock v:ext="edit" aspectratio="f"/>
              <v:textbox inset="0mm,0mm,0mm,0mm">
                <w:txbxContent>
                  <w:p>
                    <w:pPr>
                      <w:spacing w:before="5"/>
                      <w:ind w:left="20" w:right="0" w:firstLine="0"/>
                      <w:jc w:val="left"/>
                      <w:rPr>
                        <w:sz w:val="32"/>
                      </w:rPr>
                    </w:pPr>
                    <w:r>
                      <w:rPr>
                        <w:sz w:val="32"/>
                      </w:rPr>
                      <w:t>Result</w:t>
                    </w:r>
                    <w:r>
                      <w:rPr>
                        <w:spacing w:val="-8"/>
                        <w:sz w:val="32"/>
                      </w:rPr>
                      <w:t xml:space="preserve"> </w:t>
                    </w:r>
                    <w:r>
                      <w:rPr>
                        <w:sz w:val="32"/>
                      </w:rPr>
                      <w:t>and</w:t>
                    </w:r>
                    <w:r>
                      <w:rPr>
                        <w:spacing w:val="-5"/>
                        <w:sz w:val="32"/>
                      </w:rPr>
                      <w:t xml:space="preserve"> </w:t>
                    </w:r>
                    <w:r>
                      <w:rPr>
                        <w:spacing w:val="-2"/>
                        <w:sz w:val="32"/>
                      </w:rPr>
                      <w:t>Discussion</w:t>
                    </w:r>
                  </w:p>
                </w:txbxContent>
              </v:textbox>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20704" behindDoc="1" locked="0" layoutInCell="1" allowOverlap="1">
              <wp:simplePos x="0" y="0"/>
              <wp:positionH relativeFrom="page">
                <wp:posOffset>914400</wp:posOffset>
              </wp:positionH>
              <wp:positionV relativeFrom="page">
                <wp:posOffset>852805</wp:posOffset>
              </wp:positionV>
              <wp:extent cx="5943600" cy="38100"/>
              <wp:effectExtent l="0" t="0" r="0" b="0"/>
              <wp:wrapNone/>
              <wp:docPr id="648" name="Graphic 648"/>
              <wp:cNvGraphicFramePr/>
              <a:graphic xmlns:a="http://schemas.openxmlformats.org/drawingml/2006/main">
                <a:graphicData uri="http://schemas.microsoft.com/office/word/2010/wordprocessingShape">
                  <wps:wsp>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a:graphicData>
              </a:graphic>
            </wp:anchor>
          </w:drawing>
        </mc:Choice>
        <mc:Fallback>
          <w:pict>
            <v:shape id="Graphic 648" o:spid="_x0000_s1026" o:spt="100" style="position:absolute;left:0pt;margin-left:72pt;margin-top:67.15pt;height:3pt;width:468pt;mso-position-horizontal-relative:page;mso-position-vertical-relative:page;z-index:-251595776;mso-width-relative:page;mso-height-relative:page;" fillcolor="#C00000" filled="t" stroked="f" coordsize="5943600,38100" o:gfxdata="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im68htUAAAAMAQAA&#10;DwAAAAAAAAABACAAAAAiAAAAZHJzL2Rvd25yZXYueG1sUEsBAhQAFAAAAAgAh07iQDMPt9EcAgAA&#10;5AQAAA4AAAAAAAAAAQAgAAAAJAEAAGRycy9lMm9Eb2MueG1sUEsFBgAAAAAGAAYAWQEAALIFAAAA&#10;AA==&#10;" path="m5943600,0l0,0,0,38100,5943600,38100,5943600,0xe">
              <v:fill on="t" focussize="0,0"/>
              <v:stroke on="f"/>
              <v:imagedata o:title=""/>
              <o:lock v:ext="edit" aspectratio="f"/>
              <v:textbox inset="0mm,0mm,0mm,0mm"/>
            </v:shape>
          </w:pict>
        </mc:Fallback>
      </mc:AlternateContent>
    </w:r>
    <w:r>
      <mc:AlternateContent>
        <mc:Choice Requires="wps">
          <w:drawing>
            <wp:anchor distT="0" distB="0" distL="0" distR="0" simplePos="0" relativeHeight="251721728" behindDoc="1" locked="0" layoutInCell="1" allowOverlap="1">
              <wp:simplePos x="0" y="0"/>
              <wp:positionH relativeFrom="page">
                <wp:posOffset>5751830</wp:posOffset>
              </wp:positionH>
              <wp:positionV relativeFrom="page">
                <wp:posOffset>452755</wp:posOffset>
              </wp:positionV>
              <wp:extent cx="1118870" cy="250190"/>
              <wp:effectExtent l="0" t="0" r="0" b="0"/>
              <wp:wrapNone/>
              <wp:docPr id="649" name="Textbox 649"/>
              <wp:cNvGraphicFramePr/>
              <a:graphic xmlns:a="http://schemas.openxmlformats.org/drawingml/2006/main">
                <a:graphicData uri="http://schemas.microsoft.com/office/word/2010/wordprocessingShape">
                  <wps:wsp>
                    <wps:cNvSpPr txBox="1"/>
                    <wps:spPr>
                      <a:xfrm>
                        <a:off x="0" y="0"/>
                        <a:ext cx="1118870" cy="250190"/>
                      </a:xfrm>
                      <a:prstGeom prst="rect">
                        <a:avLst/>
                      </a:prstGeom>
                    </wps:spPr>
                    <wps:txbx>
                      <w:txbxContent>
                        <w:p>
                          <w:pPr>
                            <w:spacing w:before="5"/>
                            <w:ind w:left="20" w:right="0" w:firstLine="0"/>
                            <w:jc w:val="left"/>
                            <w:rPr>
                              <w:sz w:val="32"/>
                            </w:rPr>
                          </w:pPr>
                          <w:r>
                            <w:rPr>
                              <w:sz w:val="32"/>
                            </w:rPr>
                            <w:t>Plan</w:t>
                          </w:r>
                          <w:r>
                            <w:rPr>
                              <w:spacing w:val="-5"/>
                              <w:sz w:val="32"/>
                            </w:rPr>
                            <w:t xml:space="preserve"> </w:t>
                          </w:r>
                          <w:r>
                            <w:rPr>
                              <w:sz w:val="32"/>
                            </w:rPr>
                            <w:t>of</w:t>
                          </w:r>
                          <w:r>
                            <w:rPr>
                              <w:spacing w:val="-3"/>
                              <w:sz w:val="32"/>
                            </w:rPr>
                            <w:t xml:space="preserve"> </w:t>
                          </w:r>
                          <w:r>
                            <w:rPr>
                              <w:spacing w:val="-4"/>
                              <w:sz w:val="32"/>
                            </w:rPr>
                            <w:t>Work</w:t>
                          </w:r>
                        </w:p>
                      </w:txbxContent>
                    </wps:txbx>
                    <wps:bodyPr wrap="square" lIns="0" tIns="0" rIns="0" bIns="0" rtlCol="0">
                      <a:noAutofit/>
                    </wps:bodyPr>
                  </wps:wsp>
                </a:graphicData>
              </a:graphic>
            </wp:anchor>
          </w:drawing>
        </mc:Choice>
        <mc:Fallback>
          <w:pict>
            <v:shape id="Textbox 649" o:spid="_x0000_s1026" o:spt="202" type="#_x0000_t202" style="position:absolute;left:0pt;margin-left:452.9pt;margin-top:35.65pt;height:19.7pt;width:88.1pt;mso-position-horizontal-relative:page;mso-position-vertical-relative:page;z-index:-251594752;mso-width-relative:page;mso-height-relative:page;" filled="f" stroked="f" coordsize="21600,21600" o:gfxdata="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f1CxcNkAAAALAQAADwAAAAAAAAABACAAAAAiAAAAZHJzL2Rvd25yZXYueG1sUEsBAhQAFAAA&#10;AAgAh07iQHQX43G1AQAAeAMAAA4AAAAAAAAAAQAgAAAAKAEAAGRycy9lMm9Eb2MueG1sUEsFBgAA&#10;AAAGAAYAWQEAAE8FAAAAAA==&#10;">
              <v:fill on="f" focussize="0,0"/>
              <v:stroke on="f"/>
              <v:imagedata o:title=""/>
              <o:lock v:ext="edit" aspectratio="f"/>
              <v:textbox inset="0mm,0mm,0mm,0mm">
                <w:txbxContent>
                  <w:p>
                    <w:pPr>
                      <w:spacing w:before="5"/>
                      <w:ind w:left="20" w:right="0" w:firstLine="0"/>
                      <w:jc w:val="left"/>
                      <w:rPr>
                        <w:sz w:val="32"/>
                      </w:rPr>
                    </w:pPr>
                    <w:r>
                      <w:rPr>
                        <w:sz w:val="32"/>
                      </w:rPr>
                      <w:t>Plan</w:t>
                    </w:r>
                    <w:r>
                      <w:rPr>
                        <w:spacing w:val="-5"/>
                        <w:sz w:val="32"/>
                      </w:rPr>
                      <w:t xml:space="preserve"> </w:t>
                    </w:r>
                    <w:r>
                      <w:rPr>
                        <w:sz w:val="32"/>
                      </w:rPr>
                      <w:t>of</w:t>
                    </w:r>
                    <w:r>
                      <w:rPr>
                        <w:spacing w:val="-3"/>
                        <w:sz w:val="32"/>
                      </w:rPr>
                      <w:t xml:space="preserve"> </w:t>
                    </w:r>
                    <w:r>
                      <w:rPr>
                        <w:spacing w:val="-4"/>
                        <w:sz w:val="32"/>
                      </w:rPr>
                      <w:t>Work</w:t>
                    </w:r>
                  </w:p>
                </w:txbxContent>
              </v:textbox>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22752" behindDoc="1" locked="0" layoutInCell="1" allowOverlap="1">
              <wp:simplePos x="0" y="0"/>
              <wp:positionH relativeFrom="page">
                <wp:posOffset>914400</wp:posOffset>
              </wp:positionH>
              <wp:positionV relativeFrom="page">
                <wp:posOffset>852805</wp:posOffset>
              </wp:positionV>
              <wp:extent cx="5943600" cy="38100"/>
              <wp:effectExtent l="0" t="0" r="0" b="0"/>
              <wp:wrapNone/>
              <wp:docPr id="688" name="Graphic 688"/>
              <wp:cNvGraphicFramePr/>
              <a:graphic xmlns:a="http://schemas.openxmlformats.org/drawingml/2006/main">
                <a:graphicData uri="http://schemas.microsoft.com/office/word/2010/wordprocessingShape">
                  <wps:wsp>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a:graphicData>
              </a:graphic>
            </wp:anchor>
          </w:drawing>
        </mc:Choice>
        <mc:Fallback>
          <w:pict>
            <v:shape id="Graphic 688" o:spid="_x0000_s1026" o:spt="100" style="position:absolute;left:0pt;margin-left:72pt;margin-top:67.15pt;height:3pt;width:468pt;mso-position-horizontal-relative:page;mso-position-vertical-relative:page;z-index:-251593728;mso-width-relative:page;mso-height-relative:page;" fillcolor="#C00000" filled="t" stroked="f" coordsize="5943600,38100" o:gfxdata="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im68htUAAAAMAQAA&#10;DwAAAAAAAAABACAAAAAiAAAAZHJzL2Rvd25yZXYueG1sUEsBAhQAFAAAAAgAh07iQEehMoUcAgAA&#10;5AQAAA4AAAAAAAAAAQAgAAAAJAEAAGRycy9lMm9Eb2MueG1sUEsFBgAAAAAGAAYAWQEAALIFAAAA&#10;AA==&#10;" path="m5943600,0l0,0,0,38100,5943600,38100,5943600,0xe">
              <v:fill on="t" focussize="0,0"/>
              <v:stroke on="f"/>
              <v:imagedata o:title=""/>
              <o:lock v:ext="edit" aspectratio="f"/>
              <v:textbox inset="0mm,0mm,0mm,0mm"/>
            </v:shape>
          </w:pict>
        </mc:Fallback>
      </mc:AlternateContent>
    </w:r>
    <w:r>
      <mc:AlternateContent>
        <mc:Choice Requires="wps">
          <w:drawing>
            <wp:anchor distT="0" distB="0" distL="0" distR="0" simplePos="0" relativeHeight="251723776" behindDoc="1" locked="0" layoutInCell="1" allowOverlap="1">
              <wp:simplePos x="0" y="0"/>
              <wp:positionH relativeFrom="page">
                <wp:posOffset>5327650</wp:posOffset>
              </wp:positionH>
              <wp:positionV relativeFrom="page">
                <wp:posOffset>452755</wp:posOffset>
              </wp:positionV>
              <wp:extent cx="1542415" cy="250190"/>
              <wp:effectExtent l="0" t="0" r="0" b="0"/>
              <wp:wrapNone/>
              <wp:docPr id="689" name="Textbox 689"/>
              <wp:cNvGraphicFramePr/>
              <a:graphic xmlns:a="http://schemas.openxmlformats.org/drawingml/2006/main">
                <a:graphicData uri="http://schemas.microsoft.com/office/word/2010/wordprocessingShape">
                  <wps:wsp>
                    <wps:cNvSpPr txBox="1"/>
                    <wps:spPr>
                      <a:xfrm>
                        <a:off x="0" y="0"/>
                        <a:ext cx="1542415" cy="250190"/>
                      </a:xfrm>
                      <a:prstGeom prst="rect">
                        <a:avLst/>
                      </a:prstGeom>
                    </wps:spPr>
                    <wps:txbx>
                      <w:txbxContent>
                        <w:p>
                          <w:pPr>
                            <w:spacing w:before="5"/>
                            <w:ind w:left="20" w:right="0" w:firstLine="0"/>
                            <w:jc w:val="left"/>
                            <w:rPr>
                              <w:sz w:val="32"/>
                            </w:rPr>
                          </w:pPr>
                          <w:r>
                            <w:rPr>
                              <w:sz w:val="32"/>
                            </w:rPr>
                            <w:t>Compliance</w:t>
                          </w:r>
                          <w:r>
                            <w:rPr>
                              <w:spacing w:val="-17"/>
                              <w:sz w:val="32"/>
                            </w:rPr>
                            <w:t xml:space="preserve"> </w:t>
                          </w:r>
                          <w:r>
                            <w:rPr>
                              <w:spacing w:val="-2"/>
                              <w:sz w:val="32"/>
                            </w:rPr>
                            <w:t>report</w:t>
                          </w:r>
                        </w:p>
                      </w:txbxContent>
                    </wps:txbx>
                    <wps:bodyPr wrap="square" lIns="0" tIns="0" rIns="0" bIns="0" rtlCol="0">
                      <a:noAutofit/>
                    </wps:bodyPr>
                  </wps:wsp>
                </a:graphicData>
              </a:graphic>
            </wp:anchor>
          </w:drawing>
        </mc:Choice>
        <mc:Fallback>
          <w:pict>
            <v:shape id="Textbox 689" o:spid="_x0000_s1026" o:spt="202" type="#_x0000_t202" style="position:absolute;left:0pt;margin-left:419.5pt;margin-top:35.65pt;height:19.7pt;width:121.45pt;mso-position-horizontal-relative:page;mso-position-vertical-relative:page;z-index:-251592704;mso-width-relative:page;mso-height-relative:page;" filled="f" stroked="f" coordsize="21600,21600" o:gfxdata="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9Jg429kAAAALAQAADwAAAAAAAAABACAAAAAiAAAAZHJzL2Rvd25yZXYueG1sUEsBAhQAFAAA&#10;AAgAh07iQMrpkg+1AQAAeAMAAA4AAAAAAAAAAQAgAAAAKAEAAGRycy9lMm9Eb2MueG1sUEsFBgAA&#10;AAAGAAYAWQEAAE8FAAAAAA==&#10;">
              <v:fill on="f" focussize="0,0"/>
              <v:stroke on="f"/>
              <v:imagedata o:title=""/>
              <o:lock v:ext="edit" aspectratio="f"/>
              <v:textbox inset="0mm,0mm,0mm,0mm">
                <w:txbxContent>
                  <w:p>
                    <w:pPr>
                      <w:spacing w:before="5"/>
                      <w:ind w:left="20" w:right="0" w:firstLine="0"/>
                      <w:jc w:val="left"/>
                      <w:rPr>
                        <w:sz w:val="32"/>
                      </w:rPr>
                    </w:pPr>
                    <w:r>
                      <w:rPr>
                        <w:sz w:val="32"/>
                      </w:rPr>
                      <w:t>Compliance</w:t>
                    </w:r>
                    <w:r>
                      <w:rPr>
                        <w:spacing w:val="-17"/>
                        <w:sz w:val="32"/>
                      </w:rPr>
                      <w:t xml:space="preserve"> </w:t>
                    </w:r>
                    <w:r>
                      <w:rPr>
                        <w:spacing w:val="-2"/>
                        <w:sz w:val="32"/>
                      </w:rPr>
                      <w:t>report</w:t>
                    </w:r>
                  </w:p>
                </w:txbxContent>
              </v:textbox>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724800" behindDoc="1" locked="0" layoutInCell="1" allowOverlap="1">
              <wp:simplePos x="0" y="0"/>
              <wp:positionH relativeFrom="page">
                <wp:posOffset>6022975</wp:posOffset>
              </wp:positionH>
              <wp:positionV relativeFrom="page">
                <wp:posOffset>452755</wp:posOffset>
              </wp:positionV>
              <wp:extent cx="848360" cy="250190"/>
              <wp:effectExtent l="0" t="0" r="0" b="0"/>
              <wp:wrapNone/>
              <wp:docPr id="692" name="Textbox 692"/>
              <wp:cNvGraphicFramePr/>
              <a:graphic xmlns:a="http://schemas.openxmlformats.org/drawingml/2006/main">
                <a:graphicData uri="http://schemas.microsoft.com/office/word/2010/wordprocessingShape">
                  <wps:wsp>
                    <wps:cNvSpPr txBox="1"/>
                    <wps:spPr>
                      <a:xfrm>
                        <a:off x="0" y="0"/>
                        <a:ext cx="848360" cy="250190"/>
                      </a:xfrm>
                      <a:prstGeom prst="rect">
                        <a:avLst/>
                      </a:prstGeom>
                    </wps:spPr>
                    <wps:txbx>
                      <w:txbxContent>
                        <w:p>
                          <w:pPr>
                            <w:spacing w:before="5"/>
                            <w:ind w:left="20" w:right="0" w:firstLine="0"/>
                            <w:jc w:val="left"/>
                            <w:rPr>
                              <w:sz w:val="32"/>
                            </w:rPr>
                          </w:pPr>
                          <w:r>
                            <w:rPr>
                              <w:spacing w:val="-2"/>
                              <w:sz w:val="32"/>
                            </w:rPr>
                            <w:t>Reference</w:t>
                          </w:r>
                        </w:p>
                      </w:txbxContent>
                    </wps:txbx>
                    <wps:bodyPr wrap="square" lIns="0" tIns="0" rIns="0" bIns="0" rtlCol="0">
                      <a:noAutofit/>
                    </wps:bodyPr>
                  </wps:wsp>
                </a:graphicData>
              </a:graphic>
            </wp:anchor>
          </w:drawing>
        </mc:Choice>
        <mc:Fallback>
          <w:pict>
            <v:shape id="Textbox 692" o:spid="_x0000_s1026" o:spt="202" type="#_x0000_t202" style="position:absolute;left:0pt;margin-left:474.25pt;margin-top:35.65pt;height:19.7pt;width:66.8pt;mso-position-horizontal-relative:page;mso-position-vertical-relative:page;z-index:-251591680;mso-width-relative:page;mso-height-relative:page;" filled="f" stroked="f" coordsize="21600,21600" o:gfxdata="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jEo1ftoAAAALAQAADwAAAAAAAAABACAAAAAiAAAAZHJzL2Rvd25yZXYueG1sUEsBAhQAFAAA&#10;AAgAh07iQFaT3kS0AQAAdwMAAA4AAAAAAAAAAQAgAAAAKQEAAGRycy9lMm9Eb2MueG1sUEsFBgAA&#10;AAAGAAYAWQEAAE8FAAAAAA==&#10;">
              <v:fill on="f" focussize="0,0"/>
              <v:stroke on="f"/>
              <v:imagedata o:title=""/>
              <o:lock v:ext="edit" aspectratio="f"/>
              <v:textbox inset="0mm,0mm,0mm,0mm">
                <w:txbxContent>
                  <w:p>
                    <w:pPr>
                      <w:spacing w:before="5"/>
                      <w:ind w:left="20" w:right="0" w:firstLine="0"/>
                      <w:jc w:val="left"/>
                      <w:rPr>
                        <w:sz w:val="32"/>
                      </w:rPr>
                    </w:pPr>
                    <w:r>
                      <w:rPr>
                        <w:spacing w:val="-2"/>
                        <w:sz w:val="32"/>
                      </w:rPr>
                      <w:t>Reference</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83840" behindDoc="1" locked="0" layoutInCell="1" allowOverlap="1">
              <wp:simplePos x="0" y="0"/>
              <wp:positionH relativeFrom="page">
                <wp:posOffset>5842000</wp:posOffset>
              </wp:positionH>
              <wp:positionV relativeFrom="page">
                <wp:posOffset>452755</wp:posOffset>
              </wp:positionV>
              <wp:extent cx="1029970" cy="250190"/>
              <wp:effectExtent l="0" t="0" r="0" b="0"/>
              <wp:wrapNone/>
              <wp:docPr id="12" name="Textbox 12"/>
              <wp:cNvGraphicFramePr/>
              <a:graphic xmlns:a="http://schemas.openxmlformats.org/drawingml/2006/main">
                <a:graphicData uri="http://schemas.microsoft.com/office/word/2010/wordprocessingShape">
                  <wps:wsp>
                    <wps:cNvSpPr txBox="1"/>
                    <wps:spPr>
                      <a:xfrm>
                        <a:off x="0" y="0"/>
                        <a:ext cx="1029969" cy="250190"/>
                      </a:xfrm>
                      <a:prstGeom prst="rect">
                        <a:avLst/>
                      </a:prstGeom>
                    </wps:spPr>
                    <wps:txbx>
                      <w:txbxContent>
                        <w:p>
                          <w:pPr>
                            <w:spacing w:before="5"/>
                            <w:ind w:left="20" w:right="0" w:firstLine="0"/>
                            <w:jc w:val="left"/>
                            <w:rPr>
                              <w:sz w:val="32"/>
                            </w:rPr>
                          </w:pPr>
                          <w:r>
                            <w:rPr>
                              <w:spacing w:val="-2"/>
                              <w:sz w:val="32"/>
                            </w:rPr>
                            <w:t>Introduction</w:t>
                          </w:r>
                        </w:p>
                      </w:txbxContent>
                    </wps:txbx>
                    <wps:bodyPr wrap="square" lIns="0" tIns="0" rIns="0" bIns="0" rtlCol="0">
                      <a:noAutofit/>
                    </wps:bodyPr>
                  </wps:wsp>
                </a:graphicData>
              </a:graphic>
            </wp:anchor>
          </w:drawing>
        </mc:Choice>
        <mc:Fallback>
          <w:pict>
            <v:shape id="Textbox 12" o:spid="_x0000_s1026" o:spt="202" type="#_x0000_t202" style="position:absolute;left:0pt;margin-left:460pt;margin-top:35.65pt;height:19.7pt;width:81.1pt;mso-position-horizontal-relative:page;mso-position-vertical-relative:page;z-index:-251632640;mso-width-relative:page;mso-height-relative:page;" filled="f" stroked="f" coordsize="21600,21600" o:gfxdata="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V4P7V9kAAAALAQAADwAAAAAAAAABACAAAAAiAAAAZHJzL2Rvd25yZXYueG1sUEsBAhQAFAAAAAgA&#10;h07iQEIQJJOyAQAAdgMAAA4AAAAAAAAAAQAgAAAAKAEAAGRycy9lMm9Eb2MueG1sUEsFBgAAAAAG&#10;AAYAWQEAAEwFAAAAAA==&#10;">
              <v:fill on="f" focussize="0,0"/>
              <v:stroke on="f"/>
              <v:imagedata o:title=""/>
              <o:lock v:ext="edit" aspectratio="f"/>
              <v:textbox inset="0mm,0mm,0mm,0mm">
                <w:txbxContent>
                  <w:p>
                    <w:pPr>
                      <w:spacing w:before="5"/>
                      <w:ind w:left="20" w:right="0" w:firstLine="0"/>
                      <w:jc w:val="left"/>
                      <w:rPr>
                        <w:sz w:val="32"/>
                      </w:rPr>
                    </w:pPr>
                    <w:r>
                      <w:rPr>
                        <w:spacing w:val="-2"/>
                        <w:sz w:val="32"/>
                      </w:rPr>
                      <w:t>Introduction</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84864" behindDoc="1" locked="0" layoutInCell="1" allowOverlap="1">
              <wp:simplePos x="0" y="0"/>
              <wp:positionH relativeFrom="page">
                <wp:posOffset>914400</wp:posOffset>
              </wp:positionH>
              <wp:positionV relativeFrom="page">
                <wp:posOffset>852805</wp:posOffset>
              </wp:positionV>
              <wp:extent cx="5943600" cy="38100"/>
              <wp:effectExtent l="0" t="0" r="0" b="0"/>
              <wp:wrapNone/>
              <wp:docPr id="32" name="Graphic 32"/>
              <wp:cNvGraphicFramePr/>
              <a:graphic xmlns:a="http://schemas.openxmlformats.org/drawingml/2006/main">
                <a:graphicData uri="http://schemas.microsoft.com/office/word/2010/wordprocessingShape">
                  <wps:wsp>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a:graphicData>
              </a:graphic>
            </wp:anchor>
          </w:drawing>
        </mc:Choice>
        <mc:Fallback>
          <w:pict>
            <v:shape id="Graphic 32" o:spid="_x0000_s1026" o:spt="100" style="position:absolute;left:0pt;margin-left:72pt;margin-top:67.15pt;height:3pt;width:468pt;mso-position-horizontal-relative:page;mso-position-vertical-relative:page;z-index:-251631616;mso-width-relative:page;mso-height-relative:page;" fillcolor="#C00000" filled="t" stroked="f" coordsize="5943600,38100" o:gfxdata="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KbryG1QAAAAwBAAAP&#10;AAAAAAAAAAEAIAAAACIAAABkcnMvZG93bnJldi54bWxQSwECFAAUAAAACACHTuJAfCjF5BsCAADi&#10;BAAADgAAAAAAAAABACAAAAAkAQAAZHJzL2Uyb0RvYy54bWxQSwUGAAAAAAYABgBZAQAAsQUAAAAA&#10;" path="m5943600,0l0,0,0,38100,5943600,38100,5943600,0xe">
              <v:fill on="t" focussize="0,0"/>
              <v:stroke on="f"/>
              <v:imagedata o:title=""/>
              <o:lock v:ext="edit" aspectratio="f"/>
              <v:textbox inset="0mm,0mm,0mm,0mm"/>
            </v:shape>
          </w:pict>
        </mc:Fallback>
      </mc:AlternateContent>
    </w:r>
    <w:r>
      <mc:AlternateContent>
        <mc:Choice Requires="wps">
          <w:drawing>
            <wp:anchor distT="0" distB="0" distL="0" distR="0" simplePos="0" relativeHeight="251685888" behindDoc="1" locked="0" layoutInCell="1" allowOverlap="1">
              <wp:simplePos x="0" y="0"/>
              <wp:positionH relativeFrom="page">
                <wp:posOffset>5842000</wp:posOffset>
              </wp:positionH>
              <wp:positionV relativeFrom="page">
                <wp:posOffset>452755</wp:posOffset>
              </wp:positionV>
              <wp:extent cx="1029970" cy="250190"/>
              <wp:effectExtent l="0" t="0" r="0" b="0"/>
              <wp:wrapNone/>
              <wp:docPr id="33" name="Textbox 33"/>
              <wp:cNvGraphicFramePr/>
              <a:graphic xmlns:a="http://schemas.openxmlformats.org/drawingml/2006/main">
                <a:graphicData uri="http://schemas.microsoft.com/office/word/2010/wordprocessingShape">
                  <wps:wsp>
                    <wps:cNvSpPr txBox="1"/>
                    <wps:spPr>
                      <a:xfrm>
                        <a:off x="0" y="0"/>
                        <a:ext cx="1029969" cy="250190"/>
                      </a:xfrm>
                      <a:prstGeom prst="rect">
                        <a:avLst/>
                      </a:prstGeom>
                    </wps:spPr>
                    <wps:txbx>
                      <w:txbxContent>
                        <w:p>
                          <w:pPr>
                            <w:spacing w:before="5"/>
                            <w:ind w:left="20" w:right="0" w:firstLine="0"/>
                            <w:jc w:val="left"/>
                            <w:rPr>
                              <w:sz w:val="32"/>
                            </w:rPr>
                          </w:pPr>
                          <w:r>
                            <w:rPr>
                              <w:spacing w:val="-2"/>
                              <w:sz w:val="32"/>
                            </w:rPr>
                            <w:t>Introduction</w:t>
                          </w:r>
                        </w:p>
                      </w:txbxContent>
                    </wps:txbx>
                    <wps:bodyPr wrap="square" lIns="0" tIns="0" rIns="0" bIns="0" rtlCol="0">
                      <a:noAutofit/>
                    </wps:bodyPr>
                  </wps:wsp>
                </a:graphicData>
              </a:graphic>
            </wp:anchor>
          </w:drawing>
        </mc:Choice>
        <mc:Fallback>
          <w:pict>
            <v:shape id="Textbox 33" o:spid="_x0000_s1026" o:spt="202" type="#_x0000_t202" style="position:absolute;left:0pt;margin-left:460pt;margin-top:35.65pt;height:19.7pt;width:81.1pt;mso-position-horizontal-relative:page;mso-position-vertical-relative:page;z-index:-251630592;mso-width-relative:page;mso-height-relative:page;" filled="f" stroked="f" coordsize="21600,21600" o:gfxdata="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Xg/tX2QAAAAsBAAAPAAAAAAAAAAEAIAAAACIAAABkcnMvZG93bnJldi54bWxQSwECFAAUAAAA&#10;CACHTuJAfBJw/7QBAAB2AwAADgAAAAAAAAABACAAAAAoAQAAZHJzL2Uyb0RvYy54bWxQSwUGAAAA&#10;AAYABgBZAQAATgUAAAAA&#10;">
              <v:fill on="f" focussize="0,0"/>
              <v:stroke on="f"/>
              <v:imagedata o:title=""/>
              <o:lock v:ext="edit" aspectratio="f"/>
              <v:textbox inset="0mm,0mm,0mm,0mm">
                <w:txbxContent>
                  <w:p>
                    <w:pPr>
                      <w:spacing w:before="5"/>
                      <w:ind w:left="20" w:right="0" w:firstLine="0"/>
                      <w:jc w:val="left"/>
                      <w:rPr>
                        <w:sz w:val="32"/>
                      </w:rPr>
                    </w:pPr>
                    <w:r>
                      <w:rPr>
                        <w:spacing w:val="-2"/>
                        <w:sz w:val="32"/>
                      </w:rPr>
                      <w:t>Introduction</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86912" behindDoc="1" locked="0" layoutInCell="1" allowOverlap="1">
              <wp:simplePos x="0" y="0"/>
              <wp:positionH relativeFrom="page">
                <wp:posOffset>5842000</wp:posOffset>
              </wp:positionH>
              <wp:positionV relativeFrom="page">
                <wp:posOffset>452755</wp:posOffset>
              </wp:positionV>
              <wp:extent cx="1029970" cy="250190"/>
              <wp:effectExtent l="0" t="0" r="0" b="0"/>
              <wp:wrapNone/>
              <wp:docPr id="39" name="Textbox 39"/>
              <wp:cNvGraphicFramePr/>
              <a:graphic xmlns:a="http://schemas.openxmlformats.org/drawingml/2006/main">
                <a:graphicData uri="http://schemas.microsoft.com/office/word/2010/wordprocessingShape">
                  <wps:wsp>
                    <wps:cNvSpPr txBox="1"/>
                    <wps:spPr>
                      <a:xfrm>
                        <a:off x="0" y="0"/>
                        <a:ext cx="1029969" cy="250190"/>
                      </a:xfrm>
                      <a:prstGeom prst="rect">
                        <a:avLst/>
                      </a:prstGeom>
                    </wps:spPr>
                    <wps:txbx>
                      <w:txbxContent>
                        <w:p>
                          <w:pPr>
                            <w:spacing w:before="5"/>
                            <w:ind w:left="20" w:right="0" w:firstLine="0"/>
                            <w:jc w:val="left"/>
                            <w:rPr>
                              <w:sz w:val="32"/>
                            </w:rPr>
                          </w:pPr>
                          <w:r>
                            <w:rPr>
                              <w:spacing w:val="-2"/>
                              <w:sz w:val="32"/>
                            </w:rPr>
                            <w:t>Introduction</w:t>
                          </w:r>
                        </w:p>
                      </w:txbxContent>
                    </wps:txbx>
                    <wps:bodyPr wrap="square" lIns="0" tIns="0" rIns="0" bIns="0" rtlCol="0">
                      <a:noAutofit/>
                    </wps:bodyPr>
                  </wps:wsp>
                </a:graphicData>
              </a:graphic>
            </wp:anchor>
          </w:drawing>
        </mc:Choice>
        <mc:Fallback>
          <w:pict>
            <v:shape id="Textbox 39" o:spid="_x0000_s1026" o:spt="202" type="#_x0000_t202" style="position:absolute;left:0pt;margin-left:460pt;margin-top:35.65pt;height:19.7pt;width:81.1pt;mso-position-horizontal-relative:page;mso-position-vertical-relative:page;z-index:-251629568;mso-width-relative:page;mso-height-relative:page;" filled="f" stroked="f" coordsize="21600,21600" o:gfxdata="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FeD+1fZAAAACwEAAA8AAAAAAAAAAQAgAAAAIgAAAGRycy9kb3ducmV2LnhtbFBLAQIUABQAAAAI&#10;AIdO4kBczbOFswEAAHYDAAAOAAAAAAAAAAEAIAAAACgBAABkcnMvZTJvRG9jLnhtbFBLBQYAAAAA&#10;BgAGAFkBAABNBQAAAAA=&#10;">
              <v:fill on="f" focussize="0,0"/>
              <v:stroke on="f"/>
              <v:imagedata o:title=""/>
              <o:lock v:ext="edit" aspectratio="f"/>
              <v:textbox inset="0mm,0mm,0mm,0mm">
                <w:txbxContent>
                  <w:p>
                    <w:pPr>
                      <w:spacing w:before="5"/>
                      <w:ind w:left="20" w:right="0" w:firstLine="0"/>
                      <w:jc w:val="left"/>
                      <w:rPr>
                        <w:sz w:val="32"/>
                      </w:rPr>
                    </w:pPr>
                    <w:r>
                      <w:rPr>
                        <w:spacing w:val="-2"/>
                        <w:sz w:val="32"/>
                      </w:rPr>
                      <w:t>Introduction</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88960" behindDoc="1" locked="0" layoutInCell="1" allowOverlap="1">
              <wp:simplePos x="0" y="0"/>
              <wp:positionH relativeFrom="page">
                <wp:posOffset>914400</wp:posOffset>
              </wp:positionH>
              <wp:positionV relativeFrom="page">
                <wp:posOffset>852805</wp:posOffset>
              </wp:positionV>
              <wp:extent cx="5943600" cy="38100"/>
              <wp:effectExtent l="0" t="0" r="0" b="0"/>
              <wp:wrapNone/>
              <wp:docPr id="88" name="Graphic 88"/>
              <wp:cNvGraphicFramePr/>
              <a:graphic xmlns:a="http://schemas.openxmlformats.org/drawingml/2006/main">
                <a:graphicData uri="http://schemas.microsoft.com/office/word/2010/wordprocessingShape">
                  <wps:wsp>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a:graphicData>
              </a:graphic>
            </wp:anchor>
          </w:drawing>
        </mc:Choice>
        <mc:Fallback>
          <w:pict>
            <v:shape id="Graphic 88" o:spid="_x0000_s1026" o:spt="100" style="position:absolute;left:0pt;margin-left:72pt;margin-top:67.15pt;height:3pt;width:468pt;mso-position-horizontal-relative:page;mso-position-vertical-relative:page;z-index:-251627520;mso-width-relative:page;mso-height-relative:page;" fillcolor="#C00000" filled="t" stroked="f" coordsize="5943600,38100" o:gfxdata="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KbryG1QAAAAwBAAAP&#10;AAAAAAAAAAEAIAAAACIAAABkcnMvZG93bnJldi54bWxQSwECFAAUAAAACACHTuJABXD+LRsCAADi&#10;BAAADgAAAAAAAAABACAAAAAkAQAAZHJzL2Uyb0RvYy54bWxQSwUGAAAAAAYABgBZAQAAsQUAAAAA&#10;" path="m5943600,0l0,0,0,38100,5943600,38100,5943600,0xe">
              <v:fill on="t" focussize="0,0"/>
              <v:stroke on="f"/>
              <v:imagedata o:title=""/>
              <o:lock v:ext="edit" aspectratio="f"/>
              <v:textbox inset="0mm,0mm,0mm,0mm"/>
            </v:shape>
          </w:pict>
        </mc:Fallback>
      </mc:AlternateContent>
    </w:r>
    <w:r>
      <mc:AlternateContent>
        <mc:Choice Requires="wps">
          <w:drawing>
            <wp:anchor distT="0" distB="0" distL="0" distR="0" simplePos="0" relativeHeight="251688960" behindDoc="1" locked="0" layoutInCell="1" allowOverlap="1">
              <wp:simplePos x="0" y="0"/>
              <wp:positionH relativeFrom="page">
                <wp:posOffset>5840095</wp:posOffset>
              </wp:positionH>
              <wp:positionV relativeFrom="page">
                <wp:posOffset>452755</wp:posOffset>
              </wp:positionV>
              <wp:extent cx="1029970" cy="250190"/>
              <wp:effectExtent l="0" t="0" r="0" b="0"/>
              <wp:wrapNone/>
              <wp:docPr id="89" name="Textbox 89"/>
              <wp:cNvGraphicFramePr/>
              <a:graphic xmlns:a="http://schemas.openxmlformats.org/drawingml/2006/main">
                <a:graphicData uri="http://schemas.microsoft.com/office/word/2010/wordprocessingShape">
                  <wps:wsp>
                    <wps:cNvSpPr txBox="1"/>
                    <wps:spPr>
                      <a:xfrm>
                        <a:off x="0" y="0"/>
                        <a:ext cx="1029969" cy="250190"/>
                      </a:xfrm>
                      <a:prstGeom prst="rect">
                        <a:avLst/>
                      </a:prstGeom>
                    </wps:spPr>
                    <wps:txbx>
                      <w:txbxContent>
                        <w:p>
                          <w:pPr>
                            <w:spacing w:before="5"/>
                            <w:ind w:left="20" w:right="0" w:firstLine="0"/>
                            <w:jc w:val="left"/>
                            <w:rPr>
                              <w:sz w:val="32"/>
                            </w:rPr>
                          </w:pPr>
                          <w:r>
                            <w:rPr>
                              <w:spacing w:val="-2"/>
                              <w:sz w:val="32"/>
                            </w:rPr>
                            <w:t>Introduction</w:t>
                          </w:r>
                        </w:p>
                      </w:txbxContent>
                    </wps:txbx>
                    <wps:bodyPr wrap="square" lIns="0" tIns="0" rIns="0" bIns="0" rtlCol="0">
                      <a:noAutofit/>
                    </wps:bodyPr>
                  </wps:wsp>
                </a:graphicData>
              </a:graphic>
            </wp:anchor>
          </w:drawing>
        </mc:Choice>
        <mc:Fallback>
          <w:pict>
            <v:shape id="Textbox 89" o:spid="_x0000_s1026" o:spt="202" type="#_x0000_t202" style="position:absolute;left:0pt;margin-left:459.85pt;margin-top:35.65pt;height:19.7pt;width:81.1pt;mso-position-horizontal-relative:page;mso-position-vertical-relative:page;z-index:-251627520;mso-width-relative:page;mso-height-relative:page;" filled="f" stroked="f" coordsize="21600,21600" o:gfxdata="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eqDovZAAAACwEAAA8AAAAAAAAAAQAgAAAAIgAAAGRycy9kb3ducmV2LnhtbFBLAQIUABQAAAAI&#10;AIdO4kApHxjjswEAAHYDAAAOAAAAAAAAAAEAIAAAACgBAABkcnMvZTJvRG9jLnhtbFBLBQYAAAAA&#10;BgAGAFkBAABNBQAAAAA=&#10;">
              <v:fill on="f" focussize="0,0"/>
              <v:stroke on="f"/>
              <v:imagedata o:title=""/>
              <o:lock v:ext="edit" aspectratio="f"/>
              <v:textbox inset="0mm,0mm,0mm,0mm">
                <w:txbxContent>
                  <w:p>
                    <w:pPr>
                      <w:spacing w:before="5"/>
                      <w:ind w:left="20" w:right="0" w:firstLine="0"/>
                      <w:jc w:val="left"/>
                      <w:rPr>
                        <w:sz w:val="32"/>
                      </w:rPr>
                    </w:pPr>
                    <w:r>
                      <w:rPr>
                        <w:spacing w:val="-2"/>
                        <w:sz w:val="32"/>
                      </w:rPr>
                      <w:t>Introduction</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91008" behindDoc="1" locked="0" layoutInCell="1" allowOverlap="1">
              <wp:simplePos x="0" y="0"/>
              <wp:positionH relativeFrom="page">
                <wp:posOffset>5840095</wp:posOffset>
              </wp:positionH>
              <wp:positionV relativeFrom="page">
                <wp:posOffset>452755</wp:posOffset>
              </wp:positionV>
              <wp:extent cx="1029970" cy="250190"/>
              <wp:effectExtent l="0" t="0" r="0" b="0"/>
              <wp:wrapNone/>
              <wp:docPr id="96" name="Textbox 96"/>
              <wp:cNvGraphicFramePr/>
              <a:graphic xmlns:a="http://schemas.openxmlformats.org/drawingml/2006/main">
                <a:graphicData uri="http://schemas.microsoft.com/office/word/2010/wordprocessingShape">
                  <wps:wsp>
                    <wps:cNvSpPr txBox="1"/>
                    <wps:spPr>
                      <a:xfrm>
                        <a:off x="0" y="0"/>
                        <a:ext cx="1029969" cy="250190"/>
                      </a:xfrm>
                      <a:prstGeom prst="rect">
                        <a:avLst/>
                      </a:prstGeom>
                    </wps:spPr>
                    <wps:txbx>
                      <w:txbxContent>
                        <w:p>
                          <w:pPr>
                            <w:spacing w:before="5"/>
                            <w:ind w:left="20" w:right="0" w:firstLine="0"/>
                            <w:jc w:val="left"/>
                            <w:rPr>
                              <w:sz w:val="32"/>
                            </w:rPr>
                          </w:pPr>
                          <w:r>
                            <w:rPr>
                              <w:spacing w:val="-2"/>
                              <w:sz w:val="32"/>
                            </w:rPr>
                            <w:t>Introduction</w:t>
                          </w:r>
                        </w:p>
                      </w:txbxContent>
                    </wps:txbx>
                    <wps:bodyPr wrap="square" lIns="0" tIns="0" rIns="0" bIns="0" rtlCol="0">
                      <a:noAutofit/>
                    </wps:bodyPr>
                  </wps:wsp>
                </a:graphicData>
              </a:graphic>
            </wp:anchor>
          </w:drawing>
        </mc:Choice>
        <mc:Fallback>
          <w:pict>
            <v:shape id="Textbox 96" o:spid="_x0000_s1026" o:spt="202" type="#_x0000_t202" style="position:absolute;left:0pt;margin-left:459.85pt;margin-top:35.65pt;height:19.7pt;width:81.1pt;mso-position-horizontal-relative:page;mso-position-vertical-relative:page;z-index:-251625472;mso-width-relative:page;mso-height-relative:page;" filled="f" stroked="f" coordsize="21600,21600" o:gfxdata="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eqDovZAAAACwEAAA8AAAAAAAAAAQAgAAAAIgAAAGRycy9kb3ducmV2LnhtbFBLAQIUABQAAAAI&#10;AIdO4kD7HgX5swEAAHYDAAAOAAAAAAAAAAEAIAAAACgBAABkcnMvZTJvRG9jLnhtbFBLBQYAAAAA&#10;BgAGAFkBAABNBQAAAAA=&#10;">
              <v:fill on="f" focussize="0,0"/>
              <v:stroke on="f"/>
              <v:imagedata o:title=""/>
              <o:lock v:ext="edit" aspectratio="f"/>
              <v:textbox inset="0mm,0mm,0mm,0mm">
                <w:txbxContent>
                  <w:p>
                    <w:pPr>
                      <w:spacing w:before="5"/>
                      <w:ind w:left="20" w:right="0" w:firstLine="0"/>
                      <w:jc w:val="left"/>
                      <w:rPr>
                        <w:sz w:val="32"/>
                      </w:rPr>
                    </w:pPr>
                    <w:r>
                      <w:rPr>
                        <w:spacing w:val="-2"/>
                        <w:sz w:val="32"/>
                      </w:rPr>
                      <w:t>Introduction</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92032" behindDoc="1" locked="0" layoutInCell="1" allowOverlap="1">
              <wp:simplePos x="0" y="0"/>
              <wp:positionH relativeFrom="page">
                <wp:posOffset>5825490</wp:posOffset>
              </wp:positionH>
              <wp:positionV relativeFrom="page">
                <wp:posOffset>452755</wp:posOffset>
              </wp:positionV>
              <wp:extent cx="1045845" cy="250190"/>
              <wp:effectExtent l="0" t="0" r="0" b="0"/>
              <wp:wrapNone/>
              <wp:docPr id="103" name="Textbox 103"/>
              <wp:cNvGraphicFramePr/>
              <a:graphic xmlns:a="http://schemas.openxmlformats.org/drawingml/2006/main">
                <a:graphicData uri="http://schemas.microsoft.com/office/word/2010/wordprocessingShape">
                  <wps:wsp>
                    <wps:cNvSpPr txBox="1"/>
                    <wps:spPr>
                      <a:xfrm>
                        <a:off x="0" y="0"/>
                        <a:ext cx="1045844" cy="250190"/>
                      </a:xfrm>
                      <a:prstGeom prst="rect">
                        <a:avLst/>
                      </a:prstGeom>
                    </wps:spPr>
                    <wps:txbx>
                      <w:txbxContent>
                        <w:p>
                          <w:pPr>
                            <w:spacing w:before="5"/>
                            <w:ind w:left="20" w:right="0" w:firstLine="0"/>
                            <w:jc w:val="left"/>
                            <w:rPr>
                              <w:sz w:val="32"/>
                            </w:rPr>
                          </w:pPr>
                          <w:r>
                            <w:rPr>
                              <w:sz w:val="32"/>
                            </w:rPr>
                            <w:t>Drug</w:t>
                          </w:r>
                          <w:r>
                            <w:rPr>
                              <w:spacing w:val="-6"/>
                              <w:sz w:val="32"/>
                            </w:rPr>
                            <w:t xml:space="preserve"> </w:t>
                          </w:r>
                          <w:r>
                            <w:rPr>
                              <w:spacing w:val="-2"/>
                              <w:sz w:val="32"/>
                            </w:rPr>
                            <w:t>Profile</w:t>
                          </w:r>
                        </w:p>
                      </w:txbxContent>
                    </wps:txbx>
                    <wps:bodyPr wrap="square" lIns="0" tIns="0" rIns="0" bIns="0" rtlCol="0">
                      <a:noAutofit/>
                    </wps:bodyPr>
                  </wps:wsp>
                </a:graphicData>
              </a:graphic>
            </wp:anchor>
          </w:drawing>
        </mc:Choice>
        <mc:Fallback>
          <w:pict>
            <v:shape id="Textbox 103" o:spid="_x0000_s1026" o:spt="202" type="#_x0000_t202" style="position:absolute;left:0pt;margin-left:458.7pt;margin-top:35.65pt;height:19.7pt;width:82.35pt;mso-position-horizontal-relative:page;mso-position-vertical-relative:page;z-index:-251624448;mso-width-relative:page;mso-height-relative:page;" filled="f" stroked="f" coordsize="21600,21600" o:gfxdata="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8toAAAALAQAADwAAAAAAAAABACAAAAAiAAAAZHJzL2Rvd25yZXYueG1sUEsBAhQAFAAA&#10;AAgAh07iQB+waSa0AQAAeAMAAA4AAAAAAAAAAQAgAAAAKQEAAGRycy9lMm9Eb2MueG1sUEsFBgAA&#10;AAAGAAYAWQEAAE8FAAAAAA==&#10;">
              <v:fill on="f" focussize="0,0"/>
              <v:stroke on="f"/>
              <v:imagedata o:title=""/>
              <o:lock v:ext="edit" aspectratio="f"/>
              <v:textbox inset="0mm,0mm,0mm,0mm">
                <w:txbxContent>
                  <w:p>
                    <w:pPr>
                      <w:spacing w:before="5"/>
                      <w:ind w:left="20" w:right="0" w:firstLine="0"/>
                      <w:jc w:val="left"/>
                      <w:rPr>
                        <w:sz w:val="32"/>
                      </w:rPr>
                    </w:pPr>
                    <w:r>
                      <w:rPr>
                        <w:sz w:val="32"/>
                      </w:rPr>
                      <w:t>Drug</w:t>
                    </w:r>
                    <w:r>
                      <w:rPr>
                        <w:spacing w:val="-6"/>
                        <w:sz w:val="32"/>
                      </w:rPr>
                      <w:t xml:space="preserve"> </w:t>
                    </w:r>
                    <w:r>
                      <w:rPr>
                        <w:spacing w:val="-2"/>
                        <w:sz w:val="32"/>
                      </w:rPr>
                      <w:t>Profile</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0" distR="0" simplePos="0" relativeHeight="251694080" behindDoc="1" locked="0" layoutInCell="1" allowOverlap="1">
              <wp:simplePos x="0" y="0"/>
              <wp:positionH relativeFrom="page">
                <wp:posOffset>914400</wp:posOffset>
              </wp:positionH>
              <wp:positionV relativeFrom="page">
                <wp:posOffset>852805</wp:posOffset>
              </wp:positionV>
              <wp:extent cx="5943600" cy="38100"/>
              <wp:effectExtent l="0" t="0" r="0" b="0"/>
              <wp:wrapNone/>
              <wp:docPr id="112" name="Graphic 112"/>
              <wp:cNvGraphicFramePr/>
              <a:graphic xmlns:a="http://schemas.openxmlformats.org/drawingml/2006/main">
                <a:graphicData uri="http://schemas.microsoft.com/office/word/2010/wordprocessingShape">
                  <wps:wsp>
                    <wps:cNvSpPr/>
                    <wps:spPr>
                      <a:xfrm>
                        <a:off x="0" y="0"/>
                        <a:ext cx="5943600" cy="38100"/>
                      </a:xfrm>
                      <a:custGeom>
                        <a:avLst/>
                        <a:gdLst/>
                        <a:ahLst/>
                        <a:cxnLst/>
                        <a:rect l="l" t="t" r="r" b="b"/>
                        <a:pathLst>
                          <a:path w="5943600" h="38100">
                            <a:moveTo>
                              <a:pt x="5943600" y="0"/>
                            </a:moveTo>
                            <a:lnTo>
                              <a:pt x="0" y="0"/>
                            </a:lnTo>
                            <a:lnTo>
                              <a:pt x="0" y="38100"/>
                            </a:lnTo>
                            <a:lnTo>
                              <a:pt x="5943600" y="38100"/>
                            </a:lnTo>
                            <a:lnTo>
                              <a:pt x="5943600" y="0"/>
                            </a:lnTo>
                            <a:close/>
                          </a:path>
                        </a:pathLst>
                      </a:custGeom>
                      <a:solidFill>
                        <a:srgbClr val="C00000"/>
                      </a:solidFill>
                    </wps:spPr>
                    <wps:bodyPr wrap="square" lIns="0" tIns="0" rIns="0" bIns="0" rtlCol="0">
                      <a:noAutofit/>
                    </wps:bodyPr>
                  </wps:wsp>
                </a:graphicData>
              </a:graphic>
            </wp:anchor>
          </w:drawing>
        </mc:Choice>
        <mc:Fallback>
          <w:pict>
            <v:shape id="Graphic 112" o:spid="_x0000_s1026" o:spt="100" style="position:absolute;left:0pt;margin-left:72pt;margin-top:67.15pt;height:3pt;width:468pt;mso-position-horizontal-relative:page;mso-position-vertical-relative:page;z-index:-251622400;mso-width-relative:page;mso-height-relative:page;" fillcolor="#C00000" filled="t" stroked="f" coordsize="5943600,38100" o:gfxdata="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im68htUAAAAMAQAA&#10;DwAAAAAAAAABACAAAAAiAAAAZHJzL2Rvd25yZXYueG1sUEsBAhQAFAAAAAgAh07iQE2cQZIcAgAA&#10;5AQAAA4AAAAAAAAAAQAgAAAAJAEAAGRycy9lMm9Eb2MueG1sUEsFBgAAAAAGAAYAWQEAALIFAAAA&#10;AA==&#10;" path="m5943600,0l0,0,0,38100,5943600,38100,5943600,0xe">
              <v:fill on="t" focussize="0,0"/>
              <v:stroke on="f"/>
              <v:imagedata o:title=""/>
              <o:lock v:ext="edit" aspectratio="f"/>
              <v:textbox inset="0mm,0mm,0mm,0mm"/>
            </v:shape>
          </w:pict>
        </mc:Fallback>
      </mc:AlternateContent>
    </w:r>
    <w:r>
      <mc:AlternateContent>
        <mc:Choice Requires="wps">
          <w:drawing>
            <wp:anchor distT="0" distB="0" distL="0" distR="0" simplePos="0" relativeHeight="251694080" behindDoc="1" locked="0" layoutInCell="1" allowOverlap="1">
              <wp:simplePos x="0" y="0"/>
              <wp:positionH relativeFrom="page">
                <wp:posOffset>5825490</wp:posOffset>
              </wp:positionH>
              <wp:positionV relativeFrom="page">
                <wp:posOffset>452755</wp:posOffset>
              </wp:positionV>
              <wp:extent cx="1045845" cy="250190"/>
              <wp:effectExtent l="0" t="0" r="0" b="0"/>
              <wp:wrapNone/>
              <wp:docPr id="113" name="Textbox 113"/>
              <wp:cNvGraphicFramePr/>
              <a:graphic xmlns:a="http://schemas.openxmlformats.org/drawingml/2006/main">
                <a:graphicData uri="http://schemas.microsoft.com/office/word/2010/wordprocessingShape">
                  <wps:wsp>
                    <wps:cNvSpPr txBox="1"/>
                    <wps:spPr>
                      <a:xfrm>
                        <a:off x="0" y="0"/>
                        <a:ext cx="1045844" cy="250190"/>
                      </a:xfrm>
                      <a:prstGeom prst="rect">
                        <a:avLst/>
                      </a:prstGeom>
                    </wps:spPr>
                    <wps:txbx>
                      <w:txbxContent>
                        <w:p>
                          <w:pPr>
                            <w:spacing w:before="5"/>
                            <w:ind w:left="20" w:right="0" w:firstLine="0"/>
                            <w:jc w:val="left"/>
                            <w:rPr>
                              <w:sz w:val="32"/>
                            </w:rPr>
                          </w:pPr>
                          <w:r>
                            <w:rPr>
                              <w:sz w:val="32"/>
                            </w:rPr>
                            <w:t>Drug</w:t>
                          </w:r>
                          <w:r>
                            <w:rPr>
                              <w:spacing w:val="-6"/>
                              <w:sz w:val="32"/>
                            </w:rPr>
                            <w:t xml:space="preserve"> </w:t>
                          </w:r>
                          <w:r>
                            <w:rPr>
                              <w:spacing w:val="-2"/>
                              <w:sz w:val="32"/>
                            </w:rPr>
                            <w:t>Profile</w:t>
                          </w:r>
                        </w:p>
                      </w:txbxContent>
                    </wps:txbx>
                    <wps:bodyPr wrap="square" lIns="0" tIns="0" rIns="0" bIns="0" rtlCol="0">
                      <a:noAutofit/>
                    </wps:bodyPr>
                  </wps:wsp>
                </a:graphicData>
              </a:graphic>
            </wp:anchor>
          </w:drawing>
        </mc:Choice>
        <mc:Fallback>
          <w:pict>
            <v:shape id="Textbox 113" o:spid="_x0000_s1026" o:spt="202" type="#_x0000_t202" style="position:absolute;left:0pt;margin-left:458.7pt;margin-top:35.65pt;height:19.7pt;width:82.35pt;mso-position-horizontal-relative:page;mso-position-vertical-relative:page;z-index:-251622400;mso-width-relative:page;mso-height-relative:page;" filled="f" stroked="f" coordsize="21600,21600" o:gfxdata="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8toAAAALAQAADwAAAAAAAAABACAAAAAiAAAAZHJzL2Rvd25yZXYueG1sUEsBAhQAFAAA&#10;AAgAh07iQNVCZhC0AQAAeAMAAA4AAAAAAAAAAQAgAAAAKQEAAGRycy9lMm9Eb2MueG1sUEsFBgAA&#10;AAAGAAYAWQEAAE8FAAAAAA==&#10;">
              <v:fill on="f" focussize="0,0"/>
              <v:stroke on="f"/>
              <v:imagedata o:title=""/>
              <o:lock v:ext="edit" aspectratio="f"/>
              <v:textbox inset="0mm,0mm,0mm,0mm">
                <w:txbxContent>
                  <w:p>
                    <w:pPr>
                      <w:spacing w:before="5"/>
                      <w:ind w:left="20" w:right="0" w:firstLine="0"/>
                      <w:jc w:val="left"/>
                      <w:rPr>
                        <w:sz w:val="32"/>
                      </w:rPr>
                    </w:pPr>
                    <w:r>
                      <w:rPr>
                        <w:sz w:val="32"/>
                      </w:rPr>
                      <w:t>Drug</w:t>
                    </w:r>
                    <w:r>
                      <w:rPr>
                        <w:spacing w:val="-6"/>
                        <w:sz w:val="32"/>
                      </w:rPr>
                      <w:t xml:space="preserve"> </w:t>
                    </w:r>
                    <w:r>
                      <w:rPr>
                        <w:spacing w:val="-2"/>
                        <w:sz w:val="32"/>
                      </w:rPr>
                      <w:t>Profile</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61FADE"/>
    <w:multiLevelType w:val="multilevel"/>
    <w:tmpl w:val="8461FADE"/>
    <w:lvl w:ilvl="0" w:tentative="0">
      <w:start w:val="1"/>
      <w:numFmt w:val="decimal"/>
      <w:lvlText w:val="%1."/>
      <w:lvlJc w:val="left"/>
      <w:pPr>
        <w:ind w:left="1510" w:hanging="7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92" w:hanging="720"/>
      </w:pPr>
      <w:rPr>
        <w:rFonts w:hint="default"/>
        <w:lang w:val="en-US" w:eastAsia="en-US" w:bidi="ar-SA"/>
      </w:rPr>
    </w:lvl>
    <w:lvl w:ilvl="2" w:tentative="0">
      <w:start w:val="0"/>
      <w:numFmt w:val="bullet"/>
      <w:lvlText w:val="•"/>
      <w:lvlJc w:val="left"/>
      <w:pPr>
        <w:ind w:left="3064" w:hanging="720"/>
      </w:pPr>
      <w:rPr>
        <w:rFonts w:hint="default"/>
        <w:lang w:val="en-US" w:eastAsia="en-US" w:bidi="ar-SA"/>
      </w:rPr>
    </w:lvl>
    <w:lvl w:ilvl="3" w:tentative="0">
      <w:start w:val="0"/>
      <w:numFmt w:val="bullet"/>
      <w:lvlText w:val="•"/>
      <w:lvlJc w:val="left"/>
      <w:pPr>
        <w:ind w:left="3836" w:hanging="720"/>
      </w:pPr>
      <w:rPr>
        <w:rFonts w:hint="default"/>
        <w:lang w:val="en-US" w:eastAsia="en-US" w:bidi="ar-SA"/>
      </w:rPr>
    </w:lvl>
    <w:lvl w:ilvl="4" w:tentative="0">
      <w:start w:val="0"/>
      <w:numFmt w:val="bullet"/>
      <w:lvlText w:val="•"/>
      <w:lvlJc w:val="left"/>
      <w:pPr>
        <w:ind w:left="4608" w:hanging="720"/>
      </w:pPr>
      <w:rPr>
        <w:rFonts w:hint="default"/>
        <w:lang w:val="en-US" w:eastAsia="en-US" w:bidi="ar-SA"/>
      </w:rPr>
    </w:lvl>
    <w:lvl w:ilvl="5" w:tentative="0">
      <w:start w:val="0"/>
      <w:numFmt w:val="bullet"/>
      <w:lvlText w:val="•"/>
      <w:lvlJc w:val="left"/>
      <w:pPr>
        <w:ind w:left="5380" w:hanging="720"/>
      </w:pPr>
      <w:rPr>
        <w:rFonts w:hint="default"/>
        <w:lang w:val="en-US" w:eastAsia="en-US" w:bidi="ar-SA"/>
      </w:rPr>
    </w:lvl>
    <w:lvl w:ilvl="6" w:tentative="0">
      <w:start w:val="0"/>
      <w:numFmt w:val="bullet"/>
      <w:lvlText w:val="•"/>
      <w:lvlJc w:val="left"/>
      <w:pPr>
        <w:ind w:left="6152" w:hanging="720"/>
      </w:pPr>
      <w:rPr>
        <w:rFonts w:hint="default"/>
        <w:lang w:val="en-US" w:eastAsia="en-US" w:bidi="ar-SA"/>
      </w:rPr>
    </w:lvl>
    <w:lvl w:ilvl="7" w:tentative="0">
      <w:start w:val="0"/>
      <w:numFmt w:val="bullet"/>
      <w:lvlText w:val="•"/>
      <w:lvlJc w:val="left"/>
      <w:pPr>
        <w:ind w:left="6924" w:hanging="720"/>
      </w:pPr>
      <w:rPr>
        <w:rFonts w:hint="default"/>
        <w:lang w:val="en-US" w:eastAsia="en-US" w:bidi="ar-SA"/>
      </w:rPr>
    </w:lvl>
    <w:lvl w:ilvl="8" w:tentative="0">
      <w:start w:val="0"/>
      <w:numFmt w:val="bullet"/>
      <w:lvlText w:val="•"/>
      <w:lvlJc w:val="left"/>
      <w:pPr>
        <w:ind w:left="7696" w:hanging="720"/>
      </w:pPr>
      <w:rPr>
        <w:rFonts w:hint="default"/>
        <w:lang w:val="en-US" w:eastAsia="en-US" w:bidi="ar-SA"/>
      </w:rPr>
    </w:lvl>
  </w:abstractNum>
  <w:abstractNum w:abstractNumId="1">
    <w:nsid w:val="9239341B"/>
    <w:multiLevelType w:val="multilevel"/>
    <w:tmpl w:val="9239341B"/>
    <w:lvl w:ilvl="0" w:tentative="0">
      <w:start w:val="1"/>
      <w:numFmt w:val="decimal"/>
      <w:lvlText w:val="%1."/>
      <w:lvlJc w:val="left"/>
      <w:pPr>
        <w:ind w:left="1350" w:hanging="360"/>
        <w:jc w:val="left"/>
      </w:pPr>
      <w:rPr>
        <w:rFonts w:hint="default"/>
        <w:spacing w:val="0"/>
        <w:w w:val="100"/>
        <w:lang w:val="en-US" w:eastAsia="en-US" w:bidi="ar-SA"/>
      </w:rPr>
    </w:lvl>
    <w:lvl w:ilvl="1" w:tentative="0">
      <w:start w:val="0"/>
      <w:numFmt w:val="bullet"/>
      <w:lvlText w:val="•"/>
      <w:lvlJc w:val="left"/>
      <w:pPr>
        <w:ind w:left="2226" w:hanging="360"/>
      </w:pPr>
      <w:rPr>
        <w:rFonts w:hint="default"/>
        <w:lang w:val="en-US" w:eastAsia="en-US" w:bidi="ar-SA"/>
      </w:rPr>
    </w:lvl>
    <w:lvl w:ilvl="2" w:tentative="0">
      <w:start w:val="0"/>
      <w:numFmt w:val="bullet"/>
      <w:lvlText w:val="•"/>
      <w:lvlJc w:val="left"/>
      <w:pPr>
        <w:ind w:left="3092" w:hanging="360"/>
      </w:pPr>
      <w:rPr>
        <w:rFonts w:hint="default"/>
        <w:lang w:val="en-US" w:eastAsia="en-US" w:bidi="ar-SA"/>
      </w:rPr>
    </w:lvl>
    <w:lvl w:ilvl="3" w:tentative="0">
      <w:start w:val="0"/>
      <w:numFmt w:val="bullet"/>
      <w:lvlText w:val="•"/>
      <w:lvlJc w:val="left"/>
      <w:pPr>
        <w:ind w:left="395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690" w:hanging="360"/>
      </w:pPr>
      <w:rPr>
        <w:rFonts w:hint="default"/>
        <w:lang w:val="en-US" w:eastAsia="en-US" w:bidi="ar-SA"/>
      </w:rPr>
    </w:lvl>
    <w:lvl w:ilvl="6" w:tentative="0">
      <w:start w:val="0"/>
      <w:numFmt w:val="bullet"/>
      <w:lvlText w:val="•"/>
      <w:lvlJc w:val="left"/>
      <w:pPr>
        <w:ind w:left="6556" w:hanging="360"/>
      </w:pPr>
      <w:rPr>
        <w:rFonts w:hint="default"/>
        <w:lang w:val="en-US" w:eastAsia="en-US" w:bidi="ar-SA"/>
      </w:rPr>
    </w:lvl>
    <w:lvl w:ilvl="7" w:tentative="0">
      <w:start w:val="0"/>
      <w:numFmt w:val="bullet"/>
      <w:lvlText w:val="•"/>
      <w:lvlJc w:val="left"/>
      <w:pPr>
        <w:ind w:left="7422" w:hanging="360"/>
      </w:pPr>
      <w:rPr>
        <w:rFonts w:hint="default"/>
        <w:lang w:val="en-US" w:eastAsia="en-US" w:bidi="ar-SA"/>
      </w:rPr>
    </w:lvl>
    <w:lvl w:ilvl="8" w:tentative="0">
      <w:start w:val="0"/>
      <w:numFmt w:val="bullet"/>
      <w:lvlText w:val="•"/>
      <w:lvlJc w:val="left"/>
      <w:pPr>
        <w:ind w:left="8288" w:hanging="360"/>
      </w:pPr>
      <w:rPr>
        <w:rFonts w:hint="default"/>
        <w:lang w:val="en-US" w:eastAsia="en-US" w:bidi="ar-SA"/>
      </w:rPr>
    </w:lvl>
  </w:abstractNum>
  <w:abstractNum w:abstractNumId="2">
    <w:nsid w:val="9288B902"/>
    <w:multiLevelType w:val="multilevel"/>
    <w:tmpl w:val="9288B902"/>
    <w:lvl w:ilvl="0" w:tentative="0">
      <w:start w:val="1"/>
      <w:numFmt w:val="decimal"/>
      <w:lvlText w:val="%1)"/>
      <w:lvlJc w:val="left"/>
      <w:pPr>
        <w:ind w:left="193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854" w:hanging="360"/>
      </w:pPr>
      <w:rPr>
        <w:rFonts w:hint="default"/>
        <w:lang w:val="en-US" w:eastAsia="en-US" w:bidi="ar-SA"/>
      </w:rPr>
    </w:lvl>
    <w:lvl w:ilvl="2" w:tentative="0">
      <w:start w:val="0"/>
      <w:numFmt w:val="bullet"/>
      <w:lvlText w:val="•"/>
      <w:lvlJc w:val="left"/>
      <w:pPr>
        <w:ind w:left="3768" w:hanging="360"/>
      </w:pPr>
      <w:rPr>
        <w:rFonts w:hint="default"/>
        <w:lang w:val="en-US" w:eastAsia="en-US" w:bidi="ar-SA"/>
      </w:rPr>
    </w:lvl>
    <w:lvl w:ilvl="3" w:tentative="0">
      <w:start w:val="0"/>
      <w:numFmt w:val="bullet"/>
      <w:lvlText w:val="•"/>
      <w:lvlJc w:val="left"/>
      <w:pPr>
        <w:ind w:left="4682" w:hanging="360"/>
      </w:pPr>
      <w:rPr>
        <w:rFonts w:hint="default"/>
        <w:lang w:val="en-US" w:eastAsia="en-US" w:bidi="ar-SA"/>
      </w:rPr>
    </w:lvl>
    <w:lvl w:ilvl="4" w:tentative="0">
      <w:start w:val="0"/>
      <w:numFmt w:val="bullet"/>
      <w:lvlText w:val="•"/>
      <w:lvlJc w:val="left"/>
      <w:pPr>
        <w:ind w:left="5596" w:hanging="360"/>
      </w:pPr>
      <w:rPr>
        <w:rFonts w:hint="default"/>
        <w:lang w:val="en-US" w:eastAsia="en-US" w:bidi="ar-SA"/>
      </w:rPr>
    </w:lvl>
    <w:lvl w:ilvl="5" w:tentative="0">
      <w:start w:val="0"/>
      <w:numFmt w:val="bullet"/>
      <w:lvlText w:val="•"/>
      <w:lvlJc w:val="left"/>
      <w:pPr>
        <w:ind w:left="6510" w:hanging="360"/>
      </w:pPr>
      <w:rPr>
        <w:rFonts w:hint="default"/>
        <w:lang w:val="en-US" w:eastAsia="en-US" w:bidi="ar-SA"/>
      </w:rPr>
    </w:lvl>
    <w:lvl w:ilvl="6" w:tentative="0">
      <w:start w:val="0"/>
      <w:numFmt w:val="bullet"/>
      <w:lvlText w:val="•"/>
      <w:lvlJc w:val="left"/>
      <w:pPr>
        <w:ind w:left="7424" w:hanging="360"/>
      </w:pPr>
      <w:rPr>
        <w:rFonts w:hint="default"/>
        <w:lang w:val="en-US" w:eastAsia="en-US" w:bidi="ar-SA"/>
      </w:rPr>
    </w:lvl>
    <w:lvl w:ilvl="7" w:tentative="0">
      <w:start w:val="0"/>
      <w:numFmt w:val="bullet"/>
      <w:lvlText w:val="•"/>
      <w:lvlJc w:val="left"/>
      <w:pPr>
        <w:ind w:left="8338" w:hanging="360"/>
      </w:pPr>
      <w:rPr>
        <w:rFonts w:hint="default"/>
        <w:lang w:val="en-US" w:eastAsia="en-US" w:bidi="ar-SA"/>
      </w:rPr>
    </w:lvl>
    <w:lvl w:ilvl="8" w:tentative="0">
      <w:start w:val="0"/>
      <w:numFmt w:val="bullet"/>
      <w:lvlText w:val="•"/>
      <w:lvlJc w:val="left"/>
      <w:pPr>
        <w:ind w:left="9252" w:hanging="360"/>
      </w:pPr>
      <w:rPr>
        <w:rFonts w:hint="default"/>
        <w:lang w:val="en-US" w:eastAsia="en-US" w:bidi="ar-SA"/>
      </w:rPr>
    </w:lvl>
  </w:abstractNum>
  <w:abstractNum w:abstractNumId="3">
    <w:nsid w:val="9C8AC8EF"/>
    <w:multiLevelType w:val="multilevel"/>
    <w:tmpl w:val="9C8AC8EF"/>
    <w:lvl w:ilvl="0" w:tentative="0">
      <w:start w:val="0"/>
      <w:numFmt w:val="bullet"/>
      <w:lvlText w:val=""/>
      <w:lvlJc w:val="left"/>
      <w:pPr>
        <w:ind w:left="135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226" w:hanging="360"/>
      </w:pPr>
      <w:rPr>
        <w:rFonts w:hint="default"/>
        <w:lang w:val="en-US" w:eastAsia="en-US" w:bidi="ar-SA"/>
      </w:rPr>
    </w:lvl>
    <w:lvl w:ilvl="2" w:tentative="0">
      <w:start w:val="0"/>
      <w:numFmt w:val="bullet"/>
      <w:lvlText w:val="•"/>
      <w:lvlJc w:val="left"/>
      <w:pPr>
        <w:ind w:left="3092" w:hanging="360"/>
      </w:pPr>
      <w:rPr>
        <w:rFonts w:hint="default"/>
        <w:lang w:val="en-US" w:eastAsia="en-US" w:bidi="ar-SA"/>
      </w:rPr>
    </w:lvl>
    <w:lvl w:ilvl="3" w:tentative="0">
      <w:start w:val="0"/>
      <w:numFmt w:val="bullet"/>
      <w:lvlText w:val="•"/>
      <w:lvlJc w:val="left"/>
      <w:pPr>
        <w:ind w:left="395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690" w:hanging="360"/>
      </w:pPr>
      <w:rPr>
        <w:rFonts w:hint="default"/>
        <w:lang w:val="en-US" w:eastAsia="en-US" w:bidi="ar-SA"/>
      </w:rPr>
    </w:lvl>
    <w:lvl w:ilvl="6" w:tentative="0">
      <w:start w:val="0"/>
      <w:numFmt w:val="bullet"/>
      <w:lvlText w:val="•"/>
      <w:lvlJc w:val="left"/>
      <w:pPr>
        <w:ind w:left="6556" w:hanging="360"/>
      </w:pPr>
      <w:rPr>
        <w:rFonts w:hint="default"/>
        <w:lang w:val="en-US" w:eastAsia="en-US" w:bidi="ar-SA"/>
      </w:rPr>
    </w:lvl>
    <w:lvl w:ilvl="7" w:tentative="0">
      <w:start w:val="0"/>
      <w:numFmt w:val="bullet"/>
      <w:lvlText w:val="•"/>
      <w:lvlJc w:val="left"/>
      <w:pPr>
        <w:ind w:left="7422" w:hanging="360"/>
      </w:pPr>
      <w:rPr>
        <w:rFonts w:hint="default"/>
        <w:lang w:val="en-US" w:eastAsia="en-US" w:bidi="ar-SA"/>
      </w:rPr>
    </w:lvl>
    <w:lvl w:ilvl="8" w:tentative="0">
      <w:start w:val="0"/>
      <w:numFmt w:val="bullet"/>
      <w:lvlText w:val="•"/>
      <w:lvlJc w:val="left"/>
      <w:pPr>
        <w:ind w:left="8288" w:hanging="360"/>
      </w:pPr>
      <w:rPr>
        <w:rFonts w:hint="default"/>
        <w:lang w:val="en-US" w:eastAsia="en-US" w:bidi="ar-SA"/>
      </w:rPr>
    </w:lvl>
  </w:abstractNum>
  <w:abstractNum w:abstractNumId="4">
    <w:nsid w:val="B0F1ACD9"/>
    <w:multiLevelType w:val="multilevel"/>
    <w:tmpl w:val="B0F1ACD9"/>
    <w:lvl w:ilvl="0" w:tentative="0">
      <w:start w:val="0"/>
      <w:numFmt w:val="bullet"/>
      <w:lvlText w:val=""/>
      <w:lvlJc w:val="left"/>
      <w:pPr>
        <w:ind w:left="1570"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530" w:hanging="360"/>
      </w:pPr>
      <w:rPr>
        <w:rFonts w:hint="default"/>
        <w:lang w:val="en-US" w:eastAsia="en-US" w:bidi="ar-SA"/>
      </w:rPr>
    </w:lvl>
    <w:lvl w:ilvl="2" w:tentative="0">
      <w:start w:val="0"/>
      <w:numFmt w:val="bullet"/>
      <w:lvlText w:val="•"/>
      <w:lvlJc w:val="left"/>
      <w:pPr>
        <w:ind w:left="3480" w:hanging="360"/>
      </w:pPr>
      <w:rPr>
        <w:rFonts w:hint="default"/>
        <w:lang w:val="en-US" w:eastAsia="en-US" w:bidi="ar-SA"/>
      </w:rPr>
    </w:lvl>
    <w:lvl w:ilvl="3" w:tentative="0">
      <w:start w:val="0"/>
      <w:numFmt w:val="bullet"/>
      <w:lvlText w:val="•"/>
      <w:lvlJc w:val="left"/>
      <w:pPr>
        <w:ind w:left="4430" w:hanging="360"/>
      </w:pPr>
      <w:rPr>
        <w:rFonts w:hint="default"/>
        <w:lang w:val="en-US" w:eastAsia="en-US" w:bidi="ar-SA"/>
      </w:rPr>
    </w:lvl>
    <w:lvl w:ilvl="4" w:tentative="0">
      <w:start w:val="0"/>
      <w:numFmt w:val="bullet"/>
      <w:lvlText w:val="•"/>
      <w:lvlJc w:val="left"/>
      <w:pPr>
        <w:ind w:left="5380" w:hanging="360"/>
      </w:pPr>
      <w:rPr>
        <w:rFonts w:hint="default"/>
        <w:lang w:val="en-US" w:eastAsia="en-US" w:bidi="ar-SA"/>
      </w:rPr>
    </w:lvl>
    <w:lvl w:ilvl="5" w:tentative="0">
      <w:start w:val="0"/>
      <w:numFmt w:val="bullet"/>
      <w:lvlText w:val="•"/>
      <w:lvlJc w:val="left"/>
      <w:pPr>
        <w:ind w:left="6330" w:hanging="360"/>
      </w:pPr>
      <w:rPr>
        <w:rFonts w:hint="default"/>
        <w:lang w:val="en-US" w:eastAsia="en-US" w:bidi="ar-SA"/>
      </w:rPr>
    </w:lvl>
    <w:lvl w:ilvl="6" w:tentative="0">
      <w:start w:val="0"/>
      <w:numFmt w:val="bullet"/>
      <w:lvlText w:val="•"/>
      <w:lvlJc w:val="left"/>
      <w:pPr>
        <w:ind w:left="7280" w:hanging="360"/>
      </w:pPr>
      <w:rPr>
        <w:rFonts w:hint="default"/>
        <w:lang w:val="en-US" w:eastAsia="en-US" w:bidi="ar-SA"/>
      </w:rPr>
    </w:lvl>
    <w:lvl w:ilvl="7" w:tentative="0">
      <w:start w:val="0"/>
      <w:numFmt w:val="bullet"/>
      <w:lvlText w:val="•"/>
      <w:lvlJc w:val="left"/>
      <w:pPr>
        <w:ind w:left="8230" w:hanging="360"/>
      </w:pPr>
      <w:rPr>
        <w:rFonts w:hint="default"/>
        <w:lang w:val="en-US" w:eastAsia="en-US" w:bidi="ar-SA"/>
      </w:rPr>
    </w:lvl>
    <w:lvl w:ilvl="8" w:tentative="0">
      <w:start w:val="0"/>
      <w:numFmt w:val="bullet"/>
      <w:lvlText w:val="•"/>
      <w:lvlJc w:val="left"/>
      <w:pPr>
        <w:ind w:left="9180" w:hanging="360"/>
      </w:pPr>
      <w:rPr>
        <w:rFonts w:hint="default"/>
        <w:lang w:val="en-US" w:eastAsia="en-US" w:bidi="ar-SA"/>
      </w:rPr>
    </w:lvl>
  </w:abstractNum>
  <w:abstractNum w:abstractNumId="5">
    <w:nsid w:val="B5E306ED"/>
    <w:multiLevelType w:val="multilevel"/>
    <w:tmpl w:val="B5E306ED"/>
    <w:lvl w:ilvl="0" w:tentative="0">
      <w:start w:val="1"/>
      <w:numFmt w:val="decimal"/>
      <w:lvlText w:val="(%1)"/>
      <w:lvlJc w:val="left"/>
      <w:pPr>
        <w:ind w:left="1388" w:hanging="339"/>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44" w:hanging="339"/>
      </w:pPr>
      <w:rPr>
        <w:rFonts w:hint="default"/>
        <w:lang w:val="en-US" w:eastAsia="en-US" w:bidi="ar-SA"/>
      </w:rPr>
    </w:lvl>
    <w:lvl w:ilvl="2" w:tentative="0">
      <w:start w:val="0"/>
      <w:numFmt w:val="bullet"/>
      <w:lvlText w:val="•"/>
      <w:lvlJc w:val="left"/>
      <w:pPr>
        <w:ind w:left="3108" w:hanging="339"/>
      </w:pPr>
      <w:rPr>
        <w:rFonts w:hint="default"/>
        <w:lang w:val="en-US" w:eastAsia="en-US" w:bidi="ar-SA"/>
      </w:rPr>
    </w:lvl>
    <w:lvl w:ilvl="3" w:tentative="0">
      <w:start w:val="0"/>
      <w:numFmt w:val="bullet"/>
      <w:lvlText w:val="•"/>
      <w:lvlJc w:val="left"/>
      <w:pPr>
        <w:ind w:left="3972" w:hanging="339"/>
      </w:pPr>
      <w:rPr>
        <w:rFonts w:hint="default"/>
        <w:lang w:val="en-US" w:eastAsia="en-US" w:bidi="ar-SA"/>
      </w:rPr>
    </w:lvl>
    <w:lvl w:ilvl="4" w:tentative="0">
      <w:start w:val="0"/>
      <w:numFmt w:val="bullet"/>
      <w:lvlText w:val="•"/>
      <w:lvlJc w:val="left"/>
      <w:pPr>
        <w:ind w:left="4836" w:hanging="339"/>
      </w:pPr>
      <w:rPr>
        <w:rFonts w:hint="default"/>
        <w:lang w:val="en-US" w:eastAsia="en-US" w:bidi="ar-SA"/>
      </w:rPr>
    </w:lvl>
    <w:lvl w:ilvl="5" w:tentative="0">
      <w:start w:val="0"/>
      <w:numFmt w:val="bullet"/>
      <w:lvlText w:val="•"/>
      <w:lvlJc w:val="left"/>
      <w:pPr>
        <w:ind w:left="5700" w:hanging="339"/>
      </w:pPr>
      <w:rPr>
        <w:rFonts w:hint="default"/>
        <w:lang w:val="en-US" w:eastAsia="en-US" w:bidi="ar-SA"/>
      </w:rPr>
    </w:lvl>
    <w:lvl w:ilvl="6" w:tentative="0">
      <w:start w:val="0"/>
      <w:numFmt w:val="bullet"/>
      <w:lvlText w:val="•"/>
      <w:lvlJc w:val="left"/>
      <w:pPr>
        <w:ind w:left="6564" w:hanging="339"/>
      </w:pPr>
      <w:rPr>
        <w:rFonts w:hint="default"/>
        <w:lang w:val="en-US" w:eastAsia="en-US" w:bidi="ar-SA"/>
      </w:rPr>
    </w:lvl>
    <w:lvl w:ilvl="7" w:tentative="0">
      <w:start w:val="0"/>
      <w:numFmt w:val="bullet"/>
      <w:lvlText w:val="•"/>
      <w:lvlJc w:val="left"/>
      <w:pPr>
        <w:ind w:left="7428" w:hanging="339"/>
      </w:pPr>
      <w:rPr>
        <w:rFonts w:hint="default"/>
        <w:lang w:val="en-US" w:eastAsia="en-US" w:bidi="ar-SA"/>
      </w:rPr>
    </w:lvl>
    <w:lvl w:ilvl="8" w:tentative="0">
      <w:start w:val="0"/>
      <w:numFmt w:val="bullet"/>
      <w:lvlText w:val="•"/>
      <w:lvlJc w:val="left"/>
      <w:pPr>
        <w:ind w:left="8292" w:hanging="339"/>
      </w:pPr>
      <w:rPr>
        <w:rFonts w:hint="default"/>
        <w:lang w:val="en-US" w:eastAsia="en-US" w:bidi="ar-SA"/>
      </w:rPr>
    </w:lvl>
  </w:abstractNum>
  <w:abstractNum w:abstractNumId="6">
    <w:nsid w:val="BE923771"/>
    <w:multiLevelType w:val="multilevel"/>
    <w:tmpl w:val="BE923771"/>
    <w:lvl w:ilvl="0" w:tentative="0">
      <w:start w:val="1"/>
      <w:numFmt w:val="decimal"/>
      <w:lvlText w:val="%1)"/>
      <w:lvlJc w:val="left"/>
      <w:pPr>
        <w:ind w:left="193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1930" w:hanging="360"/>
      </w:pPr>
      <w:rPr>
        <w:rFonts w:hint="default" w:ascii="Wingdings" w:hAnsi="Wingdings" w:eastAsia="Wingdings" w:cs="Wingdings"/>
        <w:b w:val="0"/>
        <w:bCs w:val="0"/>
        <w:i w:val="0"/>
        <w:iCs w:val="0"/>
        <w:spacing w:val="0"/>
        <w:w w:val="100"/>
        <w:sz w:val="24"/>
        <w:szCs w:val="24"/>
        <w:lang w:val="en-US" w:eastAsia="en-US" w:bidi="ar-SA"/>
      </w:rPr>
    </w:lvl>
    <w:lvl w:ilvl="2" w:tentative="0">
      <w:start w:val="0"/>
      <w:numFmt w:val="bullet"/>
      <w:lvlText w:val="•"/>
      <w:lvlJc w:val="left"/>
      <w:pPr>
        <w:ind w:left="3768" w:hanging="360"/>
      </w:pPr>
      <w:rPr>
        <w:rFonts w:hint="default"/>
        <w:lang w:val="en-US" w:eastAsia="en-US" w:bidi="ar-SA"/>
      </w:rPr>
    </w:lvl>
    <w:lvl w:ilvl="3" w:tentative="0">
      <w:start w:val="0"/>
      <w:numFmt w:val="bullet"/>
      <w:lvlText w:val="•"/>
      <w:lvlJc w:val="left"/>
      <w:pPr>
        <w:ind w:left="4682" w:hanging="360"/>
      </w:pPr>
      <w:rPr>
        <w:rFonts w:hint="default"/>
        <w:lang w:val="en-US" w:eastAsia="en-US" w:bidi="ar-SA"/>
      </w:rPr>
    </w:lvl>
    <w:lvl w:ilvl="4" w:tentative="0">
      <w:start w:val="0"/>
      <w:numFmt w:val="bullet"/>
      <w:lvlText w:val="•"/>
      <w:lvlJc w:val="left"/>
      <w:pPr>
        <w:ind w:left="5596" w:hanging="360"/>
      </w:pPr>
      <w:rPr>
        <w:rFonts w:hint="default"/>
        <w:lang w:val="en-US" w:eastAsia="en-US" w:bidi="ar-SA"/>
      </w:rPr>
    </w:lvl>
    <w:lvl w:ilvl="5" w:tentative="0">
      <w:start w:val="0"/>
      <w:numFmt w:val="bullet"/>
      <w:lvlText w:val="•"/>
      <w:lvlJc w:val="left"/>
      <w:pPr>
        <w:ind w:left="6510" w:hanging="360"/>
      </w:pPr>
      <w:rPr>
        <w:rFonts w:hint="default"/>
        <w:lang w:val="en-US" w:eastAsia="en-US" w:bidi="ar-SA"/>
      </w:rPr>
    </w:lvl>
    <w:lvl w:ilvl="6" w:tentative="0">
      <w:start w:val="0"/>
      <w:numFmt w:val="bullet"/>
      <w:lvlText w:val="•"/>
      <w:lvlJc w:val="left"/>
      <w:pPr>
        <w:ind w:left="7424" w:hanging="360"/>
      </w:pPr>
      <w:rPr>
        <w:rFonts w:hint="default"/>
        <w:lang w:val="en-US" w:eastAsia="en-US" w:bidi="ar-SA"/>
      </w:rPr>
    </w:lvl>
    <w:lvl w:ilvl="7" w:tentative="0">
      <w:start w:val="0"/>
      <w:numFmt w:val="bullet"/>
      <w:lvlText w:val="•"/>
      <w:lvlJc w:val="left"/>
      <w:pPr>
        <w:ind w:left="8338" w:hanging="360"/>
      </w:pPr>
      <w:rPr>
        <w:rFonts w:hint="default"/>
        <w:lang w:val="en-US" w:eastAsia="en-US" w:bidi="ar-SA"/>
      </w:rPr>
    </w:lvl>
    <w:lvl w:ilvl="8" w:tentative="0">
      <w:start w:val="0"/>
      <w:numFmt w:val="bullet"/>
      <w:lvlText w:val="•"/>
      <w:lvlJc w:val="left"/>
      <w:pPr>
        <w:ind w:left="9252" w:hanging="360"/>
      </w:pPr>
      <w:rPr>
        <w:rFonts w:hint="default"/>
        <w:lang w:val="en-US" w:eastAsia="en-US" w:bidi="ar-SA"/>
      </w:rPr>
    </w:lvl>
  </w:abstractNum>
  <w:abstractNum w:abstractNumId="7">
    <w:nsid w:val="BF205925"/>
    <w:multiLevelType w:val="multilevel"/>
    <w:tmpl w:val="BF205925"/>
    <w:lvl w:ilvl="0" w:tentative="0">
      <w:start w:val="0"/>
      <w:numFmt w:val="bullet"/>
      <w:lvlText w:val=""/>
      <w:lvlJc w:val="left"/>
      <w:pPr>
        <w:ind w:left="135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226" w:hanging="360"/>
      </w:pPr>
      <w:rPr>
        <w:rFonts w:hint="default"/>
        <w:lang w:val="en-US" w:eastAsia="en-US" w:bidi="ar-SA"/>
      </w:rPr>
    </w:lvl>
    <w:lvl w:ilvl="2" w:tentative="0">
      <w:start w:val="0"/>
      <w:numFmt w:val="bullet"/>
      <w:lvlText w:val="•"/>
      <w:lvlJc w:val="left"/>
      <w:pPr>
        <w:ind w:left="3092" w:hanging="360"/>
      </w:pPr>
      <w:rPr>
        <w:rFonts w:hint="default"/>
        <w:lang w:val="en-US" w:eastAsia="en-US" w:bidi="ar-SA"/>
      </w:rPr>
    </w:lvl>
    <w:lvl w:ilvl="3" w:tentative="0">
      <w:start w:val="0"/>
      <w:numFmt w:val="bullet"/>
      <w:lvlText w:val="•"/>
      <w:lvlJc w:val="left"/>
      <w:pPr>
        <w:ind w:left="395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690" w:hanging="360"/>
      </w:pPr>
      <w:rPr>
        <w:rFonts w:hint="default"/>
        <w:lang w:val="en-US" w:eastAsia="en-US" w:bidi="ar-SA"/>
      </w:rPr>
    </w:lvl>
    <w:lvl w:ilvl="6" w:tentative="0">
      <w:start w:val="0"/>
      <w:numFmt w:val="bullet"/>
      <w:lvlText w:val="•"/>
      <w:lvlJc w:val="left"/>
      <w:pPr>
        <w:ind w:left="6556" w:hanging="360"/>
      </w:pPr>
      <w:rPr>
        <w:rFonts w:hint="default"/>
        <w:lang w:val="en-US" w:eastAsia="en-US" w:bidi="ar-SA"/>
      </w:rPr>
    </w:lvl>
    <w:lvl w:ilvl="7" w:tentative="0">
      <w:start w:val="0"/>
      <w:numFmt w:val="bullet"/>
      <w:lvlText w:val="•"/>
      <w:lvlJc w:val="left"/>
      <w:pPr>
        <w:ind w:left="7422" w:hanging="360"/>
      </w:pPr>
      <w:rPr>
        <w:rFonts w:hint="default"/>
        <w:lang w:val="en-US" w:eastAsia="en-US" w:bidi="ar-SA"/>
      </w:rPr>
    </w:lvl>
    <w:lvl w:ilvl="8" w:tentative="0">
      <w:start w:val="0"/>
      <w:numFmt w:val="bullet"/>
      <w:lvlText w:val="•"/>
      <w:lvlJc w:val="left"/>
      <w:pPr>
        <w:ind w:left="8288" w:hanging="360"/>
      </w:pPr>
      <w:rPr>
        <w:rFonts w:hint="default"/>
        <w:lang w:val="en-US" w:eastAsia="en-US" w:bidi="ar-SA"/>
      </w:rPr>
    </w:lvl>
  </w:abstractNum>
  <w:abstractNum w:abstractNumId="8">
    <w:nsid w:val="C8879AEF"/>
    <w:multiLevelType w:val="multilevel"/>
    <w:tmpl w:val="C8879AEF"/>
    <w:lvl w:ilvl="0" w:tentative="0">
      <w:start w:val="0"/>
      <w:numFmt w:val="bullet"/>
      <w:lvlText w:val=""/>
      <w:lvlJc w:val="left"/>
      <w:pPr>
        <w:ind w:left="135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226" w:hanging="360"/>
      </w:pPr>
      <w:rPr>
        <w:rFonts w:hint="default"/>
        <w:lang w:val="en-US" w:eastAsia="en-US" w:bidi="ar-SA"/>
      </w:rPr>
    </w:lvl>
    <w:lvl w:ilvl="2" w:tentative="0">
      <w:start w:val="0"/>
      <w:numFmt w:val="bullet"/>
      <w:lvlText w:val="•"/>
      <w:lvlJc w:val="left"/>
      <w:pPr>
        <w:ind w:left="3092" w:hanging="360"/>
      </w:pPr>
      <w:rPr>
        <w:rFonts w:hint="default"/>
        <w:lang w:val="en-US" w:eastAsia="en-US" w:bidi="ar-SA"/>
      </w:rPr>
    </w:lvl>
    <w:lvl w:ilvl="3" w:tentative="0">
      <w:start w:val="0"/>
      <w:numFmt w:val="bullet"/>
      <w:lvlText w:val="•"/>
      <w:lvlJc w:val="left"/>
      <w:pPr>
        <w:ind w:left="395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690" w:hanging="360"/>
      </w:pPr>
      <w:rPr>
        <w:rFonts w:hint="default"/>
        <w:lang w:val="en-US" w:eastAsia="en-US" w:bidi="ar-SA"/>
      </w:rPr>
    </w:lvl>
    <w:lvl w:ilvl="6" w:tentative="0">
      <w:start w:val="0"/>
      <w:numFmt w:val="bullet"/>
      <w:lvlText w:val="•"/>
      <w:lvlJc w:val="left"/>
      <w:pPr>
        <w:ind w:left="6556" w:hanging="360"/>
      </w:pPr>
      <w:rPr>
        <w:rFonts w:hint="default"/>
        <w:lang w:val="en-US" w:eastAsia="en-US" w:bidi="ar-SA"/>
      </w:rPr>
    </w:lvl>
    <w:lvl w:ilvl="7" w:tentative="0">
      <w:start w:val="0"/>
      <w:numFmt w:val="bullet"/>
      <w:lvlText w:val="•"/>
      <w:lvlJc w:val="left"/>
      <w:pPr>
        <w:ind w:left="7422" w:hanging="360"/>
      </w:pPr>
      <w:rPr>
        <w:rFonts w:hint="default"/>
        <w:lang w:val="en-US" w:eastAsia="en-US" w:bidi="ar-SA"/>
      </w:rPr>
    </w:lvl>
    <w:lvl w:ilvl="8" w:tentative="0">
      <w:start w:val="0"/>
      <w:numFmt w:val="bullet"/>
      <w:lvlText w:val="•"/>
      <w:lvlJc w:val="left"/>
      <w:pPr>
        <w:ind w:left="8288" w:hanging="360"/>
      </w:pPr>
      <w:rPr>
        <w:rFonts w:hint="default"/>
        <w:lang w:val="en-US" w:eastAsia="en-US" w:bidi="ar-SA"/>
      </w:rPr>
    </w:lvl>
  </w:abstractNum>
  <w:abstractNum w:abstractNumId="9">
    <w:nsid w:val="CF092B84"/>
    <w:multiLevelType w:val="multilevel"/>
    <w:tmpl w:val="CF092B84"/>
    <w:lvl w:ilvl="0" w:tentative="0">
      <w:start w:val="1"/>
      <w:numFmt w:val="decimal"/>
      <w:lvlText w:val="%1"/>
      <w:lvlJc w:val="left"/>
      <w:pPr>
        <w:ind w:left="1422" w:hanging="432"/>
        <w:jc w:val="right"/>
      </w:pPr>
      <w:rPr>
        <w:rFonts w:hint="default" w:ascii="Times New Roman" w:hAnsi="Times New Roman" w:eastAsia="Times New Roman" w:cs="Times New Roman"/>
        <w:b/>
        <w:bCs/>
        <w:i w:val="0"/>
        <w:iCs w:val="0"/>
        <w:color w:val="4471C4"/>
        <w:spacing w:val="0"/>
        <w:w w:val="100"/>
        <w:sz w:val="24"/>
        <w:szCs w:val="24"/>
        <w:lang w:val="en-US" w:eastAsia="en-US" w:bidi="ar-SA"/>
      </w:rPr>
    </w:lvl>
    <w:lvl w:ilvl="1" w:tentative="0">
      <w:start w:val="1"/>
      <w:numFmt w:val="decimal"/>
      <w:lvlText w:val="%1.%2"/>
      <w:lvlJc w:val="left"/>
      <w:pPr>
        <w:ind w:left="1566" w:hanging="576"/>
        <w:jc w:val="left"/>
      </w:pPr>
      <w:rPr>
        <w:rFonts w:hint="default" w:ascii="Times New Roman" w:hAnsi="Times New Roman" w:eastAsia="Times New Roman" w:cs="Times New Roman"/>
        <w:b/>
        <w:bCs/>
        <w:i w:val="0"/>
        <w:iCs w:val="0"/>
        <w:color w:val="8495AF"/>
        <w:spacing w:val="0"/>
        <w:w w:val="100"/>
        <w:sz w:val="24"/>
        <w:szCs w:val="24"/>
        <w:lang w:val="en-US" w:eastAsia="en-US" w:bidi="ar-SA"/>
      </w:rPr>
    </w:lvl>
    <w:lvl w:ilvl="2" w:tentative="0">
      <w:start w:val="1"/>
      <w:numFmt w:val="decimal"/>
      <w:lvlText w:val="%1.%2.%3"/>
      <w:lvlJc w:val="left"/>
      <w:pPr>
        <w:ind w:left="1680" w:hanging="720"/>
        <w:jc w:val="left"/>
      </w:pPr>
      <w:rPr>
        <w:rFonts w:hint="default" w:ascii="Times New Roman" w:hAnsi="Times New Roman" w:eastAsia="Times New Roman" w:cs="Times New Roman"/>
        <w:b/>
        <w:bCs/>
        <w:i w:val="0"/>
        <w:iCs w:val="0"/>
        <w:spacing w:val="0"/>
        <w:w w:val="100"/>
        <w:sz w:val="24"/>
        <w:szCs w:val="24"/>
        <w:lang w:val="en-US" w:eastAsia="en-US" w:bidi="ar-SA"/>
      </w:rPr>
    </w:lvl>
    <w:lvl w:ilvl="3" w:tentative="0">
      <w:start w:val="1"/>
      <w:numFmt w:val="decimal"/>
      <w:lvlText w:val="%1.%2.%3.%4"/>
      <w:lvlJc w:val="left"/>
      <w:pPr>
        <w:ind w:left="1854" w:hanging="864"/>
        <w:jc w:val="left"/>
      </w:pPr>
      <w:rPr>
        <w:rFonts w:hint="default"/>
        <w:spacing w:val="0"/>
        <w:w w:val="100"/>
        <w:lang w:val="en-US" w:eastAsia="en-US" w:bidi="ar-SA"/>
      </w:rPr>
    </w:lvl>
    <w:lvl w:ilvl="4" w:tentative="0">
      <w:start w:val="0"/>
      <w:numFmt w:val="bullet"/>
      <w:lvlText w:val=""/>
      <w:lvlJc w:val="left"/>
      <w:pPr>
        <w:ind w:left="1350" w:hanging="864"/>
      </w:pPr>
      <w:rPr>
        <w:rFonts w:hint="default" w:ascii="Wingdings" w:hAnsi="Wingdings" w:eastAsia="Wingdings" w:cs="Wingdings"/>
        <w:b w:val="0"/>
        <w:bCs w:val="0"/>
        <w:i w:val="0"/>
        <w:iCs w:val="0"/>
        <w:spacing w:val="0"/>
        <w:w w:val="100"/>
        <w:sz w:val="24"/>
        <w:szCs w:val="24"/>
        <w:lang w:val="en-US" w:eastAsia="en-US" w:bidi="ar-SA"/>
      </w:rPr>
    </w:lvl>
    <w:lvl w:ilvl="5" w:tentative="0">
      <w:start w:val="0"/>
      <w:numFmt w:val="bullet"/>
      <w:lvlText w:val="•"/>
      <w:lvlJc w:val="left"/>
      <w:pPr>
        <w:ind w:left="1580" w:hanging="864"/>
      </w:pPr>
      <w:rPr>
        <w:rFonts w:hint="default"/>
        <w:lang w:val="en-US" w:eastAsia="en-US" w:bidi="ar-SA"/>
      </w:rPr>
    </w:lvl>
    <w:lvl w:ilvl="6" w:tentative="0">
      <w:start w:val="0"/>
      <w:numFmt w:val="bullet"/>
      <w:lvlText w:val="•"/>
      <w:lvlJc w:val="left"/>
      <w:pPr>
        <w:ind w:left="1720" w:hanging="864"/>
      </w:pPr>
      <w:rPr>
        <w:rFonts w:hint="default"/>
        <w:lang w:val="en-US" w:eastAsia="en-US" w:bidi="ar-SA"/>
      </w:rPr>
    </w:lvl>
    <w:lvl w:ilvl="7" w:tentative="0">
      <w:start w:val="0"/>
      <w:numFmt w:val="bullet"/>
      <w:lvlText w:val="•"/>
      <w:lvlJc w:val="left"/>
      <w:pPr>
        <w:ind w:left="1860" w:hanging="864"/>
      </w:pPr>
      <w:rPr>
        <w:rFonts w:hint="default"/>
        <w:lang w:val="en-US" w:eastAsia="en-US" w:bidi="ar-SA"/>
      </w:rPr>
    </w:lvl>
    <w:lvl w:ilvl="8" w:tentative="0">
      <w:start w:val="0"/>
      <w:numFmt w:val="bullet"/>
      <w:lvlText w:val="•"/>
      <w:lvlJc w:val="left"/>
      <w:pPr>
        <w:ind w:left="1920" w:hanging="864"/>
      </w:pPr>
      <w:rPr>
        <w:rFonts w:hint="default"/>
        <w:lang w:val="en-US" w:eastAsia="en-US" w:bidi="ar-SA"/>
      </w:rPr>
    </w:lvl>
  </w:abstractNum>
  <w:abstractNum w:abstractNumId="10">
    <w:nsid w:val="D7F9FE59"/>
    <w:multiLevelType w:val="multilevel"/>
    <w:tmpl w:val="D7F9FE59"/>
    <w:lvl w:ilvl="0" w:tentative="0">
      <w:start w:val="1"/>
      <w:numFmt w:val="upperLetter"/>
      <w:lvlText w:val="%1."/>
      <w:lvlJc w:val="left"/>
      <w:pPr>
        <w:ind w:left="1350" w:hanging="360"/>
        <w:jc w:val="left"/>
      </w:pPr>
      <w:rPr>
        <w:rFonts w:hint="default" w:ascii="Times New Roman" w:hAnsi="Times New Roman" w:eastAsia="Times New Roman" w:cs="Times New Roman"/>
        <w:b/>
        <w:bCs/>
        <w:i w:val="0"/>
        <w:iCs w:val="0"/>
        <w:spacing w:val="-1"/>
        <w:w w:val="100"/>
        <w:sz w:val="24"/>
        <w:szCs w:val="24"/>
        <w:lang w:val="en-US" w:eastAsia="en-US" w:bidi="ar-SA"/>
      </w:rPr>
    </w:lvl>
    <w:lvl w:ilvl="1" w:tentative="0">
      <w:start w:val="0"/>
      <w:numFmt w:val="bullet"/>
      <w:lvlText w:val="•"/>
      <w:lvlJc w:val="left"/>
      <w:pPr>
        <w:ind w:left="2226" w:hanging="360"/>
      </w:pPr>
      <w:rPr>
        <w:rFonts w:hint="default"/>
        <w:lang w:val="en-US" w:eastAsia="en-US" w:bidi="ar-SA"/>
      </w:rPr>
    </w:lvl>
    <w:lvl w:ilvl="2" w:tentative="0">
      <w:start w:val="0"/>
      <w:numFmt w:val="bullet"/>
      <w:lvlText w:val="•"/>
      <w:lvlJc w:val="left"/>
      <w:pPr>
        <w:ind w:left="3092" w:hanging="360"/>
      </w:pPr>
      <w:rPr>
        <w:rFonts w:hint="default"/>
        <w:lang w:val="en-US" w:eastAsia="en-US" w:bidi="ar-SA"/>
      </w:rPr>
    </w:lvl>
    <w:lvl w:ilvl="3" w:tentative="0">
      <w:start w:val="0"/>
      <w:numFmt w:val="bullet"/>
      <w:lvlText w:val="•"/>
      <w:lvlJc w:val="left"/>
      <w:pPr>
        <w:ind w:left="395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690" w:hanging="360"/>
      </w:pPr>
      <w:rPr>
        <w:rFonts w:hint="default"/>
        <w:lang w:val="en-US" w:eastAsia="en-US" w:bidi="ar-SA"/>
      </w:rPr>
    </w:lvl>
    <w:lvl w:ilvl="6" w:tentative="0">
      <w:start w:val="0"/>
      <w:numFmt w:val="bullet"/>
      <w:lvlText w:val="•"/>
      <w:lvlJc w:val="left"/>
      <w:pPr>
        <w:ind w:left="6556" w:hanging="360"/>
      </w:pPr>
      <w:rPr>
        <w:rFonts w:hint="default"/>
        <w:lang w:val="en-US" w:eastAsia="en-US" w:bidi="ar-SA"/>
      </w:rPr>
    </w:lvl>
    <w:lvl w:ilvl="7" w:tentative="0">
      <w:start w:val="0"/>
      <w:numFmt w:val="bullet"/>
      <w:lvlText w:val="•"/>
      <w:lvlJc w:val="left"/>
      <w:pPr>
        <w:ind w:left="7422" w:hanging="360"/>
      </w:pPr>
      <w:rPr>
        <w:rFonts w:hint="default"/>
        <w:lang w:val="en-US" w:eastAsia="en-US" w:bidi="ar-SA"/>
      </w:rPr>
    </w:lvl>
    <w:lvl w:ilvl="8" w:tentative="0">
      <w:start w:val="0"/>
      <w:numFmt w:val="bullet"/>
      <w:lvlText w:val="•"/>
      <w:lvlJc w:val="left"/>
      <w:pPr>
        <w:ind w:left="8288" w:hanging="360"/>
      </w:pPr>
      <w:rPr>
        <w:rFonts w:hint="default"/>
        <w:lang w:val="en-US" w:eastAsia="en-US" w:bidi="ar-SA"/>
      </w:rPr>
    </w:lvl>
  </w:abstractNum>
  <w:abstractNum w:abstractNumId="11">
    <w:nsid w:val="DCBA6B53"/>
    <w:multiLevelType w:val="multilevel"/>
    <w:tmpl w:val="DCBA6B53"/>
    <w:lvl w:ilvl="0" w:tentative="0">
      <w:start w:val="0"/>
      <w:numFmt w:val="bullet"/>
      <w:lvlText w:val=""/>
      <w:lvlJc w:val="left"/>
      <w:pPr>
        <w:ind w:left="135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226" w:hanging="360"/>
      </w:pPr>
      <w:rPr>
        <w:rFonts w:hint="default"/>
        <w:lang w:val="en-US" w:eastAsia="en-US" w:bidi="ar-SA"/>
      </w:rPr>
    </w:lvl>
    <w:lvl w:ilvl="2" w:tentative="0">
      <w:start w:val="0"/>
      <w:numFmt w:val="bullet"/>
      <w:lvlText w:val="•"/>
      <w:lvlJc w:val="left"/>
      <w:pPr>
        <w:ind w:left="3092" w:hanging="360"/>
      </w:pPr>
      <w:rPr>
        <w:rFonts w:hint="default"/>
        <w:lang w:val="en-US" w:eastAsia="en-US" w:bidi="ar-SA"/>
      </w:rPr>
    </w:lvl>
    <w:lvl w:ilvl="3" w:tentative="0">
      <w:start w:val="0"/>
      <w:numFmt w:val="bullet"/>
      <w:lvlText w:val="•"/>
      <w:lvlJc w:val="left"/>
      <w:pPr>
        <w:ind w:left="395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690" w:hanging="360"/>
      </w:pPr>
      <w:rPr>
        <w:rFonts w:hint="default"/>
        <w:lang w:val="en-US" w:eastAsia="en-US" w:bidi="ar-SA"/>
      </w:rPr>
    </w:lvl>
    <w:lvl w:ilvl="6" w:tentative="0">
      <w:start w:val="0"/>
      <w:numFmt w:val="bullet"/>
      <w:lvlText w:val="•"/>
      <w:lvlJc w:val="left"/>
      <w:pPr>
        <w:ind w:left="6556" w:hanging="360"/>
      </w:pPr>
      <w:rPr>
        <w:rFonts w:hint="default"/>
        <w:lang w:val="en-US" w:eastAsia="en-US" w:bidi="ar-SA"/>
      </w:rPr>
    </w:lvl>
    <w:lvl w:ilvl="7" w:tentative="0">
      <w:start w:val="0"/>
      <w:numFmt w:val="bullet"/>
      <w:lvlText w:val="•"/>
      <w:lvlJc w:val="left"/>
      <w:pPr>
        <w:ind w:left="7422" w:hanging="360"/>
      </w:pPr>
      <w:rPr>
        <w:rFonts w:hint="default"/>
        <w:lang w:val="en-US" w:eastAsia="en-US" w:bidi="ar-SA"/>
      </w:rPr>
    </w:lvl>
    <w:lvl w:ilvl="8" w:tentative="0">
      <w:start w:val="0"/>
      <w:numFmt w:val="bullet"/>
      <w:lvlText w:val="•"/>
      <w:lvlJc w:val="left"/>
      <w:pPr>
        <w:ind w:left="8288" w:hanging="360"/>
      </w:pPr>
      <w:rPr>
        <w:rFonts w:hint="default"/>
        <w:lang w:val="en-US" w:eastAsia="en-US" w:bidi="ar-SA"/>
      </w:rPr>
    </w:lvl>
  </w:abstractNum>
  <w:abstractNum w:abstractNumId="12">
    <w:nsid w:val="F4B5D9F5"/>
    <w:multiLevelType w:val="multilevel"/>
    <w:tmpl w:val="F4B5D9F5"/>
    <w:lvl w:ilvl="0" w:tentative="0">
      <w:start w:val="0"/>
      <w:numFmt w:val="bullet"/>
      <w:lvlText w:val=""/>
      <w:lvlJc w:val="left"/>
      <w:pPr>
        <w:ind w:left="135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226" w:hanging="360"/>
      </w:pPr>
      <w:rPr>
        <w:rFonts w:hint="default"/>
        <w:lang w:val="en-US" w:eastAsia="en-US" w:bidi="ar-SA"/>
      </w:rPr>
    </w:lvl>
    <w:lvl w:ilvl="2" w:tentative="0">
      <w:start w:val="0"/>
      <w:numFmt w:val="bullet"/>
      <w:lvlText w:val="•"/>
      <w:lvlJc w:val="left"/>
      <w:pPr>
        <w:ind w:left="3092" w:hanging="360"/>
      </w:pPr>
      <w:rPr>
        <w:rFonts w:hint="default"/>
        <w:lang w:val="en-US" w:eastAsia="en-US" w:bidi="ar-SA"/>
      </w:rPr>
    </w:lvl>
    <w:lvl w:ilvl="3" w:tentative="0">
      <w:start w:val="0"/>
      <w:numFmt w:val="bullet"/>
      <w:lvlText w:val="•"/>
      <w:lvlJc w:val="left"/>
      <w:pPr>
        <w:ind w:left="395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690" w:hanging="360"/>
      </w:pPr>
      <w:rPr>
        <w:rFonts w:hint="default"/>
        <w:lang w:val="en-US" w:eastAsia="en-US" w:bidi="ar-SA"/>
      </w:rPr>
    </w:lvl>
    <w:lvl w:ilvl="6" w:tentative="0">
      <w:start w:val="0"/>
      <w:numFmt w:val="bullet"/>
      <w:lvlText w:val="•"/>
      <w:lvlJc w:val="left"/>
      <w:pPr>
        <w:ind w:left="6556" w:hanging="360"/>
      </w:pPr>
      <w:rPr>
        <w:rFonts w:hint="default"/>
        <w:lang w:val="en-US" w:eastAsia="en-US" w:bidi="ar-SA"/>
      </w:rPr>
    </w:lvl>
    <w:lvl w:ilvl="7" w:tentative="0">
      <w:start w:val="0"/>
      <w:numFmt w:val="bullet"/>
      <w:lvlText w:val="•"/>
      <w:lvlJc w:val="left"/>
      <w:pPr>
        <w:ind w:left="7422" w:hanging="360"/>
      </w:pPr>
      <w:rPr>
        <w:rFonts w:hint="default"/>
        <w:lang w:val="en-US" w:eastAsia="en-US" w:bidi="ar-SA"/>
      </w:rPr>
    </w:lvl>
    <w:lvl w:ilvl="8" w:tentative="0">
      <w:start w:val="0"/>
      <w:numFmt w:val="bullet"/>
      <w:lvlText w:val="•"/>
      <w:lvlJc w:val="left"/>
      <w:pPr>
        <w:ind w:left="8288" w:hanging="360"/>
      </w:pPr>
      <w:rPr>
        <w:rFonts w:hint="default"/>
        <w:lang w:val="en-US" w:eastAsia="en-US" w:bidi="ar-SA"/>
      </w:rPr>
    </w:lvl>
  </w:abstractNum>
  <w:abstractNum w:abstractNumId="13">
    <w:nsid w:val="0053208E"/>
    <w:multiLevelType w:val="multilevel"/>
    <w:tmpl w:val="0053208E"/>
    <w:lvl w:ilvl="0" w:tentative="0">
      <w:start w:val="1"/>
      <w:numFmt w:val="decimal"/>
      <w:lvlText w:val="%1"/>
      <w:lvlJc w:val="left"/>
      <w:pPr>
        <w:ind w:left="1558" w:hanging="569"/>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1"/>
      <w:numFmt w:val="decimal"/>
      <w:lvlText w:val="%1.%2"/>
      <w:lvlJc w:val="left"/>
      <w:pPr>
        <w:ind w:left="1556" w:hanging="564"/>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1556" w:hanging="56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3440" w:hanging="567"/>
      </w:pPr>
      <w:rPr>
        <w:rFonts w:hint="default"/>
        <w:lang w:val="en-US" w:eastAsia="en-US" w:bidi="ar-SA"/>
      </w:rPr>
    </w:lvl>
    <w:lvl w:ilvl="4" w:tentative="0">
      <w:start w:val="0"/>
      <w:numFmt w:val="bullet"/>
      <w:lvlText w:val="•"/>
      <w:lvlJc w:val="left"/>
      <w:pPr>
        <w:ind w:left="4380" w:hanging="567"/>
      </w:pPr>
      <w:rPr>
        <w:rFonts w:hint="default"/>
        <w:lang w:val="en-US" w:eastAsia="en-US" w:bidi="ar-SA"/>
      </w:rPr>
    </w:lvl>
    <w:lvl w:ilvl="5" w:tentative="0">
      <w:start w:val="0"/>
      <w:numFmt w:val="bullet"/>
      <w:lvlText w:val="•"/>
      <w:lvlJc w:val="left"/>
      <w:pPr>
        <w:ind w:left="5320" w:hanging="567"/>
      </w:pPr>
      <w:rPr>
        <w:rFonts w:hint="default"/>
        <w:lang w:val="en-US" w:eastAsia="en-US" w:bidi="ar-SA"/>
      </w:rPr>
    </w:lvl>
    <w:lvl w:ilvl="6" w:tentative="0">
      <w:start w:val="0"/>
      <w:numFmt w:val="bullet"/>
      <w:lvlText w:val="•"/>
      <w:lvlJc w:val="left"/>
      <w:pPr>
        <w:ind w:left="6260" w:hanging="567"/>
      </w:pPr>
      <w:rPr>
        <w:rFonts w:hint="default"/>
        <w:lang w:val="en-US" w:eastAsia="en-US" w:bidi="ar-SA"/>
      </w:rPr>
    </w:lvl>
    <w:lvl w:ilvl="7" w:tentative="0">
      <w:start w:val="0"/>
      <w:numFmt w:val="bullet"/>
      <w:lvlText w:val="•"/>
      <w:lvlJc w:val="left"/>
      <w:pPr>
        <w:ind w:left="7200" w:hanging="567"/>
      </w:pPr>
      <w:rPr>
        <w:rFonts w:hint="default"/>
        <w:lang w:val="en-US" w:eastAsia="en-US" w:bidi="ar-SA"/>
      </w:rPr>
    </w:lvl>
    <w:lvl w:ilvl="8" w:tentative="0">
      <w:start w:val="0"/>
      <w:numFmt w:val="bullet"/>
      <w:lvlText w:val="•"/>
      <w:lvlJc w:val="left"/>
      <w:pPr>
        <w:ind w:left="8140" w:hanging="567"/>
      </w:pPr>
      <w:rPr>
        <w:rFonts w:hint="default"/>
        <w:lang w:val="en-US" w:eastAsia="en-US" w:bidi="ar-SA"/>
      </w:rPr>
    </w:lvl>
  </w:abstractNum>
  <w:abstractNum w:abstractNumId="14">
    <w:nsid w:val="0248C179"/>
    <w:multiLevelType w:val="multilevel"/>
    <w:tmpl w:val="0248C179"/>
    <w:lvl w:ilvl="0" w:tentative="0">
      <w:start w:val="0"/>
      <w:numFmt w:val="bullet"/>
      <w:lvlText w:val=""/>
      <w:lvlJc w:val="left"/>
      <w:pPr>
        <w:ind w:left="135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226" w:hanging="360"/>
      </w:pPr>
      <w:rPr>
        <w:rFonts w:hint="default"/>
        <w:lang w:val="en-US" w:eastAsia="en-US" w:bidi="ar-SA"/>
      </w:rPr>
    </w:lvl>
    <w:lvl w:ilvl="2" w:tentative="0">
      <w:start w:val="0"/>
      <w:numFmt w:val="bullet"/>
      <w:lvlText w:val="•"/>
      <w:lvlJc w:val="left"/>
      <w:pPr>
        <w:ind w:left="3092" w:hanging="360"/>
      </w:pPr>
      <w:rPr>
        <w:rFonts w:hint="default"/>
        <w:lang w:val="en-US" w:eastAsia="en-US" w:bidi="ar-SA"/>
      </w:rPr>
    </w:lvl>
    <w:lvl w:ilvl="3" w:tentative="0">
      <w:start w:val="0"/>
      <w:numFmt w:val="bullet"/>
      <w:lvlText w:val="•"/>
      <w:lvlJc w:val="left"/>
      <w:pPr>
        <w:ind w:left="395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690" w:hanging="360"/>
      </w:pPr>
      <w:rPr>
        <w:rFonts w:hint="default"/>
        <w:lang w:val="en-US" w:eastAsia="en-US" w:bidi="ar-SA"/>
      </w:rPr>
    </w:lvl>
    <w:lvl w:ilvl="6" w:tentative="0">
      <w:start w:val="0"/>
      <w:numFmt w:val="bullet"/>
      <w:lvlText w:val="•"/>
      <w:lvlJc w:val="left"/>
      <w:pPr>
        <w:ind w:left="6556" w:hanging="360"/>
      </w:pPr>
      <w:rPr>
        <w:rFonts w:hint="default"/>
        <w:lang w:val="en-US" w:eastAsia="en-US" w:bidi="ar-SA"/>
      </w:rPr>
    </w:lvl>
    <w:lvl w:ilvl="7" w:tentative="0">
      <w:start w:val="0"/>
      <w:numFmt w:val="bullet"/>
      <w:lvlText w:val="•"/>
      <w:lvlJc w:val="left"/>
      <w:pPr>
        <w:ind w:left="7422" w:hanging="360"/>
      </w:pPr>
      <w:rPr>
        <w:rFonts w:hint="default"/>
        <w:lang w:val="en-US" w:eastAsia="en-US" w:bidi="ar-SA"/>
      </w:rPr>
    </w:lvl>
    <w:lvl w:ilvl="8" w:tentative="0">
      <w:start w:val="0"/>
      <w:numFmt w:val="bullet"/>
      <w:lvlText w:val="•"/>
      <w:lvlJc w:val="left"/>
      <w:pPr>
        <w:ind w:left="8288" w:hanging="360"/>
      </w:pPr>
      <w:rPr>
        <w:rFonts w:hint="default"/>
        <w:lang w:val="en-US" w:eastAsia="en-US" w:bidi="ar-SA"/>
      </w:rPr>
    </w:lvl>
  </w:abstractNum>
  <w:abstractNum w:abstractNumId="15">
    <w:nsid w:val="03D62ECE"/>
    <w:multiLevelType w:val="multilevel"/>
    <w:tmpl w:val="03D62ECE"/>
    <w:lvl w:ilvl="0" w:tentative="0">
      <w:start w:val="0"/>
      <w:numFmt w:val="bullet"/>
      <w:lvlText w:val=""/>
      <w:lvlJc w:val="left"/>
      <w:pPr>
        <w:ind w:left="135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226" w:hanging="360"/>
      </w:pPr>
      <w:rPr>
        <w:rFonts w:hint="default"/>
        <w:lang w:val="en-US" w:eastAsia="en-US" w:bidi="ar-SA"/>
      </w:rPr>
    </w:lvl>
    <w:lvl w:ilvl="2" w:tentative="0">
      <w:start w:val="0"/>
      <w:numFmt w:val="bullet"/>
      <w:lvlText w:val="•"/>
      <w:lvlJc w:val="left"/>
      <w:pPr>
        <w:ind w:left="3092" w:hanging="360"/>
      </w:pPr>
      <w:rPr>
        <w:rFonts w:hint="default"/>
        <w:lang w:val="en-US" w:eastAsia="en-US" w:bidi="ar-SA"/>
      </w:rPr>
    </w:lvl>
    <w:lvl w:ilvl="3" w:tentative="0">
      <w:start w:val="0"/>
      <w:numFmt w:val="bullet"/>
      <w:lvlText w:val="•"/>
      <w:lvlJc w:val="left"/>
      <w:pPr>
        <w:ind w:left="395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690" w:hanging="360"/>
      </w:pPr>
      <w:rPr>
        <w:rFonts w:hint="default"/>
        <w:lang w:val="en-US" w:eastAsia="en-US" w:bidi="ar-SA"/>
      </w:rPr>
    </w:lvl>
    <w:lvl w:ilvl="6" w:tentative="0">
      <w:start w:val="0"/>
      <w:numFmt w:val="bullet"/>
      <w:lvlText w:val="•"/>
      <w:lvlJc w:val="left"/>
      <w:pPr>
        <w:ind w:left="6556" w:hanging="360"/>
      </w:pPr>
      <w:rPr>
        <w:rFonts w:hint="default"/>
        <w:lang w:val="en-US" w:eastAsia="en-US" w:bidi="ar-SA"/>
      </w:rPr>
    </w:lvl>
    <w:lvl w:ilvl="7" w:tentative="0">
      <w:start w:val="0"/>
      <w:numFmt w:val="bullet"/>
      <w:lvlText w:val="•"/>
      <w:lvlJc w:val="left"/>
      <w:pPr>
        <w:ind w:left="7422" w:hanging="360"/>
      </w:pPr>
      <w:rPr>
        <w:rFonts w:hint="default"/>
        <w:lang w:val="en-US" w:eastAsia="en-US" w:bidi="ar-SA"/>
      </w:rPr>
    </w:lvl>
    <w:lvl w:ilvl="8" w:tentative="0">
      <w:start w:val="0"/>
      <w:numFmt w:val="bullet"/>
      <w:lvlText w:val="•"/>
      <w:lvlJc w:val="left"/>
      <w:pPr>
        <w:ind w:left="8288" w:hanging="360"/>
      </w:pPr>
      <w:rPr>
        <w:rFonts w:hint="default"/>
        <w:lang w:val="en-US" w:eastAsia="en-US" w:bidi="ar-SA"/>
      </w:rPr>
    </w:lvl>
  </w:abstractNum>
  <w:abstractNum w:abstractNumId="16">
    <w:nsid w:val="0E640482"/>
    <w:multiLevelType w:val="multilevel"/>
    <w:tmpl w:val="0E640482"/>
    <w:lvl w:ilvl="0" w:tentative="0">
      <w:start w:val="1"/>
      <w:numFmt w:val="decimal"/>
      <w:lvlText w:val="%1."/>
      <w:lvlJc w:val="left"/>
      <w:pPr>
        <w:ind w:left="135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26" w:hanging="360"/>
      </w:pPr>
      <w:rPr>
        <w:rFonts w:hint="default"/>
        <w:lang w:val="en-US" w:eastAsia="en-US" w:bidi="ar-SA"/>
      </w:rPr>
    </w:lvl>
    <w:lvl w:ilvl="2" w:tentative="0">
      <w:start w:val="0"/>
      <w:numFmt w:val="bullet"/>
      <w:lvlText w:val="•"/>
      <w:lvlJc w:val="left"/>
      <w:pPr>
        <w:ind w:left="3092" w:hanging="360"/>
      </w:pPr>
      <w:rPr>
        <w:rFonts w:hint="default"/>
        <w:lang w:val="en-US" w:eastAsia="en-US" w:bidi="ar-SA"/>
      </w:rPr>
    </w:lvl>
    <w:lvl w:ilvl="3" w:tentative="0">
      <w:start w:val="0"/>
      <w:numFmt w:val="bullet"/>
      <w:lvlText w:val="•"/>
      <w:lvlJc w:val="left"/>
      <w:pPr>
        <w:ind w:left="395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690" w:hanging="360"/>
      </w:pPr>
      <w:rPr>
        <w:rFonts w:hint="default"/>
        <w:lang w:val="en-US" w:eastAsia="en-US" w:bidi="ar-SA"/>
      </w:rPr>
    </w:lvl>
    <w:lvl w:ilvl="6" w:tentative="0">
      <w:start w:val="0"/>
      <w:numFmt w:val="bullet"/>
      <w:lvlText w:val="•"/>
      <w:lvlJc w:val="left"/>
      <w:pPr>
        <w:ind w:left="6556" w:hanging="360"/>
      </w:pPr>
      <w:rPr>
        <w:rFonts w:hint="default"/>
        <w:lang w:val="en-US" w:eastAsia="en-US" w:bidi="ar-SA"/>
      </w:rPr>
    </w:lvl>
    <w:lvl w:ilvl="7" w:tentative="0">
      <w:start w:val="0"/>
      <w:numFmt w:val="bullet"/>
      <w:lvlText w:val="•"/>
      <w:lvlJc w:val="left"/>
      <w:pPr>
        <w:ind w:left="7422" w:hanging="360"/>
      </w:pPr>
      <w:rPr>
        <w:rFonts w:hint="default"/>
        <w:lang w:val="en-US" w:eastAsia="en-US" w:bidi="ar-SA"/>
      </w:rPr>
    </w:lvl>
    <w:lvl w:ilvl="8" w:tentative="0">
      <w:start w:val="0"/>
      <w:numFmt w:val="bullet"/>
      <w:lvlText w:val="•"/>
      <w:lvlJc w:val="left"/>
      <w:pPr>
        <w:ind w:left="8288" w:hanging="360"/>
      </w:pPr>
      <w:rPr>
        <w:rFonts w:hint="default"/>
        <w:lang w:val="en-US" w:eastAsia="en-US" w:bidi="ar-SA"/>
      </w:rPr>
    </w:lvl>
  </w:abstractNum>
  <w:abstractNum w:abstractNumId="17">
    <w:nsid w:val="2470EC97"/>
    <w:multiLevelType w:val="multilevel"/>
    <w:tmpl w:val="2470EC97"/>
    <w:lvl w:ilvl="0" w:tentative="0">
      <w:start w:val="0"/>
      <w:numFmt w:val="bullet"/>
      <w:lvlText w:val=""/>
      <w:lvlJc w:val="left"/>
      <w:pPr>
        <w:ind w:left="135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226" w:hanging="360"/>
      </w:pPr>
      <w:rPr>
        <w:rFonts w:hint="default"/>
        <w:lang w:val="en-US" w:eastAsia="en-US" w:bidi="ar-SA"/>
      </w:rPr>
    </w:lvl>
    <w:lvl w:ilvl="2" w:tentative="0">
      <w:start w:val="0"/>
      <w:numFmt w:val="bullet"/>
      <w:lvlText w:val="•"/>
      <w:lvlJc w:val="left"/>
      <w:pPr>
        <w:ind w:left="3092" w:hanging="360"/>
      </w:pPr>
      <w:rPr>
        <w:rFonts w:hint="default"/>
        <w:lang w:val="en-US" w:eastAsia="en-US" w:bidi="ar-SA"/>
      </w:rPr>
    </w:lvl>
    <w:lvl w:ilvl="3" w:tentative="0">
      <w:start w:val="0"/>
      <w:numFmt w:val="bullet"/>
      <w:lvlText w:val="•"/>
      <w:lvlJc w:val="left"/>
      <w:pPr>
        <w:ind w:left="395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690" w:hanging="360"/>
      </w:pPr>
      <w:rPr>
        <w:rFonts w:hint="default"/>
        <w:lang w:val="en-US" w:eastAsia="en-US" w:bidi="ar-SA"/>
      </w:rPr>
    </w:lvl>
    <w:lvl w:ilvl="6" w:tentative="0">
      <w:start w:val="0"/>
      <w:numFmt w:val="bullet"/>
      <w:lvlText w:val="•"/>
      <w:lvlJc w:val="left"/>
      <w:pPr>
        <w:ind w:left="6556" w:hanging="360"/>
      </w:pPr>
      <w:rPr>
        <w:rFonts w:hint="default"/>
        <w:lang w:val="en-US" w:eastAsia="en-US" w:bidi="ar-SA"/>
      </w:rPr>
    </w:lvl>
    <w:lvl w:ilvl="7" w:tentative="0">
      <w:start w:val="0"/>
      <w:numFmt w:val="bullet"/>
      <w:lvlText w:val="•"/>
      <w:lvlJc w:val="left"/>
      <w:pPr>
        <w:ind w:left="7422" w:hanging="360"/>
      </w:pPr>
      <w:rPr>
        <w:rFonts w:hint="default"/>
        <w:lang w:val="en-US" w:eastAsia="en-US" w:bidi="ar-SA"/>
      </w:rPr>
    </w:lvl>
    <w:lvl w:ilvl="8" w:tentative="0">
      <w:start w:val="0"/>
      <w:numFmt w:val="bullet"/>
      <w:lvlText w:val="•"/>
      <w:lvlJc w:val="left"/>
      <w:pPr>
        <w:ind w:left="8288" w:hanging="360"/>
      </w:pPr>
      <w:rPr>
        <w:rFonts w:hint="default"/>
        <w:lang w:val="en-US" w:eastAsia="en-US" w:bidi="ar-SA"/>
      </w:rPr>
    </w:lvl>
  </w:abstractNum>
  <w:abstractNum w:abstractNumId="18">
    <w:nsid w:val="25B654F3"/>
    <w:multiLevelType w:val="multilevel"/>
    <w:tmpl w:val="25B654F3"/>
    <w:lvl w:ilvl="0" w:tentative="0">
      <w:start w:val="1"/>
      <w:numFmt w:val="lowerRoman"/>
      <w:lvlText w:val="%1)"/>
      <w:lvlJc w:val="left"/>
      <w:pPr>
        <w:ind w:left="1710" w:hanging="7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550" w:hanging="720"/>
      </w:pPr>
      <w:rPr>
        <w:rFonts w:hint="default"/>
        <w:lang w:val="en-US" w:eastAsia="en-US" w:bidi="ar-SA"/>
      </w:rPr>
    </w:lvl>
    <w:lvl w:ilvl="2" w:tentative="0">
      <w:start w:val="0"/>
      <w:numFmt w:val="bullet"/>
      <w:lvlText w:val="•"/>
      <w:lvlJc w:val="left"/>
      <w:pPr>
        <w:ind w:left="3380" w:hanging="720"/>
      </w:pPr>
      <w:rPr>
        <w:rFonts w:hint="default"/>
        <w:lang w:val="en-US" w:eastAsia="en-US" w:bidi="ar-SA"/>
      </w:rPr>
    </w:lvl>
    <w:lvl w:ilvl="3" w:tentative="0">
      <w:start w:val="0"/>
      <w:numFmt w:val="bullet"/>
      <w:lvlText w:val="•"/>
      <w:lvlJc w:val="left"/>
      <w:pPr>
        <w:ind w:left="4210" w:hanging="720"/>
      </w:pPr>
      <w:rPr>
        <w:rFonts w:hint="default"/>
        <w:lang w:val="en-US" w:eastAsia="en-US" w:bidi="ar-SA"/>
      </w:rPr>
    </w:lvl>
    <w:lvl w:ilvl="4" w:tentative="0">
      <w:start w:val="0"/>
      <w:numFmt w:val="bullet"/>
      <w:lvlText w:val="•"/>
      <w:lvlJc w:val="left"/>
      <w:pPr>
        <w:ind w:left="5040" w:hanging="720"/>
      </w:pPr>
      <w:rPr>
        <w:rFonts w:hint="default"/>
        <w:lang w:val="en-US" w:eastAsia="en-US" w:bidi="ar-SA"/>
      </w:rPr>
    </w:lvl>
    <w:lvl w:ilvl="5" w:tentative="0">
      <w:start w:val="0"/>
      <w:numFmt w:val="bullet"/>
      <w:lvlText w:val="•"/>
      <w:lvlJc w:val="left"/>
      <w:pPr>
        <w:ind w:left="5870" w:hanging="720"/>
      </w:pPr>
      <w:rPr>
        <w:rFonts w:hint="default"/>
        <w:lang w:val="en-US" w:eastAsia="en-US" w:bidi="ar-SA"/>
      </w:rPr>
    </w:lvl>
    <w:lvl w:ilvl="6" w:tentative="0">
      <w:start w:val="0"/>
      <w:numFmt w:val="bullet"/>
      <w:lvlText w:val="•"/>
      <w:lvlJc w:val="left"/>
      <w:pPr>
        <w:ind w:left="6700" w:hanging="720"/>
      </w:pPr>
      <w:rPr>
        <w:rFonts w:hint="default"/>
        <w:lang w:val="en-US" w:eastAsia="en-US" w:bidi="ar-SA"/>
      </w:rPr>
    </w:lvl>
    <w:lvl w:ilvl="7" w:tentative="0">
      <w:start w:val="0"/>
      <w:numFmt w:val="bullet"/>
      <w:lvlText w:val="•"/>
      <w:lvlJc w:val="left"/>
      <w:pPr>
        <w:ind w:left="7530" w:hanging="720"/>
      </w:pPr>
      <w:rPr>
        <w:rFonts w:hint="default"/>
        <w:lang w:val="en-US" w:eastAsia="en-US" w:bidi="ar-SA"/>
      </w:rPr>
    </w:lvl>
    <w:lvl w:ilvl="8" w:tentative="0">
      <w:start w:val="0"/>
      <w:numFmt w:val="bullet"/>
      <w:lvlText w:val="•"/>
      <w:lvlJc w:val="left"/>
      <w:pPr>
        <w:ind w:left="8360" w:hanging="720"/>
      </w:pPr>
      <w:rPr>
        <w:rFonts w:hint="default"/>
        <w:lang w:val="en-US" w:eastAsia="en-US" w:bidi="ar-SA"/>
      </w:rPr>
    </w:lvl>
  </w:abstractNum>
  <w:abstractNum w:abstractNumId="19">
    <w:nsid w:val="2A8F537B"/>
    <w:multiLevelType w:val="multilevel"/>
    <w:tmpl w:val="2A8F537B"/>
    <w:lvl w:ilvl="0" w:tentative="0">
      <w:start w:val="0"/>
      <w:numFmt w:val="bullet"/>
      <w:lvlText w:val=""/>
      <w:lvlJc w:val="left"/>
      <w:pPr>
        <w:ind w:left="135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226" w:hanging="360"/>
      </w:pPr>
      <w:rPr>
        <w:rFonts w:hint="default"/>
        <w:lang w:val="en-US" w:eastAsia="en-US" w:bidi="ar-SA"/>
      </w:rPr>
    </w:lvl>
    <w:lvl w:ilvl="2" w:tentative="0">
      <w:start w:val="0"/>
      <w:numFmt w:val="bullet"/>
      <w:lvlText w:val="•"/>
      <w:lvlJc w:val="left"/>
      <w:pPr>
        <w:ind w:left="3092" w:hanging="360"/>
      </w:pPr>
      <w:rPr>
        <w:rFonts w:hint="default"/>
        <w:lang w:val="en-US" w:eastAsia="en-US" w:bidi="ar-SA"/>
      </w:rPr>
    </w:lvl>
    <w:lvl w:ilvl="3" w:tentative="0">
      <w:start w:val="0"/>
      <w:numFmt w:val="bullet"/>
      <w:lvlText w:val="•"/>
      <w:lvlJc w:val="left"/>
      <w:pPr>
        <w:ind w:left="395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690" w:hanging="360"/>
      </w:pPr>
      <w:rPr>
        <w:rFonts w:hint="default"/>
        <w:lang w:val="en-US" w:eastAsia="en-US" w:bidi="ar-SA"/>
      </w:rPr>
    </w:lvl>
    <w:lvl w:ilvl="6" w:tentative="0">
      <w:start w:val="0"/>
      <w:numFmt w:val="bullet"/>
      <w:lvlText w:val="•"/>
      <w:lvlJc w:val="left"/>
      <w:pPr>
        <w:ind w:left="6556" w:hanging="360"/>
      </w:pPr>
      <w:rPr>
        <w:rFonts w:hint="default"/>
        <w:lang w:val="en-US" w:eastAsia="en-US" w:bidi="ar-SA"/>
      </w:rPr>
    </w:lvl>
    <w:lvl w:ilvl="7" w:tentative="0">
      <w:start w:val="0"/>
      <w:numFmt w:val="bullet"/>
      <w:lvlText w:val="•"/>
      <w:lvlJc w:val="left"/>
      <w:pPr>
        <w:ind w:left="7422" w:hanging="360"/>
      </w:pPr>
      <w:rPr>
        <w:rFonts w:hint="default"/>
        <w:lang w:val="en-US" w:eastAsia="en-US" w:bidi="ar-SA"/>
      </w:rPr>
    </w:lvl>
    <w:lvl w:ilvl="8" w:tentative="0">
      <w:start w:val="0"/>
      <w:numFmt w:val="bullet"/>
      <w:lvlText w:val="•"/>
      <w:lvlJc w:val="left"/>
      <w:pPr>
        <w:ind w:left="8288" w:hanging="360"/>
      </w:pPr>
      <w:rPr>
        <w:rFonts w:hint="default"/>
        <w:lang w:val="en-US" w:eastAsia="en-US" w:bidi="ar-SA"/>
      </w:rPr>
    </w:lvl>
  </w:abstractNum>
  <w:abstractNum w:abstractNumId="20">
    <w:nsid w:val="39A0D9AC"/>
    <w:multiLevelType w:val="multilevel"/>
    <w:tmpl w:val="39A0D9AC"/>
    <w:lvl w:ilvl="0" w:tentative="0">
      <w:start w:val="8"/>
      <w:numFmt w:val="decimal"/>
      <w:lvlText w:val="%1"/>
      <w:lvlJc w:val="left"/>
      <w:pPr>
        <w:ind w:left="1546" w:hanging="576"/>
        <w:jc w:val="left"/>
      </w:pPr>
      <w:rPr>
        <w:rFonts w:hint="default"/>
        <w:lang w:val="en-US" w:eastAsia="en-US" w:bidi="ar-SA"/>
      </w:rPr>
    </w:lvl>
    <w:lvl w:ilvl="1" w:tentative="0">
      <w:start w:val="2"/>
      <w:numFmt w:val="decimal"/>
      <w:lvlText w:val="%1.%2"/>
      <w:lvlJc w:val="left"/>
      <w:pPr>
        <w:ind w:left="1546" w:hanging="576"/>
        <w:jc w:val="right"/>
      </w:pPr>
      <w:rPr>
        <w:rFonts w:hint="default" w:ascii="Times New Roman" w:hAnsi="Times New Roman" w:eastAsia="Times New Roman" w:cs="Times New Roman"/>
        <w:b/>
        <w:bCs/>
        <w:i w:val="0"/>
        <w:iCs w:val="0"/>
        <w:color w:val="8495AF"/>
        <w:spacing w:val="0"/>
        <w:w w:val="100"/>
        <w:sz w:val="24"/>
        <w:szCs w:val="24"/>
        <w:lang w:val="en-US" w:eastAsia="en-US" w:bidi="ar-SA"/>
      </w:rPr>
    </w:lvl>
    <w:lvl w:ilvl="2" w:tentative="0">
      <w:start w:val="0"/>
      <w:numFmt w:val="bullet"/>
      <w:lvlText w:val=""/>
      <w:lvlJc w:val="left"/>
      <w:pPr>
        <w:ind w:left="1930" w:hanging="360"/>
      </w:pPr>
      <w:rPr>
        <w:rFonts w:hint="default" w:ascii="Symbol" w:hAnsi="Symbol" w:eastAsia="Symbol" w:cs="Symbol"/>
        <w:b w:val="0"/>
        <w:bCs w:val="0"/>
        <w:i w:val="0"/>
        <w:iCs w:val="0"/>
        <w:spacing w:val="0"/>
        <w:w w:val="100"/>
        <w:sz w:val="24"/>
        <w:szCs w:val="24"/>
        <w:lang w:val="en-US" w:eastAsia="en-US" w:bidi="ar-SA"/>
      </w:rPr>
    </w:lvl>
    <w:lvl w:ilvl="3" w:tentative="0">
      <w:start w:val="0"/>
      <w:numFmt w:val="bullet"/>
      <w:lvlText w:val="•"/>
      <w:lvlJc w:val="left"/>
      <w:pPr>
        <w:ind w:left="3784" w:hanging="360"/>
      </w:pPr>
      <w:rPr>
        <w:rFonts w:hint="default"/>
        <w:lang w:val="en-US" w:eastAsia="en-US" w:bidi="ar-SA"/>
      </w:rPr>
    </w:lvl>
    <w:lvl w:ilvl="4" w:tentative="0">
      <w:start w:val="0"/>
      <w:numFmt w:val="bullet"/>
      <w:lvlText w:val="•"/>
      <w:lvlJc w:val="left"/>
      <w:pPr>
        <w:ind w:left="4706" w:hanging="360"/>
      </w:pPr>
      <w:rPr>
        <w:rFonts w:hint="default"/>
        <w:lang w:val="en-US" w:eastAsia="en-US" w:bidi="ar-SA"/>
      </w:rPr>
    </w:lvl>
    <w:lvl w:ilvl="5" w:tentative="0">
      <w:start w:val="0"/>
      <w:numFmt w:val="bullet"/>
      <w:lvlText w:val="•"/>
      <w:lvlJc w:val="left"/>
      <w:pPr>
        <w:ind w:left="5628" w:hanging="360"/>
      </w:pPr>
      <w:rPr>
        <w:rFonts w:hint="default"/>
        <w:lang w:val="en-US" w:eastAsia="en-US" w:bidi="ar-SA"/>
      </w:rPr>
    </w:lvl>
    <w:lvl w:ilvl="6" w:tentative="0">
      <w:start w:val="0"/>
      <w:numFmt w:val="bullet"/>
      <w:lvlText w:val="•"/>
      <w:lvlJc w:val="left"/>
      <w:pPr>
        <w:ind w:left="6551" w:hanging="360"/>
      </w:pPr>
      <w:rPr>
        <w:rFonts w:hint="default"/>
        <w:lang w:val="en-US" w:eastAsia="en-US" w:bidi="ar-SA"/>
      </w:rPr>
    </w:lvl>
    <w:lvl w:ilvl="7" w:tentative="0">
      <w:start w:val="0"/>
      <w:numFmt w:val="bullet"/>
      <w:lvlText w:val="•"/>
      <w:lvlJc w:val="left"/>
      <w:pPr>
        <w:ind w:left="7473" w:hanging="360"/>
      </w:pPr>
      <w:rPr>
        <w:rFonts w:hint="default"/>
        <w:lang w:val="en-US" w:eastAsia="en-US" w:bidi="ar-SA"/>
      </w:rPr>
    </w:lvl>
    <w:lvl w:ilvl="8" w:tentative="0">
      <w:start w:val="0"/>
      <w:numFmt w:val="bullet"/>
      <w:lvlText w:val="•"/>
      <w:lvlJc w:val="left"/>
      <w:pPr>
        <w:ind w:left="8395" w:hanging="360"/>
      </w:pPr>
      <w:rPr>
        <w:rFonts w:hint="default"/>
        <w:lang w:val="en-US" w:eastAsia="en-US" w:bidi="ar-SA"/>
      </w:rPr>
    </w:lvl>
  </w:abstractNum>
  <w:abstractNum w:abstractNumId="21">
    <w:nsid w:val="46A08BB8"/>
    <w:multiLevelType w:val="multilevel"/>
    <w:tmpl w:val="46A08BB8"/>
    <w:lvl w:ilvl="0" w:tentative="0">
      <w:start w:val="0"/>
      <w:numFmt w:val="bullet"/>
      <w:lvlText w:val=""/>
      <w:lvlJc w:val="left"/>
      <w:pPr>
        <w:ind w:left="135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226" w:hanging="360"/>
      </w:pPr>
      <w:rPr>
        <w:rFonts w:hint="default"/>
        <w:lang w:val="en-US" w:eastAsia="en-US" w:bidi="ar-SA"/>
      </w:rPr>
    </w:lvl>
    <w:lvl w:ilvl="2" w:tentative="0">
      <w:start w:val="0"/>
      <w:numFmt w:val="bullet"/>
      <w:lvlText w:val="•"/>
      <w:lvlJc w:val="left"/>
      <w:pPr>
        <w:ind w:left="3092" w:hanging="360"/>
      </w:pPr>
      <w:rPr>
        <w:rFonts w:hint="default"/>
        <w:lang w:val="en-US" w:eastAsia="en-US" w:bidi="ar-SA"/>
      </w:rPr>
    </w:lvl>
    <w:lvl w:ilvl="3" w:tentative="0">
      <w:start w:val="0"/>
      <w:numFmt w:val="bullet"/>
      <w:lvlText w:val="•"/>
      <w:lvlJc w:val="left"/>
      <w:pPr>
        <w:ind w:left="395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690" w:hanging="360"/>
      </w:pPr>
      <w:rPr>
        <w:rFonts w:hint="default"/>
        <w:lang w:val="en-US" w:eastAsia="en-US" w:bidi="ar-SA"/>
      </w:rPr>
    </w:lvl>
    <w:lvl w:ilvl="6" w:tentative="0">
      <w:start w:val="0"/>
      <w:numFmt w:val="bullet"/>
      <w:lvlText w:val="•"/>
      <w:lvlJc w:val="left"/>
      <w:pPr>
        <w:ind w:left="6556" w:hanging="360"/>
      </w:pPr>
      <w:rPr>
        <w:rFonts w:hint="default"/>
        <w:lang w:val="en-US" w:eastAsia="en-US" w:bidi="ar-SA"/>
      </w:rPr>
    </w:lvl>
    <w:lvl w:ilvl="7" w:tentative="0">
      <w:start w:val="0"/>
      <w:numFmt w:val="bullet"/>
      <w:lvlText w:val="•"/>
      <w:lvlJc w:val="left"/>
      <w:pPr>
        <w:ind w:left="7422" w:hanging="360"/>
      </w:pPr>
      <w:rPr>
        <w:rFonts w:hint="default"/>
        <w:lang w:val="en-US" w:eastAsia="en-US" w:bidi="ar-SA"/>
      </w:rPr>
    </w:lvl>
    <w:lvl w:ilvl="8" w:tentative="0">
      <w:start w:val="0"/>
      <w:numFmt w:val="bullet"/>
      <w:lvlText w:val="•"/>
      <w:lvlJc w:val="left"/>
      <w:pPr>
        <w:ind w:left="8288" w:hanging="360"/>
      </w:pPr>
      <w:rPr>
        <w:rFonts w:hint="default"/>
        <w:lang w:val="en-US" w:eastAsia="en-US" w:bidi="ar-SA"/>
      </w:rPr>
    </w:lvl>
  </w:abstractNum>
  <w:abstractNum w:abstractNumId="22">
    <w:nsid w:val="4C1BAE26"/>
    <w:multiLevelType w:val="multilevel"/>
    <w:tmpl w:val="4C1BAE26"/>
    <w:lvl w:ilvl="0" w:tentative="0">
      <w:start w:val="1"/>
      <w:numFmt w:val="decimal"/>
      <w:lvlText w:val="%1."/>
      <w:lvlJc w:val="left"/>
      <w:pPr>
        <w:ind w:left="135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26" w:hanging="360"/>
      </w:pPr>
      <w:rPr>
        <w:rFonts w:hint="default"/>
        <w:lang w:val="en-US" w:eastAsia="en-US" w:bidi="ar-SA"/>
      </w:rPr>
    </w:lvl>
    <w:lvl w:ilvl="2" w:tentative="0">
      <w:start w:val="0"/>
      <w:numFmt w:val="bullet"/>
      <w:lvlText w:val="•"/>
      <w:lvlJc w:val="left"/>
      <w:pPr>
        <w:ind w:left="3092" w:hanging="360"/>
      </w:pPr>
      <w:rPr>
        <w:rFonts w:hint="default"/>
        <w:lang w:val="en-US" w:eastAsia="en-US" w:bidi="ar-SA"/>
      </w:rPr>
    </w:lvl>
    <w:lvl w:ilvl="3" w:tentative="0">
      <w:start w:val="0"/>
      <w:numFmt w:val="bullet"/>
      <w:lvlText w:val="•"/>
      <w:lvlJc w:val="left"/>
      <w:pPr>
        <w:ind w:left="395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690" w:hanging="360"/>
      </w:pPr>
      <w:rPr>
        <w:rFonts w:hint="default"/>
        <w:lang w:val="en-US" w:eastAsia="en-US" w:bidi="ar-SA"/>
      </w:rPr>
    </w:lvl>
    <w:lvl w:ilvl="6" w:tentative="0">
      <w:start w:val="0"/>
      <w:numFmt w:val="bullet"/>
      <w:lvlText w:val="•"/>
      <w:lvlJc w:val="left"/>
      <w:pPr>
        <w:ind w:left="6556" w:hanging="360"/>
      </w:pPr>
      <w:rPr>
        <w:rFonts w:hint="default"/>
        <w:lang w:val="en-US" w:eastAsia="en-US" w:bidi="ar-SA"/>
      </w:rPr>
    </w:lvl>
    <w:lvl w:ilvl="7" w:tentative="0">
      <w:start w:val="0"/>
      <w:numFmt w:val="bullet"/>
      <w:lvlText w:val="•"/>
      <w:lvlJc w:val="left"/>
      <w:pPr>
        <w:ind w:left="7422" w:hanging="360"/>
      </w:pPr>
      <w:rPr>
        <w:rFonts w:hint="default"/>
        <w:lang w:val="en-US" w:eastAsia="en-US" w:bidi="ar-SA"/>
      </w:rPr>
    </w:lvl>
    <w:lvl w:ilvl="8" w:tentative="0">
      <w:start w:val="0"/>
      <w:numFmt w:val="bullet"/>
      <w:lvlText w:val="•"/>
      <w:lvlJc w:val="left"/>
      <w:pPr>
        <w:ind w:left="8288" w:hanging="360"/>
      </w:pPr>
      <w:rPr>
        <w:rFonts w:hint="default"/>
        <w:lang w:val="en-US" w:eastAsia="en-US" w:bidi="ar-SA"/>
      </w:rPr>
    </w:lvl>
  </w:abstractNum>
  <w:abstractNum w:abstractNumId="23">
    <w:nsid w:val="4D4DC07F"/>
    <w:multiLevelType w:val="multilevel"/>
    <w:tmpl w:val="4D4DC07F"/>
    <w:lvl w:ilvl="0" w:tentative="0">
      <w:start w:val="0"/>
      <w:numFmt w:val="bullet"/>
      <w:lvlText w:val=""/>
      <w:lvlJc w:val="left"/>
      <w:pPr>
        <w:ind w:left="135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226" w:hanging="360"/>
      </w:pPr>
      <w:rPr>
        <w:rFonts w:hint="default"/>
        <w:lang w:val="en-US" w:eastAsia="en-US" w:bidi="ar-SA"/>
      </w:rPr>
    </w:lvl>
    <w:lvl w:ilvl="2" w:tentative="0">
      <w:start w:val="0"/>
      <w:numFmt w:val="bullet"/>
      <w:lvlText w:val="•"/>
      <w:lvlJc w:val="left"/>
      <w:pPr>
        <w:ind w:left="3092" w:hanging="360"/>
      </w:pPr>
      <w:rPr>
        <w:rFonts w:hint="default"/>
        <w:lang w:val="en-US" w:eastAsia="en-US" w:bidi="ar-SA"/>
      </w:rPr>
    </w:lvl>
    <w:lvl w:ilvl="3" w:tentative="0">
      <w:start w:val="0"/>
      <w:numFmt w:val="bullet"/>
      <w:lvlText w:val="•"/>
      <w:lvlJc w:val="left"/>
      <w:pPr>
        <w:ind w:left="395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690" w:hanging="360"/>
      </w:pPr>
      <w:rPr>
        <w:rFonts w:hint="default"/>
        <w:lang w:val="en-US" w:eastAsia="en-US" w:bidi="ar-SA"/>
      </w:rPr>
    </w:lvl>
    <w:lvl w:ilvl="6" w:tentative="0">
      <w:start w:val="0"/>
      <w:numFmt w:val="bullet"/>
      <w:lvlText w:val="•"/>
      <w:lvlJc w:val="left"/>
      <w:pPr>
        <w:ind w:left="6556" w:hanging="360"/>
      </w:pPr>
      <w:rPr>
        <w:rFonts w:hint="default"/>
        <w:lang w:val="en-US" w:eastAsia="en-US" w:bidi="ar-SA"/>
      </w:rPr>
    </w:lvl>
    <w:lvl w:ilvl="7" w:tentative="0">
      <w:start w:val="0"/>
      <w:numFmt w:val="bullet"/>
      <w:lvlText w:val="•"/>
      <w:lvlJc w:val="left"/>
      <w:pPr>
        <w:ind w:left="7422" w:hanging="360"/>
      </w:pPr>
      <w:rPr>
        <w:rFonts w:hint="default"/>
        <w:lang w:val="en-US" w:eastAsia="en-US" w:bidi="ar-SA"/>
      </w:rPr>
    </w:lvl>
    <w:lvl w:ilvl="8" w:tentative="0">
      <w:start w:val="0"/>
      <w:numFmt w:val="bullet"/>
      <w:lvlText w:val="•"/>
      <w:lvlJc w:val="left"/>
      <w:pPr>
        <w:ind w:left="8288" w:hanging="360"/>
      </w:pPr>
      <w:rPr>
        <w:rFonts w:hint="default"/>
        <w:lang w:val="en-US" w:eastAsia="en-US" w:bidi="ar-SA"/>
      </w:rPr>
    </w:lvl>
  </w:abstractNum>
  <w:abstractNum w:abstractNumId="24">
    <w:nsid w:val="59ADCABA"/>
    <w:multiLevelType w:val="multilevel"/>
    <w:tmpl w:val="59ADCABA"/>
    <w:lvl w:ilvl="0" w:tentative="0">
      <w:start w:val="1"/>
      <w:numFmt w:val="decimal"/>
      <w:lvlText w:val="%1."/>
      <w:lvlJc w:val="left"/>
      <w:pPr>
        <w:ind w:left="123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1"/>
      <w:numFmt w:val="lowerRoman"/>
      <w:lvlText w:val="%2)"/>
      <w:lvlJc w:val="left"/>
      <w:pPr>
        <w:ind w:left="1710" w:hanging="7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642" w:hanging="720"/>
      </w:pPr>
      <w:rPr>
        <w:rFonts w:hint="default"/>
        <w:lang w:val="en-US" w:eastAsia="en-US" w:bidi="ar-SA"/>
      </w:rPr>
    </w:lvl>
    <w:lvl w:ilvl="3" w:tentative="0">
      <w:start w:val="0"/>
      <w:numFmt w:val="bullet"/>
      <w:lvlText w:val="•"/>
      <w:lvlJc w:val="left"/>
      <w:pPr>
        <w:ind w:left="3564" w:hanging="720"/>
      </w:pPr>
      <w:rPr>
        <w:rFonts w:hint="default"/>
        <w:lang w:val="en-US" w:eastAsia="en-US" w:bidi="ar-SA"/>
      </w:rPr>
    </w:lvl>
    <w:lvl w:ilvl="4" w:tentative="0">
      <w:start w:val="0"/>
      <w:numFmt w:val="bullet"/>
      <w:lvlText w:val="•"/>
      <w:lvlJc w:val="left"/>
      <w:pPr>
        <w:ind w:left="4486" w:hanging="720"/>
      </w:pPr>
      <w:rPr>
        <w:rFonts w:hint="default"/>
        <w:lang w:val="en-US" w:eastAsia="en-US" w:bidi="ar-SA"/>
      </w:rPr>
    </w:lvl>
    <w:lvl w:ilvl="5" w:tentative="0">
      <w:start w:val="0"/>
      <w:numFmt w:val="bullet"/>
      <w:lvlText w:val="•"/>
      <w:lvlJc w:val="left"/>
      <w:pPr>
        <w:ind w:left="5408" w:hanging="720"/>
      </w:pPr>
      <w:rPr>
        <w:rFonts w:hint="default"/>
        <w:lang w:val="en-US" w:eastAsia="en-US" w:bidi="ar-SA"/>
      </w:rPr>
    </w:lvl>
    <w:lvl w:ilvl="6" w:tentative="0">
      <w:start w:val="0"/>
      <w:numFmt w:val="bullet"/>
      <w:lvlText w:val="•"/>
      <w:lvlJc w:val="left"/>
      <w:pPr>
        <w:ind w:left="6331" w:hanging="720"/>
      </w:pPr>
      <w:rPr>
        <w:rFonts w:hint="default"/>
        <w:lang w:val="en-US" w:eastAsia="en-US" w:bidi="ar-SA"/>
      </w:rPr>
    </w:lvl>
    <w:lvl w:ilvl="7" w:tentative="0">
      <w:start w:val="0"/>
      <w:numFmt w:val="bullet"/>
      <w:lvlText w:val="•"/>
      <w:lvlJc w:val="left"/>
      <w:pPr>
        <w:ind w:left="7253" w:hanging="720"/>
      </w:pPr>
      <w:rPr>
        <w:rFonts w:hint="default"/>
        <w:lang w:val="en-US" w:eastAsia="en-US" w:bidi="ar-SA"/>
      </w:rPr>
    </w:lvl>
    <w:lvl w:ilvl="8" w:tentative="0">
      <w:start w:val="0"/>
      <w:numFmt w:val="bullet"/>
      <w:lvlText w:val="•"/>
      <w:lvlJc w:val="left"/>
      <w:pPr>
        <w:ind w:left="8175" w:hanging="720"/>
      </w:pPr>
      <w:rPr>
        <w:rFonts w:hint="default"/>
        <w:lang w:val="en-US" w:eastAsia="en-US" w:bidi="ar-SA"/>
      </w:rPr>
    </w:lvl>
  </w:abstractNum>
  <w:abstractNum w:abstractNumId="25">
    <w:nsid w:val="5A241D34"/>
    <w:multiLevelType w:val="multilevel"/>
    <w:tmpl w:val="5A241D34"/>
    <w:lvl w:ilvl="0" w:tentative="0">
      <w:start w:val="0"/>
      <w:numFmt w:val="bullet"/>
      <w:lvlText w:val=""/>
      <w:lvlJc w:val="left"/>
      <w:pPr>
        <w:ind w:left="135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226" w:hanging="360"/>
      </w:pPr>
      <w:rPr>
        <w:rFonts w:hint="default"/>
        <w:lang w:val="en-US" w:eastAsia="en-US" w:bidi="ar-SA"/>
      </w:rPr>
    </w:lvl>
    <w:lvl w:ilvl="2" w:tentative="0">
      <w:start w:val="0"/>
      <w:numFmt w:val="bullet"/>
      <w:lvlText w:val="•"/>
      <w:lvlJc w:val="left"/>
      <w:pPr>
        <w:ind w:left="3092" w:hanging="360"/>
      </w:pPr>
      <w:rPr>
        <w:rFonts w:hint="default"/>
        <w:lang w:val="en-US" w:eastAsia="en-US" w:bidi="ar-SA"/>
      </w:rPr>
    </w:lvl>
    <w:lvl w:ilvl="3" w:tentative="0">
      <w:start w:val="0"/>
      <w:numFmt w:val="bullet"/>
      <w:lvlText w:val="•"/>
      <w:lvlJc w:val="left"/>
      <w:pPr>
        <w:ind w:left="395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690" w:hanging="360"/>
      </w:pPr>
      <w:rPr>
        <w:rFonts w:hint="default"/>
        <w:lang w:val="en-US" w:eastAsia="en-US" w:bidi="ar-SA"/>
      </w:rPr>
    </w:lvl>
    <w:lvl w:ilvl="6" w:tentative="0">
      <w:start w:val="0"/>
      <w:numFmt w:val="bullet"/>
      <w:lvlText w:val="•"/>
      <w:lvlJc w:val="left"/>
      <w:pPr>
        <w:ind w:left="6556" w:hanging="360"/>
      </w:pPr>
      <w:rPr>
        <w:rFonts w:hint="default"/>
        <w:lang w:val="en-US" w:eastAsia="en-US" w:bidi="ar-SA"/>
      </w:rPr>
    </w:lvl>
    <w:lvl w:ilvl="7" w:tentative="0">
      <w:start w:val="0"/>
      <w:numFmt w:val="bullet"/>
      <w:lvlText w:val="•"/>
      <w:lvlJc w:val="left"/>
      <w:pPr>
        <w:ind w:left="7422" w:hanging="360"/>
      </w:pPr>
      <w:rPr>
        <w:rFonts w:hint="default"/>
        <w:lang w:val="en-US" w:eastAsia="en-US" w:bidi="ar-SA"/>
      </w:rPr>
    </w:lvl>
    <w:lvl w:ilvl="8" w:tentative="0">
      <w:start w:val="0"/>
      <w:numFmt w:val="bullet"/>
      <w:lvlText w:val="•"/>
      <w:lvlJc w:val="left"/>
      <w:pPr>
        <w:ind w:left="8288" w:hanging="360"/>
      </w:pPr>
      <w:rPr>
        <w:rFonts w:hint="default"/>
        <w:lang w:val="en-US" w:eastAsia="en-US" w:bidi="ar-SA"/>
      </w:rPr>
    </w:lvl>
  </w:abstractNum>
  <w:abstractNum w:abstractNumId="26">
    <w:nsid w:val="60382F6E"/>
    <w:multiLevelType w:val="multilevel"/>
    <w:tmpl w:val="60382F6E"/>
    <w:lvl w:ilvl="0" w:tentative="0">
      <w:start w:val="1"/>
      <w:numFmt w:val="decimal"/>
      <w:lvlText w:val="%1."/>
      <w:lvlJc w:val="left"/>
      <w:pPr>
        <w:ind w:left="135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26" w:hanging="360"/>
      </w:pPr>
      <w:rPr>
        <w:rFonts w:hint="default"/>
        <w:lang w:val="en-US" w:eastAsia="en-US" w:bidi="ar-SA"/>
      </w:rPr>
    </w:lvl>
    <w:lvl w:ilvl="2" w:tentative="0">
      <w:start w:val="0"/>
      <w:numFmt w:val="bullet"/>
      <w:lvlText w:val="•"/>
      <w:lvlJc w:val="left"/>
      <w:pPr>
        <w:ind w:left="3092" w:hanging="360"/>
      </w:pPr>
      <w:rPr>
        <w:rFonts w:hint="default"/>
        <w:lang w:val="en-US" w:eastAsia="en-US" w:bidi="ar-SA"/>
      </w:rPr>
    </w:lvl>
    <w:lvl w:ilvl="3" w:tentative="0">
      <w:start w:val="0"/>
      <w:numFmt w:val="bullet"/>
      <w:lvlText w:val="•"/>
      <w:lvlJc w:val="left"/>
      <w:pPr>
        <w:ind w:left="395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690" w:hanging="360"/>
      </w:pPr>
      <w:rPr>
        <w:rFonts w:hint="default"/>
        <w:lang w:val="en-US" w:eastAsia="en-US" w:bidi="ar-SA"/>
      </w:rPr>
    </w:lvl>
    <w:lvl w:ilvl="6" w:tentative="0">
      <w:start w:val="0"/>
      <w:numFmt w:val="bullet"/>
      <w:lvlText w:val="•"/>
      <w:lvlJc w:val="left"/>
      <w:pPr>
        <w:ind w:left="6556" w:hanging="360"/>
      </w:pPr>
      <w:rPr>
        <w:rFonts w:hint="default"/>
        <w:lang w:val="en-US" w:eastAsia="en-US" w:bidi="ar-SA"/>
      </w:rPr>
    </w:lvl>
    <w:lvl w:ilvl="7" w:tentative="0">
      <w:start w:val="0"/>
      <w:numFmt w:val="bullet"/>
      <w:lvlText w:val="•"/>
      <w:lvlJc w:val="left"/>
      <w:pPr>
        <w:ind w:left="7422" w:hanging="360"/>
      </w:pPr>
      <w:rPr>
        <w:rFonts w:hint="default"/>
        <w:lang w:val="en-US" w:eastAsia="en-US" w:bidi="ar-SA"/>
      </w:rPr>
    </w:lvl>
    <w:lvl w:ilvl="8" w:tentative="0">
      <w:start w:val="0"/>
      <w:numFmt w:val="bullet"/>
      <w:lvlText w:val="•"/>
      <w:lvlJc w:val="left"/>
      <w:pPr>
        <w:ind w:left="8288" w:hanging="360"/>
      </w:pPr>
      <w:rPr>
        <w:rFonts w:hint="default"/>
        <w:lang w:val="en-US" w:eastAsia="en-US" w:bidi="ar-SA"/>
      </w:rPr>
    </w:lvl>
  </w:abstractNum>
  <w:abstractNum w:abstractNumId="27">
    <w:nsid w:val="629F7852"/>
    <w:multiLevelType w:val="multilevel"/>
    <w:tmpl w:val="629F7852"/>
    <w:lvl w:ilvl="0" w:tentative="0">
      <w:start w:val="0"/>
      <w:numFmt w:val="bullet"/>
      <w:lvlText w:val=""/>
      <w:lvlJc w:val="left"/>
      <w:pPr>
        <w:ind w:left="193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854" w:hanging="360"/>
      </w:pPr>
      <w:rPr>
        <w:rFonts w:hint="default"/>
        <w:lang w:val="en-US" w:eastAsia="en-US" w:bidi="ar-SA"/>
      </w:rPr>
    </w:lvl>
    <w:lvl w:ilvl="2" w:tentative="0">
      <w:start w:val="0"/>
      <w:numFmt w:val="bullet"/>
      <w:lvlText w:val="•"/>
      <w:lvlJc w:val="left"/>
      <w:pPr>
        <w:ind w:left="3768" w:hanging="360"/>
      </w:pPr>
      <w:rPr>
        <w:rFonts w:hint="default"/>
        <w:lang w:val="en-US" w:eastAsia="en-US" w:bidi="ar-SA"/>
      </w:rPr>
    </w:lvl>
    <w:lvl w:ilvl="3" w:tentative="0">
      <w:start w:val="0"/>
      <w:numFmt w:val="bullet"/>
      <w:lvlText w:val="•"/>
      <w:lvlJc w:val="left"/>
      <w:pPr>
        <w:ind w:left="4682" w:hanging="360"/>
      </w:pPr>
      <w:rPr>
        <w:rFonts w:hint="default"/>
        <w:lang w:val="en-US" w:eastAsia="en-US" w:bidi="ar-SA"/>
      </w:rPr>
    </w:lvl>
    <w:lvl w:ilvl="4" w:tentative="0">
      <w:start w:val="0"/>
      <w:numFmt w:val="bullet"/>
      <w:lvlText w:val="•"/>
      <w:lvlJc w:val="left"/>
      <w:pPr>
        <w:ind w:left="5596" w:hanging="360"/>
      </w:pPr>
      <w:rPr>
        <w:rFonts w:hint="default"/>
        <w:lang w:val="en-US" w:eastAsia="en-US" w:bidi="ar-SA"/>
      </w:rPr>
    </w:lvl>
    <w:lvl w:ilvl="5" w:tentative="0">
      <w:start w:val="0"/>
      <w:numFmt w:val="bullet"/>
      <w:lvlText w:val="•"/>
      <w:lvlJc w:val="left"/>
      <w:pPr>
        <w:ind w:left="6510" w:hanging="360"/>
      </w:pPr>
      <w:rPr>
        <w:rFonts w:hint="default"/>
        <w:lang w:val="en-US" w:eastAsia="en-US" w:bidi="ar-SA"/>
      </w:rPr>
    </w:lvl>
    <w:lvl w:ilvl="6" w:tentative="0">
      <w:start w:val="0"/>
      <w:numFmt w:val="bullet"/>
      <w:lvlText w:val="•"/>
      <w:lvlJc w:val="left"/>
      <w:pPr>
        <w:ind w:left="7424" w:hanging="360"/>
      </w:pPr>
      <w:rPr>
        <w:rFonts w:hint="default"/>
        <w:lang w:val="en-US" w:eastAsia="en-US" w:bidi="ar-SA"/>
      </w:rPr>
    </w:lvl>
    <w:lvl w:ilvl="7" w:tentative="0">
      <w:start w:val="0"/>
      <w:numFmt w:val="bullet"/>
      <w:lvlText w:val="•"/>
      <w:lvlJc w:val="left"/>
      <w:pPr>
        <w:ind w:left="8338" w:hanging="360"/>
      </w:pPr>
      <w:rPr>
        <w:rFonts w:hint="default"/>
        <w:lang w:val="en-US" w:eastAsia="en-US" w:bidi="ar-SA"/>
      </w:rPr>
    </w:lvl>
    <w:lvl w:ilvl="8" w:tentative="0">
      <w:start w:val="0"/>
      <w:numFmt w:val="bullet"/>
      <w:lvlText w:val="•"/>
      <w:lvlJc w:val="left"/>
      <w:pPr>
        <w:ind w:left="9252" w:hanging="360"/>
      </w:pPr>
      <w:rPr>
        <w:rFonts w:hint="default"/>
        <w:lang w:val="en-US" w:eastAsia="en-US" w:bidi="ar-SA"/>
      </w:rPr>
    </w:lvl>
  </w:abstractNum>
  <w:abstractNum w:abstractNumId="28">
    <w:nsid w:val="72183CF9"/>
    <w:multiLevelType w:val="multilevel"/>
    <w:tmpl w:val="72183CF9"/>
    <w:lvl w:ilvl="0" w:tentative="0">
      <w:start w:val="1"/>
      <w:numFmt w:val="decimal"/>
      <w:lvlText w:val="%1)"/>
      <w:lvlJc w:val="left"/>
      <w:pPr>
        <w:ind w:left="135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26" w:hanging="360"/>
      </w:pPr>
      <w:rPr>
        <w:rFonts w:hint="default"/>
        <w:lang w:val="en-US" w:eastAsia="en-US" w:bidi="ar-SA"/>
      </w:rPr>
    </w:lvl>
    <w:lvl w:ilvl="2" w:tentative="0">
      <w:start w:val="0"/>
      <w:numFmt w:val="bullet"/>
      <w:lvlText w:val="•"/>
      <w:lvlJc w:val="left"/>
      <w:pPr>
        <w:ind w:left="3092" w:hanging="360"/>
      </w:pPr>
      <w:rPr>
        <w:rFonts w:hint="default"/>
        <w:lang w:val="en-US" w:eastAsia="en-US" w:bidi="ar-SA"/>
      </w:rPr>
    </w:lvl>
    <w:lvl w:ilvl="3" w:tentative="0">
      <w:start w:val="0"/>
      <w:numFmt w:val="bullet"/>
      <w:lvlText w:val="•"/>
      <w:lvlJc w:val="left"/>
      <w:pPr>
        <w:ind w:left="3958" w:hanging="360"/>
      </w:pPr>
      <w:rPr>
        <w:rFonts w:hint="default"/>
        <w:lang w:val="en-US" w:eastAsia="en-US" w:bidi="ar-SA"/>
      </w:rPr>
    </w:lvl>
    <w:lvl w:ilvl="4" w:tentative="0">
      <w:start w:val="0"/>
      <w:numFmt w:val="bullet"/>
      <w:lvlText w:val="•"/>
      <w:lvlJc w:val="left"/>
      <w:pPr>
        <w:ind w:left="4824" w:hanging="360"/>
      </w:pPr>
      <w:rPr>
        <w:rFonts w:hint="default"/>
        <w:lang w:val="en-US" w:eastAsia="en-US" w:bidi="ar-SA"/>
      </w:rPr>
    </w:lvl>
    <w:lvl w:ilvl="5" w:tentative="0">
      <w:start w:val="0"/>
      <w:numFmt w:val="bullet"/>
      <w:lvlText w:val="•"/>
      <w:lvlJc w:val="left"/>
      <w:pPr>
        <w:ind w:left="5690" w:hanging="360"/>
      </w:pPr>
      <w:rPr>
        <w:rFonts w:hint="default"/>
        <w:lang w:val="en-US" w:eastAsia="en-US" w:bidi="ar-SA"/>
      </w:rPr>
    </w:lvl>
    <w:lvl w:ilvl="6" w:tentative="0">
      <w:start w:val="0"/>
      <w:numFmt w:val="bullet"/>
      <w:lvlText w:val="•"/>
      <w:lvlJc w:val="left"/>
      <w:pPr>
        <w:ind w:left="6556" w:hanging="360"/>
      </w:pPr>
      <w:rPr>
        <w:rFonts w:hint="default"/>
        <w:lang w:val="en-US" w:eastAsia="en-US" w:bidi="ar-SA"/>
      </w:rPr>
    </w:lvl>
    <w:lvl w:ilvl="7" w:tentative="0">
      <w:start w:val="0"/>
      <w:numFmt w:val="bullet"/>
      <w:lvlText w:val="•"/>
      <w:lvlJc w:val="left"/>
      <w:pPr>
        <w:ind w:left="7422" w:hanging="360"/>
      </w:pPr>
      <w:rPr>
        <w:rFonts w:hint="default"/>
        <w:lang w:val="en-US" w:eastAsia="en-US" w:bidi="ar-SA"/>
      </w:rPr>
    </w:lvl>
    <w:lvl w:ilvl="8" w:tentative="0">
      <w:start w:val="0"/>
      <w:numFmt w:val="bullet"/>
      <w:lvlText w:val="•"/>
      <w:lvlJc w:val="left"/>
      <w:pPr>
        <w:ind w:left="8288" w:hanging="360"/>
      </w:pPr>
      <w:rPr>
        <w:rFonts w:hint="default"/>
        <w:lang w:val="en-US" w:eastAsia="en-US" w:bidi="ar-SA"/>
      </w:rPr>
    </w:lvl>
  </w:abstractNum>
  <w:abstractNum w:abstractNumId="29">
    <w:nsid w:val="77ECEA79"/>
    <w:multiLevelType w:val="multilevel"/>
    <w:tmpl w:val="77ECEA79"/>
    <w:lvl w:ilvl="0" w:tentative="0">
      <w:start w:val="0"/>
      <w:numFmt w:val="bullet"/>
      <w:lvlText w:val=""/>
      <w:lvlJc w:val="left"/>
      <w:pPr>
        <w:ind w:left="229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3178" w:hanging="360"/>
      </w:pPr>
      <w:rPr>
        <w:rFonts w:hint="default"/>
        <w:lang w:val="en-US" w:eastAsia="en-US" w:bidi="ar-SA"/>
      </w:rPr>
    </w:lvl>
    <w:lvl w:ilvl="2" w:tentative="0">
      <w:start w:val="0"/>
      <w:numFmt w:val="bullet"/>
      <w:lvlText w:val="•"/>
      <w:lvlJc w:val="left"/>
      <w:pPr>
        <w:ind w:left="4056" w:hanging="360"/>
      </w:pPr>
      <w:rPr>
        <w:rFonts w:hint="default"/>
        <w:lang w:val="en-US" w:eastAsia="en-US" w:bidi="ar-SA"/>
      </w:rPr>
    </w:lvl>
    <w:lvl w:ilvl="3" w:tentative="0">
      <w:start w:val="0"/>
      <w:numFmt w:val="bullet"/>
      <w:lvlText w:val="•"/>
      <w:lvlJc w:val="left"/>
      <w:pPr>
        <w:ind w:left="4934" w:hanging="360"/>
      </w:pPr>
      <w:rPr>
        <w:rFonts w:hint="default"/>
        <w:lang w:val="en-US" w:eastAsia="en-US" w:bidi="ar-SA"/>
      </w:rPr>
    </w:lvl>
    <w:lvl w:ilvl="4" w:tentative="0">
      <w:start w:val="0"/>
      <w:numFmt w:val="bullet"/>
      <w:lvlText w:val="•"/>
      <w:lvlJc w:val="left"/>
      <w:pPr>
        <w:ind w:left="5812" w:hanging="360"/>
      </w:pPr>
      <w:rPr>
        <w:rFonts w:hint="default"/>
        <w:lang w:val="en-US" w:eastAsia="en-US" w:bidi="ar-SA"/>
      </w:rPr>
    </w:lvl>
    <w:lvl w:ilvl="5" w:tentative="0">
      <w:start w:val="0"/>
      <w:numFmt w:val="bullet"/>
      <w:lvlText w:val="•"/>
      <w:lvlJc w:val="left"/>
      <w:pPr>
        <w:ind w:left="6690" w:hanging="360"/>
      </w:pPr>
      <w:rPr>
        <w:rFonts w:hint="default"/>
        <w:lang w:val="en-US" w:eastAsia="en-US" w:bidi="ar-SA"/>
      </w:rPr>
    </w:lvl>
    <w:lvl w:ilvl="6" w:tentative="0">
      <w:start w:val="0"/>
      <w:numFmt w:val="bullet"/>
      <w:lvlText w:val="•"/>
      <w:lvlJc w:val="left"/>
      <w:pPr>
        <w:ind w:left="7568" w:hanging="360"/>
      </w:pPr>
      <w:rPr>
        <w:rFonts w:hint="default"/>
        <w:lang w:val="en-US" w:eastAsia="en-US" w:bidi="ar-SA"/>
      </w:rPr>
    </w:lvl>
    <w:lvl w:ilvl="7" w:tentative="0">
      <w:start w:val="0"/>
      <w:numFmt w:val="bullet"/>
      <w:lvlText w:val="•"/>
      <w:lvlJc w:val="left"/>
      <w:pPr>
        <w:ind w:left="8446" w:hanging="360"/>
      </w:pPr>
      <w:rPr>
        <w:rFonts w:hint="default"/>
        <w:lang w:val="en-US" w:eastAsia="en-US" w:bidi="ar-SA"/>
      </w:rPr>
    </w:lvl>
    <w:lvl w:ilvl="8" w:tentative="0">
      <w:start w:val="0"/>
      <w:numFmt w:val="bullet"/>
      <w:lvlText w:val="•"/>
      <w:lvlJc w:val="left"/>
      <w:pPr>
        <w:ind w:left="9324" w:hanging="360"/>
      </w:pPr>
      <w:rPr>
        <w:rFonts w:hint="default"/>
        <w:lang w:val="en-US" w:eastAsia="en-US" w:bidi="ar-SA"/>
      </w:rPr>
    </w:lvl>
  </w:abstractNum>
  <w:abstractNum w:abstractNumId="30">
    <w:nsid w:val="7C246926"/>
    <w:multiLevelType w:val="multilevel"/>
    <w:tmpl w:val="7C246926"/>
    <w:lvl w:ilvl="0" w:tentative="0">
      <w:start w:val="0"/>
      <w:numFmt w:val="bullet"/>
      <w:lvlText w:val=""/>
      <w:lvlJc w:val="left"/>
      <w:pPr>
        <w:ind w:left="193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854" w:hanging="360"/>
      </w:pPr>
      <w:rPr>
        <w:rFonts w:hint="default"/>
        <w:lang w:val="en-US" w:eastAsia="en-US" w:bidi="ar-SA"/>
      </w:rPr>
    </w:lvl>
    <w:lvl w:ilvl="2" w:tentative="0">
      <w:start w:val="0"/>
      <w:numFmt w:val="bullet"/>
      <w:lvlText w:val="•"/>
      <w:lvlJc w:val="left"/>
      <w:pPr>
        <w:ind w:left="3768" w:hanging="360"/>
      </w:pPr>
      <w:rPr>
        <w:rFonts w:hint="default"/>
        <w:lang w:val="en-US" w:eastAsia="en-US" w:bidi="ar-SA"/>
      </w:rPr>
    </w:lvl>
    <w:lvl w:ilvl="3" w:tentative="0">
      <w:start w:val="0"/>
      <w:numFmt w:val="bullet"/>
      <w:lvlText w:val="•"/>
      <w:lvlJc w:val="left"/>
      <w:pPr>
        <w:ind w:left="4682" w:hanging="360"/>
      </w:pPr>
      <w:rPr>
        <w:rFonts w:hint="default"/>
        <w:lang w:val="en-US" w:eastAsia="en-US" w:bidi="ar-SA"/>
      </w:rPr>
    </w:lvl>
    <w:lvl w:ilvl="4" w:tentative="0">
      <w:start w:val="0"/>
      <w:numFmt w:val="bullet"/>
      <w:lvlText w:val="•"/>
      <w:lvlJc w:val="left"/>
      <w:pPr>
        <w:ind w:left="5596" w:hanging="360"/>
      </w:pPr>
      <w:rPr>
        <w:rFonts w:hint="default"/>
        <w:lang w:val="en-US" w:eastAsia="en-US" w:bidi="ar-SA"/>
      </w:rPr>
    </w:lvl>
    <w:lvl w:ilvl="5" w:tentative="0">
      <w:start w:val="0"/>
      <w:numFmt w:val="bullet"/>
      <w:lvlText w:val="•"/>
      <w:lvlJc w:val="left"/>
      <w:pPr>
        <w:ind w:left="6510" w:hanging="360"/>
      </w:pPr>
      <w:rPr>
        <w:rFonts w:hint="default"/>
        <w:lang w:val="en-US" w:eastAsia="en-US" w:bidi="ar-SA"/>
      </w:rPr>
    </w:lvl>
    <w:lvl w:ilvl="6" w:tentative="0">
      <w:start w:val="0"/>
      <w:numFmt w:val="bullet"/>
      <w:lvlText w:val="•"/>
      <w:lvlJc w:val="left"/>
      <w:pPr>
        <w:ind w:left="7424" w:hanging="360"/>
      </w:pPr>
      <w:rPr>
        <w:rFonts w:hint="default"/>
        <w:lang w:val="en-US" w:eastAsia="en-US" w:bidi="ar-SA"/>
      </w:rPr>
    </w:lvl>
    <w:lvl w:ilvl="7" w:tentative="0">
      <w:start w:val="0"/>
      <w:numFmt w:val="bullet"/>
      <w:lvlText w:val="•"/>
      <w:lvlJc w:val="left"/>
      <w:pPr>
        <w:ind w:left="8338" w:hanging="360"/>
      </w:pPr>
      <w:rPr>
        <w:rFonts w:hint="default"/>
        <w:lang w:val="en-US" w:eastAsia="en-US" w:bidi="ar-SA"/>
      </w:rPr>
    </w:lvl>
    <w:lvl w:ilvl="8" w:tentative="0">
      <w:start w:val="0"/>
      <w:numFmt w:val="bullet"/>
      <w:lvlText w:val="•"/>
      <w:lvlJc w:val="left"/>
      <w:pPr>
        <w:ind w:left="9252" w:hanging="360"/>
      </w:pPr>
      <w:rPr>
        <w:rFonts w:hint="default"/>
        <w:lang w:val="en-US" w:eastAsia="en-US" w:bidi="ar-SA"/>
      </w:rPr>
    </w:lvl>
  </w:abstractNum>
  <w:num w:numId="1">
    <w:abstractNumId w:val="13"/>
  </w:num>
  <w:num w:numId="2">
    <w:abstractNumId w:val="9"/>
  </w:num>
  <w:num w:numId="3">
    <w:abstractNumId w:val="24"/>
  </w:num>
  <w:num w:numId="4">
    <w:abstractNumId w:val="7"/>
  </w:num>
  <w:num w:numId="5">
    <w:abstractNumId w:val="5"/>
  </w:num>
  <w:num w:numId="6">
    <w:abstractNumId w:val="15"/>
  </w:num>
  <w:num w:numId="7">
    <w:abstractNumId w:val="18"/>
  </w:num>
  <w:num w:numId="8">
    <w:abstractNumId w:val="28"/>
  </w:num>
  <w:num w:numId="9">
    <w:abstractNumId w:val="14"/>
  </w:num>
  <w:num w:numId="10">
    <w:abstractNumId w:val="1"/>
  </w:num>
  <w:num w:numId="11">
    <w:abstractNumId w:val="19"/>
  </w:num>
  <w:num w:numId="12">
    <w:abstractNumId w:val="25"/>
  </w:num>
  <w:num w:numId="13">
    <w:abstractNumId w:val="8"/>
  </w:num>
  <w:num w:numId="14">
    <w:abstractNumId w:val="23"/>
  </w:num>
  <w:num w:numId="15">
    <w:abstractNumId w:val="12"/>
  </w:num>
  <w:num w:numId="16">
    <w:abstractNumId w:val="17"/>
  </w:num>
  <w:num w:numId="17">
    <w:abstractNumId w:val="11"/>
  </w:num>
  <w:num w:numId="18">
    <w:abstractNumId w:val="10"/>
  </w:num>
  <w:num w:numId="19">
    <w:abstractNumId w:val="3"/>
  </w:num>
  <w:num w:numId="20">
    <w:abstractNumId w:val="22"/>
  </w:num>
  <w:num w:numId="21">
    <w:abstractNumId w:val="26"/>
  </w:num>
  <w:num w:numId="22">
    <w:abstractNumId w:val="16"/>
  </w:num>
  <w:num w:numId="23">
    <w:abstractNumId w:val="21"/>
  </w:num>
  <w:num w:numId="24">
    <w:abstractNumId w:val="4"/>
  </w:num>
  <w:num w:numId="25">
    <w:abstractNumId w:val="30"/>
  </w:num>
  <w:num w:numId="26">
    <w:abstractNumId w:val="29"/>
  </w:num>
  <w:num w:numId="27">
    <w:abstractNumId w:val="6"/>
  </w:num>
  <w:num w:numId="28">
    <w:abstractNumId w:val="27"/>
  </w:num>
  <w:num w:numId="29">
    <w:abstractNumId w:val="2"/>
  </w:num>
  <w:num w:numId="30">
    <w:abstractNumId w:val="20"/>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5E5A0EA9"/>
    <w:rsid w:val="79E2234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5"/>
      <w:ind w:left="20"/>
      <w:outlineLvl w:val="1"/>
    </w:pPr>
    <w:rPr>
      <w:rFonts w:ascii="Times New Roman" w:hAnsi="Times New Roman" w:eastAsia="Times New Roman" w:cs="Times New Roman"/>
      <w:sz w:val="32"/>
      <w:szCs w:val="32"/>
      <w:lang w:val="en-US" w:eastAsia="en-US" w:bidi="ar-SA"/>
    </w:rPr>
  </w:style>
  <w:style w:type="paragraph" w:styleId="3">
    <w:name w:val="heading 2"/>
    <w:basedOn w:val="1"/>
    <w:qFormat/>
    <w:uiPriority w:val="1"/>
    <w:pPr>
      <w:ind w:left="990"/>
      <w:outlineLvl w:val="2"/>
    </w:pPr>
    <w:rPr>
      <w:rFonts w:ascii="Times New Roman" w:hAnsi="Times New Roman" w:eastAsia="Times New Roman" w:cs="Times New Roman"/>
      <w:b/>
      <w:bCs/>
      <w:sz w:val="24"/>
      <w:szCs w:val="24"/>
      <w:lang w:val="en-US" w:eastAsia="en-US" w:bidi="ar-SA"/>
    </w:rPr>
  </w:style>
  <w:style w:type="paragraph" w:styleId="4">
    <w:name w:val="heading 3"/>
    <w:basedOn w:val="1"/>
    <w:qFormat/>
    <w:uiPriority w:val="1"/>
    <w:pPr>
      <w:ind w:left="1854" w:hanging="864"/>
      <w:jc w:val="both"/>
      <w:outlineLvl w:val="3"/>
    </w:pPr>
    <w:rPr>
      <w:rFonts w:ascii="Times New Roman" w:hAnsi="Times New Roman" w:eastAsia="Times New Roman" w:cs="Times New Roman"/>
      <w:b/>
      <w:bCs/>
      <w:i/>
      <w:iCs/>
      <w:sz w:val="24"/>
      <w:szCs w:val="24"/>
      <w:lang w:val="en-US" w:eastAsia="en-US" w:bidi="ar-SA"/>
    </w:rPr>
  </w:style>
  <w:style w:type="character" w:default="1" w:styleId="5">
    <w:name w:val="Default Paragraph Font"/>
    <w:semiHidden/>
    <w:unhideWhenUsed/>
    <w:uiPriority w:val="1"/>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ar-SA"/>
    </w:rPr>
  </w:style>
  <w:style w:type="paragraph" w:styleId="8">
    <w:name w:val="toc 1"/>
    <w:basedOn w:val="1"/>
    <w:qFormat/>
    <w:uiPriority w:val="1"/>
    <w:pPr>
      <w:spacing w:before="237"/>
      <w:ind w:left="1558" w:hanging="568"/>
    </w:pPr>
    <w:rPr>
      <w:rFonts w:ascii="Times New Roman" w:hAnsi="Times New Roman" w:eastAsia="Times New Roman" w:cs="Times New Roman"/>
      <w:b/>
      <w:bCs/>
      <w:sz w:val="24"/>
      <w:szCs w:val="24"/>
      <w:lang w:val="en-US" w:eastAsia="en-US" w:bidi="ar-SA"/>
    </w:rPr>
  </w:style>
  <w:style w:type="paragraph" w:styleId="9">
    <w:name w:val="toc 2"/>
    <w:basedOn w:val="1"/>
    <w:qFormat/>
    <w:uiPriority w:val="1"/>
    <w:pPr>
      <w:spacing w:before="238"/>
      <w:ind w:left="1556" w:hanging="564"/>
    </w:pPr>
    <w:rPr>
      <w:rFonts w:ascii="Times New Roman" w:hAnsi="Times New Roman" w:eastAsia="Times New Roman" w:cs="Times New Roman"/>
      <w:sz w:val="24"/>
      <w:szCs w:val="24"/>
      <w:lang w:val="en-US" w:eastAsia="en-US" w:bidi="ar-SA"/>
    </w:rPr>
  </w:style>
  <w:style w:type="table" w:customStyle="1" w:styleId="10">
    <w:name w:val="Table Normal1"/>
    <w:autoRedefine/>
    <w:semiHidden/>
    <w:unhideWhenUsed/>
    <w:qFormat/>
    <w:uiPriority w:val="2"/>
    <w:tblPr>
      <w:tblCellMar>
        <w:top w:w="0" w:type="dxa"/>
        <w:left w:w="0" w:type="dxa"/>
        <w:bottom w:w="0" w:type="dxa"/>
        <w:right w:w="0" w:type="dxa"/>
      </w:tblCellMar>
    </w:tblPr>
  </w:style>
  <w:style w:type="paragraph" w:styleId="11">
    <w:name w:val="List Paragraph"/>
    <w:basedOn w:val="1"/>
    <w:autoRedefine/>
    <w:qFormat/>
    <w:uiPriority w:val="1"/>
    <w:pPr>
      <w:ind w:left="1349" w:hanging="359"/>
    </w:pPr>
    <w:rPr>
      <w:rFonts w:ascii="Times New Roman" w:hAnsi="Times New Roman" w:eastAsia="Times New Roman" w:cs="Times New Roman"/>
      <w:lang w:val="en-US" w:eastAsia="en-US" w:bidi="ar-SA"/>
    </w:rPr>
  </w:style>
  <w:style w:type="paragraph" w:customStyle="1" w:styleId="12">
    <w:name w:val="Table Paragraph"/>
    <w:basedOn w:val="1"/>
    <w:qFormat/>
    <w:uiPriority w:val="1"/>
    <w:pPr>
      <w:spacing w:line="257" w:lineRule="exact"/>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35.png"/><Relationship Id="rId98" Type="http://schemas.openxmlformats.org/officeDocument/2006/relationships/image" Target="media/image34.png"/><Relationship Id="rId97" Type="http://schemas.openxmlformats.org/officeDocument/2006/relationships/image" Target="media/image33.png"/><Relationship Id="rId96" Type="http://schemas.openxmlformats.org/officeDocument/2006/relationships/image" Target="media/image32.png"/><Relationship Id="rId95" Type="http://schemas.openxmlformats.org/officeDocument/2006/relationships/image" Target="media/image31.png"/><Relationship Id="rId94" Type="http://schemas.openxmlformats.org/officeDocument/2006/relationships/image" Target="media/image30.png"/><Relationship Id="rId93" Type="http://schemas.openxmlformats.org/officeDocument/2006/relationships/image" Target="media/image29.jpeg"/><Relationship Id="rId92" Type="http://schemas.openxmlformats.org/officeDocument/2006/relationships/image" Target="media/image28.jpeg"/><Relationship Id="rId91" Type="http://schemas.openxmlformats.org/officeDocument/2006/relationships/image" Target="media/image27.png"/><Relationship Id="rId90" Type="http://schemas.openxmlformats.org/officeDocument/2006/relationships/image" Target="media/image26.jpeg"/><Relationship Id="rId9" Type="http://schemas.openxmlformats.org/officeDocument/2006/relationships/footer" Target="footer3.xml"/><Relationship Id="rId89" Type="http://schemas.openxmlformats.org/officeDocument/2006/relationships/image" Target="media/image25.jpeg"/><Relationship Id="rId88" Type="http://schemas.openxmlformats.org/officeDocument/2006/relationships/image" Target="media/image24.jpeg"/><Relationship Id="rId87" Type="http://schemas.openxmlformats.org/officeDocument/2006/relationships/image" Target="media/image23.png"/><Relationship Id="rId86" Type="http://schemas.openxmlformats.org/officeDocument/2006/relationships/image" Target="media/image22.jpeg"/><Relationship Id="rId85" Type="http://schemas.openxmlformats.org/officeDocument/2006/relationships/image" Target="media/image21.png"/><Relationship Id="rId84" Type="http://schemas.openxmlformats.org/officeDocument/2006/relationships/image" Target="media/image20.jpeg"/><Relationship Id="rId83" Type="http://schemas.openxmlformats.org/officeDocument/2006/relationships/image" Target="media/image19.png"/><Relationship Id="rId82" Type="http://schemas.openxmlformats.org/officeDocument/2006/relationships/image" Target="../NULL"/><Relationship Id="rId81" Type="http://schemas.openxmlformats.org/officeDocument/2006/relationships/image" Target="media/image17.png"/><Relationship Id="rId80" Type="http://schemas.openxmlformats.org/officeDocument/2006/relationships/image" Target="media/image16.png"/><Relationship Id="rId8" Type="http://schemas.openxmlformats.org/officeDocument/2006/relationships/header" Target="header2.xml"/><Relationship Id="rId79" Type="http://schemas.openxmlformats.org/officeDocument/2006/relationships/image" Target="media/image15.png"/><Relationship Id="rId78" Type="http://schemas.openxmlformats.org/officeDocument/2006/relationships/image" Target="media/image14.jpeg"/><Relationship Id="rId77" Type="http://schemas.openxmlformats.org/officeDocument/2006/relationships/image" Target="media/image13.jpeg"/><Relationship Id="rId76" Type="http://schemas.openxmlformats.org/officeDocument/2006/relationships/image" Target="media/image12.jpeg"/><Relationship Id="rId75" Type="http://schemas.openxmlformats.org/officeDocument/2006/relationships/image" Target="media/image11.png"/><Relationship Id="rId74" Type="http://schemas.openxmlformats.org/officeDocument/2006/relationships/image" Target="media/image10.png"/><Relationship Id="rId73" Type="http://schemas.openxmlformats.org/officeDocument/2006/relationships/hyperlink" Target="https://www.google.co.in/url?sa=i%26rct=j%26q%26esrc=s%26source=images%26cd%26ved=2ahUKEwiv-4qwubPeAhVaFHIKHaRFD_0QjRx6BAgBEAU%26url=https%3A//www.tissuegroup.chem.vt.edu/chem-ed/sep/lc/hplc.html%26psig=AOvVaw061WG8XLCQQsCqNCHkO4Td%26ust=1541170089529638" TargetMode="External"/><Relationship Id="rId72" Type="http://schemas.openxmlformats.org/officeDocument/2006/relationships/image" Target="media/image9.png"/><Relationship Id="rId71" Type="http://schemas.openxmlformats.org/officeDocument/2006/relationships/image" Target="media/image8.png"/><Relationship Id="rId70" Type="http://schemas.openxmlformats.org/officeDocument/2006/relationships/image" Target="media/image7.png"/><Relationship Id="rId7" Type="http://schemas.openxmlformats.org/officeDocument/2006/relationships/footer" Target="footer2.xml"/><Relationship Id="rId69" Type="http://schemas.openxmlformats.org/officeDocument/2006/relationships/hyperlink" Target="https://www.google.co.in/url?sa=i%26rct=j%26q%26esrc=s%26source=images%26cd%26ved=2ahUKEwiU4PyhnbHeAhXae30KHSfhD4QQjRx6BAgBEAU%26url=http%3A//www.ijpsonline.com/articles/estimation-of-paracetamol-and-aceclofenac-in-tablet-formulation-by-ratio-spectra-derivative-spectroscopy.html%3Fview%3Dmobile%26psig=AOvVaw3FMr6Iwze--nVaSn3PutQn%26ust=1541094023127133" TargetMode="External"/><Relationship Id="rId68" Type="http://schemas.openxmlformats.org/officeDocument/2006/relationships/image" Target="media/image6.jpeg"/><Relationship Id="rId67" Type="http://schemas.openxmlformats.org/officeDocument/2006/relationships/image" Target="media/image5.jpeg"/><Relationship Id="rId66" Type="http://schemas.openxmlformats.org/officeDocument/2006/relationships/image" Target="media/image4.jpeg"/><Relationship Id="rId65" Type="http://schemas.openxmlformats.org/officeDocument/2006/relationships/image" Target="media/image3.jpeg"/><Relationship Id="rId64" Type="http://schemas.openxmlformats.org/officeDocument/2006/relationships/image" Target="media/image2.jpeg"/><Relationship Id="rId63" Type="http://schemas.openxmlformats.org/officeDocument/2006/relationships/image" Target="media/image1.jpeg"/><Relationship Id="rId62" Type="http://schemas.openxmlformats.org/officeDocument/2006/relationships/theme" Target="theme/theme1.xml"/><Relationship Id="rId61" Type="http://schemas.openxmlformats.org/officeDocument/2006/relationships/footer" Target="footer29.xml"/><Relationship Id="rId60" Type="http://schemas.openxmlformats.org/officeDocument/2006/relationships/header" Target="header28.xml"/><Relationship Id="rId6" Type="http://schemas.openxmlformats.org/officeDocument/2006/relationships/header" Target="header1.xml"/><Relationship Id="rId59" Type="http://schemas.openxmlformats.org/officeDocument/2006/relationships/footer" Target="footer28.xml"/><Relationship Id="rId58" Type="http://schemas.openxmlformats.org/officeDocument/2006/relationships/header" Target="header27.xml"/><Relationship Id="rId57" Type="http://schemas.openxmlformats.org/officeDocument/2006/relationships/footer" Target="footer27.xml"/><Relationship Id="rId56" Type="http://schemas.openxmlformats.org/officeDocument/2006/relationships/header" Target="header26.xml"/><Relationship Id="rId55" Type="http://schemas.openxmlformats.org/officeDocument/2006/relationships/footer" Target="footer26.xml"/><Relationship Id="rId54" Type="http://schemas.openxmlformats.org/officeDocument/2006/relationships/header" Target="header25.xml"/><Relationship Id="rId53" Type="http://schemas.openxmlformats.org/officeDocument/2006/relationships/footer" Target="footer25.xml"/><Relationship Id="rId52" Type="http://schemas.openxmlformats.org/officeDocument/2006/relationships/header" Target="header24.xml"/><Relationship Id="rId51" Type="http://schemas.openxmlformats.org/officeDocument/2006/relationships/footer" Target="footer24.xml"/><Relationship Id="rId50" Type="http://schemas.openxmlformats.org/officeDocument/2006/relationships/header" Target="header23.xml"/><Relationship Id="rId5" Type="http://schemas.openxmlformats.org/officeDocument/2006/relationships/footer" Target="footer1.xml"/><Relationship Id="rId49" Type="http://schemas.openxmlformats.org/officeDocument/2006/relationships/footer" Target="footer23.xml"/><Relationship Id="rId48" Type="http://schemas.openxmlformats.org/officeDocument/2006/relationships/header" Target="header22.xml"/><Relationship Id="rId47" Type="http://schemas.openxmlformats.org/officeDocument/2006/relationships/footer" Target="footer22.xml"/><Relationship Id="rId46" Type="http://schemas.openxmlformats.org/officeDocument/2006/relationships/header" Target="header21.xml"/><Relationship Id="rId45" Type="http://schemas.openxmlformats.org/officeDocument/2006/relationships/footer" Target="footer21.xml"/><Relationship Id="rId44" Type="http://schemas.openxmlformats.org/officeDocument/2006/relationships/header" Target="header20.xml"/><Relationship Id="rId43" Type="http://schemas.openxmlformats.org/officeDocument/2006/relationships/footer" Target="footer20.xml"/><Relationship Id="rId42" Type="http://schemas.openxmlformats.org/officeDocument/2006/relationships/header" Target="header19.xml"/><Relationship Id="rId41" Type="http://schemas.openxmlformats.org/officeDocument/2006/relationships/footer" Target="footer19.xml"/><Relationship Id="rId40" Type="http://schemas.openxmlformats.org/officeDocument/2006/relationships/header" Target="header18.xml"/><Relationship Id="rId4" Type="http://schemas.openxmlformats.org/officeDocument/2006/relationships/endnotes" Target="endnotes.xml"/><Relationship Id="rId39" Type="http://schemas.openxmlformats.org/officeDocument/2006/relationships/footer" Target="footer18.xml"/><Relationship Id="rId38" Type="http://schemas.openxmlformats.org/officeDocument/2006/relationships/header" Target="header17.xml"/><Relationship Id="rId37" Type="http://schemas.openxmlformats.org/officeDocument/2006/relationships/footer" Target="footer17.xml"/><Relationship Id="rId36" Type="http://schemas.openxmlformats.org/officeDocument/2006/relationships/header" Target="header16.xml"/><Relationship Id="rId35" Type="http://schemas.openxmlformats.org/officeDocument/2006/relationships/footer" Target="footer16.xml"/><Relationship Id="rId34" Type="http://schemas.openxmlformats.org/officeDocument/2006/relationships/header" Target="header15.xml"/><Relationship Id="rId33" Type="http://schemas.openxmlformats.org/officeDocument/2006/relationships/footer" Target="footer15.xml"/><Relationship Id="rId32" Type="http://schemas.openxmlformats.org/officeDocument/2006/relationships/header" Target="header14.xml"/><Relationship Id="rId31" Type="http://schemas.openxmlformats.org/officeDocument/2006/relationships/footer" Target="footer14.xml"/><Relationship Id="rId30" Type="http://schemas.openxmlformats.org/officeDocument/2006/relationships/header" Target="header13.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2.xml"/><Relationship Id="rId27" Type="http://schemas.openxmlformats.org/officeDocument/2006/relationships/footer" Target="footer12.xml"/><Relationship Id="rId26" Type="http://schemas.openxmlformats.org/officeDocument/2006/relationships/header" Target="header11.xml"/><Relationship Id="rId25" Type="http://schemas.openxmlformats.org/officeDocument/2006/relationships/footer" Target="footer11.xml"/><Relationship Id="rId24" Type="http://schemas.openxmlformats.org/officeDocument/2006/relationships/header" Target="header10.xml"/><Relationship Id="rId23" Type="http://schemas.openxmlformats.org/officeDocument/2006/relationships/footer" Target="footer10.xml"/><Relationship Id="rId22" Type="http://schemas.openxmlformats.org/officeDocument/2006/relationships/header" Target="header9.xml"/><Relationship Id="rId21" Type="http://schemas.openxmlformats.org/officeDocument/2006/relationships/footer" Target="footer9.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7.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6" Type="http://schemas.openxmlformats.org/officeDocument/2006/relationships/fontTable" Target="fontTable.xml"/><Relationship Id="rId115" Type="http://schemas.openxmlformats.org/officeDocument/2006/relationships/numbering" Target="numbering.xml"/><Relationship Id="rId114" Type="http://schemas.openxmlformats.org/officeDocument/2006/relationships/customXml" Target="../customXml/item1.xml"/><Relationship Id="rId113" Type="http://schemas.openxmlformats.org/officeDocument/2006/relationships/image" Target="media/image49.png"/><Relationship Id="rId112" Type="http://schemas.openxmlformats.org/officeDocument/2006/relationships/image" Target="media/image48.png"/><Relationship Id="rId111" Type="http://schemas.openxmlformats.org/officeDocument/2006/relationships/image" Target="media/image47.png"/><Relationship Id="rId110" Type="http://schemas.openxmlformats.org/officeDocument/2006/relationships/image" Target="media/image46.png"/><Relationship Id="rId11" Type="http://schemas.openxmlformats.org/officeDocument/2006/relationships/footer" Target="footer4.xml"/><Relationship Id="rId109" Type="http://schemas.openxmlformats.org/officeDocument/2006/relationships/image" Target="media/image45.png"/><Relationship Id="rId108" Type="http://schemas.openxmlformats.org/officeDocument/2006/relationships/image" Target="media/image44.png"/><Relationship Id="rId107" Type="http://schemas.openxmlformats.org/officeDocument/2006/relationships/image" Target="media/image43.png"/><Relationship Id="rId106" Type="http://schemas.openxmlformats.org/officeDocument/2006/relationships/image" Target="media/image42.png"/><Relationship Id="rId105" Type="http://schemas.openxmlformats.org/officeDocument/2006/relationships/image" Target="media/image41.png"/><Relationship Id="rId104" Type="http://schemas.openxmlformats.org/officeDocument/2006/relationships/image" Target="media/image40.png"/><Relationship Id="rId103" Type="http://schemas.openxmlformats.org/officeDocument/2006/relationships/image" Target="media/image39.png"/><Relationship Id="rId102" Type="http://schemas.openxmlformats.org/officeDocument/2006/relationships/image" Target="media/image38.png"/><Relationship Id="rId101" Type="http://schemas.openxmlformats.org/officeDocument/2006/relationships/image" Target="media/image37.png"/><Relationship Id="rId100" Type="http://schemas.openxmlformats.org/officeDocument/2006/relationships/image" Target="media/image36.png"/><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84</Pages>
  <TotalTime>66</TotalTime>
  <ScaleCrop>false</ScaleCrop>
  <LinksUpToDate>false</LinksUpToDate>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2024-04-08T10:27:00Z</dcterms:created>
  <dc:creator>dhawal sirsikar</dc:creator>
  <cp:lastModifiedBy>User</cp:lastModifiedBy>
  <dcterms:modified xsi:type="dcterms:W3CDTF">2024-04-09T10:26:27Z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2019-02-10T00:00:00Z</vt:filetime>
  </property>
  <property fmtid="{D5CDD505-2E9C-101B-9397-08002B2CF9AE}" pid="3" name="Creator">
    <vt:lpwstr>Microsoft® Word 2016</vt:lpwstr>
  </property>
  <property fmtid="{D5CDD505-2E9C-101B-9397-08002B2CF9AE}" pid="4" name="LastSaved">
    <vt:filetime>2024-04-08T00:00:00Z</vt:filetime>
  </property>
  <property fmtid="{D5CDD505-2E9C-101B-9397-08002B2CF9AE}" pid="5" name="Producer">
    <vt:lpwstr>3-Heights(TM) PDF Security Shell 4.8.25.2 (http://www.pdf-tools.com)</vt:lpwstr>
  </property>
  <property fmtid="{D5CDD505-2E9C-101B-9397-08002B2CF9AE}" pid="6" name="KSOProductBuildVer">
    <vt:lpwstr>1033-12.2.0.16731</vt:lpwstr>
  </property>
  <property fmtid="{D5CDD505-2E9C-101B-9397-08002B2CF9AE}" pid="7" name="ICV">
    <vt:lpwstr>F59C0C71AB3747D7BA349C15EBFC5FBE_13</vt:lpwstr>
  </property>
</Properties>
</file>