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160" w:rsidRPr="00410CD5" w:rsidRDefault="00CA610A" w:rsidP="007A3DE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10CD5">
        <w:rPr>
          <w:rFonts w:ascii="Times New Roman" w:hAnsi="Times New Roman" w:cs="Times New Roman"/>
          <w:sz w:val="24"/>
          <w:szCs w:val="24"/>
          <w:u w:val="single"/>
        </w:rPr>
        <w:t>METHODS AND NAMING</w:t>
      </w:r>
    </w:p>
    <w:p w:rsidR="005F6160" w:rsidRPr="00410CD5" w:rsidRDefault="005F6160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DEB" w:rsidRPr="00410CD5" w:rsidRDefault="00A16FE1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We ran 96</w:t>
      </w:r>
      <w:r w:rsidR="0053059A" w:rsidRPr="00410CD5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="007A3DEB" w:rsidRPr="00410CD5">
        <w:rPr>
          <w:rFonts w:ascii="Times New Roman" w:hAnsi="Times New Roman" w:cs="Times New Roman"/>
          <w:sz w:val="24"/>
          <w:szCs w:val="24"/>
        </w:rPr>
        <w:t xml:space="preserve"> models. All models assessed the relationship between violations and injuries. </w:t>
      </w:r>
    </w:p>
    <w:p w:rsidR="00DD676D" w:rsidRPr="00410CD5" w:rsidRDefault="00DD676D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All models included an exposure term (</w:t>
      </w:r>
      <w:r w:rsidR="003800FF" w:rsidRPr="00410CD5">
        <w:rPr>
          <w:rFonts w:ascii="Times New Roman" w:hAnsi="Times New Roman" w:cs="Times New Roman"/>
          <w:sz w:val="24"/>
          <w:szCs w:val="24"/>
        </w:rPr>
        <w:t xml:space="preserve">employment </w:t>
      </w:r>
      <w:r w:rsidRPr="00410CD5">
        <w:rPr>
          <w:rFonts w:ascii="Times New Roman" w:hAnsi="Times New Roman" w:cs="Times New Roman"/>
          <w:sz w:val="24"/>
          <w:szCs w:val="24"/>
        </w:rPr>
        <w:t xml:space="preserve">hours), </w:t>
      </w:r>
      <w:r w:rsidR="003800FF" w:rsidRPr="00410CD5">
        <w:rPr>
          <w:rFonts w:ascii="Times New Roman" w:hAnsi="Times New Roman" w:cs="Times New Roman"/>
          <w:sz w:val="24"/>
          <w:szCs w:val="24"/>
        </w:rPr>
        <w:t>as well as</w:t>
      </w:r>
      <w:r w:rsidRPr="00410CD5">
        <w:rPr>
          <w:rFonts w:ascii="Times New Roman" w:hAnsi="Times New Roman" w:cs="Times New Roman"/>
          <w:sz w:val="24"/>
          <w:szCs w:val="24"/>
        </w:rPr>
        <w:t xml:space="preserve"> the following covariates: </w:t>
      </w:r>
    </w:p>
    <w:p w:rsidR="007A3DEB" w:rsidRPr="00410CD5" w:rsidRDefault="007A3DEB" w:rsidP="007A3DE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Numbe</w:t>
      </w:r>
      <w:bookmarkStart w:id="0" w:name="_GoBack"/>
      <w:bookmarkEnd w:id="0"/>
      <w:r w:rsidRPr="00410CD5">
        <w:rPr>
          <w:rFonts w:ascii="Times New Roman" w:hAnsi="Times New Roman" w:cs="Times New Roman"/>
          <w:sz w:val="24"/>
          <w:szCs w:val="24"/>
        </w:rPr>
        <w:t>r of inspection hours</w:t>
      </w:r>
      <w:r w:rsidR="003800FF" w:rsidRPr="00410CD5">
        <w:rPr>
          <w:rFonts w:ascii="Times New Roman" w:hAnsi="Times New Roman" w:cs="Times New Roman"/>
          <w:sz w:val="24"/>
          <w:szCs w:val="24"/>
        </w:rPr>
        <w:t>,</w:t>
      </w:r>
    </w:p>
    <w:p w:rsidR="007A3DEB" w:rsidRPr="00410CD5" w:rsidRDefault="007A3DEB" w:rsidP="007A3DE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Mine time (number of quarters/years, depending on specification, for which the mine has been active)</w:t>
      </w:r>
      <w:r w:rsidR="003800FF" w:rsidRPr="00410CD5">
        <w:rPr>
          <w:rFonts w:ascii="Times New Roman" w:hAnsi="Times New Roman" w:cs="Times New Roman"/>
          <w:sz w:val="24"/>
          <w:szCs w:val="24"/>
        </w:rPr>
        <w:t>,</w:t>
      </w:r>
    </w:p>
    <w:p w:rsidR="007A3DEB" w:rsidRPr="00410CD5" w:rsidRDefault="007A3DEB" w:rsidP="007A3DE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State fixed effects</w:t>
      </w:r>
      <w:r w:rsidR="003800FF" w:rsidRPr="00410CD5">
        <w:rPr>
          <w:rFonts w:ascii="Times New Roman" w:hAnsi="Times New Roman" w:cs="Times New Roman"/>
          <w:sz w:val="24"/>
          <w:szCs w:val="24"/>
        </w:rPr>
        <w:t>, and</w:t>
      </w:r>
    </w:p>
    <w:p w:rsidR="007A3DEB" w:rsidRPr="00410CD5" w:rsidRDefault="007A3DEB" w:rsidP="007A3DEB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Time fixed effects</w:t>
      </w:r>
      <w:r w:rsidR="003800FF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3800FF" w:rsidRPr="00410CD5">
        <w:rPr>
          <w:rFonts w:ascii="Times New Roman" w:hAnsi="Times New Roman" w:cs="Times New Roman"/>
          <w:sz w:val="24"/>
          <w:szCs w:val="24"/>
        </w:rPr>
        <w:t>(quarters/years, depending on specification)</w:t>
      </w:r>
    </w:p>
    <w:p w:rsidR="00DD676D" w:rsidRPr="00410CD5" w:rsidRDefault="00DD676D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6705C" w:rsidRPr="00410CD5" w:rsidRDefault="00245884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In all models, standard errors were clustered by mine. </w:t>
      </w:r>
    </w:p>
    <w:p w:rsidR="0051387F" w:rsidRPr="00410CD5" w:rsidRDefault="0051387F" w:rsidP="00DD676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D676D" w:rsidRPr="00410CD5" w:rsidRDefault="00DD676D" w:rsidP="00DD67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models with a binary outcome variable type, we ran logit and </w:t>
      </w:r>
      <w:proofErr w:type="spellStart"/>
      <w:r w:rsidRPr="00410CD5">
        <w:rPr>
          <w:rFonts w:ascii="Times New Roman" w:hAnsi="Times New Roman" w:cs="Times New Roman"/>
          <w:sz w:val="24"/>
          <w:szCs w:val="24"/>
        </w:rPr>
        <w:t>probit</w:t>
      </w:r>
      <w:proofErr w:type="spellEnd"/>
      <w:r w:rsidRPr="00410CD5">
        <w:rPr>
          <w:rFonts w:ascii="Times New Roman" w:hAnsi="Times New Roman" w:cs="Times New Roman"/>
          <w:sz w:val="24"/>
          <w:szCs w:val="24"/>
        </w:rPr>
        <w:t xml:space="preserve"> models. </w:t>
      </w:r>
    </w:p>
    <w:p w:rsidR="00DD676D" w:rsidRPr="00410CD5" w:rsidRDefault="00DD676D" w:rsidP="00DD676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models with a continuous outcome variable type, we ran </w:t>
      </w:r>
      <w:proofErr w:type="spellStart"/>
      <w:r w:rsidRPr="00410CD5">
        <w:rPr>
          <w:rFonts w:ascii="Times New Roman" w:hAnsi="Times New Roman" w:cs="Times New Roman"/>
          <w:sz w:val="24"/>
          <w:szCs w:val="24"/>
        </w:rPr>
        <w:t>poisson</w:t>
      </w:r>
      <w:proofErr w:type="spellEnd"/>
      <w:r w:rsidRPr="00410CD5">
        <w:rPr>
          <w:rFonts w:ascii="Times New Roman" w:hAnsi="Times New Roman" w:cs="Times New Roman"/>
          <w:sz w:val="24"/>
          <w:szCs w:val="24"/>
        </w:rPr>
        <w:t xml:space="preserve"> and negative binomial models. </w:t>
      </w:r>
    </w:p>
    <w:p w:rsidR="00DD676D" w:rsidRPr="00410CD5" w:rsidRDefault="00DD676D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742E" w:rsidRPr="00410CD5" w:rsidRDefault="0090742E" w:rsidP="007A3DEB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We name</w:t>
      </w:r>
      <w:r w:rsidR="0016705C" w:rsidRPr="00410CD5">
        <w:rPr>
          <w:rFonts w:ascii="Times New Roman" w:hAnsi="Times New Roman" w:cs="Times New Roman"/>
          <w:sz w:val="24"/>
          <w:szCs w:val="24"/>
        </w:rPr>
        <w:t xml:space="preserve"> the</w:t>
      </w:r>
      <w:r w:rsidRPr="00410CD5">
        <w:rPr>
          <w:rFonts w:ascii="Times New Roman" w:hAnsi="Times New Roman" w:cs="Times New Roman"/>
          <w:sz w:val="24"/>
          <w:szCs w:val="24"/>
        </w:rPr>
        <w:t xml:space="preserve"> models using</w:t>
      </w:r>
      <w:r w:rsidR="0016705C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51387F" w:rsidRPr="00410CD5">
        <w:rPr>
          <w:rFonts w:ascii="Times New Roman" w:hAnsi="Times New Roman" w:cs="Times New Roman"/>
          <w:sz w:val="24"/>
          <w:szCs w:val="24"/>
        </w:rPr>
        <w:t>the</w:t>
      </w:r>
      <w:r w:rsidR="0016705C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</w:rPr>
        <w:t xml:space="preserve">form: </w:t>
      </w:r>
      <w:r w:rsidRPr="00410CD5">
        <w:rPr>
          <w:rFonts w:ascii="Times New Roman" w:hAnsi="Times New Roman" w:cs="Times New Roman"/>
          <w:b/>
          <w:sz w:val="24"/>
          <w:szCs w:val="24"/>
        </w:rPr>
        <w:t>A.B.C.D.E.F</w:t>
      </w:r>
      <w:r w:rsidRPr="00410CD5">
        <w:rPr>
          <w:rFonts w:ascii="Times New Roman" w:hAnsi="Times New Roman" w:cs="Times New Roman"/>
          <w:sz w:val="24"/>
          <w:szCs w:val="24"/>
        </w:rPr>
        <w:t>, where:</w:t>
      </w:r>
    </w:p>
    <w:p w:rsidR="0090742E" w:rsidRPr="00410CD5" w:rsidRDefault="0090742E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A</w:t>
      </w:r>
      <w:r w:rsidRPr="00410CD5">
        <w:rPr>
          <w:rFonts w:ascii="Times New Roman" w:hAnsi="Times New Roman" w:cs="Times New Roman"/>
          <w:sz w:val="24"/>
          <w:szCs w:val="24"/>
        </w:rPr>
        <w:t>: Injury type</w:t>
      </w:r>
      <w:r w:rsidR="008478F7" w:rsidRPr="00410CD5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:rsidR="007A3DEB" w:rsidRPr="00410CD5" w:rsidRDefault="007A3DEB" w:rsidP="007A3DE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Maintenance and repair (</w:t>
      </w:r>
      <w:r w:rsidRPr="00410CD5">
        <w:rPr>
          <w:rFonts w:ascii="Times New Roman" w:hAnsi="Times New Roman" w:cs="Times New Roman"/>
          <w:b/>
          <w:sz w:val="24"/>
          <w:szCs w:val="24"/>
        </w:rPr>
        <w:t>MR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53059A" w:rsidRPr="00410CD5" w:rsidRDefault="007A3DEB" w:rsidP="00C84A8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  <w:sectPr w:rsidR="0053059A" w:rsidRPr="00410CD5" w:rsidSect="00E74082">
          <w:footnotePr>
            <w:numFmt w:val="chicago"/>
          </w:footnotePr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10CD5">
        <w:rPr>
          <w:rFonts w:ascii="Times New Roman" w:hAnsi="Times New Roman" w:cs="Times New Roman"/>
          <w:sz w:val="24"/>
          <w:szCs w:val="24"/>
        </w:rPr>
        <w:t>Pinning and striking (</w:t>
      </w:r>
      <w:r w:rsidRPr="00410CD5">
        <w:rPr>
          <w:rFonts w:ascii="Times New Roman" w:hAnsi="Times New Roman" w:cs="Times New Roman"/>
          <w:b/>
          <w:sz w:val="24"/>
          <w:szCs w:val="24"/>
        </w:rPr>
        <w:t>PS</w:t>
      </w:r>
      <w:r w:rsidR="0053059A"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B</w:t>
      </w:r>
      <w:r w:rsidRPr="00410CD5">
        <w:rPr>
          <w:rFonts w:ascii="Times New Roman" w:hAnsi="Times New Roman" w:cs="Times New Roman"/>
          <w:sz w:val="24"/>
          <w:szCs w:val="24"/>
        </w:rPr>
        <w:t>: Unit of analysis</w:t>
      </w:r>
    </w:p>
    <w:p w:rsidR="007A3DEB" w:rsidRPr="00410CD5" w:rsidRDefault="007A3DEB" w:rsidP="007A3D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Mine-year (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Mine-quarter (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DEB" w:rsidRPr="00410CD5" w:rsidRDefault="00E02D2F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C</w:t>
      </w:r>
      <w:r w:rsidR="007A3DEB" w:rsidRPr="00410CD5">
        <w:rPr>
          <w:rFonts w:ascii="Times New Roman" w:hAnsi="Times New Roman" w:cs="Times New Roman"/>
          <w:sz w:val="24"/>
          <w:szCs w:val="24"/>
        </w:rPr>
        <w:t>: Outcome variable type</w:t>
      </w:r>
    </w:p>
    <w:p w:rsidR="007A3DEB" w:rsidRPr="00410CD5" w:rsidRDefault="007A3DEB" w:rsidP="007A3DE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Binary: any injuries (</w:t>
      </w:r>
      <w:r w:rsidRPr="00410CD5">
        <w:rPr>
          <w:rFonts w:ascii="Times New Roman" w:hAnsi="Times New Roman" w:cs="Times New Roman"/>
          <w:b/>
          <w:sz w:val="24"/>
          <w:szCs w:val="24"/>
        </w:rPr>
        <w:t>B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Continuous: how many injuries (</w:t>
      </w:r>
      <w:r w:rsidRPr="00410CD5">
        <w:rPr>
          <w:rFonts w:ascii="Times New Roman" w:hAnsi="Times New Roman" w:cs="Times New Roman"/>
          <w:b/>
          <w:sz w:val="24"/>
          <w:szCs w:val="24"/>
        </w:rPr>
        <w:t>C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27E8" w:rsidRPr="00410CD5" w:rsidRDefault="00E02D2F" w:rsidP="00BE27E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D</w:t>
      </w:r>
      <w:r w:rsidR="00BE27E8" w:rsidRPr="00410CD5">
        <w:rPr>
          <w:rFonts w:ascii="Times New Roman" w:hAnsi="Times New Roman" w:cs="Times New Roman"/>
          <w:sz w:val="24"/>
          <w:szCs w:val="24"/>
        </w:rPr>
        <w:t>: Predictor variable level</w:t>
      </w:r>
    </w:p>
    <w:p w:rsidR="00BE27E8" w:rsidRPr="00410CD5" w:rsidRDefault="00BE27E8" w:rsidP="00BE27E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Part violations (</w:t>
      </w:r>
      <w:r w:rsidRPr="00410CD5">
        <w:rPr>
          <w:rFonts w:ascii="Times New Roman" w:hAnsi="Times New Roman" w:cs="Times New Roman"/>
          <w:b/>
          <w:sz w:val="24"/>
          <w:szCs w:val="24"/>
        </w:rPr>
        <w:t>P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BE27E8" w:rsidRPr="00410CD5" w:rsidRDefault="00F1005D" w:rsidP="00BE27E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Sub</w:t>
      </w:r>
      <w:r w:rsidR="00BE27E8" w:rsidRPr="00410CD5">
        <w:rPr>
          <w:rFonts w:ascii="Times New Roman" w:hAnsi="Times New Roman" w:cs="Times New Roman"/>
          <w:sz w:val="24"/>
          <w:szCs w:val="24"/>
        </w:rPr>
        <w:t>part violations (</w:t>
      </w:r>
      <w:r w:rsidR="00BE27E8" w:rsidRPr="00410CD5">
        <w:rPr>
          <w:rFonts w:ascii="Times New Roman" w:hAnsi="Times New Roman" w:cs="Times New Roman"/>
          <w:b/>
          <w:sz w:val="24"/>
          <w:szCs w:val="24"/>
        </w:rPr>
        <w:t>SP</w:t>
      </w:r>
      <w:r w:rsidR="00BE27E8" w:rsidRPr="00410CD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BE27E8" w:rsidRPr="00410CD5" w:rsidRDefault="00BE27E8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E</w:t>
      </w:r>
      <w:r w:rsidRPr="00410CD5">
        <w:rPr>
          <w:rFonts w:ascii="Times New Roman" w:hAnsi="Times New Roman" w:cs="Times New Roman"/>
          <w:sz w:val="24"/>
          <w:szCs w:val="24"/>
        </w:rPr>
        <w:t>: Predictor variable type</w:t>
      </w:r>
    </w:p>
    <w:p w:rsidR="007A3DEB" w:rsidRPr="00410CD5" w:rsidRDefault="007A3DEB" w:rsidP="007A3DE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Count of violations (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Count of significant and substantial violations (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Number of penalty points (</w:t>
      </w: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F</w:t>
      </w:r>
      <w:r w:rsidRPr="00410CD5">
        <w:rPr>
          <w:rFonts w:ascii="Times New Roman" w:hAnsi="Times New Roman" w:cs="Times New Roman"/>
          <w:sz w:val="24"/>
          <w:szCs w:val="24"/>
        </w:rPr>
        <w:t>: Predictor variable lag</w:t>
      </w:r>
    </w:p>
    <w:p w:rsidR="007A3DEB" w:rsidRPr="00410CD5" w:rsidRDefault="007A3DEB" w:rsidP="007A3D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No lag: violations today predict injuries today (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Lag 1: violations yesterday predict injuries today (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A3DEB" w:rsidRPr="00410CD5" w:rsidRDefault="007A3DEB" w:rsidP="007A3D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Cumulative lag 4: cumulative violations over the last 4 active quarters predict injuries today (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A3DEB" w:rsidRPr="00410CD5" w:rsidRDefault="007A3DEB" w:rsidP="007A3DE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Cumulative lag all: cumulative violations from the first active quarter predict injuries today (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16705C" w:rsidRPr="00410CD5" w:rsidRDefault="0016705C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3DEB" w:rsidRPr="00410CD5" w:rsidRDefault="007A3DE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i/>
          <w:sz w:val="24"/>
          <w:szCs w:val="24"/>
        </w:rPr>
        <w:t>Example</w:t>
      </w:r>
      <w:r w:rsidR="0016705C" w:rsidRPr="00410CD5">
        <w:rPr>
          <w:rFonts w:ascii="Times New Roman" w:hAnsi="Times New Roman" w:cs="Times New Roman"/>
          <w:sz w:val="24"/>
          <w:szCs w:val="24"/>
        </w:rPr>
        <w:t>:</w:t>
      </w:r>
    </w:p>
    <w:p w:rsidR="00A34486" w:rsidRPr="000E2860" w:rsidRDefault="007A3DEB" w:rsidP="0052247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MR.Y.P.B.</w:t>
      </w:r>
      <w:r w:rsidR="00586FD7" w:rsidRPr="00410CD5">
        <w:rPr>
          <w:rFonts w:ascii="Times New Roman" w:hAnsi="Times New Roman" w:cs="Times New Roman"/>
          <w:sz w:val="24"/>
          <w:szCs w:val="24"/>
        </w:rPr>
        <w:t>SS</w:t>
      </w:r>
      <w:r w:rsidRPr="00410CD5">
        <w:rPr>
          <w:rFonts w:ascii="Times New Roman" w:hAnsi="Times New Roman" w:cs="Times New Roman"/>
          <w:sz w:val="24"/>
          <w:szCs w:val="24"/>
        </w:rPr>
        <w:t>V.1</w:t>
      </w:r>
      <w:r w:rsidR="0090742E" w:rsidRPr="00410CD5">
        <w:rPr>
          <w:rFonts w:ascii="Times New Roman" w:hAnsi="Times New Roman" w:cs="Times New Roman"/>
          <w:sz w:val="24"/>
          <w:szCs w:val="24"/>
        </w:rPr>
        <w:t xml:space="preserve"> = model assessing relationship between the number of non-lagged</w:t>
      </w:r>
      <w:r w:rsidR="00586FD7" w:rsidRPr="00410CD5">
        <w:rPr>
          <w:rFonts w:ascii="Times New Roman" w:hAnsi="Times New Roman" w:cs="Times New Roman"/>
          <w:sz w:val="24"/>
          <w:szCs w:val="24"/>
        </w:rPr>
        <w:t>,</w:t>
      </w:r>
      <w:r w:rsidR="0090742E" w:rsidRPr="00410CD5">
        <w:rPr>
          <w:rFonts w:ascii="Times New Roman" w:hAnsi="Times New Roman" w:cs="Times New Roman"/>
          <w:sz w:val="24"/>
          <w:szCs w:val="24"/>
        </w:rPr>
        <w:t xml:space="preserve"> part-level</w:t>
      </w:r>
      <w:r w:rsidR="00586FD7" w:rsidRPr="00410CD5">
        <w:rPr>
          <w:rFonts w:ascii="Times New Roman" w:hAnsi="Times New Roman" w:cs="Times New Roman"/>
          <w:sz w:val="24"/>
          <w:szCs w:val="24"/>
        </w:rPr>
        <w:t>,</w:t>
      </w:r>
      <w:r w:rsidR="0090742E" w:rsidRPr="00410CD5">
        <w:rPr>
          <w:rFonts w:ascii="Times New Roman" w:hAnsi="Times New Roman" w:cs="Times New Roman"/>
          <w:sz w:val="24"/>
          <w:szCs w:val="24"/>
        </w:rPr>
        <w:t xml:space="preserve"> significant and substantial violations and the </w:t>
      </w:r>
      <w:r w:rsidR="00586FD7" w:rsidRPr="00410CD5">
        <w:rPr>
          <w:rFonts w:ascii="Times New Roman" w:hAnsi="Times New Roman" w:cs="Times New Roman"/>
          <w:sz w:val="24"/>
          <w:szCs w:val="24"/>
        </w:rPr>
        <w:t xml:space="preserve">occurrence of any injury – </w:t>
      </w:r>
      <w:r w:rsidR="0090742E" w:rsidRPr="00410CD5">
        <w:rPr>
          <w:rFonts w:ascii="Times New Roman" w:hAnsi="Times New Roman" w:cs="Times New Roman"/>
          <w:sz w:val="24"/>
          <w:szCs w:val="24"/>
        </w:rPr>
        <w:t xml:space="preserve">controlling for covariates. </w:t>
      </w:r>
      <w:r w:rsidR="00A34486" w:rsidRPr="00410CD5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C84279" w:rsidRPr="00410CD5" w:rsidRDefault="00065908" w:rsidP="007A3DE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10CD5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48736C" w:rsidRPr="00410CD5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-BINARY</w:t>
      </w:r>
      <w:r w:rsidR="0048736C" w:rsidRPr="00410CD5">
        <w:rPr>
          <w:rFonts w:ascii="Times New Roman" w:hAnsi="Times New Roman" w:cs="Times New Roman"/>
          <w:sz w:val="24"/>
          <w:szCs w:val="24"/>
          <w:u w:val="single"/>
        </w:rPr>
        <w:t>-PART</w:t>
      </w:r>
      <w:r w:rsidR="00D0090D"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="00D0090D" w:rsidRPr="00410CD5">
        <w:rPr>
          <w:rFonts w:ascii="Times New Roman" w:hAnsi="Times New Roman" w:cs="Times New Roman"/>
          <w:b/>
          <w:sz w:val="24"/>
          <w:szCs w:val="24"/>
          <w:u w:val="single"/>
        </w:rPr>
        <w:t>MR</w:t>
      </w:r>
      <w:r w:rsidR="00D0090D" w:rsidRPr="00410CD5">
        <w:rPr>
          <w:rFonts w:ascii="Times New Roman" w:hAnsi="Times New Roman" w:cs="Times New Roman"/>
          <w:sz w:val="24"/>
          <w:szCs w:val="24"/>
          <w:u w:val="single"/>
        </w:rPr>
        <w:t>.X.</w:t>
      </w:r>
      <w:r w:rsidR="0021404A" w:rsidRPr="00410CD5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D0090D" w:rsidRPr="00410CD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21404A" w:rsidRPr="00410CD5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="00D0090D" w:rsidRPr="00410CD5">
        <w:rPr>
          <w:rFonts w:ascii="Times New Roman" w:hAnsi="Times New Roman" w:cs="Times New Roman"/>
          <w:sz w:val="24"/>
          <w:szCs w:val="24"/>
          <w:u w:val="single"/>
        </w:rPr>
        <w:t>.X.X)</w:t>
      </w:r>
      <w:r w:rsidR="007E42DC"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03FD6" w:rsidRPr="00410CD5">
        <w:rPr>
          <w:rFonts w:ascii="Times New Roman" w:hAnsi="Times New Roman" w:cs="Times New Roman"/>
          <w:sz w:val="24"/>
          <w:szCs w:val="24"/>
          <w:u w:val="single"/>
        </w:rPr>
        <w:t>MODEL</w:t>
      </w:r>
      <w:r w:rsidR="00724FF3" w:rsidRPr="00410CD5">
        <w:rPr>
          <w:rFonts w:ascii="Times New Roman" w:hAnsi="Times New Roman" w:cs="Times New Roman"/>
          <w:sz w:val="24"/>
          <w:szCs w:val="24"/>
          <w:u w:val="single"/>
        </w:rPr>
        <w:t xml:space="preserve">S </w:t>
      </w:r>
      <w:r w:rsidR="003F6C49" w:rsidRPr="00410CD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724FF3"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MODEL</w:t>
      </w:r>
      <w:r w:rsidR="003F6C49"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03FD6" w:rsidRPr="00410CD5">
        <w:rPr>
          <w:rFonts w:ascii="Times New Roman" w:hAnsi="Times New Roman" w:cs="Times New Roman"/>
          <w:sz w:val="24"/>
          <w:szCs w:val="24"/>
          <w:u w:val="single"/>
        </w:rPr>
        <w:t>FITNESS</w:t>
      </w:r>
    </w:p>
    <w:p w:rsidR="00C84279" w:rsidRPr="00410CD5" w:rsidRDefault="00065908" w:rsidP="007A3DE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10CD5">
        <w:rPr>
          <w:rFonts w:ascii="Times New Roman" w:hAnsi="Times New Roman" w:cs="Times New Roman"/>
          <w:i/>
          <w:sz w:val="24"/>
          <w:szCs w:val="24"/>
        </w:rPr>
        <w:t>maintenance</w:t>
      </w:r>
      <w:proofErr w:type="gramEnd"/>
      <w:r w:rsidRPr="00410CD5">
        <w:rPr>
          <w:rFonts w:ascii="Times New Roman" w:hAnsi="Times New Roman" w:cs="Times New Roman"/>
          <w:i/>
          <w:sz w:val="24"/>
          <w:szCs w:val="24"/>
        </w:rPr>
        <w:t xml:space="preserve"> and repair injuries</w:t>
      </w:r>
      <w:r w:rsidR="00C84279" w:rsidRPr="00410CD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binary </w:t>
      </w:r>
      <w:r w:rsidR="009E3FF2" w:rsidRPr="00410CD5">
        <w:rPr>
          <w:rFonts w:ascii="Times New Roman" w:hAnsi="Times New Roman" w:cs="Times New Roman"/>
          <w:i/>
          <w:sz w:val="24"/>
          <w:szCs w:val="24"/>
        </w:rPr>
        <w:t xml:space="preserve">injuries, </w:t>
      </w:r>
      <w:r w:rsidR="009E3FF2" w:rsidRPr="00410CD5">
        <w:rPr>
          <w:rFonts w:ascii="Times New Roman" w:hAnsi="Times New Roman" w:cs="Times New Roman"/>
          <w:i/>
          <w:sz w:val="24"/>
          <w:szCs w:val="24"/>
        </w:rPr>
        <w:t xml:space="preserve">part-level </w:t>
      </w:r>
      <w:r w:rsidR="009E3FF2" w:rsidRPr="00410CD5">
        <w:rPr>
          <w:rFonts w:ascii="Times New Roman" w:hAnsi="Times New Roman" w:cs="Times New Roman"/>
          <w:i/>
          <w:sz w:val="24"/>
          <w:szCs w:val="24"/>
        </w:rPr>
        <w:t>violations</w:t>
      </w:r>
    </w:p>
    <w:p w:rsidR="00065908" w:rsidRPr="00410CD5" w:rsidRDefault="00065908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972EE" w:rsidRPr="00410CD5" w:rsidRDefault="008972EE" w:rsidP="00215D7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9E62FD" w:rsidRPr="00410CD5">
        <w:rPr>
          <w:rFonts w:ascii="Times New Roman" w:hAnsi="Times New Roman" w:cs="Times New Roman"/>
          <w:b/>
          <w:i/>
          <w:sz w:val="24"/>
          <w:szCs w:val="24"/>
        </w:rPr>
        <w:t>ll</w:t>
      </w:r>
      <w:r w:rsidR="009E62FD"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  <w:r w:rsidR="009E62FD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</w:rPr>
        <w:t xml:space="preserve">fail to </w:t>
      </w:r>
      <w:r w:rsidR="009E62FD" w:rsidRPr="00410CD5">
        <w:rPr>
          <w:rFonts w:ascii="Times New Roman" w:hAnsi="Times New Roman" w:cs="Times New Roman"/>
          <w:sz w:val="24"/>
          <w:szCs w:val="24"/>
        </w:rPr>
        <w:t xml:space="preserve">account for </w:t>
      </w:r>
      <w:proofErr w:type="spellStart"/>
      <w:r w:rsidR="009E62FD" w:rsidRPr="00410CD5"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="009E62FD" w:rsidRPr="00410CD5">
        <w:rPr>
          <w:rFonts w:ascii="Times New Roman" w:hAnsi="Times New Roman" w:cs="Times New Roman"/>
          <w:sz w:val="24"/>
          <w:szCs w:val="24"/>
        </w:rPr>
        <w:t xml:space="preserve"> of </w:t>
      </w:r>
      <w:r w:rsidR="00AC4B2A" w:rsidRPr="00410CD5">
        <w:rPr>
          <w:rFonts w:ascii="Times New Roman" w:hAnsi="Times New Roman" w:cs="Times New Roman"/>
          <w:sz w:val="24"/>
          <w:szCs w:val="24"/>
        </w:rPr>
        <w:t>data.</w:t>
      </w:r>
      <w:r w:rsidR="003167A1" w:rsidRPr="00410C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3A4" w:rsidRPr="00410CD5" w:rsidRDefault="009E62FD" w:rsidP="00215D79">
      <w:pPr>
        <w:pStyle w:val="NoSpacing"/>
        <w:rPr>
          <w:rFonts w:ascii="Times New Roman" w:hAnsi="Times New Roman" w:cs="Times New Roman"/>
          <w:sz w:val="24"/>
          <w:szCs w:val="24"/>
        </w:rPr>
        <w:sectPr w:rsidR="00DF43A4" w:rsidRPr="00410CD5" w:rsidSect="00E740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10CD5">
        <w:rPr>
          <w:rFonts w:ascii="Times New Roman" w:hAnsi="Times New Roman" w:cs="Times New Roman"/>
          <w:sz w:val="24"/>
          <w:szCs w:val="24"/>
        </w:rPr>
        <w:t xml:space="preserve">Comparing </w:t>
      </w:r>
      <w:r w:rsidR="00BC111B" w:rsidRPr="00410CD5">
        <w:rPr>
          <w:rFonts w:ascii="Times New Roman" w:hAnsi="Times New Roman" w:cs="Times New Roman"/>
          <w:sz w:val="24"/>
          <w:szCs w:val="24"/>
        </w:rPr>
        <w:t>the</w:t>
      </w:r>
      <w:r w:rsidRPr="00410CD5">
        <w:rPr>
          <w:rFonts w:ascii="Times New Roman" w:hAnsi="Times New Roman" w:cs="Times New Roman"/>
          <w:sz w:val="24"/>
          <w:szCs w:val="24"/>
        </w:rPr>
        <w:t xml:space="preserve"> SD of tru</w:t>
      </w:r>
      <w:r w:rsidR="00BC111B" w:rsidRPr="00410CD5">
        <w:rPr>
          <w:rFonts w:ascii="Times New Roman" w:hAnsi="Times New Roman" w:cs="Times New Roman"/>
          <w:sz w:val="24"/>
          <w:szCs w:val="24"/>
        </w:rPr>
        <w:t>e and predicted values, we see considerable dissimilarity:</w:t>
      </w:r>
      <w:r w:rsidR="00AC4B2A" w:rsidRPr="00410C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5D79" w:rsidRPr="00410CD5" w:rsidRDefault="00215D79" w:rsidP="00BC11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specifications:</w:t>
      </w:r>
    </w:p>
    <w:p w:rsidR="002D3E2C" w:rsidRPr="00410CD5" w:rsidRDefault="002D3E2C" w:rsidP="00BC111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 xml:space="preserve">              SD</w:t>
      </w:r>
    </w:p>
    <w:p w:rsidR="002D3E2C" w:rsidRPr="00410CD5" w:rsidRDefault="002D3E2C" w:rsidP="00BC111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>True          0.50</w:t>
      </w:r>
    </w:p>
    <w:p w:rsidR="00BC111B" w:rsidRPr="00410CD5" w:rsidRDefault="002D3E2C" w:rsidP="00BC111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>Predicted    ~0.29</w:t>
      </w:r>
    </w:p>
    <w:p w:rsidR="009E62FD" w:rsidRPr="00410CD5" w:rsidRDefault="00215D79" w:rsidP="00BC111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specifications:</w:t>
      </w:r>
    </w:p>
    <w:p w:rsidR="00215D79" w:rsidRPr="00410CD5" w:rsidRDefault="00215D79" w:rsidP="00BC111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 xml:space="preserve">              SD</w:t>
      </w:r>
    </w:p>
    <w:p w:rsidR="00215D79" w:rsidRPr="00410CD5" w:rsidRDefault="00215D79" w:rsidP="00BC111B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>True          0.43</w:t>
      </w:r>
    </w:p>
    <w:p w:rsidR="00DF43A4" w:rsidRPr="00410CD5" w:rsidRDefault="00215D79" w:rsidP="00BC111B">
      <w:pPr>
        <w:pStyle w:val="NoSpacing"/>
        <w:ind w:left="720"/>
        <w:rPr>
          <w:rFonts w:ascii="Courier New" w:hAnsi="Courier New" w:cs="Courier New"/>
          <w:sz w:val="20"/>
          <w:szCs w:val="20"/>
        </w:rPr>
        <w:sectPr w:rsidR="00DF43A4" w:rsidRPr="00410CD5" w:rsidSect="00E7408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10CD5">
        <w:rPr>
          <w:rFonts w:ascii="Courier New" w:hAnsi="Courier New" w:cs="Courier New"/>
          <w:sz w:val="20"/>
          <w:szCs w:val="20"/>
        </w:rPr>
        <w:t>Predicted    ~0.23</w:t>
      </w:r>
    </w:p>
    <w:p w:rsidR="00BC111B" w:rsidRPr="00410CD5" w:rsidRDefault="00BC111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Note: </w:t>
      </w:r>
      <w:r w:rsidRPr="00410CD5">
        <w:rPr>
          <w:rFonts w:ascii="Times New Roman" w:hAnsi="Times New Roman" w:cs="Times New Roman"/>
          <w:b/>
          <w:sz w:val="24"/>
          <w:szCs w:val="24"/>
        </w:rPr>
        <w:t>Y.2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Y.4</w:t>
      </w:r>
      <w:r w:rsidRPr="00410CD5">
        <w:rPr>
          <w:rFonts w:ascii="Times New Roman" w:hAnsi="Times New Roman" w:cs="Times New Roman"/>
          <w:sz w:val="24"/>
          <w:szCs w:val="24"/>
        </w:rPr>
        <w:t>,</w:t>
      </w:r>
      <w:r w:rsidR="00D6567A" w:rsidRPr="00410CD5">
        <w:rPr>
          <w:rFonts w:ascii="Times New Roman" w:hAnsi="Times New Roman" w:cs="Times New Roman"/>
          <w:sz w:val="24"/>
          <w:szCs w:val="24"/>
        </w:rPr>
        <w:t xml:space="preserve"> and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Q.4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(across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, and </w:t>
      </w: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specifications) exhibit considerably higher/lower SDs </w:t>
      </w:r>
      <w:r w:rsidR="005560A3" w:rsidRPr="00410CD5">
        <w:rPr>
          <w:rFonts w:ascii="Times New Roman" w:hAnsi="Times New Roman" w:cs="Times New Roman"/>
          <w:sz w:val="24"/>
          <w:szCs w:val="24"/>
        </w:rPr>
        <w:t xml:space="preserve">of the </w:t>
      </w:r>
      <w:r w:rsidR="006A49AA" w:rsidRPr="00410CD5">
        <w:rPr>
          <w:rFonts w:ascii="Times New Roman" w:hAnsi="Times New Roman" w:cs="Times New Roman"/>
          <w:sz w:val="24"/>
          <w:szCs w:val="24"/>
        </w:rPr>
        <w:t xml:space="preserve">(predicted) </w:t>
      </w:r>
      <w:r w:rsidR="005560A3" w:rsidRPr="00410CD5">
        <w:rPr>
          <w:rFonts w:ascii="Times New Roman" w:hAnsi="Times New Roman" w:cs="Times New Roman"/>
          <w:sz w:val="24"/>
          <w:szCs w:val="24"/>
        </w:rPr>
        <w:t xml:space="preserve">outcome variable </w:t>
      </w:r>
      <w:r w:rsidRPr="00410CD5">
        <w:rPr>
          <w:rFonts w:ascii="Times New Roman" w:hAnsi="Times New Roman" w:cs="Times New Roman"/>
          <w:sz w:val="24"/>
          <w:szCs w:val="24"/>
        </w:rPr>
        <w:t>than listed above.</w:t>
      </w:r>
    </w:p>
    <w:p w:rsidR="00BC111B" w:rsidRPr="00410CD5" w:rsidRDefault="00BC111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11B" w:rsidRPr="00410CD5" w:rsidRDefault="00BC111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11B" w:rsidRPr="00410CD5" w:rsidRDefault="008972EE" w:rsidP="00BC1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BC111B" w:rsidRPr="00410CD5">
        <w:rPr>
          <w:rFonts w:ascii="Times New Roman" w:hAnsi="Times New Roman" w:cs="Times New Roman"/>
          <w:b/>
          <w:i/>
          <w:sz w:val="24"/>
          <w:szCs w:val="24"/>
        </w:rPr>
        <w:t>ll</w:t>
      </w:r>
      <w:r w:rsidR="00BC111B"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BC111B" w:rsidRPr="00410CD5">
        <w:rPr>
          <w:rFonts w:ascii="Times New Roman" w:hAnsi="Times New Roman" w:cs="Times New Roman"/>
          <w:sz w:val="24"/>
          <w:szCs w:val="24"/>
        </w:rPr>
        <w:t xml:space="preserve">approximate the mean of </w:t>
      </w:r>
      <w:r w:rsidR="00F657E4" w:rsidRPr="00410CD5">
        <w:rPr>
          <w:rFonts w:ascii="Times New Roman" w:hAnsi="Times New Roman" w:cs="Times New Roman"/>
          <w:sz w:val="24"/>
          <w:szCs w:val="24"/>
        </w:rPr>
        <w:t>the outcome variable</w:t>
      </w:r>
      <w:r w:rsidR="00BC111B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E3729B" w:rsidRPr="00410CD5">
        <w:rPr>
          <w:rFonts w:ascii="Times New Roman" w:hAnsi="Times New Roman" w:cs="Times New Roman"/>
          <w:sz w:val="24"/>
          <w:szCs w:val="24"/>
        </w:rPr>
        <w:t>well</w:t>
      </w:r>
      <w:r w:rsidR="00BC111B" w:rsidRPr="00410C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C111B" w:rsidRPr="00410CD5" w:rsidRDefault="00BC111B" w:rsidP="00BC111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Note: </w:t>
      </w:r>
      <w:r w:rsidRPr="00410CD5">
        <w:rPr>
          <w:rFonts w:ascii="Times New Roman" w:hAnsi="Times New Roman" w:cs="Times New Roman"/>
          <w:b/>
          <w:sz w:val="24"/>
          <w:szCs w:val="24"/>
        </w:rPr>
        <w:t>Q.2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Q.3</w:t>
      </w:r>
      <w:r w:rsidRPr="00410CD5">
        <w:rPr>
          <w:rFonts w:ascii="Times New Roman" w:hAnsi="Times New Roman" w:cs="Times New Roman"/>
          <w:sz w:val="24"/>
          <w:szCs w:val="24"/>
        </w:rPr>
        <w:t>,</w:t>
      </w:r>
      <w:r w:rsidR="00D6567A" w:rsidRPr="00410CD5">
        <w:rPr>
          <w:rFonts w:ascii="Times New Roman" w:hAnsi="Times New Roman" w:cs="Times New Roman"/>
          <w:sz w:val="24"/>
          <w:szCs w:val="24"/>
        </w:rPr>
        <w:t xml:space="preserve"> and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Q.4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(across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, and </w:t>
      </w: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specifications), as well as </w:t>
      </w:r>
      <w:r w:rsidRPr="00410CD5">
        <w:rPr>
          <w:rFonts w:ascii="Times New Roman" w:hAnsi="Times New Roman" w:cs="Times New Roman"/>
          <w:b/>
          <w:sz w:val="24"/>
          <w:szCs w:val="24"/>
        </w:rPr>
        <w:t>Q.PP.1</w:t>
      </w:r>
      <w:r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Pr="00410CD5">
        <w:rPr>
          <w:rFonts w:ascii="Times New Roman" w:hAnsi="Times New Roman" w:cs="Times New Roman"/>
          <w:b/>
          <w:sz w:val="24"/>
          <w:szCs w:val="24"/>
        </w:rPr>
        <w:t>Y.PP.2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  <w:r w:rsidR="0056642B" w:rsidRPr="00410CD5">
        <w:rPr>
          <w:rFonts w:ascii="Times New Roman" w:hAnsi="Times New Roman" w:cs="Times New Roman"/>
          <w:sz w:val="24"/>
          <w:szCs w:val="24"/>
        </w:rPr>
        <w:t>,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5560A3" w:rsidRPr="00410CD5">
        <w:rPr>
          <w:rFonts w:ascii="Times New Roman" w:hAnsi="Times New Roman" w:cs="Times New Roman"/>
          <w:sz w:val="24"/>
          <w:szCs w:val="24"/>
        </w:rPr>
        <w:t>exhibit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</w:rPr>
        <w:t>biased means</w:t>
      </w:r>
      <w:r w:rsidR="005560A3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5560A3" w:rsidRPr="00410CD5">
        <w:rPr>
          <w:rFonts w:ascii="Times New Roman" w:hAnsi="Times New Roman" w:cs="Times New Roman"/>
          <w:sz w:val="24"/>
          <w:szCs w:val="24"/>
        </w:rPr>
        <w:t xml:space="preserve">of the </w:t>
      </w:r>
      <w:r w:rsidR="005560A3" w:rsidRPr="00410CD5">
        <w:rPr>
          <w:rFonts w:ascii="Times New Roman" w:hAnsi="Times New Roman" w:cs="Times New Roman"/>
          <w:sz w:val="24"/>
          <w:szCs w:val="24"/>
        </w:rPr>
        <w:t xml:space="preserve">(predicted) </w:t>
      </w:r>
      <w:r w:rsidR="005560A3" w:rsidRPr="00410CD5">
        <w:rPr>
          <w:rFonts w:ascii="Times New Roman" w:hAnsi="Times New Roman" w:cs="Times New Roman"/>
          <w:sz w:val="24"/>
          <w:szCs w:val="24"/>
        </w:rPr>
        <w:t>outcome variable</w:t>
      </w:r>
      <w:r w:rsidRPr="00410CD5">
        <w:rPr>
          <w:rFonts w:ascii="Times New Roman" w:hAnsi="Times New Roman" w:cs="Times New Roman"/>
          <w:sz w:val="24"/>
          <w:szCs w:val="24"/>
        </w:rPr>
        <w:t>.</w:t>
      </w:r>
    </w:p>
    <w:p w:rsidR="00BC111B" w:rsidRPr="00410CD5" w:rsidRDefault="00BC111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11B" w:rsidRPr="00410CD5" w:rsidRDefault="00BC111B" w:rsidP="007A3DE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94329" w:rsidRPr="00410CD5" w:rsidRDefault="00494329" w:rsidP="007A3DE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Y</w:t>
      </w:r>
      <w:r w:rsidR="005978AC"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75452B" w:rsidRPr="00410CD5" w:rsidRDefault="002A5A3B" w:rsidP="009E62F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</w:t>
      </w:r>
      <w:r w:rsidR="00494329" w:rsidRPr="00410CD5">
        <w:rPr>
          <w:rFonts w:ascii="Times New Roman" w:hAnsi="Times New Roman" w:cs="Times New Roman"/>
          <w:sz w:val="24"/>
          <w:szCs w:val="24"/>
        </w:rPr>
        <w:t>violate model assumptions</w:t>
      </w:r>
      <w:r w:rsidR="0075452B" w:rsidRPr="00410CD5">
        <w:rPr>
          <w:rFonts w:ascii="Times New Roman" w:hAnsi="Times New Roman" w:cs="Times New Roman"/>
          <w:sz w:val="24"/>
          <w:szCs w:val="24"/>
        </w:rPr>
        <w:t xml:space="preserve">; </w:t>
      </w:r>
      <w:r w:rsidR="0075452B"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="0075452B" w:rsidRPr="00410CD5">
        <w:rPr>
          <w:rFonts w:ascii="Times New Roman" w:hAnsi="Times New Roman" w:cs="Times New Roman"/>
          <w:sz w:val="24"/>
          <w:szCs w:val="24"/>
        </w:rPr>
        <w:t xml:space="preserve"> specifications satisfy model assumptions</w:t>
      </w:r>
    </w:p>
    <w:p w:rsidR="0075452B" w:rsidRPr="00410CD5" w:rsidRDefault="0075452B" w:rsidP="0075452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</w:t>
      </w:r>
      <w:r w:rsidR="00880E08" w:rsidRPr="00410CD5">
        <w:rPr>
          <w:rFonts w:ascii="Times New Roman" w:hAnsi="Times New Roman" w:cs="Times New Roman"/>
          <w:sz w:val="24"/>
          <w:szCs w:val="24"/>
        </w:rPr>
        <w:t>inferior log pseudo-likelihood</w:t>
      </w:r>
      <w:r w:rsidR="00714429" w:rsidRPr="00410CD5">
        <w:rPr>
          <w:rFonts w:ascii="Times New Roman" w:hAnsi="Times New Roman" w:cs="Times New Roman"/>
          <w:sz w:val="24"/>
          <w:szCs w:val="24"/>
        </w:rPr>
        <w:t>s</w:t>
      </w:r>
      <w:r w:rsidR="00880E08" w:rsidRPr="00410CD5">
        <w:rPr>
          <w:rFonts w:ascii="Times New Roman" w:hAnsi="Times New Roman" w:cs="Times New Roman"/>
          <w:sz w:val="24"/>
          <w:szCs w:val="24"/>
        </w:rPr>
        <w:t xml:space="preserve"> compared to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</w:p>
    <w:p w:rsidR="009E62FD" w:rsidRPr="00410CD5" w:rsidRDefault="009E62FD" w:rsidP="009E62F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higher correct classification</w:t>
      </w:r>
      <w:r w:rsidR="00996DA0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75452B" w:rsidRPr="00410CD5">
        <w:rPr>
          <w:rFonts w:ascii="Times New Roman" w:hAnsi="Times New Roman" w:cs="Times New Roman"/>
          <w:sz w:val="24"/>
          <w:szCs w:val="24"/>
        </w:rPr>
        <w:t xml:space="preserve">(~81%) </w:t>
      </w:r>
      <w:r w:rsidRPr="00410CD5">
        <w:rPr>
          <w:rFonts w:ascii="Times New Roman" w:hAnsi="Times New Roman" w:cs="Times New Roman"/>
          <w:sz w:val="24"/>
          <w:szCs w:val="24"/>
        </w:rPr>
        <w:t>than</w:t>
      </w:r>
      <w:r w:rsidR="00EE7779" w:rsidRPr="00410CD5">
        <w:rPr>
          <w:rFonts w:ascii="Times New Roman" w:hAnsi="Times New Roman" w:cs="Times New Roman"/>
          <w:sz w:val="24"/>
          <w:szCs w:val="24"/>
        </w:rPr>
        <w:t xml:space="preserve"> do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  <w:r w:rsidR="0075452B" w:rsidRPr="00410CD5">
        <w:rPr>
          <w:rFonts w:ascii="Times New Roman" w:hAnsi="Times New Roman" w:cs="Times New Roman"/>
          <w:sz w:val="24"/>
          <w:szCs w:val="24"/>
        </w:rPr>
        <w:t xml:space="preserve"> (~77%)</w:t>
      </w:r>
    </w:p>
    <w:p w:rsidR="0075452B" w:rsidRPr="00410CD5" w:rsidRDefault="0075452B" w:rsidP="009E62F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lower false positive rate</w:t>
      </w:r>
      <w:r w:rsidR="00996DA0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(</w:t>
      </w:r>
      <w:r w:rsidR="006054D3" w:rsidRPr="00410CD5">
        <w:rPr>
          <w:rFonts w:ascii="Times New Roman" w:hAnsi="Times New Roman" w:cs="Times New Roman"/>
          <w:sz w:val="24"/>
          <w:szCs w:val="24"/>
        </w:rPr>
        <w:t>~</w:t>
      </w:r>
      <w:r w:rsidR="00FC36F2" w:rsidRPr="00410CD5">
        <w:rPr>
          <w:rFonts w:ascii="Times New Roman" w:hAnsi="Times New Roman" w:cs="Times New Roman"/>
          <w:sz w:val="24"/>
          <w:szCs w:val="24"/>
        </w:rPr>
        <w:t>5%</w:t>
      </w:r>
      <w:r w:rsidRPr="00410CD5">
        <w:rPr>
          <w:rFonts w:ascii="Times New Roman" w:hAnsi="Times New Roman" w:cs="Times New Roman"/>
          <w:sz w:val="24"/>
          <w:szCs w:val="24"/>
        </w:rPr>
        <w:t xml:space="preserve">) than do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(</w:t>
      </w:r>
      <w:r w:rsidR="006054D3" w:rsidRPr="00410CD5">
        <w:rPr>
          <w:rFonts w:ascii="Times New Roman" w:hAnsi="Times New Roman" w:cs="Times New Roman"/>
          <w:sz w:val="24"/>
          <w:szCs w:val="24"/>
        </w:rPr>
        <w:t>~</w:t>
      </w:r>
      <w:r w:rsidR="00FC36F2" w:rsidRPr="00410CD5">
        <w:rPr>
          <w:rFonts w:ascii="Times New Roman" w:hAnsi="Times New Roman" w:cs="Times New Roman"/>
          <w:sz w:val="24"/>
          <w:szCs w:val="24"/>
        </w:rPr>
        <w:t>25%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5452B" w:rsidRPr="00410CD5" w:rsidRDefault="0075452B" w:rsidP="009E62FD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higher false negative rate</w:t>
      </w:r>
      <w:r w:rsidR="00996DA0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FC36F2" w:rsidRPr="00410CD5">
        <w:rPr>
          <w:rFonts w:ascii="Times New Roman" w:hAnsi="Times New Roman" w:cs="Times New Roman"/>
          <w:sz w:val="24"/>
          <w:szCs w:val="24"/>
        </w:rPr>
        <w:t xml:space="preserve">(~55%) </w:t>
      </w:r>
      <w:r w:rsidRPr="00410CD5">
        <w:rPr>
          <w:rFonts w:ascii="Times New Roman" w:hAnsi="Times New Roman" w:cs="Times New Roman"/>
          <w:sz w:val="24"/>
          <w:szCs w:val="24"/>
        </w:rPr>
        <w:t xml:space="preserve">than do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(</w:t>
      </w:r>
      <w:r w:rsidR="00FC36F2" w:rsidRPr="00410CD5">
        <w:rPr>
          <w:rFonts w:ascii="Times New Roman" w:hAnsi="Times New Roman" w:cs="Times New Roman"/>
          <w:sz w:val="24"/>
          <w:szCs w:val="24"/>
        </w:rPr>
        <w:t>~20%</w:t>
      </w:r>
      <w:r w:rsidRPr="00410CD5">
        <w:rPr>
          <w:rFonts w:ascii="Times New Roman" w:hAnsi="Times New Roman" w:cs="Times New Roman"/>
          <w:sz w:val="24"/>
          <w:szCs w:val="24"/>
        </w:rPr>
        <w:t>)</w:t>
      </w:r>
    </w:p>
    <w:p w:rsidR="0075452B" w:rsidRPr="00410CD5" w:rsidRDefault="0075452B" w:rsidP="000B69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inferior correct classification</w:t>
      </w:r>
      <w:r w:rsidR="00996DA0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880E08" w:rsidRPr="00410CD5">
        <w:rPr>
          <w:rFonts w:ascii="Times New Roman" w:hAnsi="Times New Roman" w:cs="Times New Roman"/>
          <w:sz w:val="24"/>
          <w:szCs w:val="24"/>
        </w:rPr>
        <w:t xml:space="preserve">compared to the null model;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superior correct classifica</w:t>
      </w:r>
      <w:r w:rsidR="00880E08" w:rsidRPr="00410CD5">
        <w:rPr>
          <w:rFonts w:ascii="Times New Roman" w:hAnsi="Times New Roman" w:cs="Times New Roman"/>
          <w:sz w:val="24"/>
          <w:szCs w:val="24"/>
        </w:rPr>
        <w:t>tion</w:t>
      </w:r>
      <w:r w:rsidR="00714429" w:rsidRPr="00410CD5">
        <w:rPr>
          <w:rFonts w:ascii="Times New Roman" w:hAnsi="Times New Roman" w:cs="Times New Roman"/>
          <w:sz w:val="24"/>
          <w:szCs w:val="24"/>
        </w:rPr>
        <w:t>s</w:t>
      </w:r>
      <w:r w:rsidR="00880E08" w:rsidRPr="00410CD5">
        <w:rPr>
          <w:rFonts w:ascii="Times New Roman" w:hAnsi="Times New Roman" w:cs="Times New Roman"/>
          <w:sz w:val="24"/>
          <w:szCs w:val="24"/>
        </w:rPr>
        <w:t xml:space="preserve"> compared to the null model</w:t>
      </w:r>
    </w:p>
    <w:p w:rsidR="001F1897" w:rsidRPr="00410CD5" w:rsidRDefault="001F1897" w:rsidP="000B694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approximate the mean of the </w:t>
      </w:r>
      <w:r w:rsidR="00C265A1" w:rsidRPr="00410CD5">
        <w:rPr>
          <w:rFonts w:ascii="Times New Roman" w:hAnsi="Times New Roman" w:cs="Times New Roman"/>
          <w:sz w:val="24"/>
          <w:szCs w:val="24"/>
        </w:rPr>
        <w:t xml:space="preserve">(predicted) </w:t>
      </w:r>
      <w:r w:rsidR="00F657E4" w:rsidRPr="00410CD5">
        <w:rPr>
          <w:rFonts w:ascii="Times New Roman" w:hAnsi="Times New Roman" w:cs="Times New Roman"/>
          <w:sz w:val="24"/>
          <w:szCs w:val="24"/>
        </w:rPr>
        <w:t>outcome variable</w:t>
      </w:r>
      <w:r w:rsidRPr="00410CD5">
        <w:rPr>
          <w:rFonts w:ascii="Times New Roman" w:hAnsi="Times New Roman" w:cs="Times New Roman"/>
          <w:sz w:val="24"/>
          <w:szCs w:val="24"/>
        </w:rPr>
        <w:t xml:space="preserve"> worse than do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="001A2B3A" w:rsidRPr="00410CD5">
        <w:rPr>
          <w:rFonts w:ascii="Times New Roman" w:hAnsi="Times New Roman" w:cs="Times New Roman"/>
          <w:sz w:val="24"/>
          <w:szCs w:val="24"/>
        </w:rPr>
        <w:t xml:space="preserve"> specifications – see</w:t>
      </w:r>
      <w:r w:rsidRPr="00410CD5">
        <w:rPr>
          <w:rFonts w:ascii="Times New Roman" w:hAnsi="Times New Roman" w:cs="Times New Roman"/>
          <w:sz w:val="24"/>
          <w:szCs w:val="24"/>
        </w:rPr>
        <w:t xml:space="preserve"> above</w:t>
      </w:r>
    </w:p>
    <w:p w:rsidR="009E62FD" w:rsidRPr="00410CD5" w:rsidRDefault="009E62FD" w:rsidP="009E62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054D3" w:rsidRPr="00410CD5" w:rsidRDefault="006054D3" w:rsidP="009E62F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11A3" w:rsidRPr="00410CD5" w:rsidRDefault="003F11A3" w:rsidP="009E62FD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SSV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PP</w:t>
      </w:r>
      <w:r w:rsidR="005978AC"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875249" w:rsidRPr="00410CD5" w:rsidRDefault="00880E08" w:rsidP="00880E0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superior </w:t>
      </w:r>
      <w:r w:rsidR="00875249" w:rsidRPr="00410CD5">
        <w:rPr>
          <w:rFonts w:ascii="Times New Roman" w:hAnsi="Times New Roman" w:cs="Times New Roman"/>
          <w:sz w:val="24"/>
          <w:szCs w:val="24"/>
        </w:rPr>
        <w:t>log pseudo-likelihood</w:t>
      </w:r>
      <w:r w:rsidR="00714429" w:rsidRPr="00410CD5">
        <w:rPr>
          <w:rFonts w:ascii="Times New Roman" w:hAnsi="Times New Roman" w:cs="Times New Roman"/>
          <w:sz w:val="24"/>
          <w:szCs w:val="24"/>
        </w:rPr>
        <w:t>s</w:t>
      </w:r>
      <w:r w:rsidR="00875249" w:rsidRPr="00410CD5">
        <w:rPr>
          <w:rFonts w:ascii="Times New Roman" w:hAnsi="Times New Roman" w:cs="Times New Roman"/>
          <w:sz w:val="24"/>
          <w:szCs w:val="24"/>
        </w:rPr>
        <w:t xml:space="preserve"> compared to </w:t>
      </w:r>
      <w:r w:rsidR="00875249"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="00875249"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="00875249"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="00875249" w:rsidRPr="00410CD5">
        <w:rPr>
          <w:rFonts w:ascii="Times New Roman" w:hAnsi="Times New Roman" w:cs="Times New Roman"/>
          <w:sz w:val="24"/>
          <w:szCs w:val="24"/>
        </w:rPr>
        <w:t xml:space="preserve"> specifications </w:t>
      </w:r>
    </w:p>
    <w:p w:rsidR="00875249" w:rsidRPr="00410CD5" w:rsidRDefault="00525E49" w:rsidP="007A3DEB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E</w:t>
      </w:r>
      <w:r w:rsidR="00875249" w:rsidRPr="00410CD5">
        <w:rPr>
          <w:rFonts w:ascii="Times New Roman" w:hAnsi="Times New Roman" w:cs="Times New Roman"/>
          <w:sz w:val="24"/>
          <w:szCs w:val="24"/>
        </w:rPr>
        <w:t>xceptions</w:t>
      </w:r>
      <w:r w:rsidRPr="00410CD5">
        <w:rPr>
          <w:rFonts w:ascii="Times New Roman" w:hAnsi="Times New Roman" w:cs="Times New Roman"/>
          <w:sz w:val="24"/>
          <w:szCs w:val="24"/>
        </w:rPr>
        <w:t xml:space="preserve">: in </w:t>
      </w:r>
      <w:r w:rsidR="00875249" w:rsidRPr="00410CD5">
        <w:rPr>
          <w:rFonts w:ascii="Times New Roman" w:hAnsi="Times New Roman" w:cs="Times New Roman"/>
          <w:b/>
          <w:sz w:val="24"/>
          <w:szCs w:val="24"/>
        </w:rPr>
        <w:t>Y.1</w:t>
      </w:r>
      <w:r w:rsidR="00875249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875249" w:rsidRPr="00410CD5">
        <w:rPr>
          <w:rFonts w:ascii="Times New Roman" w:hAnsi="Times New Roman" w:cs="Times New Roman"/>
          <w:b/>
          <w:sz w:val="24"/>
          <w:szCs w:val="24"/>
        </w:rPr>
        <w:t>Y.3</w:t>
      </w:r>
      <w:r w:rsidR="00875249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875249" w:rsidRPr="00410CD5">
        <w:rPr>
          <w:rFonts w:ascii="Times New Roman" w:hAnsi="Times New Roman" w:cs="Times New Roman"/>
          <w:b/>
          <w:sz w:val="24"/>
          <w:szCs w:val="24"/>
        </w:rPr>
        <w:t>Q.3</w:t>
      </w:r>
      <w:r w:rsidR="00875249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875249" w:rsidRPr="00410CD5">
        <w:rPr>
          <w:rFonts w:ascii="Times New Roman" w:hAnsi="Times New Roman" w:cs="Times New Roman"/>
          <w:b/>
          <w:sz w:val="24"/>
          <w:szCs w:val="24"/>
        </w:rPr>
        <w:t>Y.4</w:t>
      </w:r>
      <w:r w:rsidR="00875249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CD4935" w:rsidRPr="00410CD5">
        <w:rPr>
          <w:rFonts w:ascii="Times New Roman" w:hAnsi="Times New Roman" w:cs="Times New Roman"/>
          <w:sz w:val="24"/>
          <w:szCs w:val="24"/>
        </w:rPr>
        <w:t xml:space="preserve">and </w:t>
      </w:r>
      <w:r w:rsidR="00875249" w:rsidRPr="00410CD5">
        <w:rPr>
          <w:rFonts w:ascii="Times New Roman" w:hAnsi="Times New Roman" w:cs="Times New Roman"/>
          <w:b/>
          <w:sz w:val="24"/>
          <w:szCs w:val="24"/>
        </w:rPr>
        <w:t>Q.4</w:t>
      </w:r>
      <w:r w:rsidR="00875249"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CD4935" w:rsidRPr="00410CD5">
        <w:rPr>
          <w:rFonts w:ascii="Times New Roman" w:hAnsi="Times New Roman" w:cs="Times New Roman"/>
          <w:sz w:val="24"/>
          <w:szCs w:val="24"/>
        </w:rPr>
        <w:t xml:space="preserve">specifications </w:t>
      </w:r>
      <w:r w:rsidRPr="00410CD5">
        <w:rPr>
          <w:rFonts w:ascii="Times New Roman" w:hAnsi="Times New Roman" w:cs="Times New Roman"/>
          <w:sz w:val="24"/>
          <w:szCs w:val="24"/>
        </w:rPr>
        <w:t>have similar log pseudo-likelihood</w:t>
      </w:r>
      <w:r w:rsidR="00714429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714429" w:rsidRPr="00410CD5">
        <w:rPr>
          <w:rFonts w:ascii="Times New Roman" w:hAnsi="Times New Roman" w:cs="Times New Roman"/>
          <w:sz w:val="24"/>
          <w:szCs w:val="24"/>
        </w:rPr>
        <w:t>as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</w:p>
    <w:p w:rsidR="00A5348C" w:rsidRPr="00410CD5" w:rsidRDefault="00A5348C" w:rsidP="00525E4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A5A3B" w:rsidRPr="00410CD5" w:rsidRDefault="002A5A3B" w:rsidP="00875249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9E62FD" w:rsidRPr="00410CD5" w:rsidRDefault="00FE7A95" w:rsidP="007A3DEB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1F1897" w:rsidRPr="00410CD5" w:rsidRDefault="00D54E84" w:rsidP="00852CF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</w:t>
      </w:r>
      <w:r w:rsidR="00852CFA" w:rsidRPr="00410CD5">
        <w:rPr>
          <w:rFonts w:ascii="Times New Roman" w:hAnsi="Times New Roman" w:cs="Times New Roman"/>
          <w:sz w:val="24"/>
          <w:szCs w:val="24"/>
        </w:rPr>
        <w:t xml:space="preserve">the specifications are ordered such that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852CFA" w:rsidRPr="00410CD5">
        <w:rPr>
          <w:rFonts w:ascii="Times New Roman" w:hAnsi="Times New Roman" w:cs="Times New Roman"/>
          <w:sz w:val="24"/>
          <w:szCs w:val="24"/>
        </w:rPr>
        <w:t>with regards to</w:t>
      </w:r>
      <w:r w:rsidRPr="00410CD5">
        <w:rPr>
          <w:rFonts w:ascii="Times New Roman" w:hAnsi="Times New Roman" w:cs="Times New Roman"/>
          <w:sz w:val="24"/>
          <w:szCs w:val="24"/>
        </w:rPr>
        <w:t xml:space="preserve"> performance of log pseudo-likelihood</w:t>
      </w:r>
    </w:p>
    <w:p w:rsidR="00D54E84" w:rsidRPr="00410CD5" w:rsidRDefault="00852CFA" w:rsidP="00852CF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the specifications are ordered such that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</w:rPr>
        <w:t>&gt;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 &gt;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Pr="00410CD5">
        <w:rPr>
          <w:rFonts w:ascii="Times New Roman" w:hAnsi="Times New Roman" w:cs="Times New Roman"/>
          <w:sz w:val="24"/>
          <w:szCs w:val="24"/>
        </w:rPr>
        <w:t xml:space="preserve"> &gt;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with regards to </w:t>
      </w:r>
      <w:r w:rsidR="00D54E84" w:rsidRPr="00410CD5">
        <w:rPr>
          <w:rFonts w:ascii="Times New Roman" w:hAnsi="Times New Roman" w:cs="Times New Roman"/>
          <w:sz w:val="24"/>
          <w:szCs w:val="24"/>
        </w:rPr>
        <w:t xml:space="preserve">correct classification, false positive rate, </w:t>
      </w:r>
      <w:r w:rsidR="00B76F6B" w:rsidRPr="00410CD5">
        <w:rPr>
          <w:rFonts w:ascii="Times New Roman" w:hAnsi="Times New Roman" w:cs="Times New Roman"/>
          <w:sz w:val="24"/>
          <w:szCs w:val="24"/>
        </w:rPr>
        <w:t xml:space="preserve">and </w:t>
      </w:r>
      <w:r w:rsidR="00D54E84" w:rsidRPr="00410CD5">
        <w:rPr>
          <w:rFonts w:ascii="Times New Roman" w:hAnsi="Times New Roman" w:cs="Times New Roman"/>
          <w:sz w:val="24"/>
          <w:szCs w:val="24"/>
        </w:rPr>
        <w:t>false ne</w:t>
      </w:r>
      <w:r w:rsidR="00B76F6B" w:rsidRPr="00410CD5">
        <w:rPr>
          <w:rFonts w:ascii="Times New Roman" w:hAnsi="Times New Roman" w:cs="Times New Roman"/>
          <w:sz w:val="24"/>
          <w:szCs w:val="24"/>
        </w:rPr>
        <w:t>gative rate.</w:t>
      </w:r>
    </w:p>
    <w:p w:rsidR="001439F7" w:rsidRPr="00410CD5" w:rsidRDefault="00852CFA" w:rsidP="00323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all lag constructions produce similar log pseudo-likelihood</w:t>
      </w:r>
      <w:r w:rsidR="00996DA0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>, correct classification</w:t>
      </w:r>
      <w:r w:rsidR="00996DA0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>, false positive rate</w:t>
      </w:r>
      <w:r w:rsidR="00996DA0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117BEE" w:rsidRPr="00410CD5">
        <w:rPr>
          <w:rFonts w:ascii="Times New Roman" w:hAnsi="Times New Roman" w:cs="Times New Roman"/>
          <w:sz w:val="24"/>
          <w:szCs w:val="24"/>
        </w:rPr>
        <w:t xml:space="preserve">and </w:t>
      </w:r>
      <w:r w:rsidRPr="00410CD5">
        <w:rPr>
          <w:rFonts w:ascii="Times New Roman" w:hAnsi="Times New Roman" w:cs="Times New Roman"/>
          <w:sz w:val="24"/>
          <w:szCs w:val="24"/>
        </w:rPr>
        <w:t>false ne</w:t>
      </w:r>
      <w:r w:rsidR="00117BEE" w:rsidRPr="00410CD5">
        <w:rPr>
          <w:rFonts w:ascii="Times New Roman" w:hAnsi="Times New Roman" w:cs="Times New Roman"/>
          <w:sz w:val="24"/>
          <w:szCs w:val="24"/>
        </w:rPr>
        <w:t>gative rate</w:t>
      </w:r>
      <w:r w:rsidR="00996DA0" w:rsidRPr="00410CD5">
        <w:rPr>
          <w:rFonts w:ascii="Times New Roman" w:hAnsi="Times New Roman" w:cs="Times New Roman"/>
          <w:sz w:val="24"/>
          <w:szCs w:val="24"/>
        </w:rPr>
        <w:t>s</w:t>
      </w:r>
      <w:r w:rsidR="00117BEE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DA1125" w:rsidRPr="00410CD5">
        <w:rPr>
          <w:rFonts w:ascii="Times New Roman" w:hAnsi="Times New Roman" w:cs="Times New Roman"/>
          <w:sz w:val="24"/>
          <w:szCs w:val="24"/>
        </w:rPr>
        <w:t>(though patterns along other dimensions of model specification hold)</w:t>
      </w:r>
      <w:r w:rsidR="001439F7" w:rsidRPr="00410CD5">
        <w:rPr>
          <w:rFonts w:ascii="Times New Roman" w:hAnsi="Times New Roman" w:cs="Times New Roman"/>
          <w:sz w:val="24"/>
          <w:szCs w:val="24"/>
        </w:rPr>
        <w:br w:type="page"/>
      </w:r>
    </w:p>
    <w:p w:rsidR="00082019" w:rsidRPr="00410CD5" w:rsidRDefault="00082019" w:rsidP="00082019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10CD5">
        <w:rPr>
          <w:rFonts w:ascii="Times New Roman" w:hAnsi="Times New Roman" w:cs="Times New Roman"/>
          <w:sz w:val="24"/>
          <w:szCs w:val="24"/>
          <w:u w:val="single"/>
        </w:rPr>
        <w:lastRenderedPageBreak/>
        <w:t>MR-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COUNT</w:t>
      </w:r>
      <w:r w:rsidR="0048736C" w:rsidRPr="00410CD5">
        <w:rPr>
          <w:rFonts w:ascii="Times New Roman" w:hAnsi="Times New Roman" w:cs="Times New Roman"/>
          <w:sz w:val="24"/>
          <w:szCs w:val="24"/>
          <w:u w:val="single"/>
        </w:rPr>
        <w:t>-PART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410CD5">
        <w:rPr>
          <w:rFonts w:ascii="Times New Roman" w:hAnsi="Times New Roman" w:cs="Times New Roman"/>
          <w:b/>
          <w:sz w:val="24"/>
          <w:szCs w:val="24"/>
          <w:u w:val="single"/>
        </w:rPr>
        <w:t>MR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.X.</w:t>
      </w:r>
      <w:r w:rsidR="0021404A" w:rsidRPr="00410CD5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21404A" w:rsidRPr="00410CD5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.X.X) MODELS </w:t>
      </w:r>
      <w:r w:rsidR="003F6C49" w:rsidRPr="00410CD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MODEL</w:t>
      </w:r>
      <w:r w:rsidR="003F6C49"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FITNESS</w:t>
      </w:r>
    </w:p>
    <w:p w:rsidR="001439F7" w:rsidRPr="00410CD5" w:rsidRDefault="001439F7" w:rsidP="001439F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10CD5">
        <w:rPr>
          <w:rFonts w:ascii="Times New Roman" w:hAnsi="Times New Roman" w:cs="Times New Roman"/>
          <w:i/>
          <w:sz w:val="24"/>
          <w:szCs w:val="24"/>
        </w:rPr>
        <w:t>maintenance</w:t>
      </w:r>
      <w:proofErr w:type="gramEnd"/>
      <w:r w:rsidRPr="00410CD5">
        <w:rPr>
          <w:rFonts w:ascii="Times New Roman" w:hAnsi="Times New Roman" w:cs="Times New Roman"/>
          <w:i/>
          <w:sz w:val="24"/>
          <w:szCs w:val="24"/>
        </w:rPr>
        <w:t xml:space="preserve"> and repair injuries, </w:t>
      </w:r>
      <w:r w:rsidR="007B1A43" w:rsidRPr="00410CD5">
        <w:rPr>
          <w:rFonts w:ascii="Times New Roman" w:hAnsi="Times New Roman" w:cs="Times New Roman"/>
          <w:i/>
          <w:sz w:val="24"/>
          <w:szCs w:val="24"/>
        </w:rPr>
        <w:t>count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 xml:space="preserve">injuries,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 xml:space="preserve">part-level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>violations</w:t>
      </w:r>
    </w:p>
    <w:p w:rsidR="00F657E4" w:rsidRPr="00410CD5" w:rsidRDefault="00F657E4" w:rsidP="001439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75967" w:rsidRPr="00410CD5" w:rsidRDefault="00575967" w:rsidP="0057596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Across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>,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</w:rPr>
        <w:t xml:space="preserve">the data is </w:t>
      </w:r>
      <w:proofErr w:type="spellStart"/>
      <w:r w:rsidRPr="00410CD5">
        <w:rPr>
          <w:rFonts w:ascii="Times New Roman" w:hAnsi="Times New Roman" w:cs="Times New Roman"/>
          <w:sz w:val="24"/>
          <w:szCs w:val="24"/>
        </w:rPr>
        <w:t>overdispersed</w:t>
      </w:r>
      <w:proofErr w:type="spellEnd"/>
      <w:r w:rsidRPr="00410CD5">
        <w:rPr>
          <w:rFonts w:ascii="Times New Roman" w:hAnsi="Times New Roman" w:cs="Times New Roman"/>
          <w:sz w:val="24"/>
          <w:szCs w:val="24"/>
        </w:rPr>
        <w:t>, with alpha estimated around 0.2.</w:t>
      </w:r>
    </w:p>
    <w:p w:rsidR="00575967" w:rsidRPr="00410CD5" w:rsidRDefault="00575967" w:rsidP="001439F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575967" w:rsidRPr="00410CD5" w:rsidRDefault="00575967" w:rsidP="001439F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1439F7" w:rsidRPr="00410CD5" w:rsidRDefault="001439F7" w:rsidP="001439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F657E4" w:rsidRPr="00410CD5">
        <w:rPr>
          <w:rFonts w:ascii="Times New Roman" w:hAnsi="Times New Roman" w:cs="Times New Roman"/>
          <w:sz w:val="24"/>
          <w:szCs w:val="24"/>
        </w:rPr>
        <w:t xml:space="preserve">approximate the mean, standard deviation, and range of </w:t>
      </w:r>
      <w:r w:rsidR="002C70B6" w:rsidRPr="00410CD5">
        <w:rPr>
          <w:rFonts w:ascii="Times New Roman" w:hAnsi="Times New Roman" w:cs="Times New Roman"/>
          <w:sz w:val="24"/>
          <w:szCs w:val="24"/>
        </w:rPr>
        <w:t>the outcome variable</w:t>
      </w:r>
      <w:r w:rsidR="00F657E4" w:rsidRPr="00410CD5">
        <w:rPr>
          <w:rFonts w:ascii="Times New Roman" w:hAnsi="Times New Roman" w:cs="Times New Roman"/>
          <w:sz w:val="24"/>
          <w:szCs w:val="24"/>
        </w:rPr>
        <w:t xml:space="preserve"> poorly</w:t>
      </w:r>
      <w:r w:rsidRPr="00410C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C1590" w:rsidRPr="00410CD5" w:rsidRDefault="001439F7" w:rsidP="00AC1590">
      <w:pPr>
        <w:pStyle w:val="NoSpacing"/>
        <w:rPr>
          <w:rFonts w:ascii="Times New Roman" w:hAnsi="Times New Roman" w:cs="Times New Roman"/>
          <w:sz w:val="24"/>
          <w:szCs w:val="24"/>
        </w:rPr>
        <w:sectPr w:rsidR="00AC1590" w:rsidRPr="00410CD5" w:rsidSect="00E740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10CD5">
        <w:rPr>
          <w:rFonts w:ascii="Times New Roman" w:hAnsi="Times New Roman" w:cs="Times New Roman"/>
          <w:sz w:val="24"/>
          <w:szCs w:val="24"/>
        </w:rPr>
        <w:t xml:space="preserve">Comparing the </w:t>
      </w:r>
      <w:r w:rsidR="002B360D" w:rsidRPr="00410CD5">
        <w:rPr>
          <w:rFonts w:ascii="Times New Roman" w:hAnsi="Times New Roman" w:cs="Times New Roman"/>
          <w:sz w:val="24"/>
          <w:szCs w:val="24"/>
        </w:rPr>
        <w:t xml:space="preserve">mean, </w:t>
      </w:r>
      <w:r w:rsidRPr="00410CD5">
        <w:rPr>
          <w:rFonts w:ascii="Times New Roman" w:hAnsi="Times New Roman" w:cs="Times New Roman"/>
          <w:sz w:val="24"/>
          <w:szCs w:val="24"/>
        </w:rPr>
        <w:t>SD</w:t>
      </w:r>
      <w:r w:rsidR="002B360D" w:rsidRPr="00410CD5">
        <w:rPr>
          <w:rFonts w:ascii="Times New Roman" w:hAnsi="Times New Roman" w:cs="Times New Roman"/>
          <w:sz w:val="24"/>
          <w:szCs w:val="24"/>
        </w:rPr>
        <w:t>, and range</w:t>
      </w:r>
      <w:r w:rsidRPr="00410CD5">
        <w:rPr>
          <w:rFonts w:ascii="Times New Roman" w:hAnsi="Times New Roman" w:cs="Times New Roman"/>
          <w:sz w:val="24"/>
          <w:szCs w:val="24"/>
        </w:rPr>
        <w:t xml:space="preserve"> of true and predicted values, we</w:t>
      </w:r>
      <w:r w:rsidR="00895FA7" w:rsidRPr="00410CD5">
        <w:rPr>
          <w:rFonts w:ascii="Times New Roman" w:hAnsi="Times New Roman" w:cs="Times New Roman"/>
          <w:sz w:val="24"/>
          <w:szCs w:val="24"/>
        </w:rPr>
        <w:t xml:space="preserve"> see considerable di</w:t>
      </w:r>
      <w:r w:rsidR="00AC1590" w:rsidRPr="00410CD5">
        <w:rPr>
          <w:rFonts w:ascii="Times New Roman" w:hAnsi="Times New Roman" w:cs="Times New Roman"/>
          <w:sz w:val="24"/>
          <w:szCs w:val="24"/>
        </w:rPr>
        <w:t>ssimilarity:</w:t>
      </w:r>
    </w:p>
    <w:p w:rsidR="00AC1590" w:rsidRPr="00410CD5" w:rsidRDefault="00AC1590" w:rsidP="00914C1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specifications:</w:t>
      </w:r>
    </w:p>
    <w:p w:rsidR="00AC1590" w:rsidRPr="00410CD5" w:rsidRDefault="00AC1590" w:rsidP="00914C1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410CD5">
        <w:rPr>
          <w:rFonts w:ascii="Courier New" w:hAnsi="Courier New" w:cs="Courier New"/>
          <w:sz w:val="18"/>
          <w:szCs w:val="18"/>
        </w:rPr>
        <w:t xml:space="preserve">            </w:t>
      </w:r>
      <w:r w:rsidRPr="00410CD5">
        <w:rPr>
          <w:rFonts w:ascii="Courier New" w:hAnsi="Courier New" w:cs="Courier New"/>
          <w:sz w:val="18"/>
          <w:szCs w:val="18"/>
        </w:rPr>
        <w:t xml:space="preserve">Mean </w:t>
      </w:r>
      <w:r w:rsidRPr="00410CD5">
        <w:rPr>
          <w:rFonts w:ascii="Courier New" w:hAnsi="Courier New" w:cs="Courier New"/>
          <w:sz w:val="18"/>
          <w:szCs w:val="18"/>
        </w:rPr>
        <w:t xml:space="preserve">  </w:t>
      </w:r>
      <w:r w:rsidRPr="00410CD5">
        <w:rPr>
          <w:rFonts w:ascii="Courier New" w:hAnsi="Courier New" w:cs="Courier New"/>
          <w:sz w:val="18"/>
          <w:szCs w:val="18"/>
        </w:rPr>
        <w:t xml:space="preserve">SD </w:t>
      </w:r>
      <w:r w:rsidRPr="00410CD5">
        <w:rPr>
          <w:rFonts w:ascii="Courier New" w:hAnsi="Courier New" w:cs="Courier New"/>
          <w:sz w:val="18"/>
          <w:szCs w:val="18"/>
        </w:rPr>
        <w:t xml:space="preserve">    </w:t>
      </w:r>
      <w:r w:rsidRPr="00410CD5">
        <w:rPr>
          <w:rFonts w:ascii="Courier New" w:hAnsi="Courier New" w:cs="Courier New"/>
          <w:sz w:val="18"/>
          <w:szCs w:val="18"/>
        </w:rPr>
        <w:t>Min Max</w:t>
      </w:r>
    </w:p>
    <w:p w:rsidR="00AC1590" w:rsidRPr="00410CD5" w:rsidRDefault="00AC1590" w:rsidP="00914C1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410CD5">
        <w:rPr>
          <w:rFonts w:ascii="Courier New" w:hAnsi="Courier New" w:cs="Courier New"/>
          <w:sz w:val="18"/>
          <w:szCs w:val="18"/>
        </w:rPr>
        <w:t>True        1.88   3.27</w:t>
      </w:r>
      <w:r w:rsidRPr="00410CD5">
        <w:rPr>
          <w:rFonts w:ascii="Courier New" w:hAnsi="Courier New" w:cs="Courier New"/>
          <w:sz w:val="18"/>
          <w:szCs w:val="18"/>
        </w:rPr>
        <w:t xml:space="preserve"> </w:t>
      </w:r>
      <w:r w:rsidRPr="00410CD5">
        <w:rPr>
          <w:rFonts w:ascii="Courier New" w:hAnsi="Courier New" w:cs="Courier New"/>
          <w:sz w:val="18"/>
          <w:szCs w:val="18"/>
        </w:rPr>
        <w:t xml:space="preserve">  0   37</w:t>
      </w:r>
    </w:p>
    <w:p w:rsidR="00AC1590" w:rsidRPr="00410CD5" w:rsidRDefault="00AC1590" w:rsidP="00914C1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410CD5">
        <w:rPr>
          <w:rFonts w:ascii="Courier New" w:hAnsi="Courier New" w:cs="Courier New"/>
          <w:sz w:val="18"/>
          <w:szCs w:val="18"/>
        </w:rPr>
        <w:t>Predicted</w:t>
      </w:r>
      <w:r w:rsidRPr="00410CD5">
        <w:rPr>
          <w:rFonts w:ascii="Courier New" w:hAnsi="Courier New" w:cs="Courier New"/>
          <w:sz w:val="18"/>
          <w:szCs w:val="18"/>
        </w:rPr>
        <w:t xml:space="preserve">  </w:t>
      </w:r>
      <w:r w:rsidRPr="00410CD5">
        <w:rPr>
          <w:rFonts w:ascii="Courier New" w:hAnsi="Courier New" w:cs="Courier New"/>
          <w:sz w:val="18"/>
          <w:szCs w:val="18"/>
        </w:rPr>
        <w:t>~</w:t>
      </w:r>
      <w:proofErr w:type="gramEnd"/>
      <w:r w:rsidRPr="00410CD5">
        <w:rPr>
          <w:rFonts w:ascii="Courier New" w:hAnsi="Courier New" w:cs="Courier New"/>
          <w:sz w:val="18"/>
          <w:szCs w:val="18"/>
        </w:rPr>
        <w:t>1.92  ~</w:t>
      </w:r>
      <w:r w:rsidRPr="00410CD5">
        <w:rPr>
          <w:rFonts w:ascii="Courier New" w:hAnsi="Courier New" w:cs="Courier New"/>
          <w:sz w:val="18"/>
          <w:szCs w:val="18"/>
        </w:rPr>
        <w:t xml:space="preserve">2.90 </w:t>
      </w:r>
      <w:r w:rsidRPr="00410CD5">
        <w:rPr>
          <w:rFonts w:ascii="Courier New" w:hAnsi="Courier New" w:cs="Courier New"/>
          <w:sz w:val="18"/>
          <w:szCs w:val="18"/>
        </w:rPr>
        <w:t xml:space="preserve"> ~0</w:t>
      </w:r>
      <w:r w:rsidR="009F3A10" w:rsidRPr="00410CD5">
        <w:rPr>
          <w:rFonts w:ascii="Courier New" w:hAnsi="Courier New" w:cs="Courier New"/>
          <w:sz w:val="18"/>
          <w:szCs w:val="18"/>
        </w:rPr>
        <w:t xml:space="preserve">  </w:t>
      </w:r>
      <w:r w:rsidRPr="00410CD5">
        <w:rPr>
          <w:rFonts w:ascii="Courier New" w:hAnsi="Courier New" w:cs="Courier New"/>
          <w:sz w:val="18"/>
          <w:szCs w:val="18"/>
        </w:rPr>
        <w:t>~32</w:t>
      </w:r>
    </w:p>
    <w:p w:rsidR="003B19DB" w:rsidRPr="00410CD5" w:rsidRDefault="003B19DB" w:rsidP="00914C1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specifications:</w:t>
      </w:r>
    </w:p>
    <w:p w:rsidR="003B19DB" w:rsidRPr="00410CD5" w:rsidRDefault="00AC1590" w:rsidP="00914C1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410CD5">
        <w:rPr>
          <w:rFonts w:ascii="Courier New" w:hAnsi="Courier New" w:cs="Courier New"/>
          <w:sz w:val="18"/>
          <w:szCs w:val="18"/>
        </w:rPr>
        <w:t xml:space="preserve">            </w:t>
      </w:r>
      <w:r w:rsidR="003B19DB" w:rsidRPr="00410CD5">
        <w:rPr>
          <w:rFonts w:ascii="Courier New" w:hAnsi="Courier New" w:cs="Courier New"/>
          <w:sz w:val="18"/>
          <w:szCs w:val="18"/>
        </w:rPr>
        <w:t>Mean   SD     Min</w:t>
      </w:r>
      <w:r w:rsidRPr="00410CD5">
        <w:rPr>
          <w:rFonts w:ascii="Courier New" w:hAnsi="Courier New" w:cs="Courier New"/>
          <w:sz w:val="18"/>
          <w:szCs w:val="18"/>
        </w:rPr>
        <w:t xml:space="preserve"> </w:t>
      </w:r>
      <w:r w:rsidR="003B19DB" w:rsidRPr="00410CD5">
        <w:rPr>
          <w:rFonts w:ascii="Courier New" w:hAnsi="Courier New" w:cs="Courier New"/>
          <w:sz w:val="18"/>
          <w:szCs w:val="18"/>
        </w:rPr>
        <w:t>Max</w:t>
      </w:r>
    </w:p>
    <w:p w:rsidR="003B19DB" w:rsidRPr="00410CD5" w:rsidRDefault="003B19DB" w:rsidP="00914C1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r w:rsidRPr="00410CD5">
        <w:rPr>
          <w:rFonts w:ascii="Courier New" w:hAnsi="Courier New" w:cs="Courier New"/>
          <w:sz w:val="18"/>
          <w:szCs w:val="18"/>
        </w:rPr>
        <w:t xml:space="preserve">True </w:t>
      </w:r>
      <w:r w:rsidR="00AC1590" w:rsidRPr="00410CD5">
        <w:rPr>
          <w:rFonts w:ascii="Courier New" w:hAnsi="Courier New" w:cs="Courier New"/>
          <w:sz w:val="18"/>
          <w:szCs w:val="18"/>
        </w:rPr>
        <w:t xml:space="preserve">     </w:t>
      </w:r>
      <w:r w:rsidRPr="00410CD5">
        <w:rPr>
          <w:rFonts w:ascii="Courier New" w:hAnsi="Courier New" w:cs="Courier New"/>
          <w:sz w:val="18"/>
          <w:szCs w:val="18"/>
        </w:rPr>
        <w:t xml:space="preserve">  0.41   0.96   0   14</w:t>
      </w:r>
    </w:p>
    <w:p w:rsidR="003B19DB" w:rsidRPr="00410CD5" w:rsidRDefault="003B19DB" w:rsidP="00914C14">
      <w:pPr>
        <w:pStyle w:val="NoSpacing"/>
        <w:ind w:left="720"/>
        <w:rPr>
          <w:rFonts w:ascii="Courier New" w:hAnsi="Courier New" w:cs="Courier New"/>
          <w:sz w:val="18"/>
          <w:szCs w:val="18"/>
        </w:rPr>
      </w:pPr>
      <w:proofErr w:type="gramStart"/>
      <w:r w:rsidRPr="00410CD5">
        <w:rPr>
          <w:rFonts w:ascii="Courier New" w:hAnsi="Courier New" w:cs="Courier New"/>
          <w:sz w:val="18"/>
          <w:szCs w:val="18"/>
        </w:rPr>
        <w:t xml:space="preserve">Predicted  </w:t>
      </w:r>
      <w:r w:rsidRPr="00410CD5">
        <w:rPr>
          <w:rFonts w:ascii="Courier New" w:hAnsi="Courier New" w:cs="Courier New"/>
          <w:sz w:val="18"/>
          <w:szCs w:val="18"/>
        </w:rPr>
        <w:t>~</w:t>
      </w:r>
      <w:proofErr w:type="gramEnd"/>
      <w:r w:rsidRPr="00410CD5">
        <w:rPr>
          <w:rFonts w:ascii="Courier New" w:hAnsi="Courier New" w:cs="Courier New"/>
          <w:sz w:val="18"/>
          <w:szCs w:val="18"/>
        </w:rPr>
        <w:t>0.</w:t>
      </w:r>
      <w:r w:rsidRPr="00410CD5">
        <w:rPr>
          <w:rFonts w:ascii="Courier New" w:hAnsi="Courier New" w:cs="Courier New"/>
          <w:sz w:val="18"/>
          <w:szCs w:val="18"/>
        </w:rPr>
        <w:t xml:space="preserve">46  ~0.70  ~0  </w:t>
      </w:r>
      <w:r w:rsidR="00AC1590" w:rsidRPr="00410CD5">
        <w:rPr>
          <w:rFonts w:ascii="Courier New" w:hAnsi="Courier New" w:cs="Courier New"/>
          <w:sz w:val="18"/>
          <w:szCs w:val="18"/>
        </w:rPr>
        <w:t xml:space="preserve"> </w:t>
      </w:r>
      <w:r w:rsidRPr="00410CD5">
        <w:rPr>
          <w:rFonts w:ascii="Courier New" w:hAnsi="Courier New" w:cs="Courier New"/>
          <w:sz w:val="18"/>
          <w:szCs w:val="18"/>
        </w:rPr>
        <w:t>~9</w:t>
      </w:r>
    </w:p>
    <w:p w:rsidR="00AC1590" w:rsidRPr="00410CD5" w:rsidRDefault="00AC1590" w:rsidP="003B19DB">
      <w:pPr>
        <w:pStyle w:val="NoSpacing"/>
        <w:rPr>
          <w:rFonts w:ascii="Courier New" w:hAnsi="Courier New" w:cs="Courier New"/>
          <w:sz w:val="18"/>
          <w:szCs w:val="18"/>
        </w:rPr>
        <w:sectPr w:rsidR="00AC1590" w:rsidRPr="00410CD5" w:rsidSect="00E7408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AC1590" w:rsidRPr="00410CD5" w:rsidRDefault="001439F7" w:rsidP="001439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Note:</w:t>
      </w:r>
      <w:r w:rsidR="00AC1590" w:rsidRPr="00410CD5">
        <w:rPr>
          <w:rFonts w:ascii="Times New Roman" w:hAnsi="Times New Roman" w:cs="Times New Roman"/>
          <w:sz w:val="24"/>
          <w:szCs w:val="24"/>
        </w:rPr>
        <w:t xml:space="preserve"> There is considerable variation in predicted mean, SD, min, and max across other dimensions of specification (</w:t>
      </w:r>
      <w:r w:rsidR="00035A21" w:rsidRPr="00410CD5">
        <w:rPr>
          <w:rFonts w:ascii="Times New Roman" w:hAnsi="Times New Roman" w:cs="Times New Roman"/>
          <w:sz w:val="24"/>
          <w:szCs w:val="24"/>
        </w:rPr>
        <w:t xml:space="preserve">i.e., </w:t>
      </w:r>
      <w:r w:rsidR="00AC1590"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="00AC1590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AC1590"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="00AC1590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AC1590"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="00AC1590" w:rsidRPr="00410CD5">
        <w:rPr>
          <w:rFonts w:ascii="Times New Roman" w:hAnsi="Times New Roman" w:cs="Times New Roman"/>
          <w:sz w:val="24"/>
          <w:szCs w:val="24"/>
        </w:rPr>
        <w:t xml:space="preserve">, and </w:t>
      </w:r>
      <w:r w:rsidR="00AC1590"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="00AC1590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AC1590"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="00AC1590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AC1590"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="00AC1590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AC1590"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="00AC1590" w:rsidRPr="00410CD5">
        <w:rPr>
          <w:rFonts w:ascii="Times New Roman" w:hAnsi="Times New Roman" w:cs="Times New Roman"/>
          <w:sz w:val="24"/>
          <w:szCs w:val="24"/>
        </w:rPr>
        <w:t xml:space="preserve">) – see below. </w:t>
      </w:r>
    </w:p>
    <w:p w:rsidR="001439F7" w:rsidRPr="00410CD5" w:rsidRDefault="001439F7" w:rsidP="001439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14C14" w:rsidRPr="00410CD5" w:rsidRDefault="00914C14" w:rsidP="001439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39F7" w:rsidRPr="00410CD5" w:rsidRDefault="001439F7" w:rsidP="001439F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1439F7" w:rsidRPr="00410CD5" w:rsidRDefault="001439F7" w:rsidP="001439F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violate model assumptions;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satisfy model assumptions</w:t>
      </w:r>
    </w:p>
    <w:p w:rsidR="00F657E4" w:rsidRPr="00410CD5" w:rsidRDefault="001439F7" w:rsidP="00914C1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inferior log pseudo-likelihood</w:t>
      </w:r>
      <w:r w:rsidR="00200197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compared to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</w:p>
    <w:p w:rsidR="001439F7" w:rsidRPr="00410CD5" w:rsidRDefault="001439F7" w:rsidP="001439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39F7" w:rsidRPr="00410CD5" w:rsidRDefault="001439F7" w:rsidP="001439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39F7" w:rsidRPr="00410CD5" w:rsidRDefault="001439F7" w:rsidP="001439F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SSV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PP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1439F7" w:rsidRPr="00410CD5" w:rsidRDefault="001439F7" w:rsidP="001439F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superior log pseudo-likelihood</w:t>
      </w:r>
      <w:r w:rsidR="00200197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compared to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</w:t>
      </w:r>
    </w:p>
    <w:p w:rsidR="00575967" w:rsidRPr="00410CD5" w:rsidRDefault="00575967" w:rsidP="0057596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</w:t>
      </w:r>
      <w:r w:rsidRPr="00410CD5">
        <w:rPr>
          <w:rFonts w:ascii="Times New Roman" w:hAnsi="Times New Roman" w:cs="Times New Roman"/>
          <w:sz w:val="24"/>
          <w:szCs w:val="24"/>
        </w:rPr>
        <w:t xml:space="preserve">approximate the mean, standard deviation, and range of </w:t>
      </w:r>
      <w:r w:rsidR="002C70B6" w:rsidRPr="00410CD5">
        <w:rPr>
          <w:rFonts w:ascii="Times New Roman" w:hAnsi="Times New Roman" w:cs="Times New Roman"/>
          <w:sz w:val="24"/>
          <w:szCs w:val="24"/>
        </w:rPr>
        <w:t>the</w:t>
      </w:r>
      <w:r w:rsidR="007B5082" w:rsidRPr="00410CD5">
        <w:rPr>
          <w:rFonts w:ascii="Times New Roman" w:hAnsi="Times New Roman" w:cs="Times New Roman"/>
          <w:sz w:val="24"/>
          <w:szCs w:val="24"/>
        </w:rPr>
        <w:t xml:space="preserve"> (predicted)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 outcome variable</w:t>
      </w:r>
      <w:r w:rsidRPr="00410CD5">
        <w:rPr>
          <w:rFonts w:ascii="Times New Roman" w:hAnsi="Times New Roman" w:cs="Times New Roman"/>
          <w:sz w:val="24"/>
          <w:szCs w:val="24"/>
        </w:rPr>
        <w:t xml:space="preserve"> more poorly than do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</w:p>
    <w:p w:rsidR="002C70B6" w:rsidRPr="00410CD5" w:rsidRDefault="00575967" w:rsidP="00575967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Exceptions: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 in </w:t>
      </w:r>
      <w:r w:rsidR="002C70B6" w:rsidRPr="00410CD5">
        <w:rPr>
          <w:rFonts w:ascii="Times New Roman" w:hAnsi="Times New Roman" w:cs="Times New Roman"/>
          <w:b/>
          <w:sz w:val="24"/>
          <w:szCs w:val="24"/>
        </w:rPr>
        <w:t>Y.2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2C70B6" w:rsidRPr="00410CD5">
        <w:rPr>
          <w:rFonts w:ascii="Times New Roman" w:hAnsi="Times New Roman" w:cs="Times New Roman"/>
          <w:b/>
          <w:sz w:val="24"/>
          <w:szCs w:val="24"/>
        </w:rPr>
        <w:t>Q.2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2C70B6" w:rsidRPr="00410CD5">
        <w:rPr>
          <w:rFonts w:ascii="Times New Roman" w:hAnsi="Times New Roman" w:cs="Times New Roman"/>
          <w:b/>
          <w:sz w:val="24"/>
          <w:szCs w:val="24"/>
        </w:rPr>
        <w:t>Y.3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7B5082" w:rsidRPr="00410CD5">
        <w:rPr>
          <w:rFonts w:ascii="Times New Roman" w:hAnsi="Times New Roman" w:cs="Times New Roman"/>
          <w:sz w:val="24"/>
          <w:szCs w:val="24"/>
        </w:rPr>
        <w:t xml:space="preserve">and </w:t>
      </w:r>
      <w:r w:rsidR="002C70B6" w:rsidRPr="00410CD5">
        <w:rPr>
          <w:rFonts w:ascii="Times New Roman" w:hAnsi="Times New Roman" w:cs="Times New Roman"/>
          <w:b/>
          <w:sz w:val="24"/>
          <w:szCs w:val="24"/>
        </w:rPr>
        <w:t>Q.3</w:t>
      </w:r>
      <w:r w:rsidR="007B5082" w:rsidRPr="00410CD5">
        <w:rPr>
          <w:rFonts w:ascii="Times New Roman" w:hAnsi="Times New Roman" w:cs="Times New Roman"/>
          <w:sz w:val="24"/>
          <w:szCs w:val="24"/>
        </w:rPr>
        <w:t xml:space="preserve"> specifications,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2C70B6"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 specifications predict a lower maximum value of the outcome variable than do </w:t>
      </w:r>
      <w:r w:rsidR="002C70B6"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="002C70B6" w:rsidRPr="00410CD5">
        <w:rPr>
          <w:rFonts w:ascii="Times New Roman" w:hAnsi="Times New Roman" w:cs="Times New Roman"/>
          <w:sz w:val="24"/>
          <w:szCs w:val="24"/>
        </w:rPr>
        <w:t xml:space="preserve"> specifications (both are under-estimates)</w:t>
      </w:r>
    </w:p>
    <w:p w:rsidR="001439F7" w:rsidRPr="00410CD5" w:rsidRDefault="002C70B6" w:rsidP="001439F7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approximate </w:t>
      </w:r>
      <w:r w:rsidR="00182655" w:rsidRPr="00410CD5">
        <w:rPr>
          <w:rFonts w:ascii="Times New Roman" w:hAnsi="Times New Roman" w:cs="Times New Roman"/>
          <w:sz w:val="24"/>
          <w:szCs w:val="24"/>
        </w:rPr>
        <w:t xml:space="preserve">the </w:t>
      </w:r>
      <w:r w:rsidRPr="00410CD5">
        <w:rPr>
          <w:rFonts w:ascii="Times New Roman" w:hAnsi="Times New Roman" w:cs="Times New Roman"/>
          <w:sz w:val="24"/>
          <w:szCs w:val="24"/>
        </w:rPr>
        <w:t xml:space="preserve">range of the outcome variable closest to the true values compared to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="00182655"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</w:p>
    <w:p w:rsidR="005007AC" w:rsidRPr="00410CD5" w:rsidRDefault="005007AC" w:rsidP="005007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39F7" w:rsidRPr="00410CD5" w:rsidRDefault="001439F7" w:rsidP="005007A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439F7" w:rsidRPr="00410CD5" w:rsidRDefault="001439F7" w:rsidP="001439F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1439F7" w:rsidRPr="00410CD5" w:rsidRDefault="001439F7" w:rsidP="001439F7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the specifications are ordered such that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with regards to performance of log pseudo-likelihood</w:t>
      </w:r>
    </w:p>
    <w:p w:rsidR="001439F7" w:rsidRPr="00410CD5" w:rsidRDefault="001439F7" w:rsidP="00DA1125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all lag constructions produce similar log pseudo-likelihood</w:t>
      </w:r>
      <w:r w:rsidR="00200197" w:rsidRPr="00410CD5">
        <w:rPr>
          <w:rFonts w:ascii="Times New Roman" w:hAnsi="Times New Roman" w:cs="Times New Roman"/>
          <w:sz w:val="24"/>
          <w:szCs w:val="24"/>
        </w:rPr>
        <w:t>s</w:t>
      </w:r>
      <w:r w:rsidR="00DA1125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DA1125" w:rsidRPr="00410CD5">
        <w:rPr>
          <w:rFonts w:ascii="Times New Roman" w:hAnsi="Times New Roman" w:cs="Times New Roman"/>
          <w:sz w:val="24"/>
          <w:szCs w:val="24"/>
        </w:rPr>
        <w:t>(though patterns along other dimensions of model specification hold)</w:t>
      </w:r>
    </w:p>
    <w:p w:rsidR="00247708" w:rsidRPr="00410CD5" w:rsidRDefault="002D419C" w:rsidP="0032309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underestimate the range of the outcome variable more than other lag constructions (i.e.,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>,</w:t>
      </w:r>
      <w:r w:rsidR="00322186" w:rsidRPr="00410CD5">
        <w:rPr>
          <w:rFonts w:ascii="Times New Roman" w:hAnsi="Times New Roman" w:cs="Times New Roman"/>
          <w:sz w:val="24"/>
          <w:szCs w:val="24"/>
        </w:rPr>
        <w:t xml:space="preserve"> and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410CD5">
        <w:rPr>
          <w:rFonts w:ascii="Times New Roman" w:hAnsi="Times New Roman" w:cs="Times New Roman"/>
          <w:sz w:val="24"/>
          <w:szCs w:val="24"/>
        </w:rPr>
        <w:t>specifications)</w:t>
      </w:r>
      <w:r w:rsidR="00247708" w:rsidRPr="00410CD5">
        <w:rPr>
          <w:rFonts w:ascii="Times New Roman" w:hAnsi="Times New Roman" w:cs="Times New Roman"/>
          <w:sz w:val="24"/>
          <w:szCs w:val="24"/>
        </w:rPr>
        <w:br w:type="page"/>
      </w: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10CD5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AF2849" w:rsidRPr="00410CD5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-BINARY</w:t>
      </w:r>
      <w:r w:rsidR="00AF2849" w:rsidRPr="00410CD5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AF2849" w:rsidRPr="00410CD5">
        <w:rPr>
          <w:rFonts w:ascii="Times New Roman" w:hAnsi="Times New Roman" w:cs="Times New Roman"/>
          <w:sz w:val="24"/>
          <w:szCs w:val="24"/>
          <w:u w:val="single"/>
        </w:rPr>
        <w:t>SUBPART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410CD5">
        <w:rPr>
          <w:rFonts w:ascii="Times New Roman" w:hAnsi="Times New Roman" w:cs="Times New Roman"/>
          <w:b/>
          <w:sz w:val="24"/>
          <w:szCs w:val="24"/>
          <w:u w:val="single"/>
        </w:rPr>
        <w:t>MR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.X.</w:t>
      </w:r>
      <w:r w:rsidR="0021404A" w:rsidRPr="00410CD5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="0021404A" w:rsidRPr="00410CD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9E505E" w:rsidRPr="00410CD5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410CD5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.X.X) MODELS </w:t>
      </w:r>
      <w:r w:rsidR="003F6C49" w:rsidRPr="00410CD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MODEL</w:t>
      </w:r>
      <w:r w:rsidR="003F6C49"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FITNESS</w:t>
      </w: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10CD5">
        <w:rPr>
          <w:rFonts w:ascii="Times New Roman" w:hAnsi="Times New Roman" w:cs="Times New Roman"/>
          <w:i/>
          <w:sz w:val="24"/>
          <w:szCs w:val="24"/>
        </w:rPr>
        <w:t>maintenance</w:t>
      </w:r>
      <w:proofErr w:type="gramEnd"/>
      <w:r w:rsidRPr="00410CD5">
        <w:rPr>
          <w:rFonts w:ascii="Times New Roman" w:hAnsi="Times New Roman" w:cs="Times New Roman"/>
          <w:i/>
          <w:sz w:val="24"/>
          <w:szCs w:val="24"/>
        </w:rPr>
        <w:t xml:space="preserve"> and repair injuries, binary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 xml:space="preserve">injuries,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 xml:space="preserve">subpart-level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>violations</w:t>
      </w: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 xml:space="preserve"> fail to account for </w:t>
      </w:r>
      <w:proofErr w:type="spellStart"/>
      <w:r w:rsidRPr="00410CD5">
        <w:rPr>
          <w:rFonts w:ascii="Times New Roman" w:hAnsi="Times New Roman" w:cs="Times New Roman"/>
          <w:sz w:val="24"/>
          <w:szCs w:val="24"/>
        </w:rPr>
        <w:t>overdispersion</w:t>
      </w:r>
      <w:proofErr w:type="spellEnd"/>
      <w:r w:rsidRPr="00410CD5">
        <w:rPr>
          <w:rFonts w:ascii="Times New Roman" w:hAnsi="Times New Roman" w:cs="Times New Roman"/>
          <w:sz w:val="24"/>
          <w:szCs w:val="24"/>
        </w:rPr>
        <w:t xml:space="preserve"> of data. </w:t>
      </w: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  <w:sectPr w:rsidR="00247708" w:rsidRPr="00410CD5" w:rsidSect="00E740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10CD5">
        <w:rPr>
          <w:rFonts w:ascii="Times New Roman" w:hAnsi="Times New Roman" w:cs="Times New Roman"/>
          <w:sz w:val="24"/>
          <w:szCs w:val="24"/>
        </w:rPr>
        <w:t xml:space="preserve">Comparing the SD of true and predicted values, we see considerable dissimilarity: </w:t>
      </w:r>
    </w:p>
    <w:p w:rsidR="00247708" w:rsidRPr="00410CD5" w:rsidRDefault="00247708" w:rsidP="002477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specifications:</w:t>
      </w:r>
    </w:p>
    <w:p w:rsidR="00247708" w:rsidRPr="00410CD5" w:rsidRDefault="00247708" w:rsidP="0024770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 xml:space="preserve">              SD</w:t>
      </w:r>
    </w:p>
    <w:p w:rsidR="00247708" w:rsidRPr="00410CD5" w:rsidRDefault="00247708" w:rsidP="0024770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>True          0.50</w:t>
      </w:r>
    </w:p>
    <w:p w:rsidR="00247708" w:rsidRPr="00410CD5" w:rsidRDefault="00247708" w:rsidP="0024770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>Predicted</w:t>
      </w:r>
      <w:r w:rsidR="00F954FE" w:rsidRPr="00410CD5">
        <w:rPr>
          <w:rFonts w:ascii="Courier New" w:hAnsi="Courier New" w:cs="Courier New"/>
          <w:sz w:val="20"/>
          <w:szCs w:val="20"/>
        </w:rPr>
        <w:t xml:space="preserve">    ~0.30</w:t>
      </w:r>
    </w:p>
    <w:p w:rsidR="00247708" w:rsidRPr="00410CD5" w:rsidRDefault="00247708" w:rsidP="0024770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specifications:</w:t>
      </w:r>
    </w:p>
    <w:p w:rsidR="00247708" w:rsidRPr="00410CD5" w:rsidRDefault="00247708" w:rsidP="0024770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 xml:space="preserve">              SD</w:t>
      </w:r>
    </w:p>
    <w:p w:rsidR="00247708" w:rsidRPr="00410CD5" w:rsidRDefault="00247708" w:rsidP="00247708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>True          0.43</w:t>
      </w:r>
    </w:p>
    <w:p w:rsidR="00247708" w:rsidRPr="00410CD5" w:rsidRDefault="00247708" w:rsidP="00247708">
      <w:pPr>
        <w:pStyle w:val="NoSpacing"/>
        <w:ind w:left="720"/>
        <w:rPr>
          <w:rFonts w:ascii="Courier New" w:hAnsi="Courier New" w:cs="Courier New"/>
          <w:sz w:val="20"/>
          <w:szCs w:val="20"/>
        </w:rPr>
        <w:sectPr w:rsidR="00247708" w:rsidRPr="00410CD5" w:rsidSect="00E7408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10CD5">
        <w:rPr>
          <w:rFonts w:ascii="Courier New" w:hAnsi="Courier New" w:cs="Courier New"/>
          <w:sz w:val="20"/>
          <w:szCs w:val="20"/>
        </w:rPr>
        <w:t>Predicted    ~0.23</w:t>
      </w: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Note: </w:t>
      </w:r>
      <w:r w:rsidRPr="00410CD5">
        <w:rPr>
          <w:rFonts w:ascii="Times New Roman" w:hAnsi="Times New Roman" w:cs="Times New Roman"/>
          <w:b/>
          <w:sz w:val="24"/>
          <w:szCs w:val="24"/>
        </w:rPr>
        <w:t>Q.4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(across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, and </w:t>
      </w: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</w:t>
      </w:r>
      <w:r w:rsidR="00F954FE" w:rsidRPr="00410CD5">
        <w:rPr>
          <w:rFonts w:ascii="Times New Roman" w:hAnsi="Times New Roman" w:cs="Times New Roman"/>
          <w:sz w:val="24"/>
          <w:szCs w:val="24"/>
        </w:rPr>
        <w:t>ns) exhibit considerably higher</w:t>
      </w:r>
      <w:r w:rsidRPr="00410CD5">
        <w:rPr>
          <w:rFonts w:ascii="Times New Roman" w:hAnsi="Times New Roman" w:cs="Times New Roman"/>
          <w:sz w:val="24"/>
          <w:szCs w:val="24"/>
        </w:rPr>
        <w:t xml:space="preserve"> SDs than listed above.</w:t>
      </w:r>
    </w:p>
    <w:p w:rsidR="00F954FE" w:rsidRPr="00410CD5" w:rsidRDefault="00F954FE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E4CC0" w:rsidRPr="00410CD5" w:rsidRDefault="00BE4CC0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 xml:space="preserve"> approximate the mean of the outcome variable </w:t>
      </w:r>
      <w:r w:rsidR="00530246" w:rsidRPr="00410CD5">
        <w:rPr>
          <w:rFonts w:ascii="Times New Roman" w:hAnsi="Times New Roman" w:cs="Times New Roman"/>
          <w:sz w:val="24"/>
          <w:szCs w:val="24"/>
        </w:rPr>
        <w:t>poorly</w:t>
      </w:r>
      <w:r w:rsidRPr="00410CD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5551F" w:rsidRPr="00410CD5" w:rsidRDefault="0095551F" w:rsidP="0095551F">
      <w:pPr>
        <w:pStyle w:val="NoSpacing"/>
        <w:rPr>
          <w:rFonts w:ascii="Times New Roman" w:hAnsi="Times New Roman" w:cs="Times New Roman"/>
          <w:sz w:val="24"/>
          <w:szCs w:val="24"/>
        </w:rPr>
        <w:sectPr w:rsidR="0095551F" w:rsidRPr="00410CD5" w:rsidSect="00E74082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10CD5">
        <w:rPr>
          <w:rFonts w:ascii="Times New Roman" w:hAnsi="Times New Roman" w:cs="Times New Roman"/>
          <w:sz w:val="24"/>
          <w:szCs w:val="24"/>
        </w:rPr>
        <w:t xml:space="preserve">Comparing the </w:t>
      </w:r>
      <w:r w:rsidRPr="00410CD5">
        <w:rPr>
          <w:rFonts w:ascii="Times New Roman" w:hAnsi="Times New Roman" w:cs="Times New Roman"/>
          <w:sz w:val="24"/>
          <w:szCs w:val="24"/>
        </w:rPr>
        <w:t>mean</w:t>
      </w:r>
      <w:r w:rsidRPr="00410CD5">
        <w:rPr>
          <w:rFonts w:ascii="Times New Roman" w:hAnsi="Times New Roman" w:cs="Times New Roman"/>
          <w:sz w:val="24"/>
          <w:szCs w:val="24"/>
        </w:rPr>
        <w:t xml:space="preserve"> of true and predicted values, we see considerable dissimilarity: </w:t>
      </w:r>
    </w:p>
    <w:p w:rsidR="0095551F" w:rsidRPr="00410CD5" w:rsidRDefault="0095551F" w:rsidP="009555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specifications:</w:t>
      </w:r>
    </w:p>
    <w:p w:rsidR="0095551F" w:rsidRPr="00410CD5" w:rsidRDefault="0095551F" w:rsidP="0095551F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 xml:space="preserve">              </w:t>
      </w:r>
      <w:r w:rsidR="004B0CE4" w:rsidRPr="00410CD5">
        <w:rPr>
          <w:rFonts w:ascii="Courier New" w:hAnsi="Courier New" w:cs="Courier New"/>
          <w:sz w:val="20"/>
          <w:szCs w:val="20"/>
        </w:rPr>
        <w:t>Mean</w:t>
      </w:r>
    </w:p>
    <w:p w:rsidR="0095551F" w:rsidRPr="00410CD5" w:rsidRDefault="0095551F" w:rsidP="0095551F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>True          0.5</w:t>
      </w:r>
      <w:r w:rsidR="004B0CE4" w:rsidRPr="00410CD5">
        <w:rPr>
          <w:rFonts w:ascii="Courier New" w:hAnsi="Courier New" w:cs="Courier New"/>
          <w:sz w:val="20"/>
          <w:szCs w:val="20"/>
        </w:rPr>
        <w:t>5</w:t>
      </w:r>
    </w:p>
    <w:p w:rsidR="0095551F" w:rsidRPr="00410CD5" w:rsidRDefault="0095551F" w:rsidP="0095551F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>Predicted</w:t>
      </w:r>
      <w:r w:rsidR="004B0CE4" w:rsidRPr="00410CD5">
        <w:rPr>
          <w:rFonts w:ascii="Courier New" w:hAnsi="Courier New" w:cs="Courier New"/>
          <w:sz w:val="20"/>
          <w:szCs w:val="20"/>
        </w:rPr>
        <w:t xml:space="preserve">    ~0.53</w:t>
      </w:r>
    </w:p>
    <w:p w:rsidR="0095551F" w:rsidRPr="00410CD5" w:rsidRDefault="0095551F" w:rsidP="0095551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specifications:</w:t>
      </w:r>
    </w:p>
    <w:p w:rsidR="0095551F" w:rsidRPr="00410CD5" w:rsidRDefault="0095551F" w:rsidP="0095551F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 xml:space="preserve">              </w:t>
      </w:r>
      <w:r w:rsidR="004B0CE4" w:rsidRPr="00410CD5">
        <w:rPr>
          <w:rFonts w:ascii="Courier New" w:hAnsi="Courier New" w:cs="Courier New"/>
          <w:sz w:val="20"/>
          <w:szCs w:val="20"/>
        </w:rPr>
        <w:t>Mean</w:t>
      </w:r>
    </w:p>
    <w:p w:rsidR="0095551F" w:rsidRPr="00410CD5" w:rsidRDefault="0095551F" w:rsidP="0095551F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410CD5">
        <w:rPr>
          <w:rFonts w:ascii="Courier New" w:hAnsi="Courier New" w:cs="Courier New"/>
          <w:sz w:val="20"/>
          <w:szCs w:val="20"/>
        </w:rPr>
        <w:t xml:space="preserve">True          </w:t>
      </w:r>
      <w:r w:rsidR="004B0CE4" w:rsidRPr="00410CD5">
        <w:rPr>
          <w:rFonts w:ascii="Courier New" w:hAnsi="Courier New" w:cs="Courier New"/>
          <w:sz w:val="20"/>
          <w:szCs w:val="20"/>
        </w:rPr>
        <w:t>0.24</w:t>
      </w:r>
    </w:p>
    <w:p w:rsidR="0095551F" w:rsidRPr="00410CD5" w:rsidRDefault="0095551F" w:rsidP="0095551F">
      <w:pPr>
        <w:pStyle w:val="NoSpacing"/>
        <w:ind w:left="720"/>
        <w:rPr>
          <w:rFonts w:ascii="Courier New" w:hAnsi="Courier New" w:cs="Courier New"/>
          <w:sz w:val="20"/>
          <w:szCs w:val="20"/>
        </w:rPr>
        <w:sectPr w:rsidR="0095551F" w:rsidRPr="00410CD5" w:rsidSect="00E7408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410CD5">
        <w:rPr>
          <w:rFonts w:ascii="Courier New" w:hAnsi="Courier New" w:cs="Courier New"/>
          <w:sz w:val="20"/>
          <w:szCs w:val="20"/>
        </w:rPr>
        <w:t>Predicted    ~</w:t>
      </w:r>
      <w:r w:rsidR="004B0CE4" w:rsidRPr="00410CD5">
        <w:rPr>
          <w:rFonts w:ascii="Courier New" w:hAnsi="Courier New" w:cs="Courier New"/>
          <w:sz w:val="20"/>
          <w:szCs w:val="20"/>
        </w:rPr>
        <w:t>0.26</w:t>
      </w:r>
    </w:p>
    <w:p w:rsidR="00530246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Note: 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specifications,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specifications produce even more biased mean</w:t>
      </w:r>
      <w:r w:rsidR="008E18A7" w:rsidRPr="00410CD5">
        <w:rPr>
          <w:rFonts w:ascii="Times New Roman" w:hAnsi="Times New Roman" w:cs="Times New Roman"/>
          <w:sz w:val="24"/>
          <w:szCs w:val="24"/>
        </w:rPr>
        <w:t>s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of the</w:t>
      </w:r>
      <w:r w:rsidR="008E18A7" w:rsidRPr="00410CD5">
        <w:rPr>
          <w:rFonts w:ascii="Times New Roman" w:hAnsi="Times New Roman" w:cs="Times New Roman"/>
          <w:sz w:val="24"/>
          <w:szCs w:val="24"/>
        </w:rPr>
        <w:t xml:space="preserve"> (predicted)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outcome variable (across all lag specifications). For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specifications,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specifications also </w:t>
      </w:r>
      <w:r w:rsidR="00530246" w:rsidRPr="00410CD5">
        <w:rPr>
          <w:rFonts w:ascii="Times New Roman" w:hAnsi="Times New Roman" w:cs="Times New Roman"/>
          <w:sz w:val="24"/>
          <w:szCs w:val="24"/>
        </w:rPr>
        <w:t>produce more biased mean</w:t>
      </w:r>
      <w:r w:rsidR="008E18A7" w:rsidRPr="00410CD5">
        <w:rPr>
          <w:rFonts w:ascii="Times New Roman" w:hAnsi="Times New Roman" w:cs="Times New Roman"/>
          <w:sz w:val="24"/>
          <w:szCs w:val="24"/>
        </w:rPr>
        <w:t>s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of the</w:t>
      </w:r>
      <w:r w:rsidR="008E18A7" w:rsidRPr="00410CD5">
        <w:rPr>
          <w:rFonts w:ascii="Times New Roman" w:hAnsi="Times New Roman" w:cs="Times New Roman"/>
          <w:sz w:val="24"/>
          <w:szCs w:val="24"/>
        </w:rPr>
        <w:t xml:space="preserve"> (predicted)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outcome variable (across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, and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specifications), as do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specifications for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="00530246"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="00530246"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111D57" w:rsidRPr="00410CD5">
        <w:rPr>
          <w:rFonts w:ascii="Times New Roman" w:hAnsi="Times New Roman" w:cs="Times New Roman"/>
          <w:sz w:val="24"/>
          <w:szCs w:val="24"/>
        </w:rPr>
        <w:t>specifications</w:t>
      </w:r>
      <w:r w:rsidR="00530246" w:rsidRPr="00410CD5">
        <w:rPr>
          <w:rFonts w:ascii="Times New Roman" w:hAnsi="Times New Roman" w:cs="Times New Roman"/>
          <w:sz w:val="24"/>
          <w:szCs w:val="24"/>
        </w:rPr>
        <w:t>.</w:t>
      </w:r>
    </w:p>
    <w:p w:rsidR="00530246" w:rsidRPr="00410CD5" w:rsidRDefault="00530246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247708" w:rsidRPr="00410CD5" w:rsidRDefault="00247708" w:rsidP="00F94580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violate model assumptions;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satisfy model assumptions</w:t>
      </w:r>
      <w:r w:rsidR="00F94580" w:rsidRPr="00410CD5">
        <w:rPr>
          <w:rFonts w:ascii="Times New Roman" w:hAnsi="Times New Roman" w:cs="Times New Roman"/>
          <w:sz w:val="24"/>
          <w:szCs w:val="24"/>
        </w:rPr>
        <w:t xml:space="preserve"> (e</w:t>
      </w:r>
      <w:r w:rsidR="005050AC" w:rsidRPr="00410CD5">
        <w:rPr>
          <w:rFonts w:ascii="Times New Roman" w:hAnsi="Times New Roman" w:cs="Times New Roman"/>
          <w:sz w:val="24"/>
          <w:szCs w:val="24"/>
        </w:rPr>
        <w:t xml:space="preserve">xceptions: </w:t>
      </w:r>
      <w:r w:rsidR="00F94580" w:rsidRPr="00410CD5">
        <w:rPr>
          <w:rFonts w:ascii="Times New Roman" w:hAnsi="Times New Roman" w:cs="Times New Roman"/>
          <w:b/>
          <w:sz w:val="24"/>
          <w:szCs w:val="24"/>
        </w:rPr>
        <w:t>Y.</w:t>
      </w:r>
      <w:r w:rsidR="005050AC" w:rsidRPr="00410CD5">
        <w:rPr>
          <w:rFonts w:ascii="Times New Roman" w:hAnsi="Times New Roman" w:cs="Times New Roman"/>
          <w:b/>
          <w:sz w:val="24"/>
          <w:szCs w:val="24"/>
        </w:rPr>
        <w:t>SSV.4</w:t>
      </w:r>
      <w:r w:rsidR="005050AC"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="00F94580" w:rsidRPr="00410CD5">
        <w:rPr>
          <w:rFonts w:ascii="Times New Roman" w:hAnsi="Times New Roman" w:cs="Times New Roman"/>
          <w:b/>
          <w:sz w:val="24"/>
          <w:szCs w:val="24"/>
        </w:rPr>
        <w:t>Y.</w:t>
      </w:r>
      <w:r w:rsidR="005050AC" w:rsidRPr="00410CD5">
        <w:rPr>
          <w:rFonts w:ascii="Times New Roman" w:hAnsi="Times New Roman" w:cs="Times New Roman"/>
          <w:b/>
          <w:sz w:val="24"/>
          <w:szCs w:val="24"/>
        </w:rPr>
        <w:t>PP.4</w:t>
      </w:r>
      <w:r w:rsidR="00F94580" w:rsidRPr="00410CD5">
        <w:rPr>
          <w:rFonts w:ascii="Times New Roman" w:hAnsi="Times New Roman" w:cs="Times New Roman"/>
          <w:sz w:val="24"/>
          <w:szCs w:val="24"/>
        </w:rPr>
        <w:t>)</w:t>
      </w:r>
    </w:p>
    <w:p w:rsidR="00247708" w:rsidRPr="00410CD5" w:rsidRDefault="00247708" w:rsidP="0024770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inferior log pseudo-likelihood</w:t>
      </w:r>
      <w:r w:rsidR="00274DEF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compared to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</w:p>
    <w:p w:rsidR="00247708" w:rsidRPr="00410CD5" w:rsidRDefault="00247708" w:rsidP="0024770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higher correct classification</w:t>
      </w:r>
      <w:r w:rsidR="00215B25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(~81%) than do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(~77%)</w:t>
      </w:r>
    </w:p>
    <w:p w:rsidR="00247708" w:rsidRPr="00410CD5" w:rsidRDefault="00247708" w:rsidP="0024770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lower false positive rate</w:t>
      </w:r>
      <w:r w:rsidR="00215B25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(~</w:t>
      </w:r>
      <w:r w:rsidR="005050AC" w:rsidRPr="00410CD5">
        <w:rPr>
          <w:rFonts w:ascii="Times New Roman" w:hAnsi="Times New Roman" w:cs="Times New Roman"/>
          <w:sz w:val="24"/>
          <w:szCs w:val="24"/>
        </w:rPr>
        <w:t>7</w:t>
      </w:r>
      <w:r w:rsidRPr="00410CD5">
        <w:rPr>
          <w:rFonts w:ascii="Times New Roman" w:hAnsi="Times New Roman" w:cs="Times New Roman"/>
          <w:sz w:val="24"/>
          <w:szCs w:val="24"/>
        </w:rPr>
        <w:t xml:space="preserve">%) than do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(~25%)</w:t>
      </w:r>
    </w:p>
    <w:p w:rsidR="00247708" w:rsidRPr="00410CD5" w:rsidRDefault="00247708" w:rsidP="0024770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higher false negative rate</w:t>
      </w:r>
      <w:r w:rsidR="00215B25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(~55%) than do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(~20%)</w:t>
      </w:r>
    </w:p>
    <w:p w:rsidR="00247708" w:rsidRPr="00410CD5" w:rsidRDefault="00247708" w:rsidP="0024770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inferior correct classification</w:t>
      </w:r>
      <w:r w:rsidR="00215B25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compared to the null model;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superior correct classification</w:t>
      </w:r>
      <w:r w:rsidR="00215B25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compared to the null model</w:t>
      </w: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D6B41" w:rsidRPr="00410CD5" w:rsidRDefault="00AD6B41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SSV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PP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247708" w:rsidRPr="00410CD5" w:rsidRDefault="00247708" w:rsidP="00247708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superior log pseudo-likelihood</w:t>
      </w:r>
      <w:r w:rsidR="00274DEF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compared to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</w:t>
      </w:r>
    </w:p>
    <w:p w:rsidR="00161438" w:rsidRPr="00410CD5" w:rsidRDefault="00161438" w:rsidP="00F878EA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</w:t>
      </w:r>
      <w:r w:rsidRPr="00410CD5">
        <w:rPr>
          <w:rFonts w:ascii="Times New Roman" w:hAnsi="Times New Roman" w:cs="Times New Roman"/>
          <w:sz w:val="24"/>
          <w:szCs w:val="24"/>
        </w:rPr>
        <w:t>higher correct classification</w:t>
      </w:r>
      <w:r w:rsidR="00274DEF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than do 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</w:t>
      </w: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708" w:rsidRPr="00410CD5" w:rsidRDefault="00247708" w:rsidP="0024770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247708" w:rsidRPr="00410CD5" w:rsidRDefault="00247708" w:rsidP="0024770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247708" w:rsidRPr="00410CD5" w:rsidRDefault="00247708" w:rsidP="0024770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the specifications are ordered such that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="00AA2F5A" w:rsidRPr="00410CD5">
        <w:rPr>
          <w:rFonts w:ascii="Times New Roman" w:hAnsi="Times New Roman" w:cs="Times New Roman"/>
          <w:sz w:val="24"/>
          <w:szCs w:val="24"/>
        </w:rPr>
        <w:t xml:space="preserve"> ~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with regards to performance of log pseudo-likelihood</w:t>
      </w:r>
    </w:p>
    <w:p w:rsidR="00247708" w:rsidRPr="00410CD5" w:rsidRDefault="00247708" w:rsidP="00247708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the specifications are ordered such that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="00AA2F5A" w:rsidRPr="00410CD5">
        <w:rPr>
          <w:rFonts w:ascii="Times New Roman" w:hAnsi="Times New Roman" w:cs="Times New Roman"/>
          <w:sz w:val="24"/>
          <w:szCs w:val="24"/>
        </w:rPr>
        <w:t>~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 &gt; 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="00AA2F5A" w:rsidRPr="00410CD5">
        <w:rPr>
          <w:rFonts w:ascii="Times New Roman" w:hAnsi="Times New Roman" w:cs="Times New Roman"/>
          <w:sz w:val="24"/>
          <w:szCs w:val="24"/>
        </w:rPr>
        <w:t xml:space="preserve"> ~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with regards to c</w:t>
      </w:r>
      <w:r w:rsidR="00AA2F5A" w:rsidRPr="00410CD5">
        <w:rPr>
          <w:rFonts w:ascii="Times New Roman" w:hAnsi="Times New Roman" w:cs="Times New Roman"/>
          <w:sz w:val="24"/>
          <w:szCs w:val="24"/>
        </w:rPr>
        <w:t>orrect classification</w:t>
      </w:r>
    </w:p>
    <w:p w:rsidR="00AA2F5A" w:rsidRPr="00410CD5" w:rsidRDefault="00AA2F5A" w:rsidP="00AA2F5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the specifications are ordered such that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</w:rPr>
        <w:t>&lt;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with regards to </w:t>
      </w:r>
      <w:r w:rsidRPr="00410CD5">
        <w:rPr>
          <w:rFonts w:ascii="Times New Roman" w:hAnsi="Times New Roman" w:cs="Times New Roman"/>
          <w:sz w:val="24"/>
          <w:szCs w:val="24"/>
        </w:rPr>
        <w:t>false positive rate</w:t>
      </w:r>
    </w:p>
    <w:p w:rsidR="00AA2F5A" w:rsidRPr="00410CD5" w:rsidRDefault="00AA2F5A" w:rsidP="00AA2F5A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the specifications are ordered such that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</w:rPr>
        <w:t>&gt;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 &gt; 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Pr="00410CD5">
        <w:rPr>
          <w:rFonts w:ascii="Times New Roman" w:hAnsi="Times New Roman" w:cs="Times New Roman"/>
          <w:sz w:val="24"/>
          <w:szCs w:val="24"/>
        </w:rPr>
        <w:t xml:space="preserve"> &gt;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with regards to false negative rate</w:t>
      </w:r>
    </w:p>
    <w:p w:rsidR="00962904" w:rsidRPr="00410CD5" w:rsidRDefault="00247708" w:rsidP="00274DEF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all lag constructions produce similar log pseudo-likelihood</w:t>
      </w:r>
      <w:r w:rsidR="00274DEF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>, correct classification</w:t>
      </w:r>
      <w:r w:rsidR="00274DEF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>, false positive rate</w:t>
      </w:r>
      <w:r w:rsidR="00274DEF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>,</w:t>
      </w:r>
      <w:r w:rsidR="00274DEF" w:rsidRPr="00410CD5">
        <w:rPr>
          <w:rFonts w:ascii="Times New Roman" w:hAnsi="Times New Roman" w:cs="Times New Roman"/>
          <w:sz w:val="24"/>
          <w:szCs w:val="24"/>
        </w:rPr>
        <w:t xml:space="preserve"> and</w:t>
      </w:r>
      <w:r w:rsidRPr="00410CD5">
        <w:rPr>
          <w:rFonts w:ascii="Times New Roman" w:hAnsi="Times New Roman" w:cs="Times New Roman"/>
          <w:sz w:val="24"/>
          <w:szCs w:val="24"/>
        </w:rPr>
        <w:t xml:space="preserve"> false ne</w:t>
      </w:r>
      <w:r w:rsidR="00274DEF" w:rsidRPr="00410CD5">
        <w:rPr>
          <w:rFonts w:ascii="Times New Roman" w:hAnsi="Times New Roman" w:cs="Times New Roman"/>
          <w:sz w:val="24"/>
          <w:szCs w:val="24"/>
        </w:rPr>
        <w:t>gative rates</w:t>
      </w:r>
      <w:r w:rsidRPr="00410CD5">
        <w:rPr>
          <w:rFonts w:ascii="Times New Roman" w:hAnsi="Times New Roman" w:cs="Times New Roman"/>
          <w:sz w:val="24"/>
          <w:szCs w:val="24"/>
        </w:rPr>
        <w:t xml:space="preserve"> (though patterns along other dimensions of model specification hold)</w:t>
      </w: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410CD5">
        <w:rPr>
          <w:rFonts w:ascii="Times New Roman" w:hAnsi="Times New Roman" w:cs="Times New Roman"/>
          <w:sz w:val="24"/>
          <w:szCs w:val="24"/>
          <w:u w:val="single"/>
        </w:rPr>
        <w:lastRenderedPageBreak/>
        <w:t>M</w:t>
      </w:r>
      <w:r w:rsidR="00DE2754" w:rsidRPr="00410CD5">
        <w:rPr>
          <w:rFonts w:ascii="Times New Roman" w:hAnsi="Times New Roman" w:cs="Times New Roman"/>
          <w:sz w:val="24"/>
          <w:szCs w:val="24"/>
          <w:u w:val="single"/>
        </w:rPr>
        <w:t>R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-COUNT</w:t>
      </w:r>
      <w:r w:rsidR="00DE2754" w:rsidRPr="00410CD5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DE2754" w:rsidRPr="00410CD5">
        <w:rPr>
          <w:rFonts w:ascii="Times New Roman" w:hAnsi="Times New Roman" w:cs="Times New Roman"/>
          <w:sz w:val="24"/>
          <w:szCs w:val="24"/>
          <w:u w:val="single"/>
        </w:rPr>
        <w:t>SUBPART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410CD5">
        <w:rPr>
          <w:rFonts w:ascii="Times New Roman" w:hAnsi="Times New Roman" w:cs="Times New Roman"/>
          <w:b/>
          <w:sz w:val="24"/>
          <w:szCs w:val="24"/>
          <w:u w:val="single"/>
        </w:rPr>
        <w:t>MR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.X.</w:t>
      </w:r>
      <w:r w:rsidR="00344552" w:rsidRPr="00410CD5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344552" w:rsidRPr="00410CD5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7A4DB2" w:rsidRPr="00410CD5">
        <w:rPr>
          <w:rFonts w:ascii="Times New Roman" w:hAnsi="Times New Roman" w:cs="Times New Roman"/>
          <w:b/>
          <w:sz w:val="24"/>
          <w:szCs w:val="24"/>
          <w:u w:val="single"/>
        </w:rPr>
        <w:t>SP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.X.X) MODELS </w:t>
      </w:r>
      <w:r w:rsidR="003F6C49" w:rsidRPr="00410CD5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MODEL</w:t>
      </w:r>
      <w:r w:rsidR="003F6C49" w:rsidRPr="00410CD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410CD5">
        <w:rPr>
          <w:rFonts w:ascii="Times New Roman" w:hAnsi="Times New Roman" w:cs="Times New Roman"/>
          <w:sz w:val="24"/>
          <w:szCs w:val="24"/>
          <w:u w:val="single"/>
        </w:rPr>
        <w:t>FITNESS</w:t>
      </w: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10CD5">
        <w:rPr>
          <w:rFonts w:ascii="Times New Roman" w:hAnsi="Times New Roman" w:cs="Times New Roman"/>
          <w:i/>
          <w:sz w:val="24"/>
          <w:szCs w:val="24"/>
        </w:rPr>
        <w:t>maintenance</w:t>
      </w:r>
      <w:proofErr w:type="gramEnd"/>
      <w:r w:rsidRPr="00410CD5">
        <w:rPr>
          <w:rFonts w:ascii="Times New Roman" w:hAnsi="Times New Roman" w:cs="Times New Roman"/>
          <w:i/>
          <w:sz w:val="24"/>
          <w:szCs w:val="24"/>
        </w:rPr>
        <w:t xml:space="preserve"> and repair injuries, count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 xml:space="preserve">injuries,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 xml:space="preserve">subpart-level </w:t>
      </w:r>
      <w:r w:rsidR="00A705F1" w:rsidRPr="00410CD5">
        <w:rPr>
          <w:rFonts w:ascii="Times New Roman" w:hAnsi="Times New Roman" w:cs="Times New Roman"/>
          <w:i/>
          <w:sz w:val="24"/>
          <w:szCs w:val="24"/>
        </w:rPr>
        <w:t>violations</w:t>
      </w: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Across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F3A10" w:rsidRPr="00410CD5">
        <w:rPr>
          <w:rFonts w:ascii="Times New Roman" w:hAnsi="Times New Roman" w:cs="Times New Roman"/>
          <w:b/>
          <w:i/>
          <w:sz w:val="24"/>
          <w:szCs w:val="24"/>
        </w:rPr>
        <w:t>most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 xml:space="preserve">, the data is </w:t>
      </w:r>
      <w:proofErr w:type="spellStart"/>
      <w:r w:rsidRPr="00410CD5">
        <w:rPr>
          <w:rFonts w:ascii="Times New Roman" w:hAnsi="Times New Roman" w:cs="Times New Roman"/>
          <w:sz w:val="24"/>
          <w:szCs w:val="24"/>
        </w:rPr>
        <w:t>overdispersed</w:t>
      </w:r>
      <w:proofErr w:type="spellEnd"/>
      <w:r w:rsidRPr="00410CD5">
        <w:rPr>
          <w:rFonts w:ascii="Times New Roman" w:hAnsi="Times New Roman" w:cs="Times New Roman"/>
          <w:sz w:val="24"/>
          <w:szCs w:val="24"/>
        </w:rPr>
        <w:t>, w</w:t>
      </w:r>
      <w:r w:rsidR="00A042D8" w:rsidRPr="00410CD5">
        <w:rPr>
          <w:rFonts w:ascii="Times New Roman" w:hAnsi="Times New Roman" w:cs="Times New Roman"/>
          <w:sz w:val="24"/>
          <w:szCs w:val="24"/>
        </w:rPr>
        <w:t>ith alpha estimated around 0.1 – 0.2</w:t>
      </w:r>
      <w:r w:rsidRPr="00410CD5">
        <w:rPr>
          <w:rFonts w:ascii="Times New Roman" w:hAnsi="Times New Roman" w:cs="Times New Roman"/>
          <w:sz w:val="24"/>
          <w:szCs w:val="24"/>
        </w:rPr>
        <w:t>.</w:t>
      </w:r>
    </w:p>
    <w:p w:rsidR="00962904" w:rsidRPr="00410CD5" w:rsidRDefault="00A042D8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Exceptions: </w:t>
      </w:r>
      <w:r w:rsidRPr="00410CD5">
        <w:rPr>
          <w:rFonts w:ascii="Times New Roman" w:hAnsi="Times New Roman" w:cs="Times New Roman"/>
          <w:b/>
          <w:sz w:val="24"/>
          <w:szCs w:val="24"/>
        </w:rPr>
        <w:t>Y.PP.1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Y.SSV.2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Y.PP.2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Q.PP.2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Y.PP.3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Q.PP.3</w:t>
      </w:r>
      <w:r w:rsidRPr="00410CD5">
        <w:rPr>
          <w:rFonts w:ascii="Times New Roman" w:hAnsi="Times New Roman" w:cs="Times New Roman"/>
          <w:sz w:val="24"/>
          <w:szCs w:val="24"/>
        </w:rPr>
        <w:t xml:space="preserve">, </w:t>
      </w:r>
      <w:r w:rsidRPr="00410CD5">
        <w:rPr>
          <w:rFonts w:ascii="Times New Roman" w:hAnsi="Times New Roman" w:cs="Times New Roman"/>
          <w:b/>
          <w:sz w:val="24"/>
          <w:szCs w:val="24"/>
        </w:rPr>
        <w:t>Q.PP.4</w:t>
      </w: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</w:p>
    <w:p w:rsidR="004D59D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 xml:space="preserve"> approximate the mean, standard deviation, and range of the outcome variable poorly. </w:t>
      </w: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Y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962904" w:rsidRPr="00410CD5" w:rsidRDefault="00962904" w:rsidP="0096290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violate model assumptions;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satisfy model assumptions</w:t>
      </w:r>
    </w:p>
    <w:p w:rsidR="00962904" w:rsidRPr="00410CD5" w:rsidRDefault="00962904" w:rsidP="0096290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inferior log pseudo-likelihood</w:t>
      </w:r>
      <w:r w:rsidR="00B33CE2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compared to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V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SSV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PP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962904" w:rsidRPr="00410CD5" w:rsidRDefault="00962904" w:rsidP="0096290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have superior log pseudo-likelihood</w:t>
      </w:r>
      <w:r w:rsidR="00B33CE2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compared to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</w:t>
      </w:r>
    </w:p>
    <w:p w:rsidR="00962904" w:rsidRPr="00410CD5" w:rsidRDefault="00FA5F86" w:rsidP="0096290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</w:t>
      </w:r>
      <w:r w:rsidR="00962904"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="00962904" w:rsidRPr="00410CD5">
        <w:rPr>
          <w:rFonts w:ascii="Times New Roman" w:hAnsi="Times New Roman" w:cs="Times New Roman"/>
          <w:sz w:val="24"/>
          <w:szCs w:val="24"/>
        </w:rPr>
        <w:t xml:space="preserve"> specifications approximate the range of the </w:t>
      </w:r>
      <w:r w:rsidR="00B33CE2" w:rsidRPr="00410CD5">
        <w:rPr>
          <w:rFonts w:ascii="Times New Roman" w:hAnsi="Times New Roman" w:cs="Times New Roman"/>
          <w:sz w:val="24"/>
          <w:szCs w:val="24"/>
        </w:rPr>
        <w:t xml:space="preserve">(predicted) </w:t>
      </w:r>
      <w:r w:rsidR="00962904" w:rsidRPr="00410CD5">
        <w:rPr>
          <w:rFonts w:ascii="Times New Roman" w:hAnsi="Times New Roman" w:cs="Times New Roman"/>
          <w:sz w:val="24"/>
          <w:szCs w:val="24"/>
        </w:rPr>
        <w:t xml:space="preserve">outcome variable </w:t>
      </w:r>
      <w:r w:rsidRPr="00410CD5">
        <w:rPr>
          <w:rFonts w:ascii="Times New Roman" w:hAnsi="Times New Roman" w:cs="Times New Roman"/>
          <w:sz w:val="24"/>
          <w:szCs w:val="24"/>
        </w:rPr>
        <w:t>better</w:t>
      </w:r>
      <w:r w:rsidR="00962904" w:rsidRPr="00410CD5">
        <w:rPr>
          <w:rFonts w:ascii="Times New Roman" w:hAnsi="Times New Roman" w:cs="Times New Roman"/>
          <w:sz w:val="24"/>
          <w:szCs w:val="24"/>
        </w:rPr>
        <w:t xml:space="preserve"> than do </w:t>
      </w:r>
      <w:r w:rsidR="00962904"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="00962904" w:rsidRPr="00410CD5">
        <w:rPr>
          <w:rFonts w:ascii="Times New Roman" w:hAnsi="Times New Roman" w:cs="Times New Roman"/>
          <w:sz w:val="24"/>
          <w:szCs w:val="24"/>
        </w:rPr>
        <w:t xml:space="preserve"> and </w:t>
      </w:r>
      <w:r w:rsidR="00962904" w:rsidRPr="00410CD5">
        <w:rPr>
          <w:rFonts w:ascii="Times New Roman" w:hAnsi="Times New Roman" w:cs="Times New Roman"/>
          <w:b/>
          <w:sz w:val="24"/>
          <w:szCs w:val="24"/>
        </w:rPr>
        <w:t>SSV</w:t>
      </w:r>
      <w:r w:rsidR="00962904"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</w:p>
    <w:p w:rsidR="00962904" w:rsidRPr="00410CD5" w:rsidRDefault="00962904" w:rsidP="00962904">
      <w:pPr>
        <w:pStyle w:val="NoSpacing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>Exceptions:</w:t>
      </w:r>
      <w:r w:rsidR="00FA5F86" w:rsidRPr="00410CD5">
        <w:rPr>
          <w:rFonts w:ascii="Times New Roman" w:hAnsi="Times New Roman" w:cs="Times New Roman"/>
          <w:sz w:val="24"/>
          <w:szCs w:val="24"/>
        </w:rPr>
        <w:t xml:space="preserve"> in </w:t>
      </w:r>
      <w:r w:rsidR="00FA5F86" w:rsidRPr="00410CD5">
        <w:rPr>
          <w:rFonts w:ascii="Times New Roman" w:hAnsi="Times New Roman" w:cs="Times New Roman"/>
          <w:b/>
          <w:sz w:val="24"/>
          <w:szCs w:val="24"/>
        </w:rPr>
        <w:t>Y.4</w:t>
      </w:r>
      <w:r w:rsidR="00FA5F86" w:rsidRPr="00410CD5">
        <w:rPr>
          <w:rFonts w:ascii="Times New Roman" w:hAnsi="Times New Roman" w:cs="Times New Roman"/>
          <w:sz w:val="24"/>
          <w:szCs w:val="24"/>
        </w:rPr>
        <w:t xml:space="preserve">, the </w:t>
      </w:r>
      <w:r w:rsidRPr="00410CD5">
        <w:rPr>
          <w:rFonts w:ascii="Times New Roman" w:hAnsi="Times New Roman" w:cs="Times New Roman"/>
          <w:b/>
          <w:sz w:val="24"/>
          <w:szCs w:val="24"/>
        </w:rPr>
        <w:t>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 predict</w:t>
      </w:r>
      <w:r w:rsidR="00B33CE2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a maximum value of the outcome variable </w:t>
      </w:r>
      <w:r w:rsidR="00FA5F86" w:rsidRPr="00410CD5">
        <w:rPr>
          <w:rFonts w:ascii="Times New Roman" w:hAnsi="Times New Roman" w:cs="Times New Roman"/>
          <w:sz w:val="24"/>
          <w:szCs w:val="24"/>
        </w:rPr>
        <w:t>closer to the true value than does the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>PP</w:t>
      </w:r>
      <w:r w:rsidR="00FA5F86" w:rsidRPr="00410CD5">
        <w:rPr>
          <w:rFonts w:ascii="Times New Roman" w:hAnsi="Times New Roman" w:cs="Times New Roman"/>
          <w:sz w:val="24"/>
          <w:szCs w:val="24"/>
        </w:rPr>
        <w:t xml:space="preserve"> specification</w:t>
      </w:r>
    </w:p>
    <w:p w:rsidR="000336A1" w:rsidRPr="00410CD5" w:rsidRDefault="000336A1" w:rsidP="000336A1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</w:t>
      </w:r>
      <w:r w:rsidRPr="00410CD5">
        <w:rPr>
          <w:rFonts w:ascii="Times New Roman" w:hAnsi="Times New Roman" w:cs="Times New Roman"/>
          <w:sz w:val="24"/>
          <w:szCs w:val="24"/>
        </w:rPr>
        <w:t>,</w:t>
      </w:r>
      <w:r w:rsidRPr="00410CD5">
        <w:rPr>
          <w:rFonts w:ascii="Times New Roman" w:hAnsi="Times New Roman" w:cs="Times New Roman"/>
          <w:b/>
          <w:sz w:val="24"/>
          <w:szCs w:val="24"/>
        </w:rPr>
        <w:t xml:space="preserve"> V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</w:t>
      </w:r>
      <w:r w:rsidRPr="00410CD5">
        <w:rPr>
          <w:rFonts w:ascii="Times New Roman" w:hAnsi="Times New Roman" w:cs="Times New Roman"/>
          <w:sz w:val="24"/>
          <w:szCs w:val="24"/>
        </w:rPr>
        <w:t xml:space="preserve">generally </w:t>
      </w:r>
      <w:r w:rsidR="00B33CE2" w:rsidRPr="00410CD5">
        <w:rPr>
          <w:rFonts w:ascii="Times New Roman" w:hAnsi="Times New Roman" w:cs="Times New Roman"/>
          <w:sz w:val="24"/>
          <w:szCs w:val="24"/>
        </w:rPr>
        <w:t>(</w:t>
      </w:r>
      <w:r w:rsidRPr="00410CD5">
        <w:rPr>
          <w:rFonts w:ascii="Times New Roman" w:hAnsi="Times New Roman" w:cs="Times New Roman"/>
          <w:sz w:val="24"/>
          <w:szCs w:val="24"/>
        </w:rPr>
        <w:t>dramatically</w:t>
      </w:r>
      <w:r w:rsidR="00B33CE2" w:rsidRPr="00410CD5">
        <w:rPr>
          <w:rFonts w:ascii="Times New Roman" w:hAnsi="Times New Roman" w:cs="Times New Roman"/>
          <w:sz w:val="24"/>
          <w:szCs w:val="24"/>
        </w:rPr>
        <w:t>)</w:t>
      </w:r>
      <w:r w:rsidRPr="00410CD5">
        <w:rPr>
          <w:rFonts w:ascii="Times New Roman" w:hAnsi="Times New Roman" w:cs="Times New Roman"/>
          <w:sz w:val="24"/>
          <w:szCs w:val="24"/>
        </w:rPr>
        <w:t xml:space="preserve"> over-estimate the maximum value of the outcome variable</w:t>
      </w: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62904" w:rsidRPr="00410CD5" w:rsidRDefault="00962904" w:rsidP="00962904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962904" w:rsidRPr="00410CD5" w:rsidRDefault="00962904" w:rsidP="00962904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 w:rsidRPr="00410CD5">
        <w:rPr>
          <w:rFonts w:ascii="Times New Roman" w:hAnsi="Times New Roman" w:cs="Times New Roman"/>
          <w:b/>
          <w:i/>
          <w:sz w:val="24"/>
          <w:szCs w:val="24"/>
        </w:rPr>
        <w:t>1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2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vs. </w:t>
      </w:r>
      <w:r w:rsidRPr="00410CD5">
        <w:rPr>
          <w:rFonts w:ascii="Times New Roman" w:hAnsi="Times New Roman" w:cs="Times New Roman"/>
          <w:b/>
          <w:i/>
          <w:sz w:val="24"/>
          <w:szCs w:val="24"/>
        </w:rPr>
        <w:t>4</w:t>
      </w:r>
      <w:r w:rsidRPr="00410CD5">
        <w:rPr>
          <w:rFonts w:ascii="Times New Roman" w:hAnsi="Times New Roman" w:cs="Times New Roman"/>
          <w:i/>
          <w:sz w:val="24"/>
          <w:szCs w:val="24"/>
        </w:rPr>
        <w:t xml:space="preserve"> specifications</w:t>
      </w:r>
    </w:p>
    <w:p w:rsidR="00962904" w:rsidRPr="00410CD5" w:rsidRDefault="00962904" w:rsidP="0096290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the specifications are ordered such that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2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3</w:t>
      </w:r>
      <w:r w:rsidRPr="00410CD5">
        <w:rPr>
          <w:rFonts w:ascii="Times New Roman" w:hAnsi="Times New Roman" w:cs="Times New Roman"/>
          <w:sz w:val="24"/>
          <w:szCs w:val="24"/>
        </w:rPr>
        <w:t xml:space="preserve"> &lt;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with regards to performance of log pseudo-likelihood</w:t>
      </w:r>
    </w:p>
    <w:p w:rsidR="000336A1" w:rsidRPr="00410CD5" w:rsidRDefault="000336A1" w:rsidP="000336A1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Q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</w:t>
      </w:r>
      <w:r w:rsidRPr="00410CD5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Pr="00410CD5">
        <w:rPr>
          <w:rFonts w:ascii="Times New Roman" w:hAnsi="Times New Roman" w:cs="Times New Roman"/>
          <w:sz w:val="24"/>
          <w:szCs w:val="24"/>
        </w:rPr>
        <w:t xml:space="preserve">and </w:t>
      </w:r>
      <w:r w:rsidRPr="00410CD5">
        <w:rPr>
          <w:rFonts w:ascii="Times New Roman" w:hAnsi="Times New Roman" w:cs="Times New Roman"/>
          <w:b/>
          <w:sz w:val="24"/>
          <w:szCs w:val="24"/>
        </w:rPr>
        <w:t>4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 underestimate the range of the </w:t>
      </w:r>
      <w:r w:rsidR="00B33CE2" w:rsidRPr="00410CD5">
        <w:rPr>
          <w:rFonts w:ascii="Times New Roman" w:hAnsi="Times New Roman" w:cs="Times New Roman"/>
          <w:sz w:val="24"/>
          <w:szCs w:val="24"/>
        </w:rPr>
        <w:t xml:space="preserve">(predicted) </w:t>
      </w:r>
      <w:r w:rsidRPr="00410CD5">
        <w:rPr>
          <w:rFonts w:ascii="Times New Roman" w:hAnsi="Times New Roman" w:cs="Times New Roman"/>
          <w:sz w:val="24"/>
          <w:szCs w:val="24"/>
        </w:rPr>
        <w:t xml:space="preserve">outcome variable more than other lag constructions (i.e., </w:t>
      </w:r>
      <w:r w:rsidRPr="00410CD5">
        <w:rPr>
          <w:rFonts w:ascii="Times New Roman" w:hAnsi="Times New Roman" w:cs="Times New Roman"/>
          <w:b/>
          <w:sz w:val="24"/>
          <w:szCs w:val="24"/>
        </w:rPr>
        <w:t>1</w:t>
      </w:r>
      <w:r w:rsidR="00B33CE2" w:rsidRPr="00410CD5">
        <w:rPr>
          <w:rFonts w:ascii="Times New Roman" w:hAnsi="Times New Roman" w:cs="Times New Roman"/>
          <w:sz w:val="24"/>
          <w:szCs w:val="24"/>
        </w:rPr>
        <w:t xml:space="preserve"> and</w:t>
      </w:r>
      <w:r w:rsidRPr="00410CD5">
        <w:rPr>
          <w:rFonts w:ascii="Times New Roman" w:hAnsi="Times New Roman" w:cs="Times New Roman"/>
          <w:sz w:val="24"/>
          <w:szCs w:val="24"/>
        </w:rPr>
        <w:t xml:space="preserve"> </w:t>
      </w:r>
      <w:r w:rsidRPr="00410CD5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410CD5">
        <w:rPr>
          <w:rFonts w:ascii="Times New Roman" w:hAnsi="Times New Roman" w:cs="Times New Roman"/>
          <w:sz w:val="24"/>
          <w:szCs w:val="24"/>
        </w:rPr>
        <w:t>specifications)</w:t>
      </w:r>
    </w:p>
    <w:p w:rsidR="00962904" w:rsidRPr="00410CD5" w:rsidRDefault="00962904" w:rsidP="00962904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10CD5">
        <w:rPr>
          <w:rFonts w:ascii="Times New Roman" w:hAnsi="Times New Roman" w:cs="Times New Roman"/>
          <w:sz w:val="24"/>
          <w:szCs w:val="24"/>
        </w:rPr>
        <w:t xml:space="preserve">For </w:t>
      </w:r>
      <w:r w:rsidRPr="00410CD5">
        <w:rPr>
          <w:rFonts w:ascii="Times New Roman" w:hAnsi="Times New Roman" w:cs="Times New Roman"/>
          <w:b/>
          <w:sz w:val="24"/>
          <w:szCs w:val="24"/>
        </w:rPr>
        <w:t>Y</w:t>
      </w:r>
      <w:r w:rsidRPr="00410CD5">
        <w:rPr>
          <w:rFonts w:ascii="Times New Roman" w:hAnsi="Times New Roman" w:cs="Times New Roman"/>
          <w:sz w:val="24"/>
          <w:szCs w:val="24"/>
        </w:rPr>
        <w:t xml:space="preserve"> specifications, all lag constructions produce similar log pseudo-likelihood</w:t>
      </w:r>
      <w:r w:rsidR="00B33CE2" w:rsidRPr="00410CD5">
        <w:rPr>
          <w:rFonts w:ascii="Times New Roman" w:hAnsi="Times New Roman" w:cs="Times New Roman"/>
          <w:sz w:val="24"/>
          <w:szCs w:val="24"/>
        </w:rPr>
        <w:t>s</w:t>
      </w:r>
      <w:r w:rsidRPr="00410CD5">
        <w:rPr>
          <w:rFonts w:ascii="Times New Roman" w:hAnsi="Times New Roman" w:cs="Times New Roman"/>
          <w:sz w:val="24"/>
          <w:szCs w:val="24"/>
        </w:rPr>
        <w:t xml:space="preserve"> (though patterns along other dimensions of model specification hold)</w:t>
      </w:r>
    </w:p>
    <w:sectPr w:rsidR="00962904" w:rsidRPr="00410CD5" w:rsidSect="00E7408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9AB" w:rsidRDefault="00F239AB" w:rsidP="0053059A">
      <w:pPr>
        <w:spacing w:after="0" w:line="240" w:lineRule="auto"/>
      </w:pPr>
      <w:r>
        <w:separator/>
      </w:r>
    </w:p>
  </w:endnote>
  <w:endnote w:type="continuationSeparator" w:id="0">
    <w:p w:rsidR="00F239AB" w:rsidRDefault="00F239AB" w:rsidP="0053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9AB" w:rsidRDefault="00F239AB" w:rsidP="0053059A">
      <w:pPr>
        <w:spacing w:after="0" w:line="240" w:lineRule="auto"/>
      </w:pPr>
      <w:r>
        <w:separator/>
      </w:r>
    </w:p>
  </w:footnote>
  <w:footnote w:type="continuationSeparator" w:id="0">
    <w:p w:rsidR="00F239AB" w:rsidRDefault="00F239AB" w:rsidP="0053059A">
      <w:pPr>
        <w:spacing w:after="0" w:line="240" w:lineRule="auto"/>
      </w:pPr>
      <w:r>
        <w:continuationSeparator/>
      </w:r>
    </w:p>
  </w:footnote>
  <w:footnote w:id="1">
    <w:p w:rsidR="008478F7" w:rsidRPr="0053059A" w:rsidRDefault="008478F7" w:rsidP="008478F7">
      <w:pPr>
        <w:pStyle w:val="FootnoteText"/>
        <w:rPr>
          <w:rFonts w:ascii="Times New Roman" w:hAnsi="Times New Roman" w:cs="Times New Roman"/>
        </w:rPr>
      </w:pPr>
      <w:r w:rsidRPr="0053059A">
        <w:rPr>
          <w:rStyle w:val="FootnoteReference"/>
          <w:rFonts w:ascii="Times New Roman" w:hAnsi="Times New Roman" w:cs="Times New Roman"/>
        </w:rPr>
        <w:t>*</w:t>
      </w:r>
      <w:r w:rsidRPr="0053059A">
        <w:rPr>
          <w:rFonts w:ascii="Times New Roman" w:hAnsi="Times New Roman" w:cs="Times New Roman"/>
        </w:rPr>
        <w:t xml:space="preserve"> At </w:t>
      </w:r>
      <w:r w:rsidR="009231B6">
        <w:rPr>
          <w:rFonts w:ascii="Times New Roman" w:hAnsi="Times New Roman" w:cs="Times New Roman"/>
        </w:rPr>
        <w:t>the time of this</w:t>
      </w:r>
      <w:r w:rsidRPr="0053059A">
        <w:rPr>
          <w:rFonts w:ascii="Times New Roman" w:hAnsi="Times New Roman" w:cs="Times New Roman"/>
        </w:rPr>
        <w:t xml:space="preserve"> summary, only models using</w:t>
      </w:r>
      <w:r w:rsidR="009231B6">
        <w:rPr>
          <w:rFonts w:ascii="Times New Roman" w:hAnsi="Times New Roman" w:cs="Times New Roman"/>
        </w:rPr>
        <w:t xml:space="preserve"> the</w:t>
      </w:r>
      <w:r w:rsidRPr="0053059A">
        <w:rPr>
          <w:rFonts w:ascii="Times New Roman" w:hAnsi="Times New Roman" w:cs="Times New Roman"/>
        </w:rPr>
        <w:t xml:space="preserve"> MR injury type have been run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82737"/>
    <w:multiLevelType w:val="hybridMultilevel"/>
    <w:tmpl w:val="278C6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F65D8"/>
    <w:multiLevelType w:val="hybridMultilevel"/>
    <w:tmpl w:val="C3481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F79FB"/>
    <w:multiLevelType w:val="hybridMultilevel"/>
    <w:tmpl w:val="D5EEA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81E4A"/>
    <w:multiLevelType w:val="hybridMultilevel"/>
    <w:tmpl w:val="645A651C"/>
    <w:lvl w:ilvl="0" w:tplc="1B34E1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B34E19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22353"/>
    <w:multiLevelType w:val="hybridMultilevel"/>
    <w:tmpl w:val="AB58DD2A"/>
    <w:lvl w:ilvl="0" w:tplc="1B34E1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F1ED1"/>
    <w:multiLevelType w:val="hybridMultilevel"/>
    <w:tmpl w:val="FAE82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31A00"/>
    <w:multiLevelType w:val="hybridMultilevel"/>
    <w:tmpl w:val="6454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73D91"/>
    <w:multiLevelType w:val="hybridMultilevel"/>
    <w:tmpl w:val="5B5E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81689"/>
    <w:multiLevelType w:val="hybridMultilevel"/>
    <w:tmpl w:val="74C2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54887"/>
    <w:multiLevelType w:val="hybridMultilevel"/>
    <w:tmpl w:val="52B4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6E19EF"/>
    <w:multiLevelType w:val="hybridMultilevel"/>
    <w:tmpl w:val="21AE7F5E"/>
    <w:lvl w:ilvl="0" w:tplc="1B34E19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DEB"/>
    <w:rsid w:val="00003FD6"/>
    <w:rsid w:val="000161E9"/>
    <w:rsid w:val="000336A1"/>
    <w:rsid w:val="00035A21"/>
    <w:rsid w:val="00043859"/>
    <w:rsid w:val="00061386"/>
    <w:rsid w:val="00065908"/>
    <w:rsid w:val="00082019"/>
    <w:rsid w:val="000A41BD"/>
    <w:rsid w:val="000E2860"/>
    <w:rsid w:val="00111D57"/>
    <w:rsid w:val="00117BEE"/>
    <w:rsid w:val="001439F7"/>
    <w:rsid w:val="00161438"/>
    <w:rsid w:val="0016705C"/>
    <w:rsid w:val="00182655"/>
    <w:rsid w:val="00191F0F"/>
    <w:rsid w:val="001A2B3A"/>
    <w:rsid w:val="001D4E6B"/>
    <w:rsid w:val="001F0CDB"/>
    <w:rsid w:val="001F1897"/>
    <w:rsid w:val="00200197"/>
    <w:rsid w:val="0021404A"/>
    <w:rsid w:val="00215B25"/>
    <w:rsid w:val="00215D79"/>
    <w:rsid w:val="00225F15"/>
    <w:rsid w:val="00245884"/>
    <w:rsid w:val="00247708"/>
    <w:rsid w:val="00274DEF"/>
    <w:rsid w:val="00283258"/>
    <w:rsid w:val="00284CC8"/>
    <w:rsid w:val="002A5A3B"/>
    <w:rsid w:val="002B360D"/>
    <w:rsid w:val="002C3EA7"/>
    <w:rsid w:val="002C55BF"/>
    <w:rsid w:val="002C70B6"/>
    <w:rsid w:val="002D3E2C"/>
    <w:rsid w:val="002D419C"/>
    <w:rsid w:val="002E57BA"/>
    <w:rsid w:val="002E7963"/>
    <w:rsid w:val="002F3678"/>
    <w:rsid w:val="002F6C9B"/>
    <w:rsid w:val="003167A1"/>
    <w:rsid w:val="00322186"/>
    <w:rsid w:val="00323092"/>
    <w:rsid w:val="00344552"/>
    <w:rsid w:val="003800FF"/>
    <w:rsid w:val="00380140"/>
    <w:rsid w:val="00397F85"/>
    <w:rsid w:val="003B19DB"/>
    <w:rsid w:val="003B30B3"/>
    <w:rsid w:val="003C31F1"/>
    <w:rsid w:val="003F11A3"/>
    <w:rsid w:val="003F41E0"/>
    <w:rsid w:val="003F6C49"/>
    <w:rsid w:val="00410CD5"/>
    <w:rsid w:val="0048736C"/>
    <w:rsid w:val="00494329"/>
    <w:rsid w:val="004A367B"/>
    <w:rsid w:val="004B0063"/>
    <w:rsid w:val="004B0CE4"/>
    <w:rsid w:val="004D59D4"/>
    <w:rsid w:val="005007AC"/>
    <w:rsid w:val="005050AC"/>
    <w:rsid w:val="00505302"/>
    <w:rsid w:val="0051387F"/>
    <w:rsid w:val="00522470"/>
    <w:rsid w:val="00525E49"/>
    <w:rsid w:val="00530246"/>
    <w:rsid w:val="0053059A"/>
    <w:rsid w:val="005355E9"/>
    <w:rsid w:val="00537FBB"/>
    <w:rsid w:val="00544F30"/>
    <w:rsid w:val="005560A3"/>
    <w:rsid w:val="0056642B"/>
    <w:rsid w:val="005717ED"/>
    <w:rsid w:val="00575967"/>
    <w:rsid w:val="00586FD7"/>
    <w:rsid w:val="005978AC"/>
    <w:rsid w:val="005C1B73"/>
    <w:rsid w:val="005F6160"/>
    <w:rsid w:val="006054D3"/>
    <w:rsid w:val="006453D3"/>
    <w:rsid w:val="006A49AA"/>
    <w:rsid w:val="006D771A"/>
    <w:rsid w:val="006F61E5"/>
    <w:rsid w:val="00702DD4"/>
    <w:rsid w:val="00707036"/>
    <w:rsid w:val="007121D3"/>
    <w:rsid w:val="00714429"/>
    <w:rsid w:val="00724FF3"/>
    <w:rsid w:val="00745593"/>
    <w:rsid w:val="0075452B"/>
    <w:rsid w:val="00784BAF"/>
    <w:rsid w:val="00795EDB"/>
    <w:rsid w:val="007961C0"/>
    <w:rsid w:val="007A3DEB"/>
    <w:rsid w:val="007A4DB2"/>
    <w:rsid w:val="007B1A43"/>
    <w:rsid w:val="007B5082"/>
    <w:rsid w:val="007C0763"/>
    <w:rsid w:val="007D1DB2"/>
    <w:rsid w:val="007E42DC"/>
    <w:rsid w:val="00806C19"/>
    <w:rsid w:val="00811D0D"/>
    <w:rsid w:val="008478F7"/>
    <w:rsid w:val="00852CFA"/>
    <w:rsid w:val="00875249"/>
    <w:rsid w:val="00880E08"/>
    <w:rsid w:val="00895FA7"/>
    <w:rsid w:val="008972EE"/>
    <w:rsid w:val="008A3756"/>
    <w:rsid w:val="008B389B"/>
    <w:rsid w:val="008D0050"/>
    <w:rsid w:val="008D05A3"/>
    <w:rsid w:val="008E18A7"/>
    <w:rsid w:val="0090742E"/>
    <w:rsid w:val="00914C14"/>
    <w:rsid w:val="009231B6"/>
    <w:rsid w:val="009247C9"/>
    <w:rsid w:val="00932AFD"/>
    <w:rsid w:val="00936A7C"/>
    <w:rsid w:val="0095551F"/>
    <w:rsid w:val="00962904"/>
    <w:rsid w:val="00996DA0"/>
    <w:rsid w:val="009B3C1F"/>
    <w:rsid w:val="009D1922"/>
    <w:rsid w:val="009D2A6C"/>
    <w:rsid w:val="009E3FF2"/>
    <w:rsid w:val="009E505E"/>
    <w:rsid w:val="009E62FD"/>
    <w:rsid w:val="009F260E"/>
    <w:rsid w:val="009F3A10"/>
    <w:rsid w:val="009F6DB8"/>
    <w:rsid w:val="00A042D8"/>
    <w:rsid w:val="00A16FE1"/>
    <w:rsid w:val="00A34486"/>
    <w:rsid w:val="00A348C7"/>
    <w:rsid w:val="00A363EE"/>
    <w:rsid w:val="00A5348C"/>
    <w:rsid w:val="00A705F1"/>
    <w:rsid w:val="00AA2F5A"/>
    <w:rsid w:val="00AC1590"/>
    <w:rsid w:val="00AC4B2A"/>
    <w:rsid w:val="00AD1719"/>
    <w:rsid w:val="00AD6B41"/>
    <w:rsid w:val="00AF2656"/>
    <w:rsid w:val="00AF2849"/>
    <w:rsid w:val="00B16A0C"/>
    <w:rsid w:val="00B33CE2"/>
    <w:rsid w:val="00B76F6B"/>
    <w:rsid w:val="00B91E34"/>
    <w:rsid w:val="00BA2615"/>
    <w:rsid w:val="00BC111B"/>
    <w:rsid w:val="00BC355A"/>
    <w:rsid w:val="00BC55FE"/>
    <w:rsid w:val="00BD6D76"/>
    <w:rsid w:val="00BE27E8"/>
    <w:rsid w:val="00BE4CC0"/>
    <w:rsid w:val="00C265A1"/>
    <w:rsid w:val="00C84279"/>
    <w:rsid w:val="00CA2AF2"/>
    <w:rsid w:val="00CA610A"/>
    <w:rsid w:val="00CA7E28"/>
    <w:rsid w:val="00CD2787"/>
    <w:rsid w:val="00CD4935"/>
    <w:rsid w:val="00CF681B"/>
    <w:rsid w:val="00D0090D"/>
    <w:rsid w:val="00D076AE"/>
    <w:rsid w:val="00D131E2"/>
    <w:rsid w:val="00D35E34"/>
    <w:rsid w:val="00D54E84"/>
    <w:rsid w:val="00D6567A"/>
    <w:rsid w:val="00DA1125"/>
    <w:rsid w:val="00DD676D"/>
    <w:rsid w:val="00DE2754"/>
    <w:rsid w:val="00DF43A4"/>
    <w:rsid w:val="00E02D2F"/>
    <w:rsid w:val="00E3729B"/>
    <w:rsid w:val="00E63E21"/>
    <w:rsid w:val="00E74082"/>
    <w:rsid w:val="00E80164"/>
    <w:rsid w:val="00EB4C0E"/>
    <w:rsid w:val="00EE7779"/>
    <w:rsid w:val="00EF13D8"/>
    <w:rsid w:val="00F02F83"/>
    <w:rsid w:val="00F1005D"/>
    <w:rsid w:val="00F239AB"/>
    <w:rsid w:val="00F657E4"/>
    <w:rsid w:val="00F67E57"/>
    <w:rsid w:val="00F77E6A"/>
    <w:rsid w:val="00F878EA"/>
    <w:rsid w:val="00F93416"/>
    <w:rsid w:val="00F94580"/>
    <w:rsid w:val="00F954FE"/>
    <w:rsid w:val="00FA5F86"/>
    <w:rsid w:val="00FB6AB6"/>
    <w:rsid w:val="00FC36F2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051A2-2299-4344-BA1E-7822C2242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DEB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3059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05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059A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3230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96795-0752-4884-91A2-88A7325B2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5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200</cp:revision>
  <dcterms:created xsi:type="dcterms:W3CDTF">2016-10-05T19:21:00Z</dcterms:created>
  <dcterms:modified xsi:type="dcterms:W3CDTF">2016-10-06T18:50:00Z</dcterms:modified>
</cp:coreProperties>
</file>