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145F89">
        <w:rPr>
          <w:rFonts w:ascii="Courier New" w:hAnsi="Courier New" w:cs="Courier New"/>
          <w:sz w:val="18"/>
          <w:szCs w:val="18"/>
        </w:rPr>
        <w:t>glm</w:t>
      </w:r>
      <w:proofErr w:type="spellEnd"/>
      <w:proofErr w:type="gramEnd"/>
      <w:r w:rsidRPr="00145F89">
        <w:rPr>
          <w:rFonts w:ascii="Courier New" w:hAnsi="Courier New" w:cs="Courier New"/>
          <w:sz w:val="18"/>
          <w:szCs w:val="18"/>
        </w:rPr>
        <w:t xml:space="preserve"> MR, family(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vce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eform</w:t>
      </w:r>
      <w:proofErr w:type="spellEnd"/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= -10403.696  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= -9571.6889  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= -9569.6224  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= -9569.6223  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145F89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145F89">
        <w:rPr>
          <w:rFonts w:ascii="Courier New" w:hAnsi="Courier New" w:cs="Courier New"/>
          <w:sz w:val="18"/>
          <w:szCs w:val="18"/>
        </w:rPr>
        <w:t xml:space="preserve">     =      6,252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=  9564.378845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df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>) Deviance =   1.529811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=  11313.67441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df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>) Pearson  =   1.809609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V(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g(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>u) = ln(u)                   [Log]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 3.06113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= -9569.622269               BIC             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=  -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>45083.21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                          (Std. Err. adjusted for 1,238 clusters in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>)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          |               Robust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       MR |        IRR   Std. Err.      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z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    _cons |   .0000103   3.13e-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>377.89   0.000     9.69e-06    .0000109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ln(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>hours) |          1  (exposure)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145F89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145F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gof</w:t>
      </w:r>
      <w:proofErr w:type="spellEnd"/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=  9564.379</w:t>
      </w:r>
      <w:proofErr w:type="gramEnd"/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>6252)        =    0.0000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 xml:space="preserve">  11313.67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>6252)        =    0.0000</w:t>
      </w:r>
    </w:p>
    <w:p w:rsidR="00145F89" w:rsidRDefault="00145F8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145F89">
        <w:rPr>
          <w:rFonts w:ascii="Courier New" w:hAnsi="Courier New" w:cs="Courier New"/>
          <w:sz w:val="18"/>
          <w:szCs w:val="18"/>
        </w:rPr>
        <w:t>glm</w:t>
      </w:r>
      <w:proofErr w:type="spellEnd"/>
      <w:proofErr w:type="gramEnd"/>
      <w:r w:rsidRPr="00145F89">
        <w:rPr>
          <w:rFonts w:ascii="Courier New" w:hAnsi="Courier New" w:cs="Courier New"/>
          <w:sz w:val="18"/>
          <w:szCs w:val="18"/>
        </w:rPr>
        <w:t xml:space="preserve"> MR, family(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vce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eform</w:t>
      </w:r>
      <w:proofErr w:type="spellEnd"/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= -9289.8451  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= -9243.3399  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=   -9243.32  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=   -9243.32  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145F89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145F89">
        <w:rPr>
          <w:rFonts w:ascii="Courier New" w:hAnsi="Courier New" w:cs="Courier New"/>
          <w:sz w:val="18"/>
          <w:szCs w:val="18"/>
        </w:rPr>
        <w:t xml:space="preserve">     =      6,252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=  4172.877676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df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>) Deviance =   .6674468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=  4767.148604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df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>) Pearson  =   .7624998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V(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g(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>u) = ln(u)                   [Log]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2.956763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= -9243.320013               BIC             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=  -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>50474.71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                          (Std. Err. adjusted for 1,238 clusters in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>)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          |               Robust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       MR |        IRR   Std. Err.      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z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    _cons |    .000011   2.41e-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>521.67   0.000     .0000105    .0000115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ln(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>hours) |          1  (exposure)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145F89" w:rsidRDefault="00145F8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145F89">
        <w:rPr>
          <w:rFonts w:ascii="Courier New" w:hAnsi="Courier New" w:cs="Courier New"/>
          <w:sz w:val="18"/>
          <w:szCs w:val="18"/>
        </w:rPr>
        <w:t>nbreg</w:t>
      </w:r>
      <w:proofErr w:type="spellEnd"/>
      <w:proofErr w:type="gramEnd"/>
      <w:r w:rsidRPr="00145F89">
        <w:rPr>
          <w:rFonts w:ascii="Courier New" w:hAnsi="Courier New" w:cs="Courier New"/>
          <w:sz w:val="18"/>
          <w:szCs w:val="18"/>
        </w:rPr>
        <w:t xml:space="preserve"> MR,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vce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irr</w:t>
      </w:r>
      <w:proofErr w:type="spellEnd"/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>Fitting Poisson model: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= -9569.6223  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= -9569.6223  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>Fitting constant-only model: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= -9249.9658  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= -8971.6355  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=  -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 xml:space="preserve">8961.958  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>Fitting full model: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    =      6,253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>0)      =          .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= -8961.9317               Pseudo R2         =     0.0000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                          (Std. Err. adjusted for 1,238 clusters in 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>)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          |               Robust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       MR |        IRR   Std. Err.      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z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    _cons |   .0000108   2.45e-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>505.30   0.000     .0000103    .0000113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ln(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>hours) |          1  (exposure)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 /</w:t>
      </w:r>
      <w:proofErr w:type="spellStart"/>
      <w:r w:rsidRPr="00145F89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145F8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|  -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>1.115699   .0832504                     -1.278867   -.9525312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145F89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145F89">
        <w:rPr>
          <w:rFonts w:ascii="Courier New" w:hAnsi="Courier New" w:cs="Courier New"/>
          <w:sz w:val="18"/>
          <w:szCs w:val="18"/>
        </w:rPr>
        <w:t xml:space="preserve"> |   .3276861     .02728                      .2783525    .3857633</w:t>
      </w:r>
    </w:p>
    <w:p w:rsidR="00145F89" w:rsidRPr="00145F89" w:rsidRDefault="00145F89" w:rsidP="00145F89">
      <w:pPr>
        <w:pStyle w:val="NoSpacing"/>
        <w:rPr>
          <w:rFonts w:ascii="Courier New" w:hAnsi="Courier New" w:cs="Courier New"/>
          <w:sz w:val="18"/>
          <w:szCs w:val="18"/>
        </w:rPr>
      </w:pPr>
      <w:r w:rsidRPr="00145F8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DF5A62" w:rsidRPr="00145F89" w:rsidRDefault="00DF5A62" w:rsidP="00145F89">
      <w:pPr>
        <w:pStyle w:val="NoSpacing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F5A62" w:rsidRPr="00145F89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0B6" w:rsidRDefault="00B230B6" w:rsidP="007B32FF">
      <w:pPr>
        <w:spacing w:after="0" w:line="240" w:lineRule="auto"/>
      </w:pPr>
      <w:r>
        <w:separator/>
      </w:r>
    </w:p>
  </w:endnote>
  <w:endnote w:type="continuationSeparator" w:id="0">
    <w:p w:rsidR="00B230B6" w:rsidRDefault="00B230B6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0B6" w:rsidRDefault="00B230B6" w:rsidP="007B32FF">
      <w:pPr>
        <w:spacing w:after="0" w:line="240" w:lineRule="auto"/>
      </w:pPr>
      <w:r>
        <w:separator/>
      </w:r>
    </w:p>
  </w:footnote>
  <w:footnote w:type="continuationSeparator" w:id="0">
    <w:p w:rsidR="00B230B6" w:rsidRDefault="00B230B6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BD4B75">
      <w:rPr>
        <w:rFonts w:ascii="Courier New" w:hAnsi="Courier New" w:cs="Courier New"/>
        <w:sz w:val="16"/>
        <w:szCs w:val="16"/>
      </w:rPr>
      <w:t>Y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BD4B75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145F89">
      <w:rPr>
        <w:rFonts w:ascii="Courier New" w:hAnsi="Courier New" w:cs="Courier New"/>
        <w:sz w:val="16"/>
        <w:szCs w:val="16"/>
      </w:rPr>
      <w:t>NULL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45F89"/>
    <w:rsid w:val="00170267"/>
    <w:rsid w:val="00193624"/>
    <w:rsid w:val="001C2FEB"/>
    <w:rsid w:val="001D5381"/>
    <w:rsid w:val="001E4622"/>
    <w:rsid w:val="002028D2"/>
    <w:rsid w:val="00205355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B32FF"/>
    <w:rsid w:val="007C1F72"/>
    <w:rsid w:val="007D2A0A"/>
    <w:rsid w:val="007D32F5"/>
    <w:rsid w:val="007D7FE1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230B6"/>
    <w:rsid w:val="00B351B2"/>
    <w:rsid w:val="00B97EDB"/>
    <w:rsid w:val="00BA1492"/>
    <w:rsid w:val="00BB67A4"/>
    <w:rsid w:val="00BC40B6"/>
    <w:rsid w:val="00BD4B75"/>
    <w:rsid w:val="00C10782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B0E63"/>
    <w:rsid w:val="00DC6DDB"/>
    <w:rsid w:val="00DC7DAF"/>
    <w:rsid w:val="00DD1692"/>
    <w:rsid w:val="00DF5A62"/>
    <w:rsid w:val="00E33B5D"/>
    <w:rsid w:val="00E632C7"/>
    <w:rsid w:val="00E66B23"/>
    <w:rsid w:val="00EA013D"/>
    <w:rsid w:val="00EB3779"/>
    <w:rsid w:val="00EB445F"/>
    <w:rsid w:val="00ED2443"/>
    <w:rsid w:val="00EE33A7"/>
    <w:rsid w:val="00EE7EB7"/>
    <w:rsid w:val="00EF0A5A"/>
    <w:rsid w:val="00EF0B53"/>
    <w:rsid w:val="00EF5104"/>
    <w:rsid w:val="00F30AB7"/>
    <w:rsid w:val="00F53677"/>
    <w:rsid w:val="00F729E2"/>
    <w:rsid w:val="00F745F0"/>
    <w:rsid w:val="00F774EE"/>
    <w:rsid w:val="00F830FD"/>
    <w:rsid w:val="00F87164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2</cp:revision>
  <cp:lastPrinted>2016-09-29T22:33:00Z</cp:lastPrinted>
  <dcterms:created xsi:type="dcterms:W3CDTF">2016-10-03T19:30:00Z</dcterms:created>
  <dcterms:modified xsi:type="dcterms:W3CDTF">2016-10-03T19:30:00Z</dcterms:modified>
</cp:coreProperties>
</file>