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logit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part_penalty_point_vars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ib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ib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vce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>(50) or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C6FDE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>: 9.state != 0 predicts success perfectly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9.state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dropped and 9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not used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C6FDE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dropped and 9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not used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= -1600.2972  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= -1521.8353  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= -1517.8262  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= -1517.7999  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= -1517.7999  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    =      3,315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>28)     =          .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= -1517.7999              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                      (Std. Err. adjusted for 725 clusters in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>)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z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p47_pp |   .9968221   .0024975    -1.27   0.204     .9919392    1.001729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p48_pp |   1.001526   .0010168     1.50   0.133     .9995346     1.00352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p71_pp |   1.003522   .0035939     0.98   0.326     .9965031    1.010591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p72_pp |   1.001861   .0026619     0.70   0.484      .996657    1.007092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p75_pp |    1.00005   .0000211     2.37   0.018     1.000009    1.000091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p77_pp |   1.000466   .0003619     1.29   0.198     .9997572    1.001176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|   .9993946   .0146561    -0.04   0.967     .9710781    1.028537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1C6FDE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|   1.000545   .0001997     2.73   0.006     1.000154    1.000937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|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1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1.621806   .7337228     1.07   0.285     .6681996    3.936333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2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3.983378   .5386083    10.22   0.000     3.056027    5.192134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3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.6614442   .3406095    -0.80   0.422     .2410841    1.814755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4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2.332207   .6680523     2.96   0.003     1.330281    4.088751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5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1.012731   .3587059     0.04   0.972     .5058265    2.027621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6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.8890575   .1129057    -0.93   0.354     .6931571    1.140323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7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1.346538   .3491819     1.15   0.251     .8100031    2.238467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8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.5293401   .0975852    -3.45   0.001     .3688193    .7597243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9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.5314941   .2082648    -1.61   0.107     .2465795    1.145618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.4867937   .2118511    -1.65   0.098     .2074459    1.142313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1.027471   .2430573     0.11   0.909     .6462641    1.633536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1.903588    1.06192     1.15   0.249     .6378649    5.680904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.7798179   .3000996    -0.65   0.518     .3667945     1.65792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.6109743   .0888828    -3.39   0.001     .4594017     .812556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|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1.260625   .1963543     1.49   0.137     .9289731    1.710679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.5172288    .080877    -4.22   0.000     .3807007    .7027189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.7218228   .1204699    -1.95   0.051     .5204365    1.001137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.8660128    .131348    -0.95   0.343     .6433136    1.165805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.7653741   .1340155    -1.53   0.127     .5430377    1.078742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.5409706   .1027553    -3.23   0.001     .3728132    .7849756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.4530464   .0905637    -3.96   0.000     .3061878    .6703435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.6072115   .1167013    -2.60   0.009     .4166254    .8849817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_cons |   .0000109   1.69e-06   -73.54   0.000     8.02e-06    .0000148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1C6FDE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1C6FDE" w:rsidRDefault="001C6F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1C6FDE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>, goodness-of-fit test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of observations =      3315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of covariate patterns =      3315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>3284) =      3032.98</w:t>
      </w:r>
    </w:p>
    <w:p w:rsid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sz w:val="18"/>
          <w:szCs w:val="18"/>
        </w:rPr>
        <w:t>Prob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&gt; chi2 =         0.9992</w:t>
      </w:r>
    </w:p>
    <w:p w:rsid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1C6FDE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Iteration 0:   log likelihood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2282.022  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Iteration 1:   log likelihood = -1518.1402  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Iteration 2:   log likelihood = -1514.9343  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Iteration 3:   log likelihood = -1514.8974  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Iteration 4:   log likelihood = -1514.8974  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    =      3,315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>2)        =    1534.25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>Log likelihood = -1514.8974                     Pseudo R2         =     0.3362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1C6FD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z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_hat |   1.091589    .041403    26.36   0.000      1.01044    1.172737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|  -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>.0264884   .0200498    -1.32   0.186    -.0657853    .0128085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_cons |   .0265573   .0511891     0.52   0.604    -.0737715     .126886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1C6FDE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classification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D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   Total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+     |      1475 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385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    1860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 -     |       344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1111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    1455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Total   |      1819          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1496  |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      3315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1C6FDE">
        <w:rPr>
          <w:rFonts w:ascii="Courier New" w:hAnsi="Courier New" w:cs="Courier New"/>
          <w:sz w:val="18"/>
          <w:szCs w:val="18"/>
        </w:rPr>
        <w:t>Pr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>(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>D) &gt;= .5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MR_</w:t>
      </w:r>
      <w:proofErr w:type="gramStart"/>
      <w:r w:rsidRPr="001C6FDE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>= 0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1C6FDE">
        <w:rPr>
          <w:rFonts w:ascii="Courier New" w:hAnsi="Courier New" w:cs="Courier New"/>
          <w:sz w:val="18"/>
          <w:szCs w:val="18"/>
        </w:rPr>
        <w:t>Pr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>(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+| D)   81.09%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1C6FDE">
        <w:rPr>
          <w:rFonts w:ascii="Courier New" w:hAnsi="Courier New" w:cs="Courier New"/>
          <w:sz w:val="18"/>
          <w:szCs w:val="18"/>
        </w:rPr>
        <w:t>Pr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>(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-|~D)   74.26%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1C6FDE">
        <w:rPr>
          <w:rFonts w:ascii="Courier New" w:hAnsi="Courier New" w:cs="Courier New"/>
          <w:sz w:val="18"/>
          <w:szCs w:val="18"/>
        </w:rPr>
        <w:t>Pr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>(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D| +)   79.30%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1C6FDE">
        <w:rPr>
          <w:rFonts w:ascii="Courier New" w:hAnsi="Courier New" w:cs="Courier New"/>
          <w:sz w:val="18"/>
          <w:szCs w:val="18"/>
        </w:rPr>
        <w:t>Pr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>(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>~D| -)   76.36%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1C6FDE">
        <w:rPr>
          <w:rFonts w:ascii="Courier New" w:hAnsi="Courier New" w:cs="Courier New"/>
          <w:sz w:val="18"/>
          <w:szCs w:val="18"/>
        </w:rPr>
        <w:t>Pr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>(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+|~D)   25.74%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1C6FDE">
        <w:rPr>
          <w:rFonts w:ascii="Courier New" w:hAnsi="Courier New" w:cs="Courier New"/>
          <w:sz w:val="18"/>
          <w:szCs w:val="18"/>
        </w:rPr>
        <w:t>Pr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>(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-| D)   18.91%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1C6FDE">
        <w:rPr>
          <w:rFonts w:ascii="Courier New" w:hAnsi="Courier New" w:cs="Courier New"/>
          <w:sz w:val="18"/>
          <w:szCs w:val="18"/>
        </w:rPr>
        <w:t>Pr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>(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>~D| +)   20.70%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1C6FDE">
        <w:rPr>
          <w:rFonts w:ascii="Courier New" w:hAnsi="Courier New" w:cs="Courier New"/>
          <w:sz w:val="18"/>
          <w:szCs w:val="18"/>
        </w:rPr>
        <w:t>Pr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>(</w:t>
      </w:r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D| -)   23.64%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>Correctly classified                        78.01%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1C6FDE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1C6FD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pbpp1_yhat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1C6FD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1C6FDE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1C6FDE">
        <w:rPr>
          <w:rFonts w:ascii="Courier New" w:hAnsi="Courier New" w:cs="Courier New"/>
          <w:sz w:val="18"/>
          <w:szCs w:val="18"/>
        </w:rPr>
        <w:t xml:space="preserve"> |      6,253    .5525348    .4972722          0          1</w:t>
      </w:r>
    </w:p>
    <w:p w:rsidR="001C6FDE" w:rsidRPr="001C6FDE" w:rsidRDefault="001C6FDE" w:rsidP="001C6FDE">
      <w:pPr>
        <w:pStyle w:val="NoSpacing"/>
        <w:rPr>
          <w:rFonts w:ascii="Courier New" w:hAnsi="Courier New" w:cs="Courier New"/>
          <w:sz w:val="18"/>
          <w:szCs w:val="18"/>
        </w:rPr>
      </w:pPr>
      <w:r w:rsidRPr="001C6FDE">
        <w:rPr>
          <w:rFonts w:ascii="Courier New" w:hAnsi="Courier New" w:cs="Courier New"/>
          <w:sz w:val="18"/>
          <w:szCs w:val="18"/>
        </w:rPr>
        <w:t xml:space="preserve">  pbpp1_yhat |      6,226    .5062601     .286021    .000425   .9999501</w:t>
      </w:r>
      <w:bookmarkStart w:id="0" w:name="_GoBack"/>
      <w:bookmarkEnd w:id="0"/>
      <w:r w:rsidRPr="001C6FDE">
        <w:rPr>
          <w:rFonts w:ascii="Courier New" w:hAnsi="Courier New" w:cs="Courier New"/>
          <w:sz w:val="18"/>
          <w:szCs w:val="18"/>
        </w:rPr>
        <w:t xml:space="preserve"> </w:t>
      </w:r>
    </w:p>
    <w:p w:rsidR="00DF5A62" w:rsidRPr="001C6FDE" w:rsidRDefault="00DF5A62" w:rsidP="001C6FDE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1C6FDE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4DA" w:rsidRDefault="001954DA" w:rsidP="007B32FF">
      <w:pPr>
        <w:spacing w:after="0" w:line="240" w:lineRule="auto"/>
      </w:pPr>
      <w:r>
        <w:separator/>
      </w:r>
    </w:p>
  </w:endnote>
  <w:endnote w:type="continuationSeparator" w:id="0">
    <w:p w:rsidR="001954DA" w:rsidRDefault="001954DA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4DA" w:rsidRDefault="001954DA" w:rsidP="007B32FF">
      <w:pPr>
        <w:spacing w:after="0" w:line="240" w:lineRule="auto"/>
      </w:pPr>
      <w:r>
        <w:separator/>
      </w:r>
    </w:p>
  </w:footnote>
  <w:footnote w:type="continuationSeparator" w:id="0">
    <w:p w:rsidR="001954DA" w:rsidRDefault="001954DA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22BE4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8042DF">
      <w:rPr>
        <w:rFonts w:ascii="Courier New" w:hAnsi="Courier New" w:cs="Courier New"/>
        <w:sz w:val="16"/>
        <w:szCs w:val="16"/>
      </w:rPr>
      <w:t>PP</w:t>
    </w:r>
    <w:r w:rsidR="00B22BE4">
      <w:rPr>
        <w:rFonts w:ascii="Courier New" w:hAnsi="Courier New" w:cs="Courier New"/>
        <w:sz w:val="16"/>
        <w:szCs w:val="16"/>
      </w:rPr>
      <w:t>.1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2BC7"/>
    <w:rsid w:val="001168FB"/>
    <w:rsid w:val="00120978"/>
    <w:rsid w:val="0012738B"/>
    <w:rsid w:val="00170267"/>
    <w:rsid w:val="00193624"/>
    <w:rsid w:val="001954DA"/>
    <w:rsid w:val="001C2FEB"/>
    <w:rsid w:val="001C6FDE"/>
    <w:rsid w:val="001D5381"/>
    <w:rsid w:val="001E4622"/>
    <w:rsid w:val="002028D2"/>
    <w:rsid w:val="00205355"/>
    <w:rsid w:val="00234604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123E2"/>
    <w:rsid w:val="00466B12"/>
    <w:rsid w:val="004A04C7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868F2"/>
    <w:rsid w:val="007B32FF"/>
    <w:rsid w:val="007C1F72"/>
    <w:rsid w:val="007D2A0A"/>
    <w:rsid w:val="007D32F5"/>
    <w:rsid w:val="007D7FE1"/>
    <w:rsid w:val="008042DF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22BE4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2016-10-03T21:12:00Z</dcterms:created>
  <dcterms:modified xsi:type="dcterms:W3CDTF">2016-10-03T21:12:00Z</dcterms:modified>
</cp:coreProperties>
</file>