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AI逐字稿怎麼驗收不偷工_2小時免費體驗課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https://www.facebook.com/share/v/1Er8dLDmTU/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長度：01:26 (86.4s)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#AI逐字稿 #逐字保留 #分段處理 #雙指標檢查 #行數字數 #不覆寫原檔 #技能包 #迭代優化 #知識庫 #MD檔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講者（李佳達）主張：請 AI 整理逐字稿時，要用「逐字保留、分段處理、雙指標檢查、不覆寫原檔」四道關卡驗收，並把技能包當成持續迭代的版本來優化。</w:t>
      </w:r>
    </w:p>
    <w:p>
      <w:pPr>
        <w:pStyle w:val="Heading2"/>
      </w:pPr>
      <w:r>
        <w:t>重點時間表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提出問題：如何確認 AI 沒有偷工減料？逐字稿要做成知識庫，每個字都重要，細節（故事、例子）最容易被刪掉；轉成 MD 檔時應逐字保留原文。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投影片「別信『看起來做完了』」：逐字保留、分段處理、雙指標自我檢查、不覆寫原檔。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00:26–00:37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長音檔要分段處理，不一次做一大段；這些規則已寫進技能包。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00:38–00:51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雙指標自我檢查：行數與字數都要達標，依音檔長度估算應有的容量。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00:52–01:12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思維三：第一版不必完美。技能包是「永遠在改的進行式」，發現問題就修改、定稿成下一版，講者稱已做到約 20 版。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01:12–01:17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帶走的流程：先問對問題 → 分工 → 驗收 → 迭代。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01:17–01:26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 點半文章上線後可下載，找一段自己的音檔測試；結尾為報名免費體驗課的宣傳。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技能包（skill）</w:t>
      </w:r>
      <w:r>
        <w:rPr>
          <w:rFonts w:ascii="Microsoft JhengHei" w:hAnsi="Microsoft JhengHei" w:eastAsia="Microsoft JhengHei"/>
          <w:sz w:val="21"/>
        </w:rPr>
        <w:t>：把處理流程與規則寫成可重複使用的指令包。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雙指標</w:t>
      </w:r>
      <w:r>
        <w:rPr>
          <w:rFonts w:ascii="Microsoft JhengHei" w:hAnsi="Microsoft JhengHei" w:eastAsia="Microsoft JhengHei"/>
          <w:sz w:val="21"/>
        </w:rPr>
        <w:t>：以行數與字數兩個數值交叉檢查完成度。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MD 檔</w:t>
      </w:r>
      <w:r>
        <w:rPr>
          <w:rFonts w:ascii="Microsoft JhengHei" w:hAnsi="Microsoft JhengHei" w:eastAsia="Microsoft JhengHei"/>
          <w:sz w:val="21"/>
        </w:rPr>
        <w:t>：Markdown 格式文字檔。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「教稿」→「逐字稿」（畫面標題與 00:25 投影片可交叉確認）。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「列帶」→「迭代」（01:14，畫面字幕為「分工、驗收、迭代」）。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「英檔」→「音檔」（01:20，依語意推測）。</w:t>
      </w:r>
    </w:p>
    <w:p>
      <w:pPr>
        <w:pStyle w:val="Heading2"/>
      </w:pPr>
      <w:r>
        <w:t>備註</w:t>
      </w:r>
    </w:p>
    <w:p>
      <w:r>
        <w:rPr>
          <w:rFonts w:ascii="Microsoft JhengHei" w:hAnsi="Microsoft JhengHei" w:eastAsia="Microsoft JhengHei"/>
          <w:sz w:val="21"/>
        </w:rPr>
        <w:t>本片為課程宣傳，投影片上的成效數字（例：行數 100%、字數 99%、零摘要；時間戳僅剩 2% 的對照案例）為講者自述，未經查證。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畫面 00:00–00:04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#偷工減料 #知識庫</w:t>
      </w:r>
    </w:p>
    <w:p>
      <w:r>
        <w:rPr>
          <w:rFonts w:ascii="Microsoft JhengHei" w:hAnsi="Microsoft JhengHei" w:eastAsia="Microsoft JhengHei"/>
          <w:sz w:val="21"/>
        </w:rPr>
        <w:t>我們怎麼樣知道AI幫你做完這個逐字稿之後，它沒有偷工減料。</w:t>
      </w:r>
    </w:p>
    <w:p>
      <w:pPr>
        <w:pStyle w:val="Heading3"/>
      </w:pPr>
      <w:r>
        <w:t>畫面 00:04–00:07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我要能夠盡量把原文留下來。</w:t>
      </w:r>
    </w:p>
    <w:p>
      <w:pPr>
        <w:pStyle w:val="Heading3"/>
      </w:pPr>
      <w:r>
        <w:t>畫面 00:07–00:10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6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既然這個東西它有我做成知識庫的價值，每一個字就是都很重要。</w:t>
      </w:r>
    </w:p>
    <w:p>
      <w:pPr>
        <w:pStyle w:val="Heading3"/>
      </w:pPr>
      <w:r>
        <w:t>畫面 00:10–00:16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8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很有價值的東西會在某些例子的細節裡面，它可能很多的故事的細節就會被刪掉了。</w:t>
      </w:r>
    </w:p>
    <w:p>
      <w:pPr>
        <w:pStyle w:val="Heading3"/>
      </w:pPr>
      <w:r>
        <w:t>畫面 00:16–00:26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1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我覺得最厲害、最Juicy的地方就不見了，如果我想要轉成MD檔的東西，我都會希望它盡量保留成原文，一定要逐字保留，這是一個大原則。</w:t>
      </w:r>
    </w:p>
    <w:p>
      <w:pPr>
        <w:pStyle w:val="Heading3"/>
      </w:pPr>
      <w:r>
        <w:t>畫面 00:26–00:35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1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如果你真的要拿來做很長的檔案的話，後面逐字稿要分段處理，不會一次做一個大段。</w:t>
      </w:r>
    </w:p>
    <w:p>
      <w:pPr>
        <w:pStyle w:val="Heading3"/>
      </w:pPr>
      <w:r>
        <w:t>畫面 00:35–00:36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2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這東西都不用做，因為我都已經寫在技能包裡面了。</w:t>
      </w:r>
    </w:p>
    <w:p>
      <w:pPr>
        <w:pStyle w:val="Heading3"/>
      </w:pPr>
      <w:r>
        <w:t>畫面 00:36–00:39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2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這是我的思路，怎麼去拆解這個比較長的音檔。</w:t>
      </w:r>
    </w:p>
    <w:p>
      <w:pPr>
        <w:pStyle w:val="Heading3"/>
      </w:pPr>
      <w:r>
        <w:t>畫面 00:39–00:43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2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我後面裡面有做的就是雙指標的自我檢查。</w:t>
      </w:r>
    </w:p>
    <w:p>
      <w:pPr>
        <w:pStyle w:val="Heading3"/>
      </w:pPr>
      <w:r>
        <w:t>畫面 00:43–00:50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3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就是行數跟字數都要達標這個音檔有多長，它應該要有的容量跟行數字數大概是什麼。</w:t>
      </w:r>
    </w:p>
    <w:p>
      <w:pPr>
        <w:pStyle w:val="Heading3"/>
      </w:pPr>
      <w:r>
        <w:t>畫面 00:50–00:53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36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這邊另外有一個重點想跟大家分享就是。</w:t>
      </w:r>
    </w:p>
    <w:p>
      <w:pPr>
        <w:pStyle w:val="Heading3"/>
      </w:pPr>
      <w:r>
        <w:t>畫面 00:53–00:56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38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不要想說一次做技能包就要到位。</w:t>
      </w:r>
    </w:p>
    <w:p>
      <w:pPr>
        <w:pStyle w:val="Heading3"/>
      </w:pPr>
      <w:r>
        <w:t>畫面 00:56–01:02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最棒的技能包就是一個永遠正在改的進行式的技能包，然後你只要一知道他做的哪裡不好就修改他。</w:t>
      </w:r>
    </w:p>
    <w:p>
      <w:pPr>
        <w:pStyle w:val="Heading3"/>
      </w:pPr>
      <w:r>
        <w:t>畫面 01:02–01:06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修改完之後覺得好就叫他把它定稿成為下一個版本。</w:t>
      </w:r>
    </w:p>
    <w:p>
      <w:pPr>
        <w:pStyle w:val="Heading3"/>
      </w:pPr>
      <w:r>
        <w:t>畫面 01:06–01:09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7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然後就一直不斷最佳化。</w:t>
      </w:r>
    </w:p>
    <w:p>
      <w:pPr>
        <w:pStyle w:val="Heading3"/>
      </w:pPr>
      <w:r>
        <w:t>畫面 01:09–01:13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9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其實我們一直不斷的在最佳化好幾個版後來做到20版，所以大概的流程就會是。</w:t>
      </w:r>
    </w:p>
    <w:p>
      <w:pPr>
        <w:pStyle w:val="Heading3"/>
      </w:pPr>
      <w:r>
        <w:t>畫面 01:13–01:16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先問對問題、分工、驗收、迭代這樣子。</w:t>
      </w:r>
    </w:p>
    <w:p>
      <w:pPr>
        <w:pStyle w:val="Heading3"/>
      </w:pPr>
      <w:r>
        <w:t>畫面 01:16–01:19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4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8點半大家看到那個文章上線的時候。</w:t>
      </w:r>
    </w:p>
    <w:p>
      <w:pPr>
        <w:pStyle w:val="Heading3"/>
      </w:pPr>
      <w:r>
        <w:t>畫面 01:19–01:26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就可以直接下載下來找一個音檔來自己測試看看。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逐字稿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列帶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迭代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英檔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音檔（推測）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acebook.com/share/v/1Er8dLDmTU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AI逐字稿, 逐字保留, 分段處理, 雙指標檢查, 行數字數, 不覆寫原檔, 技能包, 迭代優化, 知識庫, MD檔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