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21D6" w14:textId="77777777" w:rsidR="00736EF4" w:rsidRDefault="00736EF4" w:rsidP="00736EF4">
      <w:pPr>
        <w:jc w:val="center"/>
      </w:pPr>
      <w:r>
        <w:t>EMERGING PROGRAMMERS</w:t>
      </w:r>
    </w:p>
    <w:p w14:paraId="3728DEFE" w14:textId="77777777" w:rsidR="00736EF4" w:rsidRDefault="00736EF4" w:rsidP="00736EF4">
      <w:pPr>
        <w:tabs>
          <w:tab w:val="center" w:pos="4513"/>
          <w:tab w:val="left" w:pos="5790"/>
        </w:tabs>
      </w:pPr>
      <w:r>
        <w:tab/>
        <w:t>CSE DEPARTMENT</w:t>
      </w:r>
      <w:r>
        <w:tab/>
      </w:r>
    </w:p>
    <w:p w14:paraId="35FF7E5B" w14:textId="77777777" w:rsidR="00736EF4" w:rsidRDefault="00736EF4" w:rsidP="00736EF4">
      <w:pPr>
        <w:tabs>
          <w:tab w:val="center" w:pos="4513"/>
          <w:tab w:val="left" w:pos="5790"/>
        </w:tabs>
      </w:pPr>
    </w:p>
    <w:p w14:paraId="259F38DC" w14:textId="77777777" w:rsidR="00736EF4" w:rsidRDefault="00736EF4" w:rsidP="00736EF4">
      <w:pPr>
        <w:tabs>
          <w:tab w:val="center" w:pos="4513"/>
          <w:tab w:val="left" w:pos="5790"/>
        </w:tabs>
      </w:pPr>
    </w:p>
    <w:p w14:paraId="6855148E" w14:textId="77777777" w:rsidR="00736EF4" w:rsidRDefault="00736EF4" w:rsidP="00736EF4">
      <w:pPr>
        <w:tabs>
          <w:tab w:val="center" w:pos="4513"/>
          <w:tab w:val="left" w:pos="5790"/>
        </w:tabs>
      </w:pPr>
      <w:r>
        <w:t xml:space="preserve">OVERVIEW </w:t>
      </w:r>
    </w:p>
    <w:p w14:paraId="2302741D" w14:textId="77777777" w:rsidR="00736EF4" w:rsidRDefault="00736EF4" w:rsidP="00736EF4">
      <w:pPr>
        <w:tabs>
          <w:tab w:val="center" w:pos="4513"/>
          <w:tab w:val="left" w:pos="5790"/>
        </w:tabs>
        <w:rPr>
          <w:lang w:val="en-US"/>
        </w:rPr>
      </w:pPr>
      <w:r>
        <w:rPr>
          <w:lang w:val="en-US"/>
        </w:rPr>
        <w:t>T</w:t>
      </w:r>
      <w:r w:rsidRPr="0063495F">
        <w:rPr>
          <w:lang w:val="en-US"/>
        </w:rPr>
        <w:t>his healthcare platform seeks to revolutionize the medical industry by effectively addressing various challenges and utilizing technology to improve emergency response, diagnostics, patient care, data management, insurance processes, and overall patient satisfaction. Through these features, it aims to create a more efficient and patient-centric healthcare system.</w:t>
      </w:r>
    </w:p>
    <w:p w14:paraId="302D3EEC" w14:textId="77777777" w:rsidR="00736EF4" w:rsidRDefault="00736EF4" w:rsidP="00736EF4">
      <w:pPr>
        <w:tabs>
          <w:tab w:val="center" w:pos="4513"/>
          <w:tab w:val="left" w:pos="5790"/>
        </w:tabs>
        <w:rPr>
          <w:lang w:val="en-US"/>
        </w:rPr>
      </w:pPr>
    </w:p>
    <w:p w14:paraId="52D3BB06" w14:textId="77777777" w:rsidR="00736EF4" w:rsidRDefault="00736EF4" w:rsidP="00736EF4">
      <w:pPr>
        <w:tabs>
          <w:tab w:val="center" w:pos="4513"/>
          <w:tab w:val="left" w:pos="5790"/>
        </w:tabs>
        <w:rPr>
          <w:lang w:val="en-US"/>
        </w:rPr>
      </w:pPr>
      <w:r>
        <w:rPr>
          <w:lang w:val="en-US"/>
        </w:rPr>
        <w:t xml:space="preserve">PROBLEM DESCRIPTION </w:t>
      </w:r>
    </w:p>
    <w:p w14:paraId="1FBAC679" w14:textId="77777777" w:rsidR="00736EF4" w:rsidRDefault="00736EF4" w:rsidP="00736EF4">
      <w:pPr>
        <w:tabs>
          <w:tab w:val="center" w:pos="4513"/>
          <w:tab w:val="left" w:pos="5790"/>
        </w:tabs>
        <w:rPr>
          <w:lang w:val="en-US"/>
        </w:rPr>
      </w:pPr>
      <w:r w:rsidRPr="003B26CE">
        <w:rPr>
          <w:lang w:val="en-US"/>
        </w:rPr>
        <w:t>The proposed healthcare platform addresses critical real-time challenges in the medical industry. It streamlines emergency response by quickly retrieving patient data linked to Aadhar and mobile numbers during accidents. The automated X-ray analysis enhances diagnostic accuracy. Efficient doctor recommendations, appointment scheduling, and secure drug tracking improve patient care. Centralized document storage aids in easy access to medical records. The platform simplifies the cumbersome insurance claim process. Secure medicine distribution ensures patient safety. Patient feedback through doctor ratings promotes transparency. By tackling these issues, the platform aims to revolutionize healthcare by leveraging technology to enhance efficiency, accuracy, and accessibility in medical services</w:t>
      </w:r>
    </w:p>
    <w:p w14:paraId="5B5CDC02" w14:textId="77777777" w:rsidR="00736EF4" w:rsidRDefault="00736EF4" w:rsidP="00736EF4">
      <w:pPr>
        <w:tabs>
          <w:tab w:val="center" w:pos="4513"/>
          <w:tab w:val="left" w:pos="5790"/>
        </w:tabs>
        <w:rPr>
          <w:lang w:val="en-US"/>
        </w:rPr>
      </w:pPr>
    </w:p>
    <w:p w14:paraId="14712095" w14:textId="77777777" w:rsidR="00736EF4" w:rsidRDefault="00736EF4" w:rsidP="00736EF4">
      <w:pPr>
        <w:tabs>
          <w:tab w:val="center" w:pos="4513"/>
          <w:tab w:val="left" w:pos="5790"/>
        </w:tabs>
        <w:rPr>
          <w:lang w:val="en-US"/>
        </w:rPr>
      </w:pPr>
      <w:r>
        <w:rPr>
          <w:lang w:val="en-US"/>
        </w:rPr>
        <w:t>PROPOSED SOLUTION</w:t>
      </w:r>
    </w:p>
    <w:p w14:paraId="52FB9E2A" w14:textId="77777777" w:rsidR="00736EF4" w:rsidRDefault="00736EF4" w:rsidP="00736EF4">
      <w:pPr>
        <w:tabs>
          <w:tab w:val="center" w:pos="4513"/>
          <w:tab w:val="left" w:pos="5790"/>
        </w:tabs>
        <w:rPr>
          <w:lang w:val="en-US"/>
        </w:rPr>
      </w:pPr>
      <w:r w:rsidRPr="003B26CE">
        <w:rPr>
          <w:lang w:val="en-US"/>
        </w:rPr>
        <w:t xml:space="preserve">The proposed healthcare platform offers a comprehensive solution to critical challenges in the medical industry. It facilitates efficient emergency response by swiftly retrieving patient data through </w:t>
      </w:r>
      <w:r>
        <w:rPr>
          <w:lang w:val="en-US"/>
        </w:rPr>
        <w:t xml:space="preserve">fingerprint, </w:t>
      </w:r>
      <w:r w:rsidRPr="003B26CE">
        <w:rPr>
          <w:lang w:val="en-US"/>
        </w:rPr>
        <w:t>Aadhar and mobile numbers during accidents, thereby streamlining emergency care. Additionally, the platform enhances diagnostic accuracy through automated X-ray analysis, reducing the likelihood of errors in medical issue assessment. It also intelligently recommends suitable doctors and displays nearby appointment availability, making it easier for patients to access healthcare services. Secure drug tracking ensures the safe and efficient management of medications, while centralized document management simplifies access to medical records, improving data organization. The system further simplifies the often intricate insurance claim process for patients, reducing administrative burdens. Moreover, it ensures the secure distribution of medicines to enhance patient safety. Patients can actively participate in their healthcare journey by selecting doctors based on their experience and profiles, improving healthcare choices. Lastly, the platform promotes transparency and accountability by allowing patients to rate doctors, fostering a culture of trust and excellence in healthcare services. In summary, this platform leverages technology to revolutionize healthcare, offering efficiency, accuracy, and accessibility to medical services.</w:t>
      </w:r>
    </w:p>
    <w:p w14:paraId="19EF8747" w14:textId="77777777" w:rsidR="00736EF4" w:rsidRDefault="00736EF4" w:rsidP="00736EF4">
      <w:pPr>
        <w:tabs>
          <w:tab w:val="center" w:pos="4513"/>
          <w:tab w:val="left" w:pos="5790"/>
        </w:tabs>
        <w:rPr>
          <w:lang w:val="en-US"/>
        </w:rPr>
      </w:pPr>
    </w:p>
    <w:p w14:paraId="1525765A" w14:textId="77777777" w:rsidR="00736EF4" w:rsidRDefault="00736EF4" w:rsidP="00736EF4">
      <w:pPr>
        <w:tabs>
          <w:tab w:val="center" w:pos="4513"/>
          <w:tab w:val="left" w:pos="5790"/>
        </w:tabs>
        <w:rPr>
          <w:lang w:val="en-US"/>
        </w:rPr>
      </w:pPr>
    </w:p>
    <w:p w14:paraId="593A2014" w14:textId="77777777" w:rsidR="00736EF4" w:rsidRDefault="00736EF4" w:rsidP="00736EF4">
      <w:pPr>
        <w:tabs>
          <w:tab w:val="center" w:pos="4513"/>
          <w:tab w:val="left" w:pos="5790"/>
        </w:tabs>
        <w:rPr>
          <w:lang w:val="en-US"/>
        </w:rPr>
      </w:pPr>
    </w:p>
    <w:p w14:paraId="25ED80C0" w14:textId="77777777" w:rsidR="00736EF4" w:rsidRDefault="00736EF4" w:rsidP="00736EF4">
      <w:pPr>
        <w:tabs>
          <w:tab w:val="center" w:pos="4513"/>
          <w:tab w:val="left" w:pos="5790"/>
        </w:tabs>
        <w:rPr>
          <w:lang w:val="en-US"/>
        </w:rPr>
      </w:pPr>
      <w:r>
        <w:rPr>
          <w:lang w:val="en-US"/>
        </w:rPr>
        <w:lastRenderedPageBreak/>
        <w:t xml:space="preserve">EXPECTED OUTCOMES </w:t>
      </w:r>
    </w:p>
    <w:p w14:paraId="2371054B" w14:textId="77777777" w:rsidR="00736EF4" w:rsidRDefault="00736EF4" w:rsidP="00736EF4">
      <w:pPr>
        <w:tabs>
          <w:tab w:val="center" w:pos="4513"/>
          <w:tab w:val="left" w:pos="5790"/>
        </w:tabs>
        <w:rPr>
          <w:lang w:val="en-US"/>
        </w:rPr>
      </w:pPr>
      <w:r>
        <w:rPr>
          <w:lang w:val="en-US"/>
        </w:rPr>
        <w:t xml:space="preserve">All the implementation with the software part is done and waiting to implement the </w:t>
      </w:r>
      <w:proofErr w:type="spellStart"/>
      <w:r>
        <w:rPr>
          <w:lang w:val="en-US"/>
        </w:rPr>
        <w:t>hardward</w:t>
      </w:r>
      <w:proofErr w:type="spellEnd"/>
      <w:r>
        <w:rPr>
          <w:lang w:val="en-US"/>
        </w:rPr>
        <w:t xml:space="preserve"> part , we are not sufficiently having the money for the development purpose so it in a half way.</w:t>
      </w:r>
    </w:p>
    <w:p w14:paraId="41E4C2EC" w14:textId="77777777" w:rsidR="00736EF4" w:rsidRDefault="00736EF4" w:rsidP="00736EF4">
      <w:pPr>
        <w:tabs>
          <w:tab w:val="center" w:pos="4513"/>
          <w:tab w:val="left" w:pos="5790"/>
        </w:tabs>
        <w:rPr>
          <w:lang w:val="en-US"/>
        </w:rPr>
      </w:pPr>
      <w:proofErr w:type="spellStart"/>
      <w:r>
        <w:rPr>
          <w:lang w:val="en-US"/>
        </w:rPr>
        <w:t>Github</w:t>
      </w:r>
      <w:proofErr w:type="spellEnd"/>
      <w:r>
        <w:rPr>
          <w:lang w:val="en-US"/>
        </w:rPr>
        <w:t xml:space="preserve"> link : </w:t>
      </w:r>
      <w:hyperlink r:id="rId4" w:history="1">
        <w:r w:rsidRPr="00084B99">
          <w:rPr>
            <w:rStyle w:val="Hyperlink"/>
            <w:lang w:val="en-US"/>
          </w:rPr>
          <w:t>https://github.com/Navin3d/Secure-Health-React-Js</w:t>
        </w:r>
      </w:hyperlink>
      <w:r>
        <w:rPr>
          <w:lang w:val="en-US"/>
        </w:rPr>
        <w:t xml:space="preserve">   frontend </w:t>
      </w:r>
    </w:p>
    <w:p w14:paraId="0016A5D0" w14:textId="77777777" w:rsidR="00736EF4" w:rsidRDefault="00736EF4" w:rsidP="00736EF4">
      <w:pPr>
        <w:tabs>
          <w:tab w:val="center" w:pos="4513"/>
          <w:tab w:val="left" w:pos="5790"/>
        </w:tabs>
        <w:rPr>
          <w:lang w:val="en-US"/>
        </w:rPr>
      </w:pPr>
      <w:r>
        <w:rPr>
          <w:lang w:val="en-US"/>
        </w:rPr>
        <w:t xml:space="preserve">                     : </w:t>
      </w:r>
      <w:hyperlink r:id="rId5" w:history="1">
        <w:r w:rsidRPr="00084B99">
          <w:rPr>
            <w:rStyle w:val="Hyperlink"/>
            <w:lang w:val="en-US"/>
          </w:rPr>
          <w:t>https://github.com/Navin3d/Secure-Health-Spring-Boot</w:t>
        </w:r>
      </w:hyperlink>
      <w:r>
        <w:rPr>
          <w:lang w:val="en-US"/>
        </w:rPr>
        <w:t xml:space="preserve"> backend</w:t>
      </w:r>
    </w:p>
    <w:p w14:paraId="7FE3DA60" w14:textId="77777777" w:rsidR="00736EF4" w:rsidRDefault="00736EF4" w:rsidP="00736EF4">
      <w:pPr>
        <w:tabs>
          <w:tab w:val="center" w:pos="4513"/>
          <w:tab w:val="left" w:pos="5790"/>
        </w:tabs>
        <w:rPr>
          <w:lang w:val="en-US"/>
        </w:rPr>
      </w:pPr>
    </w:p>
    <w:p w14:paraId="633D8F75" w14:textId="77777777" w:rsidR="00736EF4" w:rsidRDefault="00736EF4" w:rsidP="00736EF4">
      <w:pPr>
        <w:tabs>
          <w:tab w:val="center" w:pos="4513"/>
          <w:tab w:val="left" w:pos="5790"/>
        </w:tabs>
        <w:rPr>
          <w:lang w:val="en-US"/>
        </w:rPr>
      </w:pPr>
      <w:r>
        <w:rPr>
          <w:lang w:val="en-US"/>
        </w:rPr>
        <w:t xml:space="preserve">BUDGET : </w:t>
      </w:r>
    </w:p>
    <w:p w14:paraId="4BB5696C" w14:textId="77777777" w:rsidR="00736EF4" w:rsidRDefault="00736EF4" w:rsidP="00736EF4">
      <w:pPr>
        <w:tabs>
          <w:tab w:val="center" w:pos="4513"/>
          <w:tab w:val="left" w:pos="5790"/>
        </w:tabs>
        <w:rPr>
          <w:lang w:val="en-US"/>
        </w:rPr>
      </w:pPr>
      <w:r>
        <w:rPr>
          <w:lang w:val="en-US"/>
        </w:rPr>
        <w:t>Finger print senor = 2500</w:t>
      </w:r>
    </w:p>
    <w:p w14:paraId="099A3FFC" w14:textId="77777777" w:rsidR="00736EF4" w:rsidRDefault="00736EF4" w:rsidP="00736EF4">
      <w:pPr>
        <w:tabs>
          <w:tab w:val="center" w:pos="4513"/>
          <w:tab w:val="left" w:pos="5790"/>
        </w:tabs>
        <w:rPr>
          <w:lang w:val="en-US"/>
        </w:rPr>
      </w:pPr>
      <w:r>
        <w:rPr>
          <w:lang w:val="en-US"/>
        </w:rPr>
        <w:t>GSM module = 1200</w:t>
      </w:r>
    </w:p>
    <w:p w14:paraId="7D9561A9" w14:textId="77777777" w:rsidR="00736EF4" w:rsidRDefault="00736EF4" w:rsidP="00736EF4">
      <w:pPr>
        <w:tabs>
          <w:tab w:val="center" w:pos="4513"/>
          <w:tab w:val="left" w:pos="5790"/>
        </w:tabs>
        <w:rPr>
          <w:lang w:val="en-US"/>
        </w:rPr>
      </w:pPr>
      <w:proofErr w:type="spellStart"/>
      <w:r>
        <w:rPr>
          <w:lang w:val="en-US"/>
        </w:rPr>
        <w:t>Raspery</w:t>
      </w:r>
      <w:proofErr w:type="spellEnd"/>
      <w:r>
        <w:rPr>
          <w:lang w:val="en-US"/>
        </w:rPr>
        <w:t xml:space="preserve"> pi 4b+ = 10000</w:t>
      </w:r>
    </w:p>
    <w:p w14:paraId="66D09CA9" w14:textId="77777777" w:rsidR="00736EF4" w:rsidRDefault="00736EF4" w:rsidP="00736EF4">
      <w:pPr>
        <w:tabs>
          <w:tab w:val="center" w:pos="4513"/>
          <w:tab w:val="left" w:pos="5790"/>
        </w:tabs>
        <w:rPr>
          <w:lang w:val="en-US"/>
        </w:rPr>
      </w:pPr>
      <w:r>
        <w:rPr>
          <w:lang w:val="en-US"/>
        </w:rPr>
        <w:t xml:space="preserve">Aws T3 </w:t>
      </w:r>
      <w:proofErr w:type="spellStart"/>
      <w:r>
        <w:rPr>
          <w:lang w:val="en-US"/>
        </w:rPr>
        <w:t>extralarge</w:t>
      </w:r>
      <w:proofErr w:type="spellEnd"/>
      <w:r>
        <w:rPr>
          <w:lang w:val="en-US"/>
        </w:rPr>
        <w:t xml:space="preserve"> instance  = 1hr (3000 </w:t>
      </w:r>
      <w:proofErr w:type="spellStart"/>
      <w:r>
        <w:rPr>
          <w:lang w:val="en-US"/>
        </w:rPr>
        <w:t>ruppes</w:t>
      </w:r>
      <w:proofErr w:type="spellEnd"/>
      <w:r>
        <w:rPr>
          <w:lang w:val="en-US"/>
        </w:rPr>
        <w:t>)</w:t>
      </w:r>
    </w:p>
    <w:p w14:paraId="41A45D9E" w14:textId="77777777" w:rsidR="00FB768D" w:rsidRDefault="00FB768D" w:rsidP="00736EF4">
      <w:pPr>
        <w:tabs>
          <w:tab w:val="center" w:pos="4513"/>
          <w:tab w:val="left" w:pos="5790"/>
        </w:tabs>
        <w:rPr>
          <w:lang w:val="en-US"/>
        </w:rPr>
      </w:pPr>
    </w:p>
    <w:p w14:paraId="28886C6E" w14:textId="77777777" w:rsidR="00FB768D" w:rsidRDefault="00FB768D" w:rsidP="00736EF4">
      <w:pPr>
        <w:tabs>
          <w:tab w:val="center" w:pos="4513"/>
          <w:tab w:val="left" w:pos="5790"/>
        </w:tabs>
        <w:rPr>
          <w:lang w:val="en-US"/>
        </w:rPr>
      </w:pPr>
    </w:p>
    <w:p w14:paraId="1E569EE3" w14:textId="77777777" w:rsidR="00FB768D" w:rsidRDefault="00FB768D" w:rsidP="00736EF4">
      <w:pPr>
        <w:tabs>
          <w:tab w:val="center" w:pos="4513"/>
          <w:tab w:val="left" w:pos="5790"/>
        </w:tabs>
        <w:rPr>
          <w:lang w:val="en-US"/>
        </w:rPr>
      </w:pPr>
      <w:r>
        <w:rPr>
          <w:lang w:val="en-US"/>
        </w:rPr>
        <w:t xml:space="preserve">TEAM MEMBERS </w:t>
      </w:r>
    </w:p>
    <w:p w14:paraId="6B397A73" w14:textId="657C0AF9" w:rsidR="00FB768D" w:rsidRDefault="00FB768D" w:rsidP="00736EF4">
      <w:pPr>
        <w:tabs>
          <w:tab w:val="center" w:pos="4513"/>
          <w:tab w:val="left" w:pos="5790"/>
        </w:tabs>
        <w:rPr>
          <w:lang w:val="en-US"/>
        </w:rPr>
      </w:pPr>
      <w:r>
        <w:rPr>
          <w:lang w:val="en-US"/>
        </w:rPr>
        <w:t xml:space="preserve">CSE D </w:t>
      </w:r>
      <w:r>
        <w:rPr>
          <w:lang w:val="en-US"/>
        </w:rPr>
        <w:br/>
        <w:t xml:space="preserve">NAVIN DURAI SM  </w:t>
      </w:r>
      <w:r>
        <w:rPr>
          <w:lang w:val="en-US"/>
        </w:rPr>
        <w:br/>
        <w:t>LOGASUBRAMANI SM</w:t>
      </w:r>
    </w:p>
    <w:p w14:paraId="6C16DA6E" w14:textId="77777777" w:rsidR="00736EF4" w:rsidRDefault="00736EF4" w:rsidP="00736EF4">
      <w:pPr>
        <w:tabs>
          <w:tab w:val="center" w:pos="4513"/>
          <w:tab w:val="left" w:pos="5790"/>
        </w:tabs>
        <w:rPr>
          <w:lang w:val="en-US"/>
        </w:rPr>
      </w:pPr>
    </w:p>
    <w:p w14:paraId="43C6A266" w14:textId="77777777" w:rsidR="00736EF4" w:rsidRDefault="00736EF4" w:rsidP="00736EF4">
      <w:pPr>
        <w:tabs>
          <w:tab w:val="center" w:pos="4513"/>
          <w:tab w:val="left" w:pos="5790"/>
        </w:tabs>
        <w:rPr>
          <w:lang w:val="en-US"/>
        </w:rPr>
      </w:pPr>
    </w:p>
    <w:p w14:paraId="36510762" w14:textId="77777777" w:rsidR="00736EF4" w:rsidRDefault="00736EF4" w:rsidP="00736EF4">
      <w:pPr>
        <w:tabs>
          <w:tab w:val="center" w:pos="4513"/>
          <w:tab w:val="left" w:pos="5790"/>
        </w:tabs>
        <w:rPr>
          <w:lang w:val="en-US"/>
        </w:rPr>
      </w:pPr>
    </w:p>
    <w:p w14:paraId="5D951CC2" w14:textId="77777777" w:rsidR="00736EF4" w:rsidRDefault="00736EF4" w:rsidP="00736EF4">
      <w:pPr>
        <w:tabs>
          <w:tab w:val="center" w:pos="4513"/>
          <w:tab w:val="left" w:pos="5790"/>
        </w:tabs>
        <w:rPr>
          <w:lang w:val="en-US"/>
        </w:rPr>
      </w:pPr>
    </w:p>
    <w:p w14:paraId="3C7D165E" w14:textId="77777777" w:rsidR="00736EF4" w:rsidRPr="0063495F" w:rsidRDefault="00736EF4" w:rsidP="00736EF4">
      <w:pPr>
        <w:tabs>
          <w:tab w:val="center" w:pos="4513"/>
          <w:tab w:val="left" w:pos="5790"/>
        </w:tabs>
        <w:rPr>
          <w:lang w:val="en-US"/>
        </w:rPr>
      </w:pPr>
    </w:p>
    <w:p w14:paraId="1B6EFA8F" w14:textId="78782160" w:rsidR="002562F2" w:rsidRDefault="002D68DB">
      <w:r>
        <w:tab/>
      </w:r>
      <w:r>
        <w:tab/>
      </w:r>
      <w:r>
        <w:tab/>
      </w:r>
      <w:r>
        <w:tab/>
      </w:r>
    </w:p>
    <w:sectPr w:rsidR="00256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0A67"/>
    <w:rsid w:val="002562F2"/>
    <w:rsid w:val="002D68DB"/>
    <w:rsid w:val="00736EF4"/>
    <w:rsid w:val="007B260C"/>
    <w:rsid w:val="008E0A67"/>
    <w:rsid w:val="00FB7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44A4"/>
  <w15:chartTrackingRefBased/>
  <w15:docId w15:val="{8E034537-9BE3-48B0-A550-4366AE2A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vin3d/Secure-Health-Spring-Boot" TargetMode="External"/><Relationship Id="rId4" Type="http://schemas.openxmlformats.org/officeDocument/2006/relationships/hyperlink" Target="https://github.com/Navin3d/Secure-Health-Reac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Logasubramani sm</dc:creator>
  <cp:keywords/>
  <dc:description/>
  <cp:lastModifiedBy>Logasubramani sm</cp:lastModifiedBy>
  <cp:revision>5</cp:revision>
  <dcterms:created xsi:type="dcterms:W3CDTF">2023-09-28T13:22:00Z</dcterms:created>
  <dcterms:modified xsi:type="dcterms:W3CDTF">2023-09-28T14:04:00Z</dcterms:modified>
</cp:coreProperties>
</file>