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0880ac55beed4e4b"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737532" w:rsidP="225D6E4E" w:rsidRDefault="00737532" w14:paraId="78356A93" wp14:textId="77777777" wp14:noSpellErr="1">
      <w:pPr>
        <w:jc w:val="center"/>
        <w:rPr>
          <w:rFonts w:ascii="Times New Roman" w:hAnsi="Times New Roman"/>
          <w:b w:val="0"/>
          <w:bCs w:val="0"/>
          <w:sz w:val="32"/>
          <w:szCs w:val="32"/>
          <w:highlight w:val="white"/>
        </w:rPr>
      </w:pPr>
      <w:r w:rsidRPr="225D6E4E" w:rsidR="6043CA22">
        <w:rPr>
          <w:rFonts w:ascii="Times New Roman" w:hAnsi="Times New Roman"/>
          <w:b w:val="0"/>
          <w:bCs w:val="0"/>
          <w:sz w:val="32"/>
          <w:szCs w:val="32"/>
          <w:highlight w:val="white"/>
        </w:rPr>
        <w:t>TABLE OF CONTENTS</w:t>
      </w:r>
    </w:p>
    <w:tbl>
      <w:tblPr>
        <w:tblW w:w="9067"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341"/>
        <w:gridCol w:w="5878"/>
        <w:gridCol w:w="1848"/>
      </w:tblGrid>
      <w:tr xmlns:wp14="http://schemas.microsoft.com/office/word/2010/wordml" w:rsidRPr="00E51D3E" w:rsidR="00E51D3E" w:rsidTr="225D6E4E" w14:paraId="773098BA" wp14:textId="77777777">
        <w:trPr>
          <w:trHeight w:val="707"/>
        </w:trPr>
        <w:tc>
          <w:tcPr>
            <w:tcW w:w="1341" w:type="dxa"/>
            <w:shd w:val="clear" w:color="auto" w:fill="auto"/>
            <w:tcMar/>
          </w:tcPr>
          <w:p w:rsidRPr="00E51D3E" w:rsidR="00737532" w:rsidP="00E51D3E" w:rsidRDefault="00737532" w14:paraId="3999A487" wp14:textId="77777777">
            <w:pPr>
              <w:spacing w:after="0" w:line="240" w:lineRule="auto"/>
              <w:jc w:val="center"/>
              <w:rPr>
                <w:rFonts w:ascii="Times New Roman" w:hAnsi="Times New Roman"/>
                <w:sz w:val="28"/>
                <w:szCs w:val="28"/>
              </w:rPr>
            </w:pPr>
            <w:r w:rsidRPr="00E51D3E">
              <w:rPr>
                <w:rFonts w:ascii="Times New Roman" w:hAnsi="Times New Roman"/>
                <w:sz w:val="28"/>
                <w:szCs w:val="28"/>
              </w:rPr>
              <w:t>S.NO</w:t>
            </w:r>
          </w:p>
        </w:tc>
        <w:tc>
          <w:tcPr>
            <w:tcW w:w="5878" w:type="dxa"/>
            <w:shd w:val="clear" w:color="auto" w:fill="auto"/>
            <w:tcMar/>
          </w:tcPr>
          <w:p w:rsidRPr="00E51D3E" w:rsidR="00737532" w:rsidP="00E51D3E" w:rsidRDefault="00737532" w14:paraId="2DE51800" wp14:textId="77777777">
            <w:pPr>
              <w:spacing w:after="0" w:line="240" w:lineRule="auto"/>
              <w:jc w:val="center"/>
              <w:rPr>
                <w:rFonts w:ascii="Times New Roman" w:hAnsi="Times New Roman"/>
                <w:sz w:val="28"/>
                <w:szCs w:val="28"/>
              </w:rPr>
            </w:pPr>
            <w:r w:rsidRPr="00E51D3E">
              <w:rPr>
                <w:rFonts w:ascii="Times New Roman" w:hAnsi="Times New Roman"/>
                <w:sz w:val="28"/>
                <w:szCs w:val="28"/>
              </w:rPr>
              <w:t>CONTENT</w:t>
            </w:r>
          </w:p>
        </w:tc>
        <w:tc>
          <w:tcPr>
            <w:tcW w:w="1848" w:type="dxa"/>
            <w:shd w:val="clear" w:color="auto" w:fill="auto"/>
            <w:tcMar/>
          </w:tcPr>
          <w:p w:rsidRPr="00E51D3E" w:rsidR="00737532" w:rsidP="225D6E4E" w:rsidRDefault="00737532" w14:paraId="231CDDC6" wp14:textId="77777777" wp14:noSpellErr="1">
            <w:pPr>
              <w:spacing w:after="0" w:line="240" w:lineRule="auto"/>
              <w:rPr>
                <w:rFonts w:ascii="Times New Roman" w:hAnsi="Times New Roman"/>
                <w:b w:val="0"/>
                <w:bCs w:val="0"/>
                <w:sz w:val="28"/>
                <w:szCs w:val="28"/>
                <w:highlight w:val="white"/>
              </w:rPr>
            </w:pPr>
            <w:r w:rsidRPr="225D6E4E" w:rsidR="6043CA22">
              <w:rPr>
                <w:rFonts w:ascii="Times New Roman" w:hAnsi="Times New Roman"/>
                <w:b w:val="0"/>
                <w:bCs w:val="0"/>
                <w:sz w:val="28"/>
                <w:szCs w:val="28"/>
                <w:highlight w:val="white"/>
              </w:rPr>
              <w:t>PAGE NO</w:t>
            </w:r>
          </w:p>
        </w:tc>
      </w:tr>
      <w:tr xmlns:wp14="http://schemas.microsoft.com/office/word/2010/wordml" w:rsidRPr="00E51D3E" w:rsidR="00E51D3E" w:rsidTr="225D6E4E" w14:paraId="5931AE11" wp14:textId="77777777">
        <w:trPr>
          <w:trHeight w:val="703"/>
        </w:trPr>
        <w:tc>
          <w:tcPr>
            <w:tcW w:w="1341" w:type="dxa"/>
            <w:shd w:val="clear" w:color="auto" w:fill="auto"/>
            <w:tcMar/>
          </w:tcPr>
          <w:p w:rsidRPr="00E51D3E" w:rsidR="00737532" w:rsidP="00E51D3E" w:rsidRDefault="00737532" w14:paraId="649841BE" wp14:textId="77777777">
            <w:pPr>
              <w:spacing w:after="0" w:line="240" w:lineRule="auto"/>
              <w:rPr>
                <w:rFonts w:ascii="Times New Roman" w:hAnsi="Times New Roman"/>
                <w:sz w:val="32"/>
                <w:szCs w:val="32"/>
              </w:rPr>
            </w:pPr>
            <w:r w:rsidRPr="00E51D3E">
              <w:rPr>
                <w:rFonts w:ascii="Times New Roman" w:hAnsi="Times New Roman"/>
                <w:sz w:val="32"/>
                <w:szCs w:val="32"/>
              </w:rPr>
              <w:t>1</w:t>
            </w:r>
          </w:p>
        </w:tc>
        <w:tc>
          <w:tcPr>
            <w:tcW w:w="5878" w:type="dxa"/>
            <w:shd w:val="clear" w:color="auto" w:fill="auto"/>
            <w:tcMar/>
          </w:tcPr>
          <w:p w:rsidRPr="00E51D3E" w:rsidR="00737532" w:rsidP="00E51D3E" w:rsidRDefault="00737532" w14:paraId="05007FBF" wp14:textId="77777777">
            <w:pPr>
              <w:spacing w:after="0" w:line="240" w:lineRule="auto"/>
              <w:rPr>
                <w:rFonts w:ascii="Times New Roman" w:hAnsi="Times New Roman"/>
                <w:sz w:val="28"/>
                <w:szCs w:val="28"/>
              </w:rPr>
            </w:pPr>
            <w:r w:rsidRPr="00E51D3E">
              <w:rPr>
                <w:rFonts w:ascii="Times New Roman" w:hAnsi="Times New Roman"/>
                <w:sz w:val="28"/>
                <w:szCs w:val="28"/>
              </w:rPr>
              <w:t>EXECUTIVE SUMMARY</w:t>
            </w:r>
          </w:p>
        </w:tc>
        <w:tc>
          <w:tcPr>
            <w:tcW w:w="1848" w:type="dxa"/>
            <w:shd w:val="clear" w:color="auto" w:fill="auto"/>
            <w:tcMar/>
          </w:tcPr>
          <w:p w:rsidRPr="00E51D3E" w:rsidR="00737532" w:rsidP="00E51D3E" w:rsidRDefault="00957448" w14:paraId="18F999B5" wp14:textId="77777777">
            <w:pPr>
              <w:spacing w:after="0" w:line="240" w:lineRule="auto"/>
              <w:jc w:val="center"/>
              <w:rPr>
                <w:rFonts w:ascii="Times New Roman" w:hAnsi="Times New Roman"/>
                <w:sz w:val="32"/>
                <w:szCs w:val="32"/>
              </w:rPr>
            </w:pPr>
            <w:r w:rsidRPr="00E51D3E">
              <w:rPr>
                <w:rFonts w:ascii="Times New Roman" w:hAnsi="Times New Roman"/>
                <w:sz w:val="32"/>
                <w:szCs w:val="32"/>
              </w:rPr>
              <w:t>2</w:t>
            </w:r>
          </w:p>
        </w:tc>
      </w:tr>
      <w:tr xmlns:wp14="http://schemas.microsoft.com/office/word/2010/wordml" w:rsidRPr="00E51D3E" w:rsidR="00475D37" w:rsidTr="225D6E4E" w14:paraId="6804C2DC" wp14:textId="77777777">
        <w:trPr>
          <w:trHeight w:val="414"/>
        </w:trPr>
        <w:tc>
          <w:tcPr>
            <w:tcW w:w="1341" w:type="dxa"/>
            <w:vMerge w:val="restart"/>
            <w:shd w:val="clear" w:color="auto" w:fill="auto"/>
            <w:tcMar/>
          </w:tcPr>
          <w:p w:rsidRPr="00E51D3E" w:rsidR="00475D37" w:rsidP="00E51D3E" w:rsidRDefault="00475D37" w14:paraId="7144751B" wp14:textId="77777777">
            <w:pPr>
              <w:spacing w:after="0" w:line="240" w:lineRule="auto"/>
              <w:rPr>
                <w:rFonts w:ascii="Times New Roman" w:hAnsi="Times New Roman"/>
                <w:sz w:val="32"/>
                <w:szCs w:val="32"/>
              </w:rPr>
            </w:pPr>
            <w:r w:rsidRPr="00E51D3E">
              <w:rPr>
                <w:rFonts w:ascii="Times New Roman" w:hAnsi="Times New Roman"/>
                <w:sz w:val="32"/>
                <w:szCs w:val="32"/>
              </w:rPr>
              <w:t>2</w:t>
            </w:r>
          </w:p>
        </w:tc>
        <w:tc>
          <w:tcPr>
            <w:tcW w:w="5878" w:type="dxa"/>
            <w:shd w:val="clear" w:color="auto" w:fill="auto"/>
            <w:tcMar/>
          </w:tcPr>
          <w:p w:rsidRPr="00761273" w:rsidR="00475D37" w:rsidP="00E51D3E" w:rsidRDefault="00F76C7F" w14:paraId="4E242B64" wp14:textId="77777777">
            <w:pPr>
              <w:spacing w:after="0" w:line="240" w:lineRule="auto"/>
              <w:rPr>
                <w:rFonts w:ascii="Times New Roman" w:hAnsi="Times New Roman"/>
                <w:sz w:val="28"/>
                <w:szCs w:val="28"/>
              </w:rPr>
            </w:pPr>
            <w:r w:rsidRPr="00F76C7F">
              <w:rPr>
                <w:rFonts w:ascii="Times New Roman" w:hAnsi="Times New Roman"/>
                <w:sz w:val="28"/>
                <w:szCs w:val="28"/>
              </w:rPr>
              <w:t>Part A: Risk Management Plan</w:t>
            </w:r>
          </w:p>
        </w:tc>
        <w:tc>
          <w:tcPr>
            <w:tcW w:w="1848" w:type="dxa"/>
            <w:shd w:val="clear" w:color="auto" w:fill="auto"/>
            <w:tcMar/>
          </w:tcPr>
          <w:p w:rsidRPr="00E51D3E" w:rsidR="00475D37" w:rsidP="00E51D3E" w:rsidRDefault="00475D37" w14:paraId="02614873" wp14:textId="77777777">
            <w:pPr>
              <w:spacing w:after="0" w:line="240" w:lineRule="auto"/>
              <w:rPr>
                <w:rFonts w:ascii="Times New Roman" w:hAnsi="Times New Roman"/>
                <w:sz w:val="28"/>
                <w:szCs w:val="28"/>
              </w:rPr>
            </w:pPr>
            <w:r w:rsidRPr="00E51D3E">
              <w:rPr>
                <w:rFonts w:ascii="Times New Roman" w:hAnsi="Times New Roman"/>
                <w:sz w:val="28"/>
                <w:szCs w:val="28"/>
              </w:rPr>
              <w:t>.</w:t>
            </w:r>
          </w:p>
          <w:p w:rsidRPr="00E51D3E" w:rsidR="00475D37" w:rsidP="00E51D3E" w:rsidRDefault="00475D37" w14:paraId="672A6659" wp14:textId="77777777">
            <w:pPr>
              <w:spacing w:after="0" w:line="240" w:lineRule="auto"/>
              <w:rPr>
                <w:rFonts w:ascii="Times New Roman" w:hAnsi="Times New Roman"/>
                <w:b/>
                <w:bCs/>
                <w:sz w:val="28"/>
                <w:szCs w:val="28"/>
              </w:rPr>
            </w:pPr>
          </w:p>
        </w:tc>
      </w:tr>
      <w:tr xmlns:wp14="http://schemas.microsoft.com/office/word/2010/wordml" w:rsidRPr="00E51D3E" w:rsidR="00475D37" w:rsidTr="225D6E4E" w14:paraId="0ED159A6" wp14:textId="77777777">
        <w:trPr>
          <w:trHeight w:val="364"/>
        </w:trPr>
        <w:tc>
          <w:tcPr>
            <w:tcW w:w="1341" w:type="dxa"/>
            <w:vMerge/>
            <w:tcMar/>
          </w:tcPr>
          <w:p w:rsidRPr="00E51D3E" w:rsidR="00475D37" w:rsidP="00E51D3E" w:rsidRDefault="00475D37" w14:paraId="0A37501D" wp14:textId="77777777">
            <w:pPr>
              <w:spacing w:after="0" w:line="240" w:lineRule="auto"/>
              <w:rPr>
                <w:rFonts w:ascii="Times New Roman" w:hAnsi="Times New Roman"/>
                <w:sz w:val="32"/>
                <w:szCs w:val="32"/>
              </w:rPr>
            </w:pPr>
          </w:p>
        </w:tc>
        <w:tc>
          <w:tcPr>
            <w:tcW w:w="5878" w:type="dxa"/>
            <w:shd w:val="clear" w:color="auto" w:fill="auto"/>
            <w:tcMar/>
          </w:tcPr>
          <w:p w:rsidRPr="00761273" w:rsidR="00475D37" w:rsidP="00E51D3E" w:rsidRDefault="00F76C7F" w14:paraId="1A16B1C4" wp14:textId="77777777" wp14:noSpellErr="1">
            <w:pPr>
              <w:spacing w:after="0" w:line="240" w:lineRule="auto"/>
              <w:rPr>
                <w:rFonts w:ascii="Times New Roman" w:hAnsi="Times New Roman"/>
                <w:sz w:val="28"/>
                <w:szCs w:val="28"/>
              </w:rPr>
            </w:pPr>
            <w:r w:rsidRPr="225D6E4E" w:rsidR="63F73EBA">
              <w:rPr>
                <w:rFonts w:ascii="Times New Roman" w:hAnsi="Times New Roman"/>
                <w:sz w:val="28"/>
                <w:szCs w:val="28"/>
              </w:rPr>
              <w:t>2.1</w:t>
            </w:r>
            <w:r w:rsidRPr="225D6E4E" w:rsidR="46C73B6E">
              <w:rPr>
                <w:rFonts w:ascii="Times New Roman" w:hAnsi="Times New Roman"/>
                <w:sz w:val="28"/>
                <w:szCs w:val="28"/>
              </w:rPr>
              <w:t xml:space="preserve"> </w:t>
            </w:r>
            <w:r w:rsidRPr="225D6E4E" w:rsidR="46C73B6E">
              <w:rPr>
                <w:rFonts w:ascii="Times New Roman" w:hAnsi="Times New Roman"/>
                <w:sz w:val="28"/>
                <w:szCs w:val="28"/>
              </w:rPr>
              <w:t xml:space="preserve">Establishing </w:t>
            </w:r>
            <w:r w:rsidRPr="225D6E4E" w:rsidR="46C73B6E">
              <w:rPr>
                <w:rFonts w:ascii="Times New Roman" w:hAnsi="Times New Roman"/>
                <w:sz w:val="28"/>
                <w:szCs w:val="28"/>
              </w:rPr>
              <w:t>the</w:t>
            </w:r>
            <w:r w:rsidRPr="225D6E4E" w:rsidR="46C73B6E">
              <w:rPr>
                <w:rFonts w:ascii="Times New Roman" w:hAnsi="Times New Roman"/>
                <w:sz w:val="28"/>
                <w:szCs w:val="28"/>
              </w:rPr>
              <w:t xml:space="preserve"> Context</w:t>
            </w:r>
          </w:p>
        </w:tc>
        <w:tc>
          <w:tcPr>
            <w:tcW w:w="1848" w:type="dxa"/>
            <w:shd w:val="clear" w:color="auto" w:fill="auto"/>
            <w:tcMar/>
          </w:tcPr>
          <w:p w:rsidRPr="00E51D3E" w:rsidR="00475D37" w:rsidP="00030E7A" w:rsidRDefault="00030E7A" w14:paraId="7FB9D64B" wp14:textId="77777777">
            <w:pPr>
              <w:spacing w:after="0" w:line="240" w:lineRule="auto"/>
              <w:jc w:val="center"/>
              <w:rPr>
                <w:rFonts w:ascii="Times New Roman" w:hAnsi="Times New Roman"/>
                <w:sz w:val="28"/>
                <w:szCs w:val="28"/>
              </w:rPr>
            </w:pPr>
            <w:r w:rsidRPr="00030E7A">
              <w:rPr>
                <w:rFonts w:ascii="Times New Roman" w:hAnsi="Times New Roman"/>
                <w:sz w:val="28"/>
                <w:szCs w:val="28"/>
              </w:rPr>
              <w:t>2-4</w:t>
            </w:r>
          </w:p>
        </w:tc>
      </w:tr>
      <w:tr xmlns:wp14="http://schemas.microsoft.com/office/word/2010/wordml" w:rsidRPr="00E51D3E" w:rsidR="00475D37" w:rsidTr="225D6E4E" w14:paraId="5D016880" wp14:textId="77777777">
        <w:trPr>
          <w:trHeight w:val="364"/>
        </w:trPr>
        <w:tc>
          <w:tcPr>
            <w:tcW w:w="1341" w:type="dxa"/>
            <w:vMerge/>
            <w:tcMar/>
          </w:tcPr>
          <w:p w:rsidRPr="00E51D3E" w:rsidR="00475D37" w:rsidP="00E51D3E" w:rsidRDefault="00475D37" w14:paraId="5DAB6C7B" wp14:textId="77777777">
            <w:pPr>
              <w:spacing w:after="0" w:line="240" w:lineRule="auto"/>
              <w:rPr>
                <w:rFonts w:ascii="Times New Roman" w:hAnsi="Times New Roman"/>
                <w:sz w:val="32"/>
                <w:szCs w:val="32"/>
              </w:rPr>
            </w:pPr>
          </w:p>
        </w:tc>
        <w:tc>
          <w:tcPr>
            <w:tcW w:w="5878" w:type="dxa"/>
            <w:shd w:val="clear" w:color="auto" w:fill="auto"/>
            <w:tcMar/>
          </w:tcPr>
          <w:p w:rsidRPr="00761273" w:rsidR="00475D37" w:rsidP="00E51D3E" w:rsidRDefault="00F76C7F" w14:paraId="40EFA113" wp14:textId="77777777">
            <w:pPr>
              <w:spacing w:after="0" w:line="240" w:lineRule="auto"/>
              <w:rPr>
                <w:rFonts w:ascii="Times New Roman" w:hAnsi="Times New Roman"/>
                <w:sz w:val="28"/>
                <w:szCs w:val="28"/>
              </w:rPr>
            </w:pPr>
            <w:r>
              <w:rPr>
                <w:rFonts w:ascii="Times New Roman" w:hAnsi="Times New Roman"/>
                <w:sz w:val="28"/>
                <w:szCs w:val="28"/>
              </w:rPr>
              <w:t>2.2</w:t>
            </w:r>
            <w:r w:rsidR="00CD475C">
              <w:rPr>
                <w:rFonts w:ascii="Times New Roman" w:hAnsi="Times New Roman"/>
                <w:sz w:val="28"/>
                <w:szCs w:val="28"/>
              </w:rPr>
              <w:t xml:space="preserve"> </w:t>
            </w:r>
            <w:r w:rsidRPr="00E51D3E" w:rsidR="00CD475C">
              <w:rPr>
                <w:rFonts w:ascii="Times New Roman" w:hAnsi="Times New Roman"/>
                <w:sz w:val="28"/>
                <w:szCs w:val="28"/>
              </w:rPr>
              <w:t>Risk Identification</w:t>
            </w:r>
          </w:p>
        </w:tc>
        <w:tc>
          <w:tcPr>
            <w:tcW w:w="1848" w:type="dxa"/>
            <w:shd w:val="clear" w:color="auto" w:fill="auto"/>
            <w:tcMar/>
          </w:tcPr>
          <w:p w:rsidRPr="00E51D3E" w:rsidR="00475D37" w:rsidP="00030E7A" w:rsidRDefault="00030E7A" w14:paraId="7727F823" wp14:textId="77777777">
            <w:pPr>
              <w:spacing w:after="0" w:line="240" w:lineRule="auto"/>
              <w:jc w:val="center"/>
              <w:rPr>
                <w:rFonts w:ascii="Times New Roman" w:hAnsi="Times New Roman"/>
                <w:sz w:val="28"/>
                <w:szCs w:val="28"/>
              </w:rPr>
            </w:pPr>
            <w:r>
              <w:rPr>
                <w:rFonts w:ascii="Times New Roman" w:hAnsi="Times New Roman"/>
                <w:sz w:val="28"/>
                <w:szCs w:val="28"/>
              </w:rPr>
              <w:t>4-5</w:t>
            </w:r>
          </w:p>
        </w:tc>
      </w:tr>
      <w:tr xmlns:wp14="http://schemas.microsoft.com/office/word/2010/wordml" w:rsidRPr="00E51D3E" w:rsidR="00475D37" w:rsidTr="225D6E4E" w14:paraId="21612E9F" wp14:textId="77777777">
        <w:trPr>
          <w:trHeight w:val="364"/>
        </w:trPr>
        <w:tc>
          <w:tcPr>
            <w:tcW w:w="1341" w:type="dxa"/>
            <w:vMerge/>
            <w:tcMar/>
          </w:tcPr>
          <w:p w:rsidRPr="00E51D3E" w:rsidR="00475D37" w:rsidP="00E51D3E" w:rsidRDefault="00475D37" w14:paraId="02EB378F" wp14:textId="77777777">
            <w:pPr>
              <w:spacing w:after="0" w:line="240" w:lineRule="auto"/>
              <w:rPr>
                <w:rFonts w:ascii="Times New Roman" w:hAnsi="Times New Roman"/>
                <w:sz w:val="32"/>
                <w:szCs w:val="32"/>
              </w:rPr>
            </w:pPr>
          </w:p>
        </w:tc>
        <w:tc>
          <w:tcPr>
            <w:tcW w:w="5878" w:type="dxa"/>
            <w:shd w:val="clear" w:color="auto" w:fill="auto"/>
            <w:tcMar/>
          </w:tcPr>
          <w:p w:rsidRPr="00761273" w:rsidR="00475D37" w:rsidP="00E51D3E" w:rsidRDefault="00F76C7F" w14:paraId="68C18A49" wp14:textId="77777777">
            <w:pPr>
              <w:spacing w:after="0" w:line="240" w:lineRule="auto"/>
              <w:rPr>
                <w:rFonts w:ascii="Times New Roman" w:hAnsi="Times New Roman"/>
                <w:sz w:val="28"/>
                <w:szCs w:val="28"/>
              </w:rPr>
            </w:pPr>
            <w:r>
              <w:rPr>
                <w:rFonts w:ascii="Times New Roman" w:hAnsi="Times New Roman"/>
                <w:sz w:val="28"/>
                <w:szCs w:val="28"/>
              </w:rPr>
              <w:t>2.3</w:t>
            </w:r>
            <w:r w:rsidR="00CD475C">
              <w:rPr>
                <w:rFonts w:ascii="Times New Roman" w:hAnsi="Times New Roman"/>
                <w:sz w:val="28"/>
                <w:szCs w:val="28"/>
              </w:rPr>
              <w:t xml:space="preserve"> </w:t>
            </w:r>
            <w:r w:rsidRPr="00E51D3E" w:rsidR="00CD475C">
              <w:rPr>
                <w:rFonts w:ascii="Times New Roman" w:hAnsi="Times New Roman"/>
                <w:sz w:val="28"/>
                <w:szCs w:val="28"/>
              </w:rPr>
              <w:t>Risk Analysis</w:t>
            </w:r>
          </w:p>
        </w:tc>
        <w:tc>
          <w:tcPr>
            <w:tcW w:w="1848" w:type="dxa"/>
            <w:shd w:val="clear" w:color="auto" w:fill="auto"/>
            <w:tcMar/>
          </w:tcPr>
          <w:p w:rsidRPr="00E51D3E" w:rsidR="00475D37" w:rsidP="00030E7A" w:rsidRDefault="00030E7A" w14:paraId="77EDE0BD" wp14:textId="77777777">
            <w:pPr>
              <w:spacing w:after="0" w:line="240" w:lineRule="auto"/>
              <w:jc w:val="center"/>
              <w:rPr>
                <w:rFonts w:ascii="Times New Roman" w:hAnsi="Times New Roman"/>
                <w:sz w:val="28"/>
                <w:szCs w:val="28"/>
              </w:rPr>
            </w:pPr>
            <w:r>
              <w:rPr>
                <w:rFonts w:ascii="Times New Roman" w:hAnsi="Times New Roman"/>
                <w:sz w:val="28"/>
                <w:szCs w:val="28"/>
              </w:rPr>
              <w:t>5</w:t>
            </w:r>
            <w:r w:rsidR="00FA066A">
              <w:rPr>
                <w:rFonts w:ascii="Times New Roman" w:hAnsi="Times New Roman"/>
                <w:sz w:val="28"/>
                <w:szCs w:val="28"/>
              </w:rPr>
              <w:t>-6</w:t>
            </w:r>
          </w:p>
        </w:tc>
      </w:tr>
      <w:tr xmlns:wp14="http://schemas.microsoft.com/office/word/2010/wordml" w:rsidRPr="00E51D3E" w:rsidR="00475D37" w:rsidTr="225D6E4E" w14:paraId="351A5802" wp14:textId="77777777">
        <w:trPr>
          <w:trHeight w:val="364"/>
        </w:trPr>
        <w:tc>
          <w:tcPr>
            <w:tcW w:w="1341" w:type="dxa"/>
            <w:vMerge/>
            <w:tcMar/>
          </w:tcPr>
          <w:p w:rsidRPr="00E51D3E" w:rsidR="00475D37" w:rsidP="00E51D3E" w:rsidRDefault="00475D37" w14:paraId="6A05A809" wp14:textId="77777777">
            <w:pPr>
              <w:spacing w:after="0" w:line="240" w:lineRule="auto"/>
              <w:rPr>
                <w:rFonts w:ascii="Times New Roman" w:hAnsi="Times New Roman"/>
                <w:sz w:val="32"/>
                <w:szCs w:val="32"/>
              </w:rPr>
            </w:pPr>
          </w:p>
        </w:tc>
        <w:tc>
          <w:tcPr>
            <w:tcW w:w="5878" w:type="dxa"/>
            <w:shd w:val="clear" w:color="auto" w:fill="auto"/>
            <w:tcMar/>
          </w:tcPr>
          <w:p w:rsidRPr="00761273" w:rsidR="00475D37" w:rsidP="00E51D3E" w:rsidRDefault="00F76C7F" w14:paraId="331E6A85" wp14:textId="77777777">
            <w:pPr>
              <w:spacing w:after="0" w:line="240" w:lineRule="auto"/>
              <w:rPr>
                <w:rFonts w:ascii="Times New Roman" w:hAnsi="Times New Roman"/>
                <w:sz w:val="28"/>
                <w:szCs w:val="28"/>
              </w:rPr>
            </w:pPr>
            <w:r>
              <w:rPr>
                <w:rFonts w:ascii="Times New Roman" w:hAnsi="Times New Roman"/>
                <w:sz w:val="28"/>
                <w:szCs w:val="28"/>
              </w:rPr>
              <w:t xml:space="preserve">2.4 </w:t>
            </w:r>
            <w:r w:rsidRPr="00E51D3E" w:rsidR="00CD475C">
              <w:rPr>
                <w:rFonts w:ascii="Times New Roman" w:hAnsi="Times New Roman"/>
                <w:sz w:val="28"/>
                <w:szCs w:val="28"/>
              </w:rPr>
              <w:t>Risk Evaluation</w:t>
            </w:r>
          </w:p>
        </w:tc>
        <w:tc>
          <w:tcPr>
            <w:tcW w:w="1848" w:type="dxa"/>
            <w:shd w:val="clear" w:color="auto" w:fill="auto"/>
            <w:tcMar/>
          </w:tcPr>
          <w:p w:rsidRPr="00E51D3E" w:rsidR="00475D37" w:rsidP="00030E7A" w:rsidRDefault="00FA066A" w14:paraId="29B4EA11" wp14:textId="77777777">
            <w:pPr>
              <w:spacing w:after="0" w:line="240" w:lineRule="auto"/>
              <w:jc w:val="center"/>
              <w:rPr>
                <w:rFonts w:ascii="Times New Roman" w:hAnsi="Times New Roman"/>
                <w:sz w:val="28"/>
                <w:szCs w:val="28"/>
              </w:rPr>
            </w:pPr>
            <w:r>
              <w:rPr>
                <w:rFonts w:ascii="Times New Roman" w:hAnsi="Times New Roman"/>
                <w:sz w:val="28"/>
                <w:szCs w:val="28"/>
              </w:rPr>
              <w:t>6</w:t>
            </w:r>
          </w:p>
        </w:tc>
      </w:tr>
      <w:tr xmlns:wp14="http://schemas.microsoft.com/office/word/2010/wordml" w:rsidRPr="00E51D3E" w:rsidR="00475D37" w:rsidTr="225D6E4E" w14:paraId="6C9F2D28" wp14:textId="77777777">
        <w:trPr>
          <w:trHeight w:val="364"/>
        </w:trPr>
        <w:tc>
          <w:tcPr>
            <w:tcW w:w="1341" w:type="dxa"/>
            <w:vMerge/>
            <w:tcMar/>
          </w:tcPr>
          <w:p w:rsidRPr="00E51D3E" w:rsidR="00475D37" w:rsidP="00E51D3E" w:rsidRDefault="00475D37" w14:paraId="5A39BBE3" wp14:textId="77777777">
            <w:pPr>
              <w:spacing w:after="0" w:line="240" w:lineRule="auto"/>
              <w:rPr>
                <w:rFonts w:ascii="Times New Roman" w:hAnsi="Times New Roman"/>
                <w:sz w:val="32"/>
                <w:szCs w:val="32"/>
              </w:rPr>
            </w:pPr>
          </w:p>
        </w:tc>
        <w:tc>
          <w:tcPr>
            <w:tcW w:w="5878" w:type="dxa"/>
            <w:shd w:val="clear" w:color="auto" w:fill="auto"/>
            <w:tcMar/>
          </w:tcPr>
          <w:p w:rsidRPr="00761273" w:rsidR="00475D37" w:rsidP="00E51D3E" w:rsidRDefault="00F76C7F" w14:paraId="47B10490" wp14:textId="77777777" wp14:noSpellErr="1">
            <w:pPr>
              <w:spacing w:after="0" w:line="240" w:lineRule="auto"/>
              <w:rPr>
                <w:rFonts w:ascii="Times New Roman" w:hAnsi="Times New Roman"/>
                <w:sz w:val="28"/>
                <w:szCs w:val="28"/>
              </w:rPr>
            </w:pPr>
            <w:sdt>
              <w:sdtPr>
                <w:id w:val="515351893"/>
                <w15:appearance w15:val="hidden"/>
                <w:tag w:val="tii-grammar-US_NumericStart"/>
                <w:placeholder>
                  <w:docPart w:val="DefaultPlaceholder_-1854013440"/>
                </w:placeholder>
              </w:sdtPr>
              <w:sdtContent>
                <w:r w:rsidRPr="225D6E4E" w:rsidR="63F73EBA">
                  <w:rPr>
                    <w:rFonts w:ascii="Times New Roman" w:hAnsi="Times New Roman"/>
                    <w:sz w:val="28"/>
                    <w:szCs w:val="28"/>
                  </w:rPr>
                  <w:t>2.5</w:t>
                </w:r>
              </w:sdtContent>
            </w:sdt>
            <w:r w:rsidRPr="225D6E4E" w:rsidR="46C73B6E">
              <w:rPr>
                <w:rFonts w:ascii="Times New Roman" w:hAnsi="Times New Roman"/>
                <w:sz w:val="28"/>
                <w:szCs w:val="28"/>
              </w:rPr>
              <w:t xml:space="preserve"> </w:t>
            </w:r>
            <w:r w:rsidRPr="225D6E4E" w:rsidR="46C73B6E">
              <w:rPr>
                <w:rFonts w:ascii="Times New Roman" w:hAnsi="Times New Roman"/>
                <w:sz w:val="28"/>
                <w:szCs w:val="28"/>
              </w:rPr>
              <w:t>Risk Treatment</w:t>
            </w:r>
          </w:p>
        </w:tc>
        <w:tc>
          <w:tcPr>
            <w:tcW w:w="1848" w:type="dxa"/>
            <w:shd w:val="clear" w:color="auto" w:fill="auto"/>
            <w:tcMar/>
          </w:tcPr>
          <w:p w:rsidRPr="00E51D3E" w:rsidR="00475D37" w:rsidP="00030E7A" w:rsidRDefault="00030E7A" w14:paraId="4E3C2430" wp14:textId="77777777">
            <w:pPr>
              <w:spacing w:after="0" w:line="240" w:lineRule="auto"/>
              <w:jc w:val="center"/>
              <w:rPr>
                <w:rFonts w:ascii="Times New Roman" w:hAnsi="Times New Roman"/>
                <w:sz w:val="28"/>
                <w:szCs w:val="28"/>
              </w:rPr>
            </w:pPr>
            <w:r>
              <w:rPr>
                <w:rFonts w:ascii="Times New Roman" w:hAnsi="Times New Roman"/>
                <w:sz w:val="28"/>
                <w:szCs w:val="28"/>
              </w:rPr>
              <w:t>6</w:t>
            </w:r>
            <w:r w:rsidR="00FA066A">
              <w:rPr>
                <w:rFonts w:ascii="Times New Roman" w:hAnsi="Times New Roman"/>
                <w:sz w:val="28"/>
                <w:szCs w:val="28"/>
              </w:rPr>
              <w:t>-8</w:t>
            </w:r>
          </w:p>
        </w:tc>
      </w:tr>
      <w:tr xmlns:wp14="http://schemas.microsoft.com/office/word/2010/wordml" w:rsidRPr="00E51D3E" w:rsidR="00404DC6" w:rsidTr="225D6E4E" w14:paraId="340CCAA9" wp14:textId="77777777">
        <w:trPr>
          <w:trHeight w:val="192"/>
        </w:trPr>
        <w:tc>
          <w:tcPr>
            <w:tcW w:w="1341" w:type="dxa"/>
            <w:vMerge w:val="restart"/>
            <w:shd w:val="clear" w:color="auto" w:fill="auto"/>
            <w:tcMar/>
          </w:tcPr>
          <w:p w:rsidRPr="00E51D3E" w:rsidR="00404DC6" w:rsidP="00E51D3E" w:rsidRDefault="00404DC6" w14:paraId="5FCD5EC4" wp14:textId="77777777">
            <w:pPr>
              <w:spacing w:after="0" w:line="240" w:lineRule="auto"/>
              <w:rPr>
                <w:rFonts w:ascii="Times New Roman" w:hAnsi="Times New Roman"/>
                <w:sz w:val="32"/>
                <w:szCs w:val="32"/>
              </w:rPr>
            </w:pPr>
            <w:r w:rsidRPr="00E51D3E">
              <w:rPr>
                <w:rFonts w:ascii="Times New Roman" w:hAnsi="Times New Roman"/>
                <w:sz w:val="32"/>
                <w:szCs w:val="32"/>
              </w:rPr>
              <w:t>3</w:t>
            </w:r>
          </w:p>
        </w:tc>
        <w:tc>
          <w:tcPr>
            <w:tcW w:w="5878" w:type="dxa"/>
            <w:shd w:val="clear" w:color="auto" w:fill="auto"/>
            <w:tcMar/>
          </w:tcPr>
          <w:p w:rsidRPr="00E51D3E" w:rsidR="00CA15BA" w:rsidP="00CA15BA" w:rsidRDefault="00CA15BA" w14:paraId="5D8D4EF8" wp14:textId="77777777">
            <w:pPr>
              <w:spacing w:after="0" w:line="240" w:lineRule="auto"/>
              <w:rPr>
                <w:rFonts w:ascii="Times New Roman" w:hAnsi="Times New Roman"/>
                <w:sz w:val="28"/>
                <w:szCs w:val="28"/>
              </w:rPr>
            </w:pPr>
            <w:r w:rsidRPr="00E51D3E">
              <w:rPr>
                <w:rFonts w:ascii="Times New Roman" w:hAnsi="Times New Roman"/>
                <w:sz w:val="28"/>
                <w:szCs w:val="28"/>
              </w:rPr>
              <w:t>Part B: Change Management Plan</w:t>
            </w:r>
          </w:p>
          <w:p w:rsidRPr="00E51D3E" w:rsidR="00404DC6" w:rsidP="00E51D3E" w:rsidRDefault="00404DC6" w14:paraId="41C8F396" wp14:textId="77777777">
            <w:pPr>
              <w:spacing w:after="0" w:line="240" w:lineRule="auto"/>
              <w:rPr>
                <w:rFonts w:ascii="Times New Roman" w:hAnsi="Times New Roman"/>
                <w:sz w:val="28"/>
                <w:szCs w:val="28"/>
              </w:rPr>
            </w:pPr>
          </w:p>
        </w:tc>
        <w:tc>
          <w:tcPr>
            <w:tcW w:w="1848" w:type="dxa"/>
            <w:shd w:val="clear" w:color="auto" w:fill="auto"/>
            <w:tcMar/>
          </w:tcPr>
          <w:p w:rsidRPr="00E51D3E" w:rsidR="00404DC6" w:rsidP="00E51D3E" w:rsidRDefault="00404DC6" w14:paraId="77D63B4E" wp14:textId="77777777">
            <w:pPr>
              <w:spacing w:after="0" w:line="240" w:lineRule="auto"/>
              <w:rPr>
                <w:rFonts w:ascii="Times New Roman" w:hAnsi="Times New Roman"/>
                <w:sz w:val="28"/>
                <w:szCs w:val="28"/>
              </w:rPr>
            </w:pPr>
            <w:r w:rsidRPr="00E51D3E">
              <w:rPr>
                <w:rFonts w:ascii="Times New Roman" w:hAnsi="Times New Roman"/>
                <w:sz w:val="28"/>
                <w:szCs w:val="28"/>
              </w:rPr>
              <w:t>.</w:t>
            </w:r>
          </w:p>
          <w:p w:rsidRPr="00E51D3E" w:rsidR="00404DC6" w:rsidP="00E51D3E" w:rsidRDefault="00404DC6" w14:paraId="72A3D3EC" wp14:textId="77777777">
            <w:pPr>
              <w:spacing w:after="0" w:line="240" w:lineRule="auto"/>
              <w:rPr>
                <w:rFonts w:ascii="Times New Roman" w:hAnsi="Times New Roman"/>
                <w:sz w:val="28"/>
                <w:szCs w:val="28"/>
              </w:rPr>
            </w:pPr>
          </w:p>
        </w:tc>
      </w:tr>
      <w:tr xmlns:wp14="http://schemas.microsoft.com/office/word/2010/wordml" w:rsidRPr="00E51D3E" w:rsidR="00404DC6" w:rsidTr="225D6E4E" w14:paraId="2AC95D93" wp14:textId="77777777">
        <w:trPr>
          <w:trHeight w:val="188"/>
        </w:trPr>
        <w:tc>
          <w:tcPr>
            <w:tcW w:w="1341" w:type="dxa"/>
            <w:vMerge/>
            <w:tcMar/>
          </w:tcPr>
          <w:p w:rsidRPr="00E51D3E" w:rsidR="00404DC6" w:rsidP="00E51D3E" w:rsidRDefault="00404DC6" w14:paraId="0D0B940D" wp14:textId="77777777">
            <w:pPr>
              <w:spacing w:after="0" w:line="240" w:lineRule="auto"/>
              <w:rPr>
                <w:rFonts w:ascii="Times New Roman" w:hAnsi="Times New Roman"/>
                <w:sz w:val="32"/>
                <w:szCs w:val="32"/>
              </w:rPr>
            </w:pPr>
          </w:p>
        </w:tc>
        <w:tc>
          <w:tcPr>
            <w:tcW w:w="5878" w:type="dxa"/>
            <w:shd w:val="clear" w:color="auto" w:fill="auto"/>
            <w:tcMar/>
          </w:tcPr>
          <w:p w:rsidRPr="00E51D3E" w:rsidR="00404DC6" w:rsidP="00E51D3E" w:rsidRDefault="00CA15BA" w14:paraId="5D5CD650" wp14:textId="77777777">
            <w:pPr>
              <w:spacing w:after="0" w:line="240" w:lineRule="auto"/>
              <w:rPr>
                <w:rFonts w:ascii="Times New Roman" w:hAnsi="Times New Roman"/>
                <w:sz w:val="28"/>
                <w:szCs w:val="28"/>
              </w:rPr>
            </w:pPr>
            <w:r w:rsidRPr="00E51D3E">
              <w:rPr>
                <w:rFonts w:ascii="Times New Roman" w:hAnsi="Times New Roman"/>
                <w:sz w:val="28"/>
                <w:szCs w:val="28"/>
              </w:rPr>
              <w:t>3.1 Create Urgency</w:t>
            </w:r>
          </w:p>
        </w:tc>
        <w:tc>
          <w:tcPr>
            <w:tcW w:w="1848" w:type="dxa"/>
            <w:shd w:val="clear" w:color="auto" w:fill="auto"/>
            <w:tcMar/>
          </w:tcPr>
          <w:p w:rsidRPr="00E51D3E" w:rsidR="00404DC6" w:rsidP="00CA15BA" w:rsidRDefault="00606CE1" w14:paraId="44B0A208" wp14:textId="77777777">
            <w:pPr>
              <w:spacing w:after="0" w:line="240" w:lineRule="auto"/>
              <w:jc w:val="center"/>
              <w:rPr>
                <w:rFonts w:ascii="Times New Roman" w:hAnsi="Times New Roman"/>
                <w:sz w:val="28"/>
                <w:szCs w:val="28"/>
              </w:rPr>
            </w:pPr>
            <w:r>
              <w:rPr>
                <w:rFonts w:ascii="Times New Roman" w:hAnsi="Times New Roman"/>
                <w:sz w:val="28"/>
                <w:szCs w:val="28"/>
              </w:rPr>
              <w:t>8</w:t>
            </w:r>
          </w:p>
        </w:tc>
      </w:tr>
      <w:tr xmlns:wp14="http://schemas.microsoft.com/office/word/2010/wordml" w:rsidRPr="00E51D3E" w:rsidR="00404DC6" w:rsidTr="225D6E4E" w14:paraId="1657590E" wp14:textId="77777777">
        <w:trPr>
          <w:trHeight w:val="309"/>
        </w:trPr>
        <w:tc>
          <w:tcPr>
            <w:tcW w:w="1341" w:type="dxa"/>
            <w:vMerge/>
            <w:tcMar/>
          </w:tcPr>
          <w:p w:rsidRPr="00E51D3E" w:rsidR="00404DC6" w:rsidP="00E51D3E" w:rsidRDefault="00404DC6" w14:paraId="0E27B00A" wp14:textId="77777777">
            <w:pPr>
              <w:spacing w:after="0" w:line="240" w:lineRule="auto"/>
              <w:rPr>
                <w:rFonts w:ascii="Times New Roman" w:hAnsi="Times New Roman"/>
                <w:sz w:val="32"/>
                <w:szCs w:val="32"/>
              </w:rPr>
            </w:pPr>
          </w:p>
        </w:tc>
        <w:tc>
          <w:tcPr>
            <w:tcW w:w="5878" w:type="dxa"/>
            <w:shd w:val="clear" w:color="auto" w:fill="auto"/>
            <w:tcMar/>
          </w:tcPr>
          <w:p w:rsidRPr="00E51D3E" w:rsidR="00404DC6" w:rsidP="00E51D3E" w:rsidRDefault="00CA15BA" w14:paraId="4BC5B215" wp14:textId="77777777" wp14:noSpellErr="1">
            <w:pPr>
              <w:spacing w:after="0" w:line="240" w:lineRule="auto"/>
              <w:rPr>
                <w:rFonts w:ascii="Times New Roman" w:hAnsi="Times New Roman"/>
                <w:sz w:val="28"/>
                <w:szCs w:val="28"/>
              </w:rPr>
            </w:pPr>
            <w:sdt>
              <w:sdtPr>
                <w:id w:val="226015700"/>
                <w15:appearance w15:val="hidden"/>
                <w:tag w:val="tii-grammar-US_NumericStart"/>
                <w:placeholder>
                  <w:docPart w:val="DefaultPlaceholder_-1854013440"/>
                </w:placeholder>
              </w:sdtPr>
              <w:sdtContent>
                <w:r w:rsidRPr="225D6E4E" w:rsidR="77ACA62B">
                  <w:rPr>
                    <w:rFonts w:ascii="Times New Roman" w:hAnsi="Times New Roman"/>
                    <w:sz w:val="28"/>
                    <w:szCs w:val="28"/>
                  </w:rPr>
                  <w:t>3.2</w:t>
                </w:r>
              </w:sdtContent>
            </w:sdt>
            <w:r w:rsidRPr="225D6E4E" w:rsidR="77ACA62B">
              <w:rPr>
                <w:rFonts w:ascii="Times New Roman" w:hAnsi="Times New Roman"/>
                <w:sz w:val="28"/>
                <w:szCs w:val="28"/>
              </w:rPr>
              <w:t xml:space="preserve"> Form a Coalition</w:t>
            </w:r>
          </w:p>
        </w:tc>
        <w:tc>
          <w:tcPr>
            <w:tcW w:w="1848" w:type="dxa"/>
            <w:shd w:val="clear" w:color="auto" w:fill="auto"/>
            <w:tcMar/>
          </w:tcPr>
          <w:p w:rsidRPr="00E51D3E" w:rsidR="00404DC6" w:rsidP="00C06D2E" w:rsidRDefault="00C06D2E" w14:paraId="2B2B7304" wp14:textId="77777777">
            <w:pPr>
              <w:spacing w:after="0" w:line="240" w:lineRule="auto"/>
              <w:jc w:val="center"/>
              <w:rPr>
                <w:rFonts w:ascii="Times New Roman" w:hAnsi="Times New Roman"/>
                <w:sz w:val="28"/>
                <w:szCs w:val="28"/>
              </w:rPr>
            </w:pPr>
            <w:r>
              <w:rPr>
                <w:rFonts w:ascii="Times New Roman" w:hAnsi="Times New Roman"/>
                <w:sz w:val="28"/>
                <w:szCs w:val="28"/>
              </w:rPr>
              <w:t>9</w:t>
            </w:r>
          </w:p>
        </w:tc>
      </w:tr>
      <w:tr xmlns:wp14="http://schemas.microsoft.com/office/word/2010/wordml" w:rsidRPr="00E51D3E" w:rsidR="00404DC6" w:rsidTr="225D6E4E" w14:paraId="1D213D0C" wp14:textId="77777777">
        <w:trPr>
          <w:trHeight w:val="188"/>
        </w:trPr>
        <w:tc>
          <w:tcPr>
            <w:tcW w:w="1341" w:type="dxa"/>
            <w:vMerge/>
            <w:tcMar/>
          </w:tcPr>
          <w:p w:rsidRPr="00E51D3E" w:rsidR="00404DC6" w:rsidP="00E51D3E" w:rsidRDefault="00404DC6" w14:paraId="60061E4C" wp14:textId="77777777">
            <w:pPr>
              <w:spacing w:after="0" w:line="240" w:lineRule="auto"/>
              <w:rPr>
                <w:rFonts w:ascii="Times New Roman" w:hAnsi="Times New Roman"/>
                <w:sz w:val="32"/>
                <w:szCs w:val="32"/>
              </w:rPr>
            </w:pPr>
          </w:p>
        </w:tc>
        <w:tc>
          <w:tcPr>
            <w:tcW w:w="5878" w:type="dxa"/>
            <w:shd w:val="clear" w:color="auto" w:fill="auto"/>
            <w:tcMar/>
          </w:tcPr>
          <w:p w:rsidRPr="00E51D3E" w:rsidR="00404DC6" w:rsidP="00E51D3E" w:rsidRDefault="00CA15BA" w14:paraId="736140ED" wp14:textId="77777777" wp14:noSpellErr="1">
            <w:pPr>
              <w:spacing w:after="0" w:line="240" w:lineRule="auto"/>
              <w:rPr>
                <w:rFonts w:ascii="Times New Roman" w:hAnsi="Times New Roman"/>
                <w:sz w:val="28"/>
                <w:szCs w:val="28"/>
              </w:rPr>
            </w:pPr>
            <w:r w:rsidRPr="225D6E4E" w:rsidR="77ACA62B">
              <w:rPr>
                <w:rFonts w:ascii="Times New Roman" w:hAnsi="Times New Roman"/>
                <w:sz w:val="28"/>
                <w:szCs w:val="28"/>
              </w:rPr>
              <w:t xml:space="preserve">3.3 Create and Communicate </w:t>
            </w:r>
            <w:r w:rsidRPr="225D6E4E" w:rsidR="77ACA62B">
              <w:rPr>
                <w:rFonts w:ascii="Times New Roman" w:hAnsi="Times New Roman"/>
                <w:sz w:val="28"/>
                <w:szCs w:val="28"/>
              </w:rPr>
              <w:t>Vision</w:t>
            </w:r>
          </w:p>
        </w:tc>
        <w:tc>
          <w:tcPr>
            <w:tcW w:w="1848" w:type="dxa"/>
            <w:shd w:val="clear" w:color="auto" w:fill="auto"/>
            <w:tcMar/>
          </w:tcPr>
          <w:p w:rsidRPr="00E51D3E" w:rsidR="00404DC6" w:rsidP="00C06D2E" w:rsidRDefault="00C06D2E" w14:paraId="5F91E966" wp14:textId="77777777">
            <w:pPr>
              <w:spacing w:after="0" w:line="240" w:lineRule="auto"/>
              <w:jc w:val="center"/>
              <w:rPr>
                <w:rFonts w:ascii="Times New Roman" w:hAnsi="Times New Roman"/>
                <w:sz w:val="28"/>
                <w:szCs w:val="28"/>
              </w:rPr>
            </w:pPr>
            <w:r>
              <w:rPr>
                <w:rFonts w:ascii="Times New Roman" w:hAnsi="Times New Roman"/>
                <w:sz w:val="28"/>
                <w:szCs w:val="28"/>
              </w:rPr>
              <w:t>9-10</w:t>
            </w:r>
          </w:p>
        </w:tc>
      </w:tr>
      <w:tr xmlns:wp14="http://schemas.microsoft.com/office/word/2010/wordml" w:rsidRPr="00E51D3E" w:rsidR="00404DC6" w:rsidTr="225D6E4E" w14:paraId="5CA9B643" wp14:textId="77777777">
        <w:trPr>
          <w:trHeight w:val="188"/>
        </w:trPr>
        <w:tc>
          <w:tcPr>
            <w:tcW w:w="1341" w:type="dxa"/>
            <w:vMerge/>
            <w:tcMar/>
          </w:tcPr>
          <w:p w:rsidRPr="00E51D3E" w:rsidR="00404DC6" w:rsidP="00E51D3E" w:rsidRDefault="00404DC6" w14:paraId="44EAFD9C" wp14:textId="77777777">
            <w:pPr>
              <w:spacing w:after="0" w:line="240" w:lineRule="auto"/>
              <w:rPr>
                <w:rFonts w:ascii="Times New Roman" w:hAnsi="Times New Roman"/>
                <w:sz w:val="32"/>
                <w:szCs w:val="32"/>
              </w:rPr>
            </w:pPr>
          </w:p>
        </w:tc>
        <w:tc>
          <w:tcPr>
            <w:tcW w:w="5878" w:type="dxa"/>
            <w:shd w:val="clear" w:color="auto" w:fill="auto"/>
            <w:tcMar/>
          </w:tcPr>
          <w:p w:rsidRPr="00E51D3E" w:rsidR="00404DC6" w:rsidP="00E51D3E" w:rsidRDefault="00CA15BA" w14:paraId="11E62C6F" wp14:textId="77777777" wp14:noSpellErr="1">
            <w:pPr>
              <w:spacing w:after="0" w:line="240" w:lineRule="auto"/>
              <w:rPr>
                <w:rFonts w:ascii="Times New Roman" w:hAnsi="Times New Roman"/>
                <w:sz w:val="28"/>
                <w:szCs w:val="28"/>
              </w:rPr>
            </w:pPr>
            <w:sdt>
              <w:sdtPr>
                <w:id w:val="1312118972"/>
                <w15:appearance w15:val="hidden"/>
                <w:tag w:val="tii-grammar-US_NumericStart"/>
                <w:placeholder>
                  <w:docPart w:val="DefaultPlaceholder_-1854013440"/>
                </w:placeholder>
              </w:sdtPr>
              <w:sdtContent>
                <w:r w:rsidRPr="225D6E4E" w:rsidR="77ACA62B">
                  <w:rPr>
                    <w:rFonts w:ascii="Times New Roman" w:hAnsi="Times New Roman"/>
                    <w:sz w:val="28"/>
                    <w:szCs w:val="28"/>
                  </w:rPr>
                  <w:t>3.4</w:t>
                </w:r>
              </w:sdtContent>
            </w:sdt>
            <w:r w:rsidRPr="225D6E4E" w:rsidR="77ACA62B">
              <w:rPr>
                <w:rFonts w:ascii="Times New Roman" w:hAnsi="Times New Roman"/>
                <w:sz w:val="28"/>
                <w:szCs w:val="28"/>
              </w:rPr>
              <w:t xml:space="preserve"> Remove Obstacles</w:t>
            </w:r>
          </w:p>
        </w:tc>
        <w:tc>
          <w:tcPr>
            <w:tcW w:w="1848" w:type="dxa"/>
            <w:shd w:val="clear" w:color="auto" w:fill="auto"/>
            <w:tcMar/>
          </w:tcPr>
          <w:p w:rsidRPr="00E51D3E" w:rsidR="00404DC6" w:rsidP="00C06D2E" w:rsidRDefault="00C06D2E" w14:paraId="3F3C90C3" wp14:textId="77777777">
            <w:pPr>
              <w:spacing w:after="0" w:line="240" w:lineRule="auto"/>
              <w:jc w:val="center"/>
              <w:rPr>
                <w:rFonts w:ascii="Times New Roman" w:hAnsi="Times New Roman"/>
                <w:sz w:val="28"/>
                <w:szCs w:val="28"/>
              </w:rPr>
            </w:pPr>
            <w:r>
              <w:rPr>
                <w:rFonts w:ascii="Times New Roman" w:hAnsi="Times New Roman"/>
                <w:sz w:val="28"/>
                <w:szCs w:val="28"/>
              </w:rPr>
              <w:t>10</w:t>
            </w:r>
            <w:r w:rsidR="00EB2F41">
              <w:rPr>
                <w:rFonts w:ascii="Times New Roman" w:hAnsi="Times New Roman"/>
                <w:sz w:val="28"/>
                <w:szCs w:val="28"/>
              </w:rPr>
              <w:t>-11</w:t>
            </w:r>
          </w:p>
        </w:tc>
      </w:tr>
      <w:tr xmlns:wp14="http://schemas.microsoft.com/office/word/2010/wordml" w:rsidRPr="00E51D3E" w:rsidR="00404DC6" w:rsidTr="225D6E4E" w14:paraId="66C691F7" wp14:textId="77777777">
        <w:trPr>
          <w:trHeight w:val="188"/>
        </w:trPr>
        <w:tc>
          <w:tcPr>
            <w:tcW w:w="1341" w:type="dxa"/>
            <w:vMerge/>
            <w:tcMar/>
          </w:tcPr>
          <w:p w:rsidRPr="00E51D3E" w:rsidR="00404DC6" w:rsidP="00E51D3E" w:rsidRDefault="00404DC6" w14:paraId="4B94D5A5" wp14:textId="77777777">
            <w:pPr>
              <w:spacing w:after="0" w:line="240" w:lineRule="auto"/>
              <w:rPr>
                <w:rFonts w:ascii="Times New Roman" w:hAnsi="Times New Roman"/>
                <w:sz w:val="32"/>
                <w:szCs w:val="32"/>
              </w:rPr>
            </w:pPr>
          </w:p>
        </w:tc>
        <w:tc>
          <w:tcPr>
            <w:tcW w:w="5878" w:type="dxa"/>
            <w:shd w:val="clear" w:color="auto" w:fill="auto"/>
            <w:tcMar/>
          </w:tcPr>
          <w:p w:rsidRPr="00E51D3E" w:rsidR="00404DC6" w:rsidP="00E51D3E" w:rsidRDefault="00CA15BA" w14:paraId="602BCEFC" wp14:textId="77777777" wp14:noSpellErr="1">
            <w:pPr>
              <w:spacing w:after="0" w:line="240" w:lineRule="auto"/>
              <w:rPr>
                <w:rFonts w:ascii="Times New Roman" w:hAnsi="Times New Roman"/>
                <w:sz w:val="28"/>
                <w:szCs w:val="28"/>
              </w:rPr>
            </w:pPr>
            <w:sdt>
              <w:sdtPr>
                <w:id w:val="838580966"/>
                <w15:appearance w15:val="hidden"/>
                <w:tag w:val="tii-grammar-US_NumericStart"/>
                <w:placeholder>
                  <w:docPart w:val="DefaultPlaceholder_-1854013440"/>
                </w:placeholder>
              </w:sdtPr>
              <w:sdtContent>
                <w:r w:rsidRPr="225D6E4E" w:rsidR="77ACA62B">
                  <w:rPr>
                    <w:rFonts w:ascii="Times New Roman" w:hAnsi="Times New Roman"/>
                    <w:sz w:val="28"/>
                    <w:szCs w:val="28"/>
                  </w:rPr>
                  <w:t>3.5</w:t>
                </w:r>
              </w:sdtContent>
            </w:sdt>
            <w:r w:rsidRPr="225D6E4E" w:rsidR="77ACA62B">
              <w:rPr>
                <w:rFonts w:ascii="Times New Roman" w:hAnsi="Times New Roman"/>
                <w:sz w:val="28"/>
                <w:szCs w:val="28"/>
              </w:rPr>
              <w:t xml:space="preserve"> Create Short-Term Wins</w:t>
            </w:r>
          </w:p>
        </w:tc>
        <w:tc>
          <w:tcPr>
            <w:tcW w:w="1848" w:type="dxa"/>
            <w:shd w:val="clear" w:color="auto" w:fill="auto"/>
            <w:tcMar/>
          </w:tcPr>
          <w:p w:rsidRPr="00E51D3E" w:rsidR="00404DC6" w:rsidP="00C06D2E" w:rsidRDefault="00C06D2E" w14:paraId="4737E36C" wp14:textId="77777777">
            <w:pPr>
              <w:spacing w:after="0" w:line="240" w:lineRule="auto"/>
              <w:jc w:val="center"/>
              <w:rPr>
                <w:rFonts w:ascii="Times New Roman" w:hAnsi="Times New Roman"/>
                <w:sz w:val="28"/>
                <w:szCs w:val="28"/>
              </w:rPr>
            </w:pPr>
            <w:r>
              <w:rPr>
                <w:rFonts w:ascii="Times New Roman" w:hAnsi="Times New Roman"/>
                <w:sz w:val="28"/>
                <w:szCs w:val="28"/>
              </w:rPr>
              <w:t>11</w:t>
            </w:r>
          </w:p>
        </w:tc>
      </w:tr>
      <w:tr xmlns:wp14="http://schemas.microsoft.com/office/word/2010/wordml" w:rsidRPr="00E51D3E" w:rsidR="00404DC6" w:rsidTr="225D6E4E" w14:paraId="745FF1AD" wp14:textId="77777777">
        <w:trPr>
          <w:trHeight w:val="188"/>
        </w:trPr>
        <w:tc>
          <w:tcPr>
            <w:tcW w:w="1341" w:type="dxa"/>
            <w:vMerge/>
            <w:tcMar/>
          </w:tcPr>
          <w:p w:rsidRPr="00E51D3E" w:rsidR="00404DC6" w:rsidP="00E51D3E" w:rsidRDefault="00404DC6" w14:paraId="3DEEC669" wp14:textId="77777777">
            <w:pPr>
              <w:spacing w:after="0" w:line="240" w:lineRule="auto"/>
              <w:rPr>
                <w:rFonts w:ascii="Times New Roman" w:hAnsi="Times New Roman"/>
                <w:sz w:val="32"/>
                <w:szCs w:val="32"/>
              </w:rPr>
            </w:pPr>
          </w:p>
        </w:tc>
        <w:tc>
          <w:tcPr>
            <w:tcW w:w="5878" w:type="dxa"/>
            <w:shd w:val="clear" w:color="auto" w:fill="auto"/>
            <w:tcMar/>
          </w:tcPr>
          <w:p w:rsidRPr="00E51D3E" w:rsidR="00404DC6" w:rsidP="00E51D3E" w:rsidRDefault="00CA15BA" w14:paraId="58809B6B" wp14:textId="77777777" wp14:noSpellErr="1">
            <w:pPr>
              <w:spacing w:after="0" w:line="240" w:lineRule="auto"/>
              <w:rPr>
                <w:rFonts w:ascii="Times New Roman" w:hAnsi="Times New Roman"/>
                <w:sz w:val="28"/>
                <w:szCs w:val="28"/>
              </w:rPr>
            </w:pPr>
            <w:sdt>
              <w:sdtPr>
                <w:id w:val="1246154859"/>
                <w15:appearance w15:val="hidden"/>
                <w:tag w:val="tii-grammar-US_NumericStart"/>
                <w:placeholder>
                  <w:docPart w:val="DefaultPlaceholder_-1854013440"/>
                </w:placeholder>
              </w:sdtPr>
              <w:sdtContent>
                <w:r w:rsidRPr="225D6E4E" w:rsidR="77ACA62B">
                  <w:rPr>
                    <w:rFonts w:ascii="Times New Roman" w:hAnsi="Times New Roman"/>
                    <w:sz w:val="28"/>
                    <w:szCs w:val="28"/>
                  </w:rPr>
                  <w:t>3.6</w:t>
                </w:r>
              </w:sdtContent>
            </w:sdt>
            <w:r w:rsidRPr="225D6E4E" w:rsidR="77ACA62B">
              <w:rPr>
                <w:rFonts w:ascii="Times New Roman" w:hAnsi="Times New Roman"/>
                <w:sz w:val="28"/>
                <w:szCs w:val="28"/>
              </w:rPr>
              <w:t xml:space="preserve"> Build on the Change &amp; Anchor in Culture</w:t>
            </w:r>
          </w:p>
        </w:tc>
        <w:tc>
          <w:tcPr>
            <w:tcW w:w="1848" w:type="dxa"/>
            <w:shd w:val="clear" w:color="auto" w:fill="auto"/>
            <w:tcMar/>
          </w:tcPr>
          <w:p w:rsidRPr="00E51D3E" w:rsidR="00404DC6" w:rsidP="00C06D2E" w:rsidRDefault="00C06D2E" w14:paraId="7A346230" wp14:textId="77777777">
            <w:pPr>
              <w:spacing w:after="0" w:line="240" w:lineRule="auto"/>
              <w:jc w:val="center"/>
              <w:rPr>
                <w:rFonts w:ascii="Times New Roman" w:hAnsi="Times New Roman"/>
                <w:sz w:val="28"/>
                <w:szCs w:val="28"/>
              </w:rPr>
            </w:pPr>
            <w:r>
              <w:rPr>
                <w:rFonts w:ascii="Times New Roman" w:hAnsi="Times New Roman"/>
                <w:sz w:val="28"/>
                <w:szCs w:val="28"/>
              </w:rPr>
              <w:t>11</w:t>
            </w:r>
            <w:r w:rsidR="00116C08">
              <w:rPr>
                <w:rFonts w:ascii="Times New Roman" w:hAnsi="Times New Roman"/>
                <w:sz w:val="28"/>
                <w:szCs w:val="28"/>
              </w:rPr>
              <w:t>-12</w:t>
            </w:r>
          </w:p>
        </w:tc>
      </w:tr>
      <w:tr xmlns:wp14="http://schemas.microsoft.com/office/word/2010/wordml" w:rsidRPr="00E51D3E" w:rsidR="00E51D3E" w:rsidTr="225D6E4E" w14:paraId="24970422" wp14:textId="77777777">
        <w:trPr>
          <w:trHeight w:val="623"/>
        </w:trPr>
        <w:tc>
          <w:tcPr>
            <w:tcW w:w="1341" w:type="dxa"/>
            <w:shd w:val="clear" w:color="auto" w:fill="auto"/>
            <w:tcMar/>
          </w:tcPr>
          <w:p w:rsidRPr="00E51D3E" w:rsidR="00737532" w:rsidP="00E51D3E" w:rsidRDefault="004C5F6E" w14:paraId="2598DEE6" wp14:textId="77777777">
            <w:pPr>
              <w:spacing w:after="0" w:line="240" w:lineRule="auto"/>
              <w:rPr>
                <w:rFonts w:ascii="Times New Roman" w:hAnsi="Times New Roman"/>
                <w:sz w:val="32"/>
                <w:szCs w:val="32"/>
              </w:rPr>
            </w:pPr>
            <w:r w:rsidRPr="00E51D3E">
              <w:rPr>
                <w:rFonts w:ascii="Times New Roman" w:hAnsi="Times New Roman"/>
                <w:sz w:val="32"/>
                <w:szCs w:val="32"/>
              </w:rPr>
              <w:t>4</w:t>
            </w:r>
          </w:p>
        </w:tc>
        <w:tc>
          <w:tcPr>
            <w:tcW w:w="5878" w:type="dxa"/>
            <w:shd w:val="clear" w:color="auto" w:fill="auto"/>
            <w:tcMar/>
          </w:tcPr>
          <w:p w:rsidRPr="00E51D3E" w:rsidR="00737532" w:rsidP="00E51D3E" w:rsidRDefault="00AB462B" w14:paraId="5982921E" wp14:textId="77777777">
            <w:pPr>
              <w:spacing w:after="0" w:line="240" w:lineRule="auto"/>
              <w:rPr>
                <w:rFonts w:ascii="Times New Roman" w:hAnsi="Times New Roman"/>
                <w:sz w:val="28"/>
                <w:szCs w:val="28"/>
              </w:rPr>
            </w:pPr>
            <w:r w:rsidRPr="00E51D3E">
              <w:rPr>
                <w:rFonts w:ascii="Times New Roman" w:hAnsi="Times New Roman"/>
                <w:sz w:val="28"/>
                <w:szCs w:val="28"/>
              </w:rPr>
              <w:t>CONCLUSION</w:t>
            </w:r>
          </w:p>
        </w:tc>
        <w:tc>
          <w:tcPr>
            <w:tcW w:w="1848" w:type="dxa"/>
            <w:shd w:val="clear" w:color="auto" w:fill="auto"/>
            <w:tcMar/>
          </w:tcPr>
          <w:p w:rsidRPr="00E51D3E" w:rsidR="00737532" w:rsidP="00E51D3E" w:rsidRDefault="00606CE1" w14:paraId="4B73E586" wp14:textId="77777777">
            <w:pPr>
              <w:spacing w:after="0" w:line="240" w:lineRule="auto"/>
              <w:jc w:val="center"/>
              <w:rPr>
                <w:rFonts w:ascii="Times New Roman" w:hAnsi="Times New Roman"/>
                <w:sz w:val="28"/>
                <w:szCs w:val="28"/>
              </w:rPr>
            </w:pPr>
            <w:r>
              <w:rPr>
                <w:rFonts w:ascii="Times New Roman" w:hAnsi="Times New Roman"/>
                <w:sz w:val="28"/>
                <w:szCs w:val="28"/>
              </w:rPr>
              <w:t>12</w:t>
            </w:r>
          </w:p>
        </w:tc>
      </w:tr>
      <w:tr xmlns:wp14="http://schemas.microsoft.com/office/word/2010/wordml" w:rsidRPr="00E51D3E" w:rsidR="00E51D3E" w:rsidTr="225D6E4E" w14:paraId="473319E0" wp14:textId="77777777">
        <w:trPr>
          <w:trHeight w:val="710"/>
        </w:trPr>
        <w:tc>
          <w:tcPr>
            <w:tcW w:w="1341" w:type="dxa"/>
            <w:shd w:val="clear" w:color="auto" w:fill="auto"/>
            <w:tcMar/>
          </w:tcPr>
          <w:p w:rsidRPr="00E51D3E" w:rsidR="00737532" w:rsidP="00E51D3E" w:rsidRDefault="006371ED" w14:paraId="78941E47" wp14:textId="77777777">
            <w:pPr>
              <w:spacing w:after="0" w:line="240" w:lineRule="auto"/>
              <w:rPr>
                <w:rFonts w:ascii="Times New Roman" w:hAnsi="Times New Roman"/>
                <w:sz w:val="32"/>
                <w:szCs w:val="32"/>
              </w:rPr>
            </w:pPr>
            <w:r w:rsidRPr="00E51D3E">
              <w:rPr>
                <w:rFonts w:ascii="Times New Roman" w:hAnsi="Times New Roman"/>
                <w:sz w:val="32"/>
                <w:szCs w:val="32"/>
              </w:rPr>
              <w:t>5</w:t>
            </w:r>
          </w:p>
        </w:tc>
        <w:tc>
          <w:tcPr>
            <w:tcW w:w="5878" w:type="dxa"/>
            <w:shd w:val="clear" w:color="auto" w:fill="auto"/>
            <w:tcMar/>
          </w:tcPr>
          <w:p w:rsidRPr="00E51D3E" w:rsidR="00AB462B" w:rsidP="00E51D3E" w:rsidRDefault="00AB462B" w14:paraId="7797E7DE" wp14:textId="77777777">
            <w:pPr>
              <w:spacing w:after="0" w:line="240" w:lineRule="auto"/>
              <w:rPr>
                <w:rFonts w:ascii="Times New Roman" w:hAnsi="Times New Roman"/>
                <w:sz w:val="28"/>
                <w:szCs w:val="28"/>
              </w:rPr>
            </w:pPr>
            <w:r w:rsidRPr="00E51D3E">
              <w:rPr>
                <w:rFonts w:ascii="Times New Roman" w:hAnsi="Times New Roman"/>
                <w:sz w:val="28"/>
                <w:szCs w:val="28"/>
              </w:rPr>
              <w:t>REFERENCES</w:t>
            </w:r>
          </w:p>
        </w:tc>
        <w:tc>
          <w:tcPr>
            <w:tcW w:w="1848" w:type="dxa"/>
            <w:shd w:val="clear" w:color="auto" w:fill="auto"/>
            <w:tcMar/>
          </w:tcPr>
          <w:p w:rsidRPr="00E51D3E" w:rsidR="00737532" w:rsidP="00E51D3E" w:rsidRDefault="00DD3BB7" w14:paraId="39F18D26" wp14:textId="77777777">
            <w:pPr>
              <w:spacing w:after="0" w:line="240" w:lineRule="auto"/>
              <w:jc w:val="center"/>
              <w:rPr>
                <w:rFonts w:ascii="Times New Roman" w:hAnsi="Times New Roman"/>
                <w:sz w:val="28"/>
                <w:szCs w:val="28"/>
              </w:rPr>
            </w:pPr>
            <w:r w:rsidRPr="00E51D3E">
              <w:rPr>
                <w:rFonts w:ascii="Times New Roman" w:hAnsi="Times New Roman"/>
                <w:sz w:val="28"/>
                <w:szCs w:val="28"/>
              </w:rPr>
              <w:t>1</w:t>
            </w:r>
            <w:r w:rsidR="00FA066A">
              <w:rPr>
                <w:rFonts w:ascii="Times New Roman" w:hAnsi="Times New Roman"/>
                <w:sz w:val="28"/>
                <w:szCs w:val="28"/>
              </w:rPr>
              <w:t>3</w:t>
            </w:r>
          </w:p>
        </w:tc>
      </w:tr>
    </w:tbl>
    <w:p xmlns:wp14="http://schemas.microsoft.com/office/word/2010/wordml" w:rsidR="00737532" w:rsidRDefault="00737532" w14:paraId="3656B9AB" wp14:textId="77777777">
      <w:pPr>
        <w:rPr>
          <w:rFonts w:ascii="Times New Roman" w:hAnsi="Times New Roman"/>
          <w:b/>
          <w:bCs/>
          <w:sz w:val="32"/>
          <w:szCs w:val="32"/>
        </w:rPr>
      </w:pPr>
    </w:p>
    <w:p xmlns:wp14="http://schemas.microsoft.com/office/word/2010/wordml" w:rsidR="00B32A1D" w:rsidRDefault="00B32A1D" w14:paraId="45FB0818" wp14:textId="77777777">
      <w:pPr>
        <w:rPr>
          <w:rFonts w:ascii="Times New Roman" w:hAnsi="Times New Roman"/>
          <w:b/>
          <w:bCs/>
          <w:sz w:val="32"/>
          <w:szCs w:val="32"/>
        </w:rPr>
      </w:pPr>
    </w:p>
    <w:p xmlns:wp14="http://schemas.microsoft.com/office/word/2010/wordml" w:rsidR="00B32A1D" w:rsidRDefault="00B32A1D" w14:paraId="049F31CB" wp14:textId="77777777">
      <w:pPr>
        <w:rPr>
          <w:rFonts w:ascii="Times New Roman" w:hAnsi="Times New Roman"/>
          <w:b/>
          <w:bCs/>
          <w:sz w:val="32"/>
          <w:szCs w:val="32"/>
        </w:rPr>
      </w:pPr>
    </w:p>
    <w:p xmlns:wp14="http://schemas.microsoft.com/office/word/2010/wordml" w:rsidR="00B32A1D" w:rsidRDefault="00B32A1D" w14:paraId="53128261" wp14:textId="77777777">
      <w:pPr>
        <w:rPr>
          <w:rFonts w:ascii="Times New Roman" w:hAnsi="Times New Roman"/>
          <w:b/>
          <w:bCs/>
          <w:sz w:val="32"/>
          <w:szCs w:val="32"/>
        </w:rPr>
      </w:pPr>
    </w:p>
    <w:p xmlns:wp14="http://schemas.microsoft.com/office/word/2010/wordml" w:rsidR="00B32A1D" w:rsidRDefault="00B32A1D" w14:paraId="62486C05" wp14:textId="77777777">
      <w:pPr>
        <w:rPr>
          <w:rFonts w:ascii="Times New Roman" w:hAnsi="Times New Roman"/>
          <w:b/>
          <w:bCs/>
          <w:sz w:val="32"/>
          <w:szCs w:val="32"/>
        </w:rPr>
      </w:pPr>
    </w:p>
    <w:p xmlns:wp14="http://schemas.microsoft.com/office/word/2010/wordml" w:rsidR="00B32A1D" w:rsidRDefault="00B32A1D" w14:paraId="4101652C" wp14:textId="77777777">
      <w:pPr>
        <w:rPr>
          <w:rFonts w:ascii="Times New Roman" w:hAnsi="Times New Roman"/>
          <w:b/>
          <w:bCs/>
          <w:sz w:val="32"/>
          <w:szCs w:val="32"/>
        </w:rPr>
      </w:pPr>
    </w:p>
    <w:p xmlns:wp14="http://schemas.microsoft.com/office/word/2010/wordml" w:rsidR="00B32A1D" w:rsidRDefault="00B32A1D" w14:paraId="4B99056E" wp14:textId="77777777">
      <w:pPr>
        <w:rPr>
          <w:rFonts w:ascii="Times New Roman" w:hAnsi="Times New Roman"/>
          <w:b/>
          <w:bCs/>
          <w:sz w:val="32"/>
          <w:szCs w:val="32"/>
        </w:rPr>
      </w:pPr>
    </w:p>
    <w:p xmlns:wp14="http://schemas.microsoft.com/office/word/2010/wordml" w:rsidR="00B32A1D" w:rsidRDefault="00B32A1D" w14:paraId="1299C43A" wp14:textId="77777777">
      <w:pPr>
        <w:rPr>
          <w:rFonts w:ascii="Times New Roman" w:hAnsi="Times New Roman"/>
          <w:b/>
          <w:bCs/>
          <w:sz w:val="32"/>
          <w:szCs w:val="32"/>
        </w:rPr>
      </w:pPr>
    </w:p>
    <w:p xmlns:wp14="http://schemas.microsoft.com/office/word/2010/wordml" w:rsidR="00B32A1D" w:rsidRDefault="00B32A1D" w14:paraId="4DDBEF00" wp14:textId="77777777">
      <w:pPr>
        <w:rPr>
          <w:rFonts w:ascii="Times New Roman" w:hAnsi="Times New Roman"/>
          <w:b/>
          <w:bCs/>
          <w:sz w:val="32"/>
          <w:szCs w:val="32"/>
        </w:rPr>
      </w:pPr>
    </w:p>
    <w:p xmlns:wp14="http://schemas.microsoft.com/office/word/2010/wordml" w:rsidR="00B32A1D" w:rsidRDefault="00B32A1D" w14:paraId="3461D779" wp14:textId="77777777">
      <w:pPr>
        <w:rPr>
          <w:rFonts w:ascii="Times New Roman" w:hAnsi="Times New Roman"/>
          <w:b/>
          <w:bCs/>
          <w:sz w:val="32"/>
          <w:szCs w:val="32"/>
        </w:rPr>
      </w:pPr>
    </w:p>
    <w:p xmlns:wp14="http://schemas.microsoft.com/office/word/2010/wordml" w:rsidR="00AD7887" w:rsidP="00AD7887" w:rsidRDefault="00AD7887" w14:paraId="4EABD8F2" wp14:textId="77777777">
      <w:pPr>
        <w:jc w:val="center"/>
        <w:rPr>
          <w:rFonts w:ascii="Times New Roman" w:hAnsi="Times New Roman"/>
          <w:b/>
          <w:bCs/>
          <w:sz w:val="32"/>
          <w:szCs w:val="32"/>
        </w:rPr>
      </w:pPr>
      <w:r w:rsidRPr="00AD7887">
        <w:rPr>
          <w:rFonts w:ascii="Times New Roman" w:hAnsi="Times New Roman"/>
          <w:b/>
          <w:bCs/>
          <w:sz w:val="32"/>
          <w:szCs w:val="32"/>
        </w:rPr>
        <w:t xml:space="preserve">Risk and Change Management for AI-Based Rental Platforms: </w:t>
      </w:r>
    </w:p>
    <w:p xmlns:wp14="http://schemas.microsoft.com/office/word/2010/wordml" w:rsidR="00AD7887" w:rsidP="00AD7887" w:rsidRDefault="00AD7887" w14:paraId="3CF18633" wp14:textId="77777777" wp14:noSpellErr="1">
      <w:pPr>
        <w:spacing w:line="240" w:lineRule="auto"/>
        <w:jc w:val="center"/>
        <w:rPr>
          <w:rFonts w:ascii="Times New Roman" w:hAnsi="Times New Roman"/>
          <w:b w:val="1"/>
          <w:bCs w:val="1"/>
          <w:sz w:val="32"/>
          <w:szCs w:val="32"/>
        </w:rPr>
      </w:pPr>
      <w:r w:rsidRPr="225D6E4E" w:rsidR="7867AB08">
        <w:rPr>
          <w:rFonts w:ascii="Times New Roman" w:hAnsi="Times New Roman"/>
          <w:b w:val="1"/>
          <w:bCs w:val="1"/>
          <w:sz w:val="32"/>
          <w:szCs w:val="32"/>
        </w:rPr>
        <w:t xml:space="preserve">A Strategic Framework for </w:t>
      </w:r>
      <w:r w:rsidRPr="225D6E4E" w:rsidR="7867AB08">
        <w:rPr>
          <w:rFonts w:ascii="Times New Roman" w:hAnsi="Times New Roman"/>
          <w:b w:val="1"/>
          <w:bCs w:val="1"/>
          <w:sz w:val="32"/>
          <w:szCs w:val="32"/>
        </w:rPr>
        <w:t>Tulu</w:t>
      </w:r>
      <w:r>
        <w:br/>
      </w:r>
    </w:p>
    <w:p xmlns:wp14="http://schemas.microsoft.com/office/word/2010/wordml" w:rsidRPr="00AD7887" w:rsidR="00AD7887" w:rsidP="00AD7887" w:rsidRDefault="00AD7887" w14:paraId="1D2C0C59" wp14:textId="77777777">
      <w:pPr>
        <w:jc w:val="center"/>
        <w:rPr>
          <w:rFonts w:ascii="Times New Roman" w:hAnsi="Times New Roman"/>
          <w:sz w:val="24"/>
          <w:szCs w:val="24"/>
        </w:rPr>
      </w:pPr>
      <w:r w:rsidRPr="00AD7887">
        <w:rPr>
          <w:rFonts w:ascii="Times New Roman" w:hAnsi="Times New Roman"/>
          <w:sz w:val="24"/>
          <w:szCs w:val="24"/>
        </w:rPr>
        <w:t>Madhava Lakshmi Satya Mohan Samanthakurthi</w:t>
      </w:r>
      <w:r w:rsidRPr="00AD7887">
        <w:rPr>
          <w:rFonts w:ascii="Times New Roman" w:hAnsi="Times New Roman"/>
          <w:sz w:val="24"/>
          <w:szCs w:val="24"/>
        </w:rPr>
        <w:br/>
      </w:r>
      <w:r w:rsidRPr="00AD7887">
        <w:rPr>
          <w:rFonts w:ascii="Times New Roman" w:hAnsi="Times New Roman"/>
          <w:sz w:val="24"/>
          <w:szCs w:val="24"/>
        </w:rPr>
        <w:t>Student ID: 24123684</w:t>
      </w:r>
      <w:r w:rsidRPr="00AD7887">
        <w:rPr>
          <w:rFonts w:ascii="Times New Roman" w:hAnsi="Times New Roman"/>
          <w:sz w:val="24"/>
          <w:szCs w:val="24"/>
        </w:rPr>
        <w:br/>
      </w:r>
      <w:r w:rsidRPr="00AD7887">
        <w:rPr>
          <w:rFonts w:ascii="Times New Roman" w:hAnsi="Times New Roman"/>
          <w:sz w:val="24"/>
          <w:szCs w:val="24"/>
        </w:rPr>
        <w:t>MSc in AI For Business</w:t>
      </w:r>
    </w:p>
    <w:p xmlns:wp14="http://schemas.microsoft.com/office/word/2010/wordml" w:rsidR="00AD7887" w:rsidRDefault="00AD7887" w14:paraId="3CF2D8B6" wp14:textId="77777777">
      <w:pPr>
        <w:rPr>
          <w:rFonts w:ascii="Times New Roman" w:hAnsi="Times New Roman"/>
          <w:b/>
          <w:bCs/>
          <w:sz w:val="32"/>
          <w:szCs w:val="32"/>
        </w:rPr>
      </w:pPr>
    </w:p>
    <w:p xmlns:wp14="http://schemas.microsoft.com/office/word/2010/wordml" w:rsidR="00112BC8" w:rsidP="001334B0" w:rsidRDefault="00F2677A" w14:paraId="5C925654" wp14:textId="77777777">
      <w:pPr>
        <w:numPr>
          <w:ilvl w:val="0"/>
          <w:numId w:val="45"/>
        </w:numPr>
        <w:rPr>
          <w:rFonts w:ascii="Times New Roman" w:hAnsi="Times New Roman"/>
          <w:b/>
          <w:bCs/>
          <w:sz w:val="32"/>
          <w:szCs w:val="32"/>
        </w:rPr>
      </w:pPr>
      <w:r w:rsidRPr="00F2677A">
        <w:rPr>
          <w:rFonts w:ascii="Times New Roman" w:hAnsi="Times New Roman"/>
          <w:b/>
          <w:bCs/>
          <w:sz w:val="32"/>
          <w:szCs w:val="32"/>
        </w:rPr>
        <w:t>EXECUTIVE SUMMARY:</w:t>
      </w:r>
    </w:p>
    <w:p xmlns:wp14="http://schemas.microsoft.com/office/word/2010/wordml" w:rsidR="0047606B" w:rsidRDefault="0047606B" w14:paraId="0FB78278" wp14:textId="77777777">
      <w:pPr>
        <w:rPr>
          <w:rFonts w:ascii="Times New Roman" w:hAnsi="Times New Roman"/>
          <w:b/>
          <w:bCs/>
          <w:sz w:val="32"/>
          <w:szCs w:val="32"/>
        </w:rPr>
      </w:pPr>
    </w:p>
    <w:p xmlns:wp14="http://schemas.microsoft.com/office/word/2010/wordml" w:rsidRPr="00BD5632" w:rsidR="00BD5632" w:rsidP="00BD5632" w:rsidRDefault="00BD5632" w14:paraId="2884387A" wp14:textId="77777777" wp14:noSpellErr="1">
      <w:pPr>
        <w:jc w:val="both"/>
        <w:rPr>
          <w:rFonts w:ascii="Times New Roman" w:hAnsi="Times New Roman"/>
          <w:sz w:val="24"/>
          <w:szCs w:val="24"/>
        </w:rPr>
      </w:pPr>
      <w:r w:rsidRPr="225D6E4E" w:rsidR="2A77704E">
        <w:rPr>
          <w:rFonts w:ascii="Times New Roman" w:hAnsi="Times New Roman"/>
          <w:sz w:val="24"/>
          <w:szCs w:val="24"/>
        </w:rPr>
        <w:t xml:space="preserve">Tulu integrates technology into an AI-based rental platform specifically designed for apartment complexes, giving residents easy access to household items and gadgets </w:t>
      </w:r>
      <w:sdt>
        <w:sdtPr>
          <w:id w:val="849746687"/>
          <w15:appearance w15:val="hidden"/>
          <w:tag w:val="tii-grammar-US_Confused"/>
          <w:placeholder>
            <w:docPart w:val="DefaultPlaceholder_-1854013440"/>
          </w:placeholder>
        </w:sdtPr>
        <w:sdtContent>
          <w:r w:rsidRPr="225D6E4E" w:rsidR="2A77704E">
            <w:rPr>
              <w:rFonts w:ascii="Times New Roman" w:hAnsi="Times New Roman"/>
              <w:sz w:val="24"/>
              <w:szCs w:val="24"/>
            </w:rPr>
            <w:t>through</w:t>
          </w:r>
        </w:sdtContent>
      </w:sdt>
      <w:r w:rsidRPr="225D6E4E" w:rsidR="2A77704E">
        <w:rPr>
          <w:rFonts w:ascii="Times New Roman" w:hAnsi="Times New Roman"/>
          <w:sz w:val="24"/>
          <w:szCs w:val="24"/>
        </w:rPr>
        <w:t xml:space="preserve"> an intuitive mobile application. Applying image recognition-based technology enables high-efficiency engagement while allowing the residents to transact messaging automated, cashless rentals, with no human interaction. Tulu gives residents 24/7 access while engaging them with technology to modernize how they interact with shared rental services.</w:t>
      </w:r>
    </w:p>
    <w:p xmlns:wp14="http://schemas.microsoft.com/office/word/2010/wordml" w:rsidRPr="00BD5632" w:rsidR="00BD5632" w:rsidP="00BD5632" w:rsidRDefault="00BD5632" w14:paraId="659808AB" wp14:textId="77777777" wp14:noSpellErr="1">
      <w:pPr>
        <w:jc w:val="both"/>
        <w:rPr>
          <w:rFonts w:ascii="Times New Roman" w:hAnsi="Times New Roman"/>
          <w:sz w:val="24"/>
          <w:szCs w:val="24"/>
        </w:rPr>
      </w:pPr>
      <w:r w:rsidRPr="225D6E4E" w:rsidR="2A77704E">
        <w:rPr>
          <w:rFonts w:ascii="Times New Roman" w:hAnsi="Times New Roman"/>
          <w:sz w:val="24"/>
          <w:szCs w:val="24"/>
        </w:rPr>
        <w:t xml:space="preserve">While </w:t>
      </w:r>
      <w:r w:rsidRPr="225D6E4E" w:rsidR="2A77704E">
        <w:rPr>
          <w:rFonts w:ascii="Times New Roman" w:hAnsi="Times New Roman"/>
          <w:sz w:val="24"/>
          <w:szCs w:val="24"/>
        </w:rPr>
        <w:t>Tulu</w:t>
      </w:r>
      <w:r w:rsidRPr="225D6E4E" w:rsidR="2A77704E">
        <w:rPr>
          <w:rFonts w:ascii="Times New Roman" w:hAnsi="Times New Roman"/>
          <w:sz w:val="24"/>
          <w:szCs w:val="24"/>
        </w:rPr>
        <w:t xml:space="preserve"> </w:t>
      </w:r>
      <w:r w:rsidRPr="225D6E4E" w:rsidR="2A77704E">
        <w:rPr>
          <w:rFonts w:ascii="Times New Roman" w:hAnsi="Times New Roman"/>
          <w:sz w:val="24"/>
          <w:szCs w:val="24"/>
        </w:rPr>
        <w:t>utilizes</w:t>
      </w:r>
      <w:r w:rsidRPr="225D6E4E" w:rsidR="2A77704E">
        <w:rPr>
          <w:rFonts w:ascii="Times New Roman" w:hAnsi="Times New Roman"/>
          <w:sz w:val="24"/>
          <w:szCs w:val="24"/>
        </w:rPr>
        <w:t xml:space="preserve"> technological innovation, it also carries considerable risk related to its AI-based system, including </w:t>
      </w:r>
      <w:r w:rsidRPr="225D6E4E" w:rsidR="2A77704E">
        <w:rPr>
          <w:rFonts w:ascii="Times New Roman" w:hAnsi="Times New Roman"/>
          <w:sz w:val="24"/>
          <w:szCs w:val="24"/>
        </w:rPr>
        <w:t>operational</w:t>
      </w:r>
      <w:r w:rsidRPr="225D6E4E" w:rsidR="2A77704E">
        <w:rPr>
          <w:rFonts w:ascii="Times New Roman" w:hAnsi="Times New Roman"/>
          <w:sz w:val="24"/>
          <w:szCs w:val="24"/>
        </w:rPr>
        <w:t>, ethical, and technical risks. Ab</w:t>
      </w:r>
      <w:r w:rsidRPr="225D6E4E" w:rsidR="2A77704E">
        <w:rPr>
          <w:rFonts w:ascii="Times New Roman" w:hAnsi="Times New Roman"/>
          <w:sz w:val="24"/>
          <w:szCs w:val="24"/>
        </w:rPr>
        <w:t>use</w:t>
      </w:r>
      <w:r w:rsidRPr="225D6E4E" w:rsidR="2A77704E">
        <w:rPr>
          <w:rFonts w:ascii="Times New Roman" w:hAnsi="Times New Roman"/>
          <w:sz w:val="24"/>
          <w:szCs w:val="24"/>
        </w:rPr>
        <w:t xml:space="preserve"> of </w:t>
      </w:r>
      <w:r w:rsidRPr="225D6E4E" w:rsidR="2A77704E">
        <w:rPr>
          <w:rFonts w:ascii="Times New Roman" w:hAnsi="Times New Roman"/>
          <w:sz w:val="24"/>
          <w:szCs w:val="24"/>
        </w:rPr>
        <w:t>the</w:t>
      </w:r>
      <w:r w:rsidRPr="225D6E4E" w:rsidR="2A77704E">
        <w:rPr>
          <w:rFonts w:ascii="Times New Roman" w:hAnsi="Times New Roman"/>
          <w:sz w:val="24"/>
          <w:szCs w:val="24"/>
        </w:rPr>
        <w:t xml:space="preserve"> system, </w:t>
      </w:r>
      <w:r w:rsidRPr="225D6E4E" w:rsidR="2A77704E">
        <w:rPr>
          <w:rFonts w:ascii="Times New Roman" w:hAnsi="Times New Roman"/>
          <w:sz w:val="24"/>
          <w:szCs w:val="24"/>
        </w:rPr>
        <w:t>referral</w:t>
      </w:r>
      <w:r w:rsidRPr="225D6E4E" w:rsidR="2A77704E">
        <w:rPr>
          <w:rFonts w:ascii="Times New Roman" w:hAnsi="Times New Roman"/>
          <w:sz w:val="24"/>
          <w:szCs w:val="24"/>
        </w:rPr>
        <w:t xml:space="preserve"> </w:t>
      </w:r>
      <w:r w:rsidRPr="225D6E4E" w:rsidR="2A77704E">
        <w:rPr>
          <w:rFonts w:ascii="Times New Roman" w:hAnsi="Times New Roman"/>
          <w:sz w:val="24"/>
          <w:szCs w:val="24"/>
        </w:rPr>
        <w:t>scams</w:t>
      </w:r>
      <w:r w:rsidRPr="225D6E4E" w:rsidR="2A77704E">
        <w:rPr>
          <w:rFonts w:ascii="Times New Roman" w:hAnsi="Times New Roman"/>
          <w:sz w:val="24"/>
          <w:szCs w:val="24"/>
        </w:rPr>
        <w:t>, hacking, stock discrepancies, and many o</w:t>
      </w:r>
      <w:r w:rsidRPr="225D6E4E" w:rsidR="2A77704E">
        <w:rPr>
          <w:rFonts w:ascii="Times New Roman" w:hAnsi="Times New Roman"/>
          <w:sz w:val="24"/>
          <w:szCs w:val="24"/>
        </w:rPr>
        <w:t>the</w:t>
      </w:r>
      <w:r w:rsidRPr="225D6E4E" w:rsidR="2A77704E">
        <w:rPr>
          <w:rFonts w:ascii="Times New Roman" w:hAnsi="Times New Roman"/>
          <w:sz w:val="24"/>
          <w:szCs w:val="24"/>
        </w:rPr>
        <w:t xml:space="preserve">rs may lead to eroded trust from </w:t>
      </w:r>
      <w:r w:rsidRPr="225D6E4E" w:rsidR="2A77704E">
        <w:rPr>
          <w:rFonts w:ascii="Times New Roman" w:hAnsi="Times New Roman"/>
          <w:sz w:val="24"/>
          <w:szCs w:val="24"/>
        </w:rPr>
        <w:t>use</w:t>
      </w:r>
      <w:r w:rsidRPr="225D6E4E" w:rsidR="2A77704E">
        <w:rPr>
          <w:rFonts w:ascii="Times New Roman" w:hAnsi="Times New Roman"/>
          <w:sz w:val="24"/>
          <w:szCs w:val="24"/>
        </w:rPr>
        <w:t xml:space="preserve">rs, followed by discontent among </w:t>
      </w:r>
      <w:r w:rsidRPr="225D6E4E" w:rsidR="2A77704E">
        <w:rPr>
          <w:rFonts w:ascii="Times New Roman" w:hAnsi="Times New Roman"/>
          <w:sz w:val="24"/>
          <w:szCs w:val="24"/>
        </w:rPr>
        <w:t>the</w:t>
      </w:r>
      <w:r w:rsidRPr="225D6E4E" w:rsidR="2A77704E">
        <w:rPr>
          <w:rFonts w:ascii="Times New Roman" w:hAnsi="Times New Roman"/>
          <w:sz w:val="24"/>
          <w:szCs w:val="24"/>
        </w:rPr>
        <w:t xml:space="preserve">m, and let anxiously aware </w:t>
      </w:r>
      <w:r w:rsidRPr="225D6E4E" w:rsidR="2A77704E">
        <w:rPr>
          <w:rFonts w:ascii="Times New Roman" w:hAnsi="Times New Roman"/>
          <w:sz w:val="24"/>
          <w:szCs w:val="24"/>
        </w:rPr>
        <w:t>use</w:t>
      </w:r>
      <w:r w:rsidRPr="225D6E4E" w:rsidR="2A77704E">
        <w:rPr>
          <w:rFonts w:ascii="Times New Roman" w:hAnsi="Times New Roman"/>
          <w:sz w:val="24"/>
          <w:szCs w:val="24"/>
        </w:rPr>
        <w:t xml:space="preserve">rs down </w:t>
      </w:r>
      <w:r w:rsidRPr="225D6E4E" w:rsidR="2A77704E">
        <w:rPr>
          <w:rFonts w:ascii="Times New Roman" w:hAnsi="Times New Roman"/>
          <w:sz w:val="24"/>
          <w:szCs w:val="24"/>
        </w:rPr>
        <w:t>the</w:t>
      </w:r>
      <w:r w:rsidRPr="225D6E4E" w:rsidR="2A77704E">
        <w:rPr>
          <w:rFonts w:ascii="Times New Roman" w:hAnsi="Times New Roman"/>
          <w:sz w:val="24"/>
          <w:szCs w:val="24"/>
        </w:rPr>
        <w:t xml:space="preserve"> line. Fur</w:t>
      </w:r>
      <w:r w:rsidRPr="225D6E4E" w:rsidR="2A77704E">
        <w:rPr>
          <w:rFonts w:ascii="Times New Roman" w:hAnsi="Times New Roman"/>
          <w:sz w:val="24"/>
          <w:szCs w:val="24"/>
        </w:rPr>
        <w:t>the</w:t>
      </w:r>
      <w:r w:rsidRPr="225D6E4E" w:rsidR="2A77704E">
        <w:rPr>
          <w:rFonts w:ascii="Times New Roman" w:hAnsi="Times New Roman"/>
          <w:sz w:val="24"/>
          <w:szCs w:val="24"/>
        </w:rPr>
        <w:t xml:space="preserve">rmore, fluctuations in pricing strategies may </w:t>
      </w:r>
      <w:r w:rsidRPr="225D6E4E" w:rsidR="2A77704E">
        <w:rPr>
          <w:rFonts w:ascii="Times New Roman" w:hAnsi="Times New Roman"/>
          <w:sz w:val="24"/>
          <w:szCs w:val="24"/>
        </w:rPr>
        <w:t>make</w:t>
      </w:r>
      <w:r w:rsidRPr="225D6E4E" w:rsidR="2A77704E">
        <w:rPr>
          <w:rFonts w:ascii="Times New Roman" w:hAnsi="Times New Roman"/>
          <w:sz w:val="24"/>
          <w:szCs w:val="24"/>
        </w:rPr>
        <w:t xml:space="preserve"> it even more difficult for </w:t>
      </w:r>
      <w:r w:rsidRPr="225D6E4E" w:rsidR="2A77704E">
        <w:rPr>
          <w:rFonts w:ascii="Times New Roman" w:hAnsi="Times New Roman"/>
          <w:sz w:val="24"/>
          <w:szCs w:val="24"/>
        </w:rPr>
        <w:t>consumer</w:t>
      </w:r>
      <w:r w:rsidRPr="225D6E4E" w:rsidR="2A77704E">
        <w:rPr>
          <w:rFonts w:ascii="Times New Roman" w:hAnsi="Times New Roman"/>
          <w:sz w:val="24"/>
          <w:szCs w:val="24"/>
        </w:rPr>
        <w:t xml:space="preserve">s, making transparency and </w:t>
      </w:r>
      <w:r w:rsidRPr="225D6E4E" w:rsidR="2A77704E">
        <w:rPr>
          <w:rFonts w:ascii="Times New Roman" w:hAnsi="Times New Roman"/>
          <w:sz w:val="24"/>
          <w:szCs w:val="24"/>
        </w:rPr>
        <w:t>compliance</w:t>
      </w:r>
      <w:r w:rsidRPr="225D6E4E" w:rsidR="2A77704E">
        <w:rPr>
          <w:rFonts w:ascii="Times New Roman" w:hAnsi="Times New Roman"/>
          <w:sz w:val="24"/>
          <w:szCs w:val="24"/>
        </w:rPr>
        <w:t xml:space="preserve"> a two-prong concept to carry on moving forward with </w:t>
      </w:r>
      <w:r w:rsidRPr="225D6E4E" w:rsidR="2A77704E">
        <w:rPr>
          <w:rFonts w:ascii="Times New Roman" w:hAnsi="Times New Roman"/>
          <w:sz w:val="24"/>
          <w:szCs w:val="24"/>
        </w:rPr>
        <w:t>Tulu</w:t>
      </w:r>
      <w:r w:rsidRPr="225D6E4E" w:rsidR="2A77704E">
        <w:rPr>
          <w:rFonts w:ascii="Times New Roman" w:hAnsi="Times New Roman"/>
          <w:sz w:val="24"/>
          <w:szCs w:val="24"/>
        </w:rPr>
        <w:t>.</w:t>
      </w:r>
    </w:p>
    <w:p xmlns:wp14="http://schemas.microsoft.com/office/word/2010/wordml" w:rsidRPr="00BD5632" w:rsidR="00BD5632" w:rsidP="00BD5632" w:rsidRDefault="00BD5632" w14:paraId="543C7DB3" wp14:textId="77777777" wp14:noSpellErr="1">
      <w:pPr>
        <w:jc w:val="both"/>
        <w:rPr>
          <w:rFonts w:ascii="Times New Roman" w:hAnsi="Times New Roman"/>
          <w:sz w:val="24"/>
          <w:szCs w:val="24"/>
        </w:rPr>
      </w:pPr>
      <w:r w:rsidRPr="225D6E4E" w:rsidR="2A77704E">
        <w:rPr>
          <w:rFonts w:ascii="Times New Roman" w:hAnsi="Times New Roman"/>
          <w:sz w:val="24"/>
          <w:szCs w:val="24"/>
        </w:rPr>
        <w:t xml:space="preserve">To address </w:t>
      </w:r>
      <w:r w:rsidRPr="225D6E4E" w:rsidR="2A77704E">
        <w:rPr>
          <w:rFonts w:ascii="Times New Roman" w:hAnsi="Times New Roman"/>
          <w:sz w:val="24"/>
          <w:szCs w:val="24"/>
        </w:rPr>
        <w:t>internal</w:t>
      </w:r>
      <w:r w:rsidRPr="225D6E4E" w:rsidR="2A77704E">
        <w:rPr>
          <w:rFonts w:ascii="Times New Roman" w:hAnsi="Times New Roman"/>
          <w:sz w:val="24"/>
          <w:szCs w:val="24"/>
        </w:rPr>
        <w:t xml:space="preserve"> and </w:t>
      </w:r>
      <w:r w:rsidRPr="225D6E4E" w:rsidR="2A77704E">
        <w:rPr>
          <w:rFonts w:ascii="Times New Roman" w:hAnsi="Times New Roman"/>
          <w:sz w:val="24"/>
          <w:szCs w:val="24"/>
        </w:rPr>
        <w:t>external</w:t>
      </w:r>
      <w:r w:rsidRPr="225D6E4E" w:rsidR="2A77704E">
        <w:rPr>
          <w:rFonts w:ascii="Times New Roman" w:hAnsi="Times New Roman"/>
          <w:sz w:val="24"/>
          <w:szCs w:val="24"/>
        </w:rPr>
        <w:t xml:space="preserve"> risks, using internationally recognized risk </w:t>
      </w:r>
      <w:r w:rsidRPr="225D6E4E" w:rsidR="2A77704E">
        <w:rPr>
          <w:rFonts w:ascii="Times New Roman" w:hAnsi="Times New Roman"/>
          <w:b w:val="0"/>
          <w:bCs w:val="0"/>
          <w:sz w:val="24"/>
          <w:szCs w:val="24"/>
          <w:highlight w:val="white"/>
        </w:rPr>
        <w:t xml:space="preserve">management frameworks, such as ISO 31000 and </w:t>
      </w:r>
      <w:r w:rsidRPr="225D6E4E" w:rsidR="2A77704E">
        <w:rPr>
          <w:rFonts w:ascii="Times New Roman" w:hAnsi="Times New Roman"/>
          <w:b w:val="0"/>
          <w:bCs w:val="0"/>
          <w:sz w:val="24"/>
          <w:szCs w:val="24"/>
          <w:highlight w:val="white"/>
        </w:rPr>
        <w:t>the</w:t>
      </w:r>
      <w:r w:rsidRPr="225D6E4E" w:rsidR="2A77704E">
        <w:rPr>
          <w:rFonts w:ascii="Times New Roman" w:hAnsi="Times New Roman"/>
          <w:b w:val="0"/>
          <w:bCs w:val="0"/>
          <w:sz w:val="24"/>
          <w:szCs w:val="24"/>
          <w:highlight w:val="white"/>
        </w:rPr>
        <w:t xml:space="preserve"> NIST</w:t>
      </w:r>
      <w:r w:rsidRPr="225D6E4E" w:rsidR="2A77704E">
        <w:rPr>
          <w:rFonts w:ascii="Times New Roman" w:hAnsi="Times New Roman"/>
          <w:sz w:val="24"/>
          <w:szCs w:val="24"/>
        </w:rPr>
        <w:t xml:space="preserve"> Risk Management Framework (RMF), this report has </w:t>
      </w:r>
      <w:r w:rsidRPr="225D6E4E" w:rsidR="2A77704E">
        <w:rPr>
          <w:rFonts w:ascii="Times New Roman" w:hAnsi="Times New Roman"/>
          <w:sz w:val="24"/>
          <w:szCs w:val="24"/>
        </w:rPr>
        <w:t>identified</w:t>
      </w:r>
      <w:r w:rsidRPr="225D6E4E" w:rsidR="2A77704E">
        <w:rPr>
          <w:rFonts w:ascii="Times New Roman" w:hAnsi="Times New Roman"/>
          <w:sz w:val="24"/>
          <w:szCs w:val="24"/>
        </w:rPr>
        <w:t xml:space="preserve">, assessed, and managed risks associated with </w:t>
      </w:r>
      <w:r w:rsidRPr="225D6E4E" w:rsidR="2A77704E">
        <w:rPr>
          <w:rFonts w:ascii="Times New Roman" w:hAnsi="Times New Roman"/>
          <w:sz w:val="24"/>
          <w:szCs w:val="24"/>
        </w:rPr>
        <w:t>the</w:t>
      </w:r>
      <w:r w:rsidRPr="225D6E4E" w:rsidR="2A77704E">
        <w:rPr>
          <w:rFonts w:ascii="Times New Roman" w:hAnsi="Times New Roman"/>
          <w:sz w:val="24"/>
          <w:szCs w:val="24"/>
        </w:rPr>
        <w:t xml:space="preserve"> operations of </w:t>
      </w:r>
      <w:r w:rsidRPr="225D6E4E" w:rsidR="2A77704E">
        <w:rPr>
          <w:rFonts w:ascii="Times New Roman" w:hAnsi="Times New Roman"/>
          <w:sz w:val="24"/>
          <w:szCs w:val="24"/>
        </w:rPr>
        <w:t>Tulu</w:t>
      </w:r>
      <w:r w:rsidRPr="225D6E4E" w:rsidR="2A77704E">
        <w:rPr>
          <w:rFonts w:ascii="Times New Roman" w:hAnsi="Times New Roman"/>
          <w:sz w:val="24"/>
          <w:szCs w:val="24"/>
        </w:rPr>
        <w:t xml:space="preserve">'s process. Each risk was assessed on its likelihood, impact, and resilience to </w:t>
      </w:r>
      <w:r w:rsidRPr="225D6E4E" w:rsidR="2A77704E">
        <w:rPr>
          <w:rFonts w:ascii="Times New Roman" w:hAnsi="Times New Roman"/>
          <w:sz w:val="24"/>
          <w:szCs w:val="24"/>
        </w:rPr>
        <w:t>the</w:t>
      </w:r>
      <w:r w:rsidRPr="225D6E4E" w:rsidR="2A77704E">
        <w:rPr>
          <w:rFonts w:ascii="Times New Roman" w:hAnsi="Times New Roman"/>
          <w:sz w:val="24"/>
          <w:szCs w:val="24"/>
        </w:rPr>
        <w:t xml:space="preserve"> organization.</w:t>
      </w:r>
    </w:p>
    <w:p xmlns:wp14="http://schemas.microsoft.com/office/word/2010/wordml" w:rsidRPr="00BD5632" w:rsidR="00BD5632" w:rsidP="00BD5632" w:rsidRDefault="00BD5632" w14:paraId="7BDBCE95" wp14:textId="77777777" wp14:noSpellErr="1">
      <w:pPr>
        <w:jc w:val="both"/>
        <w:rPr>
          <w:rFonts w:ascii="Times New Roman" w:hAnsi="Times New Roman"/>
          <w:sz w:val="24"/>
          <w:szCs w:val="24"/>
        </w:rPr>
      </w:pPr>
      <w:r w:rsidRPr="225D6E4E" w:rsidR="2A77704E">
        <w:rPr>
          <w:rFonts w:ascii="Times New Roman" w:hAnsi="Times New Roman"/>
          <w:sz w:val="24"/>
          <w:szCs w:val="24"/>
        </w:rPr>
        <w:t xml:space="preserve">In addition to evaluating risks, this report provided a change management tactic using Cortis' 8-Step Change Model along with material from Lewin's Force Field Analysis and CN's Organizational Culture Model. </w:t>
      </w:r>
      <w:sdt>
        <w:sdtPr>
          <w:id w:val="1069601485"/>
          <w15:appearance w15:val="hidden"/>
          <w:tag w:val="tii-grammar-GR_Frag"/>
          <w:placeholder>
            <w:docPart w:val="DefaultPlaceholder_-1854013440"/>
          </w:placeholder>
        </w:sdtPr>
        <w:sdtContent>
          <w:r w:rsidRPr="225D6E4E" w:rsidR="2A77704E">
            <w:rPr>
              <w:rFonts w:ascii="Times New Roman" w:hAnsi="Times New Roman"/>
              <w:b w:val="0"/>
              <w:bCs w:val="0"/>
              <w:sz w:val="24"/>
              <w:szCs w:val="24"/>
            </w:rPr>
            <w:t xml:space="preserve">The models have been used to </w:t>
          </w:r>
          <w:r w:rsidRPr="225D6E4E" w:rsidR="2A77704E">
            <w:rPr>
              <w:rFonts w:ascii="Times New Roman" w:hAnsi="Times New Roman"/>
              <w:b w:val="0"/>
              <w:bCs w:val="0"/>
              <w:sz w:val="24"/>
              <w:szCs w:val="24"/>
            </w:rPr>
            <w:t>provide</w:t>
          </w:r>
          <w:r w:rsidRPr="225D6E4E" w:rsidR="2A77704E">
            <w:rPr>
              <w:rFonts w:ascii="Times New Roman" w:hAnsi="Times New Roman"/>
              <w:b w:val="0"/>
              <w:bCs w:val="0"/>
              <w:sz w:val="24"/>
              <w:szCs w:val="24"/>
            </w:rPr>
            <w:t xml:space="preserve"> a structured way to build adaptability along with the importance of stakeholder engagement to build organizational alignment in embedding AI-based, automated service models.</w:t>
          </w:r>
        </w:sdtContent>
      </w:sdt>
    </w:p>
    <w:p xmlns:wp14="http://schemas.microsoft.com/office/word/2010/wordml" w:rsidR="007F5727" w:rsidP="00BD5632" w:rsidRDefault="00BD5632" w14:paraId="72655AE4" wp14:textId="77777777" wp14:noSpellErr="1">
      <w:pPr>
        <w:jc w:val="both"/>
        <w:rPr>
          <w:rFonts w:ascii="Times New Roman" w:hAnsi="Times New Roman"/>
          <w:sz w:val="24"/>
          <w:szCs w:val="24"/>
        </w:rPr>
      </w:pPr>
      <w:r w:rsidRPr="225D6E4E" w:rsidR="2A77704E">
        <w:rPr>
          <w:rFonts w:ascii="Times New Roman" w:hAnsi="Times New Roman"/>
          <w:sz w:val="24"/>
          <w:szCs w:val="24"/>
        </w:rPr>
        <w:t xml:space="preserve">The report </w:t>
      </w:r>
      <w:r w:rsidRPr="225D6E4E" w:rsidR="2A77704E">
        <w:rPr>
          <w:rFonts w:ascii="Times New Roman" w:hAnsi="Times New Roman"/>
          <w:sz w:val="24"/>
          <w:szCs w:val="24"/>
        </w:rPr>
        <w:t>seeks</w:t>
      </w:r>
      <w:r w:rsidRPr="225D6E4E" w:rsidR="2A77704E">
        <w:rPr>
          <w:rFonts w:ascii="Times New Roman" w:hAnsi="Times New Roman"/>
          <w:sz w:val="24"/>
          <w:szCs w:val="24"/>
        </w:rPr>
        <w:t xml:space="preserve"> to illustrate that Tulu's system is not just technologically sound and compliant, but also culturally flexible and ethically </w:t>
      </w:r>
      <w:r w:rsidRPr="225D6E4E" w:rsidR="2A77704E">
        <w:rPr>
          <w:rFonts w:ascii="Times New Roman" w:hAnsi="Times New Roman"/>
          <w:sz w:val="24"/>
          <w:szCs w:val="24"/>
        </w:rPr>
        <w:t>appropriate</w:t>
      </w:r>
      <w:r w:rsidRPr="225D6E4E" w:rsidR="2A77704E">
        <w:rPr>
          <w:rFonts w:ascii="Times New Roman" w:hAnsi="Times New Roman"/>
          <w:sz w:val="24"/>
          <w:szCs w:val="24"/>
        </w:rPr>
        <w:t xml:space="preserve">, linking foundational theory to practical application. </w:t>
      </w:r>
      <w:sdt>
        <w:sdtPr>
          <w:id w:val="879927418"/>
          <w15:appearance w15:val="hidden"/>
          <w:tag w:val="tii-grammar-ST_Long_Sentence"/>
          <w:placeholder>
            <w:docPart w:val="DefaultPlaceholder_-1854013440"/>
          </w:placeholder>
        </w:sdtPr>
        <w:sdtContent>
          <w:r w:rsidRPr="225D6E4E" w:rsidR="2A77704E">
            <w:rPr>
              <w:rFonts w:ascii="Times New Roman" w:hAnsi="Times New Roman"/>
              <w:sz w:val="24"/>
              <w:szCs w:val="24"/>
            </w:rPr>
            <w:t xml:space="preserve">Tulu's </w:t>
          </w:r>
          <w:r w:rsidRPr="225D6E4E" w:rsidR="2A77704E">
            <w:rPr>
              <w:rFonts w:ascii="Times New Roman" w:hAnsi="Times New Roman"/>
              <w:sz w:val="24"/>
              <w:szCs w:val="24"/>
            </w:rPr>
            <w:t>possible impact</w:t>
          </w:r>
          <w:r w:rsidRPr="225D6E4E" w:rsidR="2A77704E">
            <w:rPr>
              <w:rFonts w:ascii="Times New Roman" w:hAnsi="Times New Roman"/>
              <w:sz w:val="24"/>
              <w:szCs w:val="24"/>
            </w:rPr>
            <w:t xml:space="preserve"> as an innovative startup organization through digitally focused, responsibly managed, and ethically guided innovation, data-centred operations, could become synonymous with modern rental experiences for accessing everyday items in ways in which residents can have an efficient and secure future.</w:t>
          </w:r>
        </w:sdtContent>
      </w:sdt>
    </w:p>
    <w:p xmlns:wp14="http://schemas.microsoft.com/office/word/2010/wordml" w:rsidRPr="00841E22" w:rsidR="007F5727" w:rsidP="00B641BA" w:rsidRDefault="007F5727" w14:paraId="1FC39945" wp14:textId="77777777">
      <w:pPr>
        <w:jc w:val="both"/>
        <w:rPr>
          <w:rFonts w:ascii="Times New Roman" w:hAnsi="Times New Roman"/>
          <w:sz w:val="24"/>
          <w:szCs w:val="24"/>
        </w:rPr>
      </w:pPr>
    </w:p>
    <w:p xmlns:wp14="http://schemas.microsoft.com/office/word/2010/wordml" w:rsidR="00841E22" w:rsidRDefault="00FA066A" w14:paraId="5C1B71DB" wp14:textId="77777777">
      <w:pPr>
        <w:rPr>
          <w:rFonts w:ascii="Times New Roman" w:hAnsi="Times New Roman"/>
          <w:b/>
          <w:bCs/>
          <w:sz w:val="32"/>
          <w:szCs w:val="32"/>
        </w:rPr>
      </w:pPr>
      <w:r>
        <w:rPr>
          <w:rFonts w:ascii="Times New Roman" w:hAnsi="Times New Roman"/>
          <w:b/>
          <w:bCs/>
          <w:sz w:val="32"/>
          <w:szCs w:val="32"/>
        </w:rPr>
        <w:t xml:space="preserve">                            </w:t>
      </w:r>
      <w:r w:rsidR="001334B0">
        <w:rPr>
          <w:rFonts w:ascii="Times New Roman" w:hAnsi="Times New Roman"/>
          <w:b/>
          <w:bCs/>
          <w:sz w:val="32"/>
          <w:szCs w:val="32"/>
        </w:rPr>
        <w:t xml:space="preserve">2. </w:t>
      </w:r>
      <w:r w:rsidRPr="00F2677A" w:rsidR="00F2677A">
        <w:rPr>
          <w:rFonts w:ascii="Times New Roman" w:hAnsi="Times New Roman"/>
          <w:b/>
          <w:bCs/>
          <w:sz w:val="32"/>
          <w:szCs w:val="32"/>
        </w:rPr>
        <w:t>Part A: Risk Management Plan</w:t>
      </w:r>
    </w:p>
    <w:p xmlns:wp14="http://schemas.microsoft.com/office/word/2010/wordml" w:rsidR="00F2677A" w:rsidRDefault="001334B0" w14:paraId="7F5EBDFB" wp14:textId="77777777" wp14:noSpellErr="1">
      <w:pPr>
        <w:rPr>
          <w:rFonts w:ascii="Times New Roman" w:hAnsi="Times New Roman"/>
          <w:b w:val="1"/>
          <w:bCs w:val="1"/>
          <w:sz w:val="28"/>
          <w:szCs w:val="28"/>
        </w:rPr>
      </w:pPr>
      <w:r w:rsidRPr="225D6E4E" w:rsidR="3C7DBA10">
        <w:rPr>
          <w:rFonts w:ascii="Times New Roman" w:hAnsi="Times New Roman"/>
          <w:b w:val="1"/>
          <w:bCs w:val="1"/>
          <w:sz w:val="28"/>
          <w:szCs w:val="28"/>
        </w:rPr>
        <w:t>2.</w:t>
      </w:r>
      <w:r w:rsidRPr="225D6E4E" w:rsidR="521DEDC5">
        <w:rPr>
          <w:rFonts w:ascii="Times New Roman" w:hAnsi="Times New Roman"/>
          <w:b w:val="1"/>
          <w:bCs w:val="1"/>
          <w:sz w:val="28"/>
          <w:szCs w:val="28"/>
        </w:rPr>
        <w:t>1</w:t>
      </w:r>
      <w:r w:rsidRPr="225D6E4E" w:rsidR="3C7DBA10">
        <w:rPr>
          <w:rFonts w:ascii="Times New Roman" w:hAnsi="Times New Roman"/>
          <w:b w:val="1"/>
          <w:bCs w:val="1"/>
          <w:sz w:val="28"/>
          <w:szCs w:val="28"/>
        </w:rPr>
        <w:t xml:space="preserve"> </w:t>
      </w:r>
      <w:r w:rsidRPr="225D6E4E" w:rsidR="105DB4DA">
        <w:rPr>
          <w:rFonts w:ascii="Times New Roman" w:hAnsi="Times New Roman"/>
          <w:b w:val="1"/>
          <w:bCs w:val="1"/>
          <w:sz w:val="28"/>
          <w:szCs w:val="28"/>
        </w:rPr>
        <w:t xml:space="preserve">Establishing </w:t>
      </w:r>
      <w:r w:rsidRPr="225D6E4E" w:rsidR="105DB4DA">
        <w:rPr>
          <w:rFonts w:ascii="Times New Roman" w:hAnsi="Times New Roman"/>
          <w:b w:val="1"/>
          <w:bCs w:val="1"/>
          <w:sz w:val="28"/>
          <w:szCs w:val="28"/>
        </w:rPr>
        <w:t>the</w:t>
      </w:r>
      <w:r w:rsidRPr="225D6E4E" w:rsidR="105DB4DA">
        <w:rPr>
          <w:rFonts w:ascii="Times New Roman" w:hAnsi="Times New Roman"/>
          <w:b w:val="1"/>
          <w:bCs w:val="1"/>
          <w:sz w:val="28"/>
          <w:szCs w:val="28"/>
        </w:rPr>
        <w:t xml:space="preserve"> Context</w:t>
      </w:r>
    </w:p>
    <w:p xmlns:wp14="http://schemas.microsoft.com/office/word/2010/wordml" w:rsidRPr="00AD7172" w:rsidR="00AD7172" w:rsidP="00AD7172" w:rsidRDefault="00AD7172" w14:paraId="56BF6C90" wp14:textId="77777777" wp14:noSpellErr="1">
      <w:pPr>
        <w:jc w:val="both"/>
        <w:rPr>
          <w:rFonts w:ascii="Times New Roman" w:hAnsi="Times New Roman"/>
          <w:sz w:val="24"/>
          <w:szCs w:val="24"/>
        </w:rPr>
      </w:pPr>
      <w:r w:rsidRPr="225D6E4E" w:rsidR="0C30192D">
        <w:rPr>
          <w:rFonts w:ascii="Times New Roman" w:hAnsi="Times New Roman"/>
          <w:sz w:val="24"/>
          <w:szCs w:val="24"/>
        </w:rPr>
        <w:t>Tulu</w:t>
      </w:r>
      <w:r w:rsidRPr="225D6E4E" w:rsidR="0C30192D">
        <w:rPr>
          <w:rFonts w:ascii="Times New Roman" w:hAnsi="Times New Roman"/>
          <w:sz w:val="24"/>
          <w:szCs w:val="24"/>
        </w:rPr>
        <w:t xml:space="preserve"> is a pioneering and fast-growing company that has implemented AI driven autonomous rental kiosks in residential buildings. Through </w:t>
      </w:r>
      <w:r w:rsidRPr="225D6E4E" w:rsidR="0C30192D">
        <w:rPr>
          <w:rFonts w:ascii="Times New Roman" w:hAnsi="Times New Roman"/>
          <w:sz w:val="24"/>
          <w:szCs w:val="24"/>
        </w:rPr>
        <w:t>the</w:t>
      </w:r>
      <w:r w:rsidRPr="225D6E4E" w:rsidR="0C30192D">
        <w:rPr>
          <w:rFonts w:ascii="Times New Roman" w:hAnsi="Times New Roman"/>
          <w:sz w:val="24"/>
          <w:szCs w:val="24"/>
        </w:rPr>
        <w:t xml:space="preserve"> </w:t>
      </w:r>
      <w:r w:rsidRPr="225D6E4E" w:rsidR="0C30192D">
        <w:rPr>
          <w:rFonts w:ascii="Times New Roman" w:hAnsi="Times New Roman"/>
          <w:sz w:val="24"/>
          <w:szCs w:val="24"/>
        </w:rPr>
        <w:t>app</w:t>
      </w:r>
      <w:r w:rsidRPr="225D6E4E" w:rsidR="0C30192D">
        <w:rPr>
          <w:rFonts w:ascii="Times New Roman" w:hAnsi="Times New Roman"/>
          <w:sz w:val="24"/>
          <w:szCs w:val="24"/>
        </w:rPr>
        <w:t xml:space="preserve">, </w:t>
      </w:r>
      <w:r w:rsidRPr="225D6E4E" w:rsidR="0C30192D">
        <w:rPr>
          <w:rFonts w:ascii="Times New Roman" w:hAnsi="Times New Roman"/>
          <w:sz w:val="24"/>
          <w:szCs w:val="24"/>
        </w:rPr>
        <w:t>use</w:t>
      </w:r>
      <w:r w:rsidRPr="225D6E4E" w:rsidR="0C30192D">
        <w:rPr>
          <w:rFonts w:ascii="Times New Roman" w:hAnsi="Times New Roman"/>
          <w:sz w:val="24"/>
          <w:szCs w:val="24"/>
        </w:rPr>
        <w:t xml:space="preserve">rs can rent everyday items for specific durations and receive </w:t>
      </w:r>
      <w:r w:rsidRPr="225D6E4E" w:rsidR="0C30192D">
        <w:rPr>
          <w:rFonts w:ascii="Times New Roman" w:hAnsi="Times New Roman"/>
          <w:sz w:val="24"/>
          <w:szCs w:val="24"/>
        </w:rPr>
        <w:t>the</w:t>
      </w:r>
      <w:r w:rsidRPr="225D6E4E" w:rsidR="0C30192D">
        <w:rPr>
          <w:rFonts w:ascii="Times New Roman" w:hAnsi="Times New Roman"/>
          <w:sz w:val="24"/>
          <w:szCs w:val="24"/>
        </w:rPr>
        <w:t xml:space="preserve">m automatically from </w:t>
      </w:r>
      <w:r w:rsidRPr="225D6E4E" w:rsidR="0C30192D">
        <w:rPr>
          <w:rFonts w:ascii="Times New Roman" w:hAnsi="Times New Roman"/>
          <w:sz w:val="24"/>
          <w:szCs w:val="24"/>
        </w:rPr>
        <w:t>the</w:t>
      </w:r>
      <w:r w:rsidRPr="225D6E4E" w:rsidR="0C30192D">
        <w:rPr>
          <w:rFonts w:ascii="Times New Roman" w:hAnsi="Times New Roman"/>
          <w:sz w:val="24"/>
          <w:szCs w:val="24"/>
        </w:rPr>
        <w:t xml:space="preserve"> machines. </w:t>
      </w:r>
      <w:r w:rsidRPr="225D6E4E" w:rsidR="0C30192D">
        <w:rPr>
          <w:rFonts w:ascii="Times New Roman" w:hAnsi="Times New Roman"/>
          <w:sz w:val="24"/>
          <w:szCs w:val="24"/>
        </w:rPr>
        <w:t>The</w:t>
      </w:r>
      <w:r w:rsidRPr="225D6E4E" w:rsidR="0C30192D">
        <w:rPr>
          <w:rFonts w:ascii="Times New Roman" w:hAnsi="Times New Roman"/>
          <w:sz w:val="24"/>
          <w:szCs w:val="24"/>
        </w:rPr>
        <w:t xml:space="preserve"> system </w:t>
      </w:r>
      <w:r w:rsidRPr="225D6E4E" w:rsidR="0C30192D">
        <w:rPr>
          <w:rFonts w:ascii="Times New Roman" w:hAnsi="Times New Roman"/>
          <w:sz w:val="24"/>
          <w:szCs w:val="24"/>
        </w:rPr>
        <w:t>use</w:t>
      </w:r>
      <w:r w:rsidRPr="225D6E4E" w:rsidR="0C30192D">
        <w:rPr>
          <w:rFonts w:ascii="Times New Roman" w:hAnsi="Times New Roman"/>
          <w:sz w:val="24"/>
          <w:szCs w:val="24"/>
        </w:rPr>
        <w:t xml:space="preserve">s AI image recognition to guarantee that only selected items are issued to </w:t>
      </w:r>
      <w:r w:rsidRPr="225D6E4E" w:rsidR="0C30192D">
        <w:rPr>
          <w:rFonts w:ascii="Times New Roman" w:hAnsi="Times New Roman"/>
          <w:sz w:val="24"/>
          <w:szCs w:val="24"/>
        </w:rPr>
        <w:t>the</w:t>
      </w:r>
      <w:r w:rsidRPr="225D6E4E" w:rsidR="0C30192D">
        <w:rPr>
          <w:rFonts w:ascii="Times New Roman" w:hAnsi="Times New Roman"/>
          <w:sz w:val="24"/>
          <w:szCs w:val="24"/>
        </w:rPr>
        <w:t xml:space="preserve"> </w:t>
      </w:r>
      <w:r w:rsidRPr="225D6E4E" w:rsidR="0C30192D">
        <w:rPr>
          <w:rFonts w:ascii="Times New Roman" w:hAnsi="Times New Roman"/>
          <w:sz w:val="24"/>
          <w:szCs w:val="24"/>
        </w:rPr>
        <w:t>customer</w:t>
      </w:r>
      <w:r w:rsidRPr="225D6E4E" w:rsidR="0C30192D">
        <w:rPr>
          <w:rFonts w:ascii="Times New Roman" w:hAnsi="Times New Roman"/>
          <w:sz w:val="24"/>
          <w:szCs w:val="24"/>
        </w:rPr>
        <w:t xml:space="preserve">s, while penalizing </w:t>
      </w:r>
      <w:r w:rsidRPr="225D6E4E" w:rsidR="0C30192D">
        <w:rPr>
          <w:rFonts w:ascii="Times New Roman" w:hAnsi="Times New Roman"/>
          <w:sz w:val="24"/>
          <w:szCs w:val="24"/>
        </w:rPr>
        <w:t>the</w:t>
      </w:r>
      <w:r w:rsidRPr="225D6E4E" w:rsidR="0C30192D">
        <w:rPr>
          <w:rFonts w:ascii="Times New Roman" w:hAnsi="Times New Roman"/>
          <w:sz w:val="24"/>
          <w:szCs w:val="24"/>
        </w:rPr>
        <w:t xml:space="preserve">m for exceeding set </w:t>
      </w:r>
      <w:r w:rsidRPr="225D6E4E" w:rsidR="0C30192D">
        <w:rPr>
          <w:rFonts w:ascii="Times New Roman" w:hAnsi="Times New Roman"/>
          <w:sz w:val="24"/>
          <w:szCs w:val="24"/>
        </w:rPr>
        <w:t>limit</w:t>
      </w:r>
      <w:r w:rsidRPr="225D6E4E" w:rsidR="0C30192D">
        <w:rPr>
          <w:rFonts w:ascii="Times New Roman" w:hAnsi="Times New Roman"/>
          <w:sz w:val="24"/>
          <w:szCs w:val="24"/>
        </w:rPr>
        <w:t xml:space="preserve">s. </w:t>
      </w:r>
      <w:r w:rsidRPr="225D6E4E" w:rsidR="0C30192D">
        <w:rPr>
          <w:rFonts w:ascii="Times New Roman" w:hAnsi="Times New Roman"/>
          <w:sz w:val="24"/>
          <w:szCs w:val="24"/>
        </w:rPr>
        <w:t>The</w:t>
      </w:r>
      <w:r w:rsidRPr="225D6E4E" w:rsidR="0C30192D">
        <w:rPr>
          <w:rFonts w:ascii="Times New Roman" w:hAnsi="Times New Roman"/>
          <w:sz w:val="24"/>
          <w:szCs w:val="24"/>
        </w:rPr>
        <w:t xml:space="preserve"> entire system is hands-off. </w:t>
      </w:r>
      <w:r w:rsidRPr="225D6E4E" w:rsidR="0C30192D">
        <w:rPr>
          <w:rFonts w:ascii="Times New Roman" w:hAnsi="Times New Roman"/>
          <w:sz w:val="24"/>
          <w:szCs w:val="24"/>
        </w:rPr>
        <w:t>The</w:t>
      </w:r>
      <w:r w:rsidRPr="225D6E4E" w:rsidR="0C30192D">
        <w:rPr>
          <w:rFonts w:ascii="Times New Roman" w:hAnsi="Times New Roman"/>
          <w:sz w:val="24"/>
          <w:szCs w:val="24"/>
        </w:rPr>
        <w:t xml:space="preserve">re is no human interaction at </w:t>
      </w:r>
      <w:r w:rsidRPr="225D6E4E" w:rsidR="0C30192D">
        <w:rPr>
          <w:rFonts w:ascii="Times New Roman" w:hAnsi="Times New Roman"/>
          <w:sz w:val="24"/>
          <w:szCs w:val="24"/>
        </w:rPr>
        <w:t>the</w:t>
      </w:r>
      <w:r w:rsidRPr="225D6E4E" w:rsidR="0C30192D">
        <w:rPr>
          <w:rFonts w:ascii="Times New Roman" w:hAnsi="Times New Roman"/>
          <w:sz w:val="24"/>
          <w:szCs w:val="24"/>
        </w:rPr>
        <w:t xml:space="preserve"> vending machines, and it is a self-sustaining ecosystem. As much as </w:t>
      </w:r>
      <w:r w:rsidRPr="225D6E4E" w:rsidR="0C30192D">
        <w:rPr>
          <w:rFonts w:ascii="Times New Roman" w:hAnsi="Times New Roman"/>
          <w:sz w:val="24"/>
          <w:szCs w:val="24"/>
        </w:rPr>
        <w:t>Tulu</w:t>
      </w:r>
      <w:r w:rsidRPr="225D6E4E" w:rsidR="0C30192D">
        <w:rPr>
          <w:rFonts w:ascii="Times New Roman" w:hAnsi="Times New Roman"/>
          <w:sz w:val="24"/>
          <w:szCs w:val="24"/>
        </w:rPr>
        <w:t>’s operation ca</w:t>
      </w:r>
      <w:r w:rsidRPr="225D6E4E" w:rsidR="0C30192D">
        <w:rPr>
          <w:rFonts w:ascii="Times New Roman" w:hAnsi="Times New Roman"/>
          <w:sz w:val="24"/>
          <w:szCs w:val="24"/>
        </w:rPr>
        <w:t>use</w:t>
      </w:r>
      <w:r w:rsidRPr="225D6E4E" w:rsidR="0C30192D">
        <w:rPr>
          <w:rFonts w:ascii="Times New Roman" w:hAnsi="Times New Roman"/>
          <w:sz w:val="24"/>
          <w:szCs w:val="24"/>
        </w:rPr>
        <w:t>s a modern and convenient experience, it also poses critical risk management factors.</w:t>
      </w:r>
    </w:p>
    <w:p xmlns:wp14="http://schemas.microsoft.com/office/word/2010/wordml" w:rsidRPr="00AD7172" w:rsidR="00AD7172" w:rsidP="00AD7172" w:rsidRDefault="00AD7172" w14:paraId="11860BC0" wp14:textId="77777777" wp14:noSpellErr="1">
      <w:pPr>
        <w:jc w:val="both"/>
        <w:rPr>
          <w:rFonts w:ascii="Times New Roman" w:hAnsi="Times New Roman"/>
          <w:sz w:val="24"/>
          <w:szCs w:val="24"/>
        </w:rPr>
      </w:pPr>
      <w:r w:rsidRPr="225D6E4E" w:rsidR="0C30192D">
        <w:rPr>
          <w:rFonts w:ascii="Times New Roman" w:hAnsi="Times New Roman"/>
          <w:b w:val="1"/>
          <w:bCs w:val="1"/>
          <w:sz w:val="24"/>
          <w:szCs w:val="24"/>
        </w:rPr>
        <w:t>Internal</w:t>
      </w:r>
      <w:r w:rsidRPr="225D6E4E" w:rsidR="0C30192D">
        <w:rPr>
          <w:rFonts w:ascii="Times New Roman" w:hAnsi="Times New Roman"/>
          <w:b w:val="1"/>
          <w:bCs w:val="1"/>
          <w:sz w:val="24"/>
          <w:szCs w:val="24"/>
        </w:rPr>
        <w:t xml:space="preserve"> Factors</w:t>
      </w:r>
      <w:r w:rsidRPr="225D6E4E" w:rsidR="0C30192D">
        <w:rPr>
          <w:rFonts w:ascii="Times New Roman" w:hAnsi="Times New Roman"/>
          <w:sz w:val="24"/>
          <w:szCs w:val="24"/>
        </w:rPr>
        <w:t>:</w:t>
      </w:r>
    </w:p>
    <w:p xmlns:wp14="http://schemas.microsoft.com/office/word/2010/wordml" w:rsidRPr="00AD7172" w:rsidR="00AD7172" w:rsidP="0047606B" w:rsidRDefault="00AD7172" w14:paraId="331B96FC" wp14:textId="77777777" wp14:noSpellErr="1">
      <w:pPr>
        <w:numPr>
          <w:ilvl w:val="0"/>
          <w:numId w:val="33"/>
        </w:numPr>
        <w:jc w:val="both"/>
        <w:rPr>
          <w:rFonts w:ascii="Times New Roman" w:hAnsi="Times New Roman"/>
          <w:sz w:val="24"/>
          <w:szCs w:val="24"/>
        </w:rPr>
      </w:pPr>
      <w:r w:rsidRPr="225D6E4E" w:rsidR="0C30192D">
        <w:rPr>
          <w:rFonts w:ascii="Times New Roman" w:hAnsi="Times New Roman"/>
          <w:sz w:val="24"/>
          <w:szCs w:val="24"/>
        </w:rPr>
        <w:t xml:space="preserve">Effortless Access to Rentals: </w:t>
      </w:r>
      <w:r w:rsidRPr="225D6E4E" w:rsidR="0C30192D">
        <w:rPr>
          <w:rFonts w:ascii="Times New Roman" w:hAnsi="Times New Roman"/>
          <w:sz w:val="24"/>
          <w:szCs w:val="24"/>
        </w:rPr>
        <w:t>Tulu</w:t>
      </w:r>
      <w:r w:rsidRPr="225D6E4E" w:rsidR="0C30192D">
        <w:rPr>
          <w:rFonts w:ascii="Times New Roman" w:hAnsi="Times New Roman"/>
          <w:sz w:val="24"/>
          <w:szCs w:val="24"/>
        </w:rPr>
        <w:t xml:space="preserve"> provides </w:t>
      </w:r>
      <w:r w:rsidRPr="225D6E4E" w:rsidR="0C30192D">
        <w:rPr>
          <w:rFonts w:ascii="Times New Roman" w:hAnsi="Times New Roman"/>
          <w:sz w:val="24"/>
          <w:szCs w:val="24"/>
        </w:rPr>
        <w:t>customer</w:t>
      </w:r>
      <w:r w:rsidRPr="225D6E4E" w:rsidR="0C30192D">
        <w:rPr>
          <w:rFonts w:ascii="Times New Roman" w:hAnsi="Times New Roman"/>
          <w:sz w:val="24"/>
          <w:szCs w:val="24"/>
        </w:rPr>
        <w:t>s with prompt and effortless access to rental items, convenience, and effectiveness.</w:t>
      </w:r>
    </w:p>
    <w:p xmlns:wp14="http://schemas.microsoft.com/office/word/2010/wordml" w:rsidRPr="00AD7172" w:rsidR="00AD7172" w:rsidP="0047606B" w:rsidRDefault="00AD7172" w14:paraId="137105E0" wp14:textId="77777777" wp14:noSpellErr="1">
      <w:pPr>
        <w:numPr>
          <w:ilvl w:val="0"/>
          <w:numId w:val="33"/>
        </w:numPr>
        <w:jc w:val="both"/>
        <w:rPr>
          <w:rFonts w:ascii="Times New Roman" w:hAnsi="Times New Roman"/>
          <w:sz w:val="24"/>
          <w:szCs w:val="24"/>
        </w:rPr>
      </w:pPr>
      <w:r w:rsidRPr="225D6E4E" w:rsidR="0C30192D">
        <w:rPr>
          <w:rFonts w:ascii="Times New Roman" w:hAnsi="Times New Roman"/>
          <w:sz w:val="24"/>
          <w:szCs w:val="24"/>
        </w:rPr>
        <w:t xml:space="preserve">Low Staff Requirements: The system is designed to function with </w:t>
      </w:r>
      <w:sdt>
        <w:sdtPr>
          <w:id w:val="1981860700"/>
          <w15:appearance w15:val="hidden"/>
          <w:tag w:val="tii-grammar-US_DeterNoun"/>
          <w:placeholder>
            <w:docPart w:val="DefaultPlaceholder_-1854013440"/>
          </w:placeholder>
        </w:sdtPr>
        <w:sdtContent>
          <w:r w:rsidRPr="225D6E4E" w:rsidR="0C30192D">
            <w:rPr>
              <w:rFonts w:ascii="Times New Roman" w:hAnsi="Times New Roman"/>
              <w:sz w:val="24"/>
              <w:szCs w:val="24"/>
            </w:rPr>
            <w:t>less employees</w:t>
          </w:r>
        </w:sdtContent>
      </w:sdt>
      <w:r w:rsidRPr="225D6E4E" w:rsidR="0C30192D">
        <w:rPr>
          <w:rFonts w:ascii="Times New Roman" w:hAnsi="Times New Roman"/>
          <w:sz w:val="24"/>
          <w:szCs w:val="24"/>
        </w:rPr>
        <w:t>, lowering operational expenses and increasing scalability.</w:t>
      </w:r>
    </w:p>
    <w:p xmlns:wp14="http://schemas.microsoft.com/office/word/2010/wordml" w:rsidR="00AD7172" w:rsidP="0047606B" w:rsidRDefault="00AD7172" w14:paraId="1EF03481" wp14:textId="77777777" wp14:noSpellErr="1">
      <w:pPr>
        <w:numPr>
          <w:ilvl w:val="0"/>
          <w:numId w:val="33"/>
        </w:numPr>
        <w:jc w:val="both"/>
        <w:rPr>
          <w:rFonts w:ascii="Times New Roman" w:hAnsi="Times New Roman"/>
          <w:b w:val="1"/>
          <w:bCs w:val="1"/>
          <w:sz w:val="24"/>
          <w:szCs w:val="24"/>
        </w:rPr>
      </w:pPr>
      <w:r w:rsidRPr="225D6E4E" w:rsidR="0C30192D">
        <w:rPr>
          <w:rFonts w:ascii="Times New Roman" w:hAnsi="Times New Roman"/>
          <w:sz w:val="24"/>
          <w:szCs w:val="24"/>
        </w:rPr>
        <w:t xml:space="preserve">Client Retention: </w:t>
      </w:r>
      <w:r w:rsidRPr="225D6E4E" w:rsidR="0C30192D">
        <w:rPr>
          <w:rFonts w:ascii="Times New Roman" w:hAnsi="Times New Roman"/>
          <w:sz w:val="24"/>
          <w:szCs w:val="24"/>
        </w:rPr>
        <w:t>Tulu</w:t>
      </w:r>
      <w:r w:rsidRPr="225D6E4E" w:rsidR="0C30192D">
        <w:rPr>
          <w:rFonts w:ascii="Times New Roman" w:hAnsi="Times New Roman"/>
          <w:sz w:val="24"/>
          <w:szCs w:val="24"/>
        </w:rPr>
        <w:t xml:space="preserve"> increases </w:t>
      </w:r>
      <w:r w:rsidRPr="225D6E4E" w:rsidR="0C30192D">
        <w:rPr>
          <w:rFonts w:ascii="Times New Roman" w:hAnsi="Times New Roman"/>
          <w:sz w:val="24"/>
          <w:szCs w:val="24"/>
        </w:rPr>
        <w:t>customer</w:t>
      </w:r>
      <w:r w:rsidRPr="225D6E4E" w:rsidR="0C30192D">
        <w:rPr>
          <w:rFonts w:ascii="Times New Roman" w:hAnsi="Times New Roman"/>
          <w:sz w:val="24"/>
          <w:szCs w:val="24"/>
        </w:rPr>
        <w:t xml:space="preserve"> retention through smart technology solutions that enhances experience and efficiency.</w:t>
      </w:r>
      <w:r w:rsidRPr="225D6E4E" w:rsidR="0C30192D">
        <w:rPr>
          <w:rFonts w:ascii="Times New Roman" w:hAnsi="Times New Roman"/>
          <w:b w:val="1"/>
          <w:bCs w:val="1"/>
          <w:sz w:val="24"/>
          <w:szCs w:val="24"/>
        </w:rPr>
        <w:t xml:space="preserve"> </w:t>
      </w:r>
    </w:p>
    <w:p xmlns:wp14="http://schemas.microsoft.com/office/word/2010/wordml" w:rsidRPr="003E5D4D" w:rsidR="00B46BA5" w:rsidP="00AD7172" w:rsidRDefault="00B46BA5" w14:paraId="15927A6F" wp14:textId="77777777" wp14:noSpellErr="1">
      <w:pPr>
        <w:jc w:val="both"/>
        <w:rPr>
          <w:rFonts w:ascii="Times New Roman" w:hAnsi="Times New Roman"/>
          <w:b w:val="1"/>
          <w:bCs w:val="1"/>
          <w:sz w:val="24"/>
          <w:szCs w:val="24"/>
        </w:rPr>
      </w:pPr>
      <w:r w:rsidRPr="225D6E4E" w:rsidR="01716737">
        <w:rPr>
          <w:rFonts w:ascii="Times New Roman" w:hAnsi="Times New Roman"/>
          <w:b w:val="1"/>
          <w:bCs w:val="1"/>
          <w:sz w:val="24"/>
          <w:szCs w:val="24"/>
        </w:rPr>
        <w:t>External</w:t>
      </w:r>
      <w:r w:rsidRPr="225D6E4E" w:rsidR="01716737">
        <w:rPr>
          <w:rFonts w:ascii="Times New Roman" w:hAnsi="Times New Roman"/>
          <w:b w:val="1"/>
          <w:bCs w:val="1"/>
          <w:sz w:val="24"/>
          <w:szCs w:val="24"/>
        </w:rPr>
        <w:t xml:space="preserve"> Factors:</w:t>
      </w:r>
    </w:p>
    <w:p xmlns:wp14="http://schemas.microsoft.com/office/word/2010/wordml" w:rsidRPr="00A9695A" w:rsidR="00A9695A" w:rsidP="0047606B" w:rsidRDefault="00A9695A" w14:paraId="6F11F505" wp14:textId="77777777" wp14:noSpellErr="1">
      <w:pPr>
        <w:numPr>
          <w:ilvl w:val="0"/>
          <w:numId w:val="34"/>
        </w:numPr>
        <w:jc w:val="both"/>
        <w:rPr>
          <w:rFonts w:ascii="Times New Roman" w:hAnsi="Times New Roman"/>
          <w:sz w:val="24"/>
          <w:szCs w:val="24"/>
        </w:rPr>
      </w:pPr>
      <w:r w:rsidRPr="225D6E4E" w:rsidR="14BD8B3C">
        <w:rPr>
          <w:rFonts w:ascii="Times New Roman" w:hAnsi="Times New Roman"/>
          <w:sz w:val="24"/>
          <w:szCs w:val="24"/>
        </w:rPr>
        <w:t xml:space="preserve">Regulatory Compliance: As with any company, Tulu </w:t>
      </w:r>
      <w:r w:rsidRPr="225D6E4E" w:rsidR="14BD8B3C">
        <w:rPr>
          <w:rFonts w:ascii="Times New Roman" w:hAnsi="Times New Roman"/>
          <w:sz w:val="24"/>
          <w:szCs w:val="24"/>
        </w:rPr>
        <w:t>has to</w:t>
      </w:r>
      <w:r w:rsidRPr="225D6E4E" w:rsidR="14BD8B3C">
        <w:rPr>
          <w:rFonts w:ascii="Times New Roman" w:hAnsi="Times New Roman"/>
          <w:sz w:val="24"/>
          <w:szCs w:val="24"/>
        </w:rPr>
        <w:t xml:space="preserve"> </w:t>
      </w:r>
      <w:r w:rsidRPr="225D6E4E" w:rsidR="14BD8B3C">
        <w:rPr>
          <w:rFonts w:ascii="Times New Roman" w:hAnsi="Times New Roman"/>
          <w:sz w:val="24"/>
          <w:szCs w:val="24"/>
        </w:rPr>
        <w:t>observe</w:t>
      </w:r>
      <w:r w:rsidRPr="225D6E4E" w:rsidR="14BD8B3C">
        <w:rPr>
          <w:rFonts w:ascii="Times New Roman" w:hAnsi="Times New Roman"/>
          <w:sz w:val="24"/>
          <w:szCs w:val="24"/>
        </w:rPr>
        <w:t xml:space="preserve"> local and international regulations particularly in data-sensitive areas where there are high concerns </w:t>
      </w:r>
      <w:r w:rsidRPr="225D6E4E" w:rsidR="14BD8B3C">
        <w:rPr>
          <w:rFonts w:ascii="Times New Roman" w:hAnsi="Times New Roman"/>
          <w:sz w:val="24"/>
          <w:szCs w:val="24"/>
        </w:rPr>
        <w:t>regarding</w:t>
      </w:r>
      <w:r w:rsidRPr="225D6E4E" w:rsidR="14BD8B3C">
        <w:rPr>
          <w:rFonts w:ascii="Times New Roman" w:hAnsi="Times New Roman"/>
          <w:sz w:val="24"/>
          <w:szCs w:val="24"/>
        </w:rPr>
        <w:t xml:space="preserve"> privacy and compliance.</w:t>
      </w:r>
      <w:r w:rsidR="460E43D5">
        <w:rPr/>
        <w:t xml:space="preserve"> </w:t>
      </w:r>
      <w:r w:rsidRPr="225D6E4E" w:rsidR="38E79456">
        <w:rPr>
          <w:rFonts w:ascii="Times New Roman" w:hAnsi="Times New Roman"/>
          <w:color w:val="4472C4" w:themeColor="accent1" w:themeTint="FF" w:themeShade="FF"/>
          <w:sz w:val="24"/>
          <w:szCs w:val="24"/>
        </w:rPr>
        <w:t>[</w:t>
      </w:r>
      <w:sdt>
        <w:sdtPr>
          <w:id w:val="1740926951"/>
          <w15:appearance w15:val="hidden"/>
          <w:tag w:val="tii-grammar-ME_Lowercase_Paren"/>
          <w:placeholder>
            <w:docPart w:val="DefaultPlaceholder_-1854013440"/>
          </w:placeholder>
        </w:sdtPr>
        <w:sdtContent>
          <w:sdt>
            <w:sdtPr>
              <w:id w:val="1158050849"/>
              <w15:appearance w15:val="hidden"/>
              <w:tag w:val="tii-grammar-ME_Lowercase_Paren"/>
              <w:placeholder>
                <w:docPart w:val="DefaultPlaceholder_-1854013440"/>
              </w:placeholder>
            </w:sdtPr>
            <w:sdtContent>
              <w:sdt>
                <w:sdtPr>
                  <w:id w:val="1828439196"/>
                  <w15:appearance w15:val="hidden"/>
                  <w:tag w:val="tii-grammar-ME_Lowercase_Paren"/>
                  <w:placeholder>
                    <w:docPart w:val="DefaultPlaceholder_-1854013440"/>
                  </w:placeholder>
                </w:sdtPr>
                <w:sdtContent>
                  <w:sdt>
                    <w:sdtPr>
                      <w:id w:val="998354725"/>
                      <w15:appearance w15:val="hidden"/>
                      <w:tag w:val="tii-grammar-ME_Lowercase_Paren"/>
                      <w:placeholder>
                        <w:docPart w:val="DefaultPlaceholder_-1854013440"/>
                      </w:placeholder>
                    </w:sdtPr>
                    <w:sdtContent>
                      <w:sdt>
                        <w:sdtPr>
                          <w:id w:val="1647104618"/>
                          <w15:appearance w15:val="hidden"/>
                          <w:tag w:val="tii-grammar-ME_Lowercase_Paren"/>
                          <w:placeholder>
                            <w:docPart w:val="DefaultPlaceholder_-1854013440"/>
                          </w:placeholder>
                        </w:sdtPr>
                        <w:sdtContent>
                          <w:sdt>
                            <w:sdtPr>
                              <w:id w:val="1604629009"/>
                              <w15:appearance w15:val="hidden"/>
                              <w:tag w:val="tii-grammar-ME_Lowercase_PropN"/>
                              <w:placeholder>
                                <w:docPart w:val="DefaultPlaceholder_-1854013440"/>
                              </w:placeholder>
                            </w:sdtPr>
                            <w:sdtContent>
                              <w:r w:rsidRPr="225D6E4E" w:rsidR="460E43D5">
                                <w:rPr>
                                  <w:rFonts w:ascii="Times New Roman" w:hAnsi="Times New Roman"/>
                                  <w:color w:val="4472C4" w:themeColor="accent1" w:themeTint="FF" w:themeShade="FF"/>
                                  <w:sz w:val="24"/>
                                  <w:szCs w:val="24"/>
                                </w:rPr>
                                <w:t>according</w:t>
                              </w:r>
                            </w:sdtContent>
                          </w:sdt>
                        </w:sdtContent>
                      </w:sdt>
                    </w:sdtContent>
                  </w:sdt>
                </w:sdtContent>
              </w:sdt>
            </w:sdtContent>
          </w:sdt>
        </w:sdtContent>
      </w:sdt>
      <w:r w:rsidRPr="225D6E4E" w:rsidR="460E43D5">
        <w:rPr>
          <w:rFonts w:ascii="Times New Roman" w:hAnsi="Times New Roman"/>
          <w:color w:val="4472C4" w:themeColor="accent1" w:themeTint="FF" w:themeShade="FF"/>
          <w:sz w:val="24"/>
          <w:szCs w:val="24"/>
        </w:rPr>
        <w:t xml:space="preserve"> to ISO, 2018</w:t>
      </w:r>
      <w:r w:rsidRPr="225D6E4E" w:rsidR="38E79456">
        <w:rPr>
          <w:rFonts w:ascii="Times New Roman" w:hAnsi="Times New Roman"/>
          <w:color w:val="4472C4" w:themeColor="accent1" w:themeTint="FF" w:themeShade="FF"/>
          <w:sz w:val="24"/>
          <w:szCs w:val="24"/>
        </w:rPr>
        <w:t>]</w:t>
      </w:r>
    </w:p>
    <w:p xmlns:wp14="http://schemas.microsoft.com/office/word/2010/wordml" w:rsidRPr="00A9695A" w:rsidR="00A9695A" w:rsidP="0047606B" w:rsidRDefault="00A9695A" w14:paraId="5620587E" wp14:textId="77777777" wp14:noSpellErr="1">
      <w:pPr>
        <w:numPr>
          <w:ilvl w:val="0"/>
          <w:numId w:val="34"/>
        </w:numPr>
        <w:jc w:val="both"/>
        <w:rPr>
          <w:rFonts w:ascii="Times New Roman" w:hAnsi="Times New Roman"/>
          <w:sz w:val="24"/>
          <w:szCs w:val="24"/>
        </w:rPr>
      </w:pPr>
      <w:r w:rsidRPr="225D6E4E" w:rsidR="14BD8B3C">
        <w:rPr>
          <w:rFonts w:ascii="Times New Roman" w:hAnsi="Times New Roman"/>
          <w:sz w:val="24"/>
          <w:szCs w:val="24"/>
        </w:rPr>
        <w:t>Market Competition: Aside from the ecommerce platforms, Tulu also faces competition from other rental service which requires Tulu to constantly invent something new and different all the time</w:t>
      </w:r>
      <w:r w:rsidRPr="225D6E4E" w:rsidR="38E79456">
        <w:rPr>
          <w:rFonts w:ascii="Times New Roman" w:hAnsi="Times New Roman"/>
          <w:sz w:val="24"/>
          <w:szCs w:val="24"/>
        </w:rPr>
        <w:t>.</w:t>
      </w:r>
      <w:r w:rsidR="7FD37311">
        <w:rPr/>
        <w:t xml:space="preserve"> </w:t>
      </w:r>
      <w:r w:rsidRPr="225D6E4E" w:rsidR="38E79456">
        <w:rPr>
          <w:rFonts w:ascii="Times New Roman" w:hAnsi="Times New Roman"/>
          <w:color w:val="4472C4" w:themeColor="accent1" w:themeTint="FF" w:themeShade="FF"/>
          <w:sz w:val="24"/>
          <w:szCs w:val="24"/>
        </w:rPr>
        <w:t>[</w:t>
      </w:r>
      <w:r w:rsidRPr="225D6E4E" w:rsidR="7FD37311">
        <w:rPr>
          <w:rFonts w:ascii="Times New Roman" w:hAnsi="Times New Roman"/>
          <w:color w:val="4472C4" w:themeColor="accent1" w:themeTint="FF" w:themeShade="FF"/>
          <w:sz w:val="24"/>
          <w:szCs w:val="24"/>
        </w:rPr>
        <w:t xml:space="preserve">according to COSO, </w:t>
      </w:r>
      <w:sdt>
        <w:sdtPr>
          <w:id w:val="1385666174"/>
          <w15:appearance w15:val="hidden"/>
          <w:tag w:val="tii-grammar-ME_FinalPunc"/>
          <w:placeholder>
            <w:docPart w:val="DefaultPlaceholder_-1854013440"/>
          </w:placeholder>
        </w:sdtPr>
        <w:sdtContent>
          <w:r w:rsidRPr="225D6E4E" w:rsidR="7FD37311">
            <w:rPr>
              <w:rFonts w:ascii="Times New Roman" w:hAnsi="Times New Roman"/>
              <w:color w:val="4472C4" w:themeColor="accent1" w:themeTint="FF" w:themeShade="FF"/>
              <w:sz w:val="24"/>
              <w:szCs w:val="24"/>
            </w:rPr>
            <w:t>2017</w:t>
          </w:r>
          <w:r w:rsidRPr="225D6E4E" w:rsidR="38E79456">
            <w:rPr>
              <w:rFonts w:ascii="Times New Roman" w:hAnsi="Times New Roman"/>
              <w:color w:val="4472C4" w:themeColor="accent1" w:themeTint="FF" w:themeShade="FF"/>
              <w:sz w:val="24"/>
              <w:szCs w:val="24"/>
            </w:rPr>
            <w:t>]</w:t>
          </w:r>
        </w:sdtContent>
      </w:sdt>
    </w:p>
    <w:p xmlns:wp14="http://schemas.microsoft.com/office/word/2010/wordml" w:rsidR="00A9695A" w:rsidP="0047606B" w:rsidRDefault="00A9695A" w14:paraId="4B795EE4" wp14:textId="77777777" wp14:noSpellErr="1">
      <w:pPr>
        <w:numPr>
          <w:ilvl w:val="0"/>
          <w:numId w:val="34"/>
        </w:numPr>
        <w:jc w:val="both"/>
        <w:rPr>
          <w:rFonts w:ascii="Times New Roman" w:hAnsi="Times New Roman"/>
          <w:sz w:val="24"/>
          <w:szCs w:val="24"/>
        </w:rPr>
      </w:pPr>
      <w:r w:rsidRPr="225D6E4E" w:rsidR="14BD8B3C">
        <w:rPr>
          <w:rFonts w:ascii="Times New Roman" w:hAnsi="Times New Roman"/>
          <w:sz w:val="24"/>
          <w:szCs w:val="24"/>
        </w:rPr>
        <w:t>Consumer Behavio</w:t>
      </w:r>
      <w:r w:rsidRPr="225D6E4E" w:rsidR="14BD8B3C">
        <w:rPr>
          <w:rFonts w:ascii="Times New Roman" w:hAnsi="Times New Roman"/>
          <w:sz w:val="24"/>
          <w:szCs w:val="24"/>
        </w:rPr>
        <w:t>u</w:t>
      </w:r>
      <w:r w:rsidRPr="225D6E4E" w:rsidR="14BD8B3C">
        <w:rPr>
          <w:rFonts w:ascii="Times New Roman" w:hAnsi="Times New Roman"/>
          <w:sz w:val="24"/>
          <w:szCs w:val="24"/>
        </w:rPr>
        <w:t xml:space="preserve">r: As with any other business, the company </w:t>
      </w:r>
      <w:r w:rsidRPr="225D6E4E" w:rsidR="14BD8B3C">
        <w:rPr>
          <w:rFonts w:ascii="Times New Roman" w:hAnsi="Times New Roman"/>
          <w:sz w:val="24"/>
          <w:szCs w:val="24"/>
        </w:rPr>
        <w:t>has to</w:t>
      </w:r>
      <w:r w:rsidRPr="225D6E4E" w:rsidR="14BD8B3C">
        <w:rPr>
          <w:rFonts w:ascii="Times New Roman" w:hAnsi="Times New Roman"/>
          <w:sz w:val="24"/>
          <w:szCs w:val="24"/>
        </w:rPr>
        <w:t xml:space="preserve"> manage effectively dealing with shifts in demand that are often unpredictable which increases operational complexity.</w:t>
      </w:r>
      <w:r w:rsidRPr="225D6E4E" w:rsidR="38E79456">
        <w:rPr>
          <w:rFonts w:ascii="Times New Roman" w:hAnsi="Times New Roman"/>
          <w:sz w:val="24"/>
          <w:szCs w:val="24"/>
        </w:rPr>
        <w:t xml:space="preserve"> </w:t>
      </w:r>
      <w:r w:rsidRPr="225D6E4E" w:rsidR="38E79456">
        <w:rPr>
          <w:rFonts w:ascii="Times New Roman" w:hAnsi="Times New Roman"/>
          <w:color w:val="4472C4" w:themeColor="accent1" w:themeTint="FF" w:themeShade="FF"/>
          <w:sz w:val="24"/>
          <w:szCs w:val="24"/>
        </w:rPr>
        <w:t>[</w:t>
      </w:r>
      <w:r w:rsidRPr="225D6E4E" w:rsidR="19EBF4A5">
        <w:rPr>
          <w:rFonts w:ascii="Times New Roman" w:hAnsi="Times New Roman"/>
          <w:color w:val="4472C4" w:themeColor="accent1" w:themeTint="FF" w:themeShade="FF"/>
          <w:sz w:val="24"/>
          <w:szCs w:val="24"/>
        </w:rPr>
        <w:t xml:space="preserve">according to Freeman, </w:t>
      </w:r>
      <w:sdt>
        <w:sdtPr>
          <w:id w:val="980816121"/>
          <w15:appearance w15:val="hidden"/>
          <w:tag w:val="tii-grammar-ME_FinalPunc"/>
          <w:placeholder>
            <w:docPart w:val="DefaultPlaceholder_-1854013440"/>
          </w:placeholder>
        </w:sdtPr>
        <w:sdtContent>
          <w:r w:rsidRPr="225D6E4E" w:rsidR="19EBF4A5">
            <w:rPr>
              <w:rFonts w:ascii="Times New Roman" w:hAnsi="Times New Roman"/>
              <w:color w:val="4472C4" w:themeColor="accent1" w:themeTint="FF" w:themeShade="FF"/>
              <w:sz w:val="24"/>
              <w:szCs w:val="24"/>
            </w:rPr>
            <w:t>1984]</w:t>
          </w:r>
        </w:sdtContent>
      </w:sdt>
    </w:p>
    <w:p xmlns:wp14="http://schemas.microsoft.com/office/word/2010/wordml" w:rsidRPr="003E5D4D" w:rsidR="00B46BA5" w:rsidP="00A9695A" w:rsidRDefault="00B46BA5" w14:paraId="521868C7" wp14:textId="77777777" wp14:noSpellErr="1">
      <w:pPr>
        <w:jc w:val="both"/>
        <w:rPr>
          <w:rFonts w:ascii="Times New Roman" w:hAnsi="Times New Roman"/>
          <w:sz w:val="24"/>
          <w:szCs w:val="24"/>
        </w:rPr>
      </w:pPr>
      <w:r w:rsidRPr="225D6E4E" w:rsidR="01716737">
        <w:rPr>
          <w:rFonts w:ascii="Times New Roman" w:hAnsi="Times New Roman"/>
          <w:b w:val="1"/>
          <w:bCs w:val="1"/>
          <w:sz w:val="24"/>
          <w:szCs w:val="24"/>
        </w:rPr>
        <w:t>Internal</w:t>
      </w:r>
      <w:r w:rsidRPr="225D6E4E" w:rsidR="01716737">
        <w:rPr>
          <w:rFonts w:ascii="Times New Roman" w:hAnsi="Times New Roman"/>
          <w:b w:val="1"/>
          <w:bCs w:val="1"/>
          <w:sz w:val="24"/>
          <w:szCs w:val="24"/>
        </w:rPr>
        <w:t xml:space="preserve"> Stakeholders</w:t>
      </w:r>
      <w:r w:rsidRPr="225D6E4E" w:rsidR="01716737">
        <w:rPr>
          <w:rFonts w:ascii="Times New Roman" w:hAnsi="Times New Roman"/>
          <w:sz w:val="24"/>
          <w:szCs w:val="24"/>
        </w:rPr>
        <w:t>:</w:t>
      </w:r>
    </w:p>
    <w:p xmlns:wp14="http://schemas.microsoft.com/office/word/2010/wordml" w:rsidRPr="00F15012" w:rsidR="00F15012" w:rsidP="00F15012" w:rsidRDefault="00F15012" w14:paraId="3ED760CE" wp14:textId="77777777" wp14:noSpellErr="1">
      <w:pPr>
        <w:numPr>
          <w:ilvl w:val="0"/>
          <w:numId w:val="31"/>
        </w:numPr>
        <w:jc w:val="both"/>
        <w:rPr>
          <w:rFonts w:ascii="Times New Roman" w:hAnsi="Times New Roman"/>
          <w:sz w:val="24"/>
          <w:szCs w:val="24"/>
        </w:rPr>
      </w:pPr>
      <w:r w:rsidRPr="225D6E4E" w:rsidR="2418F5D1">
        <w:rPr>
          <w:rFonts w:ascii="Times New Roman" w:hAnsi="Times New Roman"/>
          <w:sz w:val="24"/>
          <w:szCs w:val="24"/>
        </w:rPr>
        <w:t xml:space="preserve">Technical Experts: </w:t>
      </w:r>
      <w:r w:rsidRPr="225D6E4E" w:rsidR="2418F5D1">
        <w:rPr>
          <w:rFonts w:ascii="Times New Roman" w:hAnsi="Times New Roman"/>
          <w:sz w:val="24"/>
          <w:szCs w:val="24"/>
        </w:rPr>
        <w:t>The</w:t>
      </w:r>
      <w:r w:rsidRPr="225D6E4E" w:rsidR="2418F5D1">
        <w:rPr>
          <w:rFonts w:ascii="Times New Roman" w:hAnsi="Times New Roman"/>
          <w:sz w:val="24"/>
          <w:szCs w:val="24"/>
        </w:rPr>
        <w:t xml:space="preserve">se are employees who keep </w:t>
      </w:r>
      <w:r w:rsidRPr="225D6E4E" w:rsidR="2418F5D1">
        <w:rPr>
          <w:rFonts w:ascii="Times New Roman" w:hAnsi="Times New Roman"/>
          <w:sz w:val="24"/>
          <w:szCs w:val="24"/>
        </w:rPr>
        <w:t>the</w:t>
      </w:r>
      <w:r w:rsidRPr="225D6E4E" w:rsidR="2418F5D1">
        <w:rPr>
          <w:rFonts w:ascii="Times New Roman" w:hAnsi="Times New Roman"/>
          <w:sz w:val="24"/>
          <w:szCs w:val="24"/>
        </w:rPr>
        <w:t xml:space="preserve"> AI based systems </w:t>
      </w:r>
      <w:r w:rsidRPr="225D6E4E" w:rsidR="2418F5D1">
        <w:rPr>
          <w:rFonts w:ascii="Times New Roman" w:hAnsi="Times New Roman"/>
          <w:sz w:val="24"/>
          <w:szCs w:val="24"/>
        </w:rPr>
        <w:t>operational</w:t>
      </w:r>
      <w:r w:rsidRPr="225D6E4E" w:rsidR="2418F5D1">
        <w:rPr>
          <w:rFonts w:ascii="Times New Roman" w:hAnsi="Times New Roman"/>
          <w:sz w:val="24"/>
          <w:szCs w:val="24"/>
        </w:rPr>
        <w:t xml:space="preserve"> </w:t>
      </w:r>
      <w:r w:rsidRPr="225D6E4E" w:rsidR="2418F5D1">
        <w:rPr>
          <w:rFonts w:ascii="Times New Roman" w:hAnsi="Times New Roman"/>
          <w:sz w:val="24"/>
          <w:szCs w:val="24"/>
        </w:rPr>
        <w:t>and also</w:t>
      </w:r>
      <w:r w:rsidRPr="225D6E4E" w:rsidR="2418F5D1">
        <w:rPr>
          <w:rFonts w:ascii="Times New Roman" w:hAnsi="Times New Roman"/>
          <w:sz w:val="24"/>
          <w:szCs w:val="24"/>
        </w:rPr>
        <w:t xml:space="preserve"> ensure </w:t>
      </w:r>
      <w:r w:rsidRPr="225D6E4E" w:rsidR="2418F5D1">
        <w:rPr>
          <w:rFonts w:ascii="Times New Roman" w:hAnsi="Times New Roman"/>
          <w:sz w:val="24"/>
          <w:szCs w:val="24"/>
        </w:rPr>
        <w:t>the</w:t>
      </w:r>
      <w:r w:rsidRPr="225D6E4E" w:rsidR="2418F5D1">
        <w:rPr>
          <w:rFonts w:ascii="Times New Roman" w:hAnsi="Times New Roman"/>
          <w:sz w:val="24"/>
          <w:szCs w:val="24"/>
        </w:rPr>
        <w:t xml:space="preserve">y </w:t>
      </w:r>
      <w:r w:rsidRPr="225D6E4E" w:rsidR="2418F5D1">
        <w:rPr>
          <w:rFonts w:ascii="Times New Roman" w:hAnsi="Times New Roman"/>
          <w:sz w:val="24"/>
          <w:szCs w:val="24"/>
        </w:rPr>
        <w:t>app</w:t>
      </w:r>
      <w:r w:rsidRPr="225D6E4E" w:rsidR="2418F5D1">
        <w:rPr>
          <w:rFonts w:ascii="Times New Roman" w:hAnsi="Times New Roman"/>
          <w:sz w:val="24"/>
          <w:szCs w:val="24"/>
        </w:rPr>
        <w:t>ly any current changes that may be needed.</w:t>
      </w:r>
    </w:p>
    <w:p xmlns:wp14="http://schemas.microsoft.com/office/word/2010/wordml" w:rsidRPr="00F15012" w:rsidR="00F15012" w:rsidP="00F15012" w:rsidRDefault="00F15012" w14:paraId="0A4E296B" wp14:textId="77777777" wp14:noSpellErr="1">
      <w:pPr>
        <w:numPr>
          <w:ilvl w:val="0"/>
          <w:numId w:val="31"/>
        </w:numPr>
        <w:jc w:val="both"/>
        <w:rPr>
          <w:rFonts w:ascii="Times New Roman" w:hAnsi="Times New Roman"/>
          <w:sz w:val="24"/>
          <w:szCs w:val="24"/>
        </w:rPr>
      </w:pPr>
      <w:r w:rsidRPr="225D6E4E" w:rsidR="2418F5D1">
        <w:rPr>
          <w:rFonts w:ascii="Times New Roman" w:hAnsi="Times New Roman"/>
          <w:sz w:val="24"/>
          <w:szCs w:val="24"/>
        </w:rPr>
        <w:t xml:space="preserve">Development Specialists: </w:t>
      </w:r>
      <w:r w:rsidRPr="225D6E4E" w:rsidR="2418F5D1">
        <w:rPr>
          <w:rFonts w:ascii="Times New Roman" w:hAnsi="Times New Roman"/>
          <w:sz w:val="24"/>
          <w:szCs w:val="24"/>
        </w:rPr>
        <w:t>The</w:t>
      </w:r>
      <w:r w:rsidRPr="225D6E4E" w:rsidR="2418F5D1">
        <w:rPr>
          <w:rFonts w:ascii="Times New Roman" w:hAnsi="Times New Roman"/>
          <w:sz w:val="24"/>
          <w:szCs w:val="24"/>
        </w:rPr>
        <w:t xml:space="preserve">se are </w:t>
      </w:r>
      <w:r w:rsidRPr="225D6E4E" w:rsidR="2418F5D1">
        <w:rPr>
          <w:rFonts w:ascii="Times New Roman" w:hAnsi="Times New Roman"/>
          <w:sz w:val="24"/>
          <w:szCs w:val="24"/>
        </w:rPr>
        <w:t>market</w:t>
      </w:r>
      <w:r w:rsidRPr="225D6E4E" w:rsidR="2418F5D1">
        <w:rPr>
          <w:rFonts w:ascii="Times New Roman" w:hAnsi="Times New Roman"/>
          <w:sz w:val="24"/>
          <w:szCs w:val="24"/>
        </w:rPr>
        <w:t xml:space="preserve">ing personnel charged with </w:t>
      </w:r>
      <w:r w:rsidRPr="225D6E4E" w:rsidR="2418F5D1">
        <w:rPr>
          <w:rFonts w:ascii="Times New Roman" w:hAnsi="Times New Roman"/>
          <w:sz w:val="24"/>
          <w:szCs w:val="24"/>
        </w:rPr>
        <w:t>the</w:t>
      </w:r>
      <w:r w:rsidRPr="225D6E4E" w:rsidR="2418F5D1">
        <w:rPr>
          <w:rFonts w:ascii="Times New Roman" w:hAnsi="Times New Roman"/>
          <w:sz w:val="24"/>
          <w:szCs w:val="24"/>
        </w:rPr>
        <w:t xml:space="preserve"> responsibility of designing and developing </w:t>
      </w:r>
      <w:r w:rsidRPr="225D6E4E" w:rsidR="2418F5D1">
        <w:rPr>
          <w:rFonts w:ascii="Times New Roman" w:hAnsi="Times New Roman"/>
          <w:sz w:val="24"/>
          <w:szCs w:val="24"/>
        </w:rPr>
        <w:t>the</w:t>
      </w:r>
      <w:r w:rsidRPr="225D6E4E" w:rsidR="2418F5D1">
        <w:rPr>
          <w:rFonts w:ascii="Times New Roman" w:hAnsi="Times New Roman"/>
          <w:sz w:val="24"/>
          <w:szCs w:val="24"/>
        </w:rPr>
        <w:t xml:space="preserve"> </w:t>
      </w:r>
      <w:r w:rsidRPr="225D6E4E" w:rsidR="2418F5D1">
        <w:rPr>
          <w:rFonts w:ascii="Times New Roman" w:hAnsi="Times New Roman"/>
          <w:sz w:val="24"/>
          <w:szCs w:val="24"/>
        </w:rPr>
        <w:t>app</w:t>
      </w:r>
      <w:r w:rsidRPr="225D6E4E" w:rsidR="2418F5D1">
        <w:rPr>
          <w:rFonts w:ascii="Times New Roman" w:hAnsi="Times New Roman"/>
          <w:sz w:val="24"/>
          <w:szCs w:val="24"/>
        </w:rPr>
        <w:t xml:space="preserve">lication and </w:t>
      </w:r>
      <w:r w:rsidRPr="225D6E4E" w:rsidR="2418F5D1">
        <w:rPr>
          <w:rFonts w:ascii="Times New Roman" w:hAnsi="Times New Roman"/>
          <w:sz w:val="24"/>
          <w:szCs w:val="24"/>
        </w:rPr>
        <w:t>the</w:t>
      </w:r>
      <w:r w:rsidRPr="225D6E4E" w:rsidR="2418F5D1">
        <w:rPr>
          <w:rFonts w:ascii="Times New Roman" w:hAnsi="Times New Roman"/>
          <w:sz w:val="24"/>
          <w:szCs w:val="24"/>
        </w:rPr>
        <w:t xml:space="preserve"> automated systems tailored for </w:t>
      </w:r>
      <w:r w:rsidRPr="225D6E4E" w:rsidR="2418F5D1">
        <w:rPr>
          <w:rFonts w:ascii="Times New Roman" w:hAnsi="Times New Roman"/>
          <w:sz w:val="24"/>
          <w:szCs w:val="24"/>
        </w:rPr>
        <w:t>the</w:t>
      </w:r>
      <w:r w:rsidRPr="225D6E4E" w:rsidR="2418F5D1">
        <w:rPr>
          <w:rFonts w:ascii="Times New Roman" w:hAnsi="Times New Roman"/>
          <w:sz w:val="24"/>
          <w:szCs w:val="24"/>
        </w:rPr>
        <w:t xml:space="preserve"> </w:t>
      </w:r>
      <w:r w:rsidRPr="225D6E4E" w:rsidR="2418F5D1">
        <w:rPr>
          <w:rFonts w:ascii="Times New Roman" w:hAnsi="Times New Roman"/>
          <w:sz w:val="24"/>
          <w:szCs w:val="24"/>
        </w:rPr>
        <w:t>customer</w:t>
      </w:r>
      <w:r w:rsidRPr="225D6E4E" w:rsidR="2418F5D1">
        <w:rPr>
          <w:rFonts w:ascii="Times New Roman" w:hAnsi="Times New Roman"/>
          <w:sz w:val="24"/>
          <w:szCs w:val="24"/>
        </w:rPr>
        <w:t>s.</w:t>
      </w:r>
    </w:p>
    <w:p xmlns:wp14="http://schemas.microsoft.com/office/word/2010/wordml" w:rsidRPr="00F15012" w:rsidR="00F15012" w:rsidP="00F15012" w:rsidRDefault="00F15012" w14:paraId="553DC1E1" wp14:textId="77777777" wp14:noSpellErr="1">
      <w:pPr>
        <w:numPr>
          <w:ilvl w:val="0"/>
          <w:numId w:val="31"/>
        </w:numPr>
        <w:jc w:val="both"/>
        <w:rPr>
          <w:rFonts w:ascii="Times New Roman" w:hAnsi="Times New Roman"/>
          <w:sz w:val="24"/>
          <w:szCs w:val="24"/>
        </w:rPr>
      </w:pPr>
      <w:r w:rsidRPr="225D6E4E" w:rsidR="2418F5D1">
        <w:rPr>
          <w:rFonts w:ascii="Times New Roman" w:hAnsi="Times New Roman"/>
          <w:sz w:val="24"/>
          <w:szCs w:val="24"/>
        </w:rPr>
        <w:t xml:space="preserve">Legal Advisors: </w:t>
      </w:r>
      <w:r w:rsidRPr="225D6E4E" w:rsidR="2418F5D1">
        <w:rPr>
          <w:rFonts w:ascii="Times New Roman" w:hAnsi="Times New Roman"/>
          <w:sz w:val="24"/>
          <w:szCs w:val="24"/>
        </w:rPr>
        <w:t>The</w:t>
      </w:r>
      <w:r w:rsidRPr="225D6E4E" w:rsidR="2418F5D1">
        <w:rPr>
          <w:rFonts w:ascii="Times New Roman" w:hAnsi="Times New Roman"/>
          <w:sz w:val="24"/>
          <w:szCs w:val="24"/>
        </w:rPr>
        <w:t xml:space="preserve">se are </w:t>
      </w:r>
      <w:r w:rsidRPr="225D6E4E" w:rsidR="2418F5D1">
        <w:rPr>
          <w:rFonts w:ascii="Times New Roman" w:hAnsi="Times New Roman"/>
          <w:sz w:val="24"/>
          <w:szCs w:val="24"/>
        </w:rPr>
        <w:t>the</w:t>
      </w:r>
      <w:r w:rsidRPr="225D6E4E" w:rsidR="2418F5D1">
        <w:rPr>
          <w:rFonts w:ascii="Times New Roman" w:hAnsi="Times New Roman"/>
          <w:sz w:val="24"/>
          <w:szCs w:val="24"/>
        </w:rPr>
        <w:t xml:space="preserve"> people necessary for making sure that </w:t>
      </w:r>
      <w:r w:rsidRPr="225D6E4E" w:rsidR="2418F5D1">
        <w:rPr>
          <w:rFonts w:ascii="Times New Roman" w:hAnsi="Times New Roman"/>
          <w:sz w:val="24"/>
          <w:szCs w:val="24"/>
        </w:rPr>
        <w:t>the</w:t>
      </w:r>
      <w:r w:rsidRPr="225D6E4E" w:rsidR="2418F5D1">
        <w:rPr>
          <w:rFonts w:ascii="Times New Roman" w:hAnsi="Times New Roman"/>
          <w:sz w:val="24"/>
          <w:szCs w:val="24"/>
        </w:rPr>
        <w:t xml:space="preserve"> organization </w:t>
      </w:r>
      <w:r w:rsidRPr="225D6E4E" w:rsidR="2418F5D1">
        <w:rPr>
          <w:rFonts w:ascii="Times New Roman" w:hAnsi="Times New Roman"/>
          <w:sz w:val="24"/>
          <w:szCs w:val="24"/>
        </w:rPr>
        <w:t>operates</w:t>
      </w:r>
      <w:r w:rsidRPr="225D6E4E" w:rsidR="2418F5D1">
        <w:rPr>
          <w:rFonts w:ascii="Times New Roman" w:hAnsi="Times New Roman"/>
          <w:sz w:val="24"/>
          <w:szCs w:val="24"/>
        </w:rPr>
        <w:t xml:space="preserve"> within legal bounds especially when dealing with </w:t>
      </w:r>
      <w:r w:rsidRPr="225D6E4E" w:rsidR="2418F5D1">
        <w:rPr>
          <w:rFonts w:ascii="Times New Roman" w:hAnsi="Times New Roman"/>
          <w:sz w:val="24"/>
          <w:szCs w:val="24"/>
        </w:rPr>
        <w:t>data</w:t>
      </w:r>
      <w:r w:rsidRPr="225D6E4E" w:rsidR="2418F5D1">
        <w:rPr>
          <w:rFonts w:ascii="Times New Roman" w:hAnsi="Times New Roman"/>
          <w:sz w:val="24"/>
          <w:szCs w:val="24"/>
        </w:rPr>
        <w:t xml:space="preserve">, </w:t>
      </w:r>
      <w:r w:rsidRPr="225D6E4E" w:rsidR="2418F5D1">
        <w:rPr>
          <w:rFonts w:ascii="Times New Roman" w:hAnsi="Times New Roman"/>
          <w:sz w:val="24"/>
          <w:szCs w:val="24"/>
        </w:rPr>
        <w:t>data</w:t>
      </w:r>
      <w:r w:rsidRPr="225D6E4E" w:rsidR="2418F5D1">
        <w:rPr>
          <w:rFonts w:ascii="Times New Roman" w:hAnsi="Times New Roman"/>
          <w:sz w:val="24"/>
          <w:szCs w:val="24"/>
        </w:rPr>
        <w:t xml:space="preserve"> protection, and </w:t>
      </w:r>
      <w:r w:rsidRPr="225D6E4E" w:rsidR="2418F5D1">
        <w:rPr>
          <w:rFonts w:ascii="Times New Roman" w:hAnsi="Times New Roman"/>
          <w:sz w:val="24"/>
          <w:szCs w:val="24"/>
        </w:rPr>
        <w:t>privacy</w:t>
      </w:r>
      <w:r w:rsidRPr="225D6E4E" w:rsidR="2418F5D1">
        <w:rPr>
          <w:rFonts w:ascii="Times New Roman" w:hAnsi="Times New Roman"/>
          <w:sz w:val="24"/>
          <w:szCs w:val="24"/>
        </w:rPr>
        <w:t xml:space="preserve"> laws.</w:t>
      </w:r>
      <w:r w:rsidR="3ADDE828">
        <w:rPr/>
        <w:t xml:space="preserve"> </w:t>
      </w:r>
      <w:r w:rsidRPr="225D6E4E" w:rsidR="3ADDE828">
        <w:rPr>
          <w:rFonts w:ascii="Times New Roman" w:hAnsi="Times New Roman"/>
          <w:color w:val="4472C4" w:themeColor="accent1" w:themeTint="FF" w:themeShade="FF"/>
          <w:sz w:val="24"/>
          <w:szCs w:val="24"/>
        </w:rPr>
        <w:t xml:space="preserve">[according to NIST, </w:t>
      </w:r>
      <w:r w:rsidRPr="225D6E4E" w:rsidR="3ADDE828">
        <w:rPr>
          <w:rFonts w:ascii="Times New Roman" w:hAnsi="Times New Roman"/>
          <w:color w:val="4472C4" w:themeColor="accent1" w:themeTint="FF" w:themeShade="FF"/>
          <w:sz w:val="24"/>
          <w:szCs w:val="24"/>
        </w:rPr>
        <w:t>2018]</w:t>
      </w:r>
    </w:p>
    <w:sdt>
      <w:sdtPr>
        <w:id w:val="980136655"/>
        <w15:appearance w15:val="hidden"/>
        <w:tag w:val="tii-grammar-GR_Frag"/>
        <w:placeholder>
          <w:docPart w:val="DefaultPlaceholder_-1854013440"/>
        </w:placeholder>
      </w:sdtPr>
      <w:sdtContent>
        <w:p xmlns:wp14="http://schemas.microsoft.com/office/word/2010/wordml" w:rsidRPr="00F15012" w:rsidR="00F15012" w:rsidP="00F15012" w:rsidRDefault="00F15012" w14:paraId="6C543082" wp14:textId="77777777" wp14:noSpellErr="1">
          <w:pPr>
            <w:numPr>
              <w:ilvl w:val="0"/>
              <w:numId w:val="31"/>
            </w:numPr>
            <w:jc w:val="both"/>
            <w:rPr>
              <w:rFonts w:ascii="Times New Roman" w:hAnsi="Times New Roman"/>
              <w:b w:val="0"/>
              <w:bCs w:val="0"/>
              <w:sz w:val="24"/>
              <w:szCs w:val="24"/>
            </w:rPr>
          </w:pPr>
          <w:r w:rsidRPr="225D6E4E" w:rsidR="2418F5D1">
            <w:rPr>
              <w:rFonts w:ascii="Times New Roman" w:hAnsi="Times New Roman"/>
              <w:b w:val="0"/>
              <w:bCs w:val="0"/>
              <w:sz w:val="24"/>
              <w:szCs w:val="24"/>
            </w:rPr>
            <w:t>Data Protection Teams: These are people whose duties involve protecting the company’s customer information and making sure that the company does not violate privacy laws and standards.</w:t>
          </w:r>
          <w:r w:rsidRPr="225D6E4E" w:rsidR="3ADDE828">
            <w:rPr>
              <w:rFonts w:ascii="Times New Roman" w:hAnsi="Times New Roman"/>
              <w:b w:val="0"/>
              <w:bCs w:val="0"/>
              <w:sz w:val="24"/>
              <w:szCs w:val="24"/>
            </w:rPr>
            <w:t xml:space="preserve"> </w:t>
          </w:r>
          <w:r w:rsidRPr="225D6E4E" w:rsidR="580243CD">
            <w:rPr>
              <w:rFonts w:ascii="Times New Roman" w:hAnsi="Times New Roman"/>
              <w:b w:val="0"/>
              <w:bCs w:val="0"/>
              <w:color w:val="4472C4" w:themeColor="accent1" w:themeTint="FF" w:themeShade="FF"/>
              <w:sz w:val="24"/>
              <w:szCs w:val="24"/>
            </w:rPr>
            <w:t>[according to Schein, 2010]</w:t>
          </w:r>
        </w:p>
      </w:sdtContent>
    </w:sdt>
    <w:p xmlns:wp14="http://schemas.microsoft.com/office/word/2010/wordml" w:rsidRPr="003E5D4D" w:rsidR="00B46BA5" w:rsidP="00B46BA5" w:rsidRDefault="00B46BA5" w14:paraId="55DB7596" wp14:textId="77777777" wp14:noSpellErr="1">
      <w:pPr>
        <w:jc w:val="both"/>
        <w:rPr>
          <w:rFonts w:ascii="Times New Roman" w:hAnsi="Times New Roman"/>
          <w:b w:val="1"/>
          <w:bCs w:val="1"/>
          <w:sz w:val="24"/>
          <w:szCs w:val="24"/>
        </w:rPr>
      </w:pPr>
      <w:r w:rsidRPr="225D6E4E" w:rsidR="01716737">
        <w:rPr>
          <w:rFonts w:ascii="Times New Roman" w:hAnsi="Times New Roman"/>
          <w:b w:val="1"/>
          <w:bCs w:val="1"/>
          <w:sz w:val="24"/>
          <w:szCs w:val="24"/>
        </w:rPr>
        <w:t>External</w:t>
      </w:r>
      <w:r w:rsidRPr="225D6E4E" w:rsidR="01716737">
        <w:rPr>
          <w:rFonts w:ascii="Times New Roman" w:hAnsi="Times New Roman"/>
          <w:b w:val="1"/>
          <w:bCs w:val="1"/>
          <w:sz w:val="24"/>
          <w:szCs w:val="24"/>
        </w:rPr>
        <w:t xml:space="preserve"> Stakeholders:</w:t>
      </w:r>
    </w:p>
    <w:p xmlns:wp14="http://schemas.microsoft.com/office/word/2010/wordml" w:rsidRPr="00A610BF" w:rsidR="00A610BF" w:rsidP="00A610BF" w:rsidRDefault="00A610BF" w14:paraId="2BA64C21" wp14:textId="77777777" wp14:noSpellErr="1">
      <w:pPr>
        <w:numPr>
          <w:ilvl w:val="0"/>
          <w:numId w:val="32"/>
        </w:numPr>
        <w:jc w:val="both"/>
        <w:rPr>
          <w:rFonts w:ascii="Times New Roman" w:hAnsi="Times New Roman"/>
          <w:sz w:val="24"/>
          <w:szCs w:val="24"/>
        </w:rPr>
      </w:pPr>
      <w:r w:rsidRPr="225D6E4E" w:rsidR="749B8669">
        <w:rPr>
          <w:rFonts w:ascii="Times New Roman" w:hAnsi="Times New Roman"/>
          <w:sz w:val="24"/>
          <w:szCs w:val="24"/>
        </w:rPr>
        <w:t xml:space="preserve">Residents: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first category of people is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w:t>
      </w:r>
      <w:r w:rsidRPr="225D6E4E" w:rsidR="749B8669">
        <w:rPr>
          <w:rFonts w:ascii="Times New Roman" w:hAnsi="Times New Roman"/>
          <w:sz w:val="24"/>
          <w:szCs w:val="24"/>
        </w:rPr>
        <w:t>customer</w:t>
      </w:r>
      <w:r w:rsidRPr="225D6E4E" w:rsidR="749B8669">
        <w:rPr>
          <w:rFonts w:ascii="Times New Roman" w:hAnsi="Times New Roman"/>
          <w:sz w:val="24"/>
          <w:szCs w:val="24"/>
        </w:rPr>
        <w:t xml:space="preserve">s of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w:t>
      </w:r>
      <w:r w:rsidRPr="225D6E4E" w:rsidR="749B8669">
        <w:rPr>
          <w:rFonts w:ascii="Times New Roman" w:hAnsi="Times New Roman"/>
          <w:sz w:val="24"/>
          <w:szCs w:val="24"/>
        </w:rPr>
        <w:t>Tul</w:t>
      </w:r>
      <w:r w:rsidRPr="225D6E4E" w:rsidR="749B8669">
        <w:rPr>
          <w:rFonts w:ascii="Times New Roman" w:hAnsi="Times New Roman"/>
          <w:sz w:val="24"/>
          <w:szCs w:val="24"/>
        </w:rPr>
        <w:t>u</w:t>
      </w:r>
      <w:r w:rsidRPr="225D6E4E" w:rsidR="749B8669">
        <w:rPr>
          <w:rFonts w:ascii="Times New Roman" w:hAnsi="Times New Roman"/>
          <w:sz w:val="24"/>
          <w:szCs w:val="24"/>
        </w:rPr>
        <w:t xml:space="preserve"> se</w:t>
      </w:r>
      <w:r w:rsidRPr="225D6E4E" w:rsidR="749B8669">
        <w:rPr>
          <w:rFonts w:ascii="Times New Roman" w:hAnsi="Times New Roman"/>
          <w:sz w:val="24"/>
          <w:szCs w:val="24"/>
        </w:rPr>
        <w:t xml:space="preserve">rvice whose feedback and experiences significantly </w:t>
      </w:r>
      <w:r w:rsidRPr="225D6E4E" w:rsidR="749B8669">
        <w:rPr>
          <w:rFonts w:ascii="Times New Roman" w:hAnsi="Times New Roman"/>
          <w:sz w:val="24"/>
          <w:szCs w:val="24"/>
        </w:rPr>
        <w:t>determines</w:t>
      </w:r>
      <w:r w:rsidRPr="225D6E4E" w:rsidR="749B8669">
        <w:rPr>
          <w:rFonts w:ascii="Times New Roman" w:hAnsi="Times New Roman"/>
          <w:sz w:val="24"/>
          <w:szCs w:val="24"/>
        </w:rPr>
        <w:t xml:space="preserve">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success or failure of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platform.</w:t>
      </w:r>
    </w:p>
    <w:p xmlns:wp14="http://schemas.microsoft.com/office/word/2010/wordml" w:rsidRPr="00E9783B" w:rsidR="00A610BF" w:rsidP="00B46BA5" w:rsidRDefault="00A610BF" w14:paraId="2E278B61" wp14:textId="77777777" wp14:noSpellErr="1">
      <w:pPr>
        <w:numPr>
          <w:ilvl w:val="0"/>
          <w:numId w:val="32"/>
        </w:numPr>
        <w:jc w:val="both"/>
        <w:rPr>
          <w:rFonts w:ascii="Times New Roman" w:hAnsi="Times New Roman"/>
          <w:sz w:val="24"/>
          <w:szCs w:val="24"/>
        </w:rPr>
      </w:pPr>
      <w:r w:rsidRPr="225D6E4E" w:rsidR="749B8669">
        <w:rPr>
          <w:rFonts w:ascii="Times New Roman" w:hAnsi="Times New Roman"/>
          <w:sz w:val="24"/>
          <w:szCs w:val="24"/>
        </w:rPr>
        <w:t xml:space="preserve">Building Supervisors: </w:t>
      </w:r>
      <w:r w:rsidRPr="225D6E4E" w:rsidR="749B8669">
        <w:rPr>
          <w:rFonts w:ascii="Times New Roman" w:hAnsi="Times New Roman"/>
          <w:sz w:val="24"/>
          <w:szCs w:val="24"/>
        </w:rPr>
        <w:t>Assist</w:t>
      </w:r>
      <w:r w:rsidRPr="225D6E4E" w:rsidR="749B8669">
        <w:rPr>
          <w:rFonts w:ascii="Times New Roman" w:hAnsi="Times New Roman"/>
          <w:sz w:val="24"/>
          <w:szCs w:val="24"/>
        </w:rPr>
        <w:t xml:space="preserve"> in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installing and servicing of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automated devices situated in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different apartments and have major responsibility for supervising work done in </w:t>
      </w:r>
      <w:r w:rsidRPr="225D6E4E" w:rsidR="749B8669">
        <w:rPr>
          <w:rFonts w:ascii="Times New Roman" w:hAnsi="Times New Roman"/>
          <w:sz w:val="24"/>
          <w:szCs w:val="24"/>
        </w:rPr>
        <w:t>the</w:t>
      </w:r>
      <w:r w:rsidRPr="225D6E4E" w:rsidR="749B8669">
        <w:rPr>
          <w:rFonts w:ascii="Times New Roman" w:hAnsi="Times New Roman"/>
          <w:sz w:val="24"/>
          <w:szCs w:val="24"/>
        </w:rPr>
        <w:t xml:space="preserve"> field.</w:t>
      </w:r>
    </w:p>
    <w:sdt>
      <w:sdtPr>
        <w:id w:val="757918214"/>
        <w15:appearance w15:val="hidden"/>
        <w:tag w:val="tii-grammar-GR_Frag"/>
        <w:placeholder>
          <w:docPart w:val="DefaultPlaceholder_-1854013440"/>
        </w:placeholder>
      </w:sdtPr>
      <w:sdtContent>
        <w:sdt>
          <w:sdtPr>
            <w:id w:val="865581363"/>
            <w15:appearance w15:val="hidden"/>
            <w:tag w:val="tii-grammar-ST_Long_Sentence"/>
            <w:placeholder>
              <w:docPart w:val="DefaultPlaceholder_-1854013440"/>
            </w:placeholder>
          </w:sdtPr>
          <w:sdtContent>
            <w:p xmlns:wp14="http://schemas.microsoft.com/office/word/2010/wordml" w:rsidRPr="003E5D4D" w:rsidR="00B46BA5" w:rsidP="225D6E4E" w:rsidRDefault="00B46BA5" w14:paraId="1FA1F179" wp14:textId="77777777" wp14:noSpellErr="1">
              <w:pPr>
                <w:jc w:val="both"/>
                <w:rPr>
                  <w:rFonts w:ascii="Times New Roman" w:hAnsi="Times New Roman"/>
                  <w:b w:val="0"/>
                  <w:bCs w:val="0"/>
                  <w:sz w:val="24"/>
                  <w:szCs w:val="24"/>
                </w:rPr>
              </w:pPr>
              <w:r w:rsidRPr="225D6E4E" w:rsidR="01716737">
                <w:rPr>
                  <w:rFonts w:ascii="Times New Roman" w:hAnsi="Times New Roman"/>
                  <w:b w:val="0"/>
                  <w:bCs w:val="0"/>
                  <w:sz w:val="24"/>
                  <w:szCs w:val="24"/>
                </w:rPr>
                <w:t>Application of Risk Frameworks:</w:t>
              </w:r>
            </w:p>
          </w:sdtContent>
        </w:sdt>
      </w:sdtContent>
    </w:sdt>
    <w:p xmlns:wp14="http://schemas.microsoft.com/office/word/2010/wordml" w:rsidRPr="00D71CC1" w:rsidR="00D71CC1" w:rsidP="00D71CC1" w:rsidRDefault="00D71CC1" w14:paraId="580FDA3E" wp14:textId="77777777" wp14:noSpellErr="1">
      <w:pPr>
        <w:rPr>
          <w:rFonts w:ascii="Times New Roman" w:hAnsi="Times New Roman"/>
          <w:sz w:val="24"/>
          <w:szCs w:val="24"/>
        </w:rPr>
      </w:pPr>
      <w:r w:rsidRPr="225D6E4E" w:rsidR="491B8364">
        <w:rPr>
          <w:rFonts w:ascii="Times New Roman" w:hAnsi="Times New Roman"/>
          <w:sz w:val="24"/>
          <w:szCs w:val="24"/>
        </w:rPr>
        <w:t xml:space="preserve">The ISO 31000 Risk Management Framework highlights how crucial it is to have a solid </w:t>
      </w:r>
      <w:r w:rsidRPr="225D6E4E" w:rsidR="491B8364">
        <w:rPr>
          <w:rFonts w:ascii="Times New Roman" w:hAnsi="Times New Roman"/>
          <w:b w:val="0"/>
          <w:bCs w:val="0"/>
          <w:sz w:val="24"/>
          <w:szCs w:val="24"/>
          <w:highlight w:val="white"/>
        </w:rPr>
        <w:t>risk management policy</w:t>
      </w:r>
      <w:r w:rsidRPr="225D6E4E" w:rsidR="491B8364">
        <w:rPr>
          <w:rFonts w:ascii="Times New Roman" w:hAnsi="Times New Roman"/>
          <w:sz w:val="24"/>
          <w:szCs w:val="24"/>
        </w:rPr>
        <w:t xml:space="preserve"> that aligns with the organization's goals and </w:t>
      </w:r>
      <w:r w:rsidRPr="225D6E4E" w:rsidR="491B8364">
        <w:rPr>
          <w:rFonts w:ascii="Times New Roman" w:hAnsi="Times New Roman"/>
          <w:sz w:val="24"/>
          <w:szCs w:val="24"/>
        </w:rPr>
        <w:t>takes into account</w:t>
      </w:r>
      <w:r w:rsidRPr="225D6E4E" w:rsidR="491B8364">
        <w:rPr>
          <w:rFonts w:ascii="Times New Roman" w:hAnsi="Times New Roman"/>
          <w:sz w:val="24"/>
          <w:szCs w:val="24"/>
        </w:rPr>
        <w:t xml:space="preserve"> the external factors that could affect the business.</w:t>
      </w:r>
      <w:r w:rsidR="511D9C63">
        <w:rPr/>
        <w:t xml:space="preserve"> </w:t>
      </w:r>
      <w:r w:rsidRPr="225D6E4E" w:rsidR="511D9C63">
        <w:rPr>
          <w:rFonts w:ascii="Times New Roman" w:hAnsi="Times New Roman"/>
          <w:color w:val="4472C4" w:themeColor="accent1" w:themeTint="FF" w:themeShade="FF"/>
          <w:sz w:val="24"/>
          <w:szCs w:val="24"/>
        </w:rPr>
        <w:t xml:space="preserve">[according to ISO, </w:t>
      </w:r>
      <w:sdt>
        <w:sdtPr>
          <w:id w:val="41325192"/>
          <w15:appearance w15:val="hidden"/>
          <w:tag w:val="tii-grammar-ME_FinalPunc"/>
          <w:placeholder>
            <w:docPart w:val="DefaultPlaceholder_-1854013440"/>
          </w:placeholder>
        </w:sdtPr>
        <w:sdtContent>
          <w:r w:rsidRPr="225D6E4E" w:rsidR="511D9C63">
            <w:rPr>
              <w:rFonts w:ascii="Times New Roman" w:hAnsi="Times New Roman"/>
              <w:color w:val="4472C4" w:themeColor="accent1" w:themeTint="FF" w:themeShade="FF"/>
              <w:sz w:val="24"/>
              <w:szCs w:val="24"/>
            </w:rPr>
            <w:t>2018]</w:t>
          </w:r>
          <w:r w:rsidRPr="225D6E4E" w:rsidR="491B8364">
            <w:rPr>
              <w:rFonts w:ascii="Times New Roman" w:hAnsi="Times New Roman"/>
              <w:sz w:val="24"/>
              <w:szCs w:val="24"/>
            </w:rPr>
            <w:t xml:space="preserve"> For</w:t>
          </w:r>
        </w:sdtContent>
      </w:sdt>
      <w:r w:rsidRPr="225D6E4E" w:rsidR="491B8364">
        <w:rPr>
          <w:rFonts w:ascii="Times New Roman" w:hAnsi="Times New Roman"/>
          <w:sz w:val="24"/>
          <w:szCs w:val="24"/>
        </w:rPr>
        <w:t xml:space="preserve"> Tulu, this framework serves as a valuable tool to steer the company's growth while effectively managing risks.</w:t>
      </w:r>
    </w:p>
    <w:p xmlns:wp14="http://schemas.microsoft.com/office/word/2010/wordml" w:rsidR="00FA066A" w:rsidP="00D71CC1" w:rsidRDefault="00D71CC1" w14:paraId="5D462633" wp14:textId="77777777" wp14:noSpellErr="1">
      <w:pPr>
        <w:rPr>
          <w:rFonts w:ascii="Times New Roman" w:hAnsi="Times New Roman"/>
          <w:sz w:val="24"/>
          <w:szCs w:val="24"/>
        </w:rPr>
      </w:pPr>
      <w:sdt>
        <w:sdtPr>
          <w:id w:val="2053899629"/>
          <w15:appearance w15:val="hidden"/>
          <w:tag w:val="tii-grammar-ME_MissComma"/>
          <w:placeholder>
            <w:docPart w:val="DefaultPlaceholder_-1854013440"/>
          </w:placeholder>
        </w:sdtPr>
        <w:sdtContent>
          <w:r w:rsidRPr="225D6E4E" w:rsidR="491B8364">
            <w:rPr>
              <w:rFonts w:ascii="Times New Roman" w:hAnsi="Times New Roman"/>
              <w:sz w:val="24"/>
              <w:szCs w:val="24"/>
            </w:rPr>
            <w:t>Equally</w:t>
          </w:r>
        </w:sdtContent>
      </w:sdt>
      <w:r w:rsidRPr="225D6E4E" w:rsidR="491B8364">
        <w:rPr>
          <w:rFonts w:ascii="Times New Roman" w:hAnsi="Times New Roman"/>
          <w:sz w:val="24"/>
          <w:szCs w:val="24"/>
        </w:rPr>
        <w:t xml:space="preserve"> important is the NIST Risk Management Framework, which emphasizes understanding the organizational context, especially when it comes to data and privacy issues. Given Tulu's heavy reliance on customer data and AI-driven insights, its risk landscape becomes more complex, </w:t>
      </w:r>
      <w:r w:rsidRPr="225D6E4E" w:rsidR="491B8364">
        <w:rPr>
          <w:rFonts w:ascii="Times New Roman" w:hAnsi="Times New Roman"/>
          <w:sz w:val="24"/>
          <w:szCs w:val="24"/>
        </w:rPr>
        <w:t>necessitating</w:t>
      </w:r>
      <w:r w:rsidRPr="225D6E4E" w:rsidR="491B8364">
        <w:rPr>
          <w:rFonts w:ascii="Times New Roman" w:hAnsi="Times New Roman"/>
          <w:sz w:val="24"/>
          <w:szCs w:val="24"/>
        </w:rPr>
        <w:t xml:space="preserve"> robust risk management strategies.</w:t>
      </w:r>
      <w:r w:rsidR="291FF8C5">
        <w:rPr/>
        <w:t xml:space="preserve"> </w:t>
      </w:r>
      <w:r w:rsidRPr="225D6E4E" w:rsidR="291FF8C5">
        <w:rPr>
          <w:color w:val="4472C4" w:themeColor="accent1" w:themeTint="FF" w:themeShade="FF"/>
        </w:rPr>
        <w:t>[</w:t>
      </w:r>
      <w:r w:rsidRPr="225D6E4E" w:rsidR="291FF8C5">
        <w:rPr>
          <w:rFonts w:ascii="Times New Roman" w:hAnsi="Times New Roman"/>
          <w:color w:val="4472C4" w:themeColor="accent1" w:themeTint="FF" w:themeShade="FF"/>
          <w:sz w:val="24"/>
          <w:szCs w:val="24"/>
        </w:rPr>
        <w:t xml:space="preserve">according to NIST, </w:t>
      </w:r>
      <w:sdt>
        <w:sdtPr>
          <w:id w:val="1319146490"/>
          <w15:appearance w15:val="hidden"/>
          <w:tag w:val="tii-grammar-ME_FinalPunc"/>
          <w:placeholder>
            <w:docPart w:val="DefaultPlaceholder_-1854013440"/>
          </w:placeholder>
        </w:sdtPr>
        <w:sdtContent>
          <w:r w:rsidRPr="225D6E4E" w:rsidR="291FF8C5">
            <w:rPr>
              <w:rFonts w:ascii="Times New Roman" w:hAnsi="Times New Roman"/>
              <w:color w:val="4472C4" w:themeColor="accent1" w:themeTint="FF" w:themeShade="FF"/>
              <w:sz w:val="24"/>
              <w:szCs w:val="24"/>
            </w:rPr>
            <w:t>2018]</w:t>
          </w:r>
          <w:r w:rsidRPr="225D6E4E" w:rsidR="491B8364">
            <w:rPr>
              <w:rFonts w:ascii="Times New Roman" w:hAnsi="Times New Roman"/>
              <w:sz w:val="24"/>
              <w:szCs w:val="24"/>
            </w:rPr>
            <w:t xml:space="preserve"> As</w:t>
          </w:r>
        </w:sdtContent>
      </w:sdt>
      <w:r w:rsidRPr="225D6E4E" w:rsidR="491B8364">
        <w:rPr>
          <w:rFonts w:ascii="Times New Roman" w:hAnsi="Times New Roman"/>
          <w:sz w:val="24"/>
          <w:szCs w:val="24"/>
        </w:rPr>
        <w:t xml:space="preserve"> automated retail systems and AI technologies become more common, they bring new challenges especially around data privacy, consistency, and abiding to rules. By using well-established frameworks, Tulu can take a more organized approach to manage these risks, helping the business stay strong and continue to innovate over time.</w:t>
      </w:r>
    </w:p>
    <w:p xmlns:wp14="http://schemas.microsoft.com/office/word/2010/wordml" w:rsidR="00841E22" w:rsidP="00D71CC1" w:rsidRDefault="00841E22" w14:paraId="365AE79F" wp14:textId="77777777">
      <w:pPr>
        <w:rPr>
          <w:rFonts w:ascii="Times New Roman" w:hAnsi="Times New Roman"/>
          <w:b/>
          <w:bCs/>
          <w:sz w:val="28"/>
          <w:szCs w:val="28"/>
        </w:rPr>
      </w:pPr>
      <w:r>
        <w:rPr>
          <w:rFonts w:ascii="Times New Roman" w:hAnsi="Times New Roman"/>
          <w:b/>
          <w:bCs/>
          <w:sz w:val="28"/>
          <w:szCs w:val="28"/>
        </w:rPr>
        <w:t>2.</w:t>
      </w:r>
      <w:r w:rsidR="0063260B">
        <w:rPr>
          <w:rFonts w:ascii="Times New Roman" w:hAnsi="Times New Roman"/>
          <w:b/>
          <w:bCs/>
          <w:sz w:val="28"/>
          <w:szCs w:val="28"/>
        </w:rPr>
        <w:t>2</w:t>
      </w:r>
      <w:r>
        <w:rPr>
          <w:rFonts w:ascii="Times New Roman" w:hAnsi="Times New Roman"/>
          <w:b/>
          <w:bCs/>
          <w:sz w:val="28"/>
          <w:szCs w:val="28"/>
        </w:rPr>
        <w:t xml:space="preserve"> </w:t>
      </w:r>
      <w:r w:rsidRPr="00841E22">
        <w:rPr>
          <w:rFonts w:ascii="Times New Roman" w:hAnsi="Times New Roman"/>
          <w:b/>
          <w:bCs/>
          <w:sz w:val="28"/>
          <w:szCs w:val="28"/>
        </w:rPr>
        <w:t>Risk Identification</w:t>
      </w:r>
    </w:p>
    <w:p xmlns:wp14="http://schemas.microsoft.com/office/word/2010/wordml" w:rsidRPr="009B14A8" w:rsidR="009B14A8" w:rsidP="009B14A8" w:rsidRDefault="009B14A8" w14:paraId="4CBA2B2D" wp14:textId="77777777" wp14:noSpellErr="1">
      <w:pPr>
        <w:jc w:val="both"/>
        <w:rPr>
          <w:rFonts w:ascii="Times New Roman" w:hAnsi="Times New Roman"/>
          <w:sz w:val="24"/>
          <w:szCs w:val="24"/>
        </w:rPr>
      </w:pPr>
      <w:r w:rsidRPr="225D6E4E" w:rsidR="0D052967">
        <w:rPr>
          <w:rFonts w:ascii="Times New Roman" w:hAnsi="Times New Roman"/>
          <w:sz w:val="24"/>
          <w:szCs w:val="24"/>
        </w:rPr>
        <w:t>The</w:t>
      </w:r>
      <w:r w:rsidRPr="225D6E4E" w:rsidR="0D052967">
        <w:rPr>
          <w:rFonts w:ascii="Times New Roman" w:hAnsi="Times New Roman"/>
          <w:sz w:val="24"/>
          <w:szCs w:val="24"/>
        </w:rPr>
        <w:t xml:space="preserve"> risks of </w:t>
      </w:r>
      <w:r w:rsidRPr="225D6E4E" w:rsidR="0D052967">
        <w:rPr>
          <w:rFonts w:ascii="Times New Roman" w:hAnsi="Times New Roman"/>
          <w:sz w:val="24"/>
          <w:szCs w:val="24"/>
        </w:rPr>
        <w:t>Tulu</w:t>
      </w:r>
      <w:r w:rsidRPr="225D6E4E" w:rsidR="0D052967">
        <w:rPr>
          <w:rFonts w:ascii="Times New Roman" w:hAnsi="Times New Roman"/>
          <w:sz w:val="24"/>
          <w:szCs w:val="24"/>
        </w:rPr>
        <w:t xml:space="preserve">'s AI installation, using ISO 31000 and NIST RMF, can be classified under </w:t>
      </w:r>
      <w:r w:rsidRPr="225D6E4E" w:rsidR="0D052967">
        <w:rPr>
          <w:rFonts w:ascii="Times New Roman" w:hAnsi="Times New Roman"/>
          <w:sz w:val="24"/>
          <w:szCs w:val="24"/>
        </w:rPr>
        <w:t>the</w:t>
      </w:r>
      <w:r w:rsidRPr="225D6E4E" w:rsidR="0D052967">
        <w:rPr>
          <w:rFonts w:ascii="Times New Roman" w:hAnsi="Times New Roman"/>
          <w:sz w:val="24"/>
          <w:szCs w:val="24"/>
        </w:rPr>
        <w:t xml:space="preserve"> components of risk - technical, </w:t>
      </w:r>
      <w:r w:rsidRPr="225D6E4E" w:rsidR="0D052967">
        <w:rPr>
          <w:rFonts w:ascii="Times New Roman" w:hAnsi="Times New Roman"/>
          <w:sz w:val="24"/>
          <w:szCs w:val="24"/>
        </w:rPr>
        <w:t>operational</w:t>
      </w:r>
      <w:r w:rsidRPr="225D6E4E" w:rsidR="0D052967">
        <w:rPr>
          <w:rFonts w:ascii="Times New Roman" w:hAnsi="Times New Roman"/>
          <w:sz w:val="24"/>
          <w:szCs w:val="24"/>
        </w:rPr>
        <w:t xml:space="preserve">, </w:t>
      </w:r>
      <w:r w:rsidRPr="225D6E4E" w:rsidR="0D052967">
        <w:rPr>
          <w:rFonts w:ascii="Times New Roman" w:hAnsi="Times New Roman"/>
          <w:sz w:val="24"/>
          <w:szCs w:val="24"/>
        </w:rPr>
        <w:t>compliance</w:t>
      </w:r>
      <w:r w:rsidRPr="225D6E4E" w:rsidR="0D052967">
        <w:rPr>
          <w:rFonts w:ascii="Times New Roman" w:hAnsi="Times New Roman"/>
          <w:sz w:val="24"/>
          <w:szCs w:val="24"/>
        </w:rPr>
        <w:t>, and reputational.</w:t>
      </w:r>
    </w:p>
    <w:p xmlns:wp14="http://schemas.microsoft.com/office/word/2010/wordml" w:rsidRPr="009B14A8" w:rsidR="009B14A8" w:rsidP="009B14A8" w:rsidRDefault="009B14A8" w14:paraId="29489768" wp14:textId="77777777">
      <w:pPr>
        <w:jc w:val="both"/>
        <w:rPr>
          <w:rFonts w:ascii="Times New Roman" w:hAnsi="Times New Roman"/>
          <w:b/>
          <w:bCs/>
          <w:sz w:val="24"/>
          <w:szCs w:val="24"/>
        </w:rPr>
      </w:pPr>
      <w:r w:rsidRPr="009B14A8">
        <w:rPr>
          <w:rFonts w:ascii="Times New Roman" w:hAnsi="Times New Roman"/>
          <w:b/>
          <w:bCs/>
          <w:sz w:val="24"/>
          <w:szCs w:val="24"/>
        </w:rPr>
        <w:t>Technical Risk</w:t>
      </w:r>
    </w:p>
    <w:p xmlns:wp14="http://schemas.microsoft.com/office/word/2010/wordml" w:rsidRPr="009B14A8" w:rsidR="009B14A8" w:rsidP="00E9783B" w:rsidRDefault="009B14A8" w14:paraId="1E5347D1" wp14:textId="77777777" wp14:noSpellErr="1">
      <w:pPr>
        <w:numPr>
          <w:ilvl w:val="0"/>
          <w:numId w:val="35"/>
        </w:numPr>
        <w:jc w:val="both"/>
        <w:rPr>
          <w:rFonts w:ascii="Times New Roman" w:hAnsi="Times New Roman"/>
          <w:sz w:val="24"/>
          <w:szCs w:val="24"/>
        </w:rPr>
      </w:pPr>
      <w:r w:rsidRPr="225D6E4E" w:rsidR="0D052967">
        <w:rPr>
          <w:rFonts w:ascii="Times New Roman" w:hAnsi="Times New Roman"/>
          <w:sz w:val="24"/>
          <w:szCs w:val="24"/>
        </w:rPr>
        <w:t xml:space="preserve">System Failure - AI cameras may mislabel items selected by </w:t>
      </w:r>
      <w:r w:rsidRPr="225D6E4E" w:rsidR="0D052967">
        <w:rPr>
          <w:rFonts w:ascii="Times New Roman" w:hAnsi="Times New Roman"/>
          <w:sz w:val="24"/>
          <w:szCs w:val="24"/>
        </w:rPr>
        <w:t>customer</w:t>
      </w:r>
      <w:r w:rsidRPr="225D6E4E" w:rsidR="0D052967">
        <w:rPr>
          <w:rFonts w:ascii="Times New Roman" w:hAnsi="Times New Roman"/>
          <w:sz w:val="24"/>
          <w:szCs w:val="24"/>
        </w:rPr>
        <w:t xml:space="preserve"> under low lighting</w:t>
      </w:r>
      <w:r w:rsidRPr="225D6E4E" w:rsidR="1946A945">
        <w:rPr>
          <w:rFonts w:ascii="Times New Roman" w:hAnsi="Times New Roman"/>
          <w:sz w:val="24"/>
          <w:szCs w:val="24"/>
        </w:rPr>
        <w:t>.</w:t>
      </w:r>
      <w:r w:rsidR="1946A945">
        <w:rPr/>
        <w:t xml:space="preserve"> </w:t>
      </w:r>
      <w:r w:rsidRPr="225D6E4E" w:rsidR="1946A945">
        <w:rPr>
          <w:rFonts w:ascii="Times New Roman" w:hAnsi="Times New Roman"/>
          <w:color w:val="4472C4" w:themeColor="accent1" w:themeTint="FF" w:themeShade="FF"/>
          <w:sz w:val="24"/>
          <w:szCs w:val="24"/>
        </w:rPr>
        <w:t xml:space="preserve">[according to ISO, </w:t>
      </w:r>
      <w:r w:rsidRPr="225D6E4E" w:rsidR="1946A945">
        <w:rPr>
          <w:rFonts w:ascii="Times New Roman" w:hAnsi="Times New Roman"/>
          <w:color w:val="4472C4" w:themeColor="accent1" w:themeTint="FF" w:themeShade="FF"/>
          <w:sz w:val="24"/>
          <w:szCs w:val="24"/>
        </w:rPr>
        <w:t>2018]</w:t>
      </w:r>
    </w:p>
    <w:p xmlns:wp14="http://schemas.microsoft.com/office/word/2010/wordml" w:rsidRPr="009B14A8" w:rsidR="009B14A8" w:rsidP="00E9783B" w:rsidRDefault="009B14A8" w14:paraId="2FA0AC73" wp14:textId="77777777" wp14:noSpellErr="1">
      <w:pPr>
        <w:numPr>
          <w:ilvl w:val="0"/>
          <w:numId w:val="35"/>
        </w:numPr>
        <w:jc w:val="both"/>
        <w:rPr>
          <w:rFonts w:ascii="Times New Roman" w:hAnsi="Times New Roman"/>
          <w:sz w:val="24"/>
          <w:szCs w:val="24"/>
        </w:rPr>
      </w:pPr>
      <w:r w:rsidRPr="225D6E4E" w:rsidR="0D052967">
        <w:rPr>
          <w:rFonts w:ascii="Times New Roman" w:hAnsi="Times New Roman"/>
          <w:sz w:val="24"/>
          <w:szCs w:val="24"/>
        </w:rPr>
        <w:t>App</w:t>
      </w:r>
      <w:r w:rsidRPr="225D6E4E" w:rsidR="0D052967">
        <w:rPr>
          <w:rFonts w:ascii="Times New Roman" w:hAnsi="Times New Roman"/>
          <w:sz w:val="24"/>
          <w:szCs w:val="24"/>
        </w:rPr>
        <w:t xml:space="preserve"> mistake - Bottlenecks or glitches in inventory adjustments with stock count could ca</w:t>
      </w:r>
      <w:r w:rsidRPr="225D6E4E" w:rsidR="0D052967">
        <w:rPr>
          <w:rFonts w:ascii="Times New Roman" w:hAnsi="Times New Roman"/>
          <w:sz w:val="24"/>
          <w:szCs w:val="24"/>
        </w:rPr>
        <w:t>use</w:t>
      </w:r>
      <w:r w:rsidRPr="225D6E4E" w:rsidR="0D052967">
        <w:rPr>
          <w:rFonts w:ascii="Times New Roman" w:hAnsi="Times New Roman"/>
          <w:sz w:val="24"/>
          <w:szCs w:val="24"/>
        </w:rPr>
        <w:t xml:space="preserve"> </w:t>
      </w:r>
      <w:r w:rsidRPr="225D6E4E" w:rsidR="0D052967">
        <w:rPr>
          <w:rFonts w:ascii="Times New Roman" w:hAnsi="Times New Roman"/>
          <w:sz w:val="24"/>
          <w:szCs w:val="24"/>
        </w:rPr>
        <w:t>customer</w:t>
      </w:r>
      <w:r w:rsidRPr="225D6E4E" w:rsidR="0D052967">
        <w:rPr>
          <w:rFonts w:ascii="Times New Roman" w:hAnsi="Times New Roman"/>
          <w:sz w:val="24"/>
          <w:szCs w:val="24"/>
        </w:rPr>
        <w:t xml:space="preserve"> frustration and ease of reconciliation.</w:t>
      </w:r>
      <w:r w:rsidRPr="225D6E4E" w:rsidR="5FEAB3DB">
        <w:rPr>
          <w:rFonts w:ascii="Times New Roman" w:hAnsi="Times New Roman"/>
          <w:sz w:val="24"/>
          <w:szCs w:val="24"/>
        </w:rPr>
        <w:t xml:space="preserve"> </w:t>
      </w:r>
      <w:r w:rsidRPr="225D6E4E" w:rsidR="5FEAB3DB">
        <w:rPr>
          <w:rFonts w:ascii="Times New Roman" w:hAnsi="Times New Roman"/>
          <w:color w:val="4472C4" w:themeColor="accent1" w:themeTint="FF" w:themeShade="FF"/>
          <w:sz w:val="24"/>
          <w:szCs w:val="24"/>
        </w:rPr>
        <w:t>[</w:t>
      </w:r>
      <w:r w:rsidRPr="225D6E4E" w:rsidR="5FEAB3DB">
        <w:rPr>
          <w:color w:val="4472C4" w:themeColor="accent1" w:themeTint="FF" w:themeShade="FF"/>
        </w:rPr>
        <w:t xml:space="preserve"> </w:t>
      </w:r>
      <w:r w:rsidRPr="225D6E4E" w:rsidR="5FEAB3DB">
        <w:rPr>
          <w:rFonts w:ascii="Times New Roman" w:hAnsi="Times New Roman"/>
          <w:color w:val="4472C4" w:themeColor="accent1" w:themeTint="FF" w:themeShade="FF"/>
          <w:sz w:val="24"/>
          <w:szCs w:val="24"/>
        </w:rPr>
        <w:t xml:space="preserve">according to NIST, </w:t>
      </w:r>
      <w:r w:rsidRPr="225D6E4E" w:rsidR="5FEAB3DB">
        <w:rPr>
          <w:rFonts w:ascii="Times New Roman" w:hAnsi="Times New Roman"/>
          <w:color w:val="4472C4" w:themeColor="accent1" w:themeTint="FF" w:themeShade="FF"/>
          <w:sz w:val="24"/>
          <w:szCs w:val="24"/>
        </w:rPr>
        <w:t>2018]</w:t>
      </w:r>
    </w:p>
    <w:p xmlns:wp14="http://schemas.microsoft.com/office/word/2010/wordml" w:rsidRPr="009B14A8" w:rsidR="009B14A8" w:rsidP="009B14A8" w:rsidRDefault="009B14A8" w14:paraId="6A80C04A" wp14:textId="77777777" wp14:noSpellErr="1">
      <w:pPr>
        <w:jc w:val="both"/>
        <w:rPr>
          <w:rFonts w:ascii="Times New Roman" w:hAnsi="Times New Roman"/>
          <w:b w:val="1"/>
          <w:bCs w:val="1"/>
          <w:sz w:val="24"/>
          <w:szCs w:val="24"/>
        </w:rPr>
      </w:pPr>
      <w:r w:rsidRPr="225D6E4E" w:rsidR="0D052967">
        <w:rPr>
          <w:rFonts w:ascii="Times New Roman" w:hAnsi="Times New Roman"/>
          <w:b w:val="1"/>
          <w:bCs w:val="1"/>
          <w:sz w:val="24"/>
          <w:szCs w:val="24"/>
        </w:rPr>
        <w:t>Operational</w:t>
      </w:r>
      <w:r w:rsidRPr="225D6E4E" w:rsidR="0D052967">
        <w:rPr>
          <w:rFonts w:ascii="Times New Roman" w:hAnsi="Times New Roman"/>
          <w:b w:val="1"/>
          <w:bCs w:val="1"/>
          <w:sz w:val="24"/>
          <w:szCs w:val="24"/>
        </w:rPr>
        <w:t xml:space="preserve"> Ri</w:t>
      </w:r>
      <w:r w:rsidRPr="225D6E4E" w:rsidR="0504CD5A">
        <w:rPr>
          <w:rFonts w:ascii="Times New Roman" w:hAnsi="Times New Roman"/>
          <w:b w:val="1"/>
          <w:bCs w:val="1"/>
          <w:sz w:val="24"/>
          <w:szCs w:val="24"/>
        </w:rPr>
        <w:t>sk</w:t>
      </w:r>
    </w:p>
    <w:sdt>
      <w:sdtPr>
        <w:id w:val="1474968442"/>
        <w15:appearance w15:val="hidden"/>
        <w:tag w:val="tii-grammar-ST_Long_Sentence"/>
        <w:placeholder>
          <w:docPart w:val="DefaultPlaceholder_-1854013440"/>
        </w:placeholder>
      </w:sdtPr>
      <w:sdtContent>
        <w:p xmlns:wp14="http://schemas.microsoft.com/office/word/2010/wordml" w:rsidRPr="009B14A8" w:rsidR="009B14A8" w:rsidP="00E9783B" w:rsidRDefault="009B14A8" w14:paraId="2C5FB5A6" wp14:textId="77777777" wp14:noSpellErr="1">
          <w:pPr>
            <w:numPr>
              <w:ilvl w:val="0"/>
              <w:numId w:val="36"/>
            </w:numPr>
            <w:jc w:val="both"/>
            <w:rPr>
              <w:rFonts w:ascii="Times New Roman" w:hAnsi="Times New Roman"/>
              <w:sz w:val="24"/>
              <w:szCs w:val="24"/>
            </w:rPr>
          </w:pPr>
          <w:r w:rsidRPr="225D6E4E" w:rsidR="0D052967">
            <w:rPr>
              <w:rFonts w:ascii="Times New Roman" w:hAnsi="Times New Roman"/>
              <w:sz w:val="24"/>
              <w:szCs w:val="24"/>
            </w:rPr>
            <w:t>Inventory mismatch - Kiosk does not have many items consumers see in app</w:t>
          </w:r>
        </w:p>
      </w:sdtContent>
    </w:sdt>
    <w:sdt>
      <w:sdtPr>
        <w:id w:val="734852598"/>
        <w15:appearance w15:val="hidden"/>
        <w:tag w:val="tii-grammar-ST_Long_Sentence"/>
        <w:placeholder>
          <w:docPart w:val="DefaultPlaceholder_-1854013440"/>
        </w:placeholder>
      </w:sdtPr>
      <w:sdtContent>
        <w:p xmlns:wp14="http://schemas.microsoft.com/office/word/2010/wordml" w:rsidRPr="009B14A8" w:rsidR="009B14A8" w:rsidP="00E9783B" w:rsidRDefault="009B14A8" w14:paraId="26097D9E" wp14:textId="77777777" wp14:noSpellErr="1">
          <w:pPr>
            <w:numPr>
              <w:ilvl w:val="0"/>
              <w:numId w:val="36"/>
            </w:numPr>
            <w:jc w:val="both"/>
            <w:rPr>
              <w:rFonts w:ascii="Times New Roman" w:hAnsi="Times New Roman"/>
              <w:sz w:val="24"/>
              <w:szCs w:val="24"/>
            </w:rPr>
          </w:pPr>
          <w:r w:rsidRPr="225D6E4E" w:rsidR="0D052967">
            <w:rPr>
              <w:rFonts w:ascii="Times New Roman" w:hAnsi="Times New Roman"/>
              <w:sz w:val="24"/>
              <w:szCs w:val="24"/>
            </w:rPr>
            <w:t>Pricing x2 - Goods that are marked at 2x retail can also cause defence from customers</w:t>
          </w:r>
        </w:p>
      </w:sdtContent>
    </w:sdt>
    <w:sdt>
      <w:sdtPr>
        <w:id w:val="548181069"/>
        <w15:appearance w15:val="hidden"/>
        <w:tag w:val="tii-grammar-ST_Long_Sentence"/>
        <w:placeholder>
          <w:docPart w:val="DefaultPlaceholder_-1854013440"/>
        </w:placeholder>
      </w:sdtPr>
      <w:sdtContent>
        <w:p xmlns:wp14="http://schemas.microsoft.com/office/word/2010/wordml" w:rsidRPr="009B14A8" w:rsidR="009B14A8" w:rsidP="00E9783B" w:rsidRDefault="009B14A8" w14:paraId="227246E0" wp14:textId="77777777" wp14:noSpellErr="1">
          <w:pPr>
            <w:numPr>
              <w:ilvl w:val="0"/>
              <w:numId w:val="36"/>
            </w:numPr>
            <w:jc w:val="both"/>
            <w:rPr>
              <w:rFonts w:ascii="Times New Roman" w:hAnsi="Times New Roman"/>
              <w:sz w:val="24"/>
              <w:szCs w:val="24"/>
            </w:rPr>
          </w:pPr>
          <w:r w:rsidRPr="225D6E4E" w:rsidR="0D052967">
            <w:rPr>
              <w:rFonts w:ascii="Times New Roman" w:hAnsi="Times New Roman"/>
              <w:sz w:val="24"/>
              <w:szCs w:val="24"/>
            </w:rPr>
            <w:t xml:space="preserve">Referral Fraud - Consumers </w:t>
          </w:r>
          <w:r w:rsidRPr="225D6E4E" w:rsidR="0D052967">
            <w:rPr>
              <w:rFonts w:ascii="Times New Roman" w:hAnsi="Times New Roman"/>
              <w:sz w:val="24"/>
              <w:szCs w:val="24"/>
            </w:rPr>
            <w:t>are able to</w:t>
          </w:r>
          <w:r w:rsidRPr="225D6E4E" w:rsidR="0D052967">
            <w:rPr>
              <w:rFonts w:ascii="Times New Roman" w:hAnsi="Times New Roman"/>
              <w:sz w:val="24"/>
              <w:szCs w:val="24"/>
            </w:rPr>
            <w:t xml:space="preserve"> take advantage of referral credits by </w:t>
          </w:r>
          <w:r w:rsidRPr="225D6E4E" w:rsidR="0D052967">
            <w:rPr>
              <w:rFonts w:ascii="Times New Roman" w:hAnsi="Times New Roman"/>
              <w:sz w:val="24"/>
              <w:szCs w:val="24"/>
            </w:rPr>
            <w:t>deleting</w:t>
          </w:r>
          <w:r w:rsidRPr="225D6E4E" w:rsidR="0D052967">
            <w:rPr>
              <w:rFonts w:ascii="Times New Roman" w:hAnsi="Times New Roman"/>
              <w:sz w:val="24"/>
              <w:szCs w:val="24"/>
            </w:rPr>
            <w:t xml:space="preserve"> the app and downloading under a different number.</w:t>
          </w:r>
          <w:r w:rsidRPr="225D6E4E" w:rsidR="4E636616">
            <w:rPr>
              <w:rFonts w:ascii="Times New Roman" w:hAnsi="Times New Roman"/>
              <w:sz w:val="24"/>
              <w:szCs w:val="24"/>
            </w:rPr>
            <w:t xml:space="preserve"> </w:t>
          </w:r>
          <w:r w:rsidRPr="225D6E4E" w:rsidR="6CD72527">
            <w:rPr>
              <w:rFonts w:ascii="Times New Roman" w:hAnsi="Times New Roman"/>
              <w:color w:val="4472C4" w:themeColor="accent1" w:themeTint="FF" w:themeShade="FF"/>
              <w:sz w:val="24"/>
              <w:szCs w:val="24"/>
            </w:rPr>
            <w:t>[</w:t>
          </w:r>
          <w:r w:rsidRPr="225D6E4E" w:rsidR="4E636616">
            <w:rPr>
              <w:color w:val="4472C4" w:themeColor="accent1" w:themeTint="FF" w:themeShade="FF"/>
            </w:rPr>
            <w:t xml:space="preserve"> </w:t>
          </w:r>
          <w:r w:rsidRPr="225D6E4E" w:rsidR="4E636616">
            <w:rPr>
              <w:rFonts w:ascii="Times New Roman" w:hAnsi="Times New Roman"/>
              <w:color w:val="4472C4" w:themeColor="accent1" w:themeTint="FF" w:themeShade="FF"/>
              <w:sz w:val="24"/>
              <w:szCs w:val="24"/>
            </w:rPr>
            <w:t>according to ISO, 2018]</w:t>
          </w:r>
        </w:p>
      </w:sdtContent>
    </w:sdt>
    <w:p xmlns:wp14="http://schemas.microsoft.com/office/word/2010/wordml" w:rsidRPr="005C7BB3" w:rsidR="009B14A8" w:rsidP="009B14A8" w:rsidRDefault="009B14A8" w14:paraId="67CEBAD3" wp14:textId="77777777" wp14:noSpellErr="1">
      <w:pPr>
        <w:jc w:val="both"/>
        <w:rPr>
          <w:rFonts w:ascii="Times New Roman" w:hAnsi="Times New Roman"/>
          <w:b w:val="1"/>
          <w:bCs w:val="1"/>
          <w:sz w:val="24"/>
          <w:szCs w:val="24"/>
        </w:rPr>
      </w:pPr>
      <w:r w:rsidRPr="225D6E4E" w:rsidR="0D052967">
        <w:rPr>
          <w:rFonts w:ascii="Times New Roman" w:hAnsi="Times New Roman"/>
          <w:b w:val="1"/>
          <w:bCs w:val="1"/>
          <w:sz w:val="24"/>
          <w:szCs w:val="24"/>
        </w:rPr>
        <w:t>Compliance</w:t>
      </w:r>
      <w:r w:rsidRPr="225D6E4E" w:rsidR="0D052967">
        <w:rPr>
          <w:rFonts w:ascii="Times New Roman" w:hAnsi="Times New Roman"/>
          <w:b w:val="1"/>
          <w:bCs w:val="1"/>
          <w:sz w:val="24"/>
          <w:szCs w:val="24"/>
        </w:rPr>
        <w:t xml:space="preserve"> Risk</w:t>
      </w:r>
    </w:p>
    <w:p xmlns:wp14="http://schemas.microsoft.com/office/word/2010/wordml" w:rsidRPr="00E70A2A" w:rsidR="009B14A8" w:rsidP="00E9783B" w:rsidRDefault="009B14A8" w14:paraId="6CC2C525" wp14:textId="77777777" wp14:noSpellErr="1">
      <w:pPr>
        <w:numPr>
          <w:ilvl w:val="0"/>
          <w:numId w:val="37"/>
        </w:numPr>
        <w:jc w:val="both"/>
        <w:rPr>
          <w:rFonts w:ascii="Times New Roman" w:hAnsi="Times New Roman"/>
          <w:color w:val="4472C4"/>
          <w:sz w:val="24"/>
          <w:szCs w:val="24"/>
        </w:rPr>
      </w:pPr>
      <w:r w:rsidRPr="225D6E4E" w:rsidR="0D052967">
        <w:rPr>
          <w:rFonts w:ascii="Times New Roman" w:hAnsi="Times New Roman"/>
          <w:sz w:val="24"/>
          <w:szCs w:val="24"/>
        </w:rPr>
        <w:t xml:space="preserve">GDPR- if we continually </w:t>
      </w:r>
      <w:r w:rsidRPr="225D6E4E" w:rsidR="0D052967">
        <w:rPr>
          <w:rFonts w:ascii="Times New Roman" w:hAnsi="Times New Roman"/>
          <w:sz w:val="24"/>
          <w:szCs w:val="24"/>
        </w:rPr>
        <w:t>observe</w:t>
      </w:r>
      <w:r w:rsidRPr="225D6E4E" w:rsidR="0D052967">
        <w:rPr>
          <w:rFonts w:ascii="Times New Roman" w:hAnsi="Times New Roman"/>
          <w:sz w:val="24"/>
          <w:szCs w:val="24"/>
        </w:rPr>
        <w:t xml:space="preserve"> in public area without clear </w:t>
      </w:r>
      <w:r w:rsidRPr="225D6E4E" w:rsidR="0D052967">
        <w:rPr>
          <w:rFonts w:ascii="Times New Roman" w:hAnsi="Times New Roman"/>
          <w:sz w:val="24"/>
          <w:szCs w:val="24"/>
        </w:rPr>
        <w:t>use</w:t>
      </w:r>
      <w:r w:rsidRPr="225D6E4E" w:rsidR="0D052967">
        <w:rPr>
          <w:rFonts w:ascii="Times New Roman" w:hAnsi="Times New Roman"/>
          <w:sz w:val="24"/>
          <w:szCs w:val="24"/>
        </w:rPr>
        <w:t xml:space="preserve">r consent </w:t>
      </w:r>
      <w:r w:rsidRPr="225D6E4E" w:rsidR="0D052967">
        <w:rPr>
          <w:rFonts w:ascii="Times New Roman" w:hAnsi="Times New Roman"/>
          <w:sz w:val="24"/>
          <w:szCs w:val="24"/>
        </w:rPr>
        <w:t>the</w:t>
      </w:r>
      <w:r w:rsidRPr="225D6E4E" w:rsidR="0D052967">
        <w:rPr>
          <w:rFonts w:ascii="Times New Roman" w:hAnsi="Times New Roman"/>
          <w:sz w:val="24"/>
          <w:szCs w:val="24"/>
        </w:rPr>
        <w:t xml:space="preserve">n this is </w:t>
      </w:r>
      <w:r w:rsidRPr="225D6E4E" w:rsidR="0D052967">
        <w:rPr>
          <w:rFonts w:ascii="Times New Roman" w:hAnsi="Times New Roman"/>
          <w:sz w:val="24"/>
          <w:szCs w:val="24"/>
        </w:rPr>
        <w:t>possibly</w:t>
      </w:r>
      <w:r w:rsidRPr="225D6E4E" w:rsidR="0504CD5A">
        <w:rPr>
          <w:rFonts w:ascii="Times New Roman" w:hAnsi="Times New Roman"/>
          <w:sz w:val="24"/>
          <w:szCs w:val="24"/>
        </w:rPr>
        <w:t xml:space="preserve"> </w:t>
      </w:r>
      <w:r w:rsidRPr="225D6E4E" w:rsidR="0D052967">
        <w:rPr>
          <w:rFonts w:ascii="Times New Roman" w:hAnsi="Times New Roman"/>
          <w:sz w:val="24"/>
          <w:szCs w:val="24"/>
        </w:rPr>
        <w:t>breaking</w:t>
      </w:r>
      <w:r w:rsidRPr="225D6E4E" w:rsidR="0D052967">
        <w:rPr>
          <w:rFonts w:ascii="Times New Roman" w:hAnsi="Times New Roman"/>
          <w:sz w:val="24"/>
          <w:szCs w:val="24"/>
        </w:rPr>
        <w:t xml:space="preserve"> laws</w:t>
      </w:r>
      <w:r w:rsidRPr="225D6E4E" w:rsidR="0504CD5A">
        <w:rPr>
          <w:rFonts w:ascii="Times New Roman" w:hAnsi="Times New Roman"/>
          <w:sz w:val="24"/>
          <w:szCs w:val="24"/>
        </w:rPr>
        <w:t>.</w:t>
      </w:r>
      <w:r w:rsidR="6CD72527">
        <w:rPr/>
        <w:t xml:space="preserve"> </w:t>
      </w:r>
      <w:r w:rsidRPr="225D6E4E" w:rsidR="6CD72527">
        <w:rPr>
          <w:rFonts w:ascii="Times New Roman" w:hAnsi="Times New Roman"/>
          <w:color w:val="4472C4" w:themeColor="accent1" w:themeTint="FF" w:themeShade="FF"/>
          <w:sz w:val="24"/>
          <w:szCs w:val="24"/>
        </w:rPr>
        <w:t xml:space="preserve">[according to ISO, </w:t>
      </w:r>
      <w:r w:rsidRPr="225D6E4E" w:rsidR="6CD72527">
        <w:rPr>
          <w:rFonts w:ascii="Times New Roman" w:hAnsi="Times New Roman"/>
          <w:color w:val="4472C4" w:themeColor="accent1" w:themeTint="FF" w:themeShade="FF"/>
          <w:sz w:val="24"/>
          <w:szCs w:val="24"/>
        </w:rPr>
        <w:t>2018]</w:t>
      </w:r>
    </w:p>
    <w:p xmlns:wp14="http://schemas.microsoft.com/office/word/2010/wordml" w:rsidRPr="009B14A8" w:rsidR="009B14A8" w:rsidP="00E9783B" w:rsidRDefault="009B14A8" w14:paraId="73936920" wp14:textId="77777777" wp14:noSpellErr="1">
      <w:pPr>
        <w:numPr>
          <w:ilvl w:val="0"/>
          <w:numId w:val="37"/>
        </w:numPr>
        <w:jc w:val="both"/>
        <w:rPr>
          <w:rFonts w:ascii="Times New Roman" w:hAnsi="Times New Roman"/>
          <w:sz w:val="24"/>
          <w:szCs w:val="24"/>
        </w:rPr>
      </w:pPr>
      <w:r w:rsidRPr="225D6E4E" w:rsidR="0D052967">
        <w:rPr>
          <w:rFonts w:ascii="Times New Roman" w:hAnsi="Times New Roman"/>
          <w:sz w:val="24"/>
          <w:szCs w:val="24"/>
        </w:rPr>
        <w:t>Data</w:t>
      </w:r>
      <w:r w:rsidRPr="225D6E4E" w:rsidR="0D052967">
        <w:rPr>
          <w:rFonts w:ascii="Times New Roman" w:hAnsi="Times New Roman"/>
          <w:sz w:val="24"/>
          <w:szCs w:val="24"/>
        </w:rPr>
        <w:t xml:space="preserve"> security - we must also protect </w:t>
      </w:r>
      <w:r w:rsidRPr="225D6E4E" w:rsidR="0D052967">
        <w:rPr>
          <w:rFonts w:ascii="Times New Roman" w:hAnsi="Times New Roman"/>
          <w:sz w:val="24"/>
          <w:szCs w:val="24"/>
        </w:rPr>
        <w:t>customer</w:t>
      </w:r>
      <w:r w:rsidRPr="225D6E4E" w:rsidR="0D052967">
        <w:rPr>
          <w:rFonts w:ascii="Times New Roman" w:hAnsi="Times New Roman"/>
          <w:sz w:val="24"/>
          <w:szCs w:val="24"/>
        </w:rPr>
        <w:t xml:space="preserve"> </w:t>
      </w:r>
      <w:r w:rsidRPr="225D6E4E" w:rsidR="0D052967">
        <w:rPr>
          <w:rFonts w:ascii="Times New Roman" w:hAnsi="Times New Roman"/>
          <w:sz w:val="24"/>
          <w:szCs w:val="24"/>
        </w:rPr>
        <w:t>data</w:t>
      </w:r>
      <w:r w:rsidRPr="225D6E4E" w:rsidR="0D052967">
        <w:rPr>
          <w:rFonts w:ascii="Times New Roman" w:hAnsi="Times New Roman"/>
          <w:sz w:val="24"/>
          <w:szCs w:val="24"/>
        </w:rPr>
        <w:t xml:space="preserve">, billing info, usage logs with respect to </w:t>
      </w:r>
      <w:r w:rsidRPr="225D6E4E" w:rsidR="0D052967">
        <w:rPr>
          <w:rFonts w:ascii="Times New Roman" w:hAnsi="Times New Roman"/>
          <w:sz w:val="24"/>
          <w:szCs w:val="24"/>
        </w:rPr>
        <w:t>data</w:t>
      </w:r>
      <w:r w:rsidRPr="225D6E4E" w:rsidR="0D052967">
        <w:rPr>
          <w:rFonts w:ascii="Times New Roman" w:hAnsi="Times New Roman"/>
          <w:sz w:val="24"/>
          <w:szCs w:val="24"/>
        </w:rPr>
        <w:t xml:space="preserve"> leaks.</w:t>
      </w:r>
    </w:p>
    <w:p xmlns:wp14="http://schemas.microsoft.com/office/word/2010/wordml" w:rsidRPr="005C7BB3" w:rsidR="009B14A8" w:rsidP="009B14A8" w:rsidRDefault="009B14A8" w14:paraId="54C74718" wp14:textId="77777777">
      <w:pPr>
        <w:jc w:val="both"/>
        <w:rPr>
          <w:rFonts w:ascii="Times New Roman" w:hAnsi="Times New Roman"/>
          <w:b/>
          <w:bCs/>
          <w:sz w:val="24"/>
          <w:szCs w:val="24"/>
        </w:rPr>
      </w:pPr>
      <w:r w:rsidRPr="005C7BB3">
        <w:rPr>
          <w:rFonts w:ascii="Times New Roman" w:hAnsi="Times New Roman"/>
          <w:b/>
          <w:bCs/>
          <w:sz w:val="24"/>
          <w:szCs w:val="24"/>
        </w:rPr>
        <w:t>Reputational Risk</w:t>
      </w:r>
    </w:p>
    <w:p xmlns:wp14="http://schemas.microsoft.com/office/word/2010/wordml" w:rsidRPr="009B14A8" w:rsidR="009B14A8" w:rsidP="00E9783B" w:rsidRDefault="009B14A8" w14:paraId="7E2152A2" wp14:textId="77777777">
      <w:pPr>
        <w:numPr>
          <w:ilvl w:val="0"/>
          <w:numId w:val="38"/>
        </w:numPr>
        <w:jc w:val="both"/>
        <w:rPr>
          <w:rFonts w:ascii="Times New Roman" w:hAnsi="Times New Roman"/>
          <w:sz w:val="24"/>
          <w:szCs w:val="24"/>
        </w:rPr>
      </w:pPr>
      <w:r w:rsidRPr="009B14A8">
        <w:rPr>
          <w:rFonts w:ascii="Times New Roman" w:hAnsi="Times New Roman"/>
          <w:sz w:val="24"/>
          <w:szCs w:val="24"/>
        </w:rPr>
        <w:t>Criticism driven by excessive prices, innovation hurdles, and ambiguous fees</w:t>
      </w:r>
    </w:p>
    <w:p xmlns:wp14="http://schemas.microsoft.com/office/word/2010/wordml" w:rsidRPr="009B14A8" w:rsidR="009B14A8" w:rsidP="00E9783B" w:rsidRDefault="009B14A8" w14:paraId="6564976A" wp14:textId="77777777" wp14:noSpellErr="1">
      <w:pPr>
        <w:numPr>
          <w:ilvl w:val="0"/>
          <w:numId w:val="38"/>
        </w:numPr>
        <w:jc w:val="both"/>
        <w:rPr>
          <w:rFonts w:ascii="Times New Roman" w:hAnsi="Times New Roman"/>
          <w:sz w:val="24"/>
          <w:szCs w:val="24"/>
        </w:rPr>
      </w:pPr>
      <w:r w:rsidRPr="225D6E4E" w:rsidR="0D052967">
        <w:rPr>
          <w:rFonts w:ascii="Times New Roman" w:hAnsi="Times New Roman"/>
          <w:sz w:val="24"/>
          <w:szCs w:val="24"/>
        </w:rPr>
        <w:t>Loss of confidence in a system that can be cheated or o</w:t>
      </w:r>
      <w:r w:rsidRPr="225D6E4E" w:rsidR="0D052967">
        <w:rPr>
          <w:rFonts w:ascii="Times New Roman" w:hAnsi="Times New Roman"/>
          <w:sz w:val="24"/>
          <w:szCs w:val="24"/>
        </w:rPr>
        <w:t>the</w:t>
      </w:r>
      <w:r w:rsidRPr="225D6E4E" w:rsidR="0D052967">
        <w:rPr>
          <w:rFonts w:ascii="Times New Roman" w:hAnsi="Times New Roman"/>
          <w:sz w:val="24"/>
          <w:szCs w:val="24"/>
        </w:rPr>
        <w:t xml:space="preserve">r abhorrent </w:t>
      </w:r>
      <w:r w:rsidRPr="225D6E4E" w:rsidR="0D052967">
        <w:rPr>
          <w:rFonts w:ascii="Times New Roman" w:hAnsi="Times New Roman"/>
          <w:sz w:val="24"/>
          <w:szCs w:val="24"/>
        </w:rPr>
        <w:t>use</w:t>
      </w:r>
      <w:r w:rsidRPr="225D6E4E" w:rsidR="0D052967">
        <w:rPr>
          <w:rFonts w:ascii="Times New Roman" w:hAnsi="Times New Roman"/>
          <w:sz w:val="24"/>
          <w:szCs w:val="24"/>
        </w:rPr>
        <w:t>s</w:t>
      </w:r>
    </w:p>
    <w:p xmlns:wp14="http://schemas.microsoft.com/office/word/2010/wordml" w:rsidR="0046240C" w:rsidP="009B14A8" w:rsidRDefault="009B14A8" w14:paraId="1EC116A0" wp14:textId="77777777" wp14:noSpellErr="1">
      <w:pPr>
        <w:jc w:val="both"/>
        <w:rPr>
          <w:rFonts w:ascii="Times New Roman" w:hAnsi="Times New Roman"/>
          <w:sz w:val="24"/>
          <w:szCs w:val="24"/>
        </w:rPr>
      </w:pPr>
      <w:r w:rsidRPr="225D6E4E" w:rsidR="0D052967">
        <w:rPr>
          <w:rFonts w:ascii="Times New Roman" w:hAnsi="Times New Roman"/>
          <w:sz w:val="24"/>
          <w:szCs w:val="24"/>
        </w:rPr>
        <w:t xml:space="preserve">Using NIST RMF's control selection phase with ISO 31000 structural risk identification process allows for addressing risks at </w:t>
      </w:r>
      <w:r w:rsidRPr="225D6E4E" w:rsidR="0D052967">
        <w:rPr>
          <w:rFonts w:ascii="Times New Roman" w:hAnsi="Times New Roman"/>
          <w:sz w:val="24"/>
          <w:szCs w:val="24"/>
        </w:rPr>
        <w:t>the</w:t>
      </w:r>
      <w:r w:rsidRPr="225D6E4E" w:rsidR="0D052967">
        <w:rPr>
          <w:rFonts w:ascii="Times New Roman" w:hAnsi="Times New Roman"/>
          <w:sz w:val="24"/>
          <w:szCs w:val="24"/>
        </w:rPr>
        <w:t xml:space="preserve"> level of organizational </w:t>
      </w:r>
      <w:r w:rsidRPr="225D6E4E" w:rsidR="0D052967">
        <w:rPr>
          <w:rFonts w:ascii="Times New Roman" w:hAnsi="Times New Roman"/>
          <w:sz w:val="24"/>
          <w:szCs w:val="24"/>
        </w:rPr>
        <w:t>work flows</w:t>
      </w:r>
      <w:r w:rsidRPr="225D6E4E" w:rsidR="0D052967">
        <w:rPr>
          <w:rFonts w:ascii="Times New Roman" w:hAnsi="Times New Roman"/>
          <w:sz w:val="24"/>
          <w:szCs w:val="24"/>
        </w:rPr>
        <w:t xml:space="preserve"> but also </w:t>
      </w:r>
      <w:r w:rsidRPr="225D6E4E" w:rsidR="0D052967">
        <w:rPr>
          <w:rFonts w:ascii="Times New Roman" w:hAnsi="Times New Roman"/>
          <w:sz w:val="24"/>
          <w:szCs w:val="24"/>
        </w:rPr>
        <w:t>the</w:t>
      </w:r>
      <w:r w:rsidRPr="225D6E4E" w:rsidR="0D052967">
        <w:rPr>
          <w:rFonts w:ascii="Times New Roman" w:hAnsi="Times New Roman"/>
          <w:sz w:val="24"/>
          <w:szCs w:val="24"/>
        </w:rPr>
        <w:t xml:space="preserve"> end </w:t>
      </w:r>
      <w:r w:rsidRPr="225D6E4E" w:rsidR="0D052967">
        <w:rPr>
          <w:rFonts w:ascii="Times New Roman" w:hAnsi="Times New Roman"/>
          <w:sz w:val="24"/>
          <w:szCs w:val="24"/>
        </w:rPr>
        <w:t>use</w:t>
      </w:r>
      <w:r w:rsidRPr="225D6E4E" w:rsidR="0D052967">
        <w:rPr>
          <w:rFonts w:ascii="Times New Roman" w:hAnsi="Times New Roman"/>
          <w:sz w:val="24"/>
          <w:szCs w:val="24"/>
        </w:rPr>
        <w:t>r and regulatory perspectives.</w:t>
      </w:r>
      <w:r w:rsidR="3E852510">
        <w:rPr/>
        <w:t xml:space="preserve"> </w:t>
      </w:r>
      <w:r w:rsidRPr="225D6E4E" w:rsidR="3E852510">
        <w:rPr>
          <w:rFonts w:ascii="Times New Roman" w:hAnsi="Times New Roman"/>
          <w:color w:val="4472C4" w:themeColor="accent1" w:themeTint="FF" w:themeShade="FF"/>
          <w:sz w:val="24"/>
          <w:szCs w:val="24"/>
        </w:rPr>
        <w:t xml:space="preserve">[according to NIST, </w:t>
      </w:r>
      <w:r w:rsidRPr="225D6E4E" w:rsidR="3E852510">
        <w:rPr>
          <w:rFonts w:ascii="Times New Roman" w:hAnsi="Times New Roman"/>
          <w:color w:val="4472C4" w:themeColor="accent1" w:themeTint="FF" w:themeShade="FF"/>
          <w:sz w:val="24"/>
          <w:szCs w:val="24"/>
        </w:rPr>
        <w:t>2018</w:t>
      </w:r>
      <w:r w:rsidRPr="225D6E4E" w:rsidR="3E852510">
        <w:rPr>
          <w:rFonts w:ascii="Times New Roman" w:hAnsi="Times New Roman"/>
          <w:b w:val="1"/>
          <w:bCs w:val="1"/>
          <w:color w:val="4472C4" w:themeColor="accent1" w:themeTint="FF" w:themeShade="FF"/>
          <w:sz w:val="24"/>
          <w:szCs w:val="24"/>
        </w:rPr>
        <w:t>]</w:t>
      </w:r>
    </w:p>
    <w:p xmlns:wp14="http://schemas.microsoft.com/office/word/2010/wordml" w:rsidR="00E60B39" w:rsidP="00E60B39" w:rsidRDefault="0063260B" w14:paraId="77BA69DA" wp14:textId="77777777">
      <w:pPr>
        <w:jc w:val="both"/>
        <w:rPr>
          <w:rFonts w:ascii="Times New Roman" w:hAnsi="Times New Roman"/>
          <w:b/>
          <w:bCs/>
          <w:sz w:val="28"/>
          <w:szCs w:val="28"/>
        </w:rPr>
      </w:pPr>
      <w:r>
        <w:rPr>
          <w:rFonts w:ascii="Times New Roman" w:hAnsi="Times New Roman"/>
          <w:b/>
          <w:bCs/>
          <w:sz w:val="28"/>
          <w:szCs w:val="28"/>
        </w:rPr>
        <w:t>2.</w:t>
      </w:r>
      <w:r w:rsidRPr="00E60B39" w:rsidR="00E60B39">
        <w:rPr>
          <w:rFonts w:ascii="Times New Roman" w:hAnsi="Times New Roman"/>
          <w:b/>
          <w:bCs/>
          <w:sz w:val="28"/>
          <w:szCs w:val="28"/>
        </w:rPr>
        <w:t>3</w:t>
      </w:r>
      <w:r>
        <w:rPr>
          <w:rFonts w:ascii="Times New Roman" w:hAnsi="Times New Roman"/>
          <w:b/>
          <w:bCs/>
          <w:sz w:val="28"/>
          <w:szCs w:val="28"/>
        </w:rPr>
        <w:t xml:space="preserve"> </w:t>
      </w:r>
      <w:r w:rsidRPr="00E60B39" w:rsidR="00E60B39">
        <w:rPr>
          <w:rFonts w:ascii="Times New Roman" w:hAnsi="Times New Roman"/>
          <w:b/>
          <w:bCs/>
          <w:sz w:val="28"/>
          <w:szCs w:val="28"/>
        </w:rPr>
        <w:t>Risk Analysis</w:t>
      </w:r>
    </w:p>
    <w:p xmlns:wp14="http://schemas.microsoft.com/office/word/2010/wordml" w:rsidRPr="00041375" w:rsidR="00041375" w:rsidP="225D6E4E" w:rsidRDefault="00041375" w14:paraId="4DB2835F" wp14:textId="77777777" wp14:noSpellErr="1">
      <w:pPr>
        <w:spacing w:before="100" w:beforeAutospacing="on" w:after="100" w:afterAutospacing="on" w:line="240" w:lineRule="auto"/>
        <w:rPr>
          <w:rFonts w:ascii="Times New Roman" w:hAnsi="Times New Roman"/>
          <w:sz w:val="24"/>
          <w:szCs w:val="24"/>
        </w:rPr>
      </w:pPr>
      <w:r w:rsidRPr="225D6E4E" w:rsidR="56138919">
        <w:rPr>
          <w:rFonts w:ascii="Times New Roman" w:hAnsi="Times New Roman"/>
          <w:sz w:val="24"/>
          <w:szCs w:val="24"/>
        </w:rPr>
        <w:t xml:space="preserve">Risk analysis plays an important part in your hazard identification and recommended mitigation strategies. This section will </w:t>
      </w:r>
      <w:r w:rsidRPr="225D6E4E" w:rsidR="56138919">
        <w:rPr>
          <w:rFonts w:ascii="Times New Roman" w:hAnsi="Times New Roman"/>
          <w:sz w:val="24"/>
          <w:szCs w:val="24"/>
        </w:rPr>
        <w:t>use</w:t>
      </w:r>
      <w:r w:rsidRPr="225D6E4E" w:rsidR="56138919">
        <w:rPr>
          <w:rFonts w:ascii="Times New Roman" w:hAnsi="Times New Roman"/>
          <w:sz w:val="24"/>
          <w:szCs w:val="24"/>
        </w:rPr>
        <w:t xml:space="preserve"> qualitative measures to assess each identified risk in level of frequency and how extensive </w:t>
      </w:r>
      <w:r w:rsidRPr="225D6E4E" w:rsidR="56138919">
        <w:rPr>
          <w:rFonts w:ascii="Times New Roman" w:hAnsi="Times New Roman"/>
          <w:sz w:val="24"/>
          <w:szCs w:val="24"/>
        </w:rPr>
        <w:t>the</w:t>
      </w:r>
      <w:r w:rsidRPr="225D6E4E" w:rsidR="56138919">
        <w:rPr>
          <w:rFonts w:ascii="Times New Roman" w:hAnsi="Times New Roman"/>
          <w:sz w:val="24"/>
          <w:szCs w:val="24"/>
        </w:rPr>
        <w:t xml:space="preserve"> risk is, to ensure </w:t>
      </w:r>
      <w:r w:rsidRPr="225D6E4E" w:rsidR="56138919">
        <w:rPr>
          <w:rFonts w:ascii="Times New Roman" w:hAnsi="Times New Roman"/>
          <w:sz w:val="24"/>
          <w:szCs w:val="24"/>
        </w:rPr>
        <w:t>the</w:t>
      </w:r>
      <w:r w:rsidRPr="225D6E4E" w:rsidR="56138919">
        <w:rPr>
          <w:rFonts w:ascii="Times New Roman" w:hAnsi="Times New Roman"/>
          <w:sz w:val="24"/>
          <w:szCs w:val="24"/>
        </w:rPr>
        <w:t xml:space="preserve"> organization is ready to </w:t>
      </w:r>
      <w:r w:rsidRPr="225D6E4E" w:rsidR="56138919">
        <w:rPr>
          <w:rFonts w:ascii="Times New Roman" w:hAnsi="Times New Roman"/>
          <w:sz w:val="24"/>
          <w:szCs w:val="24"/>
        </w:rPr>
        <w:t>prepared</w:t>
      </w:r>
      <w:r w:rsidRPr="225D6E4E" w:rsidR="56138919">
        <w:rPr>
          <w:rFonts w:ascii="Times New Roman" w:hAnsi="Times New Roman"/>
          <w:sz w:val="24"/>
          <w:szCs w:val="24"/>
        </w:rPr>
        <w:t>.</w:t>
      </w:r>
    </w:p>
    <w:p xmlns:wp14="http://schemas.microsoft.com/office/word/2010/wordml" w:rsidR="007A41E6" w:rsidP="225D6E4E" w:rsidRDefault="00041375" w14:paraId="39D76CA3" wp14:textId="77777777" wp14:noSpellErr="1">
      <w:pPr>
        <w:numPr>
          <w:ilvl w:val="0"/>
          <w:numId w:val="23"/>
        </w:numPr>
        <w:spacing w:before="100" w:beforeAutospacing="on" w:after="100" w:afterAutospacing="on" w:line="240" w:lineRule="auto"/>
        <w:rPr>
          <w:rFonts w:ascii="Times New Roman" w:hAnsi="Times New Roman"/>
          <w:sz w:val="24"/>
          <w:szCs w:val="24"/>
        </w:rPr>
      </w:pPr>
      <w:sdt>
        <w:sdtPr>
          <w:id w:val="885677411"/>
          <w15:appearance w15:val="hidden"/>
          <w:tag w:val="tii-grammar-GR_Frag"/>
          <w:placeholder>
            <w:docPart w:val="DefaultPlaceholder_-1854013440"/>
          </w:placeholder>
        </w:sdtPr>
        <w:sdtContent>
          <w:r w:rsidRPr="225D6E4E" w:rsidR="56138919">
            <w:rPr>
              <w:rFonts w:ascii="Times New Roman" w:hAnsi="Times New Roman"/>
              <w:b w:val="0"/>
              <w:bCs w:val="0"/>
              <w:sz w:val="24"/>
              <w:szCs w:val="24"/>
            </w:rPr>
            <w:t>COSO ERM and FMEA Frameworks</w:t>
          </w:r>
          <w:r w:rsidRPr="225D6E4E" w:rsidR="56138919">
            <w:rPr>
              <w:rFonts w:ascii="Times New Roman" w:hAnsi="Times New Roman"/>
              <w:b w:val="0"/>
              <w:bCs w:val="0"/>
              <w:sz w:val="24"/>
              <w:szCs w:val="24"/>
            </w:rPr>
            <w:t xml:space="preserve">: When assessing risk completely, to </w:t>
          </w:r>
          <w:r w:rsidRPr="225D6E4E" w:rsidR="56138919">
            <w:rPr>
              <w:rFonts w:ascii="Times New Roman" w:hAnsi="Times New Roman"/>
              <w:b w:val="0"/>
              <w:bCs w:val="0"/>
              <w:sz w:val="24"/>
              <w:szCs w:val="24"/>
            </w:rPr>
            <w:t>take into account</w:t>
          </w:r>
          <w:r w:rsidRPr="225D6E4E" w:rsidR="56138919">
            <w:rPr>
              <w:rFonts w:ascii="Times New Roman" w:hAnsi="Times New Roman"/>
              <w:b w:val="0"/>
              <w:bCs w:val="0"/>
              <w:sz w:val="24"/>
              <w:szCs w:val="24"/>
            </w:rPr>
            <w:t xml:space="preserve"> three areas - consequence severity, frequency of occurrence, and severity of detectability.</w:t>
          </w:r>
        </w:sdtContent>
      </w:sdt>
      <w:r w:rsidRPr="225D6E4E" w:rsidR="56138919">
        <w:rPr>
          <w:rFonts w:ascii="Times New Roman" w:hAnsi="Times New Roman"/>
          <w:sz w:val="24"/>
          <w:szCs w:val="24"/>
        </w:rPr>
        <w:t xml:space="preserve"> By having the perspective of these three areas you will have a complete picture of the risk and proper responses needed to mitigate those actions. For example, we would </w:t>
      </w:r>
      <w:r w:rsidRPr="225D6E4E" w:rsidR="56138919">
        <w:rPr>
          <w:rFonts w:ascii="Times New Roman" w:hAnsi="Times New Roman"/>
          <w:sz w:val="24"/>
          <w:szCs w:val="24"/>
        </w:rPr>
        <w:t>actually take</w:t>
      </w:r>
      <w:r w:rsidRPr="225D6E4E" w:rsidR="56138919">
        <w:rPr>
          <w:rFonts w:ascii="Times New Roman" w:hAnsi="Times New Roman"/>
          <w:sz w:val="24"/>
          <w:szCs w:val="24"/>
        </w:rPr>
        <w:t xml:space="preserve"> actions to address severity if </w:t>
      </w:r>
      <w:r w:rsidRPr="225D6E4E" w:rsidR="56138919">
        <w:rPr>
          <w:rFonts w:ascii="Times New Roman" w:hAnsi="Times New Roman"/>
          <w:sz w:val="24"/>
          <w:szCs w:val="24"/>
        </w:rPr>
        <w:t>appropriate</w:t>
      </w:r>
      <w:r w:rsidRPr="225D6E4E" w:rsidR="56138919">
        <w:rPr>
          <w:rFonts w:ascii="Times New Roman" w:hAnsi="Times New Roman"/>
          <w:sz w:val="24"/>
          <w:szCs w:val="24"/>
        </w:rPr>
        <w:t>, while we might want to use a strategic decision in addressing frequency.</w:t>
      </w:r>
      <w:r w:rsidR="031DB446">
        <w:rPr/>
        <w:t xml:space="preserve"> </w:t>
      </w:r>
      <w:r w:rsidRPr="225D6E4E" w:rsidR="031DB446">
        <w:rPr>
          <w:rFonts w:ascii="Times New Roman" w:hAnsi="Times New Roman"/>
          <w:color w:val="4472C4" w:themeColor="accent1" w:themeTint="FF" w:themeShade="FF"/>
          <w:sz w:val="24"/>
          <w:szCs w:val="24"/>
        </w:rPr>
        <w:t xml:space="preserve">[according to COSO, 2017 and according to FMEA, </w:t>
      </w:r>
      <w:sdt>
        <w:sdtPr>
          <w:id w:val="841594463"/>
          <w15:appearance w15:val="hidden"/>
          <w:tag w:val="tii-grammar-ME_FinalPunc"/>
          <w:placeholder>
            <w:docPart w:val="DefaultPlaceholder_-1854013440"/>
          </w:placeholder>
        </w:sdtPr>
        <w:sdtContent>
          <w:r w:rsidRPr="225D6E4E" w:rsidR="031DB446">
            <w:rPr>
              <w:rFonts w:ascii="Times New Roman" w:hAnsi="Times New Roman"/>
              <w:color w:val="4472C4" w:themeColor="accent1" w:themeTint="FF" w:themeShade="FF"/>
              <w:sz w:val="24"/>
              <w:szCs w:val="24"/>
            </w:rPr>
            <w:t>n.d</w:t>
          </w:r>
          <w:r w:rsidRPr="225D6E4E" w:rsidR="031DB446">
            <w:rPr>
              <w:rFonts w:ascii="Times New Roman" w:hAnsi="Times New Roman"/>
              <w:b w:val="1"/>
              <w:bCs w:val="1"/>
              <w:color w:val="4472C4" w:themeColor="accent1" w:themeTint="FF" w:themeShade="FF"/>
              <w:sz w:val="24"/>
              <w:szCs w:val="24"/>
            </w:rPr>
            <w:t>.</w:t>
          </w:r>
          <w:r w:rsidRPr="225D6E4E" w:rsidR="031DB446">
            <w:rPr>
              <w:rFonts w:ascii="Times New Roman" w:hAnsi="Times New Roman"/>
              <w:color w:val="4472C4" w:themeColor="accent1" w:themeTint="FF" w:themeShade="FF"/>
              <w:sz w:val="24"/>
              <w:szCs w:val="24"/>
            </w:rPr>
            <w:t>]</w:t>
          </w:r>
        </w:sdtContent>
      </w:sdt>
    </w:p>
    <w:p xmlns:wp14="http://schemas.microsoft.com/office/word/2010/wordml" w:rsidRPr="00E9783B" w:rsidR="009933DE" w:rsidP="00E9783B" w:rsidRDefault="009933DE" w14:paraId="055B68F1" wp14:textId="77777777" wp14:noSpellErr="1">
      <w:pPr>
        <w:numPr>
          <w:ilvl w:val="0"/>
          <w:numId w:val="23"/>
        </w:numPr>
        <w:rPr>
          <w:rFonts w:ascii="Times New Roman" w:hAnsi="Times New Roman"/>
          <w:kern w:val="0"/>
          <w:sz w:val="24"/>
          <w:szCs w:val="24"/>
          <w:lang w:eastAsia="en-IN"/>
        </w:rPr>
      </w:pPr>
      <w:r w:rsidRPr="225D6E4E" w:rsidR="61CA30C7">
        <w:rPr>
          <w:rFonts w:ascii="Times New Roman" w:hAnsi="Times New Roman"/>
          <w:b w:val="1"/>
          <w:bCs w:val="1"/>
          <w:sz w:val="24"/>
          <w:szCs w:val="24"/>
        </w:rPr>
        <w:t>Referral</w:t>
      </w:r>
      <w:r w:rsidRPr="225D6E4E" w:rsidR="61CA30C7">
        <w:rPr>
          <w:rFonts w:ascii="Times New Roman" w:hAnsi="Times New Roman"/>
          <w:b w:val="1"/>
          <w:bCs w:val="1"/>
          <w:sz w:val="24"/>
          <w:szCs w:val="24"/>
        </w:rPr>
        <w:t xml:space="preserve"> Fraud</w:t>
      </w:r>
      <w:r w:rsidRPr="225D6E4E" w:rsidR="61CA30C7">
        <w:rPr>
          <w:rFonts w:ascii="Times New Roman" w:hAnsi="Times New Roman"/>
          <w:sz w:val="24"/>
          <w:szCs w:val="24"/>
        </w:rPr>
        <w:t xml:space="preserve">: </w:t>
      </w:r>
      <w:r w:rsidRPr="225D6E4E" w:rsidR="61CA30C7">
        <w:rPr>
          <w:rFonts w:ascii="Times New Roman" w:hAnsi="Times New Roman"/>
          <w:sz w:val="24"/>
          <w:szCs w:val="24"/>
        </w:rPr>
        <w:t>Referral</w:t>
      </w:r>
      <w:r w:rsidRPr="225D6E4E" w:rsidR="61CA30C7">
        <w:rPr>
          <w:rFonts w:ascii="Times New Roman" w:hAnsi="Times New Roman"/>
          <w:sz w:val="24"/>
          <w:szCs w:val="24"/>
        </w:rPr>
        <w:t xml:space="preserve"> fraud has an immediate financial implication for </w:t>
      </w:r>
      <w:r w:rsidRPr="225D6E4E" w:rsidR="61CA30C7">
        <w:rPr>
          <w:rFonts w:ascii="Times New Roman" w:hAnsi="Times New Roman"/>
          <w:sz w:val="24"/>
          <w:szCs w:val="24"/>
        </w:rPr>
        <w:t>the</w:t>
      </w:r>
      <w:r w:rsidRPr="225D6E4E" w:rsidR="61CA30C7">
        <w:rPr>
          <w:rFonts w:ascii="Times New Roman" w:hAnsi="Times New Roman"/>
          <w:sz w:val="24"/>
          <w:szCs w:val="24"/>
        </w:rPr>
        <w:t xml:space="preserve"> organization which, at </w:t>
      </w:r>
      <w:r w:rsidRPr="225D6E4E" w:rsidR="61CA30C7">
        <w:rPr>
          <w:rFonts w:ascii="Times New Roman" w:hAnsi="Times New Roman"/>
          <w:sz w:val="24"/>
          <w:szCs w:val="24"/>
        </w:rPr>
        <w:t>the</w:t>
      </w:r>
      <w:r w:rsidRPr="225D6E4E" w:rsidR="61CA30C7">
        <w:rPr>
          <w:rFonts w:ascii="Times New Roman" w:hAnsi="Times New Roman"/>
          <w:sz w:val="24"/>
          <w:szCs w:val="24"/>
        </w:rPr>
        <w:t xml:space="preserve"> very least, will result in direct financial destruction. In addition to that damage, </w:t>
      </w:r>
      <w:r w:rsidRPr="225D6E4E" w:rsidR="61CA30C7">
        <w:rPr>
          <w:rFonts w:ascii="Times New Roman" w:hAnsi="Times New Roman"/>
          <w:sz w:val="24"/>
          <w:szCs w:val="24"/>
        </w:rPr>
        <w:t>referral</w:t>
      </w:r>
      <w:r w:rsidRPr="225D6E4E" w:rsidR="61CA30C7">
        <w:rPr>
          <w:rFonts w:ascii="Times New Roman" w:hAnsi="Times New Roman"/>
          <w:sz w:val="24"/>
          <w:szCs w:val="24"/>
        </w:rPr>
        <w:t xml:space="preserve"> fraud could ca</w:t>
      </w:r>
      <w:r w:rsidRPr="225D6E4E" w:rsidR="61CA30C7">
        <w:rPr>
          <w:rFonts w:ascii="Times New Roman" w:hAnsi="Times New Roman"/>
          <w:sz w:val="24"/>
          <w:szCs w:val="24"/>
        </w:rPr>
        <w:t>use</w:t>
      </w:r>
      <w:r w:rsidRPr="225D6E4E" w:rsidR="61CA30C7">
        <w:rPr>
          <w:rFonts w:ascii="Times New Roman" w:hAnsi="Times New Roman"/>
          <w:sz w:val="24"/>
          <w:szCs w:val="24"/>
        </w:rPr>
        <w:t xml:space="preserve"> </w:t>
      </w:r>
      <w:r w:rsidRPr="225D6E4E" w:rsidR="61CA30C7">
        <w:rPr>
          <w:rFonts w:ascii="Times New Roman" w:hAnsi="Times New Roman"/>
          <w:sz w:val="24"/>
          <w:szCs w:val="24"/>
        </w:rPr>
        <w:t>serious damage</w:t>
      </w:r>
      <w:r w:rsidRPr="225D6E4E" w:rsidR="61CA30C7">
        <w:rPr>
          <w:rFonts w:ascii="Times New Roman" w:hAnsi="Times New Roman"/>
          <w:sz w:val="24"/>
          <w:szCs w:val="24"/>
        </w:rPr>
        <w:t xml:space="preserve"> to </w:t>
      </w:r>
      <w:r w:rsidRPr="225D6E4E" w:rsidR="61CA30C7">
        <w:rPr>
          <w:rFonts w:ascii="Times New Roman" w:hAnsi="Times New Roman"/>
          <w:sz w:val="24"/>
          <w:szCs w:val="24"/>
        </w:rPr>
        <w:t>the</w:t>
      </w:r>
      <w:r w:rsidRPr="225D6E4E" w:rsidR="61CA30C7">
        <w:rPr>
          <w:rFonts w:ascii="Times New Roman" w:hAnsi="Times New Roman"/>
          <w:sz w:val="24"/>
          <w:szCs w:val="24"/>
        </w:rPr>
        <w:t xml:space="preserve"> organization’s reputation, and thus its brand, which will lead to </w:t>
      </w:r>
      <w:r w:rsidRPr="225D6E4E" w:rsidR="61CA30C7">
        <w:rPr>
          <w:rFonts w:ascii="Times New Roman" w:hAnsi="Times New Roman"/>
          <w:sz w:val="24"/>
          <w:szCs w:val="24"/>
        </w:rPr>
        <w:t>customer</w:t>
      </w:r>
      <w:r w:rsidRPr="225D6E4E" w:rsidR="61CA30C7">
        <w:rPr>
          <w:rFonts w:ascii="Times New Roman" w:hAnsi="Times New Roman"/>
          <w:sz w:val="24"/>
          <w:szCs w:val="24"/>
        </w:rPr>
        <w:t xml:space="preserve"> trust and confidence, and if continued, it could genuinely taint </w:t>
      </w:r>
      <w:r w:rsidRPr="225D6E4E" w:rsidR="61CA30C7">
        <w:rPr>
          <w:rFonts w:ascii="Times New Roman" w:hAnsi="Times New Roman"/>
          <w:sz w:val="24"/>
          <w:szCs w:val="24"/>
        </w:rPr>
        <w:t>the</w:t>
      </w:r>
      <w:r w:rsidRPr="225D6E4E" w:rsidR="61CA30C7">
        <w:rPr>
          <w:rFonts w:ascii="Times New Roman" w:hAnsi="Times New Roman"/>
          <w:sz w:val="24"/>
          <w:szCs w:val="24"/>
        </w:rPr>
        <w:t xml:space="preserve"> organization's brand image. It becomes imperative </w:t>
      </w:r>
      <w:r w:rsidRPr="225D6E4E" w:rsidR="61CA30C7">
        <w:rPr>
          <w:rFonts w:ascii="Times New Roman" w:hAnsi="Times New Roman"/>
          <w:sz w:val="24"/>
          <w:szCs w:val="24"/>
        </w:rPr>
        <w:t>the</w:t>
      </w:r>
      <w:r w:rsidRPr="225D6E4E" w:rsidR="61CA30C7">
        <w:rPr>
          <w:rFonts w:ascii="Times New Roman" w:hAnsi="Times New Roman"/>
          <w:sz w:val="24"/>
          <w:szCs w:val="24"/>
        </w:rPr>
        <w:t xml:space="preserve">n, that if </w:t>
      </w:r>
      <w:r w:rsidRPr="225D6E4E" w:rsidR="61CA30C7">
        <w:rPr>
          <w:rFonts w:ascii="Times New Roman" w:hAnsi="Times New Roman"/>
          <w:sz w:val="24"/>
          <w:szCs w:val="24"/>
        </w:rPr>
        <w:t>the</w:t>
      </w:r>
      <w:r w:rsidRPr="225D6E4E" w:rsidR="61CA30C7">
        <w:rPr>
          <w:rFonts w:ascii="Times New Roman" w:hAnsi="Times New Roman"/>
          <w:sz w:val="24"/>
          <w:szCs w:val="24"/>
        </w:rPr>
        <w:t>re are o</w:t>
      </w:r>
      <w:r w:rsidRPr="225D6E4E" w:rsidR="61CA30C7">
        <w:rPr>
          <w:rFonts w:ascii="Times New Roman" w:hAnsi="Times New Roman"/>
          <w:sz w:val="24"/>
          <w:szCs w:val="24"/>
        </w:rPr>
        <w:t>the</w:t>
      </w:r>
      <w:r w:rsidRPr="225D6E4E" w:rsidR="61CA30C7">
        <w:rPr>
          <w:rFonts w:ascii="Times New Roman" w:hAnsi="Times New Roman"/>
          <w:sz w:val="24"/>
          <w:szCs w:val="24"/>
        </w:rPr>
        <w:t xml:space="preserve">r types of fraud to </w:t>
      </w:r>
      <w:r w:rsidRPr="225D6E4E" w:rsidR="61CA30C7">
        <w:rPr>
          <w:rFonts w:ascii="Times New Roman" w:hAnsi="Times New Roman"/>
          <w:sz w:val="24"/>
          <w:szCs w:val="24"/>
        </w:rPr>
        <w:t>identify</w:t>
      </w:r>
      <w:r w:rsidRPr="225D6E4E" w:rsidR="61CA30C7">
        <w:rPr>
          <w:rFonts w:ascii="Times New Roman" w:hAnsi="Times New Roman"/>
          <w:sz w:val="24"/>
          <w:szCs w:val="24"/>
        </w:rPr>
        <w:t xml:space="preserve"> patterns of fraud early on and create detection mechanisms that would help minimize fraud, </w:t>
      </w:r>
      <w:r w:rsidRPr="225D6E4E" w:rsidR="61CA30C7">
        <w:rPr>
          <w:rFonts w:ascii="Times New Roman" w:hAnsi="Times New Roman"/>
          <w:sz w:val="24"/>
          <w:szCs w:val="24"/>
        </w:rPr>
        <w:t>referral</w:t>
      </w:r>
      <w:r w:rsidRPr="225D6E4E" w:rsidR="61CA30C7">
        <w:rPr>
          <w:rFonts w:ascii="Times New Roman" w:hAnsi="Times New Roman"/>
          <w:sz w:val="24"/>
          <w:szCs w:val="24"/>
        </w:rPr>
        <w:t xml:space="preserve"> fraud being </w:t>
      </w:r>
      <w:r w:rsidRPr="225D6E4E" w:rsidR="61CA30C7">
        <w:rPr>
          <w:rFonts w:ascii="Times New Roman" w:hAnsi="Times New Roman"/>
          <w:sz w:val="24"/>
          <w:szCs w:val="24"/>
        </w:rPr>
        <w:t>the</w:t>
      </w:r>
      <w:r w:rsidRPr="225D6E4E" w:rsidR="61CA30C7">
        <w:rPr>
          <w:rFonts w:ascii="Times New Roman" w:hAnsi="Times New Roman"/>
          <w:sz w:val="24"/>
          <w:szCs w:val="24"/>
        </w:rPr>
        <w:t xml:space="preserve"> primary concern.</w:t>
      </w:r>
      <w:r w:rsidRPr="225D6E4E" w:rsidR="7113F284">
        <w:rPr>
          <w:rFonts w:ascii="Times New Roman" w:hAnsi="Times New Roman"/>
          <w:sz w:val="24"/>
          <w:szCs w:val="24"/>
        </w:rPr>
        <w:t xml:space="preserve"> </w:t>
      </w:r>
      <w:r w:rsidRPr="225D6E4E" w:rsidR="7113F284">
        <w:rPr>
          <w:rFonts w:ascii="Times New Roman" w:hAnsi="Times New Roman"/>
          <w:color w:val="4472C4" w:themeColor="accent1" w:themeTint="FF" w:themeShade="FF"/>
          <w:sz w:val="24"/>
          <w:szCs w:val="24"/>
        </w:rPr>
        <w:t xml:space="preserve">[according to ISO, </w:t>
      </w:r>
      <w:r w:rsidRPr="225D6E4E" w:rsidR="7113F284">
        <w:rPr>
          <w:rFonts w:ascii="Times New Roman" w:hAnsi="Times New Roman"/>
          <w:color w:val="4472C4" w:themeColor="accent1" w:themeTint="FF" w:themeShade="FF"/>
          <w:sz w:val="24"/>
          <w:szCs w:val="24"/>
        </w:rPr>
        <w:t>2018]</w:t>
      </w:r>
    </w:p>
    <w:p xmlns:wp14="http://schemas.microsoft.com/office/word/2010/wordml" w:rsidRPr="00E9783B" w:rsidR="009933DE" w:rsidP="00E9783B" w:rsidRDefault="009933DE" w14:paraId="226B5D82" wp14:textId="77777777" wp14:noSpellErr="1">
      <w:pPr>
        <w:numPr>
          <w:ilvl w:val="0"/>
          <w:numId w:val="23"/>
        </w:numPr>
        <w:rPr>
          <w:rFonts w:ascii="Times New Roman" w:hAnsi="Times New Roman"/>
          <w:sz w:val="24"/>
          <w:szCs w:val="24"/>
        </w:rPr>
      </w:pPr>
      <w:r w:rsidRPr="225D6E4E" w:rsidR="61CA30C7">
        <w:rPr>
          <w:rFonts w:ascii="Times New Roman" w:hAnsi="Times New Roman"/>
          <w:b w:val="1"/>
          <w:bCs w:val="1"/>
          <w:sz w:val="24"/>
          <w:szCs w:val="24"/>
        </w:rPr>
        <w:t>Privacy Violations</w:t>
      </w:r>
      <w:r w:rsidRPr="225D6E4E" w:rsidR="61CA30C7">
        <w:rPr>
          <w:rFonts w:ascii="Times New Roman" w:hAnsi="Times New Roman"/>
          <w:sz w:val="24"/>
          <w:szCs w:val="24"/>
        </w:rPr>
        <w:t xml:space="preserve">: Privacy violations also carry the most trepidation as they can be </w:t>
      </w:r>
      <w:r w:rsidRPr="225D6E4E" w:rsidR="61CA30C7">
        <w:rPr>
          <w:rFonts w:ascii="Times New Roman" w:hAnsi="Times New Roman"/>
          <w:sz w:val="24"/>
          <w:szCs w:val="24"/>
        </w:rPr>
        <w:t>very sensitive</w:t>
      </w:r>
      <w:r w:rsidRPr="225D6E4E" w:rsidR="61CA30C7">
        <w:rPr>
          <w:rFonts w:ascii="Times New Roman" w:hAnsi="Times New Roman"/>
          <w:sz w:val="24"/>
          <w:szCs w:val="24"/>
        </w:rPr>
        <w:t xml:space="preserve"> and can evoke legal action. Non-compliance of privacy laws can leave organizations with huge </w:t>
      </w:r>
      <w:sdt>
        <w:sdtPr>
          <w:id w:val="1781728143"/>
          <w15:appearance w15:val="hidden"/>
          <w:tag w:val="tii-grammar-US_Confused"/>
          <w:placeholder>
            <w:docPart w:val="DefaultPlaceholder_-1854013440"/>
          </w:placeholder>
        </w:sdtPr>
        <w:sdtContent>
          <w:r w:rsidRPr="225D6E4E" w:rsidR="61CA30C7">
            <w:rPr>
              <w:rFonts w:ascii="Times New Roman" w:hAnsi="Times New Roman"/>
              <w:sz w:val="24"/>
              <w:szCs w:val="24"/>
            </w:rPr>
            <w:t>fines</w:t>
          </w:r>
        </w:sdtContent>
      </w:sdt>
      <w:r w:rsidRPr="225D6E4E" w:rsidR="61CA30C7">
        <w:rPr>
          <w:rFonts w:ascii="Times New Roman" w:hAnsi="Times New Roman"/>
          <w:sz w:val="24"/>
          <w:szCs w:val="24"/>
        </w:rPr>
        <w:t xml:space="preserve"> and </w:t>
      </w:r>
      <w:r w:rsidRPr="225D6E4E" w:rsidR="61CA30C7">
        <w:rPr>
          <w:rFonts w:ascii="Times New Roman" w:hAnsi="Times New Roman"/>
          <w:sz w:val="24"/>
          <w:szCs w:val="24"/>
        </w:rPr>
        <w:t>real long-term</w:t>
      </w:r>
      <w:r w:rsidRPr="225D6E4E" w:rsidR="61CA30C7">
        <w:rPr>
          <w:rFonts w:ascii="Times New Roman" w:hAnsi="Times New Roman"/>
          <w:sz w:val="24"/>
          <w:szCs w:val="24"/>
        </w:rPr>
        <w:t xml:space="preserve"> legal risk, along with being detrimental to the organization's reputation and relationship with the customer. </w:t>
      </w:r>
      <w:sdt>
        <w:sdtPr>
          <w:id w:val="873337977"/>
          <w15:appearance w15:val="hidden"/>
          <w:tag w:val="tii-grammar-GR_RunOn"/>
          <w:placeholder>
            <w:docPart w:val="DefaultPlaceholder_-1854013440"/>
          </w:placeholder>
        </w:sdtPr>
        <w:sdtContent>
          <w:r w:rsidRPr="225D6E4E" w:rsidR="61CA30C7">
            <w:rPr>
              <w:rFonts w:ascii="Times New Roman" w:hAnsi="Times New Roman"/>
              <w:sz w:val="24"/>
              <w:szCs w:val="24"/>
            </w:rPr>
            <w:t>Privacy violations not only carry a risk of fines etc. there is an obvious reputational risk with serious long-term impact.</w:t>
          </w:r>
          <w:r w:rsidRPr="225D6E4E" w:rsidR="1A34FE0F">
            <w:rPr>
              <w:rFonts w:ascii="Times New Roman" w:hAnsi="Times New Roman"/>
              <w:sz w:val="24"/>
              <w:szCs w:val="24"/>
            </w:rPr>
            <w:t xml:space="preserve"> </w:t>
          </w:r>
          <w:r w:rsidRPr="225D6E4E" w:rsidR="1A34FE0F">
            <w:rPr>
              <w:rFonts w:ascii="Times New Roman" w:hAnsi="Times New Roman"/>
              <w:color w:val="4472C4" w:themeColor="accent1" w:themeTint="FF" w:themeShade="FF"/>
              <w:sz w:val="24"/>
              <w:szCs w:val="24"/>
            </w:rPr>
            <w:t>[according to NIST, 2018]</w:t>
          </w:r>
        </w:sdtContent>
      </w:sdt>
    </w:p>
    <w:p xmlns:wp14="http://schemas.microsoft.com/office/word/2010/wordml" w:rsidRPr="003E120E" w:rsidR="003E120E" w:rsidP="00E70A2A" w:rsidRDefault="009933DE" w14:paraId="43AF66FE" wp14:textId="77777777" wp14:noSpellErr="1">
      <w:pPr>
        <w:numPr>
          <w:ilvl w:val="0"/>
          <w:numId w:val="23"/>
        </w:numPr>
        <w:jc w:val="both"/>
        <w:rPr>
          <w:rFonts w:ascii="Times New Roman" w:hAnsi="Times New Roman"/>
          <w:b w:val="1"/>
          <w:bCs w:val="1"/>
          <w:sz w:val="28"/>
          <w:szCs w:val="28"/>
        </w:rPr>
      </w:pPr>
      <w:r w:rsidRPr="225D6E4E" w:rsidR="61CA30C7">
        <w:rPr>
          <w:rFonts w:ascii="Times New Roman" w:hAnsi="Times New Roman"/>
          <w:b w:val="1"/>
          <w:bCs w:val="1"/>
          <w:sz w:val="24"/>
          <w:szCs w:val="24"/>
        </w:rPr>
        <w:t>Consumer Dissatisfaction:</w:t>
      </w:r>
      <w:r w:rsidRPr="225D6E4E" w:rsidR="61CA30C7">
        <w:rPr>
          <w:rFonts w:ascii="Times New Roman" w:hAnsi="Times New Roman"/>
          <w:sz w:val="24"/>
          <w:szCs w:val="24"/>
        </w:rPr>
        <w:t xml:space="preserve"> Consumer dissatisfaction will express itself through some forms of poor ratings and declining user retention. The short-term impact of poor feedback, consumer dissatisfaction will affect sales and attrition, however the long-term consequence will be worse. </w:t>
      </w:r>
      <w:sdt>
        <w:sdtPr>
          <w:id w:val="1581887366"/>
          <w15:appearance w15:val="hidden"/>
          <w:tag w:val="tii-grammar-ST_Long_Sentence"/>
          <w:placeholder>
            <w:docPart w:val="DefaultPlaceholder_-1854013440"/>
          </w:placeholder>
        </w:sdtPr>
        <w:sdtContent>
          <w:r w:rsidRPr="225D6E4E" w:rsidR="61CA30C7">
            <w:rPr>
              <w:rFonts w:ascii="Times New Roman" w:hAnsi="Times New Roman"/>
              <w:sz w:val="24"/>
              <w:szCs w:val="24"/>
            </w:rPr>
            <w:t xml:space="preserve">Consumer dissatisfaction will </w:t>
          </w:r>
          <w:sdt>
            <w:sdtPr>
              <w:id w:val="368663463"/>
              <w15:appearance w15:val="hidden"/>
              <w:tag w:val="tii-grammar-GR_IFVerb"/>
              <w:placeholder>
                <w:docPart w:val="DefaultPlaceholder_-1854013440"/>
              </w:placeholder>
            </w:sdtPr>
            <w:sdtContent>
              <w:r w:rsidRPr="225D6E4E" w:rsidR="61CA30C7">
                <w:rPr>
                  <w:rFonts w:ascii="Times New Roman" w:hAnsi="Times New Roman"/>
                  <w:sz w:val="24"/>
                  <w:szCs w:val="24"/>
                </w:rPr>
                <w:t xml:space="preserve">be </w:t>
              </w:r>
              <w:r w:rsidRPr="225D6E4E" w:rsidR="61CA30C7">
                <w:rPr>
                  <w:rFonts w:ascii="Times New Roman" w:hAnsi="Times New Roman"/>
                  <w:sz w:val="24"/>
                  <w:szCs w:val="24"/>
                </w:rPr>
                <w:t>leave</w:t>
              </w:r>
            </w:sdtContent>
          </w:sdt>
          <w:r w:rsidRPr="225D6E4E" w:rsidR="61CA30C7">
            <w:rPr>
              <w:rFonts w:ascii="Times New Roman" w:hAnsi="Times New Roman"/>
              <w:sz w:val="24"/>
              <w:szCs w:val="24"/>
            </w:rPr>
            <w:t xml:space="preserve"> an </w:t>
          </w:r>
          <w:r w:rsidRPr="225D6E4E" w:rsidR="61CA30C7">
            <w:rPr>
              <w:rFonts w:ascii="Times New Roman" w:hAnsi="Times New Roman"/>
              <w:sz w:val="24"/>
              <w:szCs w:val="24"/>
            </w:rPr>
            <w:t>experience based</w:t>
          </w:r>
          <w:r w:rsidRPr="225D6E4E" w:rsidR="61CA30C7">
            <w:rPr>
              <w:rFonts w:ascii="Times New Roman" w:hAnsi="Times New Roman"/>
              <w:sz w:val="24"/>
              <w:szCs w:val="24"/>
            </w:rPr>
            <w:t xml:space="preserve"> pattern of dissatisfaction and eventually whittle away the company's brand image and position </w:t>
          </w:r>
          <w:r w:rsidRPr="225D6E4E" w:rsidR="61CA30C7">
            <w:rPr>
              <w:rFonts w:ascii="Times New Roman" w:hAnsi="Times New Roman"/>
              <w:b w:val="0"/>
              <w:bCs w:val="0"/>
              <w:sz w:val="24"/>
              <w:szCs w:val="24"/>
            </w:rPr>
            <w:t>in the market</w:t>
          </w:r>
          <w:r w:rsidRPr="225D6E4E" w:rsidR="61CA30C7">
            <w:rPr>
              <w:rFonts w:ascii="Times New Roman" w:hAnsi="Times New Roman"/>
              <w:sz w:val="24"/>
              <w:szCs w:val="24"/>
            </w:rPr>
            <w:t xml:space="preserve"> with the consumers even harder to recover trust in terms of using its goods or services. </w:t>
          </w:r>
          <w:r w:rsidRPr="225D6E4E" w:rsidR="1A34FE0F">
            <w:rPr>
              <w:rFonts w:ascii="Times New Roman" w:hAnsi="Times New Roman"/>
              <w:sz w:val="24"/>
              <w:szCs w:val="24"/>
            </w:rPr>
            <w:t>[</w:t>
          </w:r>
          <w:r w:rsidRPr="225D6E4E" w:rsidR="6D516FF7">
            <w:rPr>
              <w:rFonts w:ascii="Times New Roman" w:hAnsi="Times New Roman"/>
              <w:color w:val="4472C4" w:themeColor="accent1" w:themeTint="FF" w:themeShade="FF"/>
              <w:sz w:val="24"/>
              <w:szCs w:val="24"/>
            </w:rPr>
            <w:t>according to Freeman, 1984 and according to Schein, 2010</w:t>
          </w:r>
          <w:r w:rsidRPr="225D6E4E" w:rsidR="6D516FF7">
            <w:rPr>
              <w:rFonts w:ascii="Times New Roman" w:hAnsi="Times New Roman"/>
              <w:b w:val="1"/>
              <w:bCs w:val="1"/>
              <w:sz w:val="24"/>
              <w:szCs w:val="24"/>
            </w:rPr>
            <w:t>]</w:t>
          </w:r>
        </w:sdtContent>
      </w:sdt>
    </w:p>
    <w:p xmlns:wp14="http://schemas.microsoft.com/office/word/2010/wordml" w:rsidRPr="003E120E" w:rsidR="0046240C" w:rsidP="0063260B" w:rsidRDefault="0063260B" w14:paraId="18A687DA" wp14:textId="77777777">
      <w:pPr>
        <w:jc w:val="both"/>
        <w:rPr>
          <w:rFonts w:ascii="Times New Roman" w:hAnsi="Times New Roman"/>
          <w:b/>
          <w:bCs/>
          <w:sz w:val="28"/>
          <w:szCs w:val="28"/>
        </w:rPr>
      </w:pPr>
      <w:r>
        <w:rPr>
          <w:rFonts w:ascii="Times New Roman" w:hAnsi="Times New Roman"/>
          <w:b/>
          <w:bCs/>
          <w:sz w:val="28"/>
          <w:szCs w:val="28"/>
        </w:rPr>
        <w:t>2.</w:t>
      </w:r>
      <w:r w:rsidRPr="003E120E" w:rsidR="0046240C">
        <w:rPr>
          <w:rFonts w:ascii="Times New Roman" w:hAnsi="Times New Roman"/>
          <w:b/>
          <w:bCs/>
          <w:sz w:val="28"/>
          <w:szCs w:val="28"/>
        </w:rPr>
        <w:t>4</w:t>
      </w:r>
      <w:r>
        <w:rPr>
          <w:rFonts w:ascii="Times New Roman" w:hAnsi="Times New Roman"/>
          <w:b/>
          <w:bCs/>
          <w:sz w:val="28"/>
          <w:szCs w:val="28"/>
        </w:rPr>
        <w:t xml:space="preserve"> </w:t>
      </w:r>
      <w:r w:rsidRPr="003E120E" w:rsidR="0046240C">
        <w:rPr>
          <w:rFonts w:ascii="Times New Roman" w:hAnsi="Times New Roman"/>
          <w:b/>
          <w:bCs/>
          <w:sz w:val="28"/>
          <w:szCs w:val="28"/>
        </w:rPr>
        <w:t>Risk Evaluation</w:t>
      </w:r>
    </w:p>
    <w:p xmlns:wp14="http://schemas.microsoft.com/office/word/2010/wordml" w:rsidRPr="00591211" w:rsidR="00591211" w:rsidP="00591211" w:rsidRDefault="00591211" w14:paraId="7A06307B" wp14:textId="77777777" wp14:noSpellErr="1">
      <w:pPr>
        <w:jc w:val="both"/>
        <w:rPr>
          <w:rFonts w:ascii="Times New Roman" w:hAnsi="Times New Roman"/>
          <w:sz w:val="24"/>
          <w:szCs w:val="24"/>
        </w:rPr>
      </w:pPr>
      <w:sdt>
        <w:sdtPr>
          <w:id w:val="414694661"/>
          <w15:appearance w15:val="hidden"/>
          <w:tag w:val="tii-grammar-ST_Long_Sentence"/>
          <w:placeholder>
            <w:docPart w:val="DefaultPlaceholder_-1854013440"/>
          </w:placeholder>
        </w:sdtPr>
        <w:sdtContent>
          <w:r w:rsidRPr="225D6E4E" w:rsidR="378EAD0F">
            <w:rPr>
              <w:rFonts w:ascii="Times New Roman" w:hAnsi="Times New Roman"/>
              <w:sz w:val="24"/>
              <w:szCs w:val="24"/>
            </w:rPr>
            <w:t xml:space="preserve">Regulatory Non-compliance: The company does not tolerate risks of any level related to not </w:t>
          </w:r>
          <w:r w:rsidRPr="225D6E4E" w:rsidR="378EAD0F">
            <w:rPr>
              <w:rFonts w:ascii="Times New Roman" w:hAnsi="Times New Roman"/>
              <w:sz w:val="24"/>
              <w:szCs w:val="24"/>
            </w:rPr>
            <w:t>complying with</w:t>
          </w:r>
          <w:r w:rsidRPr="225D6E4E" w:rsidR="378EAD0F">
            <w:rPr>
              <w:rFonts w:ascii="Times New Roman" w:hAnsi="Times New Roman"/>
              <w:sz w:val="24"/>
              <w:szCs w:val="24"/>
            </w:rPr>
            <w:t xml:space="preserve"> regulations.</w:t>
          </w:r>
        </w:sdtContent>
      </w:sdt>
      <w:r w:rsidRPr="225D6E4E" w:rsidR="378EAD0F">
        <w:rPr>
          <w:rFonts w:ascii="Times New Roman" w:hAnsi="Times New Roman"/>
          <w:sz w:val="24"/>
          <w:szCs w:val="24"/>
        </w:rPr>
        <w:t xml:space="preserve"> Non-compliance could have </w:t>
      </w:r>
      <w:r w:rsidRPr="225D6E4E" w:rsidR="378EAD0F">
        <w:rPr>
          <w:rFonts w:ascii="Times New Roman" w:hAnsi="Times New Roman"/>
          <w:sz w:val="24"/>
          <w:szCs w:val="24"/>
        </w:rPr>
        <w:t>devastating</w:t>
      </w:r>
      <w:r w:rsidRPr="225D6E4E" w:rsidR="378EAD0F">
        <w:rPr>
          <w:rFonts w:ascii="Times New Roman" w:hAnsi="Times New Roman"/>
          <w:sz w:val="24"/>
          <w:szCs w:val="24"/>
        </w:rPr>
        <w:t xml:space="preserve"> and costly ramifications if Tulu were to get non-compliance fines or even suspend its permits that directly </w:t>
      </w:r>
      <w:r w:rsidRPr="225D6E4E" w:rsidR="378EAD0F">
        <w:rPr>
          <w:rFonts w:ascii="Times New Roman" w:hAnsi="Times New Roman"/>
          <w:sz w:val="24"/>
          <w:szCs w:val="24"/>
        </w:rPr>
        <w:t>impact</w:t>
      </w:r>
      <w:r w:rsidRPr="225D6E4E" w:rsidR="378EAD0F">
        <w:rPr>
          <w:rFonts w:ascii="Times New Roman" w:hAnsi="Times New Roman"/>
          <w:sz w:val="24"/>
          <w:szCs w:val="24"/>
        </w:rPr>
        <w:t xml:space="preserve"> how the company </w:t>
      </w:r>
      <w:r w:rsidRPr="225D6E4E" w:rsidR="378EAD0F">
        <w:rPr>
          <w:rFonts w:ascii="Times New Roman" w:hAnsi="Times New Roman"/>
          <w:sz w:val="24"/>
          <w:szCs w:val="24"/>
        </w:rPr>
        <w:t>operates</w:t>
      </w:r>
      <w:r w:rsidRPr="225D6E4E" w:rsidR="378EAD0F">
        <w:rPr>
          <w:rFonts w:ascii="Times New Roman" w:hAnsi="Times New Roman"/>
          <w:sz w:val="24"/>
          <w:szCs w:val="24"/>
        </w:rPr>
        <w:t xml:space="preserve"> and conducts business.</w:t>
      </w:r>
    </w:p>
    <w:p xmlns:wp14="http://schemas.microsoft.com/office/word/2010/wordml" w:rsidRPr="006066D7" w:rsidR="00591211" w:rsidP="00AA7519" w:rsidRDefault="00591211" w14:paraId="6258CE02" wp14:textId="77777777" wp14:noSpellErr="1">
      <w:pPr>
        <w:numPr>
          <w:ilvl w:val="0"/>
          <w:numId w:val="41"/>
        </w:numPr>
        <w:jc w:val="both"/>
        <w:rPr>
          <w:rFonts w:ascii="Times New Roman" w:hAnsi="Times New Roman"/>
          <w:sz w:val="24"/>
          <w:szCs w:val="24"/>
        </w:rPr>
      </w:pPr>
      <w:r w:rsidRPr="225D6E4E" w:rsidR="378EAD0F">
        <w:rPr>
          <w:rFonts w:ascii="Times New Roman" w:hAnsi="Times New Roman"/>
          <w:sz w:val="24"/>
          <w:szCs w:val="24"/>
        </w:rPr>
        <w:t>System Ab</w:t>
      </w:r>
      <w:r w:rsidRPr="225D6E4E" w:rsidR="378EAD0F">
        <w:rPr>
          <w:rFonts w:ascii="Times New Roman" w:hAnsi="Times New Roman"/>
          <w:sz w:val="24"/>
          <w:szCs w:val="24"/>
        </w:rPr>
        <w:t>use</w:t>
      </w:r>
      <w:r w:rsidRPr="225D6E4E" w:rsidR="378EAD0F">
        <w:rPr>
          <w:rFonts w:ascii="Times New Roman" w:hAnsi="Times New Roman"/>
          <w:sz w:val="24"/>
          <w:szCs w:val="24"/>
        </w:rPr>
        <w:t xml:space="preserve"> or Manipulation: This is </w:t>
      </w:r>
      <w:r w:rsidRPr="225D6E4E" w:rsidR="378EAD0F">
        <w:rPr>
          <w:rFonts w:ascii="Times New Roman" w:hAnsi="Times New Roman"/>
          <w:sz w:val="24"/>
          <w:szCs w:val="24"/>
        </w:rPr>
        <w:t>the</w:t>
      </w:r>
      <w:r w:rsidRPr="225D6E4E" w:rsidR="378EAD0F">
        <w:rPr>
          <w:rFonts w:ascii="Times New Roman" w:hAnsi="Times New Roman"/>
          <w:sz w:val="24"/>
          <w:szCs w:val="24"/>
        </w:rPr>
        <w:t xml:space="preserve"> top ranked risk beca</w:t>
      </w:r>
      <w:r w:rsidRPr="225D6E4E" w:rsidR="378EAD0F">
        <w:rPr>
          <w:rFonts w:ascii="Times New Roman" w:hAnsi="Times New Roman"/>
          <w:sz w:val="24"/>
          <w:szCs w:val="24"/>
        </w:rPr>
        <w:t>use</w:t>
      </w:r>
      <w:r w:rsidRPr="225D6E4E" w:rsidR="378EAD0F">
        <w:rPr>
          <w:rFonts w:ascii="Times New Roman" w:hAnsi="Times New Roman"/>
          <w:sz w:val="24"/>
          <w:szCs w:val="24"/>
        </w:rPr>
        <w:t xml:space="preserve"> it can directly impede financial performance and </w:t>
      </w:r>
      <w:r w:rsidRPr="225D6E4E" w:rsidR="378EAD0F">
        <w:rPr>
          <w:rFonts w:ascii="Times New Roman" w:hAnsi="Times New Roman"/>
          <w:sz w:val="24"/>
          <w:szCs w:val="24"/>
        </w:rPr>
        <w:t>operational</w:t>
      </w:r>
      <w:r w:rsidRPr="225D6E4E" w:rsidR="378EAD0F">
        <w:rPr>
          <w:rFonts w:ascii="Times New Roman" w:hAnsi="Times New Roman"/>
          <w:sz w:val="24"/>
          <w:szCs w:val="24"/>
        </w:rPr>
        <w:t xml:space="preserve"> integrity.</w:t>
      </w:r>
    </w:p>
    <w:p xmlns:wp14="http://schemas.microsoft.com/office/word/2010/wordml" w:rsidRPr="00591211" w:rsidR="00591211" w:rsidP="006066D7" w:rsidRDefault="00591211" w14:paraId="0D6F3201" wp14:textId="77777777" wp14:noSpellErr="1">
      <w:pPr>
        <w:jc w:val="both"/>
        <w:rPr>
          <w:rFonts w:ascii="Times New Roman" w:hAnsi="Times New Roman"/>
          <w:sz w:val="24"/>
          <w:szCs w:val="24"/>
        </w:rPr>
      </w:pPr>
      <w:r w:rsidRPr="225D6E4E" w:rsidR="378EAD0F">
        <w:rPr>
          <w:rFonts w:ascii="Times New Roman" w:hAnsi="Times New Roman"/>
          <w:sz w:val="24"/>
          <w:szCs w:val="24"/>
        </w:rPr>
        <w:t>Ab</w:t>
      </w:r>
      <w:r w:rsidRPr="225D6E4E" w:rsidR="378EAD0F">
        <w:rPr>
          <w:rFonts w:ascii="Times New Roman" w:hAnsi="Times New Roman"/>
          <w:sz w:val="24"/>
          <w:szCs w:val="24"/>
        </w:rPr>
        <w:t>use</w:t>
      </w:r>
      <w:r w:rsidRPr="225D6E4E" w:rsidR="378EAD0F">
        <w:rPr>
          <w:rFonts w:ascii="Times New Roman" w:hAnsi="Times New Roman"/>
          <w:sz w:val="24"/>
          <w:szCs w:val="24"/>
        </w:rPr>
        <w:t xml:space="preserve"> or manipulation of </w:t>
      </w:r>
      <w:r w:rsidRPr="225D6E4E" w:rsidR="378EAD0F">
        <w:rPr>
          <w:rFonts w:ascii="Times New Roman" w:hAnsi="Times New Roman"/>
          <w:sz w:val="24"/>
          <w:szCs w:val="24"/>
        </w:rPr>
        <w:t>the</w:t>
      </w:r>
      <w:r w:rsidRPr="225D6E4E" w:rsidR="378EAD0F">
        <w:rPr>
          <w:rFonts w:ascii="Times New Roman" w:hAnsi="Times New Roman"/>
          <w:sz w:val="24"/>
          <w:szCs w:val="24"/>
        </w:rPr>
        <w:t xml:space="preserve"> system can erode trust and ca</w:t>
      </w:r>
      <w:r w:rsidRPr="225D6E4E" w:rsidR="378EAD0F">
        <w:rPr>
          <w:rFonts w:ascii="Times New Roman" w:hAnsi="Times New Roman"/>
          <w:sz w:val="24"/>
          <w:szCs w:val="24"/>
        </w:rPr>
        <w:t>use</w:t>
      </w:r>
      <w:r w:rsidRPr="225D6E4E" w:rsidR="378EAD0F">
        <w:rPr>
          <w:rFonts w:ascii="Times New Roman" w:hAnsi="Times New Roman"/>
          <w:sz w:val="24"/>
          <w:szCs w:val="24"/>
        </w:rPr>
        <w:t xml:space="preserve"> irreparable damage to revenue and brand equity.</w:t>
      </w:r>
    </w:p>
    <w:p xmlns:wp14="http://schemas.microsoft.com/office/word/2010/wordml" w:rsidRPr="00591211" w:rsidR="00591211" w:rsidP="006066D7" w:rsidRDefault="00591211" w14:paraId="6C7C79F7" wp14:textId="77777777">
      <w:pPr>
        <w:jc w:val="both"/>
        <w:rPr>
          <w:rFonts w:ascii="Times New Roman" w:hAnsi="Times New Roman"/>
          <w:sz w:val="24"/>
          <w:szCs w:val="24"/>
        </w:rPr>
      </w:pPr>
      <w:sdt>
        <w:sdtPr>
          <w:id w:val="883743860"/>
          <w15:appearance w15:val="hidden"/>
          <w:tag w:val="tii-grammar-GR_Frag"/>
          <w:placeholder>
            <w:docPart w:val="DefaultPlaceholder_-1854013440"/>
          </w:placeholder>
        </w:sdtPr>
        <w:sdtContent>
          <w:r w:rsidRPr="225D6E4E" w:rsidR="378EAD0F">
            <w:rPr>
              <w:rFonts w:ascii="Times New Roman" w:hAnsi="Times New Roman"/>
              <w:b w:val="0"/>
              <w:bCs w:val="0"/>
              <w:sz w:val="24"/>
              <w:szCs w:val="24"/>
            </w:rPr>
            <w:t>Aloiga</w:t>
          </w:r>
          <w:r w:rsidRPr="225D6E4E" w:rsidR="378EAD0F">
            <w:rPr>
              <w:rFonts w:ascii="Times New Roman" w:hAnsi="Times New Roman"/>
              <w:b w:val="0"/>
              <w:bCs w:val="0"/>
              <w:sz w:val="24"/>
              <w:szCs w:val="24"/>
            </w:rPr>
            <w:t xml:space="preserve"> (2021) professes that risk </w:t>
          </w:r>
          <w:sdt>
            <w:sdtPr>
              <w:id w:val="1452321475"/>
              <w15:appearance w15:val="hidden"/>
              <w:tag w:val="tii-grammar-GR_IFVerb"/>
              <w:placeholder>
                <w:docPart w:val="DefaultPlaceholder_-1854013440"/>
              </w:placeholder>
            </w:sdtPr>
            <w:sdtContent>
              <w:r w:rsidRPr="225D6E4E" w:rsidR="378EAD0F">
                <w:rPr>
                  <w:rFonts w:ascii="Times New Roman" w:hAnsi="Times New Roman"/>
                  <w:b w:val="0"/>
                  <w:bCs w:val="0"/>
                  <w:sz w:val="24"/>
                  <w:szCs w:val="24"/>
                </w:rPr>
                <w:t>should examined</w:t>
              </w:r>
            </w:sdtContent>
          </w:sdt>
          <w:r w:rsidRPr="225D6E4E" w:rsidR="378EAD0F">
            <w:rPr>
              <w:rFonts w:ascii="Times New Roman" w:hAnsi="Times New Roman"/>
              <w:b w:val="0"/>
              <w:bCs w:val="0"/>
              <w:sz w:val="24"/>
              <w:szCs w:val="24"/>
            </w:rPr>
            <w:t xml:space="preserve"> within the lens of the organization’s prescribed risk parameters and strategic </w:t>
          </w:r>
          <w:r w:rsidRPr="225D6E4E" w:rsidR="378EAD0F">
            <w:rPr>
              <w:rFonts w:ascii="Times New Roman" w:hAnsi="Times New Roman"/>
              <w:b w:val="0"/>
              <w:bCs w:val="0"/>
              <w:sz w:val="24"/>
              <w:szCs w:val="24"/>
            </w:rPr>
            <w:t>objectives</w:t>
          </w:r>
          <w:r w:rsidRPr="225D6E4E" w:rsidR="378EAD0F">
            <w:rPr>
              <w:rFonts w:ascii="Times New Roman" w:hAnsi="Times New Roman"/>
              <w:b w:val="0"/>
              <w:bCs w:val="0"/>
              <w:sz w:val="24"/>
              <w:szCs w:val="24"/>
            </w:rPr>
            <w:t>.</w:t>
          </w:r>
        </w:sdtContent>
      </w:sdt>
      <w:r w:rsidRPr="225D6E4E" w:rsidR="378EAD0F">
        <w:rPr>
          <w:rFonts w:ascii="Times New Roman" w:hAnsi="Times New Roman"/>
          <w:sz w:val="24"/>
          <w:szCs w:val="24"/>
        </w:rPr>
        <w:t xml:space="preserve"> Tulu can characterize risks as </w:t>
      </w:r>
      <w:r w:rsidRPr="225D6E4E" w:rsidR="378EAD0F">
        <w:rPr>
          <w:rFonts w:ascii="Times New Roman" w:hAnsi="Times New Roman"/>
          <w:sz w:val="24"/>
          <w:szCs w:val="24"/>
        </w:rPr>
        <w:t>prescribed, and</w:t>
      </w:r>
      <w:r w:rsidRPr="225D6E4E" w:rsidR="378EAD0F">
        <w:rPr>
          <w:rFonts w:ascii="Times New Roman" w:hAnsi="Times New Roman"/>
          <w:sz w:val="24"/>
          <w:szCs w:val="24"/>
        </w:rPr>
        <w:t xml:space="preserve"> demonstrated a clear examination and ranked risks so that Tulu could examine the risk issue more effectively. For example, the elimination of the referral system so that fraud cannot happen and the enactment of the surveillance operations </w:t>
      </w:r>
      <w:r w:rsidRPr="225D6E4E" w:rsidR="378EAD0F">
        <w:rPr>
          <w:rFonts w:ascii="Times New Roman" w:hAnsi="Times New Roman"/>
          <w:sz w:val="24"/>
          <w:szCs w:val="24"/>
        </w:rPr>
        <w:t>is in compliance</w:t>
      </w:r>
      <w:r w:rsidRPr="225D6E4E" w:rsidR="378EAD0F">
        <w:rPr>
          <w:rFonts w:ascii="Times New Roman" w:hAnsi="Times New Roman"/>
          <w:sz w:val="24"/>
          <w:szCs w:val="24"/>
        </w:rPr>
        <w:t xml:space="preserve"> are of extreme importance.</w:t>
      </w:r>
    </w:p>
    <w:p xmlns:wp14="http://schemas.microsoft.com/office/word/2010/wordml" w:rsidRPr="00591211" w:rsidR="00591211" w:rsidP="00AA7519" w:rsidRDefault="00591211" w14:paraId="5D783491" wp14:textId="77777777" wp14:noSpellErr="1">
      <w:pPr>
        <w:jc w:val="both"/>
        <w:rPr>
          <w:rFonts w:ascii="Times New Roman" w:hAnsi="Times New Roman"/>
          <w:sz w:val="24"/>
          <w:szCs w:val="24"/>
        </w:rPr>
      </w:pPr>
      <w:r w:rsidRPr="225D6E4E" w:rsidR="378EAD0F">
        <w:rPr>
          <w:rFonts w:ascii="Times New Roman" w:hAnsi="Times New Roman"/>
          <w:sz w:val="24"/>
          <w:szCs w:val="24"/>
        </w:rPr>
        <w:t xml:space="preserve">Through risk evaluation and ranking, </w:t>
      </w:r>
      <w:r w:rsidRPr="225D6E4E" w:rsidR="378EAD0F">
        <w:rPr>
          <w:rFonts w:ascii="Times New Roman" w:hAnsi="Times New Roman"/>
          <w:sz w:val="24"/>
          <w:szCs w:val="24"/>
        </w:rPr>
        <w:t>Tulu</w:t>
      </w:r>
      <w:r w:rsidRPr="225D6E4E" w:rsidR="378EAD0F">
        <w:rPr>
          <w:rFonts w:ascii="Times New Roman" w:hAnsi="Times New Roman"/>
          <w:sz w:val="24"/>
          <w:szCs w:val="24"/>
        </w:rPr>
        <w:t xml:space="preserve"> can more effectively </w:t>
      </w:r>
      <w:r w:rsidRPr="225D6E4E" w:rsidR="378EAD0F">
        <w:rPr>
          <w:rFonts w:ascii="Times New Roman" w:hAnsi="Times New Roman"/>
          <w:sz w:val="24"/>
          <w:szCs w:val="24"/>
        </w:rPr>
        <w:t>allocate</w:t>
      </w:r>
      <w:r w:rsidRPr="225D6E4E" w:rsidR="378EAD0F">
        <w:rPr>
          <w:rFonts w:ascii="Times New Roman" w:hAnsi="Times New Roman"/>
          <w:sz w:val="24"/>
          <w:szCs w:val="24"/>
        </w:rPr>
        <w:t xml:space="preserve"> resources to </w:t>
      </w:r>
      <w:r w:rsidRPr="225D6E4E" w:rsidR="378EAD0F">
        <w:rPr>
          <w:rFonts w:ascii="Times New Roman" w:hAnsi="Times New Roman"/>
          <w:sz w:val="24"/>
          <w:szCs w:val="24"/>
        </w:rPr>
        <w:t>the</w:t>
      </w:r>
      <w:r w:rsidRPr="225D6E4E" w:rsidR="378EAD0F">
        <w:rPr>
          <w:rFonts w:ascii="Times New Roman" w:hAnsi="Times New Roman"/>
          <w:sz w:val="24"/>
          <w:szCs w:val="24"/>
        </w:rPr>
        <w:t xml:space="preserve"> areas that have </w:t>
      </w:r>
      <w:r w:rsidRPr="225D6E4E" w:rsidR="378EAD0F">
        <w:rPr>
          <w:rFonts w:ascii="Times New Roman" w:hAnsi="Times New Roman"/>
          <w:sz w:val="24"/>
          <w:szCs w:val="24"/>
        </w:rPr>
        <w:t>the</w:t>
      </w:r>
      <w:r w:rsidRPr="225D6E4E" w:rsidR="378EAD0F">
        <w:rPr>
          <w:rFonts w:ascii="Times New Roman" w:hAnsi="Times New Roman"/>
          <w:sz w:val="24"/>
          <w:szCs w:val="24"/>
        </w:rPr>
        <w:t xml:space="preserve"> most strategic implications, thus addressing </w:t>
      </w:r>
      <w:r w:rsidRPr="225D6E4E" w:rsidR="378EAD0F">
        <w:rPr>
          <w:rFonts w:ascii="Times New Roman" w:hAnsi="Times New Roman"/>
          <w:sz w:val="24"/>
          <w:szCs w:val="24"/>
        </w:rPr>
        <w:t>the</w:t>
      </w:r>
      <w:r w:rsidRPr="225D6E4E" w:rsidR="378EAD0F">
        <w:rPr>
          <w:rFonts w:ascii="Times New Roman" w:hAnsi="Times New Roman"/>
          <w:sz w:val="24"/>
          <w:szCs w:val="24"/>
        </w:rPr>
        <w:t xml:space="preserve"> short-term safety </w:t>
      </w:r>
      <w:r w:rsidRPr="225D6E4E" w:rsidR="378EAD0F">
        <w:rPr>
          <w:rFonts w:ascii="Times New Roman" w:hAnsi="Times New Roman"/>
          <w:b w:val="0"/>
          <w:bCs w:val="0"/>
          <w:sz w:val="24"/>
          <w:szCs w:val="24"/>
          <w:highlight w:val="white"/>
        </w:rPr>
        <w:t>and long-term</w:t>
      </w:r>
      <w:r w:rsidRPr="225D6E4E" w:rsidR="378EAD0F">
        <w:rPr>
          <w:rFonts w:ascii="Times New Roman" w:hAnsi="Times New Roman"/>
          <w:sz w:val="24"/>
          <w:szCs w:val="24"/>
        </w:rPr>
        <w:t xml:space="preserve"> viability </w:t>
      </w:r>
      <w:r w:rsidRPr="225D6E4E" w:rsidR="378EAD0F">
        <w:rPr>
          <w:rFonts w:ascii="Times New Roman" w:hAnsi="Times New Roman"/>
          <w:b w:val="0"/>
          <w:bCs w:val="0"/>
          <w:sz w:val="24"/>
          <w:szCs w:val="24"/>
          <w:highlight w:val="white"/>
        </w:rPr>
        <w:t xml:space="preserve">of </w:t>
      </w:r>
      <w:r w:rsidRPr="225D6E4E" w:rsidR="378EAD0F">
        <w:rPr>
          <w:rFonts w:ascii="Times New Roman" w:hAnsi="Times New Roman"/>
          <w:b w:val="0"/>
          <w:bCs w:val="0"/>
          <w:sz w:val="24"/>
          <w:szCs w:val="24"/>
          <w:highlight w:val="white"/>
        </w:rPr>
        <w:t>the</w:t>
      </w:r>
      <w:r w:rsidRPr="225D6E4E" w:rsidR="378EAD0F">
        <w:rPr>
          <w:rFonts w:ascii="Times New Roman" w:hAnsi="Times New Roman"/>
          <w:b w:val="0"/>
          <w:bCs w:val="0"/>
          <w:sz w:val="24"/>
          <w:szCs w:val="24"/>
          <w:highlight w:val="white"/>
        </w:rPr>
        <w:t xml:space="preserve"> company</w:t>
      </w:r>
      <w:r w:rsidRPr="225D6E4E" w:rsidR="378EAD0F">
        <w:rPr>
          <w:rFonts w:ascii="Times New Roman" w:hAnsi="Times New Roman"/>
          <w:sz w:val="24"/>
          <w:szCs w:val="24"/>
        </w:rPr>
        <w:t>.</w:t>
      </w:r>
    </w:p>
    <w:p xmlns:wp14="http://schemas.microsoft.com/office/word/2010/wordml" w:rsidRPr="003515E9" w:rsidR="00913379" w:rsidP="003515E9" w:rsidRDefault="0063260B" w14:paraId="42138874" wp14:textId="77777777" wp14:noSpellErr="1">
      <w:pPr>
        <w:jc w:val="both"/>
        <w:rPr>
          <w:rFonts w:ascii="Times New Roman" w:hAnsi="Times New Roman"/>
          <w:b w:val="1"/>
          <w:bCs w:val="1"/>
          <w:sz w:val="28"/>
          <w:szCs w:val="28"/>
        </w:rPr>
      </w:pPr>
      <w:sdt>
        <w:sdtPr>
          <w:id w:val="490683434"/>
          <w15:appearance w15:val="hidden"/>
          <w:tag w:val="tii-grammar-US_NumericStart"/>
          <w:placeholder>
            <w:docPart w:val="DefaultPlaceholder_-1854013440"/>
          </w:placeholder>
        </w:sdtPr>
        <w:sdtContent>
          <w:r w:rsidRPr="225D6E4E" w:rsidR="3C0C60DF">
            <w:rPr>
              <w:rFonts w:ascii="Times New Roman" w:hAnsi="Times New Roman"/>
              <w:b w:val="1"/>
              <w:bCs w:val="1"/>
              <w:sz w:val="28"/>
              <w:szCs w:val="28"/>
            </w:rPr>
            <w:t>2.5</w:t>
          </w:r>
        </w:sdtContent>
      </w:sdt>
      <w:r w:rsidRPr="225D6E4E" w:rsidR="3C0C60DF">
        <w:rPr>
          <w:rFonts w:ascii="Times New Roman" w:hAnsi="Times New Roman"/>
          <w:b w:val="1"/>
          <w:bCs w:val="1"/>
          <w:sz w:val="28"/>
          <w:szCs w:val="28"/>
        </w:rPr>
        <w:t xml:space="preserve"> </w:t>
      </w:r>
      <w:r w:rsidRPr="225D6E4E" w:rsidR="24275951">
        <w:rPr>
          <w:rFonts w:ascii="Times New Roman" w:hAnsi="Times New Roman"/>
          <w:b w:val="1"/>
          <w:bCs w:val="1"/>
          <w:sz w:val="28"/>
          <w:szCs w:val="28"/>
        </w:rPr>
        <w:t>Risk treatment</w:t>
      </w:r>
    </w:p>
    <w:p xmlns:wp14="http://schemas.microsoft.com/office/word/2010/wordml" w:rsidRPr="003515E9" w:rsidR="00913379" w:rsidP="003515E9" w:rsidRDefault="00913379" w14:paraId="0932DAE7" wp14:textId="77777777" wp14:noSpellErr="1">
      <w:pPr>
        <w:jc w:val="both"/>
        <w:rPr>
          <w:rFonts w:ascii="Times New Roman" w:hAnsi="Times New Roman"/>
          <w:sz w:val="24"/>
          <w:szCs w:val="24"/>
        </w:rPr>
      </w:pPr>
      <w:r w:rsidRPr="225D6E4E" w:rsidR="24275951">
        <w:rPr>
          <w:rFonts w:ascii="Times New Roman" w:hAnsi="Times New Roman"/>
          <w:b w:val="0"/>
          <w:bCs w:val="0"/>
          <w:sz w:val="24"/>
          <w:szCs w:val="24"/>
          <w:highlight w:val="white"/>
        </w:rPr>
        <w:t>Risk treatment is the</w:t>
      </w:r>
      <w:r w:rsidRPr="225D6E4E" w:rsidR="24275951">
        <w:rPr>
          <w:rFonts w:ascii="Times New Roman" w:hAnsi="Times New Roman"/>
          <w:sz w:val="24"/>
          <w:szCs w:val="24"/>
        </w:rPr>
        <w:t xml:space="preserve"> next phase of risk management. It deals with potential hazards that the company </w:t>
      </w:r>
      <w:r w:rsidRPr="225D6E4E" w:rsidR="24275951">
        <w:rPr>
          <w:rFonts w:ascii="Times New Roman" w:hAnsi="Times New Roman"/>
          <w:sz w:val="24"/>
          <w:szCs w:val="24"/>
        </w:rPr>
        <w:t>identified</w:t>
      </w:r>
      <w:r w:rsidRPr="225D6E4E" w:rsidR="24275951">
        <w:rPr>
          <w:rFonts w:ascii="Times New Roman" w:hAnsi="Times New Roman"/>
          <w:sz w:val="24"/>
          <w:szCs w:val="24"/>
        </w:rPr>
        <w:t xml:space="preserve"> in the risk assessment process, with the intent of decreasing or removing the hazards, through useful and actionable mitigation techniques. The </w:t>
      </w:r>
      <w:r w:rsidRPr="225D6E4E" w:rsidR="24275951">
        <w:rPr>
          <w:rFonts w:ascii="Times New Roman" w:hAnsi="Times New Roman"/>
          <w:sz w:val="24"/>
          <w:szCs w:val="24"/>
        </w:rPr>
        <w:t>generally recognized</w:t>
      </w:r>
      <w:r w:rsidRPr="225D6E4E" w:rsidR="24275951">
        <w:rPr>
          <w:rFonts w:ascii="Times New Roman" w:hAnsi="Times New Roman"/>
          <w:sz w:val="24"/>
          <w:szCs w:val="24"/>
        </w:rPr>
        <w:t xml:space="preserve"> mitigation strategies are based upon existing methodologies like ISO 31000 and NIST RMF to </w:t>
      </w:r>
      <w:r w:rsidRPr="225D6E4E" w:rsidR="24275951">
        <w:rPr>
          <w:rFonts w:ascii="Times New Roman" w:hAnsi="Times New Roman"/>
          <w:sz w:val="24"/>
          <w:szCs w:val="24"/>
        </w:rPr>
        <w:t>assist</w:t>
      </w:r>
      <w:r w:rsidRPr="225D6E4E" w:rsidR="24275951">
        <w:rPr>
          <w:rFonts w:ascii="Times New Roman" w:hAnsi="Times New Roman"/>
          <w:sz w:val="24"/>
          <w:szCs w:val="24"/>
        </w:rPr>
        <w:t xml:space="preserve"> organizations to provide enough intelligence to develop risk-based decisions. </w:t>
      </w:r>
      <w:sdt>
        <w:sdtPr>
          <w:id w:val="607881663"/>
          <w15:appearance w15:val="hidden"/>
          <w:tag w:val="tii-grammar-ST_Long_Sentence"/>
          <w:placeholder>
            <w:docPart w:val="DefaultPlaceholder_-1854013440"/>
          </w:placeholder>
        </w:sdtPr>
        <w:sdtContent>
          <w:r w:rsidRPr="225D6E4E" w:rsidR="24275951">
            <w:rPr>
              <w:rFonts w:ascii="Times New Roman" w:hAnsi="Times New Roman"/>
              <w:sz w:val="24"/>
              <w:szCs w:val="24"/>
            </w:rPr>
            <w:t>The following is a description of relevant mitigation techniques for a variety of identified risks, as well as the relative significance of the risk to the company's goals:</w:t>
          </w:r>
        </w:sdtContent>
      </w:sdt>
    </w:p>
    <w:sdt>
      <w:sdtPr>
        <w:id w:val="1515119893"/>
        <w15:appearance w15:val="hidden"/>
        <w:tag w:val="tii-grammar-ST_Long_Sentence"/>
        <w:placeholder>
          <w:docPart w:val="DefaultPlaceholder_-1854013440"/>
        </w:placeholder>
      </w:sdtPr>
      <w:sdtContent>
        <w:p xmlns:wp14="http://schemas.microsoft.com/office/word/2010/wordml" w:rsidR="00F97FA6" w:rsidP="00725736" w:rsidRDefault="00913379" w14:paraId="35DFD81B" wp14:textId="77777777" wp14:noSpellErr="1">
          <w:pPr>
            <w:numPr>
              <w:ilvl w:val="0"/>
              <w:numId w:val="17"/>
            </w:numPr>
            <w:jc w:val="both"/>
            <w:rPr>
              <w:rFonts w:ascii="Times New Roman" w:hAnsi="Times New Roman"/>
              <w:sz w:val="24"/>
              <w:szCs w:val="24"/>
            </w:rPr>
          </w:pPr>
          <w:r w:rsidRPr="225D6E4E" w:rsidR="24275951">
            <w:rPr>
              <w:rFonts w:ascii="Times New Roman" w:hAnsi="Times New Roman"/>
              <w:b w:val="1"/>
              <w:bCs w:val="1"/>
              <w:sz w:val="24"/>
              <w:szCs w:val="24"/>
            </w:rPr>
            <w:t>Referral Fraud</w:t>
          </w:r>
          <w:r w:rsidRPr="225D6E4E" w:rsidR="24275951">
            <w:rPr>
              <w:rFonts w:ascii="Times New Roman" w:hAnsi="Times New Roman"/>
              <w:sz w:val="24"/>
              <w:szCs w:val="24"/>
            </w:rPr>
            <w:t>:</w:t>
          </w:r>
          <w:r w:rsidRPr="225D6E4E" w:rsidR="1742378E">
            <w:rPr>
              <w:rFonts w:ascii="Times New Roman" w:hAnsi="Times New Roman"/>
              <w:sz w:val="24"/>
              <w:szCs w:val="24"/>
            </w:rPr>
            <w:t xml:space="preserve"> </w:t>
          </w:r>
          <w:r w:rsidRPr="225D6E4E" w:rsidR="24275951">
            <w:rPr>
              <w:rFonts w:ascii="Times New Roman" w:hAnsi="Times New Roman"/>
              <w:sz w:val="24"/>
              <w:szCs w:val="24"/>
            </w:rPr>
            <w:t>Referral fraud could materially taint the brand and cost financial harm</w:t>
          </w:r>
          <w:r w:rsidRPr="225D6E4E" w:rsidR="0545AB7C">
            <w:rPr>
              <w:rFonts w:ascii="Times New Roman" w:hAnsi="Times New Roman"/>
              <w:sz w:val="24"/>
              <w:szCs w:val="24"/>
            </w:rPr>
            <w:t>.</w:t>
          </w:r>
        </w:p>
      </w:sdtContent>
    </w:sdt>
    <w:sdt>
      <w:sdtPr>
        <w:id w:val="1852303104"/>
        <w15:appearance w15:val="hidden"/>
        <w:tag w:val="tii-grammar-ST_Long_Sentence"/>
        <w:placeholder>
          <w:docPart w:val="DefaultPlaceholder_-1854013440"/>
        </w:placeholder>
      </w:sdtPr>
      <w:sdtContent>
        <w:p xmlns:wp14="http://schemas.microsoft.com/office/word/2010/wordml" w:rsidRPr="00E70A2A" w:rsidR="00B768E1" w:rsidP="00686949" w:rsidRDefault="00B768E1" w14:paraId="700912A2" wp14:textId="77777777" wp14:noSpellErr="1">
          <w:pPr>
            <w:numPr>
              <w:ilvl w:val="0"/>
              <w:numId w:val="17"/>
            </w:numPr>
            <w:rPr>
              <w:rFonts w:ascii="Times New Roman" w:hAnsi="Times New Roman"/>
              <w:color w:val="4472C4"/>
              <w:kern w:val="0"/>
              <w:sz w:val="24"/>
              <w:szCs w:val="24"/>
              <w:lang w:eastAsia="en-IN"/>
            </w:rPr>
          </w:pPr>
          <w:r w:rsidRPr="225D6E4E" w:rsidR="7570D7E0">
            <w:rPr>
              <w:rFonts w:ascii="Times New Roman" w:hAnsi="Times New Roman"/>
              <w:b w:val="1"/>
              <w:bCs w:val="1"/>
              <w:sz w:val="24"/>
              <w:szCs w:val="24"/>
            </w:rPr>
            <w:t>Set referral incentives to unique devices and IP addresses</w:t>
          </w:r>
          <w:r w:rsidRPr="225D6E4E" w:rsidR="7570D7E0">
            <w:rPr>
              <w:rFonts w:ascii="Times New Roman" w:hAnsi="Times New Roman"/>
              <w:sz w:val="24"/>
              <w:szCs w:val="24"/>
            </w:rPr>
            <w:t xml:space="preserve">: If there is a </w:t>
          </w:r>
          <w:r w:rsidRPr="225D6E4E" w:rsidR="0545AB7C">
            <w:rPr>
              <w:rFonts w:ascii="Times New Roman" w:hAnsi="Times New Roman"/>
              <w:sz w:val="24"/>
              <w:szCs w:val="24"/>
            </w:rPr>
            <w:t xml:space="preserve">    </w:t>
          </w:r>
          <w:r w:rsidRPr="225D6E4E" w:rsidR="7570D7E0">
            <w:rPr>
              <w:rFonts w:ascii="Times New Roman" w:hAnsi="Times New Roman"/>
              <w:sz w:val="24"/>
              <w:szCs w:val="24"/>
            </w:rPr>
            <w:t>limited number of referral incentives per unique device and IP address then this will remove the ability for unique referrals signing up multiple times from the same source.</w:t>
          </w:r>
          <w:r w:rsidR="0545AB7C">
            <w:rPr/>
            <w:t xml:space="preserve"> </w:t>
          </w:r>
          <w:r w:rsidRPr="225D6E4E" w:rsidR="2FBB667C">
            <w:rPr>
              <w:color w:val="4472C4" w:themeColor="accent1" w:themeTint="FF" w:themeShade="FF"/>
            </w:rPr>
            <w:t>[</w:t>
          </w:r>
          <w:r w:rsidRPr="225D6E4E" w:rsidR="0545AB7C">
            <w:rPr>
              <w:rFonts w:ascii="Times New Roman" w:hAnsi="Times New Roman"/>
              <w:color w:val="4472C4" w:themeColor="accent1" w:themeTint="FF" w:themeShade="FF"/>
              <w:sz w:val="24"/>
              <w:szCs w:val="24"/>
            </w:rPr>
            <w:t>according to NIST RMF, 2018</w:t>
          </w:r>
          <w:r w:rsidRPr="225D6E4E" w:rsidR="2FBB667C">
            <w:rPr>
              <w:rFonts w:ascii="Times New Roman" w:hAnsi="Times New Roman"/>
              <w:color w:val="4472C4" w:themeColor="accent1" w:themeTint="FF" w:themeShade="FF"/>
              <w:sz w:val="24"/>
              <w:szCs w:val="24"/>
            </w:rPr>
            <w:t>]</w:t>
          </w:r>
        </w:p>
      </w:sdtContent>
    </w:sdt>
    <w:sdt>
      <w:sdtPr>
        <w:id w:val="895680223"/>
        <w15:appearance w15:val="hidden"/>
        <w:tag w:val="tii-grammar-ST_Long_Sentence"/>
        <w:placeholder>
          <w:docPart w:val="DefaultPlaceholder_-1854013440"/>
        </w:placeholder>
      </w:sdtPr>
      <w:sdtContent>
        <w:p xmlns:wp14="http://schemas.microsoft.com/office/word/2010/wordml" w:rsidRPr="00AA7519" w:rsidR="00B768E1" w:rsidP="00AA7519" w:rsidRDefault="00B768E1" w14:paraId="75BC2F27" wp14:textId="77777777" wp14:noSpellErr="1">
          <w:pPr>
            <w:numPr>
              <w:ilvl w:val="0"/>
              <w:numId w:val="17"/>
            </w:numPr>
            <w:rPr>
              <w:rFonts w:ascii="Times New Roman" w:hAnsi="Times New Roman"/>
              <w:sz w:val="24"/>
              <w:szCs w:val="24"/>
            </w:rPr>
          </w:pPr>
          <w:r w:rsidRPr="225D6E4E" w:rsidR="7570D7E0">
            <w:rPr>
              <w:rFonts w:ascii="Times New Roman" w:hAnsi="Times New Roman"/>
              <w:b w:val="1"/>
              <w:bCs w:val="1"/>
              <w:sz w:val="24"/>
              <w:szCs w:val="24"/>
            </w:rPr>
            <w:t>Limit the number of incentives per device and location</w:t>
          </w:r>
          <w:r w:rsidRPr="225D6E4E" w:rsidR="7570D7E0">
            <w:rPr>
              <w:rFonts w:ascii="Times New Roman" w:hAnsi="Times New Roman"/>
              <w:sz w:val="24"/>
              <w:szCs w:val="24"/>
            </w:rPr>
            <w:t xml:space="preserve">: This could help authenticate the user better for the referral you could use incentive for if the same user claimed </w:t>
          </w:r>
          <w:r w:rsidRPr="225D6E4E" w:rsidR="7570D7E0">
            <w:rPr>
              <w:rFonts w:ascii="Times New Roman" w:hAnsi="Times New Roman"/>
              <w:sz w:val="24"/>
              <w:szCs w:val="24"/>
            </w:rPr>
            <w:t>all of</w:t>
          </w:r>
          <w:r w:rsidRPr="225D6E4E" w:rsidR="7570D7E0">
            <w:rPr>
              <w:rFonts w:ascii="Times New Roman" w:hAnsi="Times New Roman"/>
              <w:sz w:val="24"/>
              <w:szCs w:val="24"/>
            </w:rPr>
            <w:t xml:space="preserve"> the incentives through </w:t>
          </w:r>
          <w:r w:rsidRPr="225D6E4E" w:rsidR="7570D7E0">
            <w:rPr>
              <w:rFonts w:ascii="Times New Roman" w:hAnsi="Times New Roman"/>
              <w:sz w:val="24"/>
              <w:szCs w:val="24"/>
            </w:rPr>
            <w:t>numerous</w:t>
          </w:r>
          <w:r w:rsidRPr="225D6E4E" w:rsidR="7570D7E0">
            <w:rPr>
              <w:rFonts w:ascii="Times New Roman" w:hAnsi="Times New Roman"/>
              <w:sz w:val="24"/>
              <w:szCs w:val="24"/>
            </w:rPr>
            <w:t xml:space="preserve"> accounts in the same network as there is greater chance of multiple accounts generated through same referral</w:t>
          </w:r>
          <w:r w:rsidRPr="225D6E4E" w:rsidR="61A0CE0F">
            <w:rPr>
              <w:rFonts w:ascii="Times New Roman" w:hAnsi="Times New Roman"/>
              <w:sz w:val="24"/>
              <w:szCs w:val="24"/>
            </w:rPr>
            <w:t>.</w:t>
          </w:r>
          <w:r w:rsidRPr="225D6E4E" w:rsidR="6C9261D7">
            <w:rPr>
              <w:rFonts w:ascii="Times New Roman" w:hAnsi="Times New Roman"/>
              <w:sz w:val="24"/>
              <w:szCs w:val="24"/>
            </w:rPr>
            <w:t xml:space="preserve"> </w:t>
          </w:r>
          <w:r w:rsidRPr="225D6E4E" w:rsidR="6C9261D7">
            <w:rPr>
              <w:rFonts w:ascii="Times New Roman" w:hAnsi="Times New Roman"/>
              <w:color w:val="4472C4" w:themeColor="accent1" w:themeTint="FF" w:themeShade="FF"/>
              <w:sz w:val="24"/>
              <w:szCs w:val="24"/>
            </w:rPr>
            <w:t>[</w:t>
          </w:r>
          <w:r w:rsidRPr="225D6E4E" w:rsidR="6C9261D7">
            <w:rPr>
              <w:color w:val="4472C4" w:themeColor="accent1" w:themeTint="FF" w:themeShade="FF"/>
            </w:rPr>
            <w:t xml:space="preserve"> </w:t>
          </w:r>
          <w:r w:rsidRPr="225D6E4E" w:rsidR="6C9261D7">
            <w:rPr>
              <w:rFonts w:ascii="Times New Roman" w:hAnsi="Times New Roman"/>
              <w:color w:val="4472C4" w:themeColor="accent1" w:themeTint="FF" w:themeShade="FF"/>
              <w:sz w:val="24"/>
              <w:szCs w:val="24"/>
            </w:rPr>
            <w:t>according to ISO 31000, 2018]</w:t>
          </w:r>
        </w:p>
      </w:sdtContent>
    </w:sdt>
    <w:sdt>
      <w:sdtPr>
        <w:id w:val="1740434297"/>
        <w15:appearance w15:val="hidden"/>
        <w:tag w:val="tii-grammar-ST_Long_Sentence"/>
        <w:placeholder>
          <w:docPart w:val="DefaultPlaceholder_-1854013440"/>
        </w:placeholder>
      </w:sdtPr>
      <w:sdtContent>
        <w:p xmlns:wp14="http://schemas.microsoft.com/office/word/2010/wordml" w:rsidRPr="00AA7519" w:rsidR="00B768E1" w:rsidP="00AA7519" w:rsidRDefault="00B768E1" w14:paraId="1DABBDEF" wp14:textId="77777777" wp14:noSpellErr="1">
          <w:pPr>
            <w:numPr>
              <w:ilvl w:val="0"/>
              <w:numId w:val="17"/>
            </w:numPr>
            <w:rPr>
              <w:rFonts w:ascii="Times New Roman" w:hAnsi="Times New Roman"/>
              <w:sz w:val="24"/>
              <w:szCs w:val="24"/>
            </w:rPr>
          </w:pPr>
          <w:r w:rsidRPr="225D6E4E" w:rsidR="7570D7E0">
            <w:rPr>
              <w:rFonts w:ascii="Times New Roman" w:hAnsi="Times New Roman"/>
              <w:b w:val="1"/>
              <w:bCs w:val="1"/>
              <w:sz w:val="24"/>
              <w:szCs w:val="24"/>
            </w:rPr>
            <w:t xml:space="preserve">Use machine learning to </w:t>
          </w:r>
          <w:r w:rsidRPr="225D6E4E" w:rsidR="7570D7E0">
            <w:rPr>
              <w:rFonts w:ascii="Times New Roman" w:hAnsi="Times New Roman"/>
              <w:b w:val="1"/>
              <w:bCs w:val="1"/>
              <w:sz w:val="24"/>
              <w:szCs w:val="24"/>
            </w:rPr>
            <w:t>identify</w:t>
          </w:r>
          <w:r w:rsidRPr="225D6E4E" w:rsidR="7570D7E0">
            <w:rPr>
              <w:rFonts w:ascii="Times New Roman" w:hAnsi="Times New Roman"/>
              <w:b w:val="1"/>
              <w:bCs w:val="1"/>
              <w:sz w:val="24"/>
              <w:szCs w:val="24"/>
            </w:rPr>
            <w:t xml:space="preserve"> odd referral behavio</w:t>
          </w:r>
          <w:r w:rsidRPr="225D6E4E" w:rsidR="249CF15C">
            <w:rPr>
              <w:rFonts w:ascii="Times New Roman" w:hAnsi="Times New Roman"/>
              <w:b w:val="1"/>
              <w:bCs w:val="1"/>
              <w:sz w:val="24"/>
              <w:szCs w:val="24"/>
            </w:rPr>
            <w:t>u</w:t>
          </w:r>
          <w:r w:rsidRPr="225D6E4E" w:rsidR="7570D7E0">
            <w:rPr>
              <w:rFonts w:ascii="Times New Roman" w:hAnsi="Times New Roman"/>
              <w:b w:val="1"/>
              <w:bCs w:val="1"/>
              <w:sz w:val="24"/>
              <w:szCs w:val="24"/>
            </w:rPr>
            <w:t>rs</w:t>
          </w:r>
          <w:r w:rsidRPr="225D6E4E" w:rsidR="7570D7E0">
            <w:rPr>
              <w:rFonts w:ascii="Times New Roman" w:hAnsi="Times New Roman"/>
              <w:sz w:val="24"/>
              <w:szCs w:val="24"/>
            </w:rPr>
            <w:t>: Machine learning would usually expose unique beha</w:t>
          </w:r>
          <w:r w:rsidRPr="225D6E4E" w:rsidR="47F7ECAA">
            <w:rPr>
              <w:rFonts w:ascii="Times New Roman" w:hAnsi="Times New Roman"/>
              <w:sz w:val="24"/>
              <w:szCs w:val="24"/>
            </w:rPr>
            <w:t>v</w:t>
          </w:r>
          <w:r w:rsidRPr="225D6E4E" w:rsidR="7570D7E0">
            <w:rPr>
              <w:rFonts w:ascii="Times New Roman" w:hAnsi="Times New Roman"/>
              <w:sz w:val="24"/>
              <w:szCs w:val="24"/>
            </w:rPr>
            <w:t>io</w:t>
          </w:r>
          <w:r w:rsidRPr="225D6E4E" w:rsidR="47F7ECAA">
            <w:rPr>
              <w:rFonts w:ascii="Times New Roman" w:hAnsi="Times New Roman"/>
              <w:sz w:val="24"/>
              <w:szCs w:val="24"/>
            </w:rPr>
            <w:t>u</w:t>
          </w:r>
          <w:r w:rsidRPr="225D6E4E" w:rsidR="7570D7E0">
            <w:rPr>
              <w:rFonts w:ascii="Times New Roman" w:hAnsi="Times New Roman"/>
              <w:sz w:val="24"/>
              <w:szCs w:val="24"/>
            </w:rPr>
            <w:t xml:space="preserve">rs that might borrow several signups from multiple devices or </w:t>
          </w:r>
          <w:r w:rsidRPr="225D6E4E" w:rsidR="7570D7E0">
            <w:rPr>
              <w:rFonts w:ascii="Times New Roman" w:hAnsi="Times New Roman"/>
              <w:sz w:val="24"/>
              <w:szCs w:val="24"/>
            </w:rPr>
            <w:t>locations, or</w:t>
          </w:r>
          <w:r w:rsidRPr="225D6E4E" w:rsidR="7570D7E0">
            <w:rPr>
              <w:rFonts w:ascii="Times New Roman" w:hAnsi="Times New Roman"/>
              <w:sz w:val="24"/>
              <w:szCs w:val="24"/>
            </w:rPr>
            <w:t xml:space="preserve"> use identical identities for each referral rewards that have been issued.</w:t>
          </w:r>
          <w:r w:rsidRPr="225D6E4E" w:rsidR="6C9261D7">
            <w:rPr>
              <w:rFonts w:ascii="Times New Roman" w:hAnsi="Times New Roman"/>
              <w:sz w:val="24"/>
              <w:szCs w:val="24"/>
            </w:rPr>
            <w:t xml:space="preserve"> </w:t>
          </w:r>
          <w:r w:rsidRPr="225D6E4E" w:rsidR="0F3DDC85">
            <w:rPr>
              <w:rFonts w:ascii="Times New Roman" w:hAnsi="Times New Roman"/>
              <w:color w:val="4472C4" w:themeColor="accent1" w:themeTint="FF" w:themeShade="FF"/>
              <w:sz w:val="24"/>
              <w:szCs w:val="24"/>
            </w:rPr>
            <w:t>[according to NIST, 2018]</w:t>
          </w:r>
        </w:p>
      </w:sdtContent>
    </w:sdt>
    <w:sdt>
      <w:sdtPr>
        <w:id w:val="747235355"/>
        <w15:appearance w15:val="hidden"/>
        <w:tag w:val="tii-grammar-ST_Long_Sentence"/>
        <w:placeholder>
          <w:docPart w:val="DefaultPlaceholder_-1854013440"/>
        </w:placeholder>
      </w:sdtPr>
      <w:sdtContent>
        <w:p xmlns:wp14="http://schemas.microsoft.com/office/word/2010/wordml" w:rsidR="00B768E1" w:rsidP="00AA7519" w:rsidRDefault="00B768E1" w14:paraId="6A1E5B27" wp14:textId="77777777" wp14:noSpellErr="1">
          <w:pPr>
            <w:numPr>
              <w:ilvl w:val="0"/>
              <w:numId w:val="17"/>
            </w:numPr>
            <w:rPr>
              <w:rFonts w:ascii="Times New Roman" w:hAnsi="Times New Roman"/>
              <w:sz w:val="24"/>
              <w:szCs w:val="24"/>
            </w:rPr>
          </w:pPr>
          <w:r w:rsidRPr="225D6E4E" w:rsidR="7570D7E0">
            <w:rPr>
              <w:rFonts w:ascii="Times New Roman" w:hAnsi="Times New Roman"/>
              <w:b w:val="1"/>
              <w:bCs w:val="1"/>
              <w:sz w:val="24"/>
              <w:szCs w:val="24"/>
            </w:rPr>
            <w:t>Seek out verification of national ID information to award credits</w:t>
          </w:r>
          <w:r w:rsidRPr="225D6E4E" w:rsidR="7570D7E0">
            <w:rPr>
              <w:rFonts w:ascii="Times New Roman" w:hAnsi="Times New Roman"/>
              <w:sz w:val="24"/>
              <w:szCs w:val="24"/>
            </w:rPr>
            <w:t xml:space="preserve">: Where applicable, requiring users to provide </w:t>
          </w:r>
          <w:sdt>
            <w:sdtPr>
              <w:id w:val="1851124935"/>
              <w15:appearance w15:val="hidden"/>
              <w:tag w:val="tii-grammar-US_Confused"/>
              <w:placeholder>
                <w:docPart w:val="DefaultPlaceholder_-1854013440"/>
              </w:placeholder>
            </w:sdtPr>
            <w:sdtContent>
              <w:sdt>
                <w:sdtPr>
                  <w:id w:val="638196204"/>
                  <w15:appearance w15:val="hidden"/>
                  <w:tag w:val="tii-grammar-US_DeterNoun"/>
                  <w:placeholder>
                    <w:docPart w:val="DefaultPlaceholder_-1854013440"/>
                  </w:placeholder>
                </w:sdtPr>
                <w:sdtContent>
                  <w:r w:rsidRPr="225D6E4E" w:rsidR="7570D7E0">
                    <w:rPr>
                      <w:rFonts w:ascii="Times New Roman" w:hAnsi="Times New Roman"/>
                      <w:sz w:val="24"/>
                      <w:szCs w:val="24"/>
                    </w:rPr>
                    <w:t>their</w:t>
                  </w:r>
                </w:sdtContent>
              </w:sdt>
            </w:sdtContent>
          </w:sdt>
          <w:r w:rsidRPr="225D6E4E" w:rsidR="7570D7E0">
            <w:rPr>
              <w:rFonts w:ascii="Times New Roman" w:hAnsi="Times New Roman"/>
              <w:sz w:val="24"/>
              <w:szCs w:val="24"/>
            </w:rPr>
            <w:t xml:space="preserve"> national ID to show sufficient as legitimate before processing and issuing of an incentive or reward is next level protection.</w:t>
          </w:r>
        </w:p>
      </w:sdtContent>
    </w:sdt>
    <w:p xmlns:wp14="http://schemas.microsoft.com/office/word/2010/wordml" w:rsidRPr="00E70A2A" w:rsidR="00952C85" w:rsidP="00952C85" w:rsidRDefault="00952C85" w14:paraId="131A17A5" wp14:textId="77777777" wp14:noSpellErr="1">
      <w:pPr>
        <w:ind w:left="720"/>
        <w:rPr>
          <w:rFonts w:ascii="Times New Roman" w:hAnsi="Times New Roman"/>
          <w:color w:val="4472C4"/>
          <w:sz w:val="24"/>
          <w:szCs w:val="24"/>
        </w:rPr>
      </w:pPr>
      <w:r w:rsidRPr="225D6E4E" w:rsidR="0F3DDC85">
        <w:rPr>
          <w:rFonts w:ascii="Times New Roman" w:hAnsi="Times New Roman"/>
          <w:color w:val="4472C4" w:themeColor="accent1" w:themeTint="FF" w:themeShade="FF"/>
          <w:sz w:val="24"/>
          <w:szCs w:val="24"/>
        </w:rPr>
        <w:t>[</w:t>
      </w:r>
      <w:r w:rsidRPr="225D6E4E" w:rsidR="18AF4D1B">
        <w:rPr>
          <w:rFonts w:ascii="Times New Roman" w:hAnsi="Times New Roman"/>
          <w:color w:val="4472C4" w:themeColor="accent1" w:themeTint="FF" w:themeShade="FF"/>
          <w:sz w:val="24"/>
          <w:szCs w:val="24"/>
        </w:rPr>
        <w:t xml:space="preserve">according to GDPR, </w:t>
      </w:r>
      <w:r w:rsidRPr="225D6E4E" w:rsidR="18AF4D1B">
        <w:rPr>
          <w:rFonts w:ascii="Times New Roman" w:hAnsi="Times New Roman"/>
          <w:color w:val="4472C4" w:themeColor="accent1" w:themeTint="FF" w:themeShade="FF"/>
          <w:sz w:val="24"/>
          <w:szCs w:val="24"/>
        </w:rPr>
        <w:t>2018]</w:t>
      </w:r>
    </w:p>
    <w:sdt>
      <w:sdtPr>
        <w:id w:val="895702603"/>
        <w15:appearance w15:val="hidden"/>
        <w:tag w:val="tii-grammar-ST_Long_Sentence"/>
        <w:placeholder>
          <w:docPart w:val="DefaultPlaceholder_-1854013440"/>
        </w:placeholder>
      </w:sdtPr>
      <w:sdtContent>
        <w:p xmlns:wp14="http://schemas.microsoft.com/office/word/2010/wordml" w:rsidRPr="00AA7519" w:rsidR="00B768E1" w:rsidP="00AA7519" w:rsidRDefault="00B768E1" w14:paraId="09437CBB" wp14:textId="77777777" wp14:noSpellErr="1">
          <w:pPr>
            <w:numPr>
              <w:ilvl w:val="0"/>
              <w:numId w:val="17"/>
            </w:numPr>
            <w:rPr>
              <w:rFonts w:ascii="Times New Roman" w:hAnsi="Times New Roman"/>
              <w:sz w:val="24"/>
              <w:szCs w:val="24"/>
            </w:rPr>
          </w:pPr>
          <w:sdt>
            <w:sdtPr>
              <w:id w:val="1338355534"/>
              <w15:appearance w15:val="hidden"/>
              <w:tag w:val="tii-grammar-ME_FinalPunc"/>
              <w:placeholder>
                <w:docPart w:val="DefaultPlaceholder_-1854013440"/>
              </w:placeholder>
            </w:sdtPr>
            <w:sdtContent>
              <w:r w:rsidRPr="225D6E4E" w:rsidR="7570D7E0">
                <w:rPr>
                  <w:rFonts w:ascii="Times New Roman" w:hAnsi="Times New Roman"/>
                  <w:b w:val="1"/>
                  <w:bCs w:val="1"/>
                  <w:sz w:val="24"/>
                  <w:szCs w:val="24"/>
                </w:rPr>
                <w:t>Eliminate</w:t>
              </w:r>
            </w:sdtContent>
          </w:sdt>
          <w:r w:rsidRPr="225D6E4E" w:rsidR="7570D7E0">
            <w:rPr>
              <w:rFonts w:ascii="Times New Roman" w:hAnsi="Times New Roman"/>
              <w:b w:val="1"/>
              <w:bCs w:val="1"/>
              <w:sz w:val="24"/>
              <w:szCs w:val="24"/>
            </w:rPr>
            <w:t xml:space="preserve"> awarding referral incentives without regulatory agency verification of access by user</w:t>
          </w:r>
          <w:r w:rsidRPr="225D6E4E" w:rsidR="7570D7E0">
            <w:rPr>
              <w:rFonts w:ascii="Times New Roman" w:hAnsi="Times New Roman"/>
              <w:sz w:val="24"/>
              <w:szCs w:val="24"/>
            </w:rPr>
            <w:t xml:space="preserve">: </w:t>
          </w:r>
          <w:r w:rsidRPr="225D6E4E" w:rsidR="7570D7E0">
            <w:rPr>
              <w:rFonts w:ascii="Times New Roman" w:hAnsi="Times New Roman"/>
              <w:sz w:val="24"/>
              <w:szCs w:val="24"/>
            </w:rPr>
            <w:t>Utilizing</w:t>
          </w:r>
          <w:r w:rsidRPr="225D6E4E" w:rsidR="7570D7E0">
            <w:rPr>
              <w:rFonts w:ascii="Times New Roman" w:hAnsi="Times New Roman"/>
              <w:sz w:val="24"/>
              <w:szCs w:val="24"/>
            </w:rPr>
            <w:t xml:space="preserve"> some serious verification steps the organization would limit the overall potential for false or fraudulent activity by providing internal verification of the legitimacy of its users.</w:t>
          </w:r>
          <w:r w:rsidRPr="225D6E4E" w:rsidR="18AF4D1B">
            <w:rPr>
              <w:rFonts w:ascii="Times New Roman" w:hAnsi="Times New Roman"/>
              <w:sz w:val="24"/>
              <w:szCs w:val="24"/>
            </w:rPr>
            <w:t xml:space="preserve"> </w:t>
          </w:r>
          <w:r w:rsidRPr="225D6E4E" w:rsidR="18AF4D1B">
            <w:rPr>
              <w:rFonts w:ascii="Times New Roman" w:hAnsi="Times New Roman"/>
              <w:color w:val="4472C4" w:themeColor="accent1" w:themeTint="FF" w:themeShade="FF"/>
              <w:sz w:val="24"/>
              <w:szCs w:val="24"/>
            </w:rPr>
            <w:t>[according to ISO 27001, 2013]</w:t>
          </w:r>
        </w:p>
      </w:sdtContent>
    </w:sdt>
    <w:sdt>
      <w:sdtPr>
        <w:id w:val="1145694239"/>
        <w15:appearance w15:val="hidden"/>
        <w:tag w:val="tii-grammar-ST_Long_Sentence"/>
        <w:placeholder>
          <w:docPart w:val="DefaultPlaceholder_-1854013440"/>
        </w:placeholder>
      </w:sdtPr>
      <w:sdtContent>
        <w:p xmlns:wp14="http://schemas.microsoft.com/office/word/2010/wordml" w:rsidRPr="00AA7519" w:rsidR="00B768E1" w:rsidP="00686949" w:rsidRDefault="00B768E1" w14:paraId="6A9C7BB8" wp14:textId="77777777" wp14:noSpellErr="1">
          <w:pPr>
            <w:ind w:left="360"/>
            <w:rPr>
              <w:rFonts w:ascii="Times New Roman" w:hAnsi="Times New Roman"/>
              <w:sz w:val="24"/>
              <w:szCs w:val="24"/>
            </w:rPr>
          </w:pPr>
          <w:r w:rsidRPr="225D6E4E" w:rsidR="7570D7E0">
            <w:rPr>
              <w:rFonts w:ascii="Times New Roman" w:hAnsi="Times New Roman"/>
              <w:sz w:val="24"/>
              <w:szCs w:val="24"/>
            </w:rPr>
            <w:t>GDPR Non-Compliance</w:t>
          </w:r>
          <w:r w:rsidRPr="225D6E4E" w:rsidR="4DD78544">
            <w:rPr>
              <w:rFonts w:ascii="Times New Roman" w:hAnsi="Times New Roman"/>
              <w:sz w:val="24"/>
              <w:szCs w:val="24"/>
            </w:rPr>
            <w:t xml:space="preserve"> t</w:t>
          </w:r>
          <w:r w:rsidRPr="225D6E4E" w:rsidR="7570D7E0">
            <w:rPr>
              <w:rFonts w:ascii="Times New Roman" w:hAnsi="Times New Roman"/>
              <w:sz w:val="24"/>
              <w:szCs w:val="24"/>
            </w:rPr>
            <w:t xml:space="preserve">he penalties for non-compliance can additionally be </w:t>
          </w:r>
          <w:r w:rsidRPr="225D6E4E" w:rsidR="7570D7E0">
            <w:rPr>
              <w:rFonts w:ascii="Times New Roman" w:hAnsi="Times New Roman"/>
              <w:sz w:val="24"/>
              <w:szCs w:val="24"/>
            </w:rPr>
            <w:t>expensive and serious</w:t>
          </w:r>
          <w:r w:rsidRPr="225D6E4E" w:rsidR="7570D7E0">
            <w:rPr>
              <w:rFonts w:ascii="Times New Roman" w:hAnsi="Times New Roman"/>
              <w:sz w:val="24"/>
              <w:szCs w:val="24"/>
            </w:rPr>
            <w:t xml:space="preserve"> and used much for expedient risk management peculiar to litigation timelines:</w:t>
          </w:r>
        </w:p>
      </w:sdtContent>
    </w:sdt>
    <w:p xmlns:wp14="http://schemas.microsoft.com/office/word/2010/wordml" w:rsidRPr="00AA7519" w:rsidR="00B768E1" w:rsidP="00AA7519" w:rsidRDefault="00B768E1" w14:paraId="12CADDEB" wp14:textId="77777777" wp14:noSpellErr="1">
      <w:pPr>
        <w:numPr>
          <w:ilvl w:val="0"/>
          <w:numId w:val="17"/>
        </w:numPr>
        <w:rPr>
          <w:rFonts w:ascii="Times New Roman" w:hAnsi="Times New Roman"/>
          <w:sz w:val="24"/>
          <w:szCs w:val="24"/>
        </w:rPr>
      </w:pPr>
      <w:sdt>
        <w:sdtPr>
          <w:id w:val="1863453722"/>
          <w15:appearance w15:val="hidden"/>
          <w:tag w:val="tii-grammar-ST_Long_Sentence"/>
          <w:placeholder>
            <w:docPart w:val="DefaultPlaceholder_-1854013440"/>
          </w:placeholder>
        </w:sdtPr>
        <w:sdtContent>
          <w:r w:rsidRPr="225D6E4E" w:rsidR="7570D7E0">
            <w:rPr>
              <w:rFonts w:ascii="Times New Roman" w:hAnsi="Times New Roman"/>
              <w:sz w:val="24"/>
              <w:szCs w:val="24"/>
            </w:rPr>
            <w:t>Utilized explicit opt-in consent in user registration.</w:t>
          </w:r>
        </w:sdtContent>
      </w:sdt>
      <w:r w:rsidRPr="225D6E4E" w:rsidR="7570D7E0">
        <w:rPr>
          <w:rFonts w:ascii="Times New Roman" w:hAnsi="Times New Roman"/>
          <w:sz w:val="24"/>
          <w:szCs w:val="24"/>
        </w:rPr>
        <w:t xml:space="preserve"> </w:t>
      </w:r>
      <w:sdt>
        <w:sdtPr>
          <w:id w:val="1866522235"/>
          <w15:appearance w15:val="hidden"/>
          <w:tag w:val="tii-grammar-ST_Long_Sentence"/>
          <w:placeholder>
            <w:docPart w:val="DefaultPlaceholder_-1854013440"/>
          </w:placeholder>
        </w:sdtPr>
        <w:sdtContent>
          <w:r w:rsidRPr="225D6E4E" w:rsidR="7570D7E0">
            <w:rPr>
              <w:rFonts w:ascii="Times New Roman" w:hAnsi="Times New Roman"/>
              <w:sz w:val="24"/>
              <w:szCs w:val="24"/>
            </w:rPr>
            <w:t xml:space="preserve">The user registration assessment affords ground zero opportunities for affirmative towards clear and unequivocal consent for data being collected and processed to provide </w:t>
          </w:r>
          <w:r w:rsidRPr="225D6E4E" w:rsidR="7570D7E0">
            <w:rPr>
              <w:rFonts w:ascii="Times New Roman" w:hAnsi="Times New Roman"/>
              <w:sz w:val="24"/>
              <w:szCs w:val="24"/>
            </w:rPr>
            <w:t>a stronger evidence</w:t>
          </w:r>
          <w:r w:rsidRPr="225D6E4E" w:rsidR="7570D7E0">
            <w:rPr>
              <w:rFonts w:ascii="Times New Roman" w:hAnsi="Times New Roman"/>
              <w:sz w:val="24"/>
              <w:szCs w:val="24"/>
            </w:rPr>
            <w:t xml:space="preserve"> base than implied consent could ever provide mitigating risks from breaches relating to GDPR violations.</w:t>
          </w:r>
          <w:r w:rsidRPr="225D6E4E" w:rsidR="277899D9">
            <w:rPr>
              <w:rFonts w:ascii="Times New Roman" w:hAnsi="Times New Roman"/>
              <w:sz w:val="24"/>
              <w:szCs w:val="24"/>
            </w:rPr>
            <w:t xml:space="preserve"> </w:t>
          </w:r>
          <w:r w:rsidRPr="225D6E4E" w:rsidR="277899D9">
            <w:rPr>
              <w:rFonts w:ascii="Times New Roman" w:hAnsi="Times New Roman"/>
              <w:color w:val="4472C4" w:themeColor="accent1" w:themeTint="FF" w:themeShade="FF"/>
              <w:sz w:val="24"/>
              <w:szCs w:val="24"/>
            </w:rPr>
            <w:t>[according to GDPR, 2018]</w:t>
          </w:r>
        </w:sdtContent>
      </w:sdt>
    </w:p>
    <w:p xmlns:wp14="http://schemas.microsoft.com/office/word/2010/wordml" w:rsidRPr="00AA7519" w:rsidR="00B768E1" w:rsidP="00AA7519" w:rsidRDefault="00B768E1" w14:paraId="15D15C02" wp14:textId="77777777" wp14:noSpellErr="1">
      <w:pPr>
        <w:numPr>
          <w:ilvl w:val="0"/>
          <w:numId w:val="17"/>
        </w:numPr>
        <w:rPr>
          <w:rFonts w:ascii="Times New Roman" w:hAnsi="Times New Roman"/>
          <w:sz w:val="24"/>
          <w:szCs w:val="24"/>
        </w:rPr>
      </w:pPr>
      <w:r w:rsidRPr="225D6E4E" w:rsidR="7570D7E0">
        <w:rPr>
          <w:rFonts w:ascii="Times New Roman" w:hAnsi="Times New Roman"/>
          <w:sz w:val="24"/>
          <w:szCs w:val="24"/>
        </w:rPr>
        <w:t>Make</w:t>
      </w:r>
      <w:r w:rsidRPr="225D6E4E" w:rsidR="7570D7E0">
        <w:rPr>
          <w:rFonts w:ascii="Times New Roman" w:hAnsi="Times New Roman"/>
          <w:sz w:val="24"/>
          <w:szCs w:val="24"/>
        </w:rPr>
        <w:t xml:space="preserve"> </w:t>
      </w:r>
      <w:r w:rsidRPr="225D6E4E" w:rsidR="7570D7E0">
        <w:rPr>
          <w:rFonts w:ascii="Times New Roman" w:hAnsi="Times New Roman"/>
          <w:sz w:val="24"/>
          <w:szCs w:val="24"/>
        </w:rPr>
        <w:t>use</w:t>
      </w:r>
      <w:r w:rsidRPr="225D6E4E" w:rsidR="7570D7E0">
        <w:rPr>
          <w:rFonts w:ascii="Times New Roman" w:hAnsi="Times New Roman"/>
          <w:sz w:val="24"/>
          <w:szCs w:val="24"/>
        </w:rPr>
        <w:t xml:space="preserve">rs agree based on </w:t>
      </w:r>
      <w:r w:rsidRPr="225D6E4E" w:rsidR="7570D7E0">
        <w:rPr>
          <w:rFonts w:ascii="Times New Roman" w:hAnsi="Times New Roman"/>
          <w:sz w:val="24"/>
          <w:szCs w:val="24"/>
        </w:rPr>
        <w:t>the</w:t>
      </w:r>
      <w:r w:rsidRPr="225D6E4E" w:rsidR="7570D7E0">
        <w:rPr>
          <w:rFonts w:ascii="Times New Roman" w:hAnsi="Times New Roman"/>
          <w:sz w:val="24"/>
          <w:szCs w:val="24"/>
        </w:rPr>
        <w:t xml:space="preserve"> information provided to </w:t>
      </w:r>
      <w:r w:rsidRPr="225D6E4E" w:rsidR="7570D7E0">
        <w:rPr>
          <w:rFonts w:ascii="Times New Roman" w:hAnsi="Times New Roman"/>
          <w:sz w:val="24"/>
          <w:szCs w:val="24"/>
        </w:rPr>
        <w:t>the</w:t>
      </w:r>
      <w:r w:rsidRPr="225D6E4E" w:rsidR="7570D7E0">
        <w:rPr>
          <w:rFonts w:ascii="Times New Roman" w:hAnsi="Times New Roman"/>
          <w:sz w:val="24"/>
          <w:szCs w:val="24"/>
        </w:rPr>
        <w:t xml:space="preserve">m, this starts at onboarding. During onboarding, </w:t>
      </w:r>
      <w:r w:rsidRPr="225D6E4E" w:rsidR="7570D7E0">
        <w:rPr>
          <w:rFonts w:ascii="Times New Roman" w:hAnsi="Times New Roman"/>
          <w:sz w:val="24"/>
          <w:szCs w:val="24"/>
        </w:rPr>
        <w:t>make</w:t>
      </w:r>
      <w:r w:rsidRPr="225D6E4E" w:rsidR="7570D7E0">
        <w:rPr>
          <w:rFonts w:ascii="Times New Roman" w:hAnsi="Times New Roman"/>
          <w:sz w:val="24"/>
          <w:szCs w:val="24"/>
        </w:rPr>
        <w:t xml:space="preserve"> sure </w:t>
      </w:r>
      <w:r w:rsidRPr="225D6E4E" w:rsidR="7570D7E0">
        <w:rPr>
          <w:rFonts w:ascii="Times New Roman" w:hAnsi="Times New Roman"/>
          <w:sz w:val="24"/>
          <w:szCs w:val="24"/>
        </w:rPr>
        <w:t>use</w:t>
      </w:r>
      <w:r w:rsidRPr="225D6E4E" w:rsidR="7570D7E0">
        <w:rPr>
          <w:rFonts w:ascii="Times New Roman" w:hAnsi="Times New Roman"/>
          <w:sz w:val="24"/>
          <w:szCs w:val="24"/>
        </w:rPr>
        <w:t xml:space="preserve">rs are aware of </w:t>
      </w:r>
      <w:r w:rsidRPr="225D6E4E" w:rsidR="7570D7E0">
        <w:rPr>
          <w:rFonts w:ascii="Times New Roman" w:hAnsi="Times New Roman"/>
          <w:sz w:val="24"/>
          <w:szCs w:val="24"/>
        </w:rPr>
        <w:t>the</w:t>
      </w:r>
      <w:r w:rsidRPr="225D6E4E" w:rsidR="7570D7E0">
        <w:rPr>
          <w:rFonts w:ascii="Times New Roman" w:hAnsi="Times New Roman"/>
          <w:sz w:val="24"/>
          <w:szCs w:val="24"/>
        </w:rPr>
        <w:t xml:space="preserve"> organization's summarized </w:t>
      </w:r>
      <w:r w:rsidRPr="225D6E4E" w:rsidR="7570D7E0">
        <w:rPr>
          <w:rFonts w:ascii="Times New Roman" w:hAnsi="Times New Roman"/>
          <w:sz w:val="24"/>
          <w:szCs w:val="24"/>
        </w:rPr>
        <w:t>data</w:t>
      </w:r>
      <w:r w:rsidRPr="225D6E4E" w:rsidR="7570D7E0">
        <w:rPr>
          <w:rFonts w:ascii="Times New Roman" w:hAnsi="Times New Roman"/>
          <w:sz w:val="24"/>
          <w:szCs w:val="24"/>
        </w:rPr>
        <w:t xml:space="preserve"> practices and any step of that organization's practices with which </w:t>
      </w:r>
      <w:r w:rsidRPr="225D6E4E" w:rsidR="7570D7E0">
        <w:rPr>
          <w:rFonts w:ascii="Times New Roman" w:hAnsi="Times New Roman"/>
          <w:sz w:val="24"/>
          <w:szCs w:val="24"/>
        </w:rPr>
        <w:t>the</w:t>
      </w:r>
      <w:r w:rsidRPr="225D6E4E" w:rsidR="7570D7E0">
        <w:rPr>
          <w:rFonts w:ascii="Times New Roman" w:hAnsi="Times New Roman"/>
          <w:sz w:val="24"/>
          <w:szCs w:val="24"/>
        </w:rPr>
        <w:t xml:space="preserve"> </w:t>
      </w:r>
      <w:r w:rsidRPr="225D6E4E" w:rsidR="7570D7E0">
        <w:rPr>
          <w:rFonts w:ascii="Times New Roman" w:hAnsi="Times New Roman"/>
          <w:sz w:val="24"/>
          <w:szCs w:val="24"/>
        </w:rPr>
        <w:t>use</w:t>
      </w:r>
      <w:r w:rsidRPr="225D6E4E" w:rsidR="7570D7E0">
        <w:rPr>
          <w:rFonts w:ascii="Times New Roman" w:hAnsi="Times New Roman"/>
          <w:sz w:val="24"/>
          <w:szCs w:val="24"/>
        </w:rPr>
        <w:t xml:space="preserve">rs were agreeing to </w:t>
      </w:r>
      <w:r w:rsidRPr="225D6E4E" w:rsidR="7570D7E0">
        <w:rPr>
          <w:rFonts w:ascii="Times New Roman" w:hAnsi="Times New Roman"/>
          <w:sz w:val="24"/>
          <w:szCs w:val="24"/>
        </w:rPr>
        <w:t>the</w:t>
      </w:r>
      <w:r w:rsidRPr="225D6E4E" w:rsidR="7570D7E0">
        <w:rPr>
          <w:rFonts w:ascii="Times New Roman" w:hAnsi="Times New Roman"/>
          <w:sz w:val="24"/>
          <w:szCs w:val="24"/>
        </w:rPr>
        <w:t>ir practices.</w:t>
      </w:r>
      <w:r w:rsidRPr="225D6E4E" w:rsidR="25BD6733">
        <w:rPr>
          <w:rFonts w:ascii="Times New Roman" w:hAnsi="Times New Roman"/>
          <w:sz w:val="24"/>
          <w:szCs w:val="24"/>
        </w:rPr>
        <w:t xml:space="preserve"> </w:t>
      </w:r>
      <w:r w:rsidRPr="225D6E4E" w:rsidR="25BD6733">
        <w:rPr>
          <w:rFonts w:ascii="Times New Roman" w:hAnsi="Times New Roman"/>
          <w:color w:val="4472C4" w:themeColor="accent1" w:themeTint="FF" w:themeShade="FF"/>
          <w:sz w:val="24"/>
          <w:szCs w:val="24"/>
        </w:rPr>
        <w:t xml:space="preserve">[according to ISO 31000, </w:t>
      </w:r>
      <w:r w:rsidRPr="225D6E4E" w:rsidR="25BD6733">
        <w:rPr>
          <w:rFonts w:ascii="Times New Roman" w:hAnsi="Times New Roman"/>
          <w:color w:val="4472C4" w:themeColor="accent1" w:themeTint="FF" w:themeShade="FF"/>
          <w:sz w:val="24"/>
          <w:szCs w:val="24"/>
        </w:rPr>
        <w:t>2018]</w:t>
      </w:r>
    </w:p>
    <w:p xmlns:wp14="http://schemas.microsoft.com/office/word/2010/wordml" w:rsidRPr="0063233F" w:rsidR="00B768E1" w:rsidP="00AA7519" w:rsidRDefault="00B768E1" w14:paraId="5AE25BFA" wp14:textId="77777777" wp14:noSpellErr="1">
      <w:pPr>
        <w:numPr>
          <w:ilvl w:val="0"/>
          <w:numId w:val="17"/>
        </w:numPr>
        <w:rPr/>
      </w:pPr>
      <w:r w:rsidRPr="225D6E4E" w:rsidR="7570D7E0">
        <w:rPr>
          <w:rFonts w:ascii="Times New Roman" w:hAnsi="Times New Roman"/>
          <w:sz w:val="24"/>
          <w:szCs w:val="24"/>
        </w:rPr>
        <w:t>Make</w:t>
      </w:r>
      <w:r w:rsidRPr="225D6E4E" w:rsidR="7570D7E0">
        <w:rPr>
          <w:rFonts w:ascii="Times New Roman" w:hAnsi="Times New Roman"/>
          <w:sz w:val="24"/>
          <w:szCs w:val="24"/>
        </w:rPr>
        <w:t xml:space="preserve"> clear to </w:t>
      </w:r>
      <w:r w:rsidRPr="225D6E4E" w:rsidR="7570D7E0">
        <w:rPr>
          <w:rFonts w:ascii="Times New Roman" w:hAnsi="Times New Roman"/>
          <w:sz w:val="24"/>
          <w:szCs w:val="24"/>
        </w:rPr>
        <w:t>the</w:t>
      </w:r>
      <w:r w:rsidRPr="225D6E4E" w:rsidR="7570D7E0">
        <w:rPr>
          <w:rFonts w:ascii="Times New Roman" w:hAnsi="Times New Roman"/>
          <w:sz w:val="24"/>
          <w:szCs w:val="24"/>
        </w:rPr>
        <w:t xml:space="preserve"> </w:t>
      </w:r>
      <w:r w:rsidRPr="225D6E4E" w:rsidR="7570D7E0">
        <w:rPr>
          <w:rFonts w:ascii="Times New Roman" w:hAnsi="Times New Roman"/>
          <w:sz w:val="24"/>
          <w:szCs w:val="24"/>
        </w:rPr>
        <w:t>use</w:t>
      </w:r>
      <w:r w:rsidRPr="225D6E4E" w:rsidR="7570D7E0">
        <w:rPr>
          <w:rFonts w:ascii="Times New Roman" w:hAnsi="Times New Roman"/>
          <w:sz w:val="24"/>
          <w:szCs w:val="24"/>
        </w:rPr>
        <w:t xml:space="preserve">rs when </w:t>
      </w:r>
      <w:r w:rsidRPr="225D6E4E" w:rsidR="7570D7E0">
        <w:rPr>
          <w:rFonts w:ascii="Times New Roman" w:hAnsi="Times New Roman"/>
          <w:sz w:val="24"/>
          <w:szCs w:val="24"/>
        </w:rPr>
        <w:t>the</w:t>
      </w:r>
      <w:r w:rsidRPr="225D6E4E" w:rsidR="7570D7E0">
        <w:rPr>
          <w:rFonts w:ascii="Times New Roman" w:hAnsi="Times New Roman"/>
          <w:sz w:val="24"/>
          <w:szCs w:val="24"/>
        </w:rPr>
        <w:t xml:space="preserve">ir surrounded by a video kiosk where </w:t>
      </w:r>
      <w:r w:rsidRPr="225D6E4E" w:rsidR="7570D7E0">
        <w:rPr>
          <w:rFonts w:ascii="Times New Roman" w:hAnsi="Times New Roman"/>
          <w:sz w:val="24"/>
          <w:szCs w:val="24"/>
        </w:rPr>
        <w:t>the</w:t>
      </w:r>
      <w:r w:rsidRPr="225D6E4E" w:rsidR="7570D7E0">
        <w:rPr>
          <w:rFonts w:ascii="Times New Roman" w:hAnsi="Times New Roman"/>
          <w:sz w:val="24"/>
          <w:szCs w:val="24"/>
        </w:rPr>
        <w:t xml:space="preserve">y are being </w:t>
      </w:r>
      <w:r w:rsidRPr="225D6E4E" w:rsidR="7570D7E0">
        <w:rPr>
          <w:rFonts w:ascii="Times New Roman" w:hAnsi="Times New Roman"/>
          <w:sz w:val="24"/>
          <w:szCs w:val="24"/>
        </w:rPr>
        <w:t>app</w:t>
      </w:r>
      <w:r w:rsidRPr="225D6E4E" w:rsidR="7570D7E0">
        <w:rPr>
          <w:rFonts w:ascii="Times New Roman" w:hAnsi="Times New Roman"/>
          <w:sz w:val="24"/>
          <w:szCs w:val="24"/>
        </w:rPr>
        <w:t xml:space="preserve">roached to engage. </w:t>
      </w:r>
      <w:r w:rsidRPr="225D6E4E" w:rsidR="7570D7E0">
        <w:rPr>
          <w:rFonts w:ascii="Times New Roman" w:hAnsi="Times New Roman"/>
          <w:sz w:val="24"/>
          <w:szCs w:val="24"/>
        </w:rPr>
        <w:t>The</w:t>
      </w:r>
      <w:r w:rsidRPr="225D6E4E" w:rsidR="7570D7E0">
        <w:rPr>
          <w:rFonts w:ascii="Times New Roman" w:hAnsi="Times New Roman"/>
          <w:sz w:val="24"/>
          <w:szCs w:val="24"/>
        </w:rPr>
        <w:t xml:space="preserve"> </w:t>
      </w:r>
      <w:r w:rsidRPr="225D6E4E" w:rsidR="7570D7E0">
        <w:rPr>
          <w:rFonts w:ascii="Times New Roman" w:hAnsi="Times New Roman"/>
          <w:sz w:val="24"/>
          <w:szCs w:val="24"/>
        </w:rPr>
        <w:t>use</w:t>
      </w:r>
      <w:r w:rsidRPr="225D6E4E" w:rsidR="7570D7E0">
        <w:rPr>
          <w:rFonts w:ascii="Times New Roman" w:hAnsi="Times New Roman"/>
          <w:sz w:val="24"/>
          <w:szCs w:val="24"/>
        </w:rPr>
        <w:t xml:space="preserve">rs should always be aware of </w:t>
      </w:r>
      <w:r w:rsidRPr="225D6E4E" w:rsidR="7570D7E0">
        <w:rPr>
          <w:rFonts w:ascii="Times New Roman" w:hAnsi="Times New Roman"/>
          <w:sz w:val="24"/>
          <w:szCs w:val="24"/>
        </w:rPr>
        <w:t>the</w:t>
      </w:r>
      <w:r w:rsidRPr="225D6E4E" w:rsidR="7570D7E0">
        <w:rPr>
          <w:rFonts w:ascii="Times New Roman" w:hAnsi="Times New Roman"/>
          <w:sz w:val="24"/>
          <w:szCs w:val="24"/>
        </w:rPr>
        <w:t xml:space="preserve">ir location and any </w:t>
      </w:r>
      <w:r w:rsidRPr="225D6E4E" w:rsidR="7570D7E0">
        <w:rPr>
          <w:rFonts w:ascii="Times New Roman" w:hAnsi="Times New Roman"/>
          <w:sz w:val="24"/>
          <w:szCs w:val="24"/>
        </w:rPr>
        <w:t>possible couplings</w:t>
      </w:r>
      <w:r w:rsidRPr="225D6E4E" w:rsidR="7570D7E0">
        <w:rPr>
          <w:rFonts w:ascii="Times New Roman" w:hAnsi="Times New Roman"/>
          <w:sz w:val="24"/>
          <w:szCs w:val="24"/>
        </w:rPr>
        <w:t xml:space="preserve"> indicative of drones </w:t>
      </w:r>
      <w:r w:rsidRPr="225D6E4E" w:rsidR="7570D7E0">
        <w:rPr>
          <w:rFonts w:ascii="Times New Roman" w:hAnsi="Times New Roman"/>
          <w:sz w:val="24"/>
          <w:szCs w:val="24"/>
        </w:rPr>
        <w:t>monitoring</w:t>
      </w:r>
      <w:r w:rsidRPr="225D6E4E" w:rsidR="7570D7E0">
        <w:rPr>
          <w:rFonts w:ascii="Times New Roman" w:hAnsi="Times New Roman"/>
          <w:sz w:val="24"/>
          <w:szCs w:val="24"/>
        </w:rPr>
        <w:t xml:space="preserve"> in public circumstances</w:t>
      </w:r>
      <w:r w:rsidR="7570D7E0">
        <w:rPr/>
        <w:t>.</w:t>
      </w:r>
    </w:p>
    <w:p xmlns:wp14="http://schemas.microsoft.com/office/word/2010/wordml" w:rsidRPr="009B6CB2" w:rsidR="009B6CB2" w:rsidP="009B6CB2" w:rsidRDefault="009B6CB2" w14:paraId="63C615CE" wp14:textId="77777777">
      <w:pPr>
        <w:jc w:val="both"/>
        <w:rPr>
          <w:rFonts w:ascii="Times New Roman" w:hAnsi="Times New Roman"/>
          <w:b/>
          <w:bCs/>
          <w:sz w:val="24"/>
          <w:szCs w:val="24"/>
        </w:rPr>
      </w:pPr>
      <w:r w:rsidRPr="009B6CB2">
        <w:rPr>
          <w:rFonts w:ascii="Times New Roman" w:hAnsi="Times New Roman"/>
          <w:b/>
          <w:bCs/>
          <w:sz w:val="24"/>
          <w:szCs w:val="24"/>
        </w:rPr>
        <w:t>Inventory errors:</w:t>
      </w:r>
    </w:p>
    <w:p xmlns:wp14="http://schemas.microsoft.com/office/word/2010/wordml" w:rsidRPr="009B6CB2" w:rsidR="009B6CB2" w:rsidP="009B6CB2" w:rsidRDefault="009B6CB2" w14:paraId="0D176C1E" wp14:textId="77777777" wp14:noSpellErr="1">
      <w:pPr>
        <w:jc w:val="both"/>
        <w:rPr>
          <w:rFonts w:ascii="Times New Roman" w:hAnsi="Times New Roman"/>
          <w:sz w:val="24"/>
          <w:szCs w:val="24"/>
        </w:rPr>
      </w:pPr>
      <w:r w:rsidRPr="225D6E4E" w:rsidR="0EAFD50A">
        <w:rPr>
          <w:rFonts w:ascii="Times New Roman" w:hAnsi="Times New Roman"/>
          <w:sz w:val="24"/>
          <w:szCs w:val="24"/>
        </w:rPr>
        <w:t>Invento</w:t>
      </w:r>
      <w:r w:rsidRPr="225D6E4E" w:rsidR="0EAFD50A">
        <w:rPr>
          <w:rFonts w:ascii="Times New Roman" w:hAnsi="Times New Roman"/>
          <w:sz w:val="24"/>
          <w:szCs w:val="24"/>
        </w:rPr>
        <w:t>r</w:t>
      </w:r>
      <w:r w:rsidRPr="225D6E4E" w:rsidR="0EAFD50A">
        <w:rPr>
          <w:rFonts w:ascii="Times New Roman" w:hAnsi="Times New Roman"/>
          <w:sz w:val="24"/>
          <w:szCs w:val="24"/>
        </w:rPr>
        <w:t xml:space="preserve">y errors can result in customer dissatisfaction and inefficient operational procedures. </w:t>
      </w:r>
      <w:sdt>
        <w:sdtPr>
          <w:id w:val="482023190"/>
          <w15:appearance w15:val="hidden"/>
          <w:tag w:val="tii-grammar-ST_Long_Sentence"/>
          <w:placeholder>
            <w:docPart w:val="DefaultPlaceholder_-1854013440"/>
          </w:placeholder>
        </w:sdtPr>
        <w:sdtContent>
          <w:r w:rsidRPr="225D6E4E" w:rsidR="0EAFD50A">
            <w:rPr>
              <w:rFonts w:ascii="Times New Roman" w:hAnsi="Times New Roman"/>
              <w:sz w:val="24"/>
              <w:szCs w:val="24"/>
            </w:rPr>
            <w:t xml:space="preserve">To </w:t>
          </w:r>
          <w:r w:rsidRPr="225D6E4E" w:rsidR="0EAFD50A">
            <w:rPr>
              <w:rFonts w:ascii="Times New Roman" w:hAnsi="Times New Roman"/>
              <w:sz w:val="24"/>
              <w:szCs w:val="24"/>
            </w:rPr>
            <w:t>maintain</w:t>
          </w:r>
          <w:r w:rsidRPr="225D6E4E" w:rsidR="0EAFD50A">
            <w:rPr>
              <w:rFonts w:ascii="Times New Roman" w:hAnsi="Times New Roman"/>
              <w:sz w:val="24"/>
              <w:szCs w:val="24"/>
            </w:rPr>
            <w:t xml:space="preserve"> </w:t>
          </w:r>
          <w:r w:rsidRPr="225D6E4E" w:rsidR="0EAFD50A">
            <w:rPr>
              <w:rFonts w:ascii="Times New Roman" w:hAnsi="Times New Roman"/>
              <w:sz w:val="24"/>
              <w:szCs w:val="24"/>
            </w:rPr>
            <w:t>accurate</w:t>
          </w:r>
          <w:r w:rsidRPr="225D6E4E" w:rsidR="0EAFD50A">
            <w:rPr>
              <w:rFonts w:ascii="Times New Roman" w:hAnsi="Times New Roman"/>
              <w:sz w:val="24"/>
              <w:szCs w:val="24"/>
            </w:rPr>
            <w:t xml:space="preserve"> inventory and reduce customer frustration, the following practices will be enabled:</w:t>
          </w:r>
        </w:sdtContent>
      </w:sdt>
    </w:p>
    <w:sdt>
      <w:sdtPr>
        <w:id w:val="340875632"/>
        <w15:appearance w15:val="hidden"/>
        <w:tag w:val="tii-grammar-ST_Long_Sentence"/>
        <w:placeholder>
          <w:docPart w:val="DefaultPlaceholder_-1854013440"/>
        </w:placeholder>
      </w:sdtPr>
      <w:sdtContent>
        <w:p xmlns:wp14="http://schemas.microsoft.com/office/word/2010/wordml" w:rsidRPr="009B6CB2" w:rsidR="009B6CB2" w:rsidP="009B6CB2" w:rsidRDefault="009B6CB2" w14:paraId="594DA953" wp14:textId="77777777" wp14:noSpellErr="1">
          <w:pPr>
            <w:jc w:val="both"/>
            <w:rPr>
              <w:rFonts w:ascii="Times New Roman" w:hAnsi="Times New Roman"/>
              <w:sz w:val="24"/>
              <w:szCs w:val="24"/>
            </w:rPr>
          </w:pPr>
          <w:r w:rsidRPr="225D6E4E" w:rsidR="0EAFD50A">
            <w:rPr>
              <w:rFonts w:ascii="Times New Roman" w:hAnsi="Times New Roman"/>
              <w:sz w:val="24"/>
              <w:szCs w:val="24"/>
            </w:rPr>
            <w:t xml:space="preserve">• Utilize LOD sensors for </w:t>
          </w:r>
          <w:r w:rsidRPr="225D6E4E" w:rsidR="0EAFD50A">
            <w:rPr>
              <w:rFonts w:ascii="Times New Roman" w:hAnsi="Times New Roman"/>
              <w:sz w:val="24"/>
              <w:szCs w:val="24"/>
            </w:rPr>
            <w:t>monitoring</w:t>
          </w:r>
          <w:r w:rsidRPr="225D6E4E" w:rsidR="0EAFD50A">
            <w:rPr>
              <w:rFonts w:ascii="Times New Roman" w:hAnsi="Times New Roman"/>
              <w:sz w:val="24"/>
              <w:szCs w:val="24"/>
            </w:rPr>
            <w:t xml:space="preserve"> the inventory levels of the shelves: When LOD (Level of Detail) can be used, the inventory on shelves is </w:t>
          </w:r>
          <w:r w:rsidRPr="225D6E4E" w:rsidR="0EAFD50A">
            <w:rPr>
              <w:rFonts w:ascii="Times New Roman" w:hAnsi="Times New Roman"/>
              <w:sz w:val="24"/>
              <w:szCs w:val="24"/>
            </w:rPr>
            <w:t>monitored</w:t>
          </w:r>
          <w:r w:rsidRPr="225D6E4E" w:rsidR="0EAFD50A">
            <w:rPr>
              <w:rFonts w:ascii="Times New Roman" w:hAnsi="Times New Roman"/>
              <w:sz w:val="24"/>
              <w:szCs w:val="24"/>
            </w:rPr>
            <w:t xml:space="preserve"> in real time.</w:t>
          </w:r>
        </w:p>
      </w:sdtContent>
    </w:sdt>
    <w:p xmlns:wp14="http://schemas.microsoft.com/office/word/2010/wordml" w:rsidR="009B6CB2" w:rsidP="009B6CB2" w:rsidRDefault="009B6CB2" w14:paraId="6FCB7F6D" wp14:textId="77777777" wp14:noSpellErr="1">
      <w:pPr>
        <w:jc w:val="both"/>
        <w:rPr>
          <w:rFonts w:ascii="Times New Roman" w:hAnsi="Times New Roman"/>
          <w:color w:val="4472C4"/>
          <w:sz w:val="24"/>
          <w:szCs w:val="24"/>
        </w:rPr>
      </w:pPr>
      <w:r w:rsidRPr="225D6E4E" w:rsidR="0EAFD50A">
        <w:rPr>
          <w:rFonts w:ascii="Times New Roman" w:hAnsi="Times New Roman"/>
          <w:sz w:val="24"/>
          <w:szCs w:val="24"/>
        </w:rPr>
        <w:t xml:space="preserve">• Have stock availability continuously synced through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w:t>
      </w:r>
      <w:r w:rsidRPr="225D6E4E" w:rsidR="0EAFD50A">
        <w:rPr>
          <w:rFonts w:ascii="Times New Roman" w:hAnsi="Times New Roman"/>
          <w:sz w:val="24"/>
          <w:szCs w:val="24"/>
        </w:rPr>
        <w:t>app</w:t>
      </w:r>
      <w:r w:rsidRPr="225D6E4E" w:rsidR="0EAFD50A">
        <w:rPr>
          <w:rFonts w:ascii="Times New Roman" w:hAnsi="Times New Roman"/>
          <w:sz w:val="24"/>
          <w:szCs w:val="24"/>
        </w:rPr>
        <w:t xml:space="preserve">: Stock availability can easily escalate confusion and </w:t>
      </w:r>
      <w:r w:rsidRPr="225D6E4E" w:rsidR="0EAFD50A">
        <w:rPr>
          <w:rFonts w:ascii="Times New Roman" w:hAnsi="Times New Roman"/>
          <w:sz w:val="24"/>
          <w:szCs w:val="24"/>
        </w:rPr>
        <w:t>frustrations</w:t>
      </w:r>
      <w:r w:rsidRPr="225D6E4E" w:rsidR="61A0CE0F">
        <w:rPr>
          <w:rFonts w:ascii="Times New Roman" w:hAnsi="Times New Roman"/>
          <w:sz w:val="24"/>
          <w:szCs w:val="24"/>
        </w:rPr>
        <w:t>,</w:t>
      </w:r>
      <w:r w:rsidRPr="225D6E4E" w:rsidR="0EAFD50A">
        <w:rPr>
          <w:rFonts w:ascii="Times New Roman" w:hAnsi="Times New Roman"/>
          <w:sz w:val="24"/>
          <w:szCs w:val="24"/>
        </w:rPr>
        <w:t xml:space="preserve"> </w:t>
      </w:r>
      <w:r w:rsidRPr="225D6E4E" w:rsidR="0EAFD50A">
        <w:rPr>
          <w:rFonts w:ascii="Times New Roman" w:hAnsi="Times New Roman"/>
          <w:sz w:val="24"/>
          <w:szCs w:val="24"/>
        </w:rPr>
        <w:t>the</w:t>
      </w:r>
      <w:r w:rsidRPr="225D6E4E" w:rsidR="0EAFD50A">
        <w:rPr>
          <w:rFonts w:ascii="Times New Roman" w:hAnsi="Times New Roman"/>
          <w:sz w:val="24"/>
          <w:szCs w:val="24"/>
        </w:rPr>
        <w:t xml:space="preserve">refore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w:t>
      </w:r>
      <w:r w:rsidRPr="225D6E4E" w:rsidR="0EAFD50A">
        <w:rPr>
          <w:rFonts w:ascii="Times New Roman" w:hAnsi="Times New Roman"/>
          <w:sz w:val="24"/>
          <w:szCs w:val="24"/>
        </w:rPr>
        <w:t>app</w:t>
      </w:r>
      <w:r w:rsidRPr="225D6E4E" w:rsidR="0EAFD50A">
        <w:rPr>
          <w:rFonts w:ascii="Times New Roman" w:hAnsi="Times New Roman"/>
          <w:sz w:val="24"/>
          <w:szCs w:val="24"/>
        </w:rPr>
        <w:t xml:space="preserve"> must continuously stay updated with available </w:t>
      </w:r>
      <w:r w:rsidRPr="225D6E4E" w:rsidR="0EAFD50A">
        <w:rPr>
          <w:rFonts w:ascii="Times New Roman" w:hAnsi="Times New Roman"/>
          <w:sz w:val="24"/>
          <w:szCs w:val="24"/>
        </w:rPr>
        <w:t>inventory.</w:t>
      </w:r>
      <w:r w:rsidRPr="225D6E4E" w:rsidR="308654D3">
        <w:rPr>
          <w:rFonts w:ascii="Times New Roman" w:hAnsi="Times New Roman"/>
          <w:color w:val="4472C4" w:themeColor="accent1" w:themeTint="FF" w:themeShade="FF"/>
          <w:sz w:val="24"/>
          <w:szCs w:val="24"/>
        </w:rPr>
        <w:t>[</w:t>
      </w:r>
      <w:r w:rsidRPr="225D6E4E" w:rsidR="308654D3">
        <w:rPr>
          <w:color w:val="4472C4" w:themeColor="accent1" w:themeTint="FF" w:themeShade="FF"/>
        </w:rPr>
        <w:t xml:space="preserve"> </w:t>
      </w:r>
      <w:r w:rsidRPr="225D6E4E" w:rsidR="308654D3">
        <w:rPr>
          <w:rFonts w:ascii="Times New Roman" w:hAnsi="Times New Roman"/>
          <w:color w:val="4472C4" w:themeColor="accent1" w:themeTint="FF" w:themeShade="FF"/>
          <w:sz w:val="24"/>
          <w:szCs w:val="24"/>
        </w:rPr>
        <w:t xml:space="preserve">according to ISO 31000, </w:t>
      </w:r>
      <w:r w:rsidRPr="225D6E4E" w:rsidR="308654D3">
        <w:rPr>
          <w:rFonts w:ascii="Times New Roman" w:hAnsi="Times New Roman"/>
          <w:color w:val="4472C4" w:themeColor="accent1" w:themeTint="FF" w:themeShade="FF"/>
          <w:sz w:val="24"/>
          <w:szCs w:val="24"/>
        </w:rPr>
        <w:t>2018]</w:t>
      </w:r>
    </w:p>
    <w:p xmlns:wp14="http://schemas.microsoft.com/office/word/2010/wordml" w:rsidR="00FA066A" w:rsidP="009B6CB2" w:rsidRDefault="00FA066A" w14:paraId="0562CB0E" wp14:textId="77777777">
      <w:pPr>
        <w:jc w:val="both"/>
        <w:rPr>
          <w:rFonts w:ascii="Times New Roman" w:hAnsi="Times New Roman"/>
          <w:color w:val="4472C4"/>
          <w:sz w:val="24"/>
          <w:szCs w:val="24"/>
        </w:rPr>
      </w:pPr>
    </w:p>
    <w:p xmlns:wp14="http://schemas.microsoft.com/office/word/2010/wordml" w:rsidRPr="009B6CB2" w:rsidR="00FA066A" w:rsidP="009B6CB2" w:rsidRDefault="00FA066A" w14:paraId="34CE0A41" wp14:textId="77777777">
      <w:pPr>
        <w:jc w:val="both"/>
        <w:rPr>
          <w:rFonts w:ascii="Times New Roman" w:hAnsi="Times New Roman"/>
          <w:sz w:val="24"/>
          <w:szCs w:val="24"/>
        </w:rPr>
      </w:pPr>
    </w:p>
    <w:sdt>
      <w:sdtPr>
        <w:id w:val="638440698"/>
        <w15:appearance w15:val="hidden"/>
        <w:tag w:val="tii-grammar-GR_Frag"/>
        <w:placeholder>
          <w:docPart w:val="DefaultPlaceholder_-1854013440"/>
        </w:placeholder>
      </w:sdtPr>
      <w:sdtContent>
        <w:p xmlns:wp14="http://schemas.microsoft.com/office/word/2010/wordml" w:rsidRPr="009B6CB2" w:rsidR="009B6CB2" w:rsidP="225D6E4E" w:rsidRDefault="009B6CB2" w14:paraId="33A78DE4" wp14:textId="77777777" wp14:noSpellErr="1">
          <w:pPr>
            <w:jc w:val="both"/>
            <w:rPr>
              <w:rFonts w:ascii="Times New Roman" w:hAnsi="Times New Roman"/>
              <w:b w:val="0"/>
              <w:bCs w:val="0"/>
              <w:sz w:val="24"/>
              <w:szCs w:val="24"/>
            </w:rPr>
          </w:pPr>
          <w:r w:rsidRPr="225D6E4E" w:rsidR="0EAFD50A">
            <w:rPr>
              <w:rFonts w:ascii="Times New Roman" w:hAnsi="Times New Roman"/>
              <w:b w:val="0"/>
              <w:bCs w:val="0"/>
              <w:sz w:val="24"/>
              <w:szCs w:val="24"/>
            </w:rPr>
            <w:t>Customer frustration:</w:t>
          </w:r>
        </w:p>
      </w:sdtContent>
    </w:sdt>
    <w:p xmlns:wp14="http://schemas.microsoft.com/office/word/2010/wordml" w:rsidRPr="009B6CB2" w:rsidR="009B6CB2" w:rsidP="009B6CB2" w:rsidRDefault="009B6CB2" w14:paraId="695D3578" wp14:textId="77777777" wp14:noSpellErr="1">
      <w:pPr>
        <w:jc w:val="both"/>
        <w:rPr>
          <w:rFonts w:ascii="Times New Roman" w:hAnsi="Times New Roman"/>
          <w:sz w:val="24"/>
          <w:szCs w:val="24"/>
        </w:rPr>
      </w:pPr>
      <w:sdt>
        <w:sdtPr>
          <w:id w:val="1103476253"/>
          <w15:appearance w15:val="hidden"/>
          <w:tag w:val="tii-grammar-GR_Frag"/>
          <w:placeholder>
            <w:docPart w:val="DefaultPlaceholder_-1854013440"/>
          </w:placeholder>
        </w:sdtPr>
        <w:sdtContent>
          <w:r w:rsidRPr="225D6E4E" w:rsidR="0EAFD50A">
            <w:rPr>
              <w:rFonts w:ascii="Times New Roman" w:hAnsi="Times New Roman"/>
              <w:b w:val="0"/>
              <w:bCs w:val="0"/>
              <w:sz w:val="24"/>
              <w:szCs w:val="24"/>
            </w:rPr>
            <w:t>The risk of customer dissatisfaction could severely deter growth for Tulu.</w:t>
          </w:r>
        </w:sdtContent>
      </w:sdt>
      <w:r w:rsidRPr="225D6E4E" w:rsidR="0EAFD50A">
        <w:rPr>
          <w:rFonts w:ascii="Times New Roman" w:hAnsi="Times New Roman"/>
          <w:sz w:val="24"/>
          <w:szCs w:val="24"/>
        </w:rPr>
        <w:t xml:space="preserve"> </w:t>
      </w:r>
      <w:sdt>
        <w:sdtPr>
          <w:id w:val="1035280650"/>
          <w15:appearance w15:val="hidden"/>
          <w:tag w:val="tii-grammar-ST_Long_Sentence"/>
          <w:placeholder>
            <w:docPart w:val="DefaultPlaceholder_-1854013440"/>
          </w:placeholder>
        </w:sdtPr>
        <w:sdtContent>
          <w:r w:rsidRPr="225D6E4E" w:rsidR="0EAFD50A">
            <w:rPr>
              <w:rFonts w:ascii="Times New Roman" w:hAnsi="Times New Roman"/>
              <w:sz w:val="24"/>
              <w:szCs w:val="24"/>
            </w:rPr>
            <w:t>Thus, Tulu could minimize the risk with the following examples:</w:t>
          </w:r>
        </w:sdtContent>
      </w:sdt>
    </w:p>
    <w:sdt>
      <w:sdtPr>
        <w:id w:val="197061772"/>
        <w15:appearance w15:val="hidden"/>
        <w:tag w:val="tii-grammar-ST_Long_Sentence"/>
        <w:placeholder>
          <w:docPart w:val="DefaultPlaceholder_-1854013440"/>
        </w:placeholder>
      </w:sdtPr>
      <w:sdtContent>
        <w:p xmlns:wp14="http://schemas.microsoft.com/office/word/2010/wordml" w:rsidRPr="009B6CB2" w:rsidR="009B6CB2" w:rsidP="009B6CB2" w:rsidRDefault="009B6CB2" w14:paraId="096B4A81" wp14:textId="77777777" wp14:noSpellErr="1">
          <w:pPr>
            <w:jc w:val="both"/>
            <w:rPr>
              <w:rFonts w:ascii="Times New Roman" w:hAnsi="Times New Roman"/>
              <w:sz w:val="24"/>
              <w:szCs w:val="24"/>
            </w:rPr>
          </w:pPr>
          <w:r w:rsidRPr="225D6E4E" w:rsidR="0EAFD50A">
            <w:rPr>
              <w:rFonts w:ascii="Times New Roman" w:hAnsi="Times New Roman"/>
              <w:sz w:val="24"/>
              <w:szCs w:val="24"/>
            </w:rPr>
            <w:t>• Use a tiered pricing model that can be compared to real prices in the local market: By providing fair pricing based on the current conditions of the market, the dissatisfaction rate in pricing can be reduced.</w:t>
          </w:r>
        </w:p>
      </w:sdtContent>
    </w:sdt>
    <w:p xmlns:wp14="http://schemas.microsoft.com/office/word/2010/wordml" w:rsidRPr="009B6CB2" w:rsidR="009B6CB2" w:rsidP="009B6CB2" w:rsidRDefault="009B6CB2" w14:paraId="202C2588" wp14:textId="77777777" wp14:noSpellErr="1">
      <w:pPr>
        <w:jc w:val="both"/>
        <w:rPr>
          <w:rFonts w:ascii="Times New Roman" w:hAnsi="Times New Roman"/>
          <w:sz w:val="24"/>
          <w:szCs w:val="24"/>
        </w:rPr>
      </w:pPr>
      <w:r w:rsidRPr="225D6E4E" w:rsidR="0EAFD50A">
        <w:rPr>
          <w:rFonts w:ascii="Times New Roman" w:hAnsi="Times New Roman"/>
          <w:sz w:val="24"/>
          <w:szCs w:val="24"/>
        </w:rPr>
        <w:t xml:space="preserve">• Offer in-app </w:t>
      </w:r>
      <w:r w:rsidRPr="225D6E4E" w:rsidR="0EAFD50A">
        <w:rPr>
          <w:rFonts w:ascii="Times New Roman" w:hAnsi="Times New Roman"/>
          <w:sz w:val="24"/>
          <w:szCs w:val="24"/>
        </w:rPr>
        <w:t>assistance</w:t>
      </w:r>
      <w:r w:rsidRPr="225D6E4E" w:rsidR="0EAFD50A">
        <w:rPr>
          <w:rFonts w:ascii="Times New Roman" w:hAnsi="Times New Roman"/>
          <w:sz w:val="24"/>
          <w:szCs w:val="24"/>
        </w:rPr>
        <w:t xml:space="preserve"> for feedback and instant refunds for items that are no longer available: Having a pro</w:t>
      </w:r>
      <w:r w:rsidRPr="225D6E4E" w:rsidR="0EAFD50A">
        <w:rPr>
          <w:rFonts w:ascii="Times New Roman" w:hAnsi="Times New Roman"/>
          <w:sz w:val="24"/>
          <w:szCs w:val="24"/>
        </w:rPr>
        <w:t>vision</w:t>
      </w:r>
      <w:r w:rsidRPr="225D6E4E" w:rsidR="0EAFD50A">
        <w:rPr>
          <w:rFonts w:ascii="Times New Roman" w:hAnsi="Times New Roman"/>
          <w:sz w:val="24"/>
          <w:szCs w:val="24"/>
        </w:rPr>
        <w:t xml:space="preserve"> in the app for customers to receive </w:t>
      </w:r>
      <w:r w:rsidRPr="225D6E4E" w:rsidR="0EAFD50A">
        <w:rPr>
          <w:rFonts w:ascii="Times New Roman" w:hAnsi="Times New Roman"/>
          <w:sz w:val="24"/>
          <w:szCs w:val="24"/>
        </w:rPr>
        <w:t>assistance</w:t>
      </w:r>
      <w:r w:rsidRPr="225D6E4E" w:rsidR="0EAFD50A">
        <w:rPr>
          <w:rFonts w:ascii="Times New Roman" w:hAnsi="Times New Roman"/>
          <w:sz w:val="24"/>
          <w:szCs w:val="24"/>
        </w:rPr>
        <w:t xml:space="preserve"> or to request a refund increases customer satisfaction, especially when items were unavailable.</w:t>
      </w:r>
    </w:p>
    <w:p xmlns:wp14="http://schemas.microsoft.com/office/word/2010/wordml" w:rsidRPr="009B6CB2" w:rsidR="009B6CB2" w:rsidP="009B6CB2" w:rsidRDefault="009B6CB2" w14:paraId="7FEE9E89" wp14:textId="77777777" wp14:noSpellErr="1">
      <w:pPr>
        <w:jc w:val="both"/>
        <w:rPr>
          <w:rFonts w:ascii="Times New Roman" w:hAnsi="Times New Roman"/>
          <w:sz w:val="24"/>
          <w:szCs w:val="24"/>
        </w:rPr>
      </w:pPr>
      <w:r w:rsidRPr="225D6E4E" w:rsidR="0EAFD50A">
        <w:rPr>
          <w:rFonts w:ascii="Times New Roman" w:hAnsi="Times New Roman"/>
          <w:sz w:val="24"/>
          <w:szCs w:val="24"/>
        </w:rPr>
        <w:t xml:space="preserve">• Commit to continuously retraining AI model for increased accuracy: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accuracy of AI will continuously depend upon how often </w:t>
      </w:r>
      <w:r w:rsidRPr="225D6E4E" w:rsidR="0EAFD50A">
        <w:rPr>
          <w:rFonts w:ascii="Times New Roman" w:hAnsi="Times New Roman"/>
          <w:sz w:val="24"/>
          <w:szCs w:val="24"/>
        </w:rPr>
        <w:t>the</w:t>
      </w:r>
      <w:r w:rsidRPr="225D6E4E" w:rsidR="0EAFD50A">
        <w:rPr>
          <w:rFonts w:ascii="Times New Roman" w:hAnsi="Times New Roman"/>
          <w:sz w:val="24"/>
          <w:szCs w:val="24"/>
        </w:rPr>
        <w:t xml:space="preserve">se models are retrained, ensuring that </w:t>
      </w:r>
      <w:r w:rsidRPr="225D6E4E" w:rsidR="0EAFD50A">
        <w:rPr>
          <w:rFonts w:ascii="Times New Roman" w:hAnsi="Times New Roman"/>
          <w:sz w:val="24"/>
          <w:szCs w:val="24"/>
        </w:rPr>
        <w:t>the</w:t>
      </w:r>
      <w:r w:rsidRPr="225D6E4E" w:rsidR="0EAFD50A">
        <w:rPr>
          <w:rFonts w:ascii="Times New Roman" w:hAnsi="Times New Roman"/>
          <w:sz w:val="24"/>
          <w:szCs w:val="24"/>
        </w:rPr>
        <w:t xml:space="preserve">y are updated and help to manage </w:t>
      </w:r>
      <w:r w:rsidRPr="225D6E4E" w:rsidR="0EAFD50A">
        <w:rPr>
          <w:rFonts w:ascii="Times New Roman" w:hAnsi="Times New Roman"/>
          <w:sz w:val="24"/>
          <w:szCs w:val="24"/>
        </w:rPr>
        <w:t>customer</w:t>
      </w:r>
      <w:r w:rsidRPr="225D6E4E" w:rsidR="0EAFD50A">
        <w:rPr>
          <w:rFonts w:ascii="Times New Roman" w:hAnsi="Times New Roman"/>
          <w:sz w:val="24"/>
          <w:szCs w:val="24"/>
        </w:rPr>
        <w:t xml:space="preserve"> interaction.</w:t>
      </w:r>
    </w:p>
    <w:p xmlns:wp14="http://schemas.microsoft.com/office/word/2010/wordml" w:rsidRPr="009B6CB2" w:rsidR="009B6CB2" w:rsidP="009B6CB2" w:rsidRDefault="009B6CB2" w14:paraId="117D895E" wp14:textId="77777777" wp14:noSpellErr="1">
      <w:pPr>
        <w:jc w:val="both"/>
        <w:rPr>
          <w:rFonts w:ascii="Times New Roman" w:hAnsi="Times New Roman"/>
          <w:b w:val="1"/>
          <w:bCs w:val="1"/>
          <w:sz w:val="24"/>
          <w:szCs w:val="24"/>
        </w:rPr>
      </w:pPr>
      <w:r w:rsidRPr="225D6E4E" w:rsidR="0EAFD50A">
        <w:rPr>
          <w:rFonts w:ascii="Times New Roman" w:hAnsi="Times New Roman"/>
          <w:b w:val="1"/>
          <w:bCs w:val="1"/>
          <w:sz w:val="24"/>
          <w:szCs w:val="24"/>
        </w:rPr>
        <w:t xml:space="preserve">Alignment with </w:t>
      </w:r>
      <w:r w:rsidRPr="225D6E4E" w:rsidR="0EAFD50A">
        <w:rPr>
          <w:rFonts w:ascii="Times New Roman" w:hAnsi="Times New Roman"/>
          <w:b w:val="1"/>
          <w:bCs w:val="1"/>
          <w:sz w:val="24"/>
          <w:szCs w:val="24"/>
        </w:rPr>
        <w:t>the</w:t>
      </w:r>
      <w:r w:rsidRPr="225D6E4E" w:rsidR="0EAFD50A">
        <w:rPr>
          <w:rFonts w:ascii="Times New Roman" w:hAnsi="Times New Roman"/>
          <w:b w:val="1"/>
          <w:bCs w:val="1"/>
          <w:sz w:val="24"/>
          <w:szCs w:val="24"/>
        </w:rPr>
        <w:t xml:space="preserve"> risk frameworks:</w:t>
      </w:r>
    </w:p>
    <w:p xmlns:wp14="http://schemas.microsoft.com/office/word/2010/wordml" w:rsidR="00940080" w:rsidP="009B6CB2" w:rsidRDefault="009B6CB2" w14:paraId="7891474A" wp14:textId="77777777" wp14:noSpellErr="1">
      <w:pPr>
        <w:jc w:val="both"/>
        <w:rPr>
          <w:rFonts w:ascii="Times New Roman" w:hAnsi="Times New Roman"/>
          <w:sz w:val="24"/>
          <w:szCs w:val="24"/>
        </w:rPr>
      </w:pPr>
      <w:r w:rsidRPr="225D6E4E" w:rsidR="0EAFD50A">
        <w:rPr>
          <w:rFonts w:ascii="Times New Roman" w:hAnsi="Times New Roman"/>
          <w:sz w:val="24"/>
          <w:szCs w:val="24"/>
        </w:rPr>
        <w:t xml:space="preserve">It is relevant that all mitigation processes align with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severity of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identified risks, resources available and </w:t>
      </w:r>
      <w:r w:rsidRPr="225D6E4E" w:rsidR="0EAFD50A">
        <w:rPr>
          <w:rFonts w:ascii="Times New Roman" w:hAnsi="Times New Roman"/>
          <w:sz w:val="24"/>
          <w:szCs w:val="24"/>
        </w:rPr>
        <w:t>possible rewards</w:t>
      </w:r>
      <w:r w:rsidRPr="225D6E4E" w:rsidR="0EAFD50A">
        <w:rPr>
          <w:rFonts w:ascii="Times New Roman" w:hAnsi="Times New Roman"/>
          <w:sz w:val="24"/>
          <w:szCs w:val="24"/>
        </w:rPr>
        <w:t xml:space="preserve">.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COSO ERM framework strongly promotes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effective integration for risk mitigation steps and risk transfer mechanisms. For instance, securing third party GDPR compliant </w:t>
      </w:r>
      <w:r w:rsidRPr="225D6E4E" w:rsidR="0EAFD50A">
        <w:rPr>
          <w:rFonts w:ascii="Times New Roman" w:hAnsi="Times New Roman"/>
          <w:sz w:val="24"/>
          <w:szCs w:val="24"/>
        </w:rPr>
        <w:t>cloud based</w:t>
      </w:r>
      <w:r w:rsidRPr="225D6E4E" w:rsidR="0EAFD50A">
        <w:rPr>
          <w:rFonts w:ascii="Times New Roman" w:hAnsi="Times New Roman"/>
          <w:sz w:val="24"/>
          <w:szCs w:val="24"/>
        </w:rPr>
        <w:t xml:space="preserve"> solutions can help </w:t>
      </w:r>
      <w:r w:rsidRPr="225D6E4E" w:rsidR="0EAFD50A">
        <w:rPr>
          <w:rFonts w:ascii="Times New Roman" w:hAnsi="Times New Roman"/>
          <w:sz w:val="24"/>
          <w:szCs w:val="24"/>
        </w:rPr>
        <w:t>the</w:t>
      </w:r>
      <w:r w:rsidRPr="225D6E4E" w:rsidR="0EAFD50A">
        <w:rPr>
          <w:rFonts w:ascii="Times New Roman" w:hAnsi="Times New Roman"/>
          <w:sz w:val="24"/>
          <w:szCs w:val="24"/>
        </w:rPr>
        <w:t xml:space="preserve"> business mitigate sensitive </w:t>
      </w:r>
      <w:r w:rsidRPr="225D6E4E" w:rsidR="0EAFD50A">
        <w:rPr>
          <w:rFonts w:ascii="Times New Roman" w:hAnsi="Times New Roman"/>
          <w:sz w:val="24"/>
          <w:szCs w:val="24"/>
        </w:rPr>
        <w:t>data</w:t>
      </w:r>
      <w:r w:rsidRPr="225D6E4E" w:rsidR="0EAFD50A">
        <w:rPr>
          <w:rFonts w:ascii="Times New Roman" w:hAnsi="Times New Roman"/>
          <w:sz w:val="24"/>
          <w:szCs w:val="24"/>
        </w:rPr>
        <w:t xml:space="preserve"> from </w:t>
      </w:r>
      <w:r w:rsidRPr="225D6E4E" w:rsidR="0EAFD50A">
        <w:rPr>
          <w:rFonts w:ascii="Times New Roman" w:hAnsi="Times New Roman"/>
          <w:sz w:val="24"/>
          <w:szCs w:val="24"/>
        </w:rPr>
        <w:t>the</w:t>
      </w:r>
      <w:r w:rsidRPr="225D6E4E" w:rsidR="0EAFD50A">
        <w:rPr>
          <w:rFonts w:ascii="Times New Roman" w:hAnsi="Times New Roman"/>
          <w:sz w:val="24"/>
          <w:szCs w:val="24"/>
        </w:rPr>
        <w:t xml:space="preserve">ir operations </w:t>
      </w:r>
      <w:r w:rsidRPr="225D6E4E" w:rsidR="0EAFD50A">
        <w:rPr>
          <w:rFonts w:ascii="Times New Roman" w:hAnsi="Times New Roman"/>
          <w:sz w:val="24"/>
          <w:szCs w:val="24"/>
        </w:rPr>
        <w:t>first and foremost</w:t>
      </w:r>
      <w:r w:rsidRPr="225D6E4E" w:rsidR="0EAFD50A">
        <w:rPr>
          <w:rFonts w:ascii="Times New Roman" w:hAnsi="Times New Roman"/>
          <w:sz w:val="24"/>
          <w:szCs w:val="24"/>
        </w:rPr>
        <w:t>, while reducing organizational risk exposure.</w:t>
      </w:r>
    </w:p>
    <w:p xmlns:wp14="http://schemas.microsoft.com/office/word/2010/wordml" w:rsidR="006774CA" w:rsidP="009B6CB2" w:rsidRDefault="006774CA" w14:paraId="62EBF3C5" wp14:textId="77777777">
      <w:pPr>
        <w:jc w:val="both"/>
        <w:rPr>
          <w:rFonts w:ascii="Times New Roman" w:hAnsi="Times New Roman"/>
          <w:sz w:val="24"/>
          <w:szCs w:val="24"/>
        </w:rPr>
      </w:pPr>
    </w:p>
    <w:p xmlns:wp14="http://schemas.microsoft.com/office/word/2010/wordml" w:rsidR="0066438F" w:rsidP="0066438F" w:rsidRDefault="00FA066A" w14:paraId="551553D3" wp14:textId="77777777">
      <w:pPr>
        <w:jc w:val="both"/>
        <w:rPr>
          <w:rFonts w:ascii="Times New Roman" w:hAnsi="Times New Roman"/>
          <w:b/>
          <w:bCs/>
          <w:sz w:val="32"/>
          <w:szCs w:val="32"/>
        </w:rPr>
      </w:pPr>
      <w:r>
        <w:rPr>
          <w:rFonts w:ascii="Times New Roman" w:hAnsi="Times New Roman"/>
          <w:b/>
          <w:bCs/>
          <w:sz w:val="32"/>
          <w:szCs w:val="32"/>
        </w:rPr>
        <w:t xml:space="preserve">                           </w:t>
      </w:r>
      <w:r w:rsidR="00354417">
        <w:rPr>
          <w:rFonts w:ascii="Times New Roman" w:hAnsi="Times New Roman"/>
          <w:b/>
          <w:bCs/>
          <w:sz w:val="32"/>
          <w:szCs w:val="32"/>
        </w:rPr>
        <w:t xml:space="preserve">3. </w:t>
      </w:r>
      <w:r w:rsidRPr="0066438F" w:rsidR="0066438F">
        <w:rPr>
          <w:rFonts w:ascii="Times New Roman" w:hAnsi="Times New Roman"/>
          <w:b/>
          <w:bCs/>
          <w:sz w:val="32"/>
          <w:szCs w:val="32"/>
        </w:rPr>
        <w:t>Part B: Change Management Plan</w:t>
      </w:r>
    </w:p>
    <w:p xmlns:wp14="http://schemas.microsoft.com/office/word/2010/wordml" w:rsidRPr="00E8416B" w:rsidR="00E8416B" w:rsidP="00E8416B" w:rsidRDefault="00354417" w14:paraId="3195F30F" wp14:textId="77777777">
      <w:pPr>
        <w:jc w:val="both"/>
        <w:rPr>
          <w:rFonts w:ascii="Times New Roman" w:hAnsi="Times New Roman"/>
          <w:b/>
          <w:bCs/>
          <w:sz w:val="28"/>
          <w:szCs w:val="28"/>
        </w:rPr>
      </w:pPr>
      <w:r>
        <w:rPr>
          <w:rFonts w:ascii="Times New Roman" w:hAnsi="Times New Roman"/>
          <w:b/>
          <w:bCs/>
          <w:sz w:val="28"/>
          <w:szCs w:val="28"/>
        </w:rPr>
        <w:t>3.</w:t>
      </w:r>
      <w:r w:rsidR="00E8416B">
        <w:rPr>
          <w:rFonts w:ascii="Times New Roman" w:hAnsi="Times New Roman"/>
          <w:b/>
          <w:bCs/>
          <w:sz w:val="28"/>
          <w:szCs w:val="28"/>
        </w:rPr>
        <w:t>1</w:t>
      </w:r>
      <w:r>
        <w:rPr>
          <w:rFonts w:ascii="Times New Roman" w:hAnsi="Times New Roman"/>
          <w:b/>
          <w:bCs/>
          <w:sz w:val="28"/>
          <w:szCs w:val="28"/>
        </w:rPr>
        <w:t xml:space="preserve"> </w:t>
      </w:r>
      <w:r w:rsidRPr="00E8416B" w:rsidR="0066438F">
        <w:rPr>
          <w:rFonts w:ascii="Times New Roman" w:hAnsi="Times New Roman"/>
          <w:b/>
          <w:bCs/>
          <w:sz w:val="28"/>
          <w:szCs w:val="28"/>
        </w:rPr>
        <w:t>Create Urgency:</w:t>
      </w:r>
    </w:p>
    <w:p xmlns:wp14="http://schemas.microsoft.com/office/word/2010/wordml" w:rsidRPr="007313EE" w:rsidR="007313EE" w:rsidP="007313EE" w:rsidRDefault="007313EE" w14:paraId="06BBD2F3" wp14:textId="77777777" wp14:noSpellErr="1">
      <w:pPr>
        <w:jc w:val="both"/>
        <w:rPr>
          <w:rFonts w:ascii="Times New Roman" w:hAnsi="Times New Roman"/>
          <w:sz w:val="24"/>
          <w:szCs w:val="24"/>
        </w:rPr>
      </w:pPr>
      <w:r w:rsidRPr="225D6E4E" w:rsidR="3090D7E9">
        <w:rPr>
          <w:rFonts w:ascii="Times New Roman" w:hAnsi="Times New Roman"/>
          <w:sz w:val="24"/>
          <w:szCs w:val="24"/>
        </w:rPr>
        <w:t xml:space="preserve">Being urgent is essential for the successful adoption of Tulu's AI based product's capabilities. In Kotter's 8-Step Change Model, the first step was </w:t>
      </w:r>
      <w:sdt>
        <w:sdtPr>
          <w:id w:val="1480542262"/>
          <w15:appearance w15:val="hidden"/>
          <w:tag w:val="tii-grammar-GR_IFVerb"/>
          <w:placeholder>
            <w:docPart w:val="DefaultPlaceholder_-1854013440"/>
          </w:placeholder>
        </w:sdtPr>
        <w:sdtContent>
          <w:r w:rsidRPr="225D6E4E" w:rsidR="3090D7E9">
            <w:rPr>
              <w:rFonts w:ascii="Times New Roman" w:hAnsi="Times New Roman"/>
              <w:sz w:val="24"/>
              <w:szCs w:val="24"/>
            </w:rPr>
            <w:t>establish</w:t>
          </w:r>
        </w:sdtContent>
      </w:sdt>
      <w:r w:rsidRPr="225D6E4E" w:rsidR="3090D7E9">
        <w:rPr>
          <w:rFonts w:ascii="Times New Roman" w:hAnsi="Times New Roman"/>
          <w:sz w:val="24"/>
          <w:szCs w:val="24"/>
        </w:rPr>
        <w:t xml:space="preserve"> urgency </w:t>
      </w:r>
      <w:r w:rsidRPr="225D6E4E" w:rsidR="3090D7E9">
        <w:rPr>
          <w:rFonts w:ascii="Times New Roman" w:hAnsi="Times New Roman"/>
          <w:sz w:val="24"/>
          <w:szCs w:val="24"/>
        </w:rPr>
        <w:t>in order to</w:t>
      </w:r>
      <w:r w:rsidRPr="225D6E4E" w:rsidR="3090D7E9">
        <w:rPr>
          <w:rFonts w:ascii="Times New Roman" w:hAnsi="Times New Roman"/>
          <w:sz w:val="24"/>
          <w:szCs w:val="24"/>
        </w:rPr>
        <w:t xml:space="preserve"> work against inertia. Even Lewin's "Unfreezing" phase encouraged the need to "unfreeze" </w:t>
      </w:r>
      <w:r w:rsidRPr="225D6E4E" w:rsidR="3090D7E9">
        <w:rPr>
          <w:rFonts w:ascii="Times New Roman" w:hAnsi="Times New Roman"/>
          <w:sz w:val="24"/>
          <w:szCs w:val="24"/>
        </w:rPr>
        <w:t>previous</w:t>
      </w:r>
      <w:r w:rsidRPr="225D6E4E" w:rsidR="3090D7E9">
        <w:rPr>
          <w:rFonts w:ascii="Times New Roman" w:hAnsi="Times New Roman"/>
          <w:sz w:val="24"/>
          <w:szCs w:val="24"/>
        </w:rPr>
        <w:t xml:space="preserve"> conceptual minds </w:t>
      </w:r>
      <w:r w:rsidRPr="225D6E4E" w:rsidR="3090D7E9">
        <w:rPr>
          <w:rFonts w:ascii="Times New Roman" w:hAnsi="Times New Roman"/>
          <w:sz w:val="24"/>
          <w:szCs w:val="24"/>
        </w:rPr>
        <w:t>in order to</w:t>
      </w:r>
      <w:r w:rsidRPr="225D6E4E" w:rsidR="3090D7E9">
        <w:rPr>
          <w:rFonts w:ascii="Times New Roman" w:hAnsi="Times New Roman"/>
          <w:sz w:val="24"/>
          <w:szCs w:val="24"/>
        </w:rPr>
        <w:t xml:space="preserve"> </w:t>
      </w:r>
      <w:r w:rsidRPr="225D6E4E" w:rsidR="3090D7E9">
        <w:rPr>
          <w:rFonts w:ascii="Times New Roman" w:hAnsi="Times New Roman"/>
          <w:sz w:val="24"/>
          <w:szCs w:val="24"/>
        </w:rPr>
        <w:t>initiate</w:t>
      </w:r>
      <w:r w:rsidRPr="225D6E4E" w:rsidR="3090D7E9">
        <w:rPr>
          <w:rFonts w:ascii="Times New Roman" w:hAnsi="Times New Roman"/>
          <w:sz w:val="24"/>
          <w:szCs w:val="24"/>
        </w:rPr>
        <w:t xml:space="preserve"> change.</w:t>
      </w:r>
      <w:r w:rsidRPr="225D6E4E" w:rsidR="39D08D24">
        <w:rPr>
          <w:rFonts w:ascii="Times New Roman" w:hAnsi="Times New Roman"/>
          <w:sz w:val="24"/>
          <w:szCs w:val="24"/>
        </w:rPr>
        <w:t xml:space="preserve"> </w:t>
      </w:r>
      <w:sdt>
        <w:sdtPr>
          <w:id w:val="295851113"/>
          <w15:appearance w15:val="hidden"/>
          <w:tag w:val="tii-grammar-ST_Long_Sentence"/>
          <w:placeholder>
            <w:docPart w:val="DefaultPlaceholder_-1854013440"/>
          </w:placeholder>
        </w:sdtPr>
        <w:sdtContent>
          <w:r w:rsidRPr="225D6E4E" w:rsidR="3090D7E9">
            <w:rPr>
              <w:rFonts w:ascii="Times New Roman" w:hAnsi="Times New Roman"/>
              <w:sz w:val="24"/>
              <w:szCs w:val="24"/>
            </w:rPr>
            <w:t>Tulu can create a sense of urgency by emphasizing a few key points:</w:t>
          </w:r>
        </w:sdtContent>
      </w:sdt>
    </w:p>
    <w:sdt>
      <w:sdtPr>
        <w:id w:val="1237145130"/>
        <w15:appearance w15:val="hidden"/>
        <w:tag w:val="tii-grammar-ST_Long_Sentence"/>
        <w:placeholder>
          <w:docPart w:val="DefaultPlaceholder_-1854013440"/>
        </w:placeholder>
      </w:sdtPr>
      <w:sdtContent>
        <w:p xmlns:wp14="http://schemas.microsoft.com/office/word/2010/wordml" w:rsidRPr="007313EE" w:rsidR="007313EE" w:rsidP="007313EE" w:rsidRDefault="007313EE" w14:paraId="663F7AFF" wp14:textId="77777777" wp14:noSpellErr="1">
          <w:pPr>
            <w:jc w:val="both"/>
            <w:rPr>
              <w:rFonts w:ascii="Times New Roman" w:hAnsi="Times New Roman"/>
              <w:sz w:val="24"/>
              <w:szCs w:val="24"/>
            </w:rPr>
          </w:pPr>
          <w:r w:rsidRPr="225D6E4E" w:rsidR="3090D7E9">
            <w:rPr>
              <w:rFonts w:ascii="Times New Roman" w:hAnsi="Times New Roman"/>
              <w:sz w:val="24"/>
              <w:szCs w:val="24"/>
            </w:rPr>
            <w:t>• The financial hit from referral fraud and misuse.</w:t>
          </w:r>
          <w:r w:rsidR="4CF45C23">
            <w:rPr/>
            <w:t xml:space="preserve"> </w:t>
          </w:r>
          <w:r w:rsidRPr="225D6E4E" w:rsidR="4CF45C23">
            <w:rPr>
              <w:color w:val="4472C4" w:themeColor="accent1" w:themeTint="FF" w:themeShade="FF"/>
            </w:rPr>
            <w:t>[</w:t>
          </w:r>
          <w:r w:rsidRPr="225D6E4E" w:rsidR="4CF45C23">
            <w:rPr>
              <w:rFonts w:ascii="Times New Roman" w:hAnsi="Times New Roman"/>
              <w:color w:val="4472C4" w:themeColor="accent1" w:themeTint="FF" w:themeShade="FF"/>
              <w:sz w:val="24"/>
              <w:szCs w:val="24"/>
            </w:rPr>
            <w:t>ISO 31000, 2018]</w:t>
          </w:r>
        </w:p>
      </w:sdtContent>
    </w:sdt>
    <w:sdt>
      <w:sdtPr>
        <w:id w:val="1763800156"/>
        <w15:appearance w15:val="hidden"/>
        <w:tag w:val="tii-grammar-ST_Long_Sentence"/>
        <w:placeholder>
          <w:docPart w:val="DefaultPlaceholder_-1854013440"/>
        </w:placeholder>
      </w:sdtPr>
      <w:sdtContent>
        <w:p xmlns:wp14="http://schemas.microsoft.com/office/word/2010/wordml" w:rsidRPr="007313EE" w:rsidR="007313EE" w:rsidP="007313EE" w:rsidRDefault="007313EE" w14:paraId="77CD6DDA" wp14:textId="77777777" wp14:noSpellErr="1">
          <w:pPr>
            <w:jc w:val="both"/>
            <w:rPr>
              <w:rFonts w:ascii="Times New Roman" w:hAnsi="Times New Roman"/>
              <w:sz w:val="24"/>
              <w:szCs w:val="24"/>
            </w:rPr>
          </w:pPr>
          <w:r w:rsidRPr="225D6E4E" w:rsidR="3090D7E9">
            <w:rPr>
              <w:rFonts w:ascii="Times New Roman" w:hAnsi="Times New Roman"/>
              <w:sz w:val="24"/>
              <w:szCs w:val="24"/>
            </w:rPr>
            <w:t>• The legal dangers tied to potential GDPR violations, particularly from unauthorized surveillance at kiosks.</w:t>
          </w:r>
          <w:r w:rsidRPr="225D6E4E" w:rsidR="77BE95B2">
            <w:rPr>
              <w:rFonts w:ascii="Times New Roman" w:hAnsi="Times New Roman"/>
              <w:sz w:val="24"/>
              <w:szCs w:val="24"/>
            </w:rPr>
            <w:t xml:space="preserve"> </w:t>
          </w:r>
          <w:r w:rsidRPr="225D6E4E" w:rsidR="77BE95B2">
            <w:rPr>
              <w:rFonts w:ascii="Times New Roman" w:hAnsi="Times New Roman"/>
              <w:color w:val="4472C4" w:themeColor="accent1" w:themeTint="FF" w:themeShade="FF"/>
              <w:sz w:val="24"/>
              <w:szCs w:val="24"/>
            </w:rPr>
            <w:t>[</w:t>
          </w:r>
          <w:r w:rsidRPr="225D6E4E" w:rsidR="77BE95B2">
            <w:rPr>
              <w:color w:val="4472C4" w:themeColor="accent1" w:themeTint="FF" w:themeShade="FF"/>
            </w:rPr>
            <w:t xml:space="preserve"> </w:t>
          </w:r>
          <w:r w:rsidRPr="225D6E4E" w:rsidR="77BE95B2">
            <w:rPr>
              <w:rFonts w:ascii="Times New Roman" w:hAnsi="Times New Roman"/>
              <w:color w:val="4472C4" w:themeColor="accent1" w:themeTint="FF" w:themeShade="FF"/>
              <w:sz w:val="24"/>
              <w:szCs w:val="24"/>
            </w:rPr>
            <w:t>GDPR, 2018]</w:t>
          </w:r>
        </w:p>
      </w:sdtContent>
    </w:sdt>
    <w:sdt>
      <w:sdtPr>
        <w:id w:val="127156381"/>
        <w15:appearance w15:val="hidden"/>
        <w:tag w:val="tii-grammar-ST_Long_Sentence"/>
        <w:placeholder>
          <w:docPart w:val="DefaultPlaceholder_-1854013440"/>
        </w:placeholder>
      </w:sdtPr>
      <w:sdtContent>
        <w:p xmlns:wp14="http://schemas.microsoft.com/office/word/2010/wordml" w:rsidRPr="007313EE" w:rsidR="007313EE" w:rsidP="007313EE" w:rsidRDefault="007313EE" w14:paraId="2F719A5D" wp14:textId="77777777" wp14:noSpellErr="1">
          <w:pPr>
            <w:jc w:val="both"/>
            <w:rPr>
              <w:rFonts w:ascii="Times New Roman" w:hAnsi="Times New Roman"/>
              <w:sz w:val="24"/>
              <w:szCs w:val="24"/>
            </w:rPr>
          </w:pPr>
          <w:r w:rsidRPr="225D6E4E" w:rsidR="3090D7E9">
            <w:rPr>
              <w:rFonts w:ascii="Times New Roman" w:hAnsi="Times New Roman"/>
              <w:sz w:val="24"/>
              <w:szCs w:val="24"/>
            </w:rPr>
            <w:t>• Customer dissatisfaction, which often shows up as negative feedback about pricing and inventory issues.</w:t>
          </w:r>
        </w:p>
      </w:sdtContent>
    </w:sdt>
    <w:p xmlns:wp14="http://schemas.microsoft.com/office/word/2010/wordml" w:rsidR="007313EE" w:rsidP="007313EE" w:rsidRDefault="007313EE" w14:paraId="09927647" wp14:textId="77777777" wp14:noSpellErr="1">
      <w:pPr>
        <w:jc w:val="both"/>
        <w:rPr>
          <w:rFonts w:ascii="Times New Roman" w:hAnsi="Times New Roman"/>
          <w:sz w:val="24"/>
          <w:szCs w:val="24"/>
        </w:rPr>
      </w:pPr>
      <w:r w:rsidRPr="225D6E4E" w:rsidR="3090D7E9">
        <w:rPr>
          <w:rFonts w:ascii="Times New Roman" w:hAnsi="Times New Roman"/>
          <w:sz w:val="24"/>
          <w:szCs w:val="24"/>
        </w:rPr>
        <w:t xml:space="preserve">To combat complacency and push back against resistance, </w:t>
      </w:r>
      <w:r w:rsidRPr="225D6E4E" w:rsidR="3090D7E9">
        <w:rPr>
          <w:rFonts w:ascii="Times New Roman" w:hAnsi="Times New Roman"/>
          <w:sz w:val="24"/>
          <w:szCs w:val="24"/>
        </w:rPr>
        <w:t>Tulu</w:t>
      </w:r>
      <w:r w:rsidRPr="225D6E4E" w:rsidR="3090D7E9">
        <w:rPr>
          <w:rFonts w:ascii="Times New Roman" w:hAnsi="Times New Roman"/>
          <w:sz w:val="24"/>
          <w:szCs w:val="24"/>
        </w:rPr>
        <w:t xml:space="preserve"> will need to share some solid </w:t>
      </w:r>
      <w:r w:rsidRPr="225D6E4E" w:rsidR="3090D7E9">
        <w:rPr>
          <w:rFonts w:ascii="Times New Roman" w:hAnsi="Times New Roman"/>
          <w:sz w:val="24"/>
          <w:szCs w:val="24"/>
        </w:rPr>
        <w:t>data</w:t>
      </w:r>
      <w:r w:rsidRPr="225D6E4E" w:rsidR="3090D7E9">
        <w:rPr>
          <w:rFonts w:ascii="Times New Roman" w:hAnsi="Times New Roman"/>
          <w:sz w:val="24"/>
          <w:szCs w:val="24"/>
        </w:rPr>
        <w:t xml:space="preserve"> on how </w:t>
      </w:r>
      <w:r w:rsidRPr="225D6E4E" w:rsidR="3090D7E9">
        <w:rPr>
          <w:rFonts w:ascii="Times New Roman" w:hAnsi="Times New Roman"/>
          <w:sz w:val="24"/>
          <w:szCs w:val="24"/>
        </w:rPr>
        <w:t>the</w:t>
      </w:r>
      <w:r w:rsidRPr="225D6E4E" w:rsidR="3090D7E9">
        <w:rPr>
          <w:rFonts w:ascii="Times New Roman" w:hAnsi="Times New Roman"/>
          <w:sz w:val="24"/>
          <w:szCs w:val="24"/>
        </w:rPr>
        <w:t xml:space="preserve">se factors affect revenue, </w:t>
      </w:r>
      <w:r w:rsidRPr="225D6E4E" w:rsidR="3090D7E9">
        <w:rPr>
          <w:rFonts w:ascii="Times New Roman" w:hAnsi="Times New Roman"/>
          <w:sz w:val="24"/>
          <w:szCs w:val="24"/>
        </w:rPr>
        <w:t>customer</w:t>
      </w:r>
      <w:r w:rsidRPr="225D6E4E" w:rsidR="3090D7E9">
        <w:rPr>
          <w:rFonts w:ascii="Times New Roman" w:hAnsi="Times New Roman"/>
          <w:sz w:val="24"/>
          <w:szCs w:val="24"/>
        </w:rPr>
        <w:t xml:space="preserve"> turnover, and </w:t>
      </w:r>
      <w:r w:rsidRPr="225D6E4E" w:rsidR="3090D7E9">
        <w:rPr>
          <w:rFonts w:ascii="Times New Roman" w:hAnsi="Times New Roman"/>
          <w:sz w:val="24"/>
          <w:szCs w:val="24"/>
        </w:rPr>
        <w:t>compliance</w:t>
      </w:r>
      <w:r w:rsidRPr="225D6E4E" w:rsidR="3090D7E9">
        <w:rPr>
          <w:rFonts w:ascii="Times New Roman" w:hAnsi="Times New Roman"/>
          <w:sz w:val="24"/>
          <w:szCs w:val="24"/>
        </w:rPr>
        <w:t xml:space="preserve"> risks. Real-life incidents, such as Uber's </w:t>
      </w:r>
      <w:r w:rsidRPr="225D6E4E" w:rsidR="3090D7E9">
        <w:rPr>
          <w:rFonts w:ascii="Times New Roman" w:hAnsi="Times New Roman"/>
          <w:sz w:val="24"/>
          <w:szCs w:val="24"/>
        </w:rPr>
        <w:t>data</w:t>
      </w:r>
      <w:r w:rsidRPr="225D6E4E" w:rsidR="3090D7E9">
        <w:rPr>
          <w:rFonts w:ascii="Times New Roman" w:hAnsi="Times New Roman"/>
          <w:sz w:val="24"/>
          <w:szCs w:val="24"/>
        </w:rPr>
        <w:t xml:space="preserve"> </w:t>
      </w:r>
      <w:r w:rsidRPr="225D6E4E" w:rsidR="3090D7E9">
        <w:rPr>
          <w:rFonts w:ascii="Times New Roman" w:hAnsi="Times New Roman"/>
          <w:sz w:val="24"/>
          <w:szCs w:val="24"/>
        </w:rPr>
        <w:t>privacy</w:t>
      </w:r>
      <w:r w:rsidRPr="225D6E4E" w:rsidR="3090D7E9">
        <w:rPr>
          <w:rFonts w:ascii="Times New Roman" w:hAnsi="Times New Roman"/>
          <w:sz w:val="24"/>
          <w:szCs w:val="24"/>
        </w:rPr>
        <w:t xml:space="preserve"> breach in 2018 and </w:t>
      </w:r>
      <w:r w:rsidRPr="225D6E4E" w:rsidR="3090D7E9">
        <w:rPr>
          <w:rFonts w:ascii="Times New Roman" w:hAnsi="Times New Roman"/>
          <w:sz w:val="24"/>
          <w:szCs w:val="24"/>
        </w:rPr>
        <w:t>the</w:t>
      </w:r>
      <w:r w:rsidRPr="225D6E4E" w:rsidR="3090D7E9">
        <w:rPr>
          <w:rFonts w:ascii="Times New Roman" w:hAnsi="Times New Roman"/>
          <w:sz w:val="24"/>
          <w:szCs w:val="24"/>
        </w:rPr>
        <w:t xml:space="preserve"> significant fines that ensued, highlight </w:t>
      </w:r>
      <w:r w:rsidRPr="225D6E4E" w:rsidR="3090D7E9">
        <w:rPr>
          <w:rFonts w:ascii="Times New Roman" w:hAnsi="Times New Roman"/>
          <w:sz w:val="24"/>
          <w:szCs w:val="24"/>
        </w:rPr>
        <w:t>the</w:t>
      </w:r>
      <w:r w:rsidRPr="225D6E4E" w:rsidR="3090D7E9">
        <w:rPr>
          <w:rFonts w:ascii="Times New Roman" w:hAnsi="Times New Roman"/>
          <w:sz w:val="24"/>
          <w:szCs w:val="24"/>
        </w:rPr>
        <w:t xml:space="preserve"> serious repercussions of overlooking </w:t>
      </w:r>
      <w:r w:rsidRPr="225D6E4E" w:rsidR="3090D7E9">
        <w:rPr>
          <w:rFonts w:ascii="Times New Roman" w:hAnsi="Times New Roman"/>
          <w:sz w:val="24"/>
          <w:szCs w:val="24"/>
        </w:rPr>
        <w:t>the</w:t>
      </w:r>
      <w:r w:rsidRPr="225D6E4E" w:rsidR="3090D7E9">
        <w:rPr>
          <w:rFonts w:ascii="Times New Roman" w:hAnsi="Times New Roman"/>
          <w:sz w:val="24"/>
          <w:szCs w:val="24"/>
        </w:rPr>
        <w:t xml:space="preserve">se risks. </w:t>
      </w:r>
    </w:p>
    <w:p xmlns:wp14="http://schemas.microsoft.com/office/word/2010/wordml" w:rsidR="00FA066A" w:rsidP="007313EE" w:rsidRDefault="00FA066A" w14:paraId="6D98A12B" wp14:textId="77777777">
      <w:pPr>
        <w:jc w:val="both"/>
        <w:rPr>
          <w:rFonts w:ascii="Times New Roman" w:hAnsi="Times New Roman"/>
          <w:sz w:val="24"/>
          <w:szCs w:val="24"/>
        </w:rPr>
      </w:pPr>
    </w:p>
    <w:p xmlns:wp14="http://schemas.microsoft.com/office/word/2010/wordml" w:rsidRPr="00B63B9F" w:rsidR="00B63B9F" w:rsidP="007313EE" w:rsidRDefault="00354417" w14:paraId="0DEA3840" wp14:textId="77777777" wp14:noSpellErr="1">
      <w:pPr>
        <w:jc w:val="both"/>
        <w:rPr>
          <w:rFonts w:ascii="Times New Roman" w:hAnsi="Times New Roman"/>
          <w:b w:val="1"/>
          <w:bCs w:val="1"/>
          <w:sz w:val="28"/>
          <w:szCs w:val="28"/>
        </w:rPr>
      </w:pPr>
      <w:sdt>
        <w:sdtPr>
          <w:id w:val="1404018941"/>
          <w15:appearance w15:val="hidden"/>
          <w:tag w:val="tii-grammar-US_NumericStart"/>
          <w:placeholder>
            <w:docPart w:val="DefaultPlaceholder_-1854013440"/>
          </w:placeholder>
        </w:sdtPr>
        <w:sdtContent>
          <w:r w:rsidRPr="225D6E4E" w:rsidR="2BF97E57">
            <w:rPr>
              <w:rFonts w:ascii="Times New Roman" w:hAnsi="Times New Roman"/>
              <w:b w:val="1"/>
              <w:bCs w:val="1"/>
              <w:sz w:val="28"/>
              <w:szCs w:val="28"/>
            </w:rPr>
            <w:t>3.</w:t>
          </w:r>
          <w:r w:rsidRPr="225D6E4E" w:rsidR="7940D98B">
            <w:rPr>
              <w:rFonts w:ascii="Times New Roman" w:hAnsi="Times New Roman"/>
              <w:b w:val="1"/>
              <w:bCs w:val="1"/>
              <w:sz w:val="28"/>
              <w:szCs w:val="28"/>
            </w:rPr>
            <w:t>2</w:t>
          </w:r>
        </w:sdtContent>
      </w:sdt>
      <w:r w:rsidRPr="225D6E4E" w:rsidR="7940D98B">
        <w:rPr>
          <w:rFonts w:ascii="Times New Roman" w:hAnsi="Times New Roman"/>
          <w:b w:val="1"/>
          <w:bCs w:val="1"/>
          <w:sz w:val="28"/>
          <w:szCs w:val="28"/>
        </w:rPr>
        <w:t xml:space="preserve"> Form a Coalition</w:t>
      </w:r>
    </w:p>
    <w:p xmlns:wp14="http://schemas.microsoft.com/office/word/2010/wordml" w:rsidRPr="00907B34" w:rsidR="00907B34" w:rsidP="00907B34" w:rsidRDefault="00907B34" w14:paraId="67428B51" wp14:textId="77777777" wp14:noSpellErr="1">
      <w:pPr>
        <w:jc w:val="both"/>
        <w:rPr>
          <w:rFonts w:ascii="Times New Roman" w:hAnsi="Times New Roman"/>
          <w:sz w:val="24"/>
          <w:szCs w:val="24"/>
        </w:rPr>
      </w:pPr>
      <w:r w:rsidRPr="225D6E4E" w:rsidR="77F30023">
        <w:rPr>
          <w:rFonts w:ascii="Times New Roman" w:hAnsi="Times New Roman"/>
          <w:sz w:val="24"/>
          <w:szCs w:val="24"/>
        </w:rPr>
        <w:t xml:space="preserve">Building a coalition to drive </w:t>
      </w:r>
      <w:r w:rsidRPr="225D6E4E" w:rsidR="77F30023">
        <w:rPr>
          <w:rFonts w:ascii="Times New Roman" w:hAnsi="Times New Roman"/>
          <w:sz w:val="24"/>
          <w:szCs w:val="24"/>
        </w:rPr>
        <w:t>Tulu</w:t>
      </w:r>
      <w:r w:rsidRPr="225D6E4E" w:rsidR="77F30023">
        <w:rPr>
          <w:rFonts w:ascii="Times New Roman" w:hAnsi="Times New Roman"/>
          <w:sz w:val="24"/>
          <w:szCs w:val="24"/>
        </w:rPr>
        <w:t xml:space="preserve">'s AI activities through </w:t>
      </w:r>
      <w:r w:rsidRPr="225D6E4E" w:rsidR="77F30023">
        <w:rPr>
          <w:rFonts w:ascii="Times New Roman" w:hAnsi="Times New Roman"/>
          <w:sz w:val="24"/>
          <w:szCs w:val="24"/>
        </w:rPr>
        <w:t>significant change</w:t>
      </w:r>
      <w:r w:rsidRPr="225D6E4E" w:rsidR="77F30023">
        <w:rPr>
          <w:rFonts w:ascii="Times New Roman" w:hAnsi="Times New Roman"/>
          <w:sz w:val="24"/>
          <w:szCs w:val="24"/>
        </w:rPr>
        <w:t xml:space="preserve"> is crucial. Jon Kotter </w:t>
      </w:r>
      <w:r w:rsidRPr="225D6E4E" w:rsidR="77F30023">
        <w:rPr>
          <w:rFonts w:ascii="Times New Roman" w:hAnsi="Times New Roman"/>
          <w:sz w:val="24"/>
          <w:szCs w:val="24"/>
        </w:rPr>
        <w:t>identifies</w:t>
      </w:r>
      <w:r w:rsidRPr="225D6E4E" w:rsidR="77F30023">
        <w:rPr>
          <w:rFonts w:ascii="Times New Roman" w:hAnsi="Times New Roman"/>
          <w:sz w:val="24"/>
          <w:szCs w:val="24"/>
        </w:rPr>
        <w:t xml:space="preserve">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second step, forming a guiding coalition. </w:t>
      </w:r>
      <w:r w:rsidRPr="225D6E4E" w:rsidR="77F30023">
        <w:rPr>
          <w:rFonts w:ascii="Times New Roman" w:hAnsi="Times New Roman"/>
          <w:sz w:val="24"/>
          <w:szCs w:val="24"/>
        </w:rPr>
        <w:t xml:space="preserve">Generally,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best changes and transitions take place when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key individuals support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change, generating progress for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change and helping to overcome resistance.</w:t>
      </w:r>
    </w:p>
    <w:p xmlns:wp14="http://schemas.microsoft.com/office/word/2010/wordml" w:rsidRPr="00907B34" w:rsidR="00907B34" w:rsidP="00907B34" w:rsidRDefault="00907B34" w14:paraId="1C2258EE" wp14:textId="77777777" wp14:noSpellErr="1">
      <w:pPr>
        <w:jc w:val="both"/>
        <w:rPr>
          <w:rFonts w:ascii="Times New Roman" w:hAnsi="Times New Roman"/>
          <w:sz w:val="24"/>
          <w:szCs w:val="24"/>
        </w:rPr>
      </w:pPr>
      <w:r w:rsidRPr="225D6E4E" w:rsidR="77F30023">
        <w:rPr>
          <w:rFonts w:ascii="Times New Roman" w:hAnsi="Times New Roman"/>
          <w:sz w:val="24"/>
          <w:szCs w:val="24"/>
        </w:rPr>
        <w:t>Tulu</w:t>
      </w:r>
      <w:r w:rsidRPr="225D6E4E" w:rsidR="77F30023">
        <w:rPr>
          <w:rFonts w:ascii="Times New Roman" w:hAnsi="Times New Roman"/>
          <w:sz w:val="24"/>
          <w:szCs w:val="24"/>
        </w:rPr>
        <w:t xml:space="preserve"> needs to bring toge</w:t>
      </w:r>
      <w:r w:rsidRPr="225D6E4E" w:rsidR="77F30023">
        <w:rPr>
          <w:rFonts w:ascii="Times New Roman" w:hAnsi="Times New Roman"/>
          <w:sz w:val="24"/>
          <w:szCs w:val="24"/>
        </w:rPr>
        <w:t>the</w:t>
      </w:r>
      <w:r w:rsidRPr="225D6E4E" w:rsidR="77F30023">
        <w:rPr>
          <w:rFonts w:ascii="Times New Roman" w:hAnsi="Times New Roman"/>
          <w:sz w:val="24"/>
          <w:szCs w:val="24"/>
        </w:rPr>
        <w:t>r a coalition:</w:t>
      </w:r>
    </w:p>
    <w:p xmlns:wp14="http://schemas.microsoft.com/office/word/2010/wordml" w:rsidRPr="00907B34" w:rsidR="00907B34" w:rsidP="00354417" w:rsidRDefault="00907B34" w14:paraId="723CC7D8" wp14:textId="77777777" wp14:noSpellErr="1">
      <w:pPr>
        <w:numPr>
          <w:ilvl w:val="0"/>
          <w:numId w:val="46"/>
        </w:numPr>
        <w:jc w:val="both"/>
        <w:rPr>
          <w:rFonts w:ascii="Times New Roman" w:hAnsi="Times New Roman"/>
          <w:sz w:val="24"/>
          <w:szCs w:val="24"/>
        </w:rPr>
      </w:pPr>
      <w:r w:rsidRPr="225D6E4E" w:rsidR="77F30023">
        <w:rPr>
          <w:rFonts w:ascii="Times New Roman" w:hAnsi="Times New Roman"/>
          <w:b w:val="1"/>
          <w:bCs w:val="1"/>
          <w:sz w:val="24"/>
          <w:szCs w:val="24"/>
        </w:rPr>
        <w:t>The Senior Leadership</w:t>
      </w:r>
      <w:r w:rsidRPr="225D6E4E" w:rsidR="77F30023">
        <w:rPr>
          <w:rFonts w:ascii="Times New Roman" w:hAnsi="Times New Roman"/>
          <w:sz w:val="24"/>
          <w:szCs w:val="24"/>
        </w:rPr>
        <w:t xml:space="preserve">: We will </w:t>
      </w:r>
      <w:r w:rsidRPr="225D6E4E" w:rsidR="77F30023">
        <w:rPr>
          <w:rFonts w:ascii="Times New Roman" w:hAnsi="Times New Roman"/>
          <w:sz w:val="24"/>
          <w:szCs w:val="24"/>
        </w:rPr>
        <w:t>require</w:t>
      </w:r>
      <w:r w:rsidRPr="225D6E4E" w:rsidR="77F30023">
        <w:rPr>
          <w:rFonts w:ascii="Times New Roman" w:hAnsi="Times New Roman"/>
          <w:sz w:val="24"/>
          <w:szCs w:val="24"/>
        </w:rPr>
        <w:t xml:space="preserve"> at least the CEO or CTO involved, to provide both an overarching </w:t>
      </w:r>
      <w:r w:rsidRPr="225D6E4E" w:rsidR="77F30023">
        <w:rPr>
          <w:rFonts w:ascii="Times New Roman" w:hAnsi="Times New Roman"/>
          <w:sz w:val="24"/>
          <w:szCs w:val="24"/>
        </w:rPr>
        <w:t>vision</w:t>
      </w:r>
      <w:r w:rsidRPr="225D6E4E" w:rsidR="77F30023">
        <w:rPr>
          <w:rFonts w:ascii="Times New Roman" w:hAnsi="Times New Roman"/>
          <w:sz w:val="24"/>
          <w:szCs w:val="24"/>
        </w:rPr>
        <w:t xml:space="preserve"> and the delegated authority to make decisions. </w:t>
      </w:r>
      <w:r w:rsidRPr="225D6E4E" w:rsidR="77F30023">
        <w:rPr>
          <w:rFonts w:ascii="Times New Roman" w:hAnsi="Times New Roman"/>
          <w:sz w:val="24"/>
          <w:szCs w:val="24"/>
        </w:rPr>
        <w:t>Ultimately, change</w:t>
      </w:r>
      <w:r w:rsidRPr="225D6E4E" w:rsidR="77F30023">
        <w:rPr>
          <w:rFonts w:ascii="Times New Roman" w:hAnsi="Times New Roman"/>
          <w:sz w:val="24"/>
          <w:szCs w:val="24"/>
        </w:rPr>
        <w:t xml:space="preserve"> needs a named owner who is empowered to make decisions and set the direction of travel through the project.</w:t>
      </w:r>
      <w:r w:rsidRPr="225D6E4E" w:rsidR="167ACE52">
        <w:rPr>
          <w:rFonts w:ascii="Times New Roman" w:hAnsi="Times New Roman"/>
          <w:color w:val="4472C4" w:themeColor="accent1" w:themeTint="FF" w:themeShade="FF"/>
          <w:sz w:val="24"/>
          <w:szCs w:val="24"/>
        </w:rPr>
        <w:t xml:space="preserve"> [according to Kotter, </w:t>
      </w:r>
      <w:r w:rsidRPr="225D6E4E" w:rsidR="167ACE52">
        <w:rPr>
          <w:rFonts w:ascii="Times New Roman" w:hAnsi="Times New Roman"/>
          <w:color w:val="4472C4" w:themeColor="accent1" w:themeTint="FF" w:themeShade="FF"/>
          <w:sz w:val="24"/>
          <w:szCs w:val="24"/>
        </w:rPr>
        <w:t>1996]</w:t>
      </w:r>
    </w:p>
    <w:sdt>
      <w:sdtPr>
        <w:id w:val="1511938997"/>
        <w15:appearance w15:val="hidden"/>
        <w:tag w:val="tii-grammar-GR_Frag"/>
        <w:placeholder>
          <w:docPart w:val="DefaultPlaceholder_-1854013440"/>
        </w:placeholder>
      </w:sdtPr>
      <w:sdtContent>
        <w:sdt>
          <w:sdtPr>
            <w:id w:val="1645455552"/>
            <w15:appearance w15:val="hidden"/>
            <w:tag w:val="tii-grammar-ST_Long_Sentence"/>
            <w:placeholder>
              <w:docPart w:val="DefaultPlaceholder_-1854013440"/>
            </w:placeholder>
          </w:sdtPr>
          <w:sdtContent>
            <w:p xmlns:wp14="http://schemas.microsoft.com/office/word/2010/wordml" w:rsidRPr="00907B34" w:rsidR="00907B34" w:rsidP="00354417" w:rsidRDefault="00907B34" w14:paraId="43B93E24" wp14:textId="77777777" wp14:noSpellErr="1">
              <w:pPr>
                <w:numPr>
                  <w:ilvl w:val="0"/>
                  <w:numId w:val="46"/>
                </w:numPr>
                <w:jc w:val="both"/>
                <w:rPr>
                  <w:rFonts w:ascii="Times New Roman" w:hAnsi="Times New Roman"/>
                  <w:b w:val="0"/>
                  <w:bCs w:val="0"/>
                  <w:sz w:val="24"/>
                  <w:szCs w:val="24"/>
                </w:rPr>
              </w:pPr>
              <w:sdt>
                <w:sdtPr>
                  <w:id w:val="2070822688"/>
                  <w15:appearance w15:val="hidden"/>
                  <w:tag w:val="tii-grammar-ME_FinalPunc"/>
                  <w:placeholder>
                    <w:docPart w:val="DefaultPlaceholder_-1854013440"/>
                  </w:placeholder>
                </w:sdtPr>
                <w:sdtContent>
                  <w:r w:rsidRPr="225D6E4E" w:rsidR="77F30023">
                    <w:rPr>
                      <w:rFonts w:ascii="Times New Roman" w:hAnsi="Times New Roman"/>
                      <w:b w:val="0"/>
                      <w:bCs w:val="0"/>
                      <w:sz w:val="24"/>
                      <w:szCs w:val="24"/>
                    </w:rPr>
                    <w:t>Department</w:t>
                  </w:r>
                </w:sdtContent>
              </w:sdt>
              <w:r w:rsidRPr="225D6E4E" w:rsidR="77F30023">
                <w:rPr>
                  <w:rFonts w:ascii="Times New Roman" w:hAnsi="Times New Roman"/>
                  <w:b w:val="0"/>
                  <w:bCs w:val="0"/>
                  <w:sz w:val="24"/>
                  <w:szCs w:val="24"/>
                </w:rPr>
                <w:t xml:space="preserve"> Heads</w:t>
              </w:r>
              <w:r w:rsidRPr="225D6E4E" w:rsidR="77F30023">
                <w:rPr>
                  <w:rFonts w:ascii="Times New Roman" w:hAnsi="Times New Roman"/>
                  <w:b w:val="0"/>
                  <w:bCs w:val="0"/>
                  <w:sz w:val="24"/>
                  <w:szCs w:val="24"/>
                </w:rPr>
                <w:t>: Building a smart rental property will require a technology and infrastructure lead with enough depth of technology knowledge, a Data Protection Officer anchoring the project to compliance with data security laws, and a Head of Customer Experience ensuring the project enables for the end user and meets their expectations.</w:t>
              </w:r>
              <w:r w:rsidRPr="225D6E4E" w:rsidR="75FFEB3D">
                <w:rPr>
                  <w:rFonts w:ascii="Times New Roman" w:hAnsi="Times New Roman"/>
                  <w:b w:val="0"/>
                  <w:bCs w:val="0"/>
                  <w:sz w:val="24"/>
                  <w:szCs w:val="24"/>
                </w:rPr>
                <w:t xml:space="preserve"> </w:t>
              </w:r>
              <w:r w:rsidRPr="225D6E4E" w:rsidR="75FFEB3D">
                <w:rPr>
                  <w:rFonts w:ascii="Times New Roman" w:hAnsi="Times New Roman"/>
                  <w:b w:val="0"/>
                  <w:bCs w:val="0"/>
                  <w:color w:val="4472C4" w:themeColor="accent1" w:themeTint="FF" w:themeShade="FF"/>
                  <w:sz w:val="24"/>
                  <w:szCs w:val="24"/>
                </w:rPr>
                <w:t>[according to General Data Protection Regulation, 2018]</w:t>
              </w:r>
            </w:p>
          </w:sdtContent>
        </w:sdt>
      </w:sdtContent>
    </w:sdt>
    <w:p xmlns:wp14="http://schemas.microsoft.com/office/word/2010/wordml" w:rsidRPr="00907B34" w:rsidR="00907B34" w:rsidP="00354417" w:rsidRDefault="00907B34" w14:paraId="69EBB318" wp14:textId="77777777" wp14:noSpellErr="1">
      <w:pPr>
        <w:numPr>
          <w:ilvl w:val="0"/>
          <w:numId w:val="46"/>
        </w:numPr>
        <w:jc w:val="both"/>
        <w:rPr>
          <w:rFonts w:ascii="Times New Roman" w:hAnsi="Times New Roman"/>
          <w:sz w:val="24"/>
          <w:szCs w:val="24"/>
        </w:rPr>
      </w:pPr>
      <w:r w:rsidRPr="225D6E4E" w:rsidR="77F30023">
        <w:rPr>
          <w:rFonts w:ascii="Times New Roman" w:hAnsi="Times New Roman"/>
          <w:b w:val="1"/>
          <w:bCs w:val="1"/>
          <w:sz w:val="24"/>
          <w:szCs w:val="24"/>
        </w:rPr>
        <w:t>External</w:t>
      </w:r>
      <w:r w:rsidRPr="225D6E4E" w:rsidR="77F30023">
        <w:rPr>
          <w:rFonts w:ascii="Times New Roman" w:hAnsi="Times New Roman"/>
          <w:b w:val="1"/>
          <w:bCs w:val="1"/>
          <w:sz w:val="24"/>
          <w:szCs w:val="24"/>
        </w:rPr>
        <w:t xml:space="preserve"> Stakeholders</w:t>
      </w:r>
      <w:r w:rsidRPr="225D6E4E" w:rsidR="77F30023">
        <w:rPr>
          <w:rFonts w:ascii="Times New Roman" w:hAnsi="Times New Roman"/>
          <w:sz w:val="24"/>
          <w:szCs w:val="24"/>
        </w:rPr>
        <w:t xml:space="preserve">: Consider having a property manager and trusted residents provide feedback from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w:t>
      </w:r>
      <w:r w:rsidRPr="225D6E4E" w:rsidR="77F30023">
        <w:rPr>
          <w:rFonts w:ascii="Times New Roman" w:hAnsi="Times New Roman"/>
          <w:sz w:val="24"/>
          <w:szCs w:val="24"/>
        </w:rPr>
        <w:t>use</w:t>
      </w:r>
      <w:r w:rsidRPr="225D6E4E" w:rsidR="77F30023">
        <w:rPr>
          <w:rFonts w:ascii="Times New Roman" w:hAnsi="Times New Roman"/>
          <w:sz w:val="24"/>
          <w:szCs w:val="24"/>
        </w:rPr>
        <w:t xml:space="preserve">rs' perspective to help generate trust in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community.</w:t>
      </w:r>
    </w:p>
    <w:p xmlns:wp14="http://schemas.microsoft.com/office/word/2010/wordml" w:rsidR="00907B34" w:rsidP="00907B34" w:rsidRDefault="00907B34" w14:paraId="78E5C771" wp14:textId="77777777" wp14:noSpellErr="1">
      <w:pPr>
        <w:jc w:val="both"/>
        <w:rPr>
          <w:rFonts w:ascii="Times New Roman" w:hAnsi="Times New Roman"/>
          <w:sz w:val="24"/>
          <w:szCs w:val="24"/>
        </w:rPr>
      </w:pPr>
      <w:r w:rsidRPr="225D6E4E" w:rsidR="77F30023">
        <w:rPr>
          <w:rFonts w:ascii="Times New Roman" w:hAnsi="Times New Roman"/>
          <w:sz w:val="24"/>
          <w:szCs w:val="24"/>
        </w:rPr>
        <w:t xml:space="preserve">Using Freeman's Stakeholder </w:t>
      </w:r>
      <w:r w:rsidRPr="225D6E4E" w:rsidR="77F30023">
        <w:rPr>
          <w:rFonts w:ascii="Times New Roman" w:hAnsi="Times New Roman"/>
          <w:sz w:val="24"/>
          <w:szCs w:val="24"/>
        </w:rPr>
        <w:t>The</w:t>
      </w:r>
      <w:r w:rsidRPr="225D6E4E" w:rsidR="77F30023">
        <w:rPr>
          <w:rFonts w:ascii="Times New Roman" w:hAnsi="Times New Roman"/>
          <w:sz w:val="24"/>
          <w:szCs w:val="24"/>
        </w:rPr>
        <w:t xml:space="preserve">ory,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coalition members can be assessed on power, legitimacy, and urgency.</w:t>
      </w:r>
      <w:r w:rsidRPr="225D6E4E" w:rsidR="2BF97E57">
        <w:rPr>
          <w:rFonts w:ascii="Times New Roman" w:hAnsi="Times New Roman"/>
          <w:sz w:val="24"/>
          <w:szCs w:val="24"/>
        </w:rPr>
        <w:t xml:space="preserve"> </w:t>
      </w:r>
      <w:r w:rsidRPr="225D6E4E" w:rsidR="77F30023">
        <w:rPr>
          <w:rFonts w:ascii="Times New Roman" w:hAnsi="Times New Roman"/>
          <w:sz w:val="24"/>
          <w:szCs w:val="24"/>
        </w:rPr>
        <w:t xml:space="preserve">Freeman's Stakeholder </w:t>
      </w:r>
      <w:r w:rsidRPr="225D6E4E" w:rsidR="77F30023">
        <w:rPr>
          <w:rFonts w:ascii="Times New Roman" w:hAnsi="Times New Roman"/>
          <w:sz w:val="24"/>
          <w:szCs w:val="24"/>
        </w:rPr>
        <w:t>The</w:t>
      </w:r>
      <w:r w:rsidRPr="225D6E4E" w:rsidR="77F30023">
        <w:rPr>
          <w:rFonts w:ascii="Times New Roman" w:hAnsi="Times New Roman"/>
          <w:sz w:val="24"/>
          <w:szCs w:val="24"/>
        </w:rPr>
        <w:t>ory is all about creating a cohesive group that brings toge</w:t>
      </w:r>
      <w:r w:rsidRPr="225D6E4E" w:rsidR="77F30023">
        <w:rPr>
          <w:rFonts w:ascii="Times New Roman" w:hAnsi="Times New Roman"/>
          <w:sz w:val="24"/>
          <w:szCs w:val="24"/>
        </w:rPr>
        <w:t>the</w:t>
      </w:r>
      <w:r w:rsidRPr="225D6E4E" w:rsidR="77F30023">
        <w:rPr>
          <w:rFonts w:ascii="Times New Roman" w:hAnsi="Times New Roman"/>
          <w:sz w:val="24"/>
          <w:szCs w:val="24"/>
        </w:rPr>
        <w:t xml:space="preserve">r people with diverse backgrounds in technical fields, legal </w:t>
      </w:r>
      <w:r w:rsidRPr="225D6E4E" w:rsidR="77F30023">
        <w:rPr>
          <w:rFonts w:ascii="Times New Roman" w:hAnsi="Times New Roman"/>
          <w:sz w:val="24"/>
          <w:szCs w:val="24"/>
        </w:rPr>
        <w:t>compliance</w:t>
      </w:r>
      <w:r w:rsidRPr="225D6E4E" w:rsidR="77F30023">
        <w:rPr>
          <w:rFonts w:ascii="Times New Roman" w:hAnsi="Times New Roman"/>
          <w:sz w:val="24"/>
          <w:szCs w:val="24"/>
        </w:rPr>
        <w:t xml:space="preserve">, and </w:t>
      </w:r>
      <w:r w:rsidRPr="225D6E4E" w:rsidR="77F30023">
        <w:rPr>
          <w:rFonts w:ascii="Times New Roman" w:hAnsi="Times New Roman"/>
          <w:sz w:val="24"/>
          <w:szCs w:val="24"/>
        </w:rPr>
        <w:t>use</w:t>
      </w:r>
      <w:r w:rsidRPr="225D6E4E" w:rsidR="77F30023">
        <w:rPr>
          <w:rFonts w:ascii="Times New Roman" w:hAnsi="Times New Roman"/>
          <w:sz w:val="24"/>
          <w:szCs w:val="24"/>
        </w:rPr>
        <w:t xml:space="preserve">r experience. This coalition should meet regularly, </w:t>
      </w:r>
      <w:r w:rsidRPr="225D6E4E" w:rsidR="77F30023">
        <w:rPr>
          <w:rFonts w:ascii="Times New Roman" w:hAnsi="Times New Roman"/>
          <w:sz w:val="24"/>
          <w:szCs w:val="24"/>
        </w:rPr>
        <w:t>maintain</w:t>
      </w:r>
      <w:r w:rsidRPr="225D6E4E" w:rsidR="77F30023">
        <w:rPr>
          <w:rFonts w:ascii="Times New Roman" w:hAnsi="Times New Roman"/>
          <w:sz w:val="24"/>
          <w:szCs w:val="24"/>
        </w:rPr>
        <w:t xml:space="preserve"> open lines of communication, and serve as advocates for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AI transformation in </w:t>
      </w:r>
      <w:r w:rsidRPr="225D6E4E" w:rsidR="77F30023">
        <w:rPr>
          <w:rFonts w:ascii="Times New Roman" w:hAnsi="Times New Roman"/>
          <w:sz w:val="24"/>
          <w:szCs w:val="24"/>
        </w:rPr>
        <w:t>Tulu</w:t>
      </w:r>
      <w:r w:rsidRPr="225D6E4E" w:rsidR="77F30023">
        <w:rPr>
          <w:rFonts w:ascii="Times New Roman" w:hAnsi="Times New Roman"/>
          <w:sz w:val="24"/>
          <w:szCs w:val="24"/>
        </w:rPr>
        <w:t xml:space="preserve">. By harnessing </w:t>
      </w:r>
      <w:r w:rsidRPr="225D6E4E" w:rsidR="77F30023">
        <w:rPr>
          <w:rFonts w:ascii="Times New Roman" w:hAnsi="Times New Roman"/>
          <w:sz w:val="24"/>
          <w:szCs w:val="24"/>
        </w:rPr>
        <w:t>the</w:t>
      </w:r>
      <w:r w:rsidRPr="225D6E4E" w:rsidR="77F30023">
        <w:rPr>
          <w:rFonts w:ascii="Times New Roman" w:hAnsi="Times New Roman"/>
          <w:sz w:val="24"/>
          <w:szCs w:val="24"/>
        </w:rPr>
        <w:t xml:space="preserve">ir collective strength, </w:t>
      </w:r>
      <w:r w:rsidRPr="225D6E4E" w:rsidR="77F30023">
        <w:rPr>
          <w:rFonts w:ascii="Times New Roman" w:hAnsi="Times New Roman"/>
          <w:sz w:val="24"/>
          <w:szCs w:val="24"/>
        </w:rPr>
        <w:t>the</w:t>
      </w:r>
      <w:r w:rsidRPr="225D6E4E" w:rsidR="77F30023">
        <w:rPr>
          <w:rFonts w:ascii="Times New Roman" w:hAnsi="Times New Roman"/>
          <w:sz w:val="24"/>
          <w:szCs w:val="24"/>
        </w:rPr>
        <w:t xml:space="preserve">y can encourage buy-in and help </w:t>
      </w:r>
      <w:r w:rsidRPr="225D6E4E" w:rsidR="77F30023">
        <w:rPr>
          <w:rFonts w:ascii="Times New Roman" w:hAnsi="Times New Roman"/>
          <w:sz w:val="24"/>
          <w:szCs w:val="24"/>
        </w:rPr>
        <w:t>Tulu</w:t>
      </w:r>
      <w:r w:rsidRPr="225D6E4E" w:rsidR="77F30023">
        <w:rPr>
          <w:rFonts w:ascii="Times New Roman" w:hAnsi="Times New Roman"/>
          <w:sz w:val="24"/>
          <w:szCs w:val="24"/>
        </w:rPr>
        <w:t xml:space="preserve"> navigate </w:t>
      </w:r>
      <w:r w:rsidRPr="225D6E4E" w:rsidR="77F30023">
        <w:rPr>
          <w:rFonts w:ascii="Times New Roman" w:hAnsi="Times New Roman"/>
          <w:sz w:val="24"/>
          <w:szCs w:val="24"/>
        </w:rPr>
        <w:t>internal</w:t>
      </w:r>
      <w:r w:rsidRPr="225D6E4E" w:rsidR="77F30023">
        <w:rPr>
          <w:rFonts w:ascii="Times New Roman" w:hAnsi="Times New Roman"/>
          <w:sz w:val="24"/>
          <w:szCs w:val="24"/>
        </w:rPr>
        <w:t xml:space="preserve"> politics, ensuring that </w:t>
      </w:r>
      <w:r w:rsidRPr="225D6E4E" w:rsidR="77F30023">
        <w:rPr>
          <w:rFonts w:ascii="Times New Roman" w:hAnsi="Times New Roman"/>
          <w:sz w:val="24"/>
          <w:szCs w:val="24"/>
        </w:rPr>
        <w:t>the</w:t>
      </w:r>
      <w:r w:rsidRPr="225D6E4E" w:rsidR="77F30023">
        <w:rPr>
          <w:rFonts w:ascii="Times New Roman" w:hAnsi="Times New Roman"/>
          <w:sz w:val="24"/>
          <w:szCs w:val="24"/>
        </w:rPr>
        <w:t xml:space="preserve"> implementation stays on course.</w:t>
      </w:r>
    </w:p>
    <w:p xmlns:wp14="http://schemas.microsoft.com/office/word/2010/wordml" w:rsidRPr="00B63B9F" w:rsidR="00B63B9F" w:rsidP="00907B34" w:rsidRDefault="00354417" w14:paraId="193E30F2" wp14:textId="77777777" wp14:noSpellErr="1">
      <w:pPr>
        <w:jc w:val="both"/>
        <w:rPr>
          <w:rFonts w:ascii="Times New Roman" w:hAnsi="Times New Roman"/>
          <w:b w:val="1"/>
          <w:bCs w:val="1"/>
          <w:sz w:val="28"/>
          <w:szCs w:val="28"/>
        </w:rPr>
      </w:pPr>
      <w:r w:rsidRPr="225D6E4E" w:rsidR="2BF97E57">
        <w:rPr>
          <w:rFonts w:ascii="Times New Roman" w:hAnsi="Times New Roman"/>
          <w:b w:val="1"/>
          <w:bCs w:val="1"/>
          <w:sz w:val="28"/>
          <w:szCs w:val="28"/>
        </w:rPr>
        <w:t>3.</w:t>
      </w:r>
      <w:r w:rsidRPr="225D6E4E" w:rsidR="7940D98B">
        <w:rPr>
          <w:rFonts w:ascii="Times New Roman" w:hAnsi="Times New Roman"/>
          <w:b w:val="1"/>
          <w:bCs w:val="1"/>
          <w:sz w:val="28"/>
          <w:szCs w:val="28"/>
        </w:rPr>
        <w:t xml:space="preserve">3 Create and Communicate </w:t>
      </w:r>
      <w:r w:rsidRPr="225D6E4E" w:rsidR="7940D98B">
        <w:rPr>
          <w:rFonts w:ascii="Times New Roman" w:hAnsi="Times New Roman"/>
          <w:b w:val="1"/>
          <w:bCs w:val="1"/>
          <w:sz w:val="28"/>
          <w:szCs w:val="28"/>
        </w:rPr>
        <w:t>Vision</w:t>
      </w:r>
    </w:p>
    <w:sdt>
      <w:sdtPr>
        <w:id w:val="1836797643"/>
        <w15:appearance w15:val="hidden"/>
        <w:tag w:val="tii-grammar-GR_Frag"/>
        <w:placeholder>
          <w:docPart w:val="DefaultPlaceholder_-1854013440"/>
        </w:placeholder>
      </w:sdtPr>
      <w:sdtContent>
        <w:p xmlns:wp14="http://schemas.microsoft.com/office/word/2010/wordml" w:rsidRPr="00F340AC" w:rsidR="00F340AC" w:rsidP="00F340AC" w:rsidRDefault="00F340AC" w14:paraId="643CA0A0" wp14:textId="77777777" wp14:noSpellErr="1">
          <w:pPr>
            <w:jc w:val="both"/>
            <w:rPr>
              <w:rFonts w:ascii="Times New Roman" w:hAnsi="Times New Roman"/>
              <w:b w:val="0"/>
              <w:bCs w:val="0"/>
              <w:sz w:val="24"/>
              <w:szCs w:val="24"/>
            </w:rPr>
          </w:pPr>
          <w:r w:rsidRPr="225D6E4E" w:rsidR="45E6EE03">
            <w:rPr>
              <w:rFonts w:ascii="Times New Roman" w:hAnsi="Times New Roman"/>
              <w:b w:val="0"/>
              <w:bCs w:val="0"/>
              <w:sz w:val="24"/>
              <w:szCs w:val="24"/>
            </w:rPr>
            <w:t>Vision Statement:</w:t>
          </w:r>
        </w:p>
      </w:sdtContent>
    </w:sdt>
    <w:sdt>
      <w:sdtPr>
        <w:id w:val="698376202"/>
        <w15:appearance w15:val="hidden"/>
        <w:tag w:val="tii-grammar-GR_Frag"/>
        <w:placeholder>
          <w:docPart w:val="DefaultPlaceholder_-1854013440"/>
        </w:placeholder>
      </w:sdtPr>
      <w:sdtContent>
        <w:p xmlns:wp14="http://schemas.microsoft.com/office/word/2010/wordml" w:rsidRPr="00F340AC" w:rsidR="00F340AC" w:rsidP="00F340AC" w:rsidRDefault="00F340AC" w14:paraId="391AC6DB" wp14:textId="77777777" wp14:noSpellErr="1">
          <w:pPr>
            <w:jc w:val="both"/>
            <w:rPr>
              <w:rFonts w:ascii="Times New Roman" w:hAnsi="Times New Roman"/>
              <w:b w:val="0"/>
              <w:bCs w:val="0"/>
              <w:sz w:val="24"/>
              <w:szCs w:val="24"/>
            </w:rPr>
          </w:pPr>
          <w:r w:rsidRPr="225D6E4E" w:rsidR="45E6EE03">
            <w:rPr>
              <w:rFonts w:ascii="Times New Roman" w:hAnsi="Times New Roman"/>
              <w:b w:val="0"/>
              <w:bCs w:val="0"/>
              <w:sz w:val="24"/>
              <w:szCs w:val="24"/>
            </w:rPr>
            <w:t>"</w:t>
          </w:r>
          <w:r w:rsidRPr="225D6E4E" w:rsidR="45E6EE03">
            <w:rPr>
              <w:rFonts w:ascii="Times New Roman" w:hAnsi="Times New Roman"/>
              <w:b w:val="0"/>
              <w:bCs w:val="0"/>
              <w:i w:val="1"/>
              <w:iCs w:val="1"/>
              <w:sz w:val="24"/>
              <w:szCs w:val="24"/>
            </w:rPr>
            <w:t>To provide a smart rental experience that is secure, responsible, and user-centred, earning the trust of every resident</w:t>
          </w:r>
          <w:r w:rsidRPr="225D6E4E" w:rsidR="45E6EE03">
            <w:rPr>
              <w:rFonts w:ascii="Times New Roman" w:hAnsi="Times New Roman"/>
              <w:b w:val="0"/>
              <w:bCs w:val="0"/>
              <w:sz w:val="24"/>
              <w:szCs w:val="24"/>
            </w:rPr>
            <w:t>."</w:t>
          </w:r>
        </w:p>
      </w:sdtContent>
    </w:sdt>
    <w:p xmlns:wp14="http://schemas.microsoft.com/office/word/2010/wordml" w:rsidRPr="00F340AC" w:rsidR="00F340AC" w:rsidP="00F340AC" w:rsidRDefault="00F340AC" w14:paraId="58819784" wp14:textId="77777777" wp14:noSpellErr="1">
      <w:pPr>
        <w:jc w:val="both"/>
        <w:rPr>
          <w:rFonts w:ascii="Times New Roman" w:hAnsi="Times New Roman"/>
          <w:sz w:val="24"/>
          <w:szCs w:val="24"/>
        </w:rPr>
      </w:pPr>
      <w:r w:rsidRPr="225D6E4E" w:rsidR="45E6EE03">
        <w:rPr>
          <w:rFonts w:ascii="Times New Roman" w:hAnsi="Times New Roman"/>
          <w:sz w:val="24"/>
          <w:szCs w:val="24"/>
        </w:rPr>
        <w:t xml:space="preserve">As part of Kotter's </w:t>
      </w:r>
      <w:r w:rsidRPr="225D6E4E" w:rsidR="45E6EE03">
        <w:rPr>
          <w:rFonts w:ascii="Times New Roman" w:hAnsi="Times New Roman"/>
          <w:b w:val="0"/>
          <w:bCs w:val="0"/>
          <w:sz w:val="24"/>
          <w:szCs w:val="24"/>
          <w:highlight w:val="white"/>
        </w:rPr>
        <w:t>Step 3 (Develop</w:t>
      </w:r>
      <w:r w:rsidRPr="225D6E4E" w:rsidR="45E6EE03">
        <w:rPr>
          <w:rFonts w:ascii="Times New Roman" w:hAnsi="Times New Roman"/>
          <w:sz w:val="24"/>
          <w:szCs w:val="24"/>
        </w:rPr>
        <w:t xml:space="preserve"> the </w:t>
      </w:r>
      <w:r w:rsidRPr="225D6E4E" w:rsidR="45E6EE03">
        <w:rPr>
          <w:rFonts w:ascii="Times New Roman" w:hAnsi="Times New Roman"/>
          <w:sz w:val="24"/>
          <w:szCs w:val="24"/>
        </w:rPr>
        <w:t>Vision</w:t>
      </w:r>
      <w:r w:rsidRPr="225D6E4E" w:rsidR="45E6EE03">
        <w:rPr>
          <w:rFonts w:ascii="Times New Roman" w:hAnsi="Times New Roman"/>
          <w:sz w:val="24"/>
          <w:szCs w:val="24"/>
        </w:rPr>
        <w:t xml:space="preserve">) and </w:t>
      </w:r>
      <w:r w:rsidRPr="225D6E4E" w:rsidR="45E6EE03">
        <w:rPr>
          <w:rFonts w:ascii="Times New Roman" w:hAnsi="Times New Roman"/>
          <w:b w:val="0"/>
          <w:bCs w:val="0"/>
          <w:sz w:val="24"/>
          <w:szCs w:val="24"/>
          <w:highlight w:val="white"/>
        </w:rPr>
        <w:t xml:space="preserve">Step 4 (Communicate the </w:t>
      </w:r>
      <w:r w:rsidRPr="225D6E4E" w:rsidR="45E6EE03">
        <w:rPr>
          <w:rFonts w:ascii="Times New Roman" w:hAnsi="Times New Roman"/>
          <w:b w:val="0"/>
          <w:bCs w:val="0"/>
          <w:sz w:val="24"/>
          <w:szCs w:val="24"/>
          <w:highlight w:val="white"/>
        </w:rPr>
        <w:t>Vision</w:t>
      </w:r>
      <w:r w:rsidRPr="225D6E4E" w:rsidR="45E6EE03">
        <w:rPr>
          <w:rFonts w:ascii="Times New Roman" w:hAnsi="Times New Roman"/>
          <w:sz w:val="24"/>
          <w:szCs w:val="24"/>
        </w:rPr>
        <w:t xml:space="preserve">), </w:t>
      </w:r>
      <w:r w:rsidRPr="225D6E4E" w:rsidR="45E6EE03">
        <w:rPr>
          <w:rFonts w:ascii="Times New Roman" w:hAnsi="Times New Roman"/>
          <w:sz w:val="24"/>
          <w:szCs w:val="24"/>
        </w:rPr>
        <w:t>TULU</w:t>
      </w:r>
      <w:r w:rsidRPr="225D6E4E" w:rsidR="45E6EE03">
        <w:rPr>
          <w:rFonts w:ascii="Times New Roman" w:hAnsi="Times New Roman"/>
          <w:sz w:val="24"/>
          <w:szCs w:val="24"/>
        </w:rPr>
        <w:t xml:space="preserve"> must provide a clear and motivational path toward change. A strong </w:t>
      </w:r>
      <w:r w:rsidRPr="225D6E4E" w:rsidR="45E6EE03">
        <w:rPr>
          <w:rFonts w:ascii="Times New Roman" w:hAnsi="Times New Roman"/>
          <w:sz w:val="24"/>
          <w:szCs w:val="24"/>
        </w:rPr>
        <w:t>vision</w:t>
      </w:r>
      <w:r w:rsidRPr="225D6E4E" w:rsidR="45E6EE03">
        <w:rPr>
          <w:rFonts w:ascii="Times New Roman" w:hAnsi="Times New Roman"/>
          <w:sz w:val="24"/>
          <w:szCs w:val="24"/>
        </w:rPr>
        <w:t xml:space="preserve"> offers clarity, inspires engagement, and generates a lens for all change efforts.</w:t>
      </w:r>
      <w:r w:rsidRPr="225D6E4E" w:rsidR="744AEF82">
        <w:rPr>
          <w:rFonts w:ascii="Times New Roman" w:hAnsi="Times New Roman"/>
          <w:sz w:val="24"/>
          <w:szCs w:val="24"/>
        </w:rPr>
        <w:t xml:space="preserve"> </w:t>
      </w:r>
      <w:r w:rsidRPr="225D6E4E" w:rsidR="744AEF82">
        <w:rPr>
          <w:rFonts w:ascii="Times New Roman" w:hAnsi="Times New Roman"/>
          <w:color w:val="4472C4" w:themeColor="accent1" w:themeTint="FF" w:themeShade="FF"/>
          <w:sz w:val="24"/>
          <w:szCs w:val="24"/>
        </w:rPr>
        <w:t xml:space="preserve">[according to Kotter, </w:t>
      </w:r>
      <w:r w:rsidRPr="225D6E4E" w:rsidR="744AEF82">
        <w:rPr>
          <w:rFonts w:ascii="Times New Roman" w:hAnsi="Times New Roman"/>
          <w:color w:val="4472C4" w:themeColor="accent1" w:themeTint="FF" w:themeShade="FF"/>
          <w:sz w:val="24"/>
          <w:szCs w:val="24"/>
        </w:rPr>
        <w:t>1996]</w:t>
      </w:r>
    </w:p>
    <w:p xmlns:wp14="http://schemas.microsoft.com/office/word/2010/wordml" w:rsidRPr="00F340AC" w:rsidR="00F340AC" w:rsidP="00F340AC" w:rsidRDefault="00F340AC" w14:paraId="095CA36E" wp14:textId="77777777" wp14:noSpellErr="1">
      <w:pPr>
        <w:jc w:val="both"/>
        <w:rPr>
          <w:rFonts w:ascii="Times New Roman" w:hAnsi="Times New Roman"/>
          <w:sz w:val="24"/>
          <w:szCs w:val="24"/>
        </w:rPr>
      </w:pPr>
      <w:r w:rsidRPr="225D6E4E" w:rsidR="45E6EE03">
        <w:rPr>
          <w:rFonts w:ascii="Times New Roman" w:hAnsi="Times New Roman"/>
          <w:sz w:val="24"/>
          <w:szCs w:val="24"/>
        </w:rPr>
        <w:t xml:space="preserve">The </w:t>
      </w:r>
      <w:r w:rsidRPr="225D6E4E" w:rsidR="45E6EE03">
        <w:rPr>
          <w:rFonts w:ascii="Times New Roman" w:hAnsi="Times New Roman"/>
          <w:sz w:val="24"/>
          <w:szCs w:val="24"/>
        </w:rPr>
        <w:t>vision</w:t>
      </w:r>
      <w:r w:rsidRPr="225D6E4E" w:rsidR="45E6EE03">
        <w:rPr>
          <w:rFonts w:ascii="Times New Roman" w:hAnsi="Times New Roman"/>
          <w:sz w:val="24"/>
          <w:szCs w:val="24"/>
        </w:rPr>
        <w:t xml:space="preserve"> should be communicated to ensure a wide audience understands and buys in through different channels of communication, such as in-app notifications, emailed newsletters, and posters in residential halls. Exposing the </w:t>
      </w:r>
      <w:r w:rsidRPr="225D6E4E" w:rsidR="45E6EE03">
        <w:rPr>
          <w:rFonts w:ascii="Times New Roman" w:hAnsi="Times New Roman"/>
          <w:sz w:val="24"/>
          <w:szCs w:val="24"/>
        </w:rPr>
        <w:t>vision</w:t>
      </w:r>
      <w:r w:rsidRPr="225D6E4E" w:rsidR="45E6EE03">
        <w:rPr>
          <w:rFonts w:ascii="Times New Roman" w:hAnsi="Times New Roman"/>
          <w:sz w:val="24"/>
          <w:szCs w:val="24"/>
        </w:rPr>
        <w:t xml:space="preserve"> through different communication platforms supports increased message retention and sharing of the ideas involves both users and the staff.</w:t>
      </w:r>
    </w:p>
    <w:sdt>
      <w:sdtPr>
        <w:id w:val="955702327"/>
        <w15:appearance w15:val="hidden"/>
        <w:tag w:val="tii-grammar-ST_Long_Sentence"/>
        <w:placeholder>
          <w:docPart w:val="DefaultPlaceholder_-1854013440"/>
        </w:placeholder>
      </w:sdtPr>
      <w:sdtContent>
        <w:p xmlns:wp14="http://schemas.microsoft.com/office/word/2010/wordml" w:rsidRPr="00E70A2A" w:rsidR="00F340AC" w:rsidP="00F340AC" w:rsidRDefault="00F340AC" w14:paraId="4D91ADEF" wp14:textId="77777777" wp14:noSpellErr="1">
          <w:pPr>
            <w:jc w:val="both"/>
            <w:rPr>
              <w:rFonts w:ascii="Times New Roman" w:hAnsi="Times New Roman"/>
              <w:color w:val="4472C4"/>
              <w:sz w:val="24"/>
              <w:szCs w:val="24"/>
            </w:rPr>
          </w:pPr>
          <w:r w:rsidRPr="225D6E4E" w:rsidR="45E6EE03">
            <w:rPr>
              <w:rFonts w:ascii="Times New Roman" w:hAnsi="Times New Roman"/>
              <w:sz w:val="24"/>
              <w:szCs w:val="24"/>
            </w:rPr>
            <w:t xml:space="preserve">The ADKAR model </w:t>
          </w:r>
          <w:r w:rsidRPr="225D6E4E" w:rsidR="45E6EE03">
            <w:rPr>
              <w:rFonts w:ascii="Times New Roman" w:hAnsi="Times New Roman"/>
              <w:sz w:val="24"/>
              <w:szCs w:val="24"/>
            </w:rPr>
            <w:t>provides</w:t>
          </w:r>
          <w:r w:rsidRPr="225D6E4E" w:rsidR="45E6EE03">
            <w:rPr>
              <w:rFonts w:ascii="Times New Roman" w:hAnsi="Times New Roman"/>
              <w:sz w:val="24"/>
              <w:szCs w:val="24"/>
            </w:rPr>
            <w:t xml:space="preserve"> a structured way of thinking about how to communicate:</w:t>
          </w:r>
          <w:r w:rsidR="63867FE3">
            <w:rPr/>
            <w:t xml:space="preserve"> </w:t>
          </w:r>
          <w:r w:rsidRPr="225D6E4E" w:rsidR="3861FEA0">
            <w:rPr>
              <w:rFonts w:ascii="Times New Roman" w:hAnsi="Times New Roman"/>
              <w:color w:val="4472C4" w:themeColor="accent1" w:themeTint="FF" w:themeShade="FF"/>
              <w:sz w:val="24"/>
              <w:szCs w:val="24"/>
            </w:rPr>
            <w:t xml:space="preserve">[according to </w:t>
          </w:r>
          <w:r w:rsidRPr="225D6E4E" w:rsidR="63867FE3">
            <w:rPr>
              <w:rFonts w:ascii="Times New Roman" w:hAnsi="Times New Roman"/>
              <w:color w:val="4472C4" w:themeColor="accent1" w:themeTint="FF" w:themeShade="FF"/>
              <w:sz w:val="24"/>
              <w:szCs w:val="24"/>
            </w:rPr>
            <w:t>Hiatt, 2006</w:t>
          </w:r>
          <w:r w:rsidRPr="225D6E4E" w:rsidR="3861FEA0">
            <w:rPr>
              <w:rFonts w:ascii="Times New Roman" w:hAnsi="Times New Roman"/>
              <w:color w:val="4472C4" w:themeColor="accent1" w:themeTint="FF" w:themeShade="FF"/>
              <w:sz w:val="24"/>
              <w:szCs w:val="24"/>
            </w:rPr>
            <w:t>]</w:t>
          </w:r>
        </w:p>
      </w:sdtContent>
    </w:sdt>
    <w:sdt>
      <w:sdtPr>
        <w:id w:val="365615057"/>
        <w15:appearance w15:val="hidden"/>
        <w:tag w:val="tii-grammar-ST_Long_Sentence"/>
        <w:placeholder>
          <w:docPart w:val="DefaultPlaceholder_-1854013440"/>
        </w:placeholder>
      </w:sdtPr>
      <w:sdtContent>
        <w:p xmlns:wp14="http://schemas.microsoft.com/office/word/2010/wordml" w:rsidRPr="00F340AC" w:rsidR="00F340AC" w:rsidP="00F340AC" w:rsidRDefault="00F340AC" w14:paraId="1B2BDC11" wp14:textId="77777777" wp14:noSpellErr="1">
          <w:pPr>
            <w:jc w:val="both"/>
            <w:rPr>
              <w:rFonts w:ascii="Times New Roman" w:hAnsi="Times New Roman"/>
              <w:sz w:val="24"/>
              <w:szCs w:val="24"/>
            </w:rPr>
          </w:pPr>
          <w:r w:rsidRPr="225D6E4E" w:rsidR="45E6EE03">
            <w:rPr>
              <w:rFonts w:ascii="Times New Roman" w:hAnsi="Times New Roman"/>
              <w:sz w:val="24"/>
              <w:szCs w:val="24"/>
            </w:rPr>
            <w:t xml:space="preserve">• </w:t>
          </w:r>
          <w:r w:rsidRPr="225D6E4E" w:rsidR="45E6EE03">
            <w:rPr>
              <w:rFonts w:ascii="Times New Roman" w:hAnsi="Times New Roman"/>
              <w:b w:val="1"/>
              <w:bCs w:val="1"/>
              <w:sz w:val="24"/>
              <w:szCs w:val="24"/>
            </w:rPr>
            <w:t>Awareness</w:t>
          </w:r>
          <w:r w:rsidRPr="225D6E4E" w:rsidR="45E6EE03">
            <w:rPr>
              <w:rFonts w:ascii="Times New Roman" w:hAnsi="Times New Roman"/>
              <w:sz w:val="24"/>
              <w:szCs w:val="24"/>
            </w:rPr>
            <w:t>: Use a description of current issues (privacy concerns, not knowing when a system is vulnerable, whether the user experience will be consistent) to explain why change is necessary.</w:t>
          </w:r>
        </w:p>
      </w:sdtContent>
    </w:sdt>
    <w:p xmlns:wp14="http://schemas.microsoft.com/office/word/2010/wordml" w:rsidRPr="00F340AC" w:rsidR="00F340AC" w:rsidP="00F340AC" w:rsidRDefault="00F340AC" w14:paraId="14B8ED93" wp14:textId="77777777" wp14:noSpellErr="1">
      <w:pPr>
        <w:jc w:val="both"/>
        <w:rPr>
          <w:rFonts w:ascii="Times New Roman" w:hAnsi="Times New Roman"/>
          <w:sz w:val="24"/>
          <w:szCs w:val="24"/>
        </w:rPr>
      </w:pPr>
      <w:r w:rsidRPr="225D6E4E" w:rsidR="45E6EE03">
        <w:rPr>
          <w:rFonts w:ascii="Times New Roman" w:hAnsi="Times New Roman"/>
          <w:sz w:val="24"/>
          <w:szCs w:val="24"/>
        </w:rPr>
        <w:t xml:space="preserve">• </w:t>
      </w:r>
      <w:r w:rsidRPr="225D6E4E" w:rsidR="45E6EE03">
        <w:rPr>
          <w:rFonts w:ascii="Times New Roman" w:hAnsi="Times New Roman"/>
          <w:b w:val="1"/>
          <w:bCs w:val="1"/>
          <w:sz w:val="24"/>
          <w:szCs w:val="24"/>
        </w:rPr>
        <w:t>Desire</w:t>
      </w:r>
      <w:r w:rsidRPr="225D6E4E" w:rsidR="45E6EE03">
        <w:rPr>
          <w:rFonts w:ascii="Times New Roman" w:hAnsi="Times New Roman"/>
          <w:sz w:val="24"/>
          <w:szCs w:val="24"/>
        </w:rPr>
        <w:t xml:space="preserve">: Show how </w:t>
      </w:r>
      <w:r w:rsidRPr="225D6E4E" w:rsidR="45E6EE03">
        <w:rPr>
          <w:rFonts w:ascii="Times New Roman" w:hAnsi="Times New Roman"/>
          <w:sz w:val="24"/>
          <w:szCs w:val="24"/>
        </w:rPr>
        <w:t>the</w:t>
      </w:r>
      <w:r w:rsidRPr="225D6E4E" w:rsidR="45E6EE03">
        <w:rPr>
          <w:rFonts w:ascii="Times New Roman" w:hAnsi="Times New Roman"/>
          <w:sz w:val="24"/>
          <w:szCs w:val="24"/>
        </w:rPr>
        <w:t xml:space="preserve"> changes will create increased convenience for both residents and managers to build interest.</w:t>
      </w:r>
    </w:p>
    <w:p xmlns:wp14="http://schemas.microsoft.com/office/word/2010/wordml" w:rsidRPr="00F340AC" w:rsidR="00F340AC" w:rsidP="00F340AC" w:rsidRDefault="00F340AC" w14:paraId="65F9D94F" wp14:textId="77777777">
      <w:pPr>
        <w:jc w:val="both"/>
        <w:rPr>
          <w:rFonts w:ascii="Times New Roman" w:hAnsi="Times New Roman"/>
          <w:sz w:val="24"/>
          <w:szCs w:val="24"/>
        </w:rPr>
      </w:pPr>
      <w:r w:rsidRPr="00F340AC">
        <w:rPr>
          <w:rFonts w:ascii="Times New Roman" w:hAnsi="Times New Roman"/>
          <w:sz w:val="24"/>
          <w:szCs w:val="24"/>
        </w:rPr>
        <w:t xml:space="preserve">• </w:t>
      </w:r>
      <w:r w:rsidRPr="00F30996">
        <w:rPr>
          <w:rFonts w:ascii="Times New Roman" w:hAnsi="Times New Roman"/>
          <w:b/>
          <w:bCs/>
          <w:sz w:val="24"/>
          <w:szCs w:val="24"/>
        </w:rPr>
        <w:t>Knowledge:</w:t>
      </w:r>
      <w:r w:rsidRPr="00F340AC">
        <w:rPr>
          <w:rFonts w:ascii="Times New Roman" w:hAnsi="Times New Roman"/>
          <w:sz w:val="24"/>
          <w:szCs w:val="24"/>
        </w:rPr>
        <w:t xml:space="preserve"> Help stakeholders understand what is changing, why it will change, and how will it change.</w:t>
      </w:r>
    </w:p>
    <w:sdt>
      <w:sdtPr>
        <w:id w:val="2026894893"/>
        <w15:appearance w15:val="hidden"/>
        <w:tag w:val="tii-grammar-GR_Frag"/>
        <w:placeholder>
          <w:docPart w:val="DefaultPlaceholder_-1854013440"/>
        </w:placeholder>
      </w:sdtPr>
      <w:sdtContent>
        <w:p xmlns:wp14="http://schemas.microsoft.com/office/word/2010/wordml" w:rsidRPr="00F340AC" w:rsidR="00F340AC" w:rsidP="00F340AC" w:rsidRDefault="00F340AC" w14:paraId="4269B5D6" wp14:textId="77777777" wp14:noSpellErr="1">
          <w:pPr>
            <w:jc w:val="both"/>
            <w:rPr>
              <w:rFonts w:ascii="Times New Roman" w:hAnsi="Times New Roman"/>
              <w:b w:val="0"/>
              <w:bCs w:val="0"/>
              <w:sz w:val="24"/>
              <w:szCs w:val="24"/>
            </w:rPr>
          </w:pPr>
          <w:r w:rsidRPr="225D6E4E" w:rsidR="45E6EE03">
            <w:rPr>
              <w:rFonts w:ascii="Times New Roman" w:hAnsi="Times New Roman"/>
              <w:b w:val="0"/>
              <w:bCs w:val="0"/>
              <w:sz w:val="24"/>
              <w:szCs w:val="24"/>
            </w:rPr>
            <w:t xml:space="preserve">• </w:t>
          </w:r>
          <w:r w:rsidRPr="225D6E4E" w:rsidR="45E6EE03">
            <w:rPr>
              <w:rFonts w:ascii="Times New Roman" w:hAnsi="Times New Roman"/>
              <w:b w:val="0"/>
              <w:bCs w:val="0"/>
              <w:sz w:val="24"/>
              <w:szCs w:val="24"/>
            </w:rPr>
            <w:t>Ability</w:t>
          </w:r>
          <w:r w:rsidRPr="225D6E4E" w:rsidR="45E6EE03">
            <w:rPr>
              <w:rFonts w:ascii="Times New Roman" w:hAnsi="Times New Roman"/>
              <w:b w:val="0"/>
              <w:bCs w:val="0"/>
              <w:sz w:val="24"/>
              <w:szCs w:val="24"/>
            </w:rPr>
            <w:t xml:space="preserve">: Share links to </w:t>
          </w:r>
          <w:sdt>
            <w:sdtPr>
              <w:id w:val="858609766"/>
              <w15:appearance w15:val="hidden"/>
              <w:tag w:val="tii-grammar-ME_Lowercase_Paren||tii-grammar-ME_FinalPunc"/>
              <w:placeholder>
                <w:docPart w:val="DefaultPlaceholder_-1854013440"/>
              </w:placeholder>
            </w:sdtPr>
            <w:sdtContent>
              <w:r w:rsidRPr="225D6E4E" w:rsidR="45E6EE03">
                <w:rPr>
                  <w:rFonts w:ascii="Times New Roman" w:hAnsi="Times New Roman"/>
                  <w:b w:val="0"/>
                  <w:bCs w:val="0"/>
                  <w:sz w:val="24"/>
                  <w:szCs w:val="24"/>
                </w:rPr>
                <w:t>online</w:t>
              </w:r>
              <w:r w:rsidRPr="225D6E4E" w:rsidR="45E6EE03">
                <w:rPr>
                  <w:rFonts w:ascii="Times New Roman" w:hAnsi="Times New Roman"/>
                  <w:b w:val="0"/>
                  <w:bCs w:val="0"/>
                  <w:sz w:val="24"/>
                  <w:szCs w:val="24"/>
                </w:rPr>
                <w:t xml:space="preserve"> resources (tutorials, customer support, walkthroughs, etc.) to develop residents and staff </w:t>
              </w:r>
              <w:r w:rsidRPr="225D6E4E" w:rsidR="45E6EE03">
                <w:rPr>
                  <w:rFonts w:ascii="Times New Roman" w:hAnsi="Times New Roman"/>
                  <w:b w:val="0"/>
                  <w:bCs w:val="0"/>
                  <w:sz w:val="24"/>
                  <w:szCs w:val="24"/>
                </w:rPr>
                <w:t>capacity</w:t>
              </w:r>
              <w:r w:rsidRPr="225D6E4E" w:rsidR="45E6EE03">
                <w:rPr>
                  <w:rFonts w:ascii="Times New Roman" w:hAnsi="Times New Roman"/>
                  <w:b w:val="0"/>
                  <w:bCs w:val="0"/>
                  <w:sz w:val="24"/>
                  <w:szCs w:val="24"/>
                </w:rPr>
                <w:t xml:space="preserve"> to mingle in the new practices.</w:t>
              </w:r>
            </w:sdtContent>
          </w:sdt>
        </w:p>
      </w:sdtContent>
    </w:sdt>
    <w:p xmlns:wp14="http://schemas.microsoft.com/office/word/2010/wordml" w:rsidRPr="00F340AC" w:rsidR="00F340AC" w:rsidP="00F340AC" w:rsidRDefault="00F340AC" w14:paraId="60C52A06" wp14:textId="77777777" wp14:noSpellErr="1">
      <w:pPr>
        <w:jc w:val="both"/>
        <w:rPr>
          <w:rFonts w:ascii="Times New Roman" w:hAnsi="Times New Roman"/>
          <w:sz w:val="24"/>
          <w:szCs w:val="24"/>
        </w:rPr>
      </w:pPr>
      <w:r w:rsidRPr="225D6E4E" w:rsidR="45E6EE03">
        <w:rPr>
          <w:rFonts w:ascii="Times New Roman" w:hAnsi="Times New Roman"/>
          <w:sz w:val="24"/>
          <w:szCs w:val="24"/>
        </w:rPr>
        <w:t>•</w:t>
      </w:r>
      <w:r w:rsidRPr="225D6E4E" w:rsidR="283EBF86">
        <w:rPr>
          <w:rFonts w:ascii="Times New Roman" w:hAnsi="Times New Roman"/>
          <w:sz w:val="24"/>
          <w:szCs w:val="24"/>
        </w:rPr>
        <w:t xml:space="preserve"> </w:t>
      </w:r>
      <w:r w:rsidRPr="225D6E4E" w:rsidR="45E6EE03">
        <w:rPr>
          <w:rFonts w:ascii="Times New Roman" w:hAnsi="Times New Roman"/>
          <w:b w:val="1"/>
          <w:bCs w:val="1"/>
          <w:sz w:val="24"/>
          <w:szCs w:val="24"/>
        </w:rPr>
        <w:t>Reinforcement</w:t>
      </w:r>
      <w:r w:rsidRPr="225D6E4E" w:rsidR="45E6EE03">
        <w:rPr>
          <w:rFonts w:ascii="Times New Roman" w:hAnsi="Times New Roman"/>
          <w:sz w:val="24"/>
          <w:szCs w:val="24"/>
        </w:rPr>
        <w:t xml:space="preserve">: Celebrate success stories, share </w:t>
      </w:r>
      <w:r w:rsidRPr="225D6E4E" w:rsidR="45E6EE03">
        <w:rPr>
          <w:rFonts w:ascii="Times New Roman" w:hAnsi="Times New Roman"/>
          <w:sz w:val="24"/>
          <w:szCs w:val="24"/>
        </w:rPr>
        <w:t>app</w:t>
      </w:r>
      <w:r w:rsidRPr="225D6E4E" w:rsidR="45E6EE03">
        <w:rPr>
          <w:rFonts w:ascii="Times New Roman" w:hAnsi="Times New Roman"/>
          <w:sz w:val="24"/>
          <w:szCs w:val="24"/>
        </w:rPr>
        <w:t xml:space="preserve">reciation, and communicate construction stories to </w:t>
      </w:r>
      <w:r w:rsidRPr="225D6E4E" w:rsidR="45E6EE03">
        <w:rPr>
          <w:rFonts w:ascii="Times New Roman" w:hAnsi="Times New Roman"/>
          <w:sz w:val="24"/>
          <w:szCs w:val="24"/>
        </w:rPr>
        <w:t>maintain</w:t>
      </w:r>
      <w:r w:rsidRPr="225D6E4E" w:rsidR="45E6EE03">
        <w:rPr>
          <w:rFonts w:ascii="Times New Roman" w:hAnsi="Times New Roman"/>
          <w:sz w:val="24"/>
          <w:szCs w:val="24"/>
        </w:rPr>
        <w:t xml:space="preserve"> progress.</w:t>
      </w:r>
    </w:p>
    <w:p xmlns:wp14="http://schemas.microsoft.com/office/word/2010/wordml" w:rsidRPr="00F340AC" w:rsidR="00F340AC" w:rsidP="00F340AC" w:rsidRDefault="00F340AC" w14:paraId="64E97AFE" wp14:textId="77777777" wp14:noSpellErr="1">
      <w:pPr>
        <w:jc w:val="both"/>
        <w:rPr>
          <w:rFonts w:ascii="Times New Roman" w:hAnsi="Times New Roman"/>
          <w:sz w:val="24"/>
          <w:szCs w:val="24"/>
        </w:rPr>
      </w:pPr>
      <w:r w:rsidRPr="225D6E4E" w:rsidR="45E6EE03">
        <w:rPr>
          <w:rFonts w:ascii="Times New Roman" w:hAnsi="Times New Roman"/>
          <w:sz w:val="24"/>
          <w:szCs w:val="24"/>
        </w:rPr>
        <w:t xml:space="preserve">By delivering a strong </w:t>
      </w:r>
      <w:r w:rsidRPr="225D6E4E" w:rsidR="45E6EE03">
        <w:rPr>
          <w:rFonts w:ascii="Times New Roman" w:hAnsi="Times New Roman"/>
          <w:sz w:val="24"/>
          <w:szCs w:val="24"/>
        </w:rPr>
        <w:t>vision</w:t>
      </w:r>
      <w:r w:rsidRPr="225D6E4E" w:rsidR="45E6EE03">
        <w:rPr>
          <w:rFonts w:ascii="Times New Roman" w:hAnsi="Times New Roman"/>
          <w:sz w:val="24"/>
          <w:szCs w:val="24"/>
        </w:rPr>
        <w:t xml:space="preserve"> and reinforcing it through consistent messaging, </w:t>
      </w:r>
      <w:r w:rsidRPr="225D6E4E" w:rsidR="45E6EE03">
        <w:rPr>
          <w:rFonts w:ascii="Times New Roman" w:hAnsi="Times New Roman"/>
          <w:sz w:val="24"/>
          <w:szCs w:val="24"/>
        </w:rPr>
        <w:t>TULU</w:t>
      </w:r>
      <w:r w:rsidRPr="225D6E4E" w:rsidR="45E6EE03">
        <w:rPr>
          <w:rFonts w:ascii="Times New Roman" w:hAnsi="Times New Roman"/>
          <w:sz w:val="24"/>
          <w:szCs w:val="24"/>
        </w:rPr>
        <w:t xml:space="preserve"> can reduce resistance, align stakeholders, and build a shared sense of purpose.</w:t>
      </w:r>
    </w:p>
    <w:p xmlns:wp14="http://schemas.microsoft.com/office/word/2010/wordml" w:rsidR="00F340AC" w:rsidP="00F340AC" w:rsidRDefault="00F340AC" w14:paraId="18AA63EC" wp14:textId="77777777" wp14:noSpellErr="1">
      <w:pPr>
        <w:jc w:val="both"/>
        <w:rPr>
          <w:rFonts w:ascii="Times New Roman" w:hAnsi="Times New Roman"/>
          <w:sz w:val="24"/>
          <w:szCs w:val="24"/>
        </w:rPr>
      </w:pPr>
      <w:r w:rsidRPr="225D6E4E" w:rsidR="45E6EE03">
        <w:rPr>
          <w:rFonts w:ascii="Times New Roman" w:hAnsi="Times New Roman"/>
          <w:sz w:val="24"/>
          <w:szCs w:val="24"/>
        </w:rPr>
        <w:t xml:space="preserve">Forming a unified message and supporting it with tools for understanding and adoption ensures </w:t>
      </w:r>
      <w:r w:rsidRPr="225D6E4E" w:rsidR="45E6EE03">
        <w:rPr>
          <w:rFonts w:ascii="Times New Roman" w:hAnsi="Times New Roman"/>
          <w:sz w:val="24"/>
          <w:szCs w:val="24"/>
        </w:rPr>
        <w:t>the</w:t>
      </w:r>
      <w:r w:rsidRPr="225D6E4E" w:rsidR="45E6EE03">
        <w:rPr>
          <w:rFonts w:ascii="Times New Roman" w:hAnsi="Times New Roman"/>
          <w:sz w:val="24"/>
          <w:szCs w:val="24"/>
        </w:rPr>
        <w:t xml:space="preserve"> transition is smooth, accepted, and </w:t>
      </w:r>
      <w:r w:rsidRPr="225D6E4E" w:rsidR="45E6EE03">
        <w:rPr>
          <w:rFonts w:ascii="Times New Roman" w:hAnsi="Times New Roman"/>
          <w:sz w:val="24"/>
          <w:szCs w:val="24"/>
        </w:rPr>
        <w:t>ultimately embraced</w:t>
      </w:r>
      <w:r w:rsidRPr="225D6E4E" w:rsidR="45E6EE03">
        <w:rPr>
          <w:rFonts w:ascii="Times New Roman" w:hAnsi="Times New Roman"/>
          <w:sz w:val="24"/>
          <w:szCs w:val="24"/>
        </w:rPr>
        <w:t xml:space="preserve"> by all involved.</w:t>
      </w:r>
    </w:p>
    <w:p xmlns:wp14="http://schemas.microsoft.com/office/word/2010/wordml" w:rsidRPr="00E8416B" w:rsidR="00E8416B" w:rsidP="00F340AC" w:rsidRDefault="00354417" w14:paraId="4F53A34E" wp14:textId="77777777" wp14:noSpellErr="1">
      <w:pPr>
        <w:jc w:val="both"/>
        <w:rPr>
          <w:rFonts w:ascii="Times New Roman" w:hAnsi="Times New Roman"/>
          <w:b w:val="1"/>
          <w:bCs w:val="1"/>
          <w:sz w:val="28"/>
          <w:szCs w:val="28"/>
        </w:rPr>
      </w:pPr>
      <w:sdt>
        <w:sdtPr>
          <w:id w:val="1564910631"/>
          <w15:appearance w15:val="hidden"/>
          <w:tag w:val="tii-grammar-US_NumericStart"/>
          <w:placeholder>
            <w:docPart w:val="DefaultPlaceholder_-1854013440"/>
          </w:placeholder>
        </w:sdtPr>
        <w:sdtContent>
          <w:r w:rsidRPr="225D6E4E" w:rsidR="2BF97E57">
            <w:rPr>
              <w:rFonts w:ascii="Times New Roman" w:hAnsi="Times New Roman"/>
              <w:b w:val="1"/>
              <w:bCs w:val="1"/>
              <w:sz w:val="28"/>
              <w:szCs w:val="28"/>
            </w:rPr>
            <w:t>3.</w:t>
          </w:r>
          <w:r w:rsidRPr="225D6E4E" w:rsidR="36007E1E">
            <w:rPr>
              <w:rFonts w:ascii="Times New Roman" w:hAnsi="Times New Roman"/>
              <w:b w:val="1"/>
              <w:bCs w:val="1"/>
              <w:sz w:val="28"/>
              <w:szCs w:val="28"/>
            </w:rPr>
            <w:t>4</w:t>
          </w:r>
        </w:sdtContent>
      </w:sdt>
      <w:r w:rsidRPr="225D6E4E" w:rsidR="2BF97E57">
        <w:rPr>
          <w:rFonts w:ascii="Times New Roman" w:hAnsi="Times New Roman"/>
          <w:b w:val="1"/>
          <w:bCs w:val="1"/>
          <w:sz w:val="28"/>
          <w:szCs w:val="28"/>
        </w:rPr>
        <w:t xml:space="preserve"> </w:t>
      </w:r>
      <w:r w:rsidRPr="225D6E4E" w:rsidR="36007E1E">
        <w:rPr>
          <w:rFonts w:ascii="Times New Roman" w:hAnsi="Times New Roman"/>
          <w:b w:val="1"/>
          <w:bCs w:val="1"/>
          <w:sz w:val="28"/>
          <w:szCs w:val="28"/>
        </w:rPr>
        <w:t>Remove Obstacles</w:t>
      </w:r>
    </w:p>
    <w:p xmlns:wp14="http://schemas.microsoft.com/office/word/2010/wordml" w:rsidRPr="00C834A9" w:rsidR="00C834A9" w:rsidP="00C834A9" w:rsidRDefault="00C834A9" w14:paraId="2CC56B8A" wp14:textId="77777777" wp14:noSpellErr="1">
      <w:pPr>
        <w:jc w:val="both"/>
        <w:rPr>
          <w:rFonts w:ascii="Times New Roman" w:hAnsi="Times New Roman"/>
          <w:sz w:val="24"/>
          <w:szCs w:val="24"/>
        </w:rPr>
      </w:pPr>
      <w:r w:rsidRPr="225D6E4E" w:rsidR="52365AFC">
        <w:rPr>
          <w:rFonts w:ascii="Times New Roman" w:hAnsi="Times New Roman"/>
          <w:sz w:val="24"/>
          <w:szCs w:val="24"/>
        </w:rPr>
        <w:t xml:space="preserve">Removing obstacles is a necessary step to allow and ramp-up </w:t>
      </w:r>
      <w:r w:rsidRPr="225D6E4E" w:rsidR="52365AFC">
        <w:rPr>
          <w:rFonts w:ascii="Times New Roman" w:hAnsi="Times New Roman"/>
          <w:sz w:val="24"/>
          <w:szCs w:val="24"/>
        </w:rPr>
        <w:t>Tulu</w:t>
      </w:r>
      <w:r w:rsidRPr="225D6E4E" w:rsidR="52365AFC">
        <w:rPr>
          <w:rFonts w:ascii="Times New Roman" w:hAnsi="Times New Roman"/>
          <w:sz w:val="24"/>
          <w:szCs w:val="24"/>
        </w:rPr>
        <w:t xml:space="preserve">’s change process. According to Kotter’s Step 5: Empower Broad- Based Action, removing structural and behavioural barriers will allow people to act on </w:t>
      </w:r>
      <w:r w:rsidRPr="225D6E4E" w:rsidR="52365AFC">
        <w:rPr>
          <w:rFonts w:ascii="Times New Roman" w:hAnsi="Times New Roman"/>
          <w:sz w:val="24"/>
          <w:szCs w:val="24"/>
        </w:rPr>
        <w:t>the</w:t>
      </w:r>
      <w:r w:rsidRPr="225D6E4E" w:rsidR="52365AFC">
        <w:rPr>
          <w:rFonts w:ascii="Times New Roman" w:hAnsi="Times New Roman"/>
          <w:sz w:val="24"/>
          <w:szCs w:val="24"/>
        </w:rPr>
        <w:t xml:space="preserve">ir initiative. Similarly, if we look to Lewin's Force Field Analysis, we must reduce </w:t>
      </w:r>
      <w:r w:rsidRPr="225D6E4E" w:rsidR="52365AFC">
        <w:rPr>
          <w:rFonts w:ascii="Times New Roman" w:hAnsi="Times New Roman"/>
          <w:sz w:val="24"/>
          <w:szCs w:val="24"/>
        </w:rPr>
        <w:t>the</w:t>
      </w:r>
      <w:r w:rsidRPr="225D6E4E" w:rsidR="52365AFC">
        <w:rPr>
          <w:rFonts w:ascii="Times New Roman" w:hAnsi="Times New Roman"/>
          <w:sz w:val="24"/>
          <w:szCs w:val="24"/>
        </w:rPr>
        <w:t xml:space="preserve"> restraining forces to enable smooth transitions during change.</w:t>
      </w:r>
      <w:r w:rsidRPr="225D6E4E" w:rsidR="588767E6">
        <w:rPr>
          <w:rFonts w:ascii="Times New Roman" w:hAnsi="Times New Roman"/>
          <w:sz w:val="24"/>
          <w:szCs w:val="24"/>
        </w:rPr>
        <w:t xml:space="preserve"> </w:t>
      </w:r>
      <w:r w:rsidRPr="225D6E4E" w:rsidR="588767E6">
        <w:rPr>
          <w:rFonts w:ascii="Times New Roman" w:hAnsi="Times New Roman"/>
          <w:color w:val="4472C4" w:themeColor="accent1" w:themeTint="FF" w:themeShade="FF"/>
          <w:sz w:val="24"/>
          <w:szCs w:val="24"/>
        </w:rPr>
        <w:t xml:space="preserve">[according to Kotter, 1996; Hiatt, </w:t>
      </w:r>
      <w:r w:rsidRPr="225D6E4E" w:rsidR="588767E6">
        <w:rPr>
          <w:rFonts w:ascii="Times New Roman" w:hAnsi="Times New Roman"/>
          <w:color w:val="4472C4" w:themeColor="accent1" w:themeTint="FF" w:themeShade="FF"/>
          <w:sz w:val="24"/>
          <w:szCs w:val="24"/>
        </w:rPr>
        <w:t>2006]</w:t>
      </w:r>
    </w:p>
    <w:p xmlns:wp14="http://schemas.microsoft.com/office/word/2010/wordml" w:rsidRPr="00C834A9" w:rsidR="00C834A9" w:rsidP="00446E3C" w:rsidRDefault="00C834A9" w14:paraId="6263258A" wp14:textId="77777777" wp14:noSpellErr="1">
      <w:pPr>
        <w:numPr>
          <w:ilvl w:val="0"/>
          <w:numId w:val="42"/>
        </w:numPr>
        <w:jc w:val="both"/>
        <w:rPr>
          <w:rFonts w:ascii="Times New Roman" w:hAnsi="Times New Roman"/>
          <w:sz w:val="24"/>
          <w:szCs w:val="24"/>
        </w:rPr>
      </w:pPr>
      <w:r w:rsidRPr="225D6E4E" w:rsidR="52365AFC">
        <w:rPr>
          <w:rFonts w:ascii="Times New Roman" w:hAnsi="Times New Roman"/>
          <w:sz w:val="24"/>
          <w:szCs w:val="24"/>
        </w:rPr>
        <w:t>Tulu</w:t>
      </w:r>
      <w:r w:rsidRPr="225D6E4E" w:rsidR="52365AFC">
        <w:rPr>
          <w:rFonts w:ascii="Times New Roman" w:hAnsi="Times New Roman"/>
          <w:sz w:val="24"/>
          <w:szCs w:val="24"/>
        </w:rPr>
        <w:t xml:space="preserve"> has </w:t>
      </w:r>
      <w:r w:rsidRPr="225D6E4E" w:rsidR="52365AFC">
        <w:rPr>
          <w:rFonts w:ascii="Times New Roman" w:hAnsi="Times New Roman"/>
          <w:sz w:val="24"/>
          <w:szCs w:val="24"/>
        </w:rPr>
        <w:t>operational</w:t>
      </w:r>
      <w:r w:rsidRPr="225D6E4E" w:rsidR="52365AFC">
        <w:rPr>
          <w:rFonts w:ascii="Times New Roman" w:hAnsi="Times New Roman"/>
          <w:sz w:val="24"/>
          <w:szCs w:val="24"/>
        </w:rPr>
        <w:t xml:space="preserve"> and behavioural obstacles to overcome to effect successful AI adoption:</w:t>
      </w:r>
    </w:p>
    <w:p xmlns:wp14="http://schemas.microsoft.com/office/word/2010/wordml" w:rsidRPr="00C834A9" w:rsidR="00C834A9" w:rsidP="00446E3C" w:rsidRDefault="00C834A9" w14:paraId="6B62CC4A" wp14:textId="77777777" wp14:noSpellErr="1">
      <w:pPr>
        <w:numPr>
          <w:ilvl w:val="0"/>
          <w:numId w:val="42"/>
        </w:numPr>
        <w:jc w:val="both"/>
        <w:rPr>
          <w:rFonts w:ascii="Times New Roman" w:hAnsi="Times New Roman"/>
          <w:sz w:val="24"/>
          <w:szCs w:val="24"/>
        </w:rPr>
      </w:pPr>
      <w:r w:rsidRPr="225D6E4E" w:rsidR="52365AFC">
        <w:rPr>
          <w:rFonts w:ascii="Times New Roman" w:hAnsi="Times New Roman"/>
          <w:sz w:val="24"/>
          <w:szCs w:val="24"/>
        </w:rPr>
        <w:t xml:space="preserve">An </w:t>
      </w:r>
      <w:r w:rsidRPr="225D6E4E" w:rsidR="52365AFC">
        <w:rPr>
          <w:rFonts w:ascii="Times New Roman" w:hAnsi="Times New Roman"/>
          <w:sz w:val="24"/>
          <w:szCs w:val="24"/>
        </w:rPr>
        <w:t>app</w:t>
      </w:r>
      <w:r w:rsidRPr="225D6E4E" w:rsidR="52365AFC">
        <w:rPr>
          <w:rFonts w:ascii="Times New Roman" w:hAnsi="Times New Roman"/>
          <w:sz w:val="24"/>
          <w:szCs w:val="24"/>
        </w:rPr>
        <w:t xml:space="preserve"> that </w:t>
      </w:r>
      <w:r w:rsidRPr="225D6E4E" w:rsidR="52365AFC">
        <w:rPr>
          <w:rFonts w:ascii="Times New Roman" w:hAnsi="Times New Roman"/>
          <w:sz w:val="24"/>
          <w:szCs w:val="24"/>
        </w:rPr>
        <w:t>doesn't</w:t>
      </w:r>
      <w:r w:rsidRPr="225D6E4E" w:rsidR="52365AFC">
        <w:rPr>
          <w:rFonts w:ascii="Times New Roman" w:hAnsi="Times New Roman"/>
          <w:sz w:val="24"/>
          <w:szCs w:val="24"/>
        </w:rPr>
        <w:t xml:space="preserve"> provide an efficient interface and continues to show out-of-stock items to </w:t>
      </w:r>
      <w:r w:rsidRPr="225D6E4E" w:rsidR="52365AFC">
        <w:rPr>
          <w:rFonts w:ascii="Times New Roman" w:hAnsi="Times New Roman"/>
          <w:sz w:val="24"/>
          <w:szCs w:val="24"/>
        </w:rPr>
        <w:t>use</w:t>
      </w:r>
      <w:r w:rsidRPr="225D6E4E" w:rsidR="52365AFC">
        <w:rPr>
          <w:rFonts w:ascii="Times New Roman" w:hAnsi="Times New Roman"/>
          <w:sz w:val="24"/>
          <w:szCs w:val="24"/>
        </w:rPr>
        <w:t>rs is not only frustrating, but inconsistency undermines trust.</w:t>
      </w:r>
    </w:p>
    <w:sdt>
      <w:sdtPr>
        <w:id w:val="1954366893"/>
        <w15:appearance w15:val="hidden"/>
        <w:tag w:val="tii-grammar-GR_Frag"/>
        <w:placeholder>
          <w:docPart w:val="DefaultPlaceholder_-1854013440"/>
        </w:placeholder>
      </w:sdtPr>
      <w:sdtContent>
        <w:p xmlns:wp14="http://schemas.microsoft.com/office/word/2010/wordml" w:rsidRPr="00C834A9" w:rsidR="00C834A9" w:rsidP="00446E3C" w:rsidRDefault="00C834A9" w14:paraId="573ED7D3" wp14:textId="77777777" wp14:noSpellErr="1">
          <w:pPr>
            <w:numPr>
              <w:ilvl w:val="0"/>
              <w:numId w:val="42"/>
            </w:numPr>
            <w:jc w:val="both"/>
            <w:rPr>
              <w:rFonts w:ascii="Times New Roman" w:hAnsi="Times New Roman"/>
              <w:b w:val="0"/>
              <w:bCs w:val="0"/>
              <w:sz w:val="24"/>
              <w:szCs w:val="24"/>
            </w:rPr>
          </w:pPr>
          <w:r w:rsidRPr="225D6E4E" w:rsidR="52365AFC">
            <w:rPr>
              <w:rFonts w:ascii="Times New Roman" w:hAnsi="Times New Roman"/>
              <w:b w:val="0"/>
              <w:bCs w:val="0"/>
              <w:sz w:val="24"/>
              <w:szCs w:val="24"/>
            </w:rPr>
            <w:t xml:space="preserve">A widely abused referral system undermining </w:t>
          </w:r>
          <w:r w:rsidRPr="225D6E4E" w:rsidR="52365AFC">
            <w:rPr>
              <w:rFonts w:ascii="Times New Roman" w:hAnsi="Times New Roman"/>
              <w:b w:val="0"/>
              <w:bCs w:val="0"/>
              <w:sz w:val="24"/>
              <w:szCs w:val="24"/>
            </w:rPr>
            <w:t>fairness, and</w:t>
          </w:r>
          <w:r w:rsidRPr="225D6E4E" w:rsidR="52365AFC">
            <w:rPr>
              <w:rFonts w:ascii="Times New Roman" w:hAnsi="Times New Roman"/>
              <w:b w:val="0"/>
              <w:bCs w:val="0"/>
              <w:sz w:val="24"/>
              <w:szCs w:val="24"/>
            </w:rPr>
            <w:t xml:space="preserve"> resulting in a negative </w:t>
          </w:r>
          <w:r w:rsidRPr="225D6E4E" w:rsidR="52365AFC">
            <w:rPr>
              <w:rFonts w:ascii="Times New Roman" w:hAnsi="Times New Roman"/>
              <w:b w:val="0"/>
              <w:bCs w:val="0"/>
              <w:sz w:val="24"/>
              <w:szCs w:val="24"/>
            </w:rPr>
            <w:t>financial impact</w:t>
          </w:r>
          <w:r w:rsidRPr="225D6E4E" w:rsidR="52365AFC">
            <w:rPr>
              <w:rFonts w:ascii="Times New Roman" w:hAnsi="Times New Roman"/>
              <w:b w:val="0"/>
              <w:bCs w:val="0"/>
              <w:sz w:val="24"/>
              <w:szCs w:val="24"/>
            </w:rPr>
            <w:t>.</w:t>
          </w:r>
        </w:p>
      </w:sdtContent>
    </w:sdt>
    <w:p xmlns:wp14="http://schemas.microsoft.com/office/word/2010/wordml" w:rsidRPr="00C834A9" w:rsidR="00C834A9" w:rsidP="00446E3C" w:rsidRDefault="00C834A9" w14:paraId="719143F2" wp14:textId="77777777" wp14:noSpellErr="1">
      <w:pPr>
        <w:numPr>
          <w:ilvl w:val="0"/>
          <w:numId w:val="42"/>
        </w:numPr>
        <w:jc w:val="both"/>
        <w:rPr>
          <w:rFonts w:ascii="Times New Roman" w:hAnsi="Times New Roman"/>
          <w:sz w:val="24"/>
          <w:szCs w:val="24"/>
        </w:rPr>
      </w:pPr>
      <w:r w:rsidRPr="225D6E4E" w:rsidR="52365AFC">
        <w:rPr>
          <w:rFonts w:ascii="Times New Roman" w:hAnsi="Times New Roman"/>
          <w:sz w:val="24"/>
          <w:szCs w:val="24"/>
        </w:rPr>
        <w:t xml:space="preserve">Decision-making cycles are delayed by excessive </w:t>
      </w:r>
      <w:r w:rsidRPr="225D6E4E" w:rsidR="52365AFC">
        <w:rPr>
          <w:rFonts w:ascii="Times New Roman" w:hAnsi="Times New Roman"/>
          <w:sz w:val="24"/>
          <w:szCs w:val="24"/>
        </w:rPr>
        <w:t>internal</w:t>
      </w:r>
      <w:r w:rsidRPr="225D6E4E" w:rsidR="52365AFC">
        <w:rPr>
          <w:rFonts w:ascii="Times New Roman" w:hAnsi="Times New Roman"/>
          <w:sz w:val="24"/>
          <w:szCs w:val="24"/>
        </w:rPr>
        <w:t xml:space="preserve"> </w:t>
      </w:r>
      <w:r w:rsidRPr="225D6E4E" w:rsidR="52365AFC">
        <w:rPr>
          <w:rFonts w:ascii="Times New Roman" w:hAnsi="Times New Roman"/>
          <w:sz w:val="24"/>
          <w:szCs w:val="24"/>
        </w:rPr>
        <w:t>app</w:t>
      </w:r>
      <w:r w:rsidRPr="225D6E4E" w:rsidR="52365AFC">
        <w:rPr>
          <w:rFonts w:ascii="Times New Roman" w:hAnsi="Times New Roman"/>
          <w:sz w:val="24"/>
          <w:szCs w:val="24"/>
        </w:rPr>
        <w:t>rovals.</w:t>
      </w:r>
    </w:p>
    <w:sdt>
      <w:sdtPr>
        <w:id w:val="2020946921"/>
        <w15:appearance w15:val="hidden"/>
        <w:tag w:val="tii-grammar-GR_Frag"/>
        <w:placeholder>
          <w:docPart w:val="DefaultPlaceholder_-1854013440"/>
        </w:placeholder>
      </w:sdtPr>
      <w:sdtContent>
        <w:p xmlns:wp14="http://schemas.microsoft.com/office/word/2010/wordml" w:rsidRPr="00C834A9" w:rsidR="00C834A9" w:rsidP="00446E3C" w:rsidRDefault="00C834A9" w14:paraId="4FD54215" wp14:textId="77777777" wp14:noSpellErr="1">
          <w:pPr>
            <w:numPr>
              <w:ilvl w:val="0"/>
              <w:numId w:val="42"/>
            </w:numPr>
            <w:jc w:val="both"/>
            <w:rPr>
              <w:rFonts w:ascii="Times New Roman" w:hAnsi="Times New Roman"/>
              <w:b w:val="0"/>
              <w:bCs w:val="0"/>
              <w:sz w:val="24"/>
              <w:szCs w:val="24"/>
            </w:rPr>
          </w:pPr>
          <w:r w:rsidRPr="225D6E4E" w:rsidR="52365AFC">
            <w:rPr>
              <w:rFonts w:ascii="Times New Roman" w:hAnsi="Times New Roman"/>
              <w:b w:val="0"/>
              <w:bCs w:val="0"/>
              <w:sz w:val="24"/>
              <w:szCs w:val="24"/>
            </w:rPr>
            <w:t>User resistance due to poor communication, and lack of clarity over system changes.</w:t>
          </w:r>
        </w:p>
      </w:sdtContent>
    </w:sdt>
    <w:p xmlns:wp14="http://schemas.microsoft.com/office/word/2010/wordml" w:rsidRPr="00C834A9" w:rsidR="00C834A9" w:rsidP="00C834A9" w:rsidRDefault="00C834A9" w14:paraId="1A678522" wp14:textId="77777777" wp14:noSpellErr="1">
      <w:pPr>
        <w:jc w:val="both"/>
        <w:rPr>
          <w:rFonts w:ascii="Times New Roman" w:hAnsi="Times New Roman"/>
          <w:sz w:val="24"/>
          <w:szCs w:val="24"/>
        </w:rPr>
      </w:pPr>
      <w:r w:rsidRPr="225D6E4E" w:rsidR="52365AFC">
        <w:rPr>
          <w:rFonts w:ascii="Times New Roman" w:hAnsi="Times New Roman"/>
          <w:sz w:val="24"/>
          <w:szCs w:val="24"/>
        </w:rPr>
        <w:t xml:space="preserve">To remove </w:t>
      </w:r>
      <w:r w:rsidRPr="225D6E4E" w:rsidR="52365AFC">
        <w:rPr>
          <w:rFonts w:ascii="Times New Roman" w:hAnsi="Times New Roman"/>
          <w:sz w:val="24"/>
          <w:szCs w:val="24"/>
        </w:rPr>
        <w:t>the</w:t>
      </w:r>
      <w:r w:rsidRPr="225D6E4E" w:rsidR="52365AFC">
        <w:rPr>
          <w:rFonts w:ascii="Times New Roman" w:hAnsi="Times New Roman"/>
          <w:sz w:val="24"/>
          <w:szCs w:val="24"/>
        </w:rPr>
        <w:t xml:space="preserve">se barriers, </w:t>
      </w:r>
      <w:r w:rsidRPr="225D6E4E" w:rsidR="52365AFC">
        <w:rPr>
          <w:rFonts w:ascii="Times New Roman" w:hAnsi="Times New Roman"/>
          <w:sz w:val="24"/>
          <w:szCs w:val="24"/>
        </w:rPr>
        <w:t>Tulu</w:t>
      </w:r>
      <w:r w:rsidRPr="225D6E4E" w:rsidR="52365AFC">
        <w:rPr>
          <w:rFonts w:ascii="Times New Roman" w:hAnsi="Times New Roman"/>
          <w:sz w:val="24"/>
          <w:szCs w:val="24"/>
        </w:rPr>
        <w:t xml:space="preserve"> could:</w:t>
      </w:r>
    </w:p>
    <w:p xmlns:wp14="http://schemas.microsoft.com/office/word/2010/wordml" w:rsidRPr="00C834A9" w:rsidR="00C834A9" w:rsidP="00446E3C" w:rsidRDefault="00C834A9" w14:paraId="5FDE82DE" wp14:textId="77777777" wp14:noSpellErr="1">
      <w:pPr>
        <w:numPr>
          <w:ilvl w:val="0"/>
          <w:numId w:val="43"/>
        </w:numPr>
        <w:jc w:val="both"/>
        <w:rPr>
          <w:rFonts w:ascii="Times New Roman" w:hAnsi="Times New Roman"/>
          <w:sz w:val="24"/>
          <w:szCs w:val="24"/>
        </w:rPr>
      </w:pPr>
      <w:r w:rsidRPr="225D6E4E" w:rsidR="52365AFC">
        <w:rPr>
          <w:rFonts w:ascii="Times New Roman" w:hAnsi="Times New Roman"/>
          <w:sz w:val="24"/>
          <w:szCs w:val="24"/>
        </w:rPr>
        <w:t xml:space="preserve">Design </w:t>
      </w:r>
      <w:r w:rsidRPr="225D6E4E" w:rsidR="52365AFC">
        <w:rPr>
          <w:rFonts w:ascii="Times New Roman" w:hAnsi="Times New Roman"/>
          <w:sz w:val="24"/>
          <w:szCs w:val="24"/>
        </w:rPr>
        <w:t>the</w:t>
      </w:r>
      <w:r w:rsidRPr="225D6E4E" w:rsidR="52365AFC">
        <w:rPr>
          <w:rFonts w:ascii="Times New Roman" w:hAnsi="Times New Roman"/>
          <w:sz w:val="24"/>
          <w:szCs w:val="24"/>
        </w:rPr>
        <w:t xml:space="preserve"> </w:t>
      </w:r>
      <w:r w:rsidRPr="225D6E4E" w:rsidR="52365AFC">
        <w:rPr>
          <w:rFonts w:ascii="Times New Roman" w:hAnsi="Times New Roman"/>
          <w:sz w:val="24"/>
          <w:szCs w:val="24"/>
        </w:rPr>
        <w:t>app</w:t>
      </w:r>
      <w:r w:rsidRPr="225D6E4E" w:rsidR="52365AFC">
        <w:rPr>
          <w:rFonts w:ascii="Times New Roman" w:hAnsi="Times New Roman"/>
          <w:sz w:val="24"/>
          <w:szCs w:val="24"/>
        </w:rPr>
        <w:t xml:space="preserve"> to only show products that are in stock, improving </w:t>
      </w:r>
      <w:r w:rsidRPr="225D6E4E" w:rsidR="52365AFC">
        <w:rPr>
          <w:rFonts w:ascii="Times New Roman" w:hAnsi="Times New Roman"/>
          <w:sz w:val="24"/>
          <w:szCs w:val="24"/>
        </w:rPr>
        <w:t>the</w:t>
      </w:r>
      <w:r w:rsidRPr="225D6E4E" w:rsidR="52365AFC">
        <w:rPr>
          <w:rFonts w:ascii="Times New Roman" w:hAnsi="Times New Roman"/>
          <w:sz w:val="24"/>
          <w:szCs w:val="24"/>
        </w:rPr>
        <w:t xml:space="preserve"> </w:t>
      </w:r>
      <w:r w:rsidRPr="225D6E4E" w:rsidR="52365AFC">
        <w:rPr>
          <w:rFonts w:ascii="Times New Roman" w:hAnsi="Times New Roman"/>
          <w:sz w:val="24"/>
          <w:szCs w:val="24"/>
        </w:rPr>
        <w:t>use</w:t>
      </w:r>
      <w:r w:rsidRPr="225D6E4E" w:rsidR="52365AFC">
        <w:rPr>
          <w:rFonts w:ascii="Times New Roman" w:hAnsi="Times New Roman"/>
          <w:sz w:val="24"/>
          <w:szCs w:val="24"/>
        </w:rPr>
        <w:t xml:space="preserve">r experience and integrity of </w:t>
      </w:r>
      <w:r w:rsidRPr="225D6E4E" w:rsidR="52365AFC">
        <w:rPr>
          <w:rFonts w:ascii="Times New Roman" w:hAnsi="Times New Roman"/>
          <w:sz w:val="24"/>
          <w:szCs w:val="24"/>
        </w:rPr>
        <w:t>the</w:t>
      </w:r>
      <w:r w:rsidRPr="225D6E4E" w:rsidR="52365AFC">
        <w:rPr>
          <w:rFonts w:ascii="Times New Roman" w:hAnsi="Times New Roman"/>
          <w:sz w:val="24"/>
          <w:szCs w:val="24"/>
        </w:rPr>
        <w:t xml:space="preserve"> platform.</w:t>
      </w:r>
    </w:p>
    <w:p xmlns:wp14="http://schemas.microsoft.com/office/word/2010/wordml" w:rsidRPr="00C834A9" w:rsidR="00C834A9" w:rsidP="00446E3C" w:rsidRDefault="00C834A9" w14:paraId="5791A936" wp14:textId="77777777" wp14:noSpellErr="1">
      <w:pPr>
        <w:numPr>
          <w:ilvl w:val="0"/>
          <w:numId w:val="43"/>
        </w:numPr>
        <w:jc w:val="both"/>
        <w:rPr>
          <w:rFonts w:ascii="Times New Roman" w:hAnsi="Times New Roman"/>
          <w:sz w:val="24"/>
          <w:szCs w:val="24"/>
        </w:rPr>
      </w:pPr>
      <w:r w:rsidRPr="225D6E4E" w:rsidR="52365AFC">
        <w:rPr>
          <w:rFonts w:ascii="Times New Roman" w:hAnsi="Times New Roman"/>
          <w:sz w:val="24"/>
          <w:szCs w:val="24"/>
        </w:rPr>
        <w:t xml:space="preserve">Introduce verification protocols, </w:t>
      </w:r>
      <w:r w:rsidRPr="225D6E4E" w:rsidR="52365AFC">
        <w:rPr>
          <w:rFonts w:ascii="Times New Roman" w:hAnsi="Times New Roman"/>
          <w:sz w:val="24"/>
          <w:szCs w:val="24"/>
        </w:rPr>
        <w:t>i.e.</w:t>
      </w:r>
      <w:r w:rsidRPr="225D6E4E" w:rsidR="52365AFC">
        <w:rPr>
          <w:rFonts w:ascii="Times New Roman" w:hAnsi="Times New Roman"/>
          <w:sz w:val="24"/>
          <w:szCs w:val="24"/>
        </w:rPr>
        <w:t xml:space="preserve"> national ID confirmation, device/IP address tracking, to </w:t>
      </w:r>
      <w:r w:rsidRPr="225D6E4E" w:rsidR="52365AFC">
        <w:rPr>
          <w:rFonts w:ascii="Times New Roman" w:hAnsi="Times New Roman"/>
          <w:sz w:val="24"/>
          <w:szCs w:val="24"/>
        </w:rPr>
        <w:t>demonstrate</w:t>
      </w:r>
      <w:r w:rsidRPr="225D6E4E" w:rsidR="52365AFC">
        <w:rPr>
          <w:rFonts w:ascii="Times New Roman" w:hAnsi="Times New Roman"/>
          <w:sz w:val="24"/>
          <w:szCs w:val="24"/>
        </w:rPr>
        <w:t xml:space="preserve"> authenticity of referrals. </w:t>
      </w:r>
      <w:sdt>
        <w:sdtPr>
          <w:id w:val="1600566761"/>
          <w15:appearance w15:val="hidden"/>
          <w:tag w:val="tii-grammar-ST_Questionable"/>
          <w:placeholder>
            <w:docPart w:val="DefaultPlaceholder_-1854013440"/>
          </w:placeholder>
        </w:sdtPr>
        <w:sdtContent>
          <w:r w:rsidRPr="225D6E4E" w:rsidR="52365AFC">
            <w:rPr>
              <w:rFonts w:ascii="Times New Roman" w:hAnsi="Times New Roman"/>
              <w:b w:val="0"/>
              <w:bCs w:val="0"/>
              <w:sz w:val="24"/>
              <w:szCs w:val="24"/>
            </w:rPr>
            <w:t>Look to a new “Refer Responsibly” approach whereby own referral incentives are based on authenticated referrals.</w:t>
          </w:r>
        </w:sdtContent>
      </w:sdt>
    </w:p>
    <w:p xmlns:wp14="http://schemas.microsoft.com/office/word/2010/wordml" w:rsidRPr="00C834A9" w:rsidR="00C834A9" w:rsidP="00446E3C" w:rsidRDefault="00C834A9" w14:paraId="6307599F" wp14:textId="77777777">
      <w:pPr>
        <w:numPr>
          <w:ilvl w:val="0"/>
          <w:numId w:val="43"/>
        </w:numPr>
        <w:jc w:val="both"/>
        <w:rPr>
          <w:rFonts w:ascii="Times New Roman" w:hAnsi="Times New Roman"/>
          <w:sz w:val="24"/>
          <w:szCs w:val="24"/>
        </w:rPr>
      </w:pPr>
      <w:r w:rsidRPr="00C834A9">
        <w:rPr>
          <w:rFonts w:ascii="Times New Roman" w:hAnsi="Times New Roman"/>
          <w:sz w:val="24"/>
          <w:szCs w:val="24"/>
        </w:rPr>
        <w:t>Provide development teams with greater autonomy in order to update development cycles quickly and efficiently.</w:t>
      </w:r>
    </w:p>
    <w:sdt>
      <w:sdtPr>
        <w:id w:val="1953611505"/>
        <w15:appearance w15:val="hidden"/>
        <w:tag w:val="tii-grammar-GR_Frag"/>
        <w:placeholder>
          <w:docPart w:val="DefaultPlaceholder_-1854013440"/>
        </w:placeholder>
      </w:sdtPr>
      <w:sdtContent>
        <w:p xmlns:wp14="http://schemas.microsoft.com/office/word/2010/wordml" w:rsidRPr="00C834A9" w:rsidR="00C834A9" w:rsidP="00446E3C" w:rsidRDefault="00C834A9" w14:paraId="2A065E2E" wp14:textId="77777777" wp14:noSpellErr="1">
          <w:pPr>
            <w:numPr>
              <w:ilvl w:val="0"/>
              <w:numId w:val="43"/>
            </w:numPr>
            <w:jc w:val="both"/>
            <w:rPr>
              <w:rFonts w:ascii="Times New Roman" w:hAnsi="Times New Roman"/>
              <w:b w:val="0"/>
              <w:bCs w:val="0"/>
              <w:sz w:val="24"/>
              <w:szCs w:val="24"/>
            </w:rPr>
          </w:pPr>
          <w:r w:rsidRPr="225D6E4E" w:rsidR="52365AFC">
            <w:rPr>
              <w:rFonts w:ascii="Times New Roman" w:hAnsi="Times New Roman"/>
              <w:b w:val="0"/>
              <w:bCs w:val="0"/>
              <w:sz w:val="24"/>
              <w:szCs w:val="24"/>
            </w:rPr>
            <w:t>Include the marketing team to communicate changes to users and re-engage their trust through the frequency and transparency of key updates.</w:t>
          </w:r>
        </w:p>
      </w:sdtContent>
    </w:sdt>
    <w:p xmlns:wp14="http://schemas.microsoft.com/office/word/2010/wordml" w:rsidRPr="00C834A9" w:rsidR="00C834A9" w:rsidP="00C834A9" w:rsidRDefault="00C834A9" w14:paraId="4D87B9DF" wp14:textId="77777777" wp14:noSpellErr="1">
      <w:pPr>
        <w:jc w:val="both"/>
        <w:rPr>
          <w:rFonts w:ascii="Times New Roman" w:hAnsi="Times New Roman"/>
          <w:sz w:val="24"/>
          <w:szCs w:val="24"/>
        </w:rPr>
      </w:pPr>
      <w:r w:rsidRPr="225D6E4E" w:rsidR="52365AFC">
        <w:rPr>
          <w:rFonts w:ascii="Times New Roman" w:hAnsi="Times New Roman"/>
          <w:sz w:val="24"/>
          <w:szCs w:val="24"/>
        </w:rPr>
        <w:t xml:space="preserve">By deciding to undertake technical changes, alongside committed stakeholder engagement, </w:t>
      </w:r>
      <w:r w:rsidRPr="225D6E4E" w:rsidR="52365AFC">
        <w:rPr>
          <w:rFonts w:ascii="Times New Roman" w:hAnsi="Times New Roman"/>
          <w:sz w:val="24"/>
          <w:szCs w:val="24"/>
        </w:rPr>
        <w:t>Tulu</w:t>
      </w:r>
      <w:r w:rsidRPr="225D6E4E" w:rsidR="52365AFC">
        <w:rPr>
          <w:rFonts w:ascii="Times New Roman" w:hAnsi="Times New Roman"/>
          <w:sz w:val="24"/>
          <w:szCs w:val="24"/>
        </w:rPr>
        <w:t xml:space="preserve"> can reduce friction and restore confidence in </w:t>
      </w:r>
      <w:r w:rsidRPr="225D6E4E" w:rsidR="52365AFC">
        <w:rPr>
          <w:rFonts w:ascii="Times New Roman" w:hAnsi="Times New Roman"/>
          <w:sz w:val="24"/>
          <w:szCs w:val="24"/>
        </w:rPr>
        <w:t>the</w:t>
      </w:r>
      <w:r w:rsidRPr="225D6E4E" w:rsidR="52365AFC">
        <w:rPr>
          <w:rFonts w:ascii="Times New Roman" w:hAnsi="Times New Roman"/>
          <w:sz w:val="24"/>
          <w:szCs w:val="24"/>
        </w:rPr>
        <w:t xml:space="preserve"> current </w:t>
      </w:r>
      <w:r w:rsidRPr="225D6E4E" w:rsidR="52365AFC">
        <w:rPr>
          <w:rFonts w:ascii="Times New Roman" w:hAnsi="Times New Roman"/>
          <w:sz w:val="24"/>
          <w:szCs w:val="24"/>
        </w:rPr>
        <w:t>operational</w:t>
      </w:r>
      <w:r w:rsidRPr="225D6E4E" w:rsidR="52365AFC">
        <w:rPr>
          <w:rFonts w:ascii="Times New Roman" w:hAnsi="Times New Roman"/>
          <w:sz w:val="24"/>
          <w:szCs w:val="24"/>
        </w:rPr>
        <w:t xml:space="preserve"> and 'AI' capabilities of </w:t>
      </w:r>
      <w:r w:rsidRPr="225D6E4E" w:rsidR="52365AFC">
        <w:rPr>
          <w:rFonts w:ascii="Times New Roman" w:hAnsi="Times New Roman"/>
          <w:sz w:val="24"/>
          <w:szCs w:val="24"/>
        </w:rPr>
        <w:t>the</w:t>
      </w:r>
      <w:r w:rsidRPr="225D6E4E" w:rsidR="52365AFC">
        <w:rPr>
          <w:rFonts w:ascii="Times New Roman" w:hAnsi="Times New Roman"/>
          <w:sz w:val="24"/>
          <w:szCs w:val="24"/>
        </w:rPr>
        <w:t xml:space="preserve">ir systems, </w:t>
      </w:r>
      <w:r w:rsidRPr="225D6E4E" w:rsidR="52365AFC">
        <w:rPr>
          <w:rFonts w:ascii="Times New Roman" w:hAnsi="Times New Roman"/>
          <w:sz w:val="24"/>
          <w:szCs w:val="24"/>
        </w:rPr>
        <w:t>in order to</w:t>
      </w:r>
      <w:r w:rsidRPr="225D6E4E" w:rsidR="52365AFC">
        <w:rPr>
          <w:rFonts w:ascii="Times New Roman" w:hAnsi="Times New Roman"/>
          <w:sz w:val="24"/>
          <w:szCs w:val="24"/>
        </w:rPr>
        <w:t xml:space="preserve"> achieve a more efficient and accepted process.</w:t>
      </w:r>
    </w:p>
    <w:p xmlns:wp14="http://schemas.microsoft.com/office/word/2010/wordml" w:rsidRPr="001F1C82" w:rsidR="001F1C82" w:rsidP="00C834A9" w:rsidRDefault="00354417" w14:paraId="6E67491B" wp14:textId="77777777" wp14:noSpellErr="1">
      <w:pPr>
        <w:jc w:val="both"/>
        <w:rPr>
          <w:rFonts w:ascii="Times New Roman" w:hAnsi="Times New Roman"/>
          <w:b w:val="1"/>
          <w:bCs w:val="1"/>
          <w:sz w:val="28"/>
          <w:szCs w:val="28"/>
        </w:rPr>
      </w:pPr>
      <w:sdt>
        <w:sdtPr>
          <w:id w:val="350718516"/>
          <w15:appearance w15:val="hidden"/>
          <w:tag w:val="tii-grammar-US_NumericStart"/>
          <w:placeholder>
            <w:docPart w:val="DefaultPlaceholder_-1854013440"/>
          </w:placeholder>
        </w:sdtPr>
        <w:sdtContent>
          <w:r w:rsidRPr="225D6E4E" w:rsidR="2BF97E57">
            <w:rPr>
              <w:rFonts w:ascii="Times New Roman" w:hAnsi="Times New Roman"/>
              <w:b w:val="1"/>
              <w:bCs w:val="1"/>
              <w:sz w:val="28"/>
              <w:szCs w:val="28"/>
            </w:rPr>
            <w:t>3.</w:t>
          </w:r>
          <w:r w:rsidRPr="225D6E4E" w:rsidR="1DF8CE4E">
            <w:rPr>
              <w:rFonts w:ascii="Times New Roman" w:hAnsi="Times New Roman"/>
              <w:b w:val="1"/>
              <w:bCs w:val="1"/>
              <w:sz w:val="28"/>
              <w:szCs w:val="28"/>
            </w:rPr>
            <w:t>5</w:t>
          </w:r>
        </w:sdtContent>
      </w:sdt>
      <w:r w:rsidRPr="225D6E4E" w:rsidR="2BF97E57">
        <w:rPr>
          <w:rFonts w:ascii="Times New Roman" w:hAnsi="Times New Roman"/>
          <w:b w:val="1"/>
          <w:bCs w:val="1"/>
          <w:sz w:val="28"/>
          <w:szCs w:val="28"/>
        </w:rPr>
        <w:t xml:space="preserve"> </w:t>
      </w:r>
      <w:r w:rsidRPr="225D6E4E" w:rsidR="1DF8CE4E">
        <w:rPr>
          <w:rFonts w:ascii="Times New Roman" w:hAnsi="Times New Roman"/>
          <w:b w:val="1"/>
          <w:bCs w:val="1"/>
          <w:sz w:val="28"/>
          <w:szCs w:val="28"/>
        </w:rPr>
        <w:t>Create Short-Term Wins</w:t>
      </w:r>
    </w:p>
    <w:p xmlns:wp14="http://schemas.microsoft.com/office/word/2010/wordml" w:rsidRPr="00550B64" w:rsidR="00550B64" w:rsidP="00550B64" w:rsidRDefault="00550B64" w14:paraId="040ED64D" wp14:textId="77777777" wp14:noSpellErr="1">
      <w:pPr>
        <w:jc w:val="both"/>
        <w:rPr>
          <w:rFonts w:ascii="Times New Roman" w:hAnsi="Times New Roman" w:eastAsia="Times New Roman"/>
          <w:color w:val="111827"/>
          <w:kern w:val="0"/>
          <w:sz w:val="24"/>
          <w:szCs w:val="24"/>
          <w:lang w:eastAsia="en-IN"/>
        </w:rPr>
      </w:pPr>
      <w:r w:rsidRPr="00550B64" w:rsidR="3096824E">
        <w:rPr>
          <w:rFonts w:ascii="Times New Roman" w:hAnsi="Times New Roman" w:eastAsia="Times New Roman"/>
          <w:color w:val="111827"/>
          <w:kern w:val="0"/>
          <w:sz w:val="24"/>
          <w:szCs w:val="24"/>
          <w:lang w:eastAsia="en-IN"/>
        </w:rPr>
        <w:t xml:space="preserve">Early wins are crucial for keeping the momentum alive during a transformation. </w:t>
      </w:r>
      <w:sdt>
        <w:sdtPr>
          <w:id w:val="1221630863"/>
          <w15:appearance w15:val="hidden"/>
          <w:tag w:val="tii-grammar-ST_Long_Sentence"/>
          <w:placeholder>
            <w:docPart w:val="DefaultPlaceholder_-1854013440"/>
          </w:placeholder>
        </w:sdtPr>
        <w:sdtContent>
          <w:r w:rsidRPr="00550B64" w:rsidR="3096824E">
            <w:rPr>
              <w:rFonts w:ascii="Times New Roman" w:hAnsi="Times New Roman" w:eastAsia="Times New Roman"/>
              <w:color w:val="111827"/>
              <w:kern w:val="0"/>
              <w:sz w:val="24"/>
              <w:szCs w:val="24"/>
              <w:lang w:eastAsia="en-IN"/>
            </w:rPr>
            <w:t xml:space="preserve">Kotter’s </w:t>
          </w:r>
          <w:r w:rsidRPr="00550B64" w:rsidR="3096824E">
            <w:rPr>
              <w:rFonts w:ascii="Times New Roman" w:hAnsi="Times New Roman" w:eastAsia="Times New Roman"/>
              <w:b w:val="0"/>
              <w:bCs w:val="0"/>
              <w:color w:val="111827"/>
              <w:kern w:val="0"/>
              <w:sz w:val="24"/>
              <w:szCs w:val="24"/>
              <w:lang w:eastAsia="en-IN"/>
            </w:rPr>
            <w:t>Step 6, Create Short-Term Wins</w:t>
          </w:r>
          <w:r w:rsidRPr="00550B64" w:rsidR="3096824E">
            <w:rPr>
              <w:rFonts w:ascii="Times New Roman" w:hAnsi="Times New Roman" w:eastAsia="Times New Roman"/>
              <w:color w:val="111827"/>
              <w:kern w:val="0"/>
              <w:sz w:val="24"/>
              <w:szCs w:val="24"/>
              <w:lang w:eastAsia="en-IN"/>
            </w:rPr>
            <w:t>, highlights that 'celebrating short-term wins is one of the most important things that you can do.</w:t>
          </w:r>
          <w:r w:rsidR="27DA59C6">
            <w:rPr>
              <w:rFonts w:ascii="Times New Roman" w:hAnsi="Times New Roman" w:eastAsia="Times New Roman"/>
              <w:color w:val="111827"/>
              <w:kern w:val="0"/>
              <w:sz w:val="24"/>
              <w:szCs w:val="24"/>
              <w:lang w:eastAsia="en-IN"/>
            </w:rPr>
            <w:t xml:space="preserve"> </w:t>
          </w:r>
          <w:r w:rsidRPr="00E70A2A" w:rsidR="27DA59C6">
            <w:rPr>
              <w:rFonts w:ascii="Times New Roman" w:hAnsi="Times New Roman" w:eastAsia="Times New Roman"/>
              <w:color w:val="4472C4"/>
              <w:kern w:val="0"/>
              <w:sz w:val="24"/>
              <w:szCs w:val="24"/>
              <w:lang w:eastAsia="en-IN"/>
            </w:rPr>
            <w:t xml:space="preserve">[according to Kotter, </w:t>
          </w:r>
          <w:sdt>
            <w:sdtPr>
              <w:id w:val="2010521331"/>
              <w15:appearance w15:val="hidden"/>
              <w:tag w:val="tii-grammar-ME_PuncNoSpace_Pd"/>
              <w:placeholder>
                <w:docPart w:val="DefaultPlaceholder_-1854013440"/>
              </w:placeholder>
            </w:sdtPr>
            <w:sdtContent>
              <w:r w:rsidRPr="00E70A2A" w:rsidR="27DA59C6">
                <w:rPr>
                  <w:rFonts w:ascii="Times New Roman" w:hAnsi="Times New Roman" w:eastAsia="Times New Roman"/>
                  <w:color w:val="4472C4"/>
                  <w:kern w:val="0"/>
                  <w:sz w:val="24"/>
                  <w:szCs w:val="24"/>
                  <w:lang w:eastAsia="en-IN"/>
                </w:rPr>
                <w:t>1996</w:t>
              </w:r>
              <w:r w:rsidRPr="00E70A2A" w:rsidR="27DA59C6">
                <w:rPr>
                  <w:rFonts w:ascii="Times New Roman" w:hAnsi="Times New Roman" w:eastAsia="Times New Roman"/>
                  <w:color w:val="4472C4"/>
                  <w:kern w:val="0"/>
                  <w:sz w:val="24"/>
                  <w:szCs w:val="24"/>
                  <w:lang w:eastAsia="en-IN"/>
                </w:rPr>
                <w:t>].</w:t>
              </w:r>
              <w:r w:rsidRPr="00550B64" w:rsidR="3096824E">
                <w:rPr>
                  <w:rFonts w:ascii="Times New Roman" w:hAnsi="Times New Roman" w:eastAsia="Times New Roman"/>
                  <w:color w:val="111827"/>
                  <w:kern w:val="0"/>
                  <w:sz w:val="24"/>
                  <w:szCs w:val="24"/>
                  <w:lang w:eastAsia="en-IN"/>
                </w:rPr>
                <w:t>These</w:t>
              </w:r>
            </w:sdtContent>
          </w:sdt>
          <w:r w:rsidRPr="00550B64" w:rsidR="3096824E">
            <w:rPr>
              <w:rFonts w:ascii="Times New Roman" w:hAnsi="Times New Roman" w:eastAsia="Times New Roman"/>
              <w:color w:val="111827"/>
              <w:kern w:val="0"/>
              <w:sz w:val="24"/>
              <w:szCs w:val="24"/>
              <w:lang w:eastAsia="en-IN"/>
            </w:rPr>
            <w:t xml:space="preserve"> quick victories not only boost morale but also reassure everyone involved that the change is on the right track.</w:t>
          </w:r>
        </w:sdtContent>
      </w:sdt>
      <w:r w:rsidRPr="00550B64" w:rsidR="3096824E">
        <w:rPr>
          <w:rFonts w:ascii="Times New Roman" w:hAnsi="Times New Roman" w:eastAsia="Times New Roman"/>
          <w:color w:val="111827"/>
          <w:kern w:val="0"/>
          <w:sz w:val="24"/>
          <w:szCs w:val="24"/>
          <w:lang w:eastAsia="en-IN"/>
        </w:rPr>
        <w:t xml:space="preserve"> Tulu can </w:t>
      </w:r>
      <w:r w:rsidRPr="00550B64" w:rsidR="3096824E">
        <w:rPr>
          <w:rFonts w:ascii="Times New Roman" w:hAnsi="Times New Roman" w:eastAsia="Times New Roman"/>
          <w:color w:val="111827"/>
          <w:kern w:val="0"/>
          <w:sz w:val="24"/>
          <w:szCs w:val="24"/>
          <w:lang w:eastAsia="en-IN"/>
        </w:rPr>
        <w:t>demonstrate</w:t>
      </w:r>
      <w:r w:rsidRPr="00550B64" w:rsidR="3096824E">
        <w:rPr>
          <w:rFonts w:ascii="Times New Roman" w:hAnsi="Times New Roman" w:eastAsia="Times New Roman"/>
          <w:color w:val="111827"/>
          <w:kern w:val="0"/>
          <w:sz w:val="24"/>
          <w:szCs w:val="24"/>
          <w:lang w:eastAsia="en-IN"/>
        </w:rPr>
        <w:t xml:space="preserve"> its progress by:</w:t>
      </w:r>
    </w:p>
    <w:p xmlns:wp14="http://schemas.microsoft.com/office/word/2010/wordml" w:rsidRPr="00550B64" w:rsidR="00550B64" w:rsidP="00354417" w:rsidRDefault="00550B64" w14:paraId="2B65DB4C" wp14:textId="77777777" wp14:noSpellErr="1">
      <w:pPr>
        <w:numPr>
          <w:ilvl w:val="0"/>
          <w:numId w:val="47"/>
        </w:numPr>
        <w:jc w:val="both"/>
        <w:rPr>
          <w:rFonts w:ascii="Times New Roman" w:hAnsi="Times New Roman" w:eastAsia="Times New Roman"/>
          <w:color w:val="111827"/>
          <w:kern w:val="0"/>
          <w:sz w:val="24"/>
          <w:szCs w:val="24"/>
          <w:lang w:eastAsia="en-IN"/>
        </w:rPr>
      </w:pPr>
      <w:r w:rsidRPr="00446E3C" w:rsidR="3096824E">
        <w:rPr>
          <w:rFonts w:ascii="Times New Roman" w:hAnsi="Times New Roman" w:eastAsia="Times New Roman"/>
          <w:b w:val="1"/>
          <w:bCs w:val="1"/>
          <w:color w:val="111827"/>
          <w:kern w:val="0"/>
          <w:sz w:val="24"/>
          <w:szCs w:val="24"/>
          <w:lang w:eastAsia="en-IN"/>
        </w:rPr>
        <w:t>Celebrating Milestones</w:t>
      </w:r>
      <w:r w:rsidRPr="00550B64" w:rsidR="3096824E">
        <w:rPr>
          <w:rFonts w:ascii="Times New Roman" w:hAnsi="Times New Roman" w:eastAsia="Times New Roman"/>
          <w:color w:val="111827"/>
          <w:kern w:val="0"/>
          <w:sz w:val="24"/>
          <w:szCs w:val="24"/>
          <w:lang w:eastAsia="en-IN"/>
        </w:rPr>
        <w:t xml:space="preserve">: Reaching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first 100 verified and fraud-free transactions is a significant achievement. This milestone not only </w:t>
      </w:r>
      <w:r w:rsidRPr="00550B64" w:rsidR="3096824E">
        <w:rPr>
          <w:rFonts w:ascii="Times New Roman" w:hAnsi="Times New Roman" w:eastAsia="Times New Roman"/>
          <w:color w:val="111827"/>
          <w:kern w:val="0"/>
          <w:sz w:val="24"/>
          <w:szCs w:val="24"/>
          <w:lang w:eastAsia="en-IN"/>
        </w:rPr>
        <w:t>showcases</w:t>
      </w:r>
      <w:r w:rsidRPr="00550B64" w:rsidR="3096824E">
        <w:rPr>
          <w:rFonts w:ascii="Times New Roman" w:hAnsi="Times New Roman" w:eastAsia="Times New Roman"/>
          <w:color w:val="111827"/>
          <w:kern w:val="0"/>
          <w:sz w:val="24"/>
          <w:szCs w:val="24"/>
          <w:lang w:eastAsia="en-IN"/>
        </w:rPr>
        <w:t xml:space="preserve"> enhancements in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ir system's security but also helps to build trust with </w:t>
      </w:r>
      <w:r w:rsidRPr="00550B64" w:rsidR="3096824E">
        <w:rPr>
          <w:rFonts w:ascii="Times New Roman" w:hAnsi="Times New Roman" w:eastAsia="Times New Roman"/>
          <w:color w:val="111827"/>
          <w:kern w:val="0"/>
          <w:sz w:val="24"/>
          <w:szCs w:val="24"/>
          <w:lang w:eastAsia="en-IN"/>
        </w:rPr>
        <w:t>use</w:t>
      </w:r>
      <w:r w:rsidRPr="00550B64" w:rsidR="3096824E">
        <w:rPr>
          <w:rFonts w:ascii="Times New Roman" w:hAnsi="Times New Roman" w:eastAsia="Times New Roman"/>
          <w:color w:val="111827"/>
          <w:kern w:val="0"/>
          <w:sz w:val="24"/>
          <w:szCs w:val="24"/>
          <w:lang w:eastAsia="en-IN"/>
        </w:rPr>
        <w:t xml:space="preserve">rs, proving that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y have a dependable and safe platform for transactions.</w:t>
      </w:r>
    </w:p>
    <w:p xmlns:wp14="http://schemas.microsoft.com/office/word/2010/wordml" w:rsidRPr="00550B64" w:rsidR="00550B64" w:rsidP="00354417" w:rsidRDefault="00550B64" w14:paraId="40F4351A" wp14:textId="77777777" wp14:noSpellErr="1">
      <w:pPr>
        <w:numPr>
          <w:ilvl w:val="0"/>
          <w:numId w:val="47"/>
        </w:numPr>
        <w:jc w:val="both"/>
        <w:rPr>
          <w:rFonts w:ascii="Times New Roman" w:hAnsi="Times New Roman" w:eastAsia="Times New Roman"/>
          <w:color w:val="111827"/>
          <w:kern w:val="0"/>
          <w:sz w:val="24"/>
          <w:szCs w:val="24"/>
          <w:lang w:eastAsia="en-IN"/>
        </w:rPr>
      </w:pPr>
      <w:r w:rsidRPr="00446E3C" w:rsidR="3096824E">
        <w:rPr>
          <w:rFonts w:ascii="Times New Roman" w:hAnsi="Times New Roman" w:eastAsia="Times New Roman"/>
          <w:b w:val="1"/>
          <w:bCs w:val="1"/>
          <w:color w:val="111827"/>
          <w:kern w:val="0"/>
          <w:sz w:val="24"/>
          <w:szCs w:val="24"/>
          <w:lang w:eastAsia="en-IN"/>
        </w:rPr>
        <w:t>Demonstrating Improvements in Inventory Accuracy</w:t>
      </w:r>
      <w:r w:rsidRPr="00550B64" w:rsidR="3096824E">
        <w:rPr>
          <w:rFonts w:ascii="Times New Roman" w:hAnsi="Times New Roman" w:eastAsia="Times New Roman"/>
          <w:color w:val="111827"/>
          <w:kern w:val="0"/>
          <w:sz w:val="24"/>
          <w:szCs w:val="24"/>
          <w:lang w:eastAsia="en-IN"/>
        </w:rPr>
        <w:t xml:space="preserve">: Enhancements in real-time inventory tracking will directly tackle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earlier concerns about stock discrepancies, which have been significant pain points for </w:t>
      </w:r>
      <w:r w:rsidRPr="00550B64" w:rsidR="3096824E">
        <w:rPr>
          <w:rFonts w:ascii="Times New Roman" w:hAnsi="Times New Roman" w:eastAsia="Times New Roman"/>
          <w:color w:val="111827"/>
          <w:kern w:val="0"/>
          <w:sz w:val="24"/>
          <w:szCs w:val="24"/>
          <w:lang w:eastAsia="en-IN"/>
        </w:rPr>
        <w:t>use</w:t>
      </w:r>
      <w:r w:rsidRPr="00550B64" w:rsidR="3096824E">
        <w:rPr>
          <w:rFonts w:ascii="Times New Roman" w:hAnsi="Times New Roman" w:eastAsia="Times New Roman"/>
          <w:color w:val="111827"/>
          <w:kern w:val="0"/>
          <w:sz w:val="24"/>
          <w:szCs w:val="24"/>
          <w:lang w:eastAsia="en-IN"/>
        </w:rPr>
        <w:t xml:space="preserve">rs. This will undoubtedly enhance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w:t>
      </w:r>
      <w:r w:rsidRPr="00550B64" w:rsidR="3096824E">
        <w:rPr>
          <w:rFonts w:ascii="Times New Roman" w:hAnsi="Times New Roman" w:eastAsia="Times New Roman"/>
          <w:color w:val="111827"/>
          <w:kern w:val="0"/>
          <w:sz w:val="24"/>
          <w:szCs w:val="24"/>
          <w:lang w:eastAsia="en-IN"/>
        </w:rPr>
        <w:t>app</w:t>
      </w:r>
      <w:r w:rsidRPr="00550B64" w:rsidR="3096824E">
        <w:rPr>
          <w:rFonts w:ascii="Times New Roman" w:hAnsi="Times New Roman" w:eastAsia="Times New Roman"/>
          <w:color w:val="111827"/>
          <w:kern w:val="0"/>
          <w:sz w:val="24"/>
          <w:szCs w:val="24"/>
          <w:lang w:eastAsia="en-IN"/>
        </w:rPr>
        <w:t xml:space="preserve">'s reliability and show that steps are being taken to restore trust in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platform.</w:t>
      </w:r>
    </w:p>
    <w:p xmlns:wp14="http://schemas.microsoft.com/office/word/2010/wordml" w:rsidRPr="00550B64" w:rsidR="00550B64" w:rsidP="00354417" w:rsidRDefault="00550B64" w14:paraId="0A3F3541" wp14:textId="77777777" wp14:noSpellErr="1">
      <w:pPr>
        <w:numPr>
          <w:ilvl w:val="0"/>
          <w:numId w:val="47"/>
        </w:numPr>
        <w:jc w:val="both"/>
        <w:rPr>
          <w:rFonts w:ascii="Times New Roman" w:hAnsi="Times New Roman" w:eastAsia="Times New Roman"/>
          <w:color w:val="111827"/>
          <w:kern w:val="0"/>
          <w:sz w:val="24"/>
          <w:szCs w:val="24"/>
          <w:lang w:eastAsia="en-IN"/>
        </w:rPr>
      </w:pPr>
      <w:sdt>
        <w:sdtPr>
          <w:id w:val="1703040467"/>
          <w15:appearance w15:val="hidden"/>
          <w:tag w:val="tii-grammar-GR_Frag"/>
          <w:placeholder>
            <w:docPart w:val="DefaultPlaceholder_-1854013440"/>
          </w:placeholder>
        </w:sdtPr>
        <w:sdtContent>
          <w:r w:rsidRPr="225D6E4E" w:rsidR="3096824E">
            <w:rPr>
              <w:rFonts w:ascii="Times New Roman" w:hAnsi="Times New Roman" w:eastAsia="Times New Roman"/>
              <w:b w:val="0"/>
              <w:bCs w:val="0"/>
              <w:color w:val="111827"/>
              <w:kern w:val="0"/>
              <w:sz w:val="24"/>
              <w:szCs w:val="24"/>
              <w:lang w:eastAsia="en-IN"/>
            </w:rPr>
            <w:t>Establishing Temporary Incentives</w:t>
          </w:r>
          <w:r w:rsidRPr="00550B64" w:rsidR="3096824E">
            <w:rPr>
              <w:rFonts w:ascii="Times New Roman" w:hAnsi="Times New Roman" w:eastAsia="Times New Roman"/>
              <w:b w:val="0"/>
              <w:bCs w:val="0"/>
              <w:color w:val="111827"/>
              <w:kern w:val="0"/>
              <w:sz w:val="24"/>
              <w:szCs w:val="24"/>
              <w:lang w:eastAsia="en-IN"/>
            </w:rPr>
            <w:t>: Offering limited-time rewards or discounts for users willing to engage with the updated system creates a win-win situation.</w:t>
          </w:r>
        </w:sdtContent>
      </w:sdt>
      <w:r w:rsidRPr="00550B64" w:rsidR="3096824E">
        <w:rPr>
          <w:rFonts w:ascii="Times New Roman" w:hAnsi="Times New Roman" w:eastAsia="Times New Roman"/>
          <w:color w:val="111827"/>
          <w:kern w:val="0"/>
          <w:sz w:val="24"/>
          <w:szCs w:val="24"/>
          <w:lang w:eastAsia="en-IN"/>
        </w:rPr>
        <w:t xml:space="preserve"> It encourages active participation while rewarding those who embrace change. Plus, it generates excitement and buzz, helping to drive the transition process forward.</w:t>
      </w:r>
    </w:p>
    <w:p xmlns:wp14="http://schemas.microsoft.com/office/word/2010/wordml" w:rsidR="00550B64" w:rsidP="00550B64" w:rsidRDefault="00550B64" w14:paraId="317A9DF2" wp14:textId="77777777" wp14:noSpellErr="1">
      <w:pPr>
        <w:jc w:val="both"/>
        <w:rPr>
          <w:rFonts w:ascii="Times New Roman" w:hAnsi="Times New Roman" w:eastAsia="Times New Roman"/>
          <w:color w:val="111827"/>
          <w:kern w:val="0"/>
          <w:sz w:val="24"/>
          <w:szCs w:val="24"/>
          <w:lang w:eastAsia="en-IN"/>
        </w:rPr>
      </w:pPr>
      <w:r w:rsidRPr="00550B64" w:rsidR="3096824E">
        <w:rPr>
          <w:rFonts w:ascii="Times New Roman" w:hAnsi="Times New Roman" w:eastAsia="Times New Roman"/>
          <w:color w:val="111827"/>
          <w:kern w:val="0"/>
          <w:sz w:val="24"/>
          <w:szCs w:val="24"/>
          <w:lang w:eastAsia="en-IN"/>
        </w:rPr>
        <w:t xml:space="preserve">By actively celebrating short-term wins, </w:t>
      </w:r>
      <w:r w:rsidRPr="00550B64" w:rsidR="3096824E">
        <w:rPr>
          <w:rFonts w:ascii="Times New Roman" w:hAnsi="Times New Roman" w:eastAsia="Times New Roman"/>
          <w:color w:val="111827"/>
          <w:kern w:val="0"/>
          <w:sz w:val="24"/>
          <w:szCs w:val="24"/>
          <w:lang w:eastAsia="en-IN"/>
        </w:rPr>
        <w:t>Tulu</w:t>
      </w:r>
      <w:r w:rsidRPr="00550B64" w:rsidR="3096824E">
        <w:rPr>
          <w:rFonts w:ascii="Times New Roman" w:hAnsi="Times New Roman" w:eastAsia="Times New Roman"/>
          <w:color w:val="111827"/>
          <w:kern w:val="0"/>
          <w:sz w:val="24"/>
          <w:szCs w:val="24"/>
          <w:lang w:eastAsia="en-IN"/>
        </w:rPr>
        <w:t xml:space="preserve"> will not only </w:t>
      </w:r>
      <w:r w:rsidRPr="00550B64" w:rsidR="3096824E">
        <w:rPr>
          <w:rFonts w:ascii="Times New Roman" w:hAnsi="Times New Roman" w:eastAsia="Times New Roman"/>
          <w:color w:val="111827"/>
          <w:kern w:val="0"/>
          <w:sz w:val="24"/>
          <w:szCs w:val="24"/>
          <w:lang w:eastAsia="en-IN"/>
        </w:rPr>
        <w:t>validate</w:t>
      </w:r>
      <w:r w:rsidRPr="00550B64" w:rsidR="3096824E">
        <w:rPr>
          <w:rFonts w:ascii="Times New Roman" w:hAnsi="Times New Roman" w:eastAsia="Times New Roman"/>
          <w:color w:val="111827"/>
          <w:kern w:val="0"/>
          <w:sz w:val="24"/>
          <w:szCs w:val="24"/>
          <w:lang w:eastAsia="en-IN"/>
        </w:rPr>
        <w:t xml:space="preserve">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w:t>
      </w:r>
      <w:r w:rsidRPr="00550B64" w:rsidR="3096824E">
        <w:rPr>
          <w:rFonts w:ascii="Times New Roman" w:hAnsi="Times New Roman" w:eastAsia="Times New Roman"/>
          <w:color w:val="111827"/>
          <w:kern w:val="0"/>
          <w:sz w:val="24"/>
          <w:szCs w:val="24"/>
          <w:lang w:eastAsia="en-IN"/>
        </w:rPr>
        <w:t>changes, but</w:t>
      </w:r>
      <w:r w:rsidRPr="00550B64" w:rsidR="3096824E">
        <w:rPr>
          <w:rFonts w:ascii="Times New Roman" w:hAnsi="Times New Roman" w:eastAsia="Times New Roman"/>
          <w:color w:val="111827"/>
          <w:kern w:val="0"/>
          <w:sz w:val="24"/>
          <w:szCs w:val="24"/>
          <w:lang w:eastAsia="en-IN"/>
        </w:rPr>
        <w:t xml:space="preserve"> will also create a positive feedback loop whereby each success promotes fur</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r effort.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visible wins also help to create a cycle of success that can be communicated broadly across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organization and </w:t>
      </w:r>
      <w:r w:rsidRPr="00550B64" w:rsidR="3096824E">
        <w:rPr>
          <w:rFonts w:ascii="Times New Roman" w:hAnsi="Times New Roman" w:eastAsia="Times New Roman"/>
          <w:color w:val="111827"/>
          <w:kern w:val="0"/>
          <w:sz w:val="24"/>
          <w:szCs w:val="24"/>
          <w:lang w:eastAsia="en-IN"/>
        </w:rPr>
        <w:t>use</w:t>
      </w:r>
      <w:r w:rsidRPr="00550B64" w:rsidR="3096824E">
        <w:rPr>
          <w:rFonts w:ascii="Times New Roman" w:hAnsi="Times New Roman" w:eastAsia="Times New Roman"/>
          <w:color w:val="111827"/>
          <w:kern w:val="0"/>
          <w:sz w:val="24"/>
          <w:szCs w:val="24"/>
          <w:lang w:eastAsia="en-IN"/>
        </w:rPr>
        <w:t xml:space="preserve">rs </w:t>
      </w:r>
      <w:r w:rsidRPr="00550B64" w:rsidR="3096824E">
        <w:rPr>
          <w:rFonts w:ascii="Times New Roman" w:hAnsi="Times New Roman" w:eastAsia="Times New Roman"/>
          <w:color w:val="111827"/>
          <w:kern w:val="0"/>
          <w:sz w:val="24"/>
          <w:szCs w:val="24"/>
          <w:lang w:eastAsia="en-IN"/>
        </w:rPr>
        <w:t>in an effort to</w:t>
      </w:r>
      <w:r w:rsidRPr="00550B64" w:rsidR="3096824E">
        <w:rPr>
          <w:rFonts w:ascii="Times New Roman" w:hAnsi="Times New Roman" w:eastAsia="Times New Roman"/>
          <w:color w:val="111827"/>
          <w:kern w:val="0"/>
          <w:sz w:val="24"/>
          <w:szCs w:val="24"/>
          <w:lang w:eastAsia="en-IN"/>
        </w:rPr>
        <w:t xml:space="preserve"> generate stronger buy-in from </w:t>
      </w:r>
      <w:r w:rsidRPr="00550B64" w:rsidR="3096824E">
        <w:rPr>
          <w:rFonts w:ascii="Times New Roman" w:hAnsi="Times New Roman" w:eastAsia="Times New Roman"/>
          <w:color w:val="111827"/>
          <w:kern w:val="0"/>
          <w:sz w:val="24"/>
          <w:szCs w:val="24"/>
          <w:lang w:eastAsia="en-IN"/>
        </w:rPr>
        <w:t>internal</w:t>
      </w:r>
      <w:r w:rsidRPr="00550B64" w:rsidR="3096824E">
        <w:rPr>
          <w:rFonts w:ascii="Times New Roman" w:hAnsi="Times New Roman" w:eastAsia="Times New Roman"/>
          <w:color w:val="111827"/>
          <w:kern w:val="0"/>
          <w:sz w:val="24"/>
          <w:szCs w:val="24"/>
          <w:lang w:eastAsia="en-IN"/>
        </w:rPr>
        <w:t xml:space="preserve"> teams and </w:t>
      </w:r>
      <w:r w:rsidRPr="00550B64" w:rsidR="3096824E">
        <w:rPr>
          <w:rFonts w:ascii="Times New Roman" w:hAnsi="Times New Roman" w:eastAsia="Times New Roman"/>
          <w:color w:val="111827"/>
          <w:kern w:val="0"/>
          <w:sz w:val="24"/>
          <w:szCs w:val="24"/>
          <w:lang w:eastAsia="en-IN"/>
        </w:rPr>
        <w:t>customer</w:t>
      </w:r>
      <w:r w:rsidRPr="00550B64" w:rsidR="3096824E">
        <w:rPr>
          <w:rFonts w:ascii="Times New Roman" w:hAnsi="Times New Roman" w:eastAsia="Times New Roman"/>
          <w:color w:val="111827"/>
          <w:kern w:val="0"/>
          <w:sz w:val="24"/>
          <w:szCs w:val="24"/>
          <w:lang w:eastAsia="en-IN"/>
        </w:rPr>
        <w:t xml:space="preserve">s. This also helps in creating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momentum required to ensure that </w:t>
      </w:r>
      <w:r w:rsidRPr="00550B64" w:rsidR="3096824E">
        <w:rPr>
          <w:rFonts w:ascii="Times New Roman" w:hAnsi="Times New Roman" w:eastAsia="Times New Roman"/>
          <w:color w:val="111827"/>
          <w:kern w:val="0"/>
          <w:sz w:val="24"/>
          <w:szCs w:val="24"/>
          <w:lang w:eastAsia="en-IN"/>
        </w:rPr>
        <w:t>the</w:t>
      </w:r>
      <w:r w:rsidRPr="00550B64" w:rsidR="3096824E">
        <w:rPr>
          <w:rFonts w:ascii="Times New Roman" w:hAnsi="Times New Roman" w:eastAsia="Times New Roman"/>
          <w:color w:val="111827"/>
          <w:kern w:val="0"/>
          <w:sz w:val="24"/>
          <w:szCs w:val="24"/>
          <w:lang w:eastAsia="en-IN"/>
        </w:rPr>
        <w:t xml:space="preserve"> change is sustainable, and a genuine transformation towards what </w:t>
      </w:r>
      <w:r w:rsidRPr="00550B64" w:rsidR="3096824E">
        <w:rPr>
          <w:rFonts w:ascii="Times New Roman" w:hAnsi="Times New Roman" w:eastAsia="Times New Roman"/>
          <w:color w:val="111827"/>
          <w:kern w:val="0"/>
          <w:sz w:val="24"/>
          <w:szCs w:val="24"/>
          <w:lang w:eastAsia="en-IN"/>
        </w:rPr>
        <w:t>Tulu</w:t>
      </w:r>
      <w:r w:rsidRPr="00550B64" w:rsidR="3096824E">
        <w:rPr>
          <w:rFonts w:ascii="Times New Roman" w:hAnsi="Times New Roman" w:eastAsia="Times New Roman"/>
          <w:color w:val="111827"/>
          <w:kern w:val="0"/>
          <w:sz w:val="24"/>
          <w:szCs w:val="24"/>
          <w:lang w:eastAsia="en-IN"/>
        </w:rPr>
        <w:t xml:space="preserve"> wants to achieve strategically.</w:t>
      </w:r>
    </w:p>
    <w:p xmlns:wp14="http://schemas.microsoft.com/office/word/2010/wordml" w:rsidR="00514064" w:rsidP="00550B64" w:rsidRDefault="00354417" w14:paraId="6E912E91" wp14:textId="77777777" wp14:noSpellErr="1">
      <w:pPr>
        <w:jc w:val="both"/>
        <w:rPr>
          <w:rFonts w:ascii="Times New Roman" w:hAnsi="Times New Roman"/>
          <w:b w:val="1"/>
          <w:bCs w:val="1"/>
          <w:sz w:val="28"/>
          <w:szCs w:val="28"/>
        </w:rPr>
      </w:pPr>
      <w:sdt>
        <w:sdtPr>
          <w:id w:val="1492720674"/>
          <w15:appearance w15:val="hidden"/>
          <w:tag w:val="tii-grammar-US_NumericStart"/>
          <w:placeholder>
            <w:docPart w:val="DefaultPlaceholder_-1854013440"/>
          </w:placeholder>
        </w:sdtPr>
        <w:sdtContent>
          <w:r w:rsidRPr="225D6E4E" w:rsidR="2BF97E57">
            <w:rPr>
              <w:rFonts w:ascii="Times New Roman" w:hAnsi="Times New Roman"/>
              <w:b w:val="1"/>
              <w:bCs w:val="1"/>
              <w:sz w:val="28"/>
              <w:szCs w:val="28"/>
            </w:rPr>
            <w:t>3.</w:t>
          </w:r>
          <w:r w:rsidRPr="225D6E4E" w:rsidR="13EB6E0B">
            <w:rPr>
              <w:rFonts w:ascii="Times New Roman" w:hAnsi="Times New Roman"/>
              <w:b w:val="1"/>
              <w:bCs w:val="1"/>
              <w:sz w:val="28"/>
              <w:szCs w:val="28"/>
            </w:rPr>
            <w:t>6</w:t>
          </w:r>
        </w:sdtContent>
      </w:sdt>
      <w:r w:rsidRPr="225D6E4E" w:rsidR="13EB6E0B">
        <w:rPr>
          <w:b w:val="1"/>
          <w:bCs w:val="1"/>
          <w:sz w:val="28"/>
          <w:szCs w:val="28"/>
        </w:rPr>
        <w:t xml:space="preserve"> </w:t>
      </w:r>
      <w:r w:rsidRPr="225D6E4E" w:rsidR="13EB6E0B">
        <w:rPr>
          <w:rFonts w:ascii="Times New Roman" w:hAnsi="Times New Roman"/>
          <w:b w:val="1"/>
          <w:bCs w:val="1"/>
          <w:sz w:val="28"/>
          <w:szCs w:val="28"/>
        </w:rPr>
        <w:t>Build on the Change &amp; Anchor in Culture</w:t>
      </w:r>
    </w:p>
    <w:p xmlns:wp14="http://schemas.microsoft.com/office/word/2010/wordml" w:rsidRPr="00E70A2A" w:rsidR="00FD6108" w:rsidP="00FD6108" w:rsidRDefault="00FD6108" w14:paraId="0DE097C8" wp14:textId="77777777">
      <w:pPr>
        <w:jc w:val="both"/>
        <w:rPr>
          <w:rFonts w:ascii="Times New Roman" w:hAnsi="Times New Roman"/>
          <w:color w:val="4472C4"/>
          <w:sz w:val="24"/>
          <w:szCs w:val="24"/>
        </w:rPr>
      </w:pPr>
      <w:r w:rsidRPr="225D6E4E" w:rsidR="75016898">
        <w:rPr>
          <w:rFonts w:ascii="Times New Roman" w:hAnsi="Times New Roman"/>
          <w:sz w:val="24"/>
          <w:szCs w:val="24"/>
        </w:rPr>
        <w:t xml:space="preserve">To ensure that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change lasts </w:t>
      </w:r>
      <w:r w:rsidRPr="225D6E4E" w:rsidR="75016898">
        <w:rPr>
          <w:rFonts w:ascii="Times New Roman" w:hAnsi="Times New Roman"/>
          <w:sz w:val="24"/>
          <w:szCs w:val="24"/>
        </w:rPr>
        <w:t xml:space="preserve">in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long run</w:t>
      </w:r>
      <w:r w:rsidRPr="225D6E4E" w:rsidR="75016898">
        <w:rPr>
          <w:rFonts w:ascii="Times New Roman" w:hAnsi="Times New Roman"/>
          <w:sz w:val="24"/>
          <w:szCs w:val="24"/>
        </w:rPr>
        <w:t xml:space="preserve">, </w:t>
      </w:r>
      <w:r w:rsidRPr="225D6E4E" w:rsidR="75016898">
        <w:rPr>
          <w:rFonts w:ascii="Times New Roman" w:hAnsi="Times New Roman"/>
          <w:sz w:val="24"/>
          <w:szCs w:val="24"/>
        </w:rPr>
        <w:t>it's</w:t>
      </w:r>
      <w:r w:rsidRPr="225D6E4E" w:rsidR="75016898">
        <w:rPr>
          <w:rFonts w:ascii="Times New Roman" w:hAnsi="Times New Roman"/>
          <w:sz w:val="24"/>
          <w:szCs w:val="24"/>
        </w:rPr>
        <w:t xml:space="preserve"> essential to weave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new </w:t>
      </w:r>
      <w:r w:rsidRPr="225D6E4E" w:rsidR="75016898">
        <w:rPr>
          <w:rFonts w:ascii="Times New Roman" w:hAnsi="Times New Roman"/>
          <w:sz w:val="24"/>
          <w:szCs w:val="24"/>
        </w:rPr>
        <w:t>behaviors</w:t>
      </w:r>
      <w:r w:rsidRPr="225D6E4E" w:rsidR="75016898">
        <w:rPr>
          <w:rFonts w:ascii="Times New Roman" w:hAnsi="Times New Roman"/>
          <w:sz w:val="24"/>
          <w:szCs w:val="24"/>
        </w:rPr>
        <w:t xml:space="preserve"> and values into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very fabric of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organization's culture. In step 7 of Kotter's model,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emphasis on solidifying change is viewed as a continuous journey that demands consistent actions over time. Meanwhile, Schein's Organizational Culture Model examines whe</w:t>
      </w:r>
      <w:r w:rsidRPr="225D6E4E" w:rsidR="75016898">
        <w:rPr>
          <w:rFonts w:ascii="Times New Roman" w:hAnsi="Times New Roman"/>
          <w:sz w:val="24"/>
          <w:szCs w:val="24"/>
        </w:rPr>
        <w:t>the</w:t>
      </w:r>
      <w:r w:rsidRPr="225D6E4E" w:rsidR="75016898">
        <w:rPr>
          <w:rFonts w:ascii="Times New Roman" w:hAnsi="Times New Roman"/>
          <w:sz w:val="24"/>
          <w:szCs w:val="24"/>
        </w:rPr>
        <w:t xml:space="preserve">r </w:t>
      </w:r>
      <w:r w:rsidRPr="225D6E4E" w:rsidR="75016898">
        <w:rPr>
          <w:rFonts w:ascii="Times New Roman" w:hAnsi="Times New Roman"/>
          <w:sz w:val="24"/>
          <w:szCs w:val="24"/>
        </w:rPr>
        <w:t>the</w:t>
      </w:r>
      <w:r w:rsidRPr="225D6E4E" w:rsidR="75016898">
        <w:rPr>
          <w:rFonts w:ascii="Times New Roman" w:hAnsi="Times New Roman"/>
          <w:sz w:val="24"/>
          <w:szCs w:val="24"/>
        </w:rPr>
        <w:t xml:space="preserve">se behaviours truly resonate with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organization's core values.</w:t>
      </w:r>
      <w:r w:rsidRPr="225D6E4E" w:rsidR="1D754811">
        <w:rPr>
          <w:rFonts w:ascii="Times New Roman" w:hAnsi="Times New Roman"/>
          <w:sz w:val="24"/>
          <w:szCs w:val="24"/>
        </w:rPr>
        <w:t xml:space="preserve"> </w:t>
      </w:r>
      <w:r w:rsidRPr="225D6E4E" w:rsidR="1D754811">
        <w:rPr>
          <w:rFonts w:ascii="Times New Roman" w:hAnsi="Times New Roman"/>
          <w:color w:val="4472C4" w:themeColor="accent1" w:themeTint="FF" w:themeShade="FF"/>
          <w:sz w:val="24"/>
          <w:szCs w:val="24"/>
        </w:rPr>
        <w:t xml:space="preserve">[according to Schein, </w:t>
      </w:r>
      <w:r w:rsidRPr="225D6E4E" w:rsidR="1D754811">
        <w:rPr>
          <w:rFonts w:ascii="Times New Roman" w:hAnsi="Times New Roman"/>
          <w:color w:val="4472C4" w:themeColor="accent1" w:themeTint="FF" w:themeShade="FF"/>
          <w:sz w:val="24"/>
          <w:szCs w:val="24"/>
        </w:rPr>
        <w:t>2010]</w:t>
      </w:r>
    </w:p>
    <w:p xmlns:wp14="http://schemas.microsoft.com/office/word/2010/wordml" w:rsidRPr="00FD6108" w:rsidR="00FD6108" w:rsidP="00FD6108" w:rsidRDefault="00FD6108" w14:paraId="43DB6826" wp14:textId="77777777" wp14:noSpellErr="1">
      <w:pPr>
        <w:jc w:val="both"/>
        <w:rPr>
          <w:rFonts w:ascii="Times New Roman" w:hAnsi="Times New Roman"/>
          <w:sz w:val="24"/>
          <w:szCs w:val="24"/>
        </w:rPr>
      </w:pPr>
      <w:r w:rsidRPr="225D6E4E" w:rsidR="75016898">
        <w:rPr>
          <w:rFonts w:ascii="Times New Roman" w:hAnsi="Times New Roman"/>
          <w:sz w:val="24"/>
          <w:szCs w:val="24"/>
        </w:rPr>
        <w:t>Tulu</w:t>
      </w:r>
      <w:r w:rsidRPr="225D6E4E" w:rsidR="75016898">
        <w:rPr>
          <w:rFonts w:ascii="Times New Roman" w:hAnsi="Times New Roman"/>
          <w:sz w:val="24"/>
          <w:szCs w:val="24"/>
        </w:rPr>
        <w:t xml:space="preserve"> can contribute to building sustainability by:</w:t>
      </w:r>
    </w:p>
    <w:p xmlns:wp14="http://schemas.microsoft.com/office/word/2010/wordml" w:rsidRPr="00FD6108" w:rsidR="00FD6108" w:rsidP="00446E3C" w:rsidRDefault="00FD6108" w14:paraId="5F7FF715" wp14:textId="77777777" wp14:noSpellErr="1">
      <w:pPr>
        <w:numPr>
          <w:ilvl w:val="0"/>
          <w:numId w:val="44"/>
        </w:numPr>
        <w:jc w:val="both"/>
        <w:rPr>
          <w:rFonts w:ascii="Times New Roman" w:hAnsi="Times New Roman"/>
          <w:sz w:val="24"/>
          <w:szCs w:val="24"/>
        </w:rPr>
      </w:pPr>
      <w:r w:rsidRPr="225D6E4E" w:rsidR="75016898">
        <w:rPr>
          <w:rFonts w:ascii="Times New Roman" w:hAnsi="Times New Roman"/>
          <w:sz w:val="24"/>
          <w:szCs w:val="24"/>
        </w:rPr>
        <w:t xml:space="preserve">Including ethical </w:t>
      </w:r>
      <w:r w:rsidRPr="225D6E4E" w:rsidR="75016898">
        <w:rPr>
          <w:rFonts w:ascii="Times New Roman" w:hAnsi="Times New Roman"/>
          <w:sz w:val="24"/>
          <w:szCs w:val="24"/>
        </w:rPr>
        <w:t>use</w:t>
      </w:r>
      <w:r w:rsidRPr="225D6E4E" w:rsidR="75016898">
        <w:rPr>
          <w:rFonts w:ascii="Times New Roman" w:hAnsi="Times New Roman"/>
          <w:sz w:val="24"/>
          <w:szCs w:val="24"/>
        </w:rPr>
        <w:t xml:space="preserve"> and transparency in all employee training materials and development programs.</w:t>
      </w:r>
    </w:p>
    <w:p xmlns:wp14="http://schemas.microsoft.com/office/word/2010/wordml" w:rsidRPr="00FD6108" w:rsidR="00FD6108" w:rsidP="00446E3C" w:rsidRDefault="00FD6108" w14:paraId="2756D906" wp14:textId="77777777" wp14:noSpellErr="1">
      <w:pPr>
        <w:numPr>
          <w:ilvl w:val="0"/>
          <w:numId w:val="44"/>
        </w:numPr>
        <w:jc w:val="both"/>
        <w:rPr>
          <w:rFonts w:ascii="Times New Roman" w:hAnsi="Times New Roman"/>
          <w:sz w:val="24"/>
          <w:szCs w:val="24"/>
        </w:rPr>
      </w:pPr>
      <w:r w:rsidRPr="225D6E4E" w:rsidR="75016898">
        <w:rPr>
          <w:rFonts w:ascii="Times New Roman" w:hAnsi="Times New Roman"/>
          <w:sz w:val="24"/>
          <w:szCs w:val="24"/>
        </w:rPr>
        <w:t xml:space="preserve">Connecting employee KPIs to ethical </w:t>
      </w:r>
      <w:r w:rsidRPr="225D6E4E" w:rsidR="75016898">
        <w:rPr>
          <w:rFonts w:ascii="Times New Roman" w:hAnsi="Times New Roman"/>
          <w:sz w:val="24"/>
          <w:szCs w:val="24"/>
        </w:rPr>
        <w:t>compliance</w:t>
      </w:r>
      <w:r w:rsidRPr="225D6E4E" w:rsidR="75016898">
        <w:rPr>
          <w:rFonts w:ascii="Times New Roman" w:hAnsi="Times New Roman"/>
          <w:sz w:val="24"/>
          <w:szCs w:val="24"/>
        </w:rPr>
        <w:t xml:space="preserve"> and </w:t>
      </w:r>
      <w:r w:rsidRPr="225D6E4E" w:rsidR="75016898">
        <w:rPr>
          <w:rFonts w:ascii="Times New Roman" w:hAnsi="Times New Roman"/>
          <w:sz w:val="24"/>
          <w:szCs w:val="24"/>
        </w:rPr>
        <w:t>customer</w:t>
      </w:r>
      <w:r w:rsidRPr="225D6E4E" w:rsidR="75016898">
        <w:rPr>
          <w:rFonts w:ascii="Times New Roman" w:hAnsi="Times New Roman"/>
          <w:sz w:val="24"/>
          <w:szCs w:val="24"/>
        </w:rPr>
        <w:t xml:space="preserve"> satisfaction metrics contained in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code of ethics and </w:t>
      </w:r>
      <w:r w:rsidRPr="225D6E4E" w:rsidR="75016898">
        <w:rPr>
          <w:rFonts w:ascii="Times New Roman" w:hAnsi="Times New Roman"/>
          <w:sz w:val="24"/>
          <w:szCs w:val="24"/>
        </w:rPr>
        <w:t>customer</w:t>
      </w:r>
      <w:r w:rsidRPr="225D6E4E" w:rsidR="75016898">
        <w:rPr>
          <w:rFonts w:ascii="Times New Roman" w:hAnsi="Times New Roman"/>
          <w:sz w:val="24"/>
          <w:szCs w:val="24"/>
        </w:rPr>
        <w:t xml:space="preserve"> satisfaction guidelines, focusing </w:t>
      </w:r>
      <w:r w:rsidRPr="225D6E4E" w:rsidR="75016898">
        <w:rPr>
          <w:rFonts w:ascii="Times New Roman" w:hAnsi="Times New Roman"/>
          <w:sz w:val="24"/>
          <w:szCs w:val="24"/>
        </w:rPr>
        <w:t>the</w:t>
      </w:r>
      <w:r w:rsidRPr="225D6E4E" w:rsidR="75016898">
        <w:rPr>
          <w:rFonts w:ascii="Times New Roman" w:hAnsi="Times New Roman"/>
          <w:sz w:val="24"/>
          <w:szCs w:val="24"/>
        </w:rPr>
        <w:t xml:space="preserve">ir behaviours on accountability and </w:t>
      </w:r>
      <w:r w:rsidRPr="225D6E4E" w:rsidR="75016898">
        <w:rPr>
          <w:rFonts w:ascii="Times New Roman" w:hAnsi="Times New Roman"/>
          <w:sz w:val="24"/>
          <w:szCs w:val="24"/>
        </w:rPr>
        <w:t>the</w:t>
      </w:r>
      <w:r w:rsidRPr="225D6E4E" w:rsidR="75016898">
        <w:rPr>
          <w:rFonts w:ascii="Times New Roman" w:hAnsi="Times New Roman"/>
          <w:sz w:val="24"/>
          <w:szCs w:val="24"/>
        </w:rPr>
        <w:t xml:space="preserve"> </w:t>
      </w:r>
      <w:r w:rsidRPr="225D6E4E" w:rsidR="75016898">
        <w:rPr>
          <w:rFonts w:ascii="Times New Roman" w:hAnsi="Times New Roman"/>
          <w:sz w:val="24"/>
          <w:szCs w:val="24"/>
        </w:rPr>
        <w:t>customer</w:t>
      </w:r>
      <w:r w:rsidRPr="225D6E4E" w:rsidR="75016898">
        <w:rPr>
          <w:rFonts w:ascii="Times New Roman" w:hAnsi="Times New Roman"/>
          <w:sz w:val="24"/>
          <w:szCs w:val="24"/>
        </w:rPr>
        <w:t>.</w:t>
      </w:r>
    </w:p>
    <w:sdt>
      <w:sdtPr>
        <w:id w:val="2097834457"/>
        <w15:appearance w15:val="hidden"/>
        <w:tag w:val="tii-grammar-GR_Frag"/>
        <w:placeholder>
          <w:docPart w:val="DefaultPlaceholder_-1854013440"/>
        </w:placeholder>
      </w:sdtPr>
      <w:sdtContent>
        <w:p xmlns:wp14="http://schemas.microsoft.com/office/word/2010/wordml" w:rsidRPr="00FD6108" w:rsidR="00FD6108" w:rsidP="00446E3C" w:rsidRDefault="00FD6108" w14:paraId="44CBB7DE" wp14:textId="77777777" wp14:noSpellErr="1">
          <w:pPr>
            <w:numPr>
              <w:ilvl w:val="0"/>
              <w:numId w:val="44"/>
            </w:numPr>
            <w:jc w:val="both"/>
            <w:rPr>
              <w:rFonts w:ascii="Times New Roman" w:hAnsi="Times New Roman"/>
              <w:b w:val="0"/>
              <w:bCs w:val="0"/>
              <w:sz w:val="24"/>
              <w:szCs w:val="24"/>
            </w:rPr>
          </w:pPr>
          <w:r w:rsidRPr="225D6E4E" w:rsidR="75016898">
            <w:rPr>
              <w:rFonts w:ascii="Times New Roman" w:hAnsi="Times New Roman"/>
              <w:b w:val="0"/>
              <w:bCs w:val="0"/>
              <w:sz w:val="24"/>
              <w:szCs w:val="24"/>
            </w:rPr>
            <w:t xml:space="preserve">Recalling success stories during onboarding that highlight individuals or groups that </w:t>
          </w:r>
          <w:r w:rsidRPr="225D6E4E" w:rsidR="75016898">
            <w:rPr>
              <w:rFonts w:ascii="Times New Roman" w:hAnsi="Times New Roman"/>
              <w:b w:val="0"/>
              <w:bCs w:val="0"/>
              <w:sz w:val="24"/>
              <w:szCs w:val="24"/>
            </w:rPr>
            <w:t>exhibit</w:t>
          </w:r>
          <w:r w:rsidRPr="225D6E4E" w:rsidR="75016898">
            <w:rPr>
              <w:rFonts w:ascii="Times New Roman" w:hAnsi="Times New Roman"/>
              <w:b w:val="0"/>
              <w:bCs w:val="0"/>
              <w:sz w:val="24"/>
              <w:szCs w:val="24"/>
            </w:rPr>
            <w:t xml:space="preserve"> ethical, customer-centred actions.</w:t>
          </w:r>
        </w:p>
      </w:sdtContent>
    </w:sdt>
    <w:sdt>
      <w:sdtPr>
        <w:id w:val="2124168652"/>
        <w15:appearance w15:val="hidden"/>
        <w:tag w:val="tii-grammar-GR_Frag"/>
        <w:placeholder>
          <w:docPart w:val="DefaultPlaceholder_-1854013440"/>
        </w:placeholder>
      </w:sdtPr>
      <w:sdtContent>
        <w:p xmlns:wp14="http://schemas.microsoft.com/office/word/2010/wordml" w:rsidR="00514064" w:rsidP="00446E3C" w:rsidRDefault="00FD6108" w14:paraId="312609FD" wp14:textId="77777777" wp14:noSpellErr="1">
          <w:pPr>
            <w:numPr>
              <w:ilvl w:val="0"/>
              <w:numId w:val="44"/>
            </w:numPr>
            <w:jc w:val="both"/>
            <w:rPr>
              <w:rFonts w:ascii="Times New Roman" w:hAnsi="Times New Roman"/>
              <w:b w:val="0"/>
              <w:bCs w:val="0"/>
              <w:sz w:val="24"/>
              <w:szCs w:val="24"/>
            </w:rPr>
          </w:pPr>
          <w:r w:rsidRPr="225D6E4E" w:rsidR="75016898">
            <w:rPr>
              <w:rFonts w:ascii="Times New Roman" w:hAnsi="Times New Roman"/>
              <w:b w:val="0"/>
              <w:bCs w:val="0"/>
              <w:sz w:val="24"/>
              <w:szCs w:val="24"/>
            </w:rPr>
            <w:t xml:space="preserve">Utilizing on-going positive reinforcement practices of providing feedback, recognition and public praise for employees that </w:t>
          </w:r>
          <w:r w:rsidRPr="225D6E4E" w:rsidR="75016898">
            <w:rPr>
              <w:rFonts w:ascii="Times New Roman" w:hAnsi="Times New Roman"/>
              <w:b w:val="0"/>
              <w:bCs w:val="0"/>
              <w:sz w:val="24"/>
              <w:szCs w:val="24"/>
            </w:rPr>
            <w:t>demonstrate</w:t>
          </w:r>
          <w:r w:rsidRPr="225D6E4E" w:rsidR="75016898">
            <w:rPr>
              <w:rFonts w:ascii="Times New Roman" w:hAnsi="Times New Roman"/>
              <w:b w:val="0"/>
              <w:bCs w:val="0"/>
              <w:sz w:val="24"/>
              <w:szCs w:val="24"/>
            </w:rPr>
            <w:t xml:space="preserve"> the behaviours they wish to encourage in others.</w:t>
          </w:r>
        </w:p>
      </w:sdtContent>
    </w:sdt>
    <w:p xmlns:wp14="http://schemas.microsoft.com/office/word/2010/wordml" w:rsidR="0047606B" w:rsidP="00514064" w:rsidRDefault="0047606B" w14:paraId="2946DB82" wp14:textId="77777777">
      <w:pPr>
        <w:jc w:val="both"/>
        <w:rPr>
          <w:rFonts w:ascii="Times New Roman" w:hAnsi="Times New Roman"/>
          <w:sz w:val="24"/>
          <w:szCs w:val="24"/>
        </w:rPr>
      </w:pPr>
    </w:p>
    <w:p xmlns:wp14="http://schemas.microsoft.com/office/word/2010/wordml" w:rsidR="00FA066A" w:rsidP="00514064" w:rsidRDefault="00FA066A" w14:paraId="5997CC1D" wp14:textId="77777777">
      <w:pPr>
        <w:jc w:val="both"/>
        <w:rPr>
          <w:rFonts w:ascii="Times New Roman" w:hAnsi="Times New Roman"/>
          <w:sz w:val="24"/>
          <w:szCs w:val="24"/>
        </w:rPr>
      </w:pPr>
    </w:p>
    <w:p xmlns:wp14="http://schemas.microsoft.com/office/word/2010/wordml" w:rsidR="00514064" w:rsidP="00514064" w:rsidRDefault="00514064" w14:paraId="6F29ADF0" wp14:textId="77777777" wp14:noSpellErr="1">
      <w:pPr>
        <w:jc w:val="both"/>
        <w:rPr>
          <w:rFonts w:ascii="Times New Roman" w:hAnsi="Times New Roman"/>
          <w:b w:val="1"/>
          <w:bCs w:val="1"/>
          <w:sz w:val="32"/>
          <w:szCs w:val="32"/>
        </w:rPr>
      </w:pPr>
      <w:sdt>
        <w:sdtPr>
          <w:id w:val="671768394"/>
          <w15:appearance w15:val="hidden"/>
          <w:tag w:val="tii-grammar-ST_Long_Sentence"/>
          <w:placeholder>
            <w:docPart w:val="DefaultPlaceholder_-1854013440"/>
          </w:placeholder>
        </w:sdtPr>
        <w:sdtContent>
          <w:r w:rsidRPr="225D6E4E" w:rsidR="13EB6E0B">
            <w:rPr>
              <w:rFonts w:ascii="Times New Roman" w:hAnsi="Times New Roman"/>
              <w:b w:val="1"/>
              <w:bCs w:val="1"/>
              <w:sz w:val="32"/>
              <w:szCs w:val="32"/>
            </w:rPr>
            <w:t>CONCLUSION:</w:t>
          </w:r>
        </w:sdtContent>
      </w:sdt>
      <w:r w:rsidRPr="225D6E4E" w:rsidR="13EB6E0B">
        <w:rPr>
          <w:rFonts w:ascii="Times New Roman" w:hAnsi="Times New Roman"/>
          <w:b w:val="1"/>
          <w:bCs w:val="1"/>
          <w:sz w:val="32"/>
          <w:szCs w:val="32"/>
        </w:rPr>
        <w:t xml:space="preserve"> </w:t>
      </w:r>
    </w:p>
    <w:p xmlns:wp14="http://schemas.microsoft.com/office/word/2010/wordml" w:rsidR="00514064" w:rsidP="00514064" w:rsidRDefault="00514064" w14:paraId="110FFD37" wp14:textId="77777777">
      <w:pPr>
        <w:jc w:val="both"/>
        <w:rPr>
          <w:rFonts w:ascii="Times New Roman" w:hAnsi="Times New Roman"/>
          <w:b/>
          <w:bCs/>
          <w:sz w:val="32"/>
          <w:szCs w:val="32"/>
        </w:rPr>
      </w:pPr>
    </w:p>
    <w:p xmlns:wp14="http://schemas.microsoft.com/office/word/2010/wordml" w:rsidRPr="003A5B2C" w:rsidR="003A5B2C" w:rsidP="003A5B2C" w:rsidRDefault="003A5B2C" w14:paraId="4C573C6D" wp14:textId="77777777" wp14:noSpellErr="1">
      <w:pPr>
        <w:jc w:val="both"/>
        <w:rPr>
          <w:rFonts w:ascii="Times New Roman" w:hAnsi="Times New Roman"/>
          <w:sz w:val="24"/>
          <w:szCs w:val="24"/>
        </w:rPr>
      </w:pPr>
      <w:sdt>
        <w:sdtPr>
          <w:id w:val="1592166386"/>
          <w15:appearance w15:val="hidden"/>
          <w:tag w:val="tii-grammar-ST_Long_Sentence"/>
          <w:placeholder>
            <w:docPart w:val="DefaultPlaceholder_-1854013440"/>
          </w:placeholder>
        </w:sdtPr>
        <w:sdtContent>
          <w:r w:rsidRPr="225D6E4E" w:rsidR="043E8F50">
            <w:rPr>
              <w:rFonts w:ascii="Times New Roman" w:hAnsi="Times New Roman"/>
              <w:sz w:val="24"/>
              <w:szCs w:val="24"/>
            </w:rPr>
            <w:t>Implementation of AI in TULU’s system for rental services is a peripheral development in retail automation, however, the complete reliance on automated check monitoring, app control, and user self-regulation poses risks of system crashes, breach of policies, and user frustration.</w:t>
          </w:r>
        </w:sdtContent>
      </w:sdt>
      <w:r w:rsidRPr="225D6E4E" w:rsidR="043E8F50">
        <w:rPr>
          <w:rFonts w:ascii="Times New Roman" w:hAnsi="Times New Roman"/>
          <w:sz w:val="24"/>
          <w:szCs w:val="24"/>
        </w:rPr>
        <w:t xml:space="preserve"> The risk assessment reported, using the ISO 31000 and NIST RMF frameworks, </w:t>
      </w:r>
      <w:r w:rsidRPr="225D6E4E" w:rsidR="043E8F50">
        <w:rPr>
          <w:rFonts w:ascii="Times New Roman" w:hAnsi="Times New Roman"/>
          <w:sz w:val="24"/>
          <w:szCs w:val="24"/>
        </w:rPr>
        <w:t>identifies</w:t>
      </w:r>
      <w:r w:rsidRPr="225D6E4E" w:rsidR="043E8F50">
        <w:rPr>
          <w:rFonts w:ascii="Times New Roman" w:hAnsi="Times New Roman"/>
          <w:sz w:val="24"/>
          <w:szCs w:val="24"/>
        </w:rPr>
        <w:t xml:space="preserve"> and emphasizes risks including referral fraud and GDPR compliance issues as top priorities.</w:t>
      </w:r>
    </w:p>
    <w:p xmlns:wp14="http://schemas.microsoft.com/office/word/2010/wordml" w:rsidRPr="003A5B2C" w:rsidR="003A5B2C" w:rsidP="003A5B2C" w:rsidRDefault="003A5B2C" w14:paraId="5939D426" wp14:textId="77777777" wp14:noSpellErr="1">
      <w:pPr>
        <w:jc w:val="both"/>
        <w:rPr>
          <w:rFonts w:ascii="Times New Roman" w:hAnsi="Times New Roman"/>
          <w:sz w:val="24"/>
          <w:szCs w:val="24"/>
        </w:rPr>
      </w:pPr>
      <w:r w:rsidRPr="225D6E4E" w:rsidR="043E8F50">
        <w:rPr>
          <w:rFonts w:ascii="Times New Roman" w:hAnsi="Times New Roman"/>
          <w:sz w:val="24"/>
          <w:szCs w:val="24"/>
        </w:rPr>
        <w:t xml:space="preserve">To control such risks, this report proposes the risk treatment plan aimed at extending AI functionality, increasing communicative transparency, and tightening control over system processes. Such an approach would reduce operational risks associated with the platform. </w:t>
      </w:r>
      <w:sdt>
        <w:sdtPr>
          <w:id w:val="703634097"/>
          <w15:appearance w15:val="hidden"/>
          <w:tag w:val="tii-grammar-ST_Questionable"/>
          <w:placeholder>
            <w:docPart w:val="DefaultPlaceholder_-1854013440"/>
          </w:placeholder>
        </w:sdtPr>
        <w:sdtContent>
          <w:r w:rsidRPr="225D6E4E" w:rsidR="043E8F50">
            <w:rPr>
              <w:rFonts w:ascii="Times New Roman" w:hAnsi="Times New Roman"/>
              <w:b w:val="0"/>
              <w:bCs w:val="0"/>
              <w:sz w:val="24"/>
              <w:szCs w:val="24"/>
            </w:rPr>
            <w:t>Also, Kotter’s Change Management Plan, reinforced with Lewin and Schein’s frameworks, formulates stepwise techniques to foster change at the organizational level culture and processes.</w:t>
          </w:r>
        </w:sdtContent>
      </w:sdt>
    </w:p>
    <w:p xmlns:wp14="http://schemas.microsoft.com/office/word/2010/wordml" w:rsidR="00514064" w:rsidP="003A5B2C" w:rsidRDefault="003A5B2C" w14:paraId="71A94E85" wp14:textId="77777777" wp14:noSpellErr="1">
      <w:pPr>
        <w:jc w:val="both"/>
        <w:rPr>
          <w:rFonts w:ascii="Times New Roman" w:hAnsi="Times New Roman"/>
          <w:sz w:val="24"/>
          <w:szCs w:val="24"/>
        </w:rPr>
      </w:pPr>
      <w:r w:rsidRPr="225D6E4E" w:rsidR="043E8F50">
        <w:rPr>
          <w:rFonts w:ascii="Times New Roman" w:hAnsi="Times New Roman"/>
          <w:sz w:val="24"/>
          <w:szCs w:val="24"/>
        </w:rPr>
        <w:t xml:space="preserve">With </w:t>
      </w:r>
      <w:r w:rsidRPr="225D6E4E" w:rsidR="043E8F50">
        <w:rPr>
          <w:rFonts w:ascii="Times New Roman" w:hAnsi="Times New Roman"/>
          <w:sz w:val="24"/>
          <w:szCs w:val="24"/>
        </w:rPr>
        <w:t>the</w:t>
      </w:r>
      <w:r w:rsidRPr="225D6E4E" w:rsidR="043E8F50">
        <w:rPr>
          <w:rFonts w:ascii="Times New Roman" w:hAnsi="Times New Roman"/>
          <w:sz w:val="24"/>
          <w:szCs w:val="24"/>
        </w:rPr>
        <w:t xml:space="preserve"> execution of </w:t>
      </w:r>
      <w:r w:rsidRPr="225D6E4E" w:rsidR="043E8F50">
        <w:rPr>
          <w:rFonts w:ascii="Times New Roman" w:hAnsi="Times New Roman"/>
          <w:sz w:val="24"/>
          <w:szCs w:val="24"/>
        </w:rPr>
        <w:t>the</w:t>
      </w:r>
      <w:r w:rsidRPr="225D6E4E" w:rsidR="043E8F50">
        <w:rPr>
          <w:rFonts w:ascii="Times New Roman" w:hAnsi="Times New Roman"/>
          <w:sz w:val="24"/>
          <w:szCs w:val="24"/>
        </w:rPr>
        <w:t xml:space="preserve">se </w:t>
      </w:r>
      <w:r w:rsidRPr="225D6E4E" w:rsidR="043E8F50">
        <w:rPr>
          <w:rFonts w:ascii="Times New Roman" w:hAnsi="Times New Roman"/>
          <w:sz w:val="24"/>
          <w:szCs w:val="24"/>
        </w:rPr>
        <w:t>app</w:t>
      </w:r>
      <w:r w:rsidRPr="225D6E4E" w:rsidR="043E8F50">
        <w:rPr>
          <w:rFonts w:ascii="Times New Roman" w:hAnsi="Times New Roman"/>
          <w:sz w:val="24"/>
          <w:szCs w:val="24"/>
        </w:rPr>
        <w:t xml:space="preserve">roaches, </w:t>
      </w:r>
      <w:r w:rsidRPr="225D6E4E" w:rsidR="043E8F50">
        <w:rPr>
          <w:rFonts w:ascii="Times New Roman" w:hAnsi="Times New Roman"/>
          <w:sz w:val="24"/>
          <w:szCs w:val="24"/>
        </w:rPr>
        <w:t>the</w:t>
      </w:r>
      <w:r w:rsidRPr="225D6E4E" w:rsidR="043E8F50">
        <w:rPr>
          <w:rFonts w:ascii="Times New Roman" w:hAnsi="Times New Roman"/>
          <w:sz w:val="24"/>
          <w:szCs w:val="24"/>
        </w:rPr>
        <w:t xml:space="preserve"> level of </w:t>
      </w:r>
      <w:r w:rsidRPr="225D6E4E" w:rsidR="043E8F50">
        <w:rPr>
          <w:rFonts w:ascii="Times New Roman" w:hAnsi="Times New Roman"/>
          <w:sz w:val="24"/>
          <w:szCs w:val="24"/>
        </w:rPr>
        <w:t>operational</w:t>
      </w:r>
      <w:r w:rsidRPr="225D6E4E" w:rsidR="043E8F50">
        <w:rPr>
          <w:rFonts w:ascii="Times New Roman" w:hAnsi="Times New Roman"/>
          <w:sz w:val="24"/>
          <w:szCs w:val="24"/>
        </w:rPr>
        <w:t xml:space="preserve"> risks would drastically reduce, earning </w:t>
      </w:r>
      <w:r w:rsidRPr="225D6E4E" w:rsidR="043E8F50">
        <w:rPr>
          <w:rFonts w:ascii="Times New Roman" w:hAnsi="Times New Roman"/>
          <w:sz w:val="24"/>
          <w:szCs w:val="24"/>
        </w:rPr>
        <w:t>use</w:t>
      </w:r>
      <w:r w:rsidRPr="225D6E4E" w:rsidR="043E8F50">
        <w:rPr>
          <w:rFonts w:ascii="Times New Roman" w:hAnsi="Times New Roman"/>
          <w:sz w:val="24"/>
          <w:szCs w:val="24"/>
        </w:rPr>
        <w:t>r trust while improving ethical standards in service delivery.</w:t>
      </w:r>
    </w:p>
    <w:p xmlns:wp14="http://schemas.microsoft.com/office/word/2010/wordml" w:rsidR="00354417" w:rsidP="003A5B2C" w:rsidRDefault="00354417" w14:paraId="6B699379" wp14:textId="77777777">
      <w:pPr>
        <w:jc w:val="both"/>
        <w:rPr>
          <w:rFonts w:ascii="Times New Roman" w:hAnsi="Times New Roman"/>
          <w:sz w:val="24"/>
          <w:szCs w:val="24"/>
        </w:rPr>
      </w:pPr>
    </w:p>
    <w:p xmlns:wp14="http://schemas.microsoft.com/office/word/2010/wordml" w:rsidR="00354417" w:rsidP="003A5B2C" w:rsidRDefault="00354417" w14:paraId="3FE9F23F" wp14:textId="77777777">
      <w:pPr>
        <w:jc w:val="both"/>
        <w:rPr>
          <w:rFonts w:ascii="Times New Roman" w:hAnsi="Times New Roman"/>
          <w:sz w:val="24"/>
          <w:szCs w:val="24"/>
        </w:rPr>
      </w:pPr>
    </w:p>
    <w:p xmlns:wp14="http://schemas.microsoft.com/office/word/2010/wordml" w:rsidR="00354417" w:rsidP="003A5B2C" w:rsidRDefault="00354417" w14:paraId="1F72F646" wp14:textId="77777777">
      <w:pPr>
        <w:jc w:val="both"/>
        <w:rPr>
          <w:rFonts w:ascii="Times New Roman" w:hAnsi="Times New Roman"/>
          <w:sz w:val="24"/>
          <w:szCs w:val="24"/>
        </w:rPr>
      </w:pPr>
    </w:p>
    <w:p xmlns:wp14="http://schemas.microsoft.com/office/word/2010/wordml" w:rsidR="00354417" w:rsidP="003A5B2C" w:rsidRDefault="00354417" w14:paraId="08CE6F91" wp14:textId="77777777">
      <w:pPr>
        <w:jc w:val="both"/>
        <w:rPr>
          <w:rFonts w:ascii="Times New Roman" w:hAnsi="Times New Roman"/>
          <w:sz w:val="24"/>
          <w:szCs w:val="24"/>
        </w:rPr>
      </w:pPr>
    </w:p>
    <w:p xmlns:wp14="http://schemas.microsoft.com/office/word/2010/wordml" w:rsidR="00354417" w:rsidP="003A5B2C" w:rsidRDefault="00354417" w14:paraId="61CDCEAD" wp14:textId="77777777">
      <w:pPr>
        <w:jc w:val="both"/>
        <w:rPr>
          <w:rFonts w:ascii="Times New Roman" w:hAnsi="Times New Roman"/>
          <w:sz w:val="24"/>
          <w:szCs w:val="24"/>
        </w:rPr>
      </w:pPr>
    </w:p>
    <w:p xmlns:wp14="http://schemas.microsoft.com/office/word/2010/wordml" w:rsidR="00354417" w:rsidP="003A5B2C" w:rsidRDefault="00354417" w14:paraId="6BB9E253" wp14:textId="77777777">
      <w:pPr>
        <w:jc w:val="both"/>
        <w:rPr>
          <w:rFonts w:ascii="Times New Roman" w:hAnsi="Times New Roman"/>
          <w:sz w:val="24"/>
          <w:szCs w:val="24"/>
        </w:rPr>
      </w:pPr>
    </w:p>
    <w:p xmlns:wp14="http://schemas.microsoft.com/office/word/2010/wordml" w:rsidR="00354417" w:rsidP="003A5B2C" w:rsidRDefault="00354417" w14:paraId="23DE523C" wp14:textId="77777777">
      <w:pPr>
        <w:jc w:val="both"/>
        <w:rPr>
          <w:rFonts w:ascii="Times New Roman" w:hAnsi="Times New Roman"/>
          <w:sz w:val="24"/>
          <w:szCs w:val="24"/>
        </w:rPr>
      </w:pPr>
    </w:p>
    <w:p xmlns:wp14="http://schemas.microsoft.com/office/word/2010/wordml" w:rsidR="00354417" w:rsidP="003A5B2C" w:rsidRDefault="00354417" w14:paraId="52E56223" wp14:textId="77777777">
      <w:pPr>
        <w:jc w:val="both"/>
        <w:rPr>
          <w:rFonts w:ascii="Times New Roman" w:hAnsi="Times New Roman"/>
          <w:sz w:val="24"/>
          <w:szCs w:val="24"/>
        </w:rPr>
      </w:pPr>
    </w:p>
    <w:p xmlns:wp14="http://schemas.microsoft.com/office/word/2010/wordml" w:rsidR="00354417" w:rsidP="003A5B2C" w:rsidRDefault="00354417" w14:paraId="07547A01" wp14:textId="77777777">
      <w:pPr>
        <w:jc w:val="both"/>
        <w:rPr>
          <w:rFonts w:ascii="Times New Roman" w:hAnsi="Times New Roman"/>
          <w:sz w:val="24"/>
          <w:szCs w:val="24"/>
        </w:rPr>
      </w:pPr>
    </w:p>
    <w:p xmlns:wp14="http://schemas.microsoft.com/office/word/2010/wordml" w:rsidR="00354417" w:rsidP="00354417" w:rsidRDefault="00354417" w14:paraId="4277C252" wp14:textId="77777777" wp14:noSpellErr="1">
      <w:pPr>
        <w:jc w:val="both"/>
        <w:rPr>
          <w:rFonts w:ascii="Times New Roman" w:hAnsi="Times New Roman"/>
          <w:b w:val="1"/>
          <w:bCs w:val="1"/>
          <w:sz w:val="32"/>
          <w:szCs w:val="32"/>
        </w:rPr>
      </w:pPr>
      <w:sdt>
        <w:sdtPr>
          <w:id w:val="1902878452"/>
          <w15:appearance w15:val="hidden"/>
          <w:tag w:val="tii-grammar-GR_Frag"/>
          <w:placeholder>
            <w:docPart w:val="DefaultPlaceholder_-1854013440"/>
          </w:placeholder>
        </w:sdtPr>
        <w:sdtContent>
          <w:r w:rsidRPr="225D6E4E" w:rsidR="2BF97E57">
            <w:rPr>
              <w:rFonts w:ascii="Times New Roman" w:hAnsi="Times New Roman"/>
              <w:b w:val="0"/>
              <w:bCs w:val="0"/>
              <w:sz w:val="32"/>
              <w:szCs w:val="32"/>
            </w:rPr>
            <w:t>R</w:t>
          </w:r>
          <w:r w:rsidRPr="225D6E4E" w:rsidR="2BF97E57">
            <w:rPr>
              <w:rFonts w:ascii="Times New Roman" w:hAnsi="Times New Roman"/>
              <w:b w:val="0"/>
              <w:bCs w:val="0"/>
              <w:sz w:val="32"/>
              <w:szCs w:val="32"/>
            </w:rPr>
            <w:t>EFERENCES:</w:t>
          </w:r>
        </w:sdtContent>
      </w:sdt>
      <w:r w:rsidRPr="225D6E4E" w:rsidR="2BF97E57">
        <w:rPr>
          <w:rFonts w:ascii="Times New Roman" w:hAnsi="Times New Roman"/>
          <w:b w:val="1"/>
          <w:bCs w:val="1"/>
          <w:sz w:val="32"/>
          <w:szCs w:val="32"/>
        </w:rPr>
        <w:t xml:space="preserve"> </w:t>
      </w:r>
    </w:p>
    <w:p xmlns:wp14="http://schemas.microsoft.com/office/word/2010/wordml" w:rsidRPr="00514064" w:rsidR="00354417" w:rsidP="00354417" w:rsidRDefault="00354417" w14:paraId="5043CB0F" wp14:textId="77777777">
      <w:pPr>
        <w:jc w:val="both"/>
        <w:rPr>
          <w:rFonts w:ascii="Times New Roman" w:hAnsi="Times New Roman"/>
          <w:b/>
          <w:bCs/>
          <w:sz w:val="32"/>
          <w:szCs w:val="32"/>
        </w:rPr>
      </w:pPr>
    </w:p>
    <w:p xmlns:wp14="http://schemas.microsoft.com/office/word/2010/wordml" w:rsidRPr="00C52AC9" w:rsidR="00C52AC9" w:rsidP="00C52AC9" w:rsidRDefault="00C52AC9" w14:paraId="39482755" wp14:textId="77777777" wp14:noSpellErr="1">
      <w:pPr>
        <w:numPr>
          <w:ilvl w:val="0"/>
          <w:numId w:val="48"/>
        </w:numPr>
        <w:jc w:val="both"/>
        <w:rPr>
          <w:rFonts w:ascii="Times New Roman" w:hAnsi="Times New Roman"/>
          <w:sz w:val="24"/>
          <w:szCs w:val="24"/>
        </w:rPr>
      </w:pPr>
      <w:sdt>
        <w:sdtPr>
          <w:id w:val="1822203805"/>
          <w15:appearance w15:val="hidden"/>
          <w:tag w:val="tii-grammar-GR_Frag"/>
          <w:placeholder>
            <w:docPart w:val="DefaultPlaceholder_-1854013440"/>
          </w:placeholder>
        </w:sdtPr>
        <w:sdtContent>
          <w:r w:rsidRPr="225D6E4E" w:rsidR="2734A1F5">
            <w:rPr>
              <w:rFonts w:ascii="Times New Roman" w:hAnsi="Times New Roman"/>
              <w:b w:val="0"/>
              <w:bCs w:val="0"/>
              <w:sz w:val="24"/>
              <w:szCs w:val="24"/>
            </w:rPr>
            <w:t>COSO (2017) Enterprise Risk Management—Integrating with Strategy and</w:t>
          </w:r>
          <w:r w:rsidRPr="225D6E4E" w:rsidR="2734A1F5">
            <w:rPr>
              <w:rFonts w:ascii="Times New Roman" w:hAnsi="Times New Roman"/>
              <w:b w:val="0"/>
              <w:bCs w:val="0"/>
              <w:sz w:val="24"/>
              <w:szCs w:val="24"/>
            </w:rPr>
            <w:t xml:space="preserve"> </w:t>
          </w:r>
          <w:r w:rsidRPr="225D6E4E" w:rsidR="2734A1F5">
            <w:rPr>
              <w:rFonts w:ascii="Times New Roman" w:hAnsi="Times New Roman"/>
              <w:b w:val="0"/>
              <w:bCs w:val="0"/>
              <w:sz w:val="24"/>
              <w:szCs w:val="24"/>
            </w:rPr>
            <w:t>Performance.</w:t>
          </w:r>
        </w:sdtContent>
      </w:sdt>
      <w:r w:rsidRPr="225D6E4E" w:rsidR="2734A1F5">
        <w:rPr>
          <w:rFonts w:ascii="Times New Roman" w:hAnsi="Times New Roman"/>
          <w:b w:val="0"/>
          <w:bCs w:val="0"/>
          <w:sz w:val="24"/>
          <w:szCs w:val="24"/>
          <w:highlight w:val="white"/>
        </w:rPr>
        <w:t xml:space="preserve"> Committee of Sponsoring Organizations of the Treadway Commission</w:t>
      </w:r>
      <w:r w:rsidRPr="225D6E4E" w:rsidR="2734A1F5">
        <w:rPr>
          <w:rFonts w:ascii="Times New Roman" w:hAnsi="Times New Roman"/>
          <w:sz w:val="24"/>
          <w:szCs w:val="24"/>
        </w:rPr>
        <w:t>.</w:t>
      </w:r>
    </w:p>
    <w:p xmlns:wp14="http://schemas.microsoft.com/office/word/2010/wordml" w:rsidRPr="00C52AC9" w:rsidR="00C52AC9" w:rsidP="00C52AC9" w:rsidRDefault="00C52AC9" w14:paraId="0AD24098" wp14:textId="77777777" wp14:noSpellErr="1">
      <w:pPr>
        <w:numPr>
          <w:ilvl w:val="0"/>
          <w:numId w:val="48"/>
        </w:numPr>
        <w:jc w:val="both"/>
        <w:rPr>
          <w:rFonts w:ascii="Times New Roman" w:hAnsi="Times New Roman"/>
          <w:sz w:val="24"/>
          <w:szCs w:val="24"/>
        </w:rPr>
      </w:pPr>
      <w:sdt>
        <w:sdtPr>
          <w:id w:val="1454081450"/>
          <w15:appearance w15:val="hidden"/>
          <w:tag w:val="tii-grammar-GR_Frag"/>
          <w:placeholder>
            <w:docPart w:val="DefaultPlaceholder_-1854013440"/>
          </w:placeholder>
        </w:sdtPr>
        <w:sdtContent>
          <w:r w:rsidRPr="225D6E4E" w:rsidR="2734A1F5">
            <w:rPr>
              <w:rFonts w:ascii="Times New Roman" w:hAnsi="Times New Roman"/>
              <w:b w:val="0"/>
              <w:bCs w:val="0"/>
              <w:sz w:val="24"/>
              <w:szCs w:val="24"/>
            </w:rPr>
            <w:t xml:space="preserve">FMEA </w:t>
          </w:r>
          <w:sdt>
            <w:sdtPr>
              <w:id w:val="521767974"/>
              <w15:appearance w15:val="hidden"/>
              <w:tag w:val="tii-grammar-ME_FinalPunc"/>
              <w:placeholder>
                <w:docPart w:val="DefaultPlaceholder_-1854013440"/>
              </w:placeholder>
            </w:sdtPr>
            <w:sdtContent>
              <w:r w:rsidRPr="225D6E4E" w:rsidR="2734A1F5">
                <w:rPr>
                  <w:rFonts w:ascii="Times New Roman" w:hAnsi="Times New Roman"/>
                  <w:b w:val="0"/>
                  <w:bCs w:val="0"/>
                  <w:sz w:val="24"/>
                  <w:szCs w:val="24"/>
                </w:rPr>
                <w:t>(n.d.) ‘Failure</w:t>
              </w:r>
            </w:sdtContent>
          </w:sdt>
          <w:r w:rsidRPr="225D6E4E" w:rsidR="2734A1F5">
            <w:rPr>
              <w:rFonts w:ascii="Times New Roman" w:hAnsi="Times New Roman"/>
              <w:b w:val="0"/>
              <w:bCs w:val="0"/>
              <w:sz w:val="24"/>
              <w:szCs w:val="24"/>
            </w:rPr>
            <w:t xml:space="preserve"> Mode and </w:t>
          </w:r>
          <w:r w:rsidRPr="225D6E4E" w:rsidR="2734A1F5">
            <w:rPr>
              <w:rFonts w:ascii="Times New Roman" w:hAnsi="Times New Roman"/>
              <w:b w:val="0"/>
              <w:bCs w:val="0"/>
              <w:sz w:val="24"/>
              <w:szCs w:val="24"/>
            </w:rPr>
            <w:t>Effects Analysis</w:t>
          </w:r>
          <w:r w:rsidRPr="225D6E4E" w:rsidR="2734A1F5">
            <w:rPr>
              <w:rFonts w:ascii="Times New Roman" w:hAnsi="Times New Roman"/>
              <w:b w:val="0"/>
              <w:bCs w:val="0"/>
              <w:sz w:val="24"/>
              <w:szCs w:val="24"/>
            </w:rPr>
            <w:t>’.</w:t>
          </w:r>
        </w:sdtContent>
      </w:sdt>
      <w:r w:rsidRPr="225D6E4E" w:rsidR="2734A1F5">
        <w:rPr>
          <w:rFonts w:ascii="Times New Roman" w:hAnsi="Times New Roman"/>
          <w:sz w:val="24"/>
          <w:szCs w:val="24"/>
        </w:rPr>
        <w:t xml:space="preserve"> Available at: </w:t>
      </w:r>
      <w:hyperlink r:id="R9ce330423a9b4276">
        <w:r w:rsidRPr="225D6E4E" w:rsidR="2734A1F5">
          <w:rPr>
            <w:rStyle w:val="Hyperlink"/>
            <w:rFonts w:ascii="Times New Roman" w:hAnsi="Times New Roman"/>
            <w:b w:val="0"/>
            <w:bCs w:val="0"/>
            <w:sz w:val="24"/>
            <w:szCs w:val="24"/>
            <w:highlight w:val="white"/>
          </w:rPr>
          <w:t>https://asq.or</w:t>
        </w:r>
        <w:r w:rsidRPr="225D6E4E" w:rsidR="2734A1F5">
          <w:rPr>
            <w:rStyle w:val="Hyperlink"/>
            <w:rFonts w:ascii="Times New Roman" w:hAnsi="Times New Roman"/>
            <w:b w:val="0"/>
            <w:bCs w:val="0"/>
            <w:sz w:val="24"/>
            <w:szCs w:val="24"/>
            <w:highlight w:val="white"/>
          </w:rPr>
          <w:t>g</w:t>
        </w:r>
        <w:r w:rsidRPr="225D6E4E" w:rsidR="2734A1F5">
          <w:rPr>
            <w:rStyle w:val="Hyperlink"/>
            <w:rFonts w:ascii="Times New Roman" w:hAnsi="Times New Roman"/>
            <w:b w:val="0"/>
            <w:bCs w:val="0"/>
            <w:sz w:val="24"/>
            <w:szCs w:val="24"/>
            <w:highlight w:val="white"/>
          </w:rPr>
          <w:t>/quality-</w:t>
        </w:r>
        <w:r w:rsidRPr="225D6E4E" w:rsidR="2734A1F5">
          <w:rPr>
            <w:rStyle w:val="Hyperlink"/>
            <w:rFonts w:ascii="Times New Roman" w:hAnsi="Times New Roman"/>
            <w:b w:val="0"/>
            <w:bCs w:val="0"/>
            <w:sz w:val="24"/>
            <w:szCs w:val="24"/>
            <w:highlight w:val="white"/>
          </w:rPr>
          <w:t>resources/fmea</w:t>
        </w:r>
      </w:hyperlink>
    </w:p>
    <w:p xmlns:wp14="http://schemas.microsoft.com/office/word/2010/wordml" w:rsidRPr="00C52AC9" w:rsidR="00C52AC9" w:rsidP="00C52AC9" w:rsidRDefault="00C52AC9" w14:paraId="7FDE1025" wp14:textId="77777777" wp14:noSpellErr="1">
      <w:pPr>
        <w:numPr>
          <w:ilvl w:val="0"/>
          <w:numId w:val="48"/>
        </w:numPr>
        <w:jc w:val="both"/>
        <w:rPr>
          <w:rFonts w:ascii="Times New Roman" w:hAnsi="Times New Roman"/>
          <w:sz w:val="24"/>
          <w:szCs w:val="24"/>
        </w:rPr>
      </w:pPr>
      <w:r w:rsidRPr="225D6E4E" w:rsidR="2734A1F5">
        <w:rPr>
          <w:rFonts w:ascii="Times New Roman" w:hAnsi="Times New Roman"/>
          <w:b w:val="0"/>
          <w:bCs w:val="0"/>
          <w:sz w:val="24"/>
          <w:szCs w:val="24"/>
          <w:highlight w:val="white"/>
        </w:rPr>
        <w:t xml:space="preserve">Freeman, R.E. (1984) Strategic Management: A Stakeholder </w:t>
      </w:r>
      <w:r w:rsidRPr="225D6E4E" w:rsidR="2734A1F5">
        <w:rPr>
          <w:rFonts w:ascii="Times New Roman" w:hAnsi="Times New Roman"/>
          <w:b w:val="0"/>
          <w:bCs w:val="0"/>
          <w:sz w:val="24"/>
          <w:szCs w:val="24"/>
          <w:highlight w:val="white"/>
        </w:rPr>
        <w:t>App</w:t>
      </w:r>
      <w:r w:rsidRPr="225D6E4E" w:rsidR="2734A1F5">
        <w:rPr>
          <w:rFonts w:ascii="Times New Roman" w:hAnsi="Times New Roman"/>
          <w:b w:val="0"/>
          <w:bCs w:val="0"/>
          <w:sz w:val="24"/>
          <w:szCs w:val="24"/>
          <w:highlight w:val="white"/>
        </w:rPr>
        <w:t>roach. Boston:</w:t>
      </w:r>
      <w:r w:rsidRPr="225D6E4E" w:rsidR="2734A1F5">
        <w:rPr>
          <w:rFonts w:ascii="Times New Roman" w:hAnsi="Times New Roman"/>
          <w:sz w:val="24"/>
          <w:szCs w:val="24"/>
        </w:rPr>
        <w:t xml:space="preserve"> </w:t>
      </w:r>
      <w:r w:rsidRPr="225D6E4E" w:rsidR="2734A1F5">
        <w:rPr>
          <w:rFonts w:ascii="Times New Roman" w:hAnsi="Times New Roman"/>
          <w:b w:val="0"/>
          <w:bCs w:val="0"/>
          <w:sz w:val="24"/>
          <w:szCs w:val="24"/>
          <w:highlight w:val="white"/>
        </w:rPr>
        <w:t>Pitman</w:t>
      </w:r>
      <w:r w:rsidRPr="225D6E4E" w:rsidR="2734A1F5">
        <w:rPr>
          <w:rFonts w:ascii="Times New Roman" w:hAnsi="Times New Roman"/>
          <w:sz w:val="24"/>
          <w:szCs w:val="24"/>
        </w:rPr>
        <w:t>.</w:t>
      </w:r>
    </w:p>
    <w:p xmlns:wp14="http://schemas.microsoft.com/office/word/2010/wordml" w:rsidRPr="00C52AC9" w:rsidR="00C52AC9" w:rsidP="00C52AC9" w:rsidRDefault="00C52AC9" w14:paraId="69028507" wp14:textId="77777777" wp14:noSpellErr="1">
      <w:pPr>
        <w:numPr>
          <w:ilvl w:val="0"/>
          <w:numId w:val="48"/>
        </w:numPr>
        <w:jc w:val="both"/>
        <w:rPr>
          <w:rFonts w:ascii="Times New Roman" w:hAnsi="Times New Roman"/>
          <w:sz w:val="24"/>
          <w:szCs w:val="24"/>
        </w:rPr>
      </w:pPr>
      <w:r w:rsidRPr="225D6E4E" w:rsidR="2734A1F5">
        <w:rPr>
          <w:rFonts w:ascii="Times New Roman" w:hAnsi="Times New Roman"/>
          <w:b w:val="0"/>
          <w:bCs w:val="0"/>
          <w:sz w:val="24"/>
          <w:szCs w:val="24"/>
          <w:highlight w:val="white"/>
        </w:rPr>
        <w:t>ISO (2018) ISO 31000:2018 Risk Management – Guidelines. Geneva: International</w:t>
      </w:r>
      <w:r w:rsidRPr="225D6E4E" w:rsidR="2734A1F5">
        <w:rPr>
          <w:rFonts w:ascii="Times New Roman" w:hAnsi="Times New Roman"/>
          <w:sz w:val="24"/>
          <w:szCs w:val="24"/>
        </w:rPr>
        <w:t xml:space="preserve"> </w:t>
      </w:r>
      <w:r w:rsidRPr="225D6E4E" w:rsidR="2734A1F5">
        <w:rPr>
          <w:rFonts w:ascii="Times New Roman" w:hAnsi="Times New Roman"/>
          <w:b w:val="0"/>
          <w:bCs w:val="0"/>
          <w:sz w:val="24"/>
          <w:szCs w:val="24"/>
          <w:highlight w:val="white"/>
        </w:rPr>
        <w:t>Organization for Standardization</w:t>
      </w:r>
      <w:r w:rsidRPr="225D6E4E" w:rsidR="2734A1F5">
        <w:rPr>
          <w:rFonts w:ascii="Times New Roman" w:hAnsi="Times New Roman"/>
          <w:sz w:val="24"/>
          <w:szCs w:val="24"/>
        </w:rPr>
        <w:t>.</w:t>
      </w:r>
    </w:p>
    <w:p xmlns:wp14="http://schemas.microsoft.com/office/word/2010/wordml" w:rsidRPr="00C52AC9" w:rsidR="00C52AC9" w:rsidP="225D6E4E" w:rsidRDefault="00C52AC9" w14:paraId="7D2EE09A" wp14:textId="77777777" wp14:noSpellErr="1">
      <w:pPr>
        <w:numPr>
          <w:ilvl w:val="0"/>
          <w:numId w:val="48"/>
        </w:numPr>
        <w:jc w:val="both"/>
        <w:rPr>
          <w:rFonts w:ascii="Times New Roman" w:hAnsi="Times New Roman"/>
          <w:b w:val="0"/>
          <w:bCs w:val="0"/>
          <w:sz w:val="24"/>
          <w:szCs w:val="24"/>
          <w:highlight w:val="white"/>
        </w:rPr>
      </w:pPr>
      <w:r w:rsidRPr="225D6E4E" w:rsidR="2734A1F5">
        <w:rPr>
          <w:rFonts w:ascii="Times New Roman" w:hAnsi="Times New Roman"/>
          <w:b w:val="0"/>
          <w:bCs w:val="0"/>
          <w:sz w:val="24"/>
          <w:szCs w:val="24"/>
          <w:highlight w:val="white"/>
        </w:rPr>
        <w:t>Kotter, J.P. (1996) Leading Change. Boston: Harvard Business School Press.</w:t>
      </w:r>
    </w:p>
    <w:p xmlns:wp14="http://schemas.microsoft.com/office/word/2010/wordml" w:rsidRPr="00C52AC9" w:rsidR="00C52AC9" w:rsidP="00C52AC9" w:rsidRDefault="00C52AC9" w14:paraId="6E750732" wp14:textId="77777777" wp14:noSpellErr="1">
      <w:pPr>
        <w:numPr>
          <w:ilvl w:val="0"/>
          <w:numId w:val="48"/>
        </w:numPr>
        <w:jc w:val="both"/>
        <w:rPr>
          <w:rFonts w:ascii="Times New Roman" w:hAnsi="Times New Roman"/>
          <w:sz w:val="24"/>
          <w:szCs w:val="24"/>
        </w:rPr>
      </w:pPr>
      <w:r w:rsidRPr="225D6E4E" w:rsidR="2734A1F5">
        <w:rPr>
          <w:rFonts w:ascii="Times New Roman" w:hAnsi="Times New Roman"/>
          <w:b w:val="0"/>
          <w:bCs w:val="0"/>
          <w:sz w:val="24"/>
          <w:szCs w:val="24"/>
          <w:highlight w:val="white"/>
        </w:rPr>
        <w:t xml:space="preserve">Lewin, K. (1947) </w:t>
      </w:r>
      <w:sdt>
        <w:sdtPr>
          <w:id w:val="943381280"/>
          <w15:appearance w15:val="hidden"/>
          <w:tag w:val="tii-grammar-GR_Frag"/>
          <w:placeholder>
            <w:docPart w:val="DefaultPlaceholder_-1854013440"/>
          </w:placeholder>
        </w:sdtPr>
        <w:sdtContent>
          <w:r w:rsidRPr="225D6E4E" w:rsidR="2734A1F5">
            <w:rPr>
              <w:rFonts w:ascii="Times New Roman" w:hAnsi="Times New Roman"/>
              <w:b w:val="0"/>
              <w:bCs w:val="0"/>
              <w:sz w:val="24"/>
              <w:szCs w:val="24"/>
            </w:rPr>
            <w:t>‘Frontiers in group dynamics’, Human Relations, 1(1), pp. 5–41</w:t>
          </w:r>
          <w:r w:rsidRPr="225D6E4E" w:rsidR="2734A1F5">
            <w:rPr>
              <w:rFonts w:ascii="Times New Roman" w:hAnsi="Times New Roman"/>
              <w:b w:val="0"/>
              <w:bCs w:val="0"/>
              <w:sz w:val="24"/>
              <w:szCs w:val="24"/>
            </w:rPr>
            <w:t>.</w:t>
          </w:r>
        </w:sdtContent>
      </w:sdt>
      <w:r w:rsidRPr="225D6E4E" w:rsidR="2734A1F5">
        <w:rPr>
          <w:rFonts w:ascii="Times New Roman" w:hAnsi="Times New Roman"/>
          <w:sz w:val="24"/>
          <w:szCs w:val="24"/>
        </w:rPr>
        <w:t xml:space="preserve"> </w:t>
      </w:r>
      <w:hyperlink r:id="R3f505ffbf1354074">
        <w:r w:rsidRPr="225D6E4E" w:rsidR="2734A1F5">
          <w:rPr>
            <w:rStyle w:val="Hyperlink"/>
            <w:rFonts w:ascii="Times New Roman" w:hAnsi="Times New Roman"/>
            <w:b w:val="0"/>
            <w:bCs w:val="0"/>
            <w:sz w:val="24"/>
            <w:szCs w:val="24"/>
            <w:highlight w:val="white"/>
          </w:rPr>
          <w:t>https://doi.org/10.1177/00187267470010</w:t>
        </w:r>
        <w:r w:rsidRPr="225D6E4E" w:rsidR="2734A1F5">
          <w:rPr>
            <w:rStyle w:val="Hyperlink"/>
            <w:rFonts w:ascii="Times New Roman" w:hAnsi="Times New Roman"/>
            <w:b w:val="0"/>
            <w:bCs w:val="0"/>
            <w:sz w:val="24"/>
            <w:szCs w:val="24"/>
            <w:highlight w:val="white"/>
          </w:rPr>
          <w:t>0</w:t>
        </w:r>
        <w:r w:rsidRPr="225D6E4E" w:rsidR="2734A1F5">
          <w:rPr>
            <w:rStyle w:val="Hyperlink"/>
            <w:rFonts w:ascii="Times New Roman" w:hAnsi="Times New Roman"/>
            <w:b w:val="0"/>
            <w:bCs w:val="0"/>
            <w:sz w:val="24"/>
            <w:szCs w:val="24"/>
            <w:highlight w:val="white"/>
          </w:rPr>
          <w:t>103</w:t>
        </w:r>
      </w:hyperlink>
      <w:r w:rsidRPr="225D6E4E" w:rsidR="2734A1F5">
        <w:rPr>
          <w:rFonts w:ascii="Times New Roman" w:hAnsi="Times New Roman"/>
          <w:sz w:val="24"/>
          <w:szCs w:val="24"/>
        </w:rPr>
        <w:t>.</w:t>
      </w:r>
    </w:p>
    <w:p xmlns:wp14="http://schemas.microsoft.com/office/word/2010/wordml" w:rsidRPr="00C52AC9" w:rsidR="00C52AC9" w:rsidP="00C52AC9" w:rsidRDefault="00C52AC9" w14:paraId="4D0C558F" wp14:textId="77777777" wp14:noSpellErr="1">
      <w:pPr>
        <w:numPr>
          <w:ilvl w:val="0"/>
          <w:numId w:val="48"/>
        </w:numPr>
        <w:jc w:val="both"/>
        <w:rPr>
          <w:rFonts w:ascii="Times New Roman" w:hAnsi="Times New Roman"/>
          <w:sz w:val="24"/>
          <w:szCs w:val="24"/>
        </w:rPr>
      </w:pPr>
      <w:r w:rsidRPr="225D6E4E" w:rsidR="2734A1F5">
        <w:rPr>
          <w:rFonts w:ascii="Times New Roman" w:hAnsi="Times New Roman"/>
          <w:b w:val="0"/>
          <w:bCs w:val="0"/>
          <w:sz w:val="24"/>
          <w:szCs w:val="24"/>
          <w:highlight w:val="white"/>
        </w:rPr>
        <w:t xml:space="preserve">Mitchell, R.K., Agle, B.R. and Wood, D.J. (1997) </w:t>
      </w:r>
      <w:sdt>
        <w:sdtPr>
          <w:id w:val="806545085"/>
          <w15:appearance w15:val="hidden"/>
          <w:tag w:val="tii-grammar-GR_Frag"/>
          <w:placeholder>
            <w:docPart w:val="DefaultPlaceholder_-1854013440"/>
          </w:placeholder>
        </w:sdtPr>
        <w:sdtContent>
          <w:r w:rsidRPr="225D6E4E" w:rsidR="2734A1F5">
            <w:rPr>
              <w:rFonts w:ascii="Times New Roman" w:hAnsi="Times New Roman"/>
              <w:b w:val="0"/>
              <w:bCs w:val="0"/>
              <w:sz w:val="24"/>
              <w:szCs w:val="24"/>
            </w:rPr>
            <w:t>‘Toward a theory of stakeholder</w:t>
          </w:r>
          <w:r w:rsidRPr="225D6E4E" w:rsidR="2734A1F5">
            <w:rPr>
              <w:rFonts w:ascii="Times New Roman" w:hAnsi="Times New Roman"/>
              <w:b w:val="0"/>
              <w:bCs w:val="0"/>
              <w:sz w:val="24"/>
              <w:szCs w:val="24"/>
            </w:rPr>
            <w:t xml:space="preserve"> </w:t>
          </w:r>
          <w:r w:rsidRPr="225D6E4E" w:rsidR="2734A1F5">
            <w:rPr>
              <w:rFonts w:ascii="Times New Roman" w:hAnsi="Times New Roman"/>
              <w:b w:val="0"/>
              <w:bCs w:val="0"/>
              <w:sz w:val="24"/>
              <w:szCs w:val="24"/>
            </w:rPr>
            <w:t>identification and salience: Defining the principle of who and what really counts’,</w:t>
          </w:r>
          <w:r w:rsidRPr="225D6E4E" w:rsidR="2734A1F5">
            <w:rPr>
              <w:rFonts w:ascii="Times New Roman" w:hAnsi="Times New Roman"/>
              <w:b w:val="0"/>
              <w:bCs w:val="0"/>
              <w:sz w:val="24"/>
              <w:szCs w:val="24"/>
            </w:rPr>
            <w:t xml:space="preserve"> </w:t>
          </w:r>
          <w:r w:rsidRPr="225D6E4E" w:rsidR="2734A1F5">
            <w:rPr>
              <w:rFonts w:ascii="Times New Roman" w:hAnsi="Times New Roman"/>
              <w:b w:val="0"/>
              <w:bCs w:val="0"/>
              <w:sz w:val="24"/>
              <w:szCs w:val="24"/>
            </w:rPr>
            <w:t>Academy of Management Review, 22(4), pp. 853–886</w:t>
          </w:r>
          <w:r w:rsidRPr="225D6E4E" w:rsidR="2734A1F5">
            <w:rPr>
              <w:rFonts w:ascii="Times New Roman" w:hAnsi="Times New Roman"/>
              <w:b w:val="0"/>
              <w:bCs w:val="0"/>
              <w:sz w:val="24"/>
              <w:szCs w:val="24"/>
            </w:rPr>
            <w:t>.</w:t>
          </w:r>
        </w:sdtContent>
      </w:sdt>
    </w:p>
    <w:p xmlns:wp14="http://schemas.microsoft.com/office/word/2010/wordml" w:rsidRPr="00C52AC9" w:rsidR="00C52AC9" w:rsidP="00C52AC9" w:rsidRDefault="00C52AC9" w14:paraId="42A88B6A" wp14:textId="77777777" wp14:noSpellErr="1">
      <w:pPr>
        <w:numPr>
          <w:ilvl w:val="0"/>
          <w:numId w:val="48"/>
        </w:numPr>
        <w:jc w:val="both"/>
        <w:rPr>
          <w:rFonts w:ascii="Times New Roman" w:hAnsi="Times New Roman"/>
          <w:sz w:val="24"/>
          <w:szCs w:val="24"/>
        </w:rPr>
      </w:pPr>
      <w:sdt>
        <w:sdtPr>
          <w:id w:val="2027503276"/>
          <w15:appearance w15:val="hidden"/>
          <w:tag w:val="tii-grammar-GR_Frag"/>
          <w:placeholder>
            <w:docPart w:val="DefaultPlaceholder_-1854013440"/>
          </w:placeholder>
        </w:sdtPr>
        <w:sdtContent>
          <w:r w:rsidRPr="225D6E4E" w:rsidR="2734A1F5">
            <w:rPr>
              <w:rFonts w:ascii="Times New Roman" w:hAnsi="Times New Roman"/>
              <w:b w:val="0"/>
              <w:bCs w:val="0"/>
              <w:sz w:val="24"/>
              <w:szCs w:val="24"/>
            </w:rPr>
            <w:t>NIST (2018) Risk Management Framework for Information Systems and</w:t>
          </w:r>
          <w:r w:rsidRPr="225D6E4E" w:rsidR="2734A1F5">
            <w:rPr>
              <w:rFonts w:ascii="Times New Roman" w:hAnsi="Times New Roman"/>
              <w:b w:val="0"/>
              <w:bCs w:val="0"/>
              <w:sz w:val="24"/>
              <w:szCs w:val="24"/>
            </w:rPr>
            <w:t xml:space="preserve"> </w:t>
          </w:r>
          <w:r w:rsidRPr="225D6E4E" w:rsidR="2734A1F5">
            <w:rPr>
              <w:rFonts w:ascii="Times New Roman" w:hAnsi="Times New Roman"/>
              <w:b w:val="0"/>
              <w:bCs w:val="0"/>
              <w:sz w:val="24"/>
              <w:szCs w:val="24"/>
            </w:rPr>
            <w:t>Organizations: A System Life Cycle Approach for Security and Privacy (NIST SP 800-</w:t>
          </w:r>
          <w:r w:rsidRPr="225D6E4E" w:rsidR="2734A1F5">
            <w:rPr>
              <w:rFonts w:ascii="Times New Roman" w:hAnsi="Times New Roman"/>
              <w:b w:val="0"/>
              <w:bCs w:val="0"/>
              <w:sz w:val="24"/>
              <w:szCs w:val="24"/>
            </w:rPr>
            <w:t>37 Rev. 2).</w:t>
          </w:r>
        </w:sdtContent>
      </w:sdt>
      <w:r w:rsidRPr="225D6E4E" w:rsidR="2734A1F5">
        <w:rPr>
          <w:rFonts w:ascii="Times New Roman" w:hAnsi="Times New Roman"/>
          <w:b w:val="0"/>
          <w:bCs w:val="0"/>
          <w:sz w:val="24"/>
          <w:szCs w:val="24"/>
          <w:highlight w:val="white"/>
        </w:rPr>
        <w:t xml:space="preserve"> Gaithersburg, MD: National Institute of Standards and Technology</w:t>
      </w:r>
      <w:r w:rsidRPr="225D6E4E" w:rsidR="2734A1F5">
        <w:rPr>
          <w:rFonts w:ascii="Times New Roman" w:hAnsi="Times New Roman"/>
          <w:sz w:val="24"/>
          <w:szCs w:val="24"/>
        </w:rPr>
        <w:t>.</w:t>
      </w:r>
    </w:p>
    <w:p xmlns:wp14="http://schemas.microsoft.com/office/word/2010/wordml" w:rsidRPr="00C52AC9" w:rsidR="00C52AC9" w:rsidP="00C52AC9" w:rsidRDefault="00C52AC9" w14:paraId="00813592" wp14:textId="77777777">
      <w:pPr>
        <w:numPr>
          <w:ilvl w:val="0"/>
          <w:numId w:val="48"/>
        </w:numPr>
        <w:jc w:val="both"/>
        <w:rPr>
          <w:rFonts w:ascii="Times New Roman" w:hAnsi="Times New Roman"/>
          <w:sz w:val="24"/>
          <w:szCs w:val="24"/>
        </w:rPr>
      </w:pPr>
      <w:r w:rsidRPr="225D6E4E" w:rsidR="2734A1F5">
        <w:rPr>
          <w:rFonts w:ascii="Times New Roman" w:hAnsi="Times New Roman"/>
          <w:b w:val="0"/>
          <w:bCs w:val="0"/>
          <w:sz w:val="24"/>
          <w:szCs w:val="24"/>
          <w:highlight w:val="white"/>
        </w:rPr>
        <w:t xml:space="preserve">Schein, E.H. (2010) </w:t>
      </w:r>
      <w:sdt>
        <w:sdtPr>
          <w:id w:val="745834774"/>
          <w15:appearance w15:val="hidden"/>
          <w:tag w:val="tii-grammar-GR_Frag"/>
          <w:placeholder>
            <w:docPart w:val="DefaultPlaceholder_-1854013440"/>
          </w:placeholder>
        </w:sdtPr>
        <w:sdtContent>
          <w:r w:rsidRPr="225D6E4E" w:rsidR="2734A1F5">
            <w:rPr>
              <w:rFonts w:ascii="Times New Roman" w:hAnsi="Times New Roman"/>
              <w:b w:val="0"/>
              <w:bCs w:val="0"/>
              <w:sz w:val="24"/>
              <w:szCs w:val="24"/>
            </w:rPr>
            <w:t xml:space="preserve">Organizational Culture and Leadership. 4th </w:t>
          </w:r>
          <w:r w:rsidRPr="225D6E4E" w:rsidR="2734A1F5">
            <w:rPr>
              <w:rFonts w:ascii="Times New Roman" w:hAnsi="Times New Roman"/>
              <w:b w:val="0"/>
              <w:bCs w:val="0"/>
              <w:sz w:val="24"/>
              <w:szCs w:val="24"/>
            </w:rPr>
            <w:t>edn</w:t>
          </w:r>
          <w:r w:rsidRPr="225D6E4E" w:rsidR="2734A1F5">
            <w:rPr>
              <w:rFonts w:ascii="Times New Roman" w:hAnsi="Times New Roman"/>
              <w:b w:val="0"/>
              <w:bCs w:val="0"/>
              <w:sz w:val="24"/>
              <w:szCs w:val="24"/>
            </w:rPr>
            <w:t>.</w:t>
          </w:r>
        </w:sdtContent>
      </w:sdt>
      <w:r w:rsidRPr="225D6E4E" w:rsidR="2734A1F5">
        <w:rPr>
          <w:rFonts w:ascii="Times New Roman" w:hAnsi="Times New Roman"/>
          <w:sz w:val="24"/>
          <w:szCs w:val="24"/>
        </w:rPr>
        <w:t xml:space="preserve"> </w:t>
      </w:r>
      <w:r w:rsidRPr="225D6E4E" w:rsidR="2734A1F5">
        <w:rPr>
          <w:rFonts w:ascii="Times New Roman" w:hAnsi="Times New Roman"/>
          <w:b w:val="0"/>
          <w:bCs w:val="0"/>
          <w:sz w:val="24"/>
          <w:szCs w:val="24"/>
          <w:highlight w:val="white"/>
        </w:rPr>
        <w:t>San Francisco:</w:t>
      </w:r>
      <w:r w:rsidRPr="225D6E4E" w:rsidR="2734A1F5">
        <w:rPr>
          <w:rFonts w:ascii="Times New Roman" w:hAnsi="Times New Roman"/>
          <w:sz w:val="24"/>
          <w:szCs w:val="24"/>
        </w:rPr>
        <w:t xml:space="preserve"> </w:t>
      </w:r>
      <w:r w:rsidRPr="225D6E4E" w:rsidR="2734A1F5">
        <w:rPr>
          <w:rFonts w:ascii="Times New Roman" w:hAnsi="Times New Roman"/>
          <w:b w:val="0"/>
          <w:bCs w:val="0"/>
          <w:sz w:val="24"/>
          <w:szCs w:val="24"/>
          <w:highlight w:val="white"/>
        </w:rPr>
        <w:t>Jossey-Bass.</w:t>
      </w:r>
    </w:p>
    <w:p xmlns:wp14="http://schemas.microsoft.com/office/word/2010/wordml" w:rsidR="00C52AC9" w:rsidP="00C52AC9" w:rsidRDefault="00C52AC9" w14:paraId="1B10D373" wp14:textId="77777777">
      <w:pPr>
        <w:numPr>
          <w:ilvl w:val="0"/>
          <w:numId w:val="48"/>
        </w:numPr>
        <w:jc w:val="both"/>
        <w:rPr>
          <w:rFonts w:ascii="Times New Roman" w:hAnsi="Times New Roman"/>
          <w:sz w:val="24"/>
          <w:szCs w:val="24"/>
        </w:rPr>
      </w:pPr>
      <w:r w:rsidRPr="225D6E4E" w:rsidR="2734A1F5">
        <w:rPr>
          <w:rFonts w:ascii="Times New Roman" w:hAnsi="Times New Roman"/>
          <w:b w:val="0"/>
          <w:bCs w:val="0"/>
          <w:sz w:val="24"/>
          <w:szCs w:val="24"/>
          <w:highlight w:val="white"/>
        </w:rPr>
        <w:t>Bass, B.M</w:t>
      </w:r>
      <w:r w:rsidRPr="225D6E4E" w:rsidR="2734A1F5">
        <w:rPr>
          <w:rFonts w:ascii="Times New Roman" w:hAnsi="Times New Roman"/>
          <w:sz w:val="24"/>
          <w:szCs w:val="24"/>
        </w:rPr>
        <w:t xml:space="preserve">. and </w:t>
      </w:r>
      <w:r w:rsidRPr="225D6E4E" w:rsidR="2734A1F5">
        <w:rPr>
          <w:rFonts w:ascii="Times New Roman" w:hAnsi="Times New Roman"/>
          <w:b w:val="0"/>
          <w:bCs w:val="0"/>
          <w:sz w:val="24"/>
          <w:szCs w:val="24"/>
          <w:highlight w:val="white"/>
        </w:rPr>
        <w:t xml:space="preserve">Bass, R. (2008) </w:t>
      </w:r>
      <w:r w:rsidRPr="225D6E4E" w:rsidR="2734A1F5">
        <w:rPr>
          <w:rFonts w:ascii="Times New Roman" w:hAnsi="Times New Roman"/>
          <w:b w:val="0"/>
          <w:bCs w:val="0"/>
          <w:sz w:val="24"/>
          <w:szCs w:val="24"/>
          <w:highlight w:val="white"/>
        </w:rPr>
        <w:t>The</w:t>
      </w:r>
      <w:r w:rsidRPr="225D6E4E" w:rsidR="2734A1F5">
        <w:rPr>
          <w:rFonts w:ascii="Times New Roman" w:hAnsi="Times New Roman"/>
          <w:b w:val="0"/>
          <w:bCs w:val="0"/>
          <w:sz w:val="24"/>
          <w:szCs w:val="24"/>
          <w:highlight w:val="white"/>
        </w:rPr>
        <w:t xml:space="preserve"> Bass Handbook of Leadership: </w:t>
      </w:r>
      <w:r w:rsidRPr="225D6E4E" w:rsidR="2734A1F5">
        <w:rPr>
          <w:rFonts w:ascii="Times New Roman" w:hAnsi="Times New Roman"/>
          <w:b w:val="0"/>
          <w:bCs w:val="0"/>
          <w:sz w:val="24"/>
          <w:szCs w:val="24"/>
          <w:highlight w:val="white"/>
        </w:rPr>
        <w:t>The</w:t>
      </w:r>
      <w:r w:rsidRPr="225D6E4E" w:rsidR="2734A1F5">
        <w:rPr>
          <w:rFonts w:ascii="Times New Roman" w:hAnsi="Times New Roman"/>
          <w:b w:val="0"/>
          <w:bCs w:val="0"/>
          <w:sz w:val="24"/>
          <w:szCs w:val="24"/>
          <w:highlight w:val="white"/>
        </w:rPr>
        <w:t>ory, Research,</w:t>
      </w:r>
      <w:r w:rsidRPr="225D6E4E" w:rsidR="2734A1F5">
        <w:rPr>
          <w:rFonts w:ascii="Times New Roman" w:hAnsi="Times New Roman"/>
          <w:sz w:val="24"/>
          <w:szCs w:val="24"/>
        </w:rPr>
        <w:t xml:space="preserve"> </w:t>
      </w:r>
      <w:r w:rsidRPr="225D6E4E" w:rsidR="2734A1F5">
        <w:rPr>
          <w:rFonts w:ascii="Times New Roman" w:hAnsi="Times New Roman"/>
          <w:b w:val="0"/>
          <w:bCs w:val="0"/>
          <w:sz w:val="24"/>
          <w:szCs w:val="24"/>
          <w:highlight w:val="white"/>
        </w:rPr>
        <w:t xml:space="preserve">and Managerial </w:t>
      </w:r>
      <w:r w:rsidRPr="225D6E4E" w:rsidR="2734A1F5">
        <w:rPr>
          <w:rFonts w:ascii="Times New Roman" w:hAnsi="Times New Roman"/>
          <w:b w:val="0"/>
          <w:bCs w:val="0"/>
          <w:sz w:val="24"/>
          <w:szCs w:val="24"/>
          <w:highlight w:val="white"/>
        </w:rPr>
        <w:t>App</w:t>
      </w:r>
      <w:r w:rsidRPr="225D6E4E" w:rsidR="2734A1F5">
        <w:rPr>
          <w:rFonts w:ascii="Times New Roman" w:hAnsi="Times New Roman"/>
          <w:b w:val="0"/>
          <w:bCs w:val="0"/>
          <w:sz w:val="24"/>
          <w:szCs w:val="24"/>
          <w:highlight w:val="white"/>
        </w:rPr>
        <w:t>lications. 4</w:t>
      </w:r>
      <w:r w:rsidRPr="225D6E4E" w:rsidR="2734A1F5">
        <w:rPr>
          <w:rFonts w:ascii="Times New Roman" w:hAnsi="Times New Roman"/>
          <w:b w:val="0"/>
          <w:bCs w:val="0"/>
          <w:sz w:val="24"/>
          <w:szCs w:val="24"/>
          <w:highlight w:val="white"/>
        </w:rPr>
        <w:t>th</w:t>
      </w:r>
      <w:r w:rsidRPr="225D6E4E" w:rsidR="2734A1F5">
        <w:rPr>
          <w:rFonts w:ascii="Times New Roman" w:hAnsi="Times New Roman"/>
          <w:sz w:val="24"/>
          <w:szCs w:val="24"/>
        </w:rPr>
        <w:t xml:space="preserve"> </w:t>
      </w:r>
      <w:r w:rsidRPr="225D6E4E" w:rsidR="2734A1F5">
        <w:rPr>
          <w:rFonts w:ascii="Times New Roman" w:hAnsi="Times New Roman"/>
          <w:sz w:val="24"/>
          <w:szCs w:val="24"/>
        </w:rPr>
        <w:t>e</w:t>
      </w:r>
      <w:r w:rsidRPr="225D6E4E" w:rsidR="2734A1F5">
        <w:rPr>
          <w:rFonts w:ascii="Times New Roman" w:hAnsi="Times New Roman"/>
          <w:sz w:val="24"/>
          <w:szCs w:val="24"/>
        </w:rPr>
        <w:t>dn</w:t>
      </w:r>
      <w:r w:rsidRPr="225D6E4E" w:rsidR="2734A1F5">
        <w:rPr>
          <w:rFonts w:ascii="Times New Roman" w:hAnsi="Times New Roman"/>
          <w:sz w:val="24"/>
          <w:szCs w:val="24"/>
        </w:rPr>
        <w:t xml:space="preserve">. </w:t>
      </w:r>
      <w:r w:rsidRPr="225D6E4E" w:rsidR="2734A1F5">
        <w:rPr>
          <w:rFonts w:ascii="Times New Roman" w:hAnsi="Times New Roman"/>
          <w:b w:val="0"/>
          <w:bCs w:val="0"/>
          <w:sz w:val="24"/>
          <w:szCs w:val="24"/>
          <w:highlight w:val="white"/>
        </w:rPr>
        <w:t>New York: Free Press</w:t>
      </w:r>
      <w:r w:rsidRPr="225D6E4E" w:rsidR="2734A1F5">
        <w:rPr>
          <w:rFonts w:ascii="Times New Roman" w:hAnsi="Times New Roman"/>
          <w:sz w:val="24"/>
          <w:szCs w:val="24"/>
        </w:rPr>
        <w:t>.</w:t>
      </w:r>
    </w:p>
    <w:p xmlns:wp14="http://schemas.microsoft.com/office/word/2010/wordml" w:rsidR="00FD4370" w:rsidP="00C52AC9" w:rsidRDefault="00FD4370" w14:paraId="68A850FD" wp14:textId="77777777" wp14:noSpellErr="1">
      <w:pPr>
        <w:numPr>
          <w:ilvl w:val="0"/>
          <w:numId w:val="48"/>
        </w:numPr>
        <w:jc w:val="both"/>
        <w:rPr>
          <w:rFonts w:ascii="Times New Roman" w:hAnsi="Times New Roman"/>
          <w:sz w:val="24"/>
          <w:szCs w:val="24"/>
        </w:rPr>
      </w:pPr>
      <w:r w:rsidRPr="225D6E4E" w:rsidR="27DEBE94">
        <w:rPr>
          <w:rFonts w:ascii="Times New Roman" w:hAnsi="Times New Roman"/>
          <w:sz w:val="24"/>
          <w:szCs w:val="24"/>
        </w:rPr>
        <w:t>European Union (201</w:t>
      </w:r>
      <w:r w:rsidRPr="225D6E4E" w:rsidR="27DEBE94">
        <w:rPr>
          <w:rFonts w:ascii="Times New Roman" w:hAnsi="Times New Roman"/>
          <w:sz w:val="24"/>
          <w:szCs w:val="24"/>
        </w:rPr>
        <w:t>8</w:t>
      </w:r>
      <w:r w:rsidRPr="225D6E4E" w:rsidR="27DEBE94">
        <w:rPr>
          <w:rFonts w:ascii="Times New Roman" w:hAnsi="Times New Roman"/>
          <w:sz w:val="24"/>
          <w:szCs w:val="24"/>
        </w:rPr>
        <w:t xml:space="preserve">) </w:t>
      </w:r>
      <w:r w:rsidRPr="225D6E4E" w:rsidR="27DEBE94">
        <w:rPr>
          <w:rFonts w:ascii="Times New Roman" w:hAnsi="Times New Roman"/>
          <w:b w:val="0"/>
          <w:bCs w:val="0"/>
          <w:sz w:val="24"/>
          <w:szCs w:val="24"/>
          <w:highlight w:val="white"/>
        </w:rPr>
        <w:t>General Data Protection Regulation (GDPR)</w:t>
      </w:r>
      <w:r w:rsidRPr="225D6E4E" w:rsidR="27DEBE94">
        <w:rPr>
          <w:rFonts w:ascii="Times New Roman" w:hAnsi="Times New Roman"/>
          <w:b w:val="0"/>
          <w:bCs w:val="0"/>
          <w:sz w:val="24"/>
          <w:szCs w:val="24"/>
          <w:highlight w:val="white"/>
        </w:rPr>
        <w:t xml:space="preserve">. </w:t>
      </w:r>
      <w:sdt>
        <w:sdtPr>
          <w:id w:val="1384220172"/>
          <w15:appearance w15:val="hidden"/>
          <w:tag w:val="tii-grammar-GR_Frag"/>
          <w:placeholder>
            <w:docPart w:val="DefaultPlaceholder_-1854013440"/>
          </w:placeholder>
        </w:sdtPr>
        <w:sdtContent>
          <w:r w:rsidRPr="225D6E4E" w:rsidR="27DEBE94">
            <w:rPr>
              <w:rFonts w:ascii="Times New Roman" w:hAnsi="Times New Roman"/>
              <w:b w:val="0"/>
              <w:bCs w:val="0"/>
              <w:sz w:val="24"/>
              <w:szCs w:val="24"/>
            </w:rPr>
            <w:t>Regulation (EU)</w:t>
          </w:r>
          <w:r w:rsidRPr="225D6E4E" w:rsidR="27DEBE94">
            <w:rPr>
              <w:rFonts w:ascii="Times New Roman" w:hAnsi="Times New Roman"/>
              <w:b w:val="0"/>
              <w:bCs w:val="0"/>
              <w:sz w:val="24"/>
              <w:szCs w:val="24"/>
            </w:rPr>
            <w:t xml:space="preserve"> </w:t>
          </w:r>
          <w:r w:rsidRPr="225D6E4E" w:rsidR="27DEBE94">
            <w:rPr>
              <w:rFonts w:ascii="Times New Roman" w:hAnsi="Times New Roman"/>
              <w:b w:val="0"/>
              <w:bCs w:val="0"/>
              <w:sz w:val="24"/>
              <w:szCs w:val="24"/>
            </w:rPr>
            <w:t>2016/679, Official Journal of the European Union, L119, pp. 1–88</w:t>
          </w:r>
          <w:r w:rsidRPr="225D6E4E" w:rsidR="27DEBE94">
            <w:rPr>
              <w:rFonts w:ascii="Times New Roman" w:hAnsi="Times New Roman"/>
              <w:b w:val="0"/>
              <w:bCs w:val="0"/>
              <w:sz w:val="24"/>
              <w:szCs w:val="24"/>
            </w:rPr>
            <w:t>.</w:t>
          </w:r>
        </w:sdtContent>
      </w:sdt>
    </w:p>
    <w:p xmlns:wp14="http://schemas.microsoft.com/office/word/2010/wordml" w:rsidRPr="00C52AC9" w:rsidR="006774CA" w:rsidP="00C52AC9" w:rsidRDefault="006774CA" w14:paraId="5AA0FA13" wp14:textId="77777777">
      <w:pPr>
        <w:numPr>
          <w:ilvl w:val="0"/>
          <w:numId w:val="48"/>
        </w:numPr>
        <w:jc w:val="both"/>
        <w:rPr>
          <w:rFonts w:ascii="Times New Roman" w:hAnsi="Times New Roman"/>
          <w:sz w:val="24"/>
          <w:szCs w:val="24"/>
        </w:rPr>
      </w:pPr>
      <w:r w:rsidRPr="225D6E4E" w:rsidR="1B8EF48C">
        <w:rPr>
          <w:rFonts w:ascii="Times New Roman" w:hAnsi="Times New Roman"/>
          <w:sz w:val="24"/>
          <w:szCs w:val="24"/>
        </w:rPr>
        <w:t>Hiatt,</w:t>
      </w:r>
      <w:r w:rsidRPr="225D6E4E" w:rsidR="1B8EF48C">
        <w:rPr>
          <w:rFonts w:ascii="Times New Roman" w:hAnsi="Times New Roman"/>
          <w:sz w:val="24"/>
          <w:szCs w:val="24"/>
        </w:rPr>
        <w:t xml:space="preserve"> (</w:t>
      </w:r>
      <w:r w:rsidRPr="225D6E4E" w:rsidR="1B8EF48C">
        <w:rPr>
          <w:rFonts w:ascii="Times New Roman" w:hAnsi="Times New Roman"/>
          <w:b w:val="0"/>
          <w:bCs w:val="0"/>
          <w:sz w:val="24"/>
          <w:szCs w:val="24"/>
          <w:highlight w:val="white"/>
        </w:rPr>
        <w:t>2006</w:t>
      </w:r>
      <w:r w:rsidRPr="225D6E4E" w:rsidR="1B8EF48C">
        <w:rPr>
          <w:rFonts w:ascii="Times New Roman" w:hAnsi="Times New Roman"/>
          <w:b w:val="0"/>
          <w:bCs w:val="0"/>
          <w:sz w:val="24"/>
          <w:szCs w:val="24"/>
          <w:highlight w:val="white"/>
        </w:rPr>
        <w:t>)</w:t>
      </w:r>
      <w:r w:rsidRPr="225D6E4E" w:rsidR="1B8EF48C">
        <w:rPr>
          <w:rFonts w:ascii="Times New Roman" w:hAnsi="Times New Roman"/>
          <w:b w:val="0"/>
          <w:bCs w:val="0"/>
          <w:sz w:val="24"/>
          <w:szCs w:val="24"/>
          <w:highlight w:val="white"/>
        </w:rPr>
        <w:t>. ADKAR: A Model for Change in Business, Government and Our</w:t>
      </w:r>
      <w:r w:rsidRPr="225D6E4E" w:rsidR="1B8EF48C">
        <w:rPr>
          <w:rFonts w:ascii="Times New Roman" w:hAnsi="Times New Roman"/>
          <w:sz w:val="24"/>
          <w:szCs w:val="24"/>
        </w:rPr>
        <w:t xml:space="preserve"> </w:t>
      </w:r>
      <w:r w:rsidRPr="225D6E4E" w:rsidR="1B8EF48C">
        <w:rPr>
          <w:rFonts w:ascii="Times New Roman" w:hAnsi="Times New Roman"/>
          <w:b w:val="0"/>
          <w:bCs w:val="0"/>
          <w:sz w:val="24"/>
          <w:szCs w:val="24"/>
          <w:highlight w:val="white"/>
        </w:rPr>
        <w:t xml:space="preserve">Community. Loveland, CO: </w:t>
      </w:r>
      <w:r w:rsidRPr="225D6E4E" w:rsidR="1B8EF48C">
        <w:rPr>
          <w:rFonts w:ascii="Times New Roman" w:hAnsi="Times New Roman"/>
          <w:b w:val="0"/>
          <w:bCs w:val="0"/>
          <w:sz w:val="24"/>
          <w:szCs w:val="24"/>
          <w:highlight w:val="white"/>
        </w:rPr>
        <w:t>Prosci</w:t>
      </w:r>
      <w:r w:rsidRPr="225D6E4E" w:rsidR="1B8EF48C">
        <w:rPr>
          <w:rFonts w:ascii="Times New Roman" w:hAnsi="Times New Roman"/>
          <w:b w:val="0"/>
          <w:bCs w:val="0"/>
          <w:sz w:val="24"/>
          <w:szCs w:val="24"/>
          <w:highlight w:val="white"/>
        </w:rPr>
        <w:t xml:space="preserve"> Research</w:t>
      </w:r>
      <w:r w:rsidRPr="225D6E4E" w:rsidR="1B8EF48C">
        <w:rPr>
          <w:rFonts w:ascii="Times New Roman" w:hAnsi="Times New Roman"/>
          <w:sz w:val="24"/>
          <w:szCs w:val="24"/>
        </w:rPr>
        <w:t>.</w:t>
      </w:r>
    </w:p>
    <w:p xmlns:wp14="http://schemas.microsoft.com/office/word/2010/wordml" w:rsidR="00C52AC9" w:rsidP="00C52AC9" w:rsidRDefault="00C52AC9" w14:paraId="4F107AA9" wp14:textId="77777777" wp14:noSpellErr="1">
      <w:pPr>
        <w:numPr>
          <w:ilvl w:val="0"/>
          <w:numId w:val="48"/>
        </w:numPr>
        <w:jc w:val="both"/>
        <w:rPr>
          <w:rFonts w:ascii="Times New Roman" w:hAnsi="Times New Roman"/>
          <w:sz w:val="24"/>
          <w:szCs w:val="24"/>
        </w:rPr>
      </w:pPr>
      <w:r w:rsidRPr="225D6E4E" w:rsidR="2734A1F5">
        <w:rPr>
          <w:rFonts w:ascii="Times New Roman" w:hAnsi="Times New Roman"/>
          <w:sz w:val="24"/>
          <w:szCs w:val="24"/>
        </w:rPr>
        <w:t>Hillson, D. (</w:t>
      </w:r>
      <w:r w:rsidRPr="225D6E4E" w:rsidR="2734A1F5">
        <w:rPr>
          <w:rFonts w:ascii="Times New Roman" w:hAnsi="Times New Roman"/>
          <w:b w:val="0"/>
          <w:bCs w:val="0"/>
          <w:sz w:val="24"/>
          <w:szCs w:val="24"/>
          <w:highlight w:val="white"/>
        </w:rPr>
        <w:t>2009) Managing Risk in Projects. Aldershot: Gower Publishing</w:t>
      </w:r>
      <w:r w:rsidRPr="225D6E4E" w:rsidR="2734A1F5">
        <w:rPr>
          <w:rFonts w:ascii="Times New Roman" w:hAnsi="Times New Roman"/>
          <w:sz w:val="24"/>
          <w:szCs w:val="24"/>
        </w:rPr>
        <w:t>.</w:t>
      </w:r>
    </w:p>
    <w:p xmlns:wp14="http://schemas.microsoft.com/office/word/2010/wordml" w:rsidRPr="00422614" w:rsidR="00514064" w:rsidP="00514064" w:rsidRDefault="00422614" w14:paraId="3004DF68" wp14:textId="77777777" wp14:noSpellErr="1">
      <w:pPr>
        <w:numPr>
          <w:ilvl w:val="0"/>
          <w:numId w:val="48"/>
        </w:numPr>
        <w:jc w:val="both"/>
        <w:rPr>
          <w:rFonts w:ascii="Times New Roman" w:hAnsi="Times New Roman"/>
          <w:sz w:val="24"/>
          <w:szCs w:val="24"/>
        </w:rPr>
      </w:pPr>
      <w:r w:rsidRPr="225D6E4E" w:rsidR="0A3F73BA">
        <w:rPr>
          <w:rFonts w:ascii="Times New Roman" w:hAnsi="Times New Roman"/>
          <w:sz w:val="24"/>
          <w:szCs w:val="24"/>
        </w:rPr>
        <w:t xml:space="preserve">Tulu, 2024. </w:t>
      </w:r>
      <w:sdt>
        <w:sdtPr>
          <w:id w:val="1513771081"/>
          <w15:appearance w15:val="hidden"/>
          <w:tag w:val="tii-grammar-GR_Frag"/>
          <w:placeholder>
            <w:docPart w:val="DefaultPlaceholder_-1854013440"/>
          </w:placeholder>
        </w:sdtPr>
        <w:sdtContent>
          <w:r w:rsidRPr="225D6E4E" w:rsidR="0A3F73BA">
            <w:rPr>
              <w:rFonts w:ascii="Times New Roman" w:hAnsi="Times New Roman"/>
              <w:b w:val="0"/>
              <w:bCs w:val="0"/>
              <w:i w:val="1"/>
              <w:iCs w:val="1"/>
              <w:sz w:val="24"/>
              <w:szCs w:val="24"/>
            </w:rPr>
            <w:t>About Us</w:t>
          </w:r>
          <w:r w:rsidRPr="225D6E4E" w:rsidR="0A3F73BA">
            <w:rPr>
              <w:rFonts w:ascii="Times New Roman" w:hAnsi="Times New Roman"/>
              <w:b w:val="0"/>
              <w:bCs w:val="0"/>
              <w:sz w:val="24"/>
              <w:szCs w:val="24"/>
            </w:rPr>
            <w:t>. [online]</w:t>
          </w:r>
        </w:sdtContent>
      </w:sdt>
      <w:r w:rsidRPr="225D6E4E" w:rsidR="0A3F73BA">
        <w:rPr>
          <w:rFonts w:ascii="Times New Roman" w:hAnsi="Times New Roman"/>
          <w:sz w:val="24"/>
          <w:szCs w:val="24"/>
        </w:rPr>
        <w:t xml:space="preserve"> Available at: </w:t>
      </w:r>
      <w:hyperlink r:id="Rd64398f027204bf3">
        <w:r w:rsidRPr="225D6E4E" w:rsidR="0A3F73BA">
          <w:rPr>
            <w:rStyle w:val="Hyperlink"/>
            <w:rFonts w:ascii="Times New Roman" w:hAnsi="Times New Roman"/>
            <w:sz w:val="24"/>
            <w:szCs w:val="24"/>
          </w:rPr>
          <w:t>https://www.tulu.io/about-us/</w:t>
        </w:r>
      </w:hyperlink>
    </w:p>
    <w:sectPr w:rsidRPr="00422614" w:rsidR="00514064" w:rsidSect="0047606B">
      <w:footerReference w:type="default" r:id="rId10"/>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A0CC2" w:rsidP="00B8035D" w:rsidRDefault="00FA0CC2" w14:paraId="07459315" wp14:textId="77777777">
      <w:pPr>
        <w:spacing w:after="0" w:line="240" w:lineRule="auto"/>
      </w:pPr>
      <w:r>
        <w:separator/>
      </w:r>
    </w:p>
  </w:endnote>
  <w:endnote w:type="continuationSeparator" w:id="0">
    <w:p xmlns:wp14="http://schemas.microsoft.com/office/word/2010/wordml" w:rsidR="00FA0CC2" w:rsidP="00B8035D" w:rsidRDefault="00FA0CC2" w14:paraId="6537F28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B8035D" w:rsidRDefault="00B8035D" w14:paraId="2903CBC8" wp14:textId="77777777">
    <w:pPr>
      <w:pStyle w:val="Footer"/>
      <w:jc w:val="center"/>
    </w:pPr>
    <w:r>
      <w:fldChar w:fldCharType="begin"/>
    </w:r>
    <w:r>
      <w:instrText xml:space="preserve"> PAGE   \* MERGEFORMAT </w:instrText>
    </w:r>
    <w:r>
      <w:fldChar w:fldCharType="separate"/>
    </w:r>
    <w:r>
      <w:rPr>
        <w:noProof/>
      </w:rPr>
      <w:t>2</w:t>
    </w:r>
    <w:r>
      <w:rPr>
        <w:noProof/>
      </w:rPr>
      <w:fldChar w:fldCharType="end"/>
    </w:r>
  </w:p>
  <w:p xmlns:wp14="http://schemas.microsoft.com/office/word/2010/wordml" w:rsidR="00B8035D" w:rsidRDefault="00B8035D" w14:paraId="44E871BC"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A0CC2" w:rsidP="00B8035D" w:rsidRDefault="00FA0CC2" w14:paraId="6DFB9E20" wp14:textId="77777777">
      <w:pPr>
        <w:spacing w:after="0" w:line="240" w:lineRule="auto"/>
      </w:pPr>
      <w:r>
        <w:separator/>
      </w:r>
    </w:p>
  </w:footnote>
  <w:footnote w:type="continuationSeparator" w:id="0">
    <w:p xmlns:wp14="http://schemas.microsoft.com/office/word/2010/wordml" w:rsidR="00FA0CC2" w:rsidP="00B8035D" w:rsidRDefault="00FA0CC2" w14:paraId="70DF9E56"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A8A"/>
    <w:multiLevelType w:val="hybridMultilevel"/>
    <w:tmpl w:val="648CD0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5C206F1"/>
    <w:multiLevelType w:val="multilevel"/>
    <w:tmpl w:val="D37E22CA"/>
    <w:lvl w:ilvl="0">
      <w:start w:val="1"/>
      <w:numFmt w:val="bullet"/>
      <w:lvlText w:val=""/>
      <w:lvlJc w:val="left"/>
      <w:pPr>
        <w:tabs>
          <w:tab w:val="num" w:pos="643"/>
        </w:tabs>
        <w:ind w:left="643" w:hanging="360"/>
      </w:pPr>
      <w:rPr>
        <w:rFonts w:hint="default" w:ascii="Symbol" w:hAnsi="Symbol"/>
        <w:sz w:val="20"/>
      </w:rPr>
    </w:lvl>
    <w:lvl w:ilvl="1" w:tentative="1">
      <w:start w:val="1"/>
      <w:numFmt w:val="bullet"/>
      <w:lvlText w:val="o"/>
      <w:lvlJc w:val="left"/>
      <w:pPr>
        <w:tabs>
          <w:tab w:val="num" w:pos="1363"/>
        </w:tabs>
        <w:ind w:left="1363" w:hanging="360"/>
      </w:pPr>
      <w:rPr>
        <w:rFonts w:hint="default" w:ascii="Courier New" w:hAnsi="Courier New"/>
        <w:sz w:val="20"/>
      </w:rPr>
    </w:lvl>
    <w:lvl w:ilvl="2" w:tentative="1">
      <w:start w:val="1"/>
      <w:numFmt w:val="bullet"/>
      <w:lvlText w:val=""/>
      <w:lvlJc w:val="left"/>
      <w:pPr>
        <w:tabs>
          <w:tab w:val="num" w:pos="2083"/>
        </w:tabs>
        <w:ind w:left="2083" w:hanging="360"/>
      </w:pPr>
      <w:rPr>
        <w:rFonts w:hint="default" w:ascii="Wingdings" w:hAnsi="Wingdings"/>
        <w:sz w:val="20"/>
      </w:rPr>
    </w:lvl>
    <w:lvl w:ilvl="3" w:tentative="1">
      <w:start w:val="1"/>
      <w:numFmt w:val="bullet"/>
      <w:lvlText w:val=""/>
      <w:lvlJc w:val="left"/>
      <w:pPr>
        <w:tabs>
          <w:tab w:val="num" w:pos="2803"/>
        </w:tabs>
        <w:ind w:left="2803" w:hanging="360"/>
      </w:pPr>
      <w:rPr>
        <w:rFonts w:hint="default" w:ascii="Wingdings" w:hAnsi="Wingdings"/>
        <w:sz w:val="20"/>
      </w:rPr>
    </w:lvl>
    <w:lvl w:ilvl="4" w:tentative="1">
      <w:start w:val="1"/>
      <w:numFmt w:val="bullet"/>
      <w:lvlText w:val=""/>
      <w:lvlJc w:val="left"/>
      <w:pPr>
        <w:tabs>
          <w:tab w:val="num" w:pos="3523"/>
        </w:tabs>
        <w:ind w:left="3523" w:hanging="360"/>
      </w:pPr>
      <w:rPr>
        <w:rFonts w:hint="default" w:ascii="Wingdings" w:hAnsi="Wingdings"/>
        <w:sz w:val="20"/>
      </w:rPr>
    </w:lvl>
    <w:lvl w:ilvl="5" w:tentative="1">
      <w:start w:val="1"/>
      <w:numFmt w:val="bullet"/>
      <w:lvlText w:val=""/>
      <w:lvlJc w:val="left"/>
      <w:pPr>
        <w:tabs>
          <w:tab w:val="num" w:pos="4243"/>
        </w:tabs>
        <w:ind w:left="4243" w:hanging="360"/>
      </w:pPr>
      <w:rPr>
        <w:rFonts w:hint="default" w:ascii="Wingdings" w:hAnsi="Wingdings"/>
        <w:sz w:val="20"/>
      </w:rPr>
    </w:lvl>
    <w:lvl w:ilvl="6" w:tentative="1">
      <w:start w:val="1"/>
      <w:numFmt w:val="bullet"/>
      <w:lvlText w:val=""/>
      <w:lvlJc w:val="left"/>
      <w:pPr>
        <w:tabs>
          <w:tab w:val="num" w:pos="4963"/>
        </w:tabs>
        <w:ind w:left="4963" w:hanging="360"/>
      </w:pPr>
      <w:rPr>
        <w:rFonts w:hint="default" w:ascii="Wingdings" w:hAnsi="Wingdings"/>
        <w:sz w:val="20"/>
      </w:rPr>
    </w:lvl>
    <w:lvl w:ilvl="7" w:tentative="1">
      <w:start w:val="1"/>
      <w:numFmt w:val="bullet"/>
      <w:lvlText w:val=""/>
      <w:lvlJc w:val="left"/>
      <w:pPr>
        <w:tabs>
          <w:tab w:val="num" w:pos="5683"/>
        </w:tabs>
        <w:ind w:left="5683" w:hanging="360"/>
      </w:pPr>
      <w:rPr>
        <w:rFonts w:hint="default" w:ascii="Wingdings" w:hAnsi="Wingdings"/>
        <w:sz w:val="20"/>
      </w:rPr>
    </w:lvl>
    <w:lvl w:ilvl="8" w:tentative="1">
      <w:start w:val="1"/>
      <w:numFmt w:val="bullet"/>
      <w:lvlText w:val=""/>
      <w:lvlJc w:val="left"/>
      <w:pPr>
        <w:tabs>
          <w:tab w:val="num" w:pos="6403"/>
        </w:tabs>
        <w:ind w:left="6403" w:hanging="360"/>
      </w:pPr>
      <w:rPr>
        <w:rFonts w:hint="default" w:ascii="Wingdings" w:hAnsi="Wingdings"/>
        <w:sz w:val="20"/>
      </w:rPr>
    </w:lvl>
  </w:abstractNum>
  <w:abstractNum w:abstractNumId="2" w15:restartNumberingAfterBreak="0">
    <w:nsid w:val="0629114A"/>
    <w:multiLevelType w:val="multilevel"/>
    <w:tmpl w:val="F0662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6647C0"/>
    <w:multiLevelType w:val="multilevel"/>
    <w:tmpl w:val="8BACB5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21474A"/>
    <w:multiLevelType w:val="hybridMultilevel"/>
    <w:tmpl w:val="47C831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A564000"/>
    <w:multiLevelType w:val="hybridMultilevel"/>
    <w:tmpl w:val="0814561E"/>
    <w:lvl w:ilvl="0" w:tplc="D6D4FD8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3777F9"/>
    <w:multiLevelType w:val="multilevel"/>
    <w:tmpl w:val="A9B88B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0E2389"/>
    <w:multiLevelType w:val="hybridMultilevel"/>
    <w:tmpl w:val="EF9247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13FA0DAF"/>
    <w:multiLevelType w:val="hybridMultilevel"/>
    <w:tmpl w:val="65FCD72E"/>
    <w:lvl w:ilvl="0" w:tplc="03927770">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48E444D"/>
    <w:multiLevelType w:val="hybridMultilevel"/>
    <w:tmpl w:val="20FE227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9A62AE0"/>
    <w:multiLevelType w:val="hybridMultilevel"/>
    <w:tmpl w:val="AF2EECF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BE005D8"/>
    <w:multiLevelType w:val="hybridMultilevel"/>
    <w:tmpl w:val="BFB62FA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1C2B6624"/>
    <w:multiLevelType w:val="hybridMultilevel"/>
    <w:tmpl w:val="A4DC2956"/>
    <w:lvl w:ilvl="0" w:tplc="76E469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CD70C2B"/>
    <w:multiLevelType w:val="hybridMultilevel"/>
    <w:tmpl w:val="26C2622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2262415C"/>
    <w:multiLevelType w:val="hybridMultilevel"/>
    <w:tmpl w:val="650CF66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231B056D"/>
    <w:multiLevelType w:val="hybridMultilevel"/>
    <w:tmpl w:val="513614DE"/>
    <w:lvl w:ilvl="0" w:tplc="30AED8EC">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46B4F17"/>
    <w:multiLevelType w:val="multilevel"/>
    <w:tmpl w:val="12940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8573C7F"/>
    <w:multiLevelType w:val="hybridMultilevel"/>
    <w:tmpl w:val="1D4E9DF2"/>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29A60E22"/>
    <w:multiLevelType w:val="multilevel"/>
    <w:tmpl w:val="A09066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9D51314"/>
    <w:multiLevelType w:val="multilevel"/>
    <w:tmpl w:val="12940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20F36A8"/>
    <w:multiLevelType w:val="hybridMultilevel"/>
    <w:tmpl w:val="75581CD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32331AD1"/>
    <w:multiLevelType w:val="hybridMultilevel"/>
    <w:tmpl w:val="AB509F0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33EC2AF2"/>
    <w:multiLevelType w:val="hybridMultilevel"/>
    <w:tmpl w:val="982E9B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38F97326"/>
    <w:multiLevelType w:val="multilevel"/>
    <w:tmpl w:val="8D963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06C328C"/>
    <w:multiLevelType w:val="multilevel"/>
    <w:tmpl w:val="12940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1D55CDD"/>
    <w:multiLevelType w:val="multilevel"/>
    <w:tmpl w:val="8CD2B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3AB440A"/>
    <w:multiLevelType w:val="hybridMultilevel"/>
    <w:tmpl w:val="D4BE28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54A75DA"/>
    <w:multiLevelType w:val="multilevel"/>
    <w:tmpl w:val="0EF2B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60E3DA2"/>
    <w:multiLevelType w:val="hybridMultilevel"/>
    <w:tmpl w:val="5EA454D0"/>
    <w:lvl w:ilvl="0" w:tplc="40090001">
      <w:start w:val="1"/>
      <w:numFmt w:val="bullet"/>
      <w:lvlText w:val=""/>
      <w:lvlJc w:val="left"/>
      <w:pPr>
        <w:ind w:left="1302" w:hanging="360"/>
      </w:pPr>
      <w:rPr>
        <w:rFonts w:hint="default" w:ascii="Symbol" w:hAnsi="Symbol"/>
      </w:rPr>
    </w:lvl>
    <w:lvl w:ilvl="1" w:tplc="40090003" w:tentative="1">
      <w:start w:val="1"/>
      <w:numFmt w:val="bullet"/>
      <w:lvlText w:val="o"/>
      <w:lvlJc w:val="left"/>
      <w:pPr>
        <w:ind w:left="2022" w:hanging="360"/>
      </w:pPr>
      <w:rPr>
        <w:rFonts w:hint="default" w:ascii="Courier New" w:hAnsi="Courier New" w:cs="Courier New"/>
      </w:rPr>
    </w:lvl>
    <w:lvl w:ilvl="2" w:tplc="40090005" w:tentative="1">
      <w:start w:val="1"/>
      <w:numFmt w:val="bullet"/>
      <w:lvlText w:val=""/>
      <w:lvlJc w:val="left"/>
      <w:pPr>
        <w:ind w:left="2742" w:hanging="360"/>
      </w:pPr>
      <w:rPr>
        <w:rFonts w:hint="default" w:ascii="Wingdings" w:hAnsi="Wingdings"/>
      </w:rPr>
    </w:lvl>
    <w:lvl w:ilvl="3" w:tplc="40090001" w:tentative="1">
      <w:start w:val="1"/>
      <w:numFmt w:val="bullet"/>
      <w:lvlText w:val=""/>
      <w:lvlJc w:val="left"/>
      <w:pPr>
        <w:ind w:left="3462" w:hanging="360"/>
      </w:pPr>
      <w:rPr>
        <w:rFonts w:hint="default" w:ascii="Symbol" w:hAnsi="Symbol"/>
      </w:rPr>
    </w:lvl>
    <w:lvl w:ilvl="4" w:tplc="40090003" w:tentative="1">
      <w:start w:val="1"/>
      <w:numFmt w:val="bullet"/>
      <w:lvlText w:val="o"/>
      <w:lvlJc w:val="left"/>
      <w:pPr>
        <w:ind w:left="4182" w:hanging="360"/>
      </w:pPr>
      <w:rPr>
        <w:rFonts w:hint="default" w:ascii="Courier New" w:hAnsi="Courier New" w:cs="Courier New"/>
      </w:rPr>
    </w:lvl>
    <w:lvl w:ilvl="5" w:tplc="40090005" w:tentative="1">
      <w:start w:val="1"/>
      <w:numFmt w:val="bullet"/>
      <w:lvlText w:val=""/>
      <w:lvlJc w:val="left"/>
      <w:pPr>
        <w:ind w:left="4902" w:hanging="360"/>
      </w:pPr>
      <w:rPr>
        <w:rFonts w:hint="default" w:ascii="Wingdings" w:hAnsi="Wingdings"/>
      </w:rPr>
    </w:lvl>
    <w:lvl w:ilvl="6" w:tplc="40090001" w:tentative="1">
      <w:start w:val="1"/>
      <w:numFmt w:val="bullet"/>
      <w:lvlText w:val=""/>
      <w:lvlJc w:val="left"/>
      <w:pPr>
        <w:ind w:left="5622" w:hanging="360"/>
      </w:pPr>
      <w:rPr>
        <w:rFonts w:hint="default" w:ascii="Symbol" w:hAnsi="Symbol"/>
      </w:rPr>
    </w:lvl>
    <w:lvl w:ilvl="7" w:tplc="40090003" w:tentative="1">
      <w:start w:val="1"/>
      <w:numFmt w:val="bullet"/>
      <w:lvlText w:val="o"/>
      <w:lvlJc w:val="left"/>
      <w:pPr>
        <w:ind w:left="6342" w:hanging="360"/>
      </w:pPr>
      <w:rPr>
        <w:rFonts w:hint="default" w:ascii="Courier New" w:hAnsi="Courier New" w:cs="Courier New"/>
      </w:rPr>
    </w:lvl>
    <w:lvl w:ilvl="8" w:tplc="40090005" w:tentative="1">
      <w:start w:val="1"/>
      <w:numFmt w:val="bullet"/>
      <w:lvlText w:val=""/>
      <w:lvlJc w:val="left"/>
      <w:pPr>
        <w:ind w:left="7062" w:hanging="360"/>
      </w:pPr>
      <w:rPr>
        <w:rFonts w:hint="default" w:ascii="Wingdings" w:hAnsi="Wingdings"/>
      </w:rPr>
    </w:lvl>
  </w:abstractNum>
  <w:abstractNum w:abstractNumId="29" w15:restartNumberingAfterBreak="0">
    <w:nsid w:val="4AEA250E"/>
    <w:multiLevelType w:val="multilevel"/>
    <w:tmpl w:val="12940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BDF5FFA"/>
    <w:multiLevelType w:val="multilevel"/>
    <w:tmpl w:val="AE64D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C9A7F2C"/>
    <w:multiLevelType w:val="hybridMultilevel"/>
    <w:tmpl w:val="5B0064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4F1052BC"/>
    <w:multiLevelType w:val="multilevel"/>
    <w:tmpl w:val="930A8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F7A4446"/>
    <w:multiLevelType w:val="hybridMultilevel"/>
    <w:tmpl w:val="CBBA2DB2"/>
    <w:lvl w:ilvl="0" w:tplc="779C3A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40471B0"/>
    <w:multiLevelType w:val="multilevel"/>
    <w:tmpl w:val="8938A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4323783"/>
    <w:multiLevelType w:val="multilevel"/>
    <w:tmpl w:val="D6483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4603334"/>
    <w:multiLevelType w:val="hybridMultilevel"/>
    <w:tmpl w:val="FF10D6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54EA4A3C"/>
    <w:multiLevelType w:val="multilevel"/>
    <w:tmpl w:val="62606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AA9478F"/>
    <w:multiLevelType w:val="multilevel"/>
    <w:tmpl w:val="08420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C061129"/>
    <w:multiLevelType w:val="hybridMultilevel"/>
    <w:tmpl w:val="97981F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5F46389A"/>
    <w:multiLevelType w:val="multilevel"/>
    <w:tmpl w:val="3A0C5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CE55303"/>
    <w:multiLevelType w:val="hybridMultilevel"/>
    <w:tmpl w:val="E88287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72FA36E8"/>
    <w:multiLevelType w:val="multilevel"/>
    <w:tmpl w:val="39B07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62129D3"/>
    <w:multiLevelType w:val="hybridMultilevel"/>
    <w:tmpl w:val="F122466E"/>
    <w:lvl w:ilvl="0" w:tplc="4E8CAE5A">
      <w:start w:val="1"/>
      <w:numFmt w:val="bullet"/>
      <w:lvlText w:val=""/>
      <w:lvlJc w:val="left"/>
      <w:pPr>
        <w:ind w:left="720" w:hanging="360"/>
      </w:pPr>
      <w:rPr>
        <w:rFonts w:hint="default" w:ascii="Symbol" w:hAnsi="Symbol"/>
        <w:color w:val="auto"/>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4" w15:restartNumberingAfterBreak="0">
    <w:nsid w:val="78F35968"/>
    <w:multiLevelType w:val="multilevel"/>
    <w:tmpl w:val="85AC9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9D705BA"/>
    <w:multiLevelType w:val="hybridMultilevel"/>
    <w:tmpl w:val="D844580A"/>
    <w:lvl w:ilvl="0" w:tplc="E7C406A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AC2358C"/>
    <w:multiLevelType w:val="hybridMultilevel"/>
    <w:tmpl w:val="F0B867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7EB96102"/>
    <w:multiLevelType w:val="multilevel"/>
    <w:tmpl w:val="B3D6C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31879370">
    <w:abstractNumId w:val="8"/>
  </w:num>
  <w:num w:numId="2" w16cid:durableId="1427967582">
    <w:abstractNumId w:val="12"/>
  </w:num>
  <w:num w:numId="3" w16cid:durableId="1727099446">
    <w:abstractNumId w:val="15"/>
  </w:num>
  <w:num w:numId="4" w16cid:durableId="1261450996">
    <w:abstractNumId w:val="33"/>
  </w:num>
  <w:num w:numId="5" w16cid:durableId="1577007449">
    <w:abstractNumId w:val="45"/>
  </w:num>
  <w:num w:numId="6" w16cid:durableId="1535071275">
    <w:abstractNumId w:val="2"/>
  </w:num>
  <w:num w:numId="7" w16cid:durableId="1148933298">
    <w:abstractNumId w:val="17"/>
  </w:num>
  <w:num w:numId="8" w16cid:durableId="1964538817">
    <w:abstractNumId w:val="32"/>
  </w:num>
  <w:num w:numId="9" w16cid:durableId="1600987760">
    <w:abstractNumId w:val="25"/>
  </w:num>
  <w:num w:numId="10" w16cid:durableId="1402288387">
    <w:abstractNumId w:val="23"/>
  </w:num>
  <w:num w:numId="11" w16cid:durableId="1869634051">
    <w:abstractNumId w:val="3"/>
  </w:num>
  <w:num w:numId="12" w16cid:durableId="1632053084">
    <w:abstractNumId w:val="6"/>
  </w:num>
  <w:num w:numId="13" w16cid:durableId="1087650337">
    <w:abstractNumId w:val="42"/>
  </w:num>
  <w:num w:numId="14" w16cid:durableId="835725517">
    <w:abstractNumId w:val="35"/>
  </w:num>
  <w:num w:numId="15" w16cid:durableId="209197186">
    <w:abstractNumId w:val="30"/>
  </w:num>
  <w:num w:numId="16" w16cid:durableId="1755977089">
    <w:abstractNumId w:val="47"/>
  </w:num>
  <w:num w:numId="17" w16cid:durableId="421267831">
    <w:abstractNumId w:val="43"/>
  </w:num>
  <w:num w:numId="18" w16cid:durableId="1350251327">
    <w:abstractNumId w:val="13"/>
  </w:num>
  <w:num w:numId="19" w16cid:durableId="1031801208">
    <w:abstractNumId w:val="4"/>
  </w:num>
  <w:num w:numId="20" w16cid:durableId="1947302449">
    <w:abstractNumId w:val="20"/>
  </w:num>
  <w:num w:numId="21" w16cid:durableId="183445622">
    <w:abstractNumId w:val="37"/>
  </w:num>
  <w:num w:numId="22" w16cid:durableId="1589925468">
    <w:abstractNumId w:val="1"/>
  </w:num>
  <w:num w:numId="23" w16cid:durableId="1546796782">
    <w:abstractNumId w:val="19"/>
  </w:num>
  <w:num w:numId="24" w16cid:durableId="1819227356">
    <w:abstractNumId w:val="38"/>
  </w:num>
  <w:num w:numId="25" w16cid:durableId="410390849">
    <w:abstractNumId w:val="27"/>
  </w:num>
  <w:num w:numId="26" w16cid:durableId="233398182">
    <w:abstractNumId w:val="18"/>
  </w:num>
  <w:num w:numId="27" w16cid:durableId="972520554">
    <w:abstractNumId w:val="34"/>
  </w:num>
  <w:num w:numId="28" w16cid:durableId="1348406750">
    <w:abstractNumId w:val="28"/>
  </w:num>
  <w:num w:numId="29" w16cid:durableId="766192032">
    <w:abstractNumId w:val="26"/>
  </w:num>
  <w:num w:numId="30" w16cid:durableId="629290779">
    <w:abstractNumId w:val="22"/>
  </w:num>
  <w:num w:numId="31" w16cid:durableId="1449592890">
    <w:abstractNumId w:val="44"/>
  </w:num>
  <w:num w:numId="32" w16cid:durableId="1200244173">
    <w:abstractNumId w:val="40"/>
  </w:num>
  <w:num w:numId="33" w16cid:durableId="396708767">
    <w:abstractNumId w:val="9"/>
  </w:num>
  <w:num w:numId="34" w16cid:durableId="1343969192">
    <w:abstractNumId w:val="0"/>
  </w:num>
  <w:num w:numId="35" w16cid:durableId="157967946">
    <w:abstractNumId w:val="41"/>
  </w:num>
  <w:num w:numId="36" w16cid:durableId="1676346736">
    <w:abstractNumId w:val="11"/>
  </w:num>
  <w:num w:numId="37" w16cid:durableId="1476096836">
    <w:abstractNumId w:val="46"/>
  </w:num>
  <w:num w:numId="38" w16cid:durableId="1516069479">
    <w:abstractNumId w:val="7"/>
  </w:num>
  <w:num w:numId="39" w16cid:durableId="1481575332">
    <w:abstractNumId w:val="24"/>
  </w:num>
  <w:num w:numId="40" w16cid:durableId="1106078393">
    <w:abstractNumId w:val="29"/>
  </w:num>
  <w:num w:numId="41" w16cid:durableId="20906331">
    <w:abstractNumId w:val="16"/>
  </w:num>
  <w:num w:numId="42" w16cid:durableId="815687274">
    <w:abstractNumId w:val="14"/>
  </w:num>
  <w:num w:numId="43" w16cid:durableId="1245795989">
    <w:abstractNumId w:val="36"/>
  </w:num>
  <w:num w:numId="44" w16cid:durableId="1204947087">
    <w:abstractNumId w:val="31"/>
  </w:num>
  <w:num w:numId="45" w16cid:durableId="343824181">
    <w:abstractNumId w:val="10"/>
  </w:num>
  <w:num w:numId="46" w16cid:durableId="1600481158">
    <w:abstractNumId w:val="39"/>
  </w:num>
  <w:num w:numId="47" w16cid:durableId="1285848296">
    <w:abstractNumId w:val="21"/>
  </w:num>
  <w:num w:numId="48" w16cid:durableId="33450260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hideGrammatical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77A"/>
    <w:rsid w:val="000065A9"/>
    <w:rsid w:val="00030E7A"/>
    <w:rsid w:val="000401FB"/>
    <w:rsid w:val="00041375"/>
    <w:rsid w:val="00073D89"/>
    <w:rsid w:val="000A61AD"/>
    <w:rsid w:val="000B11A5"/>
    <w:rsid w:val="000C6CAF"/>
    <w:rsid w:val="000D55E0"/>
    <w:rsid w:val="00106810"/>
    <w:rsid w:val="00112BC8"/>
    <w:rsid w:val="00116C08"/>
    <w:rsid w:val="00122399"/>
    <w:rsid w:val="00124276"/>
    <w:rsid w:val="001334B0"/>
    <w:rsid w:val="00153758"/>
    <w:rsid w:val="00164C90"/>
    <w:rsid w:val="00193D1F"/>
    <w:rsid w:val="001A77D2"/>
    <w:rsid w:val="001B40A7"/>
    <w:rsid w:val="001C70C8"/>
    <w:rsid w:val="001E350E"/>
    <w:rsid w:val="001F1C82"/>
    <w:rsid w:val="00204BCE"/>
    <w:rsid w:val="0020671A"/>
    <w:rsid w:val="002225C7"/>
    <w:rsid w:val="00223B29"/>
    <w:rsid w:val="00231199"/>
    <w:rsid w:val="00234A1D"/>
    <w:rsid w:val="00252CB8"/>
    <w:rsid w:val="0026083A"/>
    <w:rsid w:val="002741B7"/>
    <w:rsid w:val="00284BDA"/>
    <w:rsid w:val="002B7C42"/>
    <w:rsid w:val="003268DB"/>
    <w:rsid w:val="003515E9"/>
    <w:rsid w:val="00354417"/>
    <w:rsid w:val="003565FB"/>
    <w:rsid w:val="00390615"/>
    <w:rsid w:val="003A5B2C"/>
    <w:rsid w:val="003D38D7"/>
    <w:rsid w:val="003D7E65"/>
    <w:rsid w:val="003E0A33"/>
    <w:rsid w:val="003E120E"/>
    <w:rsid w:val="003E52A9"/>
    <w:rsid w:val="003E5D4D"/>
    <w:rsid w:val="00404DC6"/>
    <w:rsid w:val="00422614"/>
    <w:rsid w:val="00443114"/>
    <w:rsid w:val="00446E3C"/>
    <w:rsid w:val="00461A92"/>
    <w:rsid w:val="0046240C"/>
    <w:rsid w:val="00475D37"/>
    <w:rsid w:val="0047606B"/>
    <w:rsid w:val="00483FA7"/>
    <w:rsid w:val="004958E3"/>
    <w:rsid w:val="00495A0C"/>
    <w:rsid w:val="004C5F6E"/>
    <w:rsid w:val="004C6A59"/>
    <w:rsid w:val="004D61A7"/>
    <w:rsid w:val="00514064"/>
    <w:rsid w:val="00545232"/>
    <w:rsid w:val="00550B64"/>
    <w:rsid w:val="0058495D"/>
    <w:rsid w:val="00591211"/>
    <w:rsid w:val="0059162C"/>
    <w:rsid w:val="005C7BB3"/>
    <w:rsid w:val="006066D7"/>
    <w:rsid w:val="00606CE1"/>
    <w:rsid w:val="0063233F"/>
    <w:rsid w:val="0063260B"/>
    <w:rsid w:val="00635124"/>
    <w:rsid w:val="006371ED"/>
    <w:rsid w:val="006563F7"/>
    <w:rsid w:val="0066438F"/>
    <w:rsid w:val="006774CA"/>
    <w:rsid w:val="00686949"/>
    <w:rsid w:val="006976A5"/>
    <w:rsid w:val="006B6F4A"/>
    <w:rsid w:val="006D04FB"/>
    <w:rsid w:val="006D7426"/>
    <w:rsid w:val="006E5C61"/>
    <w:rsid w:val="006E777C"/>
    <w:rsid w:val="007252B2"/>
    <w:rsid w:val="00725736"/>
    <w:rsid w:val="007313EE"/>
    <w:rsid w:val="00737532"/>
    <w:rsid w:val="00761273"/>
    <w:rsid w:val="007707EC"/>
    <w:rsid w:val="007958AE"/>
    <w:rsid w:val="007A41E6"/>
    <w:rsid w:val="007C0181"/>
    <w:rsid w:val="007E2C8D"/>
    <w:rsid w:val="007F1336"/>
    <w:rsid w:val="007F5727"/>
    <w:rsid w:val="00831DFA"/>
    <w:rsid w:val="0083574B"/>
    <w:rsid w:val="00841E22"/>
    <w:rsid w:val="0085540F"/>
    <w:rsid w:val="0090022C"/>
    <w:rsid w:val="0090605D"/>
    <w:rsid w:val="00907B34"/>
    <w:rsid w:val="00913379"/>
    <w:rsid w:val="00940080"/>
    <w:rsid w:val="00952C85"/>
    <w:rsid w:val="00955934"/>
    <w:rsid w:val="00957448"/>
    <w:rsid w:val="00962267"/>
    <w:rsid w:val="0096564F"/>
    <w:rsid w:val="009933DE"/>
    <w:rsid w:val="009B14A8"/>
    <w:rsid w:val="009B6CB2"/>
    <w:rsid w:val="009D3DFE"/>
    <w:rsid w:val="009D78C2"/>
    <w:rsid w:val="009E732F"/>
    <w:rsid w:val="00A355D6"/>
    <w:rsid w:val="00A610BF"/>
    <w:rsid w:val="00A7386A"/>
    <w:rsid w:val="00A9695A"/>
    <w:rsid w:val="00AA7519"/>
    <w:rsid w:val="00AB462B"/>
    <w:rsid w:val="00AD7172"/>
    <w:rsid w:val="00AD7887"/>
    <w:rsid w:val="00AF7DDF"/>
    <w:rsid w:val="00B32A1D"/>
    <w:rsid w:val="00B46BA5"/>
    <w:rsid w:val="00B56492"/>
    <w:rsid w:val="00B63B9F"/>
    <w:rsid w:val="00B641BA"/>
    <w:rsid w:val="00B665B4"/>
    <w:rsid w:val="00B74BC2"/>
    <w:rsid w:val="00B768E1"/>
    <w:rsid w:val="00B8035D"/>
    <w:rsid w:val="00B87276"/>
    <w:rsid w:val="00B9114D"/>
    <w:rsid w:val="00BD5632"/>
    <w:rsid w:val="00BE65EF"/>
    <w:rsid w:val="00BF39BE"/>
    <w:rsid w:val="00C06D2E"/>
    <w:rsid w:val="00C308D4"/>
    <w:rsid w:val="00C508E1"/>
    <w:rsid w:val="00C52AC9"/>
    <w:rsid w:val="00C66ED8"/>
    <w:rsid w:val="00C74159"/>
    <w:rsid w:val="00C834A9"/>
    <w:rsid w:val="00CA15BA"/>
    <w:rsid w:val="00CD475C"/>
    <w:rsid w:val="00D33FE5"/>
    <w:rsid w:val="00D71CC1"/>
    <w:rsid w:val="00D7703D"/>
    <w:rsid w:val="00DC3900"/>
    <w:rsid w:val="00DD3BB7"/>
    <w:rsid w:val="00DE7226"/>
    <w:rsid w:val="00E51D3E"/>
    <w:rsid w:val="00E60B39"/>
    <w:rsid w:val="00E70A2A"/>
    <w:rsid w:val="00E8416B"/>
    <w:rsid w:val="00E9076D"/>
    <w:rsid w:val="00E9783B"/>
    <w:rsid w:val="00EB2F41"/>
    <w:rsid w:val="00EC2937"/>
    <w:rsid w:val="00ED47DA"/>
    <w:rsid w:val="00F15012"/>
    <w:rsid w:val="00F2677A"/>
    <w:rsid w:val="00F267A2"/>
    <w:rsid w:val="00F30996"/>
    <w:rsid w:val="00F340AC"/>
    <w:rsid w:val="00F647A7"/>
    <w:rsid w:val="00F70DFC"/>
    <w:rsid w:val="00F76C7F"/>
    <w:rsid w:val="00F97FA6"/>
    <w:rsid w:val="00FA066A"/>
    <w:rsid w:val="00FA0CC2"/>
    <w:rsid w:val="00FD1AC7"/>
    <w:rsid w:val="00FD4370"/>
    <w:rsid w:val="00FD6108"/>
    <w:rsid w:val="00FF4D89"/>
    <w:rsid w:val="01716737"/>
    <w:rsid w:val="031DB446"/>
    <w:rsid w:val="043E8F50"/>
    <w:rsid w:val="0504CD5A"/>
    <w:rsid w:val="0545AB7C"/>
    <w:rsid w:val="0A3F73BA"/>
    <w:rsid w:val="0C30192D"/>
    <w:rsid w:val="0D052967"/>
    <w:rsid w:val="0EAFD50A"/>
    <w:rsid w:val="0F3DDC85"/>
    <w:rsid w:val="105DB4DA"/>
    <w:rsid w:val="110E71DD"/>
    <w:rsid w:val="13EB6E0B"/>
    <w:rsid w:val="14BD8B3C"/>
    <w:rsid w:val="167ACE52"/>
    <w:rsid w:val="1742378E"/>
    <w:rsid w:val="18AF4D1B"/>
    <w:rsid w:val="1946A945"/>
    <w:rsid w:val="19EBF4A5"/>
    <w:rsid w:val="1A34FE0F"/>
    <w:rsid w:val="1B8EF48C"/>
    <w:rsid w:val="1D754811"/>
    <w:rsid w:val="1DF8CE4E"/>
    <w:rsid w:val="225D6E4E"/>
    <w:rsid w:val="2418F5D1"/>
    <w:rsid w:val="24275951"/>
    <w:rsid w:val="249CF15C"/>
    <w:rsid w:val="25BD6733"/>
    <w:rsid w:val="2734A1F5"/>
    <w:rsid w:val="277899D9"/>
    <w:rsid w:val="27DA59C6"/>
    <w:rsid w:val="27DEBE94"/>
    <w:rsid w:val="283EBF86"/>
    <w:rsid w:val="291FF8C5"/>
    <w:rsid w:val="2A77704E"/>
    <w:rsid w:val="2BF97E57"/>
    <w:rsid w:val="2FBB667C"/>
    <w:rsid w:val="308654D3"/>
    <w:rsid w:val="3090D7E9"/>
    <w:rsid w:val="3096824E"/>
    <w:rsid w:val="3286FB1F"/>
    <w:rsid w:val="36007E1E"/>
    <w:rsid w:val="378EAD0F"/>
    <w:rsid w:val="3861FEA0"/>
    <w:rsid w:val="38E79456"/>
    <w:rsid w:val="39D08D24"/>
    <w:rsid w:val="3ADDE828"/>
    <w:rsid w:val="3C0C60DF"/>
    <w:rsid w:val="3C7DBA10"/>
    <w:rsid w:val="3E852510"/>
    <w:rsid w:val="45E6EE03"/>
    <w:rsid w:val="460E43D5"/>
    <w:rsid w:val="46C73B6E"/>
    <w:rsid w:val="47F7ECAA"/>
    <w:rsid w:val="491B8364"/>
    <w:rsid w:val="4CF45C23"/>
    <w:rsid w:val="4DD78544"/>
    <w:rsid w:val="4E636616"/>
    <w:rsid w:val="511D9C63"/>
    <w:rsid w:val="521DEDC5"/>
    <w:rsid w:val="52365AFC"/>
    <w:rsid w:val="56138919"/>
    <w:rsid w:val="580243CD"/>
    <w:rsid w:val="588767E6"/>
    <w:rsid w:val="5FEAB3DB"/>
    <w:rsid w:val="6043CA22"/>
    <w:rsid w:val="61A0CE0F"/>
    <w:rsid w:val="61CA30C7"/>
    <w:rsid w:val="63867FE3"/>
    <w:rsid w:val="63F73EBA"/>
    <w:rsid w:val="6C9261D7"/>
    <w:rsid w:val="6CD72527"/>
    <w:rsid w:val="6D516FF7"/>
    <w:rsid w:val="7113F284"/>
    <w:rsid w:val="744AEF82"/>
    <w:rsid w:val="749B8669"/>
    <w:rsid w:val="75016898"/>
    <w:rsid w:val="7570D7E0"/>
    <w:rsid w:val="75FFEB3D"/>
    <w:rsid w:val="77ACA62B"/>
    <w:rsid w:val="77BE95B2"/>
    <w:rsid w:val="77F30023"/>
    <w:rsid w:val="7867AB08"/>
    <w:rsid w:val="7940D98B"/>
    <w:rsid w:val="7FD373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BD48AB0"/>
  <w15:chartTrackingRefBased/>
  <w15:docId w15:val="{B28D4AFA-60A9-46C4-845C-2101F14DBD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kern w:val="2"/>
      <w:sz w:val="22"/>
      <w:szCs w:val="22"/>
      <w:lang w:val="en-IN" w:eastAsia="en-US"/>
    </w:rPr>
  </w:style>
  <w:style w:type="paragraph" w:styleId="Heading1">
    <w:name w:val="heading 1"/>
    <w:basedOn w:val="Normal"/>
    <w:next w:val="Normal"/>
    <w:link w:val="Heading1Char"/>
    <w:uiPriority w:val="9"/>
    <w:qFormat/>
    <w:rsid w:val="00F2677A"/>
    <w:pPr>
      <w:keepNext/>
      <w:keepLines/>
      <w:spacing w:before="360" w:after="80"/>
      <w:outlineLvl w:val="0"/>
    </w:pPr>
    <w:rPr>
      <w:rFonts w:ascii="Calibri Light" w:hAnsi="Calibri Light" w:eastAsia="Times New Roman"/>
      <w:color w:val="2F5496"/>
      <w:sz w:val="40"/>
      <w:szCs w:val="40"/>
    </w:rPr>
  </w:style>
  <w:style w:type="paragraph" w:styleId="Heading2">
    <w:name w:val="heading 2"/>
    <w:basedOn w:val="Normal"/>
    <w:next w:val="Normal"/>
    <w:link w:val="Heading2Char"/>
    <w:uiPriority w:val="9"/>
    <w:semiHidden/>
    <w:unhideWhenUsed/>
    <w:qFormat/>
    <w:rsid w:val="00F2677A"/>
    <w:pPr>
      <w:keepNext/>
      <w:keepLines/>
      <w:spacing w:before="160" w:after="80"/>
      <w:outlineLvl w:val="1"/>
    </w:pPr>
    <w:rPr>
      <w:rFonts w:ascii="Calibri Light" w:hAnsi="Calibri Light" w:eastAsia="Times New Roman"/>
      <w:color w:val="2F5496"/>
      <w:sz w:val="32"/>
      <w:szCs w:val="32"/>
    </w:rPr>
  </w:style>
  <w:style w:type="paragraph" w:styleId="Heading3">
    <w:name w:val="heading 3"/>
    <w:basedOn w:val="Normal"/>
    <w:next w:val="Normal"/>
    <w:link w:val="Heading3Char"/>
    <w:uiPriority w:val="9"/>
    <w:semiHidden/>
    <w:unhideWhenUsed/>
    <w:qFormat/>
    <w:rsid w:val="00F2677A"/>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F2677A"/>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F2677A"/>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F2677A"/>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2677A"/>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2677A"/>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2677A"/>
    <w:pPr>
      <w:keepNext/>
      <w:keepLines/>
      <w:spacing w:after="0"/>
      <w:outlineLvl w:val="8"/>
    </w:pPr>
    <w:rPr>
      <w:rFonts w:eastAsia="Times New Roman"/>
      <w:color w:val="272727"/>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F2677A"/>
    <w:rPr>
      <w:rFonts w:ascii="Calibri Light" w:hAnsi="Calibri Light" w:eastAsia="Times New Roman" w:cs="Times New Roman"/>
      <w:color w:val="2F5496"/>
      <w:sz w:val="40"/>
      <w:szCs w:val="40"/>
    </w:rPr>
  </w:style>
  <w:style w:type="character" w:styleId="Heading2Char" w:customStyle="1">
    <w:name w:val="Heading 2 Char"/>
    <w:link w:val="Heading2"/>
    <w:uiPriority w:val="9"/>
    <w:semiHidden/>
    <w:rsid w:val="00F2677A"/>
    <w:rPr>
      <w:rFonts w:ascii="Calibri Light" w:hAnsi="Calibri Light" w:eastAsia="Times New Roman" w:cs="Times New Roman"/>
      <w:color w:val="2F5496"/>
      <w:sz w:val="32"/>
      <w:szCs w:val="32"/>
    </w:rPr>
  </w:style>
  <w:style w:type="character" w:styleId="Heading3Char" w:customStyle="1">
    <w:name w:val="Heading 3 Char"/>
    <w:link w:val="Heading3"/>
    <w:uiPriority w:val="9"/>
    <w:semiHidden/>
    <w:rsid w:val="00F2677A"/>
    <w:rPr>
      <w:rFonts w:eastAsia="Times New Roman" w:cs="Times New Roman"/>
      <w:color w:val="2F5496"/>
      <w:sz w:val="28"/>
      <w:szCs w:val="28"/>
    </w:rPr>
  </w:style>
  <w:style w:type="character" w:styleId="Heading4Char" w:customStyle="1">
    <w:name w:val="Heading 4 Char"/>
    <w:link w:val="Heading4"/>
    <w:uiPriority w:val="9"/>
    <w:semiHidden/>
    <w:rsid w:val="00F2677A"/>
    <w:rPr>
      <w:rFonts w:eastAsia="Times New Roman" w:cs="Times New Roman"/>
      <w:i/>
      <w:iCs/>
      <w:color w:val="2F5496"/>
    </w:rPr>
  </w:style>
  <w:style w:type="character" w:styleId="Heading5Char" w:customStyle="1">
    <w:name w:val="Heading 5 Char"/>
    <w:link w:val="Heading5"/>
    <w:uiPriority w:val="9"/>
    <w:semiHidden/>
    <w:rsid w:val="00F2677A"/>
    <w:rPr>
      <w:rFonts w:eastAsia="Times New Roman" w:cs="Times New Roman"/>
      <w:color w:val="2F5496"/>
    </w:rPr>
  </w:style>
  <w:style w:type="character" w:styleId="Heading6Char" w:customStyle="1">
    <w:name w:val="Heading 6 Char"/>
    <w:link w:val="Heading6"/>
    <w:uiPriority w:val="9"/>
    <w:semiHidden/>
    <w:rsid w:val="00F2677A"/>
    <w:rPr>
      <w:rFonts w:eastAsia="Times New Roman" w:cs="Times New Roman"/>
      <w:i/>
      <w:iCs/>
      <w:color w:val="595959"/>
    </w:rPr>
  </w:style>
  <w:style w:type="character" w:styleId="Heading7Char" w:customStyle="1">
    <w:name w:val="Heading 7 Char"/>
    <w:link w:val="Heading7"/>
    <w:uiPriority w:val="9"/>
    <w:semiHidden/>
    <w:rsid w:val="00F2677A"/>
    <w:rPr>
      <w:rFonts w:eastAsia="Times New Roman" w:cs="Times New Roman"/>
      <w:color w:val="595959"/>
    </w:rPr>
  </w:style>
  <w:style w:type="character" w:styleId="Heading8Char" w:customStyle="1">
    <w:name w:val="Heading 8 Char"/>
    <w:link w:val="Heading8"/>
    <w:uiPriority w:val="9"/>
    <w:semiHidden/>
    <w:rsid w:val="00F2677A"/>
    <w:rPr>
      <w:rFonts w:eastAsia="Times New Roman" w:cs="Times New Roman"/>
      <w:i/>
      <w:iCs/>
      <w:color w:val="272727"/>
    </w:rPr>
  </w:style>
  <w:style w:type="character" w:styleId="Heading9Char" w:customStyle="1">
    <w:name w:val="Heading 9 Char"/>
    <w:link w:val="Heading9"/>
    <w:uiPriority w:val="9"/>
    <w:semiHidden/>
    <w:rsid w:val="00F2677A"/>
    <w:rPr>
      <w:rFonts w:eastAsia="Times New Roman" w:cs="Times New Roman"/>
      <w:color w:val="272727"/>
    </w:rPr>
  </w:style>
  <w:style w:type="paragraph" w:styleId="Title">
    <w:name w:val="Title"/>
    <w:basedOn w:val="Normal"/>
    <w:next w:val="Normal"/>
    <w:link w:val="TitleChar"/>
    <w:uiPriority w:val="10"/>
    <w:qFormat/>
    <w:rsid w:val="00F2677A"/>
    <w:pPr>
      <w:spacing w:after="80" w:line="240" w:lineRule="auto"/>
      <w:contextualSpacing/>
    </w:pPr>
    <w:rPr>
      <w:rFonts w:ascii="Calibri Light" w:hAnsi="Calibri Light" w:eastAsia="Times New Roman"/>
      <w:spacing w:val="-10"/>
      <w:kern w:val="28"/>
      <w:sz w:val="56"/>
      <w:szCs w:val="56"/>
    </w:rPr>
  </w:style>
  <w:style w:type="character" w:styleId="TitleChar" w:customStyle="1">
    <w:name w:val="Title Char"/>
    <w:link w:val="Title"/>
    <w:uiPriority w:val="10"/>
    <w:rsid w:val="00F2677A"/>
    <w:rPr>
      <w:rFonts w:ascii="Calibri Light" w:hAnsi="Calibri Light" w:eastAsia="Times New Roman" w:cs="Times New Roman"/>
      <w:spacing w:val="-10"/>
      <w:kern w:val="28"/>
      <w:sz w:val="56"/>
      <w:szCs w:val="56"/>
    </w:rPr>
  </w:style>
  <w:style w:type="paragraph" w:styleId="Subtitle">
    <w:name w:val="Subtitle"/>
    <w:basedOn w:val="Normal"/>
    <w:next w:val="Normal"/>
    <w:link w:val="SubtitleChar"/>
    <w:uiPriority w:val="11"/>
    <w:qFormat/>
    <w:rsid w:val="00F2677A"/>
    <w:pPr>
      <w:numPr>
        <w:ilvl w:val="1"/>
      </w:numPr>
    </w:pPr>
    <w:rPr>
      <w:rFonts w:eastAsia="Times New Roman"/>
      <w:color w:val="595959"/>
      <w:spacing w:val="15"/>
      <w:sz w:val="28"/>
      <w:szCs w:val="28"/>
    </w:rPr>
  </w:style>
  <w:style w:type="character" w:styleId="SubtitleChar" w:customStyle="1">
    <w:name w:val="Subtitle Char"/>
    <w:link w:val="Subtitle"/>
    <w:uiPriority w:val="11"/>
    <w:rsid w:val="00F2677A"/>
    <w:rPr>
      <w:rFonts w:eastAsia="Times New Roman" w:cs="Times New Roman"/>
      <w:color w:val="595959"/>
      <w:spacing w:val="15"/>
      <w:sz w:val="28"/>
      <w:szCs w:val="28"/>
    </w:rPr>
  </w:style>
  <w:style w:type="paragraph" w:styleId="Quote">
    <w:name w:val="Quote"/>
    <w:basedOn w:val="Normal"/>
    <w:next w:val="Normal"/>
    <w:link w:val="QuoteChar"/>
    <w:uiPriority w:val="29"/>
    <w:qFormat/>
    <w:rsid w:val="00F2677A"/>
    <w:pPr>
      <w:spacing w:before="160"/>
      <w:jc w:val="center"/>
    </w:pPr>
    <w:rPr>
      <w:i/>
      <w:iCs/>
      <w:color w:val="404040"/>
    </w:rPr>
  </w:style>
  <w:style w:type="character" w:styleId="QuoteChar" w:customStyle="1">
    <w:name w:val="Quote Char"/>
    <w:link w:val="Quote"/>
    <w:uiPriority w:val="29"/>
    <w:rsid w:val="00F2677A"/>
    <w:rPr>
      <w:i/>
      <w:iCs/>
      <w:color w:val="404040"/>
    </w:rPr>
  </w:style>
  <w:style w:type="paragraph" w:styleId="ListParagraph">
    <w:name w:val="List Paragraph"/>
    <w:basedOn w:val="Normal"/>
    <w:uiPriority w:val="34"/>
    <w:qFormat/>
    <w:rsid w:val="00F2677A"/>
    <w:pPr>
      <w:ind w:left="720"/>
      <w:contextualSpacing/>
    </w:pPr>
  </w:style>
  <w:style w:type="character" w:styleId="IntenseEmphasis">
    <w:name w:val="Intense Emphasis"/>
    <w:uiPriority w:val="21"/>
    <w:qFormat/>
    <w:rsid w:val="00F2677A"/>
    <w:rPr>
      <w:i/>
      <w:iCs/>
      <w:color w:val="2F5496"/>
    </w:rPr>
  </w:style>
  <w:style w:type="paragraph" w:styleId="IntenseQuote">
    <w:name w:val="Intense Quote"/>
    <w:basedOn w:val="Normal"/>
    <w:next w:val="Normal"/>
    <w:link w:val="IntenseQuoteChar"/>
    <w:uiPriority w:val="30"/>
    <w:qFormat/>
    <w:rsid w:val="00F2677A"/>
    <w:pPr>
      <w:pBdr>
        <w:top w:val="single" w:color="2F5496" w:sz="4" w:space="10"/>
        <w:bottom w:val="single" w:color="2F5496" w:sz="4" w:space="10"/>
      </w:pBdr>
      <w:spacing w:before="360" w:after="360"/>
      <w:ind w:left="864" w:right="864"/>
      <w:jc w:val="center"/>
    </w:pPr>
    <w:rPr>
      <w:i/>
      <w:iCs/>
      <w:color w:val="2F5496"/>
    </w:rPr>
  </w:style>
  <w:style w:type="character" w:styleId="IntenseQuoteChar" w:customStyle="1">
    <w:name w:val="Intense Quote Char"/>
    <w:link w:val="IntenseQuote"/>
    <w:uiPriority w:val="30"/>
    <w:rsid w:val="00F2677A"/>
    <w:rPr>
      <w:i/>
      <w:iCs/>
      <w:color w:val="2F5496"/>
    </w:rPr>
  </w:style>
  <w:style w:type="character" w:styleId="IntenseReference">
    <w:name w:val="Intense Reference"/>
    <w:uiPriority w:val="32"/>
    <w:qFormat/>
    <w:rsid w:val="00F2677A"/>
    <w:rPr>
      <w:b/>
      <w:bCs/>
      <w:smallCaps/>
      <w:color w:val="2F5496"/>
      <w:spacing w:val="5"/>
    </w:rPr>
  </w:style>
  <w:style w:type="table" w:styleId="TableGrid">
    <w:name w:val="Table Grid"/>
    <w:basedOn w:val="TableNormal"/>
    <w:uiPriority w:val="39"/>
    <w:rsid w:val="0073753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737532"/>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PlainTable1">
    <w:name w:val="Plain Table 1"/>
    <w:basedOn w:val="TableNormal"/>
    <w:uiPriority w:val="41"/>
    <w:rsid w:val="00737532"/>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737532"/>
    <w:tblPr>
      <w:tblStyleRowBandSize w:val="1"/>
      <w:tblStyleColBandSize w:val="1"/>
      <w:tblBorders>
        <w:top w:val="single" w:color="7F7F7F" w:sz="4" w:space="0"/>
        <w:bottom w:val="single" w:color="7F7F7F" w:sz="4" w:space="0"/>
      </w:tblBorders>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PlainTable3">
    <w:name w:val="Plain Table 3"/>
    <w:basedOn w:val="TableNormal"/>
    <w:uiPriority w:val="43"/>
    <w:rsid w:val="00737532"/>
    <w:tblPr>
      <w:tblStyleRowBandSize w:val="1"/>
      <w:tblStyleColBandSize w:val="1"/>
    </w:tblPr>
    <w:tblStylePr w:type="firstRow">
      <w:rPr>
        <w:b/>
        <w:bCs/>
        <w:caps/>
      </w:rPr>
      <w:tblPr/>
      <w:tcPr>
        <w:tcBorders>
          <w:bottom w:val="single" w:color="7F7F7F" w:sz="4" w:space="0"/>
        </w:tcBorders>
      </w:tcPr>
    </w:tblStylePr>
    <w:tblStylePr w:type="lastRow">
      <w:rPr>
        <w:b/>
        <w:bCs/>
        <w:caps/>
      </w:rPr>
      <w:tblPr/>
      <w:tcPr>
        <w:tcBorders>
          <w:top w:val="nil"/>
        </w:tcBorders>
      </w:tcPr>
    </w:tblStylePr>
    <w:tblStylePr w:type="firstCol">
      <w:rPr>
        <w:b/>
        <w:bCs/>
        <w:caps/>
      </w:rPr>
      <w:tblPr/>
      <w:tcPr>
        <w:tcBorders>
          <w:right w:val="single" w:color="7F7F7F" w:sz="4" w:space="0"/>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753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737532"/>
    <w:tblPr>
      <w:tblStyleRowBandSize w:val="1"/>
      <w:tblStyleColBandSize w:val="1"/>
    </w:tblPr>
    <w:tblStylePr w:type="firstRow">
      <w:rPr>
        <w:rFonts w:ascii="Calibri Light" w:hAnsi="Calibri Light" w:eastAsia="Times New Roman" w:cs="Times New Roman"/>
        <w:i/>
        <w:iCs/>
        <w:sz w:val="26"/>
      </w:rPr>
      <w:tblPr/>
      <w:tcPr>
        <w:tcBorders>
          <w:bottom w:val="single" w:color="7F7F7F" w:sz="4" w:space="0"/>
        </w:tcBorders>
        <w:shd w:val="clear" w:color="auto" w:fill="FFFFFF"/>
      </w:tcPr>
    </w:tblStylePr>
    <w:tblStylePr w:type="lastRow">
      <w:rPr>
        <w:rFonts w:ascii="Calibri Light" w:hAnsi="Calibri Light" w:eastAsia="Times New Roman" w:cs="Times New Roman"/>
        <w:i/>
        <w:iCs/>
        <w:sz w:val="26"/>
      </w:rPr>
      <w:tblPr/>
      <w:tcPr>
        <w:tcBorders>
          <w:top w:val="single" w:color="7F7F7F" w:sz="4" w:space="0"/>
        </w:tcBorders>
        <w:shd w:val="clear" w:color="auto" w:fill="FFFFFF"/>
      </w:tcPr>
    </w:tblStylePr>
    <w:tblStylePr w:type="firstCol">
      <w:pPr>
        <w:jc w:val="right"/>
      </w:pPr>
      <w:rPr>
        <w:rFonts w:ascii="Calibri Light" w:hAnsi="Calibri Light" w:eastAsia="Times New Roman" w:cs="Times New Roman"/>
        <w:i/>
        <w:iCs/>
        <w:sz w:val="26"/>
      </w:rPr>
      <w:tblPr/>
      <w:tcPr>
        <w:tcBorders>
          <w:right w:val="single" w:color="7F7F7F" w:sz="4" w:space="0"/>
        </w:tcBorders>
        <w:shd w:val="clear" w:color="auto" w:fill="FFFFFF"/>
      </w:tcPr>
    </w:tblStylePr>
    <w:tblStylePr w:type="lastCol">
      <w:rPr>
        <w:rFonts w:ascii="Calibri Light" w:hAnsi="Calibri Light" w:eastAsia="Times New Roman" w:cs="Times New Roman"/>
        <w:i/>
        <w:iCs/>
        <w:sz w:val="26"/>
      </w:rPr>
      <w:tblPr/>
      <w:tcPr>
        <w:tcBorders>
          <w:left w:val="single" w:color="7F7F7F" w:sz="4" w:space="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cimalAligned" w:customStyle="1">
    <w:name w:val="Decimal Aligned"/>
    <w:basedOn w:val="Normal"/>
    <w:uiPriority w:val="40"/>
    <w:qFormat/>
    <w:rsid w:val="00737532"/>
    <w:pPr>
      <w:tabs>
        <w:tab w:val="decimal" w:pos="360"/>
      </w:tabs>
      <w:spacing w:after="200" w:line="276" w:lineRule="auto"/>
    </w:pPr>
    <w:rPr>
      <w:rFonts w:eastAsia="Times New Roman"/>
      <w:kern w:val="0"/>
      <w:lang w:val="en-US"/>
    </w:rPr>
  </w:style>
  <w:style w:type="paragraph" w:styleId="FootnoteText">
    <w:name w:val="footnote text"/>
    <w:basedOn w:val="Normal"/>
    <w:link w:val="FootnoteTextChar"/>
    <w:uiPriority w:val="99"/>
    <w:unhideWhenUsed/>
    <w:rsid w:val="00737532"/>
    <w:pPr>
      <w:spacing w:after="0" w:line="240" w:lineRule="auto"/>
    </w:pPr>
    <w:rPr>
      <w:rFonts w:eastAsia="Times New Roman"/>
      <w:kern w:val="0"/>
      <w:sz w:val="20"/>
      <w:szCs w:val="20"/>
      <w:lang w:val="en-US"/>
    </w:rPr>
  </w:style>
  <w:style w:type="character" w:styleId="FootnoteTextChar" w:customStyle="1">
    <w:name w:val="Footnote Text Char"/>
    <w:link w:val="FootnoteText"/>
    <w:uiPriority w:val="99"/>
    <w:rsid w:val="00737532"/>
    <w:rPr>
      <w:rFonts w:eastAsia="Times New Roman" w:cs="Times New Roman"/>
      <w:kern w:val="0"/>
      <w:sz w:val="20"/>
      <w:szCs w:val="20"/>
      <w:lang w:val="en-US"/>
    </w:rPr>
  </w:style>
  <w:style w:type="character" w:styleId="SubtleEmphasis">
    <w:name w:val="Subtle Emphasis"/>
    <w:uiPriority w:val="19"/>
    <w:qFormat/>
    <w:rsid w:val="00737532"/>
    <w:rPr>
      <w:i/>
      <w:iCs/>
    </w:rPr>
  </w:style>
  <w:style w:type="table" w:styleId="MediumShading2-Accent5">
    <w:name w:val="Medium Shading 2 Accent 5"/>
    <w:basedOn w:val="TableNormal"/>
    <w:uiPriority w:val="64"/>
    <w:rsid w:val="00737532"/>
    <w:rPr>
      <w:rFonts w:eastAsia="Times New Roma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5B9BD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Header">
    <w:name w:val="header"/>
    <w:basedOn w:val="Normal"/>
    <w:link w:val="HeaderChar"/>
    <w:uiPriority w:val="99"/>
    <w:unhideWhenUsed/>
    <w:rsid w:val="00B8035D"/>
    <w:pPr>
      <w:tabs>
        <w:tab w:val="center" w:pos="4513"/>
        <w:tab w:val="right" w:pos="9026"/>
      </w:tabs>
      <w:spacing w:after="0" w:line="240" w:lineRule="auto"/>
    </w:pPr>
  </w:style>
  <w:style w:type="character" w:styleId="HeaderChar" w:customStyle="1">
    <w:name w:val="Header Char"/>
    <w:basedOn w:val="DefaultParagraphFont"/>
    <w:link w:val="Header"/>
    <w:uiPriority w:val="99"/>
    <w:rsid w:val="00B8035D"/>
  </w:style>
  <w:style w:type="paragraph" w:styleId="Footer">
    <w:name w:val="footer"/>
    <w:basedOn w:val="Normal"/>
    <w:link w:val="FooterChar"/>
    <w:uiPriority w:val="99"/>
    <w:unhideWhenUsed/>
    <w:rsid w:val="00B8035D"/>
    <w:pPr>
      <w:tabs>
        <w:tab w:val="center" w:pos="4513"/>
        <w:tab w:val="right" w:pos="9026"/>
      </w:tabs>
      <w:spacing w:after="0" w:line="240" w:lineRule="auto"/>
    </w:pPr>
  </w:style>
  <w:style w:type="character" w:styleId="FooterChar" w:customStyle="1">
    <w:name w:val="Footer Char"/>
    <w:basedOn w:val="DefaultParagraphFont"/>
    <w:link w:val="Footer"/>
    <w:uiPriority w:val="99"/>
    <w:rsid w:val="00B8035D"/>
  </w:style>
  <w:style w:type="character" w:styleId="Strong">
    <w:name w:val="Strong"/>
    <w:uiPriority w:val="22"/>
    <w:qFormat/>
    <w:rsid w:val="002225C7"/>
    <w:rPr>
      <w:b/>
      <w:bCs/>
    </w:rPr>
  </w:style>
  <w:style w:type="paragraph" w:styleId="NormalWeb">
    <w:name w:val="Normal (Web)"/>
    <w:basedOn w:val="Normal"/>
    <w:uiPriority w:val="99"/>
    <w:semiHidden/>
    <w:unhideWhenUsed/>
    <w:rsid w:val="009933DE"/>
    <w:pPr>
      <w:spacing w:before="100" w:beforeAutospacing="1" w:after="100" w:afterAutospacing="1" w:line="240" w:lineRule="auto"/>
    </w:pPr>
    <w:rPr>
      <w:rFonts w:ascii="Times New Roman" w:hAnsi="Times New Roman" w:eastAsia="Times New Roman"/>
      <w:kern w:val="0"/>
      <w:sz w:val="24"/>
      <w:szCs w:val="24"/>
      <w:lang w:eastAsia="en-IN"/>
    </w:rPr>
  </w:style>
  <w:style w:type="character" w:styleId="Hyperlink">
    <w:name w:val="Hyperlink"/>
    <w:uiPriority w:val="99"/>
    <w:unhideWhenUsed/>
    <w:rsid w:val="00606CE1"/>
    <w:rPr>
      <w:color w:val="467886"/>
      <w:u w:val="single"/>
    </w:rPr>
  </w:style>
  <w:style w:type="character" w:styleId="UnresolvedMention">
    <w:name w:val="Unresolved Mention"/>
    <w:uiPriority w:val="99"/>
    <w:semiHidden/>
    <w:unhideWhenUsed/>
    <w:rsid w:val="00606CE1"/>
    <w:rPr>
      <w:color w:val="605E5C"/>
      <w:shd w:val="clear" w:color="auto" w:fill="E1DFDD"/>
    </w:rPr>
  </w:style>
  <w:style w:type="character" w:styleId="FollowedHyperlink">
    <w:name w:val="FollowedHyperlink"/>
    <w:uiPriority w:val="99"/>
    <w:semiHidden/>
    <w:unhideWhenUsed/>
    <w:rsid w:val="00422614"/>
    <w:rPr>
      <w:color w:val="96607D"/>
      <w:u w:val="single"/>
    </w:rPr>
  </w:style>
  <w:style w:type="character" w:styleId="PlaceholderText">
    <w:uiPriority w:val="99"/>
    <w:name w:val="Placeholder Text"/>
    <w:basedOn w:val="DefaultParagraphFont"/>
    <w:semiHidden/>
    <w:rsid w:val="225D6E4E"/>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0464">
      <w:bodyDiv w:val="1"/>
      <w:marLeft w:val="0"/>
      <w:marRight w:val="0"/>
      <w:marTop w:val="0"/>
      <w:marBottom w:val="0"/>
      <w:divBdr>
        <w:top w:val="none" w:sz="0" w:space="0" w:color="auto"/>
        <w:left w:val="none" w:sz="0" w:space="0" w:color="auto"/>
        <w:bottom w:val="none" w:sz="0" w:space="0" w:color="auto"/>
        <w:right w:val="none" w:sz="0" w:space="0" w:color="auto"/>
      </w:divBdr>
    </w:div>
    <w:div w:id="88356040">
      <w:bodyDiv w:val="1"/>
      <w:marLeft w:val="0"/>
      <w:marRight w:val="0"/>
      <w:marTop w:val="0"/>
      <w:marBottom w:val="0"/>
      <w:divBdr>
        <w:top w:val="none" w:sz="0" w:space="0" w:color="auto"/>
        <w:left w:val="none" w:sz="0" w:space="0" w:color="auto"/>
        <w:bottom w:val="none" w:sz="0" w:space="0" w:color="auto"/>
        <w:right w:val="none" w:sz="0" w:space="0" w:color="auto"/>
      </w:divBdr>
    </w:div>
    <w:div w:id="97793018">
      <w:bodyDiv w:val="1"/>
      <w:marLeft w:val="0"/>
      <w:marRight w:val="0"/>
      <w:marTop w:val="0"/>
      <w:marBottom w:val="0"/>
      <w:divBdr>
        <w:top w:val="none" w:sz="0" w:space="0" w:color="auto"/>
        <w:left w:val="none" w:sz="0" w:space="0" w:color="auto"/>
        <w:bottom w:val="none" w:sz="0" w:space="0" w:color="auto"/>
        <w:right w:val="none" w:sz="0" w:space="0" w:color="auto"/>
      </w:divBdr>
    </w:div>
    <w:div w:id="113911520">
      <w:bodyDiv w:val="1"/>
      <w:marLeft w:val="0"/>
      <w:marRight w:val="0"/>
      <w:marTop w:val="0"/>
      <w:marBottom w:val="0"/>
      <w:divBdr>
        <w:top w:val="none" w:sz="0" w:space="0" w:color="auto"/>
        <w:left w:val="none" w:sz="0" w:space="0" w:color="auto"/>
        <w:bottom w:val="none" w:sz="0" w:space="0" w:color="auto"/>
        <w:right w:val="none" w:sz="0" w:space="0" w:color="auto"/>
      </w:divBdr>
    </w:div>
    <w:div w:id="207378528">
      <w:bodyDiv w:val="1"/>
      <w:marLeft w:val="0"/>
      <w:marRight w:val="0"/>
      <w:marTop w:val="0"/>
      <w:marBottom w:val="0"/>
      <w:divBdr>
        <w:top w:val="none" w:sz="0" w:space="0" w:color="auto"/>
        <w:left w:val="none" w:sz="0" w:space="0" w:color="auto"/>
        <w:bottom w:val="none" w:sz="0" w:space="0" w:color="auto"/>
        <w:right w:val="none" w:sz="0" w:space="0" w:color="auto"/>
      </w:divBdr>
    </w:div>
    <w:div w:id="224535795">
      <w:bodyDiv w:val="1"/>
      <w:marLeft w:val="0"/>
      <w:marRight w:val="0"/>
      <w:marTop w:val="0"/>
      <w:marBottom w:val="0"/>
      <w:divBdr>
        <w:top w:val="none" w:sz="0" w:space="0" w:color="auto"/>
        <w:left w:val="none" w:sz="0" w:space="0" w:color="auto"/>
        <w:bottom w:val="none" w:sz="0" w:space="0" w:color="auto"/>
        <w:right w:val="none" w:sz="0" w:space="0" w:color="auto"/>
      </w:divBdr>
    </w:div>
    <w:div w:id="273441559">
      <w:bodyDiv w:val="1"/>
      <w:marLeft w:val="0"/>
      <w:marRight w:val="0"/>
      <w:marTop w:val="0"/>
      <w:marBottom w:val="0"/>
      <w:divBdr>
        <w:top w:val="none" w:sz="0" w:space="0" w:color="auto"/>
        <w:left w:val="none" w:sz="0" w:space="0" w:color="auto"/>
        <w:bottom w:val="none" w:sz="0" w:space="0" w:color="auto"/>
        <w:right w:val="none" w:sz="0" w:space="0" w:color="auto"/>
      </w:divBdr>
    </w:div>
    <w:div w:id="273831607">
      <w:bodyDiv w:val="1"/>
      <w:marLeft w:val="0"/>
      <w:marRight w:val="0"/>
      <w:marTop w:val="0"/>
      <w:marBottom w:val="0"/>
      <w:divBdr>
        <w:top w:val="none" w:sz="0" w:space="0" w:color="auto"/>
        <w:left w:val="none" w:sz="0" w:space="0" w:color="auto"/>
        <w:bottom w:val="none" w:sz="0" w:space="0" w:color="auto"/>
        <w:right w:val="none" w:sz="0" w:space="0" w:color="auto"/>
      </w:divBdr>
    </w:div>
    <w:div w:id="302196509">
      <w:bodyDiv w:val="1"/>
      <w:marLeft w:val="0"/>
      <w:marRight w:val="0"/>
      <w:marTop w:val="0"/>
      <w:marBottom w:val="0"/>
      <w:divBdr>
        <w:top w:val="none" w:sz="0" w:space="0" w:color="auto"/>
        <w:left w:val="none" w:sz="0" w:space="0" w:color="auto"/>
        <w:bottom w:val="none" w:sz="0" w:space="0" w:color="auto"/>
        <w:right w:val="none" w:sz="0" w:space="0" w:color="auto"/>
      </w:divBdr>
    </w:div>
    <w:div w:id="306470474">
      <w:bodyDiv w:val="1"/>
      <w:marLeft w:val="0"/>
      <w:marRight w:val="0"/>
      <w:marTop w:val="0"/>
      <w:marBottom w:val="0"/>
      <w:divBdr>
        <w:top w:val="none" w:sz="0" w:space="0" w:color="auto"/>
        <w:left w:val="none" w:sz="0" w:space="0" w:color="auto"/>
        <w:bottom w:val="none" w:sz="0" w:space="0" w:color="auto"/>
        <w:right w:val="none" w:sz="0" w:space="0" w:color="auto"/>
      </w:divBdr>
    </w:div>
    <w:div w:id="353850815">
      <w:bodyDiv w:val="1"/>
      <w:marLeft w:val="0"/>
      <w:marRight w:val="0"/>
      <w:marTop w:val="0"/>
      <w:marBottom w:val="0"/>
      <w:divBdr>
        <w:top w:val="none" w:sz="0" w:space="0" w:color="auto"/>
        <w:left w:val="none" w:sz="0" w:space="0" w:color="auto"/>
        <w:bottom w:val="none" w:sz="0" w:space="0" w:color="auto"/>
        <w:right w:val="none" w:sz="0" w:space="0" w:color="auto"/>
      </w:divBdr>
    </w:div>
    <w:div w:id="360323554">
      <w:bodyDiv w:val="1"/>
      <w:marLeft w:val="0"/>
      <w:marRight w:val="0"/>
      <w:marTop w:val="0"/>
      <w:marBottom w:val="0"/>
      <w:divBdr>
        <w:top w:val="none" w:sz="0" w:space="0" w:color="auto"/>
        <w:left w:val="none" w:sz="0" w:space="0" w:color="auto"/>
        <w:bottom w:val="none" w:sz="0" w:space="0" w:color="auto"/>
        <w:right w:val="none" w:sz="0" w:space="0" w:color="auto"/>
      </w:divBdr>
    </w:div>
    <w:div w:id="430702860">
      <w:bodyDiv w:val="1"/>
      <w:marLeft w:val="0"/>
      <w:marRight w:val="0"/>
      <w:marTop w:val="0"/>
      <w:marBottom w:val="0"/>
      <w:divBdr>
        <w:top w:val="none" w:sz="0" w:space="0" w:color="auto"/>
        <w:left w:val="none" w:sz="0" w:space="0" w:color="auto"/>
        <w:bottom w:val="none" w:sz="0" w:space="0" w:color="auto"/>
        <w:right w:val="none" w:sz="0" w:space="0" w:color="auto"/>
      </w:divBdr>
    </w:div>
    <w:div w:id="456487933">
      <w:bodyDiv w:val="1"/>
      <w:marLeft w:val="0"/>
      <w:marRight w:val="0"/>
      <w:marTop w:val="0"/>
      <w:marBottom w:val="0"/>
      <w:divBdr>
        <w:top w:val="none" w:sz="0" w:space="0" w:color="auto"/>
        <w:left w:val="none" w:sz="0" w:space="0" w:color="auto"/>
        <w:bottom w:val="none" w:sz="0" w:space="0" w:color="auto"/>
        <w:right w:val="none" w:sz="0" w:space="0" w:color="auto"/>
      </w:divBdr>
    </w:div>
    <w:div w:id="473522945">
      <w:bodyDiv w:val="1"/>
      <w:marLeft w:val="0"/>
      <w:marRight w:val="0"/>
      <w:marTop w:val="0"/>
      <w:marBottom w:val="0"/>
      <w:divBdr>
        <w:top w:val="none" w:sz="0" w:space="0" w:color="auto"/>
        <w:left w:val="none" w:sz="0" w:space="0" w:color="auto"/>
        <w:bottom w:val="none" w:sz="0" w:space="0" w:color="auto"/>
        <w:right w:val="none" w:sz="0" w:space="0" w:color="auto"/>
      </w:divBdr>
    </w:div>
    <w:div w:id="473563823">
      <w:bodyDiv w:val="1"/>
      <w:marLeft w:val="0"/>
      <w:marRight w:val="0"/>
      <w:marTop w:val="0"/>
      <w:marBottom w:val="0"/>
      <w:divBdr>
        <w:top w:val="none" w:sz="0" w:space="0" w:color="auto"/>
        <w:left w:val="none" w:sz="0" w:space="0" w:color="auto"/>
        <w:bottom w:val="none" w:sz="0" w:space="0" w:color="auto"/>
        <w:right w:val="none" w:sz="0" w:space="0" w:color="auto"/>
      </w:divBdr>
    </w:div>
    <w:div w:id="617101275">
      <w:bodyDiv w:val="1"/>
      <w:marLeft w:val="0"/>
      <w:marRight w:val="0"/>
      <w:marTop w:val="0"/>
      <w:marBottom w:val="0"/>
      <w:divBdr>
        <w:top w:val="none" w:sz="0" w:space="0" w:color="auto"/>
        <w:left w:val="none" w:sz="0" w:space="0" w:color="auto"/>
        <w:bottom w:val="none" w:sz="0" w:space="0" w:color="auto"/>
        <w:right w:val="none" w:sz="0" w:space="0" w:color="auto"/>
      </w:divBdr>
    </w:div>
    <w:div w:id="673413751">
      <w:bodyDiv w:val="1"/>
      <w:marLeft w:val="0"/>
      <w:marRight w:val="0"/>
      <w:marTop w:val="0"/>
      <w:marBottom w:val="0"/>
      <w:divBdr>
        <w:top w:val="none" w:sz="0" w:space="0" w:color="auto"/>
        <w:left w:val="none" w:sz="0" w:space="0" w:color="auto"/>
        <w:bottom w:val="none" w:sz="0" w:space="0" w:color="auto"/>
        <w:right w:val="none" w:sz="0" w:space="0" w:color="auto"/>
      </w:divBdr>
    </w:div>
    <w:div w:id="741217908">
      <w:bodyDiv w:val="1"/>
      <w:marLeft w:val="0"/>
      <w:marRight w:val="0"/>
      <w:marTop w:val="0"/>
      <w:marBottom w:val="0"/>
      <w:divBdr>
        <w:top w:val="none" w:sz="0" w:space="0" w:color="auto"/>
        <w:left w:val="none" w:sz="0" w:space="0" w:color="auto"/>
        <w:bottom w:val="none" w:sz="0" w:space="0" w:color="auto"/>
        <w:right w:val="none" w:sz="0" w:space="0" w:color="auto"/>
      </w:divBdr>
    </w:div>
    <w:div w:id="749279363">
      <w:bodyDiv w:val="1"/>
      <w:marLeft w:val="0"/>
      <w:marRight w:val="0"/>
      <w:marTop w:val="0"/>
      <w:marBottom w:val="0"/>
      <w:divBdr>
        <w:top w:val="none" w:sz="0" w:space="0" w:color="auto"/>
        <w:left w:val="none" w:sz="0" w:space="0" w:color="auto"/>
        <w:bottom w:val="none" w:sz="0" w:space="0" w:color="auto"/>
        <w:right w:val="none" w:sz="0" w:space="0" w:color="auto"/>
      </w:divBdr>
    </w:div>
    <w:div w:id="763459724">
      <w:bodyDiv w:val="1"/>
      <w:marLeft w:val="0"/>
      <w:marRight w:val="0"/>
      <w:marTop w:val="0"/>
      <w:marBottom w:val="0"/>
      <w:divBdr>
        <w:top w:val="none" w:sz="0" w:space="0" w:color="auto"/>
        <w:left w:val="none" w:sz="0" w:space="0" w:color="auto"/>
        <w:bottom w:val="none" w:sz="0" w:space="0" w:color="auto"/>
        <w:right w:val="none" w:sz="0" w:space="0" w:color="auto"/>
      </w:divBdr>
    </w:div>
    <w:div w:id="804202867">
      <w:bodyDiv w:val="1"/>
      <w:marLeft w:val="0"/>
      <w:marRight w:val="0"/>
      <w:marTop w:val="0"/>
      <w:marBottom w:val="0"/>
      <w:divBdr>
        <w:top w:val="none" w:sz="0" w:space="0" w:color="auto"/>
        <w:left w:val="none" w:sz="0" w:space="0" w:color="auto"/>
        <w:bottom w:val="none" w:sz="0" w:space="0" w:color="auto"/>
        <w:right w:val="none" w:sz="0" w:space="0" w:color="auto"/>
      </w:divBdr>
    </w:div>
    <w:div w:id="818686924">
      <w:bodyDiv w:val="1"/>
      <w:marLeft w:val="0"/>
      <w:marRight w:val="0"/>
      <w:marTop w:val="0"/>
      <w:marBottom w:val="0"/>
      <w:divBdr>
        <w:top w:val="none" w:sz="0" w:space="0" w:color="auto"/>
        <w:left w:val="none" w:sz="0" w:space="0" w:color="auto"/>
        <w:bottom w:val="none" w:sz="0" w:space="0" w:color="auto"/>
        <w:right w:val="none" w:sz="0" w:space="0" w:color="auto"/>
      </w:divBdr>
    </w:div>
    <w:div w:id="819544003">
      <w:bodyDiv w:val="1"/>
      <w:marLeft w:val="0"/>
      <w:marRight w:val="0"/>
      <w:marTop w:val="0"/>
      <w:marBottom w:val="0"/>
      <w:divBdr>
        <w:top w:val="none" w:sz="0" w:space="0" w:color="auto"/>
        <w:left w:val="none" w:sz="0" w:space="0" w:color="auto"/>
        <w:bottom w:val="none" w:sz="0" w:space="0" w:color="auto"/>
        <w:right w:val="none" w:sz="0" w:space="0" w:color="auto"/>
      </w:divBdr>
    </w:div>
    <w:div w:id="882058084">
      <w:bodyDiv w:val="1"/>
      <w:marLeft w:val="0"/>
      <w:marRight w:val="0"/>
      <w:marTop w:val="0"/>
      <w:marBottom w:val="0"/>
      <w:divBdr>
        <w:top w:val="none" w:sz="0" w:space="0" w:color="auto"/>
        <w:left w:val="none" w:sz="0" w:space="0" w:color="auto"/>
        <w:bottom w:val="none" w:sz="0" w:space="0" w:color="auto"/>
        <w:right w:val="none" w:sz="0" w:space="0" w:color="auto"/>
      </w:divBdr>
    </w:div>
    <w:div w:id="884413564">
      <w:bodyDiv w:val="1"/>
      <w:marLeft w:val="0"/>
      <w:marRight w:val="0"/>
      <w:marTop w:val="0"/>
      <w:marBottom w:val="0"/>
      <w:divBdr>
        <w:top w:val="none" w:sz="0" w:space="0" w:color="auto"/>
        <w:left w:val="none" w:sz="0" w:space="0" w:color="auto"/>
        <w:bottom w:val="none" w:sz="0" w:space="0" w:color="auto"/>
        <w:right w:val="none" w:sz="0" w:space="0" w:color="auto"/>
      </w:divBdr>
    </w:div>
    <w:div w:id="901910001">
      <w:bodyDiv w:val="1"/>
      <w:marLeft w:val="0"/>
      <w:marRight w:val="0"/>
      <w:marTop w:val="0"/>
      <w:marBottom w:val="0"/>
      <w:divBdr>
        <w:top w:val="none" w:sz="0" w:space="0" w:color="auto"/>
        <w:left w:val="none" w:sz="0" w:space="0" w:color="auto"/>
        <w:bottom w:val="none" w:sz="0" w:space="0" w:color="auto"/>
        <w:right w:val="none" w:sz="0" w:space="0" w:color="auto"/>
      </w:divBdr>
    </w:div>
    <w:div w:id="934433968">
      <w:bodyDiv w:val="1"/>
      <w:marLeft w:val="0"/>
      <w:marRight w:val="0"/>
      <w:marTop w:val="0"/>
      <w:marBottom w:val="0"/>
      <w:divBdr>
        <w:top w:val="none" w:sz="0" w:space="0" w:color="auto"/>
        <w:left w:val="none" w:sz="0" w:space="0" w:color="auto"/>
        <w:bottom w:val="none" w:sz="0" w:space="0" w:color="auto"/>
        <w:right w:val="none" w:sz="0" w:space="0" w:color="auto"/>
      </w:divBdr>
    </w:div>
    <w:div w:id="951976853">
      <w:bodyDiv w:val="1"/>
      <w:marLeft w:val="0"/>
      <w:marRight w:val="0"/>
      <w:marTop w:val="0"/>
      <w:marBottom w:val="0"/>
      <w:divBdr>
        <w:top w:val="none" w:sz="0" w:space="0" w:color="auto"/>
        <w:left w:val="none" w:sz="0" w:space="0" w:color="auto"/>
        <w:bottom w:val="none" w:sz="0" w:space="0" w:color="auto"/>
        <w:right w:val="none" w:sz="0" w:space="0" w:color="auto"/>
      </w:divBdr>
    </w:div>
    <w:div w:id="1022510840">
      <w:bodyDiv w:val="1"/>
      <w:marLeft w:val="0"/>
      <w:marRight w:val="0"/>
      <w:marTop w:val="0"/>
      <w:marBottom w:val="0"/>
      <w:divBdr>
        <w:top w:val="none" w:sz="0" w:space="0" w:color="auto"/>
        <w:left w:val="none" w:sz="0" w:space="0" w:color="auto"/>
        <w:bottom w:val="none" w:sz="0" w:space="0" w:color="auto"/>
        <w:right w:val="none" w:sz="0" w:space="0" w:color="auto"/>
      </w:divBdr>
    </w:div>
    <w:div w:id="1028220030">
      <w:bodyDiv w:val="1"/>
      <w:marLeft w:val="0"/>
      <w:marRight w:val="0"/>
      <w:marTop w:val="0"/>
      <w:marBottom w:val="0"/>
      <w:divBdr>
        <w:top w:val="none" w:sz="0" w:space="0" w:color="auto"/>
        <w:left w:val="none" w:sz="0" w:space="0" w:color="auto"/>
        <w:bottom w:val="none" w:sz="0" w:space="0" w:color="auto"/>
        <w:right w:val="none" w:sz="0" w:space="0" w:color="auto"/>
      </w:divBdr>
    </w:div>
    <w:div w:id="1052000759">
      <w:bodyDiv w:val="1"/>
      <w:marLeft w:val="0"/>
      <w:marRight w:val="0"/>
      <w:marTop w:val="0"/>
      <w:marBottom w:val="0"/>
      <w:divBdr>
        <w:top w:val="none" w:sz="0" w:space="0" w:color="auto"/>
        <w:left w:val="none" w:sz="0" w:space="0" w:color="auto"/>
        <w:bottom w:val="none" w:sz="0" w:space="0" w:color="auto"/>
        <w:right w:val="none" w:sz="0" w:space="0" w:color="auto"/>
      </w:divBdr>
    </w:div>
    <w:div w:id="1068654205">
      <w:bodyDiv w:val="1"/>
      <w:marLeft w:val="0"/>
      <w:marRight w:val="0"/>
      <w:marTop w:val="0"/>
      <w:marBottom w:val="0"/>
      <w:divBdr>
        <w:top w:val="none" w:sz="0" w:space="0" w:color="auto"/>
        <w:left w:val="none" w:sz="0" w:space="0" w:color="auto"/>
        <w:bottom w:val="none" w:sz="0" w:space="0" w:color="auto"/>
        <w:right w:val="none" w:sz="0" w:space="0" w:color="auto"/>
      </w:divBdr>
    </w:div>
    <w:div w:id="1103961374">
      <w:bodyDiv w:val="1"/>
      <w:marLeft w:val="0"/>
      <w:marRight w:val="0"/>
      <w:marTop w:val="0"/>
      <w:marBottom w:val="0"/>
      <w:divBdr>
        <w:top w:val="none" w:sz="0" w:space="0" w:color="auto"/>
        <w:left w:val="none" w:sz="0" w:space="0" w:color="auto"/>
        <w:bottom w:val="none" w:sz="0" w:space="0" w:color="auto"/>
        <w:right w:val="none" w:sz="0" w:space="0" w:color="auto"/>
      </w:divBdr>
    </w:div>
    <w:div w:id="1133326719">
      <w:bodyDiv w:val="1"/>
      <w:marLeft w:val="0"/>
      <w:marRight w:val="0"/>
      <w:marTop w:val="0"/>
      <w:marBottom w:val="0"/>
      <w:divBdr>
        <w:top w:val="none" w:sz="0" w:space="0" w:color="auto"/>
        <w:left w:val="none" w:sz="0" w:space="0" w:color="auto"/>
        <w:bottom w:val="none" w:sz="0" w:space="0" w:color="auto"/>
        <w:right w:val="none" w:sz="0" w:space="0" w:color="auto"/>
      </w:divBdr>
    </w:div>
    <w:div w:id="1188910762">
      <w:bodyDiv w:val="1"/>
      <w:marLeft w:val="0"/>
      <w:marRight w:val="0"/>
      <w:marTop w:val="0"/>
      <w:marBottom w:val="0"/>
      <w:divBdr>
        <w:top w:val="none" w:sz="0" w:space="0" w:color="auto"/>
        <w:left w:val="none" w:sz="0" w:space="0" w:color="auto"/>
        <w:bottom w:val="none" w:sz="0" w:space="0" w:color="auto"/>
        <w:right w:val="none" w:sz="0" w:space="0" w:color="auto"/>
      </w:divBdr>
    </w:div>
    <w:div w:id="1274824193">
      <w:bodyDiv w:val="1"/>
      <w:marLeft w:val="0"/>
      <w:marRight w:val="0"/>
      <w:marTop w:val="0"/>
      <w:marBottom w:val="0"/>
      <w:divBdr>
        <w:top w:val="none" w:sz="0" w:space="0" w:color="auto"/>
        <w:left w:val="none" w:sz="0" w:space="0" w:color="auto"/>
        <w:bottom w:val="none" w:sz="0" w:space="0" w:color="auto"/>
        <w:right w:val="none" w:sz="0" w:space="0" w:color="auto"/>
      </w:divBdr>
    </w:div>
    <w:div w:id="1306398390">
      <w:bodyDiv w:val="1"/>
      <w:marLeft w:val="0"/>
      <w:marRight w:val="0"/>
      <w:marTop w:val="0"/>
      <w:marBottom w:val="0"/>
      <w:divBdr>
        <w:top w:val="none" w:sz="0" w:space="0" w:color="auto"/>
        <w:left w:val="none" w:sz="0" w:space="0" w:color="auto"/>
        <w:bottom w:val="none" w:sz="0" w:space="0" w:color="auto"/>
        <w:right w:val="none" w:sz="0" w:space="0" w:color="auto"/>
      </w:divBdr>
    </w:div>
    <w:div w:id="1318338893">
      <w:bodyDiv w:val="1"/>
      <w:marLeft w:val="0"/>
      <w:marRight w:val="0"/>
      <w:marTop w:val="0"/>
      <w:marBottom w:val="0"/>
      <w:divBdr>
        <w:top w:val="none" w:sz="0" w:space="0" w:color="auto"/>
        <w:left w:val="none" w:sz="0" w:space="0" w:color="auto"/>
        <w:bottom w:val="none" w:sz="0" w:space="0" w:color="auto"/>
        <w:right w:val="none" w:sz="0" w:space="0" w:color="auto"/>
      </w:divBdr>
    </w:div>
    <w:div w:id="1393121359">
      <w:bodyDiv w:val="1"/>
      <w:marLeft w:val="0"/>
      <w:marRight w:val="0"/>
      <w:marTop w:val="0"/>
      <w:marBottom w:val="0"/>
      <w:divBdr>
        <w:top w:val="none" w:sz="0" w:space="0" w:color="auto"/>
        <w:left w:val="none" w:sz="0" w:space="0" w:color="auto"/>
        <w:bottom w:val="none" w:sz="0" w:space="0" w:color="auto"/>
        <w:right w:val="none" w:sz="0" w:space="0" w:color="auto"/>
      </w:divBdr>
    </w:div>
    <w:div w:id="1537884921">
      <w:bodyDiv w:val="1"/>
      <w:marLeft w:val="0"/>
      <w:marRight w:val="0"/>
      <w:marTop w:val="0"/>
      <w:marBottom w:val="0"/>
      <w:divBdr>
        <w:top w:val="none" w:sz="0" w:space="0" w:color="auto"/>
        <w:left w:val="none" w:sz="0" w:space="0" w:color="auto"/>
        <w:bottom w:val="none" w:sz="0" w:space="0" w:color="auto"/>
        <w:right w:val="none" w:sz="0" w:space="0" w:color="auto"/>
      </w:divBdr>
    </w:div>
    <w:div w:id="1635479280">
      <w:bodyDiv w:val="1"/>
      <w:marLeft w:val="0"/>
      <w:marRight w:val="0"/>
      <w:marTop w:val="0"/>
      <w:marBottom w:val="0"/>
      <w:divBdr>
        <w:top w:val="none" w:sz="0" w:space="0" w:color="auto"/>
        <w:left w:val="none" w:sz="0" w:space="0" w:color="auto"/>
        <w:bottom w:val="none" w:sz="0" w:space="0" w:color="auto"/>
        <w:right w:val="none" w:sz="0" w:space="0" w:color="auto"/>
      </w:divBdr>
    </w:div>
    <w:div w:id="1679582203">
      <w:bodyDiv w:val="1"/>
      <w:marLeft w:val="0"/>
      <w:marRight w:val="0"/>
      <w:marTop w:val="0"/>
      <w:marBottom w:val="0"/>
      <w:divBdr>
        <w:top w:val="none" w:sz="0" w:space="0" w:color="auto"/>
        <w:left w:val="none" w:sz="0" w:space="0" w:color="auto"/>
        <w:bottom w:val="none" w:sz="0" w:space="0" w:color="auto"/>
        <w:right w:val="none" w:sz="0" w:space="0" w:color="auto"/>
      </w:divBdr>
    </w:div>
    <w:div w:id="1724061672">
      <w:bodyDiv w:val="1"/>
      <w:marLeft w:val="0"/>
      <w:marRight w:val="0"/>
      <w:marTop w:val="0"/>
      <w:marBottom w:val="0"/>
      <w:divBdr>
        <w:top w:val="none" w:sz="0" w:space="0" w:color="auto"/>
        <w:left w:val="none" w:sz="0" w:space="0" w:color="auto"/>
        <w:bottom w:val="none" w:sz="0" w:space="0" w:color="auto"/>
        <w:right w:val="none" w:sz="0" w:space="0" w:color="auto"/>
      </w:divBdr>
    </w:div>
    <w:div w:id="1732918523">
      <w:bodyDiv w:val="1"/>
      <w:marLeft w:val="0"/>
      <w:marRight w:val="0"/>
      <w:marTop w:val="0"/>
      <w:marBottom w:val="0"/>
      <w:divBdr>
        <w:top w:val="none" w:sz="0" w:space="0" w:color="auto"/>
        <w:left w:val="none" w:sz="0" w:space="0" w:color="auto"/>
        <w:bottom w:val="none" w:sz="0" w:space="0" w:color="auto"/>
        <w:right w:val="none" w:sz="0" w:space="0" w:color="auto"/>
      </w:divBdr>
    </w:div>
    <w:div w:id="1783265039">
      <w:bodyDiv w:val="1"/>
      <w:marLeft w:val="0"/>
      <w:marRight w:val="0"/>
      <w:marTop w:val="0"/>
      <w:marBottom w:val="0"/>
      <w:divBdr>
        <w:top w:val="none" w:sz="0" w:space="0" w:color="auto"/>
        <w:left w:val="none" w:sz="0" w:space="0" w:color="auto"/>
        <w:bottom w:val="none" w:sz="0" w:space="0" w:color="auto"/>
        <w:right w:val="none" w:sz="0" w:space="0" w:color="auto"/>
      </w:divBdr>
    </w:div>
    <w:div w:id="1875649021">
      <w:bodyDiv w:val="1"/>
      <w:marLeft w:val="0"/>
      <w:marRight w:val="0"/>
      <w:marTop w:val="0"/>
      <w:marBottom w:val="0"/>
      <w:divBdr>
        <w:top w:val="none" w:sz="0" w:space="0" w:color="auto"/>
        <w:left w:val="none" w:sz="0" w:space="0" w:color="auto"/>
        <w:bottom w:val="none" w:sz="0" w:space="0" w:color="auto"/>
        <w:right w:val="none" w:sz="0" w:space="0" w:color="auto"/>
      </w:divBdr>
    </w:div>
    <w:div w:id="1939945789">
      <w:bodyDiv w:val="1"/>
      <w:marLeft w:val="0"/>
      <w:marRight w:val="0"/>
      <w:marTop w:val="0"/>
      <w:marBottom w:val="0"/>
      <w:divBdr>
        <w:top w:val="none" w:sz="0" w:space="0" w:color="auto"/>
        <w:left w:val="none" w:sz="0" w:space="0" w:color="auto"/>
        <w:bottom w:val="none" w:sz="0" w:space="0" w:color="auto"/>
        <w:right w:val="none" w:sz="0" w:space="0" w:color="auto"/>
      </w:divBdr>
    </w:div>
    <w:div w:id="2017077038">
      <w:bodyDiv w:val="1"/>
      <w:marLeft w:val="0"/>
      <w:marRight w:val="0"/>
      <w:marTop w:val="0"/>
      <w:marBottom w:val="0"/>
      <w:divBdr>
        <w:top w:val="none" w:sz="0" w:space="0" w:color="auto"/>
        <w:left w:val="none" w:sz="0" w:space="0" w:color="auto"/>
        <w:bottom w:val="none" w:sz="0" w:space="0" w:color="auto"/>
        <w:right w:val="none" w:sz="0" w:space="0" w:color="auto"/>
      </w:divBdr>
    </w:div>
    <w:div w:id="2025545582">
      <w:bodyDiv w:val="1"/>
      <w:marLeft w:val="0"/>
      <w:marRight w:val="0"/>
      <w:marTop w:val="0"/>
      <w:marBottom w:val="0"/>
      <w:divBdr>
        <w:top w:val="none" w:sz="0" w:space="0" w:color="auto"/>
        <w:left w:val="none" w:sz="0" w:space="0" w:color="auto"/>
        <w:bottom w:val="none" w:sz="0" w:space="0" w:color="auto"/>
        <w:right w:val="none" w:sz="0" w:space="0" w:color="auto"/>
      </w:divBdr>
    </w:div>
    <w:div w:id="2038505554">
      <w:bodyDiv w:val="1"/>
      <w:marLeft w:val="0"/>
      <w:marRight w:val="0"/>
      <w:marTop w:val="0"/>
      <w:marBottom w:val="0"/>
      <w:divBdr>
        <w:top w:val="none" w:sz="0" w:space="0" w:color="auto"/>
        <w:left w:val="none" w:sz="0" w:space="0" w:color="auto"/>
        <w:bottom w:val="none" w:sz="0" w:space="0" w:color="auto"/>
        <w:right w:val="none" w:sz="0" w:space="0" w:color="auto"/>
      </w:divBdr>
    </w:div>
    <w:div w:id="2063867886">
      <w:bodyDiv w:val="1"/>
      <w:marLeft w:val="0"/>
      <w:marRight w:val="0"/>
      <w:marTop w:val="0"/>
      <w:marBottom w:val="0"/>
      <w:divBdr>
        <w:top w:val="none" w:sz="0" w:space="0" w:color="auto"/>
        <w:left w:val="none" w:sz="0" w:space="0" w:color="auto"/>
        <w:bottom w:val="none" w:sz="0" w:space="0" w:color="auto"/>
        <w:right w:val="none" w:sz="0" w:space="0" w:color="auto"/>
      </w:divBdr>
    </w:div>
    <w:div w:id="212934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yperlink" Target="https://asq.org/quality-resources/fmea" TargetMode="External" Id="R9ce330423a9b4276" /><Relationship Type="http://schemas.openxmlformats.org/officeDocument/2006/relationships/hyperlink" Target="https://doi.org/10.1177/001872674700100103" TargetMode="External" Id="R3f505ffbf1354074" /><Relationship Type="http://schemas.openxmlformats.org/officeDocument/2006/relationships/hyperlink" Target="https://www.tulu.io/about-us/" TargetMode="External" Id="Rd64398f027204bf3" /><Relationship Type="http://schemas.openxmlformats.org/officeDocument/2006/relationships/glossaryDocument" Target="glossary/document.xml" Id="R82ac10c0158d418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4022A6D1-1894-473A-B9B7-AD52613E3CD9}"/>
      </w:docPartPr>
      <w:docPartBody>
        <w:p w:rsidR="225D6E4E" w:rsidRDefault="225D6E4E" w14:paraId="7F4F885D" w14:textId="31C6E83A">
          <w:r w:rsidRPr="225D6E4E" w:rsidR="225D6E4E">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nikithagurrala2005@gmail.com</dc:creator>
  <keywords/>
  <dc:description/>
  <lastModifiedBy>Madhava Lakshmi Satya Mohan Samanthakurthi</lastModifiedBy>
  <revision>3</revision>
  <lastPrinted>2025-04-26T05:19:00.0000000Z</lastPrinted>
  <dcterms:created xsi:type="dcterms:W3CDTF">2025-04-27T18:44:00.0000000Z</dcterms:created>
  <dcterms:modified xsi:type="dcterms:W3CDTF">2025-04-27T18:47:32.7151610Z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Risk Management Submission.docx</vt:lpwstr>
  </property>
  <property xmlns="http://schemas.openxmlformats.org/officeDocument/2006/custom-properties" fmtid="{D5CDD505-2E9C-101B-9397-08002B2CF9AE}" pid="3" name="TII_WORD_DOCUMENT_ID">
    <vt:lpwstr xmlns:vt="http://schemas.openxmlformats.org/officeDocument/2006/docPropsVTypes">690a37b2-0d96-440b-bcfa-0cb060f22ca8</vt:lpwstr>
  </property>
  <property xmlns="http://schemas.openxmlformats.org/officeDocument/2006/custom-properties" fmtid="{D5CDD505-2E9C-101B-9397-08002B2CF9AE}" pid="4" name="TII_WORD_DOCUMENT_HASH">
    <vt:lpwstr xmlns:vt="http://schemas.openxmlformats.org/officeDocument/2006/docPropsVTypes">2a4ac1d3162917db844ddd164a25d1ac89f4b42270bd4f68c65062ecb770e22b</vt:lpwstr>
  </property>
</Properties>
</file>