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5F45"/>
        </w:rPr>
        <w:t>Vira Plants — Session Handoff</w:t>
      </w:r>
    </w:p>
    <w:p>
      <w:r>
        <w:rPr>
          <w:b/>
          <w:i w:val="0"/>
          <w:sz w:val="22"/>
        </w:rPr>
        <w:t>Caretaker mode Phase 4 — garden switching, RLS reads, write-gating</w:t>
      </w:r>
    </w:p>
    <w:p>
      <w:r>
        <w:rPr>
          <w:b w:val="0"/>
          <w:i w:val="0"/>
          <w:sz w:val="22"/>
        </w:rPr>
        <w:t>Session: 2026-05-06 · Branch: phase-4-caretaker-mode</w:t>
      </w:r>
    </w:p>
    <w:p>
      <w:pPr>
        <w:pStyle w:val="Heading1"/>
      </w:pPr>
      <w:r>
        <w:rPr>
          <w:color w:val="5B5F45"/>
        </w:rPr>
        <w:t>What shipped</w:t>
      </w:r>
    </w:p>
    <w:p>
      <w:pPr>
        <w:pStyle w:val="ListBullet"/>
      </w:pPr>
      <w:r>
        <w:t>Migration 005 — care_events.user_id → author_id rename. FK redirected to public.profiles(id) so PostgREST can embed author:profiles(display_name). RLS recreated with caretaker SELECT/INSERT branches via has_garden_access(plants.user_id). Indexes on author_id and (author_id, created_at DESC) added.</w:t>
      </w:r>
    </w:p>
    <w:p>
      <w:pPr>
        <w:pStyle w:val="ListBullet"/>
      </w:pPr>
      <w:r>
        <w:t>Migration 006 — public.get_my_gardens() SECURITY INVOKER RPC. Returns own + non-expired caretaking gardens with garden_*-prefixed columns. Expired access filtered IN the function.</w:t>
      </w:r>
    </w:p>
    <w:p>
      <w:pPr>
        <w:pStyle w:val="ListBullet"/>
      </w:pPr>
      <w:r>
        <w:t>Garden state — useGardenStore (persist middleware, partialize activeGardenId only under key vira:activeGardenId; silent fallback to ownGardenId when persisted ID is no longer valid). gardenService.listMyGardens() wraps the RPC. Garden + GardenRole types.</w:t>
      </w:r>
    </w:p>
    <w:p>
      <w:pPr>
        <w:pStyle w:val="ListBullet"/>
      </w:pPr>
      <w:r>
        <w:t>usePlantStore.loadPlants(gardenId: string) — explicit garden parameter (Q3). Full state replacement on switch. fetchPlants now uses a single embedded select with author display_name. CareEvent.userId → authorId rename + new authorDisplayName field.</w:t>
      </w:r>
    </w:p>
    <w:p>
      <w:pPr>
        <w:pStyle w:val="ListBullet"/>
      </w:pPr>
      <w:r>
        <w:t>App.tsx — auth-change handler awaits useGardenStore.persist.onFinishHydration() before loadGardens (the rehydration race fix). Separate effect subscribes to activeGardenId and fires loadPlants on change — single source of truth. Sign-out clears both stores.</w:t>
      </w:r>
    </w:p>
    <w:p>
      <w:pPr>
        <w:pStyle w:val="ListBullet"/>
      </w:pPr>
      <w:r>
        <w:t>UI surfaces — HomeScreen tappable header label set via useLayoutEffect. CaretakerBanner (Hemlock + Butter Moon, hidden in own garden). GardenPickerBottomSheet (RN Modal slide+transparent, no new dep, refresh on open). PlantDetailScreen pop-on-switch via initialActiveGardenId ref. HomeScreen pull-to-refresh.</w:t>
      </w:r>
    </w:p>
    <w:p>
      <w:pPr>
        <w:pStyle w:val="ListBullet"/>
      </w:pPr>
      <w:r>
        <w:t>Care event attribution — getInitials shared util. CareEventAvatar 20×20 Luxor circle with Butter Moon initials, rendered only when authorId !== currentUserId.</w:t>
      </w:r>
    </w:p>
    <w:p>
      <w:pPr>
        <w:pStyle w:val="ListBullet"/>
      </w:pPr>
      <w:r>
        <w:t>Write-gating — isOwnGarden selector. HomeScreen FAB hidden + EmptyState button hidden. PlantDetailScreen Edit/Remove/Notes-Add hidden, Notes TextInput unmounted. AddPlantScreen useLayoutEffect goBack + render-time return null guard. Mark Watered/Fertilized stay enabled.</w:t>
      </w:r>
    </w:p>
    <w:p>
      <w:pPr>
        <w:pStyle w:val="ListBullet"/>
      </w:pPr>
      <w:r>
        <w:t>Generic 42501 toast — showErrorToast util + Toast component (220ms fade, 2s visible, Hemlock/Butter Moon, mounted at App root). Fires only on 42501 from add/update/remove plant.</w:t>
      </w:r>
    </w:p>
    <w:p>
      <w:pPr>
        <w:pStyle w:val="ListBullet"/>
      </w:pPr>
      <w:r>
        <w:t>Notification gate — scheduleWateringNotification(plant, currentUserId). Returns early when plant.userId !== currentUserId. Call sites capture currentUserId BEFORE await.</w:t>
      </w:r>
    </w:p>
    <w:p>
      <w:pPr>
        <w:pStyle w:val="ListBullet"/>
      </w:pPr>
      <w:r>
        <w:t>SettingsScreen.handleAcceptInvite now triggers useGardenStore.loadGardens(currentUserId) — replaces the Phase 3 TODO(phase-4). Home picker is the durable confirmation surface; no toast.</w:t>
      </w:r>
    </w:p>
    <w:p>
      <w:pPr>
        <w:pStyle w:val="ListBullet"/>
      </w:pPr>
      <w:r>
        <w:t>questions.md Q3 (src/store/ vs src/stores/) added — went with existing singular convention.</w:t>
      </w:r>
    </w:p>
    <w:p>
      <w:pPr>
        <w:pStyle w:val="Heading1"/>
      </w:pPr>
      <w:r>
        <w:rPr>
          <w:color w:val="5B5F45"/>
        </w:rPr>
        <w:t>What Sam needs to do before merging / shipping</w:t>
      </w:r>
    </w:p>
    <w:p>
      <w:r>
        <w:rPr>
          <w:b/>
          <w:i w:val="0"/>
          <w:sz w:val="22"/>
        </w:rPr>
        <w:t>1. Review the PR.</w:t>
      </w:r>
    </w:p>
    <w:p>
      <w:r>
        <w:rPr>
          <w:b w:val="0"/>
          <w:i w:val="0"/>
          <w:sz w:val="22"/>
        </w:rPr>
        <w:t>Branch: phase-4-caretaker-mode. Four commits, ordered:</w:t>
      </w:r>
    </w:p>
    <w:p>
      <w:pPr>
        <w:pStyle w:val="ListBullet"/>
      </w:pPr>
      <w:r>
        <w:t>feat(caretaker): phase 4.0-4.2 — schema migration 005, get_my_gardens RPC, useGardenStore, loadPlants(gardenId)</w:t>
      </w:r>
    </w:p>
    <w:p>
      <w:pPr>
        <w:pStyle w:val="ListBullet"/>
      </w:pPr>
      <w:r>
        <w:t>feat(caretaker): phase 4.3-4.4 — gardenPicker bottom sheet, header dropdown, banner</w:t>
      </w:r>
    </w:p>
    <w:p>
      <w:pPr>
        <w:pStyle w:val="ListBullet"/>
      </w:pPr>
      <w:r>
        <w:t>feat(caretaker): phase 4.5-4.6 — care event avatars, write-gating, notification gate</w:t>
      </w:r>
    </w:p>
    <w:p>
      <w:pPr>
        <w:pStyle w:val="ListBullet"/>
      </w:pPr>
      <w:r>
        <w:t>docs: phase 4 completion (CLAUDE.md + test-results + handoff + debug button removed)</w:t>
      </w:r>
    </w:p>
    <w:p>
      <w:r>
        <w:rPr>
          <w:b/>
          <w:i w:val="0"/>
          <w:sz w:val="22"/>
        </w:rPr>
        <w:t>2. Confirm migrations 005 + 006 are recorded.</w:t>
      </w:r>
    </w:p>
    <w:p>
      <w:r>
        <w:rPr>
          <w:b w:val="0"/>
          <w:i w:val="0"/>
          <w:sz w:val="22"/>
        </w:rPr>
        <w:t>Both were applied during pause point 1 via Dashboard SQL Editor and verified via probe queries. Local files are checked in at supabase/migrations/005_care_event_author.sql and 006_get_my_gardens.sql.</w:t>
      </w:r>
    </w:p>
    <w:p>
      <w:r>
        <w:rPr>
          <w:rFonts w:ascii="Menlo" w:hAnsi="Menlo"/>
          <w:color w:val="181E14"/>
          <w:sz w:val="20"/>
        </w:rPr>
        <w:t>SELECT column_name FROM information_schema.columns</w:t>
        <w:br/>
        <w:t>WHERE table_schema='public' AND table_name='care_events'</w:t>
        <w:br/>
        <w:t>ORDER BY ordinal_position;</w:t>
        <w:br/>
        <w:t>-- Expect: id, plant_id, author_id, type, source, notes, created_at</w:t>
        <w:br/>
        <w:br/>
        <w:t>SELECT proname FROM pg_proc WHERE proname = 'get_my_gardens';</w:t>
        <w:br/>
        <w:t>-- Expect: 1 row</w:t>
      </w:r>
    </w:p>
    <w:p>
      <w:r>
        <w:rPr>
          <w:b/>
          <w:i w:val="0"/>
          <w:sz w:val="22"/>
        </w:rPr>
        <w:t>3. Merge to main.</w:t>
      </w:r>
    </w:p>
    <w:p>
      <w:r>
        <w:rPr>
          <w:b w:val="0"/>
          <w:i w:val="0"/>
          <w:sz w:val="22"/>
        </w:rPr>
        <w:t>I did NOT merge — that's your call. After merge, no further DB action is needed for Phase 4. Phase 5 (caretaker notes) can pick up immediately; the schema (caretaker_notes table) is already in place from migration 003.</w:t>
      </w:r>
    </w:p>
    <w:p>
      <w:pPr>
        <w:pStyle w:val="Heading1"/>
      </w:pPr>
      <w:r>
        <w:rPr>
          <w:color w:val="5B5F45"/>
        </w:rPr>
        <w:t>Architecture decisions worth remembering</w:t>
      </w:r>
    </w:p>
    <w:p>
      <w:r>
        <w:rPr>
          <w:b/>
          <w:i w:val="0"/>
          <w:sz w:val="22"/>
        </w:rPr>
        <w:t>Single embedded PostgREST query, not two queries.</w:t>
      </w:r>
    </w:p>
    <w:p>
      <w:r>
        <w:rPr>
          <w:b w:val="0"/>
          <w:i w:val="0"/>
          <w:sz w:val="22"/>
        </w:rPr>
        <w:t>fetchPlants uses .select('*, care_events(*, author:profiles(display_name))') — one round trip per garden switch. Works because migration 005 explicitly added the FK care_events.author_id → profiles.id. PostgREST does NOT infer the relationship through auth.users.</w:t>
      </w:r>
    </w:p>
    <w:p>
      <w:r>
        <w:rPr>
          <w:b/>
          <w:i w:val="0"/>
          <w:sz w:val="22"/>
        </w:rPr>
        <w:t>Persist activeGardenId only — recompute the rest.</w:t>
      </w:r>
    </w:p>
    <w:p>
      <w:r>
        <w:rPr>
          <w:b w:val="0"/>
          <w:i w:val="0"/>
          <w:sz w:val="22"/>
        </w:rPr>
        <w:t>useGardenStore persists ONLY activeGardenId. gardens[] and ownGardenId are recomputed every session from get_my_gardens() + the auth user. This avoids the staleness pitfalls of caching the gardens list. The fallback-to-own logic runs once per loadGardens, not lazily on every read.</w:t>
      </w:r>
    </w:p>
    <w:p>
      <w:r>
        <w:rPr>
          <w:b/>
          <w:i w:val="0"/>
          <w:sz w:val="22"/>
        </w:rPr>
        <w:t>Rehydration awaiting is required, not optional.</w:t>
      </w:r>
    </w:p>
    <w:p>
      <w:r>
        <w:rPr>
          <w:b w:val="0"/>
          <w:i w:val="0"/>
          <w:sz w:val="22"/>
        </w:rPr>
        <w:t>Zustand persist middleware rehydrates asynchronously. App.tsx awaits useGardenStore.persist.onFinishHydration() before loadGardens. Without it, the cold-launch race overwrites the persisted activeGardenId with ownGardenId on every relaunch — persistence appears to work but doesn't. The pause-2 force-quit-relaunch test catches regressions of this bug; keep it in the regression suite.</w:t>
      </w:r>
    </w:p>
    <w:p>
      <w:r>
        <w:rPr>
          <w:b/>
          <w:i w:val="0"/>
          <w:sz w:val="22"/>
        </w:rPr>
        <w:t>Single source of truth for 'garden switched → reload plants'.</w:t>
      </w:r>
    </w:p>
    <w:p>
      <w:r>
        <w:rPr>
          <w:b w:val="0"/>
          <w:i w:val="0"/>
          <w:sz w:val="22"/>
        </w:rPr>
        <w:t>App.tsx subscribes to useGardenStore with a (state, prevState) diff and fires loadPlants(activeGardenId) when activeId changes. HomeScreen has NO useEffect on activeId. Centralizing the subscription avoids the double-fetch race that would happen if both App.tsx and HomeScreen reacted to the same change.</w:t>
      </w:r>
    </w:p>
    <w:p>
      <w:r>
        <w:rPr>
          <w:b/>
          <w:i w:val="0"/>
          <w:sz w:val="22"/>
        </w:rPr>
        <w:t>Two-layer write-gating, not just one.</w:t>
      </w:r>
    </w:p>
    <w:p>
      <w:r>
        <w:rPr>
          <w:b w:val="0"/>
          <w:i w:val="0"/>
          <w:sz w:val="22"/>
        </w:rPr>
        <w:t>Caretakers can't reach write paths because the UI hides the controls (FAB, Edit, Remove, AddPlant unreachable, notes TextInput unmounted). RLS is the backstop — any write that slips through returns 42501 and fires a generic toast. Per-action error copy was rejected: a 42501 from a caretaker means the UI gate has a hole, not that the user's UX needs softening. The toast is bug-detection signal, not UX feature.</w:t>
      </w:r>
    </w:p>
    <w:p>
      <w:r>
        <w:rPr>
          <w:b/>
          <w:i w:val="0"/>
          <w:sz w:val="22"/>
        </w:rPr>
        <w:t>Mark Watered + Fertilized stay enabled for caretakers.</w:t>
      </w:r>
    </w:p>
    <w:p>
      <w:r>
        <w:rPr>
          <w:b w:val="0"/>
          <w:i w:val="0"/>
          <w:sz w:val="22"/>
        </w:rPr>
        <w:t>These are the WHOLE POINT of caretaker mode. The plan deliberately keeps them un-gated. RLS allows the INSERT (migration 005's care_events_insert policy with author_id = auth.uid() AND has_garden_access(plants.user_id)). The owner sees attributed avatars on these events.</w:t>
      </w:r>
    </w:p>
    <w:p>
      <w:r>
        <w:rPr>
          <w:b/>
          <w:i w:val="0"/>
          <w:sz w:val="22"/>
        </w:rPr>
        <w:t>Notification gate by plant ownership, not by garden.</w:t>
      </w:r>
    </w:p>
    <w:p>
      <w:r>
        <w:rPr>
          <w:b w:val="0"/>
          <w:i w:val="0"/>
          <w:sz w:val="22"/>
        </w:rPr>
        <w:t>scheduleWateringNotification compares plant.userId to currentUserId — caretakers don't get reminders for plants they don't live with, even when they're actively viewing the owner's garden. The signature change adds currentUserId as a required second param so call sites are forced to think about it.</w:t>
      </w:r>
    </w:p>
    <w:p>
      <w:pPr>
        <w:pStyle w:val="Heading1"/>
      </w:pPr>
      <w:r>
        <w:rPr>
          <w:color w:val="5B5F45"/>
        </w:rPr>
        <w:t>Known caveats</w:t>
      </w:r>
    </w:p>
    <w:p>
      <w:pPr>
        <w:pStyle w:val="ListBullet"/>
      </w:pPr>
      <w:r>
        <w:t>Account-switch on a shared device loses the persisted activeGardenId. vira:activeGardenId is per-device, not per-account. If user A signs out and user B signs in, B's switching activity overwrites A's preference. Acceptable trade-off; documented in Deployment Learnings.</w:t>
      </w:r>
    </w:p>
    <w:p>
      <w:pPr>
        <w:pStyle w:val="ListBullet"/>
      </w:pPr>
      <w:r>
        <w:t>Optimistic care-event writes don't survive a garden switch mid-write. usePlantStore replaces plants[] on switch, so an in-flight optimistic markWatered against the previous garden's plant is lost. The Supabase write still completes; next loadPlants on that garden picks it up. Treated as cosmetic; if it bites, partition plants by gardenId — that's a Phase 5+ refactor.</w:t>
      </w:r>
    </w:p>
    <w:p>
      <w:pPr>
        <w:pStyle w:val="ListBullet"/>
      </w:pPr>
      <w:r>
        <w:t>Caretaker viewing owner's empty garden sees a different EmptyState (no Add button). This is correct, but the copy 'No plants here yet / This gardener hasn\'t added any plants yet' wasn't reviewed by a copywriter. Adjust if Sam wants something warmer.</w:t>
      </w:r>
    </w:p>
    <w:p>
      <w:pPr>
        <w:pStyle w:val="ListBullet"/>
      </w:pPr>
      <w:r>
        <w:t>Notes section header is generic 'NOTES' for both audiences. The Notes are owner-authored; caretakers see read-only state. The label was 'YOUR NOTES' pre-Phase-4 — kept generic to avoid implying ownership in either direction. Revisit if user testing confirms confusion.</w:t>
      </w:r>
    </w:p>
    <w:p>
      <w:pPr>
        <w:pStyle w:val="Heading1"/>
      </w:pPr>
      <w:r>
        <w:rPr>
          <w:color w:val="5B5F45"/>
        </w:rPr>
        <w:t>Checks that passed in this session</w:t>
      </w:r>
    </w:p>
    <w:p>
      <w:pPr>
        <w:pStyle w:val="ListBullet"/>
      </w:pPr>
      <w:r>
        <w:t>npx tsc --noEmit: 0 errors at every commit boundary</w:t>
      </w:r>
    </w:p>
    <w:p>
      <w:pPr>
        <w:pStyle w:val="ListBullet"/>
      </w:pPr>
      <w:r>
        <w:t>Hardcoded-hex scan on Phase 4 surface: 0 matches</w:t>
      </w:r>
    </w:p>
    <w:p>
      <w:pPr>
        <w:pStyle w:val="ListBullet"/>
      </w:pPr>
      <w:r>
        <w:t>any / @ts-ignore scan on Phase 4 surface: 0 matches</w:t>
      </w:r>
    </w:p>
    <w:p>
      <w:pPr>
        <w:pStyle w:val="ListBullet"/>
      </w:pPr>
      <w:r>
        <w:t>Unselectored Zustand store destructure scan: 0 matches</w:t>
      </w:r>
    </w:p>
    <w:p>
      <w:pPr>
        <w:pStyle w:val="ListBullet"/>
      </w:pPr>
      <w:r>
        <w:t>Migration 005 + 006 applied to project yxidmviucaaztdnkxxvw via Dashboard SQL Editor</w:t>
      </w:r>
    </w:p>
    <w:p>
      <w:pPr>
        <w:pStyle w:val="ListBullet"/>
      </w:pPr>
      <w:r>
        <w:t>Pause-1 RLS smoke tests passed for owner / caretaker2 / unrelated user — first live exercise of has_garden_access for non-owner reads</w:t>
      </w:r>
    </w:p>
    <w:p>
      <w:pPr>
        <w:pStyle w:val="ListBullet"/>
      </w:pPr>
      <w:r>
        <w:t>Pause-2 simulator tap-through (picker, banner, plant-detail pop, force-quit-relaunch rehydration, revoke-mid-session fallback)</w:t>
      </w:r>
    </w:p>
    <w:p>
      <w:pPr>
        <w:pStyle w:val="ListBullet"/>
      </w:pPr>
      <w:r>
        <w:t>Pause-3 simulator tap-through (write-gating, attribution avatars, generic 42501 toast via __DEV__ button, notification gate)</w:t>
      </w:r>
    </w:p>
    <w:p>
      <w:pPr>
        <w:pStyle w:val="ListBullet"/>
      </w:pPr>
      <w:r>
        <w:t>__DEV__ debug button removed from PlantDetailScreen post-pause-3</w:t>
      </w:r>
    </w:p>
    <w:p>
      <w:pPr>
        <w:pStyle w:val="Heading1"/>
      </w:pPr>
      <w:r>
        <w:rPr>
          <w:color w:val="5B5F45"/>
        </w:rPr>
        <w:t>Files touched</w:t>
      </w:r>
    </w:p>
    <w:p>
      <w:r>
        <w:rPr>
          <w:b w:val="0"/>
          <w:i w:val="0"/>
          <w:sz w:val="22"/>
        </w:rPr>
        <w:t>Added:</w:t>
      </w:r>
    </w:p>
    <w:p>
      <w:pPr>
        <w:pStyle w:val="ListBullet"/>
      </w:pPr>
      <w:r>
        <w:t>supabase/migrations/005_care_event_author.sql</w:t>
      </w:r>
    </w:p>
    <w:p>
      <w:pPr>
        <w:pStyle w:val="ListBullet"/>
      </w:pPr>
      <w:r>
        <w:t>supabase/migrations/006_get_my_gardens.sql</w:t>
      </w:r>
    </w:p>
    <w:p>
      <w:pPr>
        <w:pStyle w:val="ListBullet"/>
      </w:pPr>
      <w:r>
        <w:t>src/types/garden.ts</w:t>
      </w:r>
    </w:p>
    <w:p>
      <w:pPr>
        <w:pStyle w:val="ListBullet"/>
      </w:pPr>
      <w:r>
        <w:t>src/services/gardenService.ts</w:t>
      </w:r>
    </w:p>
    <w:p>
      <w:pPr>
        <w:pStyle w:val="ListBullet"/>
      </w:pPr>
      <w:r>
        <w:t>src/store/useGardenStore.ts</w:t>
      </w:r>
    </w:p>
    <w:p>
      <w:pPr>
        <w:pStyle w:val="ListBullet"/>
      </w:pPr>
      <w:r>
        <w:t>src/components/CaretakerBanner.tsx</w:t>
      </w:r>
    </w:p>
    <w:p>
      <w:pPr>
        <w:pStyle w:val="ListBullet"/>
      </w:pPr>
      <w:r>
        <w:t>src/components/GardenPickerBottomSheet.tsx</w:t>
      </w:r>
    </w:p>
    <w:p>
      <w:pPr>
        <w:pStyle w:val="ListBullet"/>
      </w:pPr>
      <w:r>
        <w:t>src/components/CareEventAvatar.tsx</w:t>
      </w:r>
    </w:p>
    <w:p>
      <w:pPr>
        <w:pStyle w:val="ListBullet"/>
      </w:pPr>
      <w:r>
        <w:t>src/components/Toast.tsx</w:t>
      </w:r>
    </w:p>
    <w:p>
      <w:pPr>
        <w:pStyle w:val="ListBullet"/>
      </w:pPr>
      <w:r>
        <w:t>src/utils/getInitials.ts</w:t>
      </w:r>
    </w:p>
    <w:p>
      <w:pPr>
        <w:pStyle w:val="ListBullet"/>
      </w:pPr>
      <w:r>
        <w:t>src/utils/showErrorToast.ts</w:t>
      </w:r>
    </w:p>
    <w:p>
      <w:pPr>
        <w:pStyle w:val="ListBullet"/>
      </w:pPr>
      <w:r>
        <w:t>test-results/phase-4-test.md</w:t>
      </w:r>
    </w:p>
    <w:p>
      <w:pPr>
        <w:pStyle w:val="ListBullet"/>
      </w:pPr>
      <w:r>
        <w:t>scripts/generate_handoff_phase4.py</w:t>
      </w:r>
    </w:p>
    <w:p>
      <w:pPr>
        <w:pStyle w:val="ListBullet"/>
      </w:pPr>
      <w:r>
        <w:t>Vira_Session_Handoff_2026-05-06.docx</w:t>
      </w:r>
    </w:p>
    <w:p>
      <w:r>
        <w:rPr>
          <w:b w:val="0"/>
          <w:i w:val="0"/>
          <w:sz w:val="22"/>
        </w:rPr>
        <w:t>Modified:</w:t>
      </w:r>
    </w:p>
    <w:p>
      <w:pPr>
        <w:pStyle w:val="ListBullet"/>
      </w:pPr>
      <w:r>
        <w:t>App.tsx — rehydration-aware init, activeGardenId subscription, Toast mounted at root, sign-out clears garden store</w:t>
      </w:r>
    </w:p>
    <w:p>
      <w:pPr>
        <w:pStyle w:val="ListBullet"/>
      </w:pPr>
      <w:r>
        <w:t>src/store/usePlantStore.ts — loadPlants(gardenId), authorId/authorDisplayName, 42501 toast hooks, markWatered captures currentUserId before await</w:t>
      </w:r>
    </w:p>
    <w:p>
      <w:pPr>
        <w:pStyle w:val="ListBullet"/>
      </w:pPr>
      <w:r>
        <w:t>src/services/plantService.ts — embedded PostgREST select, CareEventRow.author_id rename, fetchPlants param renamed gardenId</w:t>
      </w:r>
    </w:p>
    <w:p>
      <w:pPr>
        <w:pStyle w:val="ListBullet"/>
      </w:pPr>
      <w:r>
        <w:t>src/services/notificationService.ts — scheduleWateringNotification(plant, currentUserId) signature + early-return on plant.userId mismatch</w:t>
      </w:r>
    </w:p>
    <w:p>
      <w:pPr>
        <w:pStyle w:val="ListBullet"/>
      </w:pPr>
      <w:r>
        <w:t>src/types/plant.ts — CareEvent.userId → authorId, added authorDisplayName: string | null</w:t>
      </w:r>
    </w:p>
    <w:p>
      <w:pPr>
        <w:pStyle w:val="ListBullet"/>
      </w:pPr>
      <w:r>
        <w:t>src/screens/HomeScreen.tsx — header dropdown, banner, picker, RefreshControl, FAB + EmptyState button gated by isOwnGarden</w:t>
      </w:r>
    </w:p>
    <w:p>
      <w:pPr>
        <w:pStyle w:val="ListBullet"/>
      </w:pPr>
      <w:r>
        <w:t>src/screens/PlantDetailScreen.tsx — banner, picker, pop-on-switch, isOwnGarden write-gating across Edit/Remove/Notes, CareEventAvatar in HistoryItem, currentUserId capture for notification gate</w:t>
      </w:r>
    </w:p>
    <w:p>
      <w:pPr>
        <w:pStyle w:val="ListBullet"/>
      </w:pPr>
      <w:r>
        <w:t>src/screens/AddPlantScreen.tsx — useLayoutEffect goBack + render-time return null guard</w:t>
      </w:r>
    </w:p>
    <w:p>
      <w:pPr>
        <w:pStyle w:val="ListBullet"/>
      </w:pPr>
      <w:r>
        <w:t>src/screens/SettingsScreen.tsx — handleAcceptInvite triggers useGardenStore.loadGardens()</w:t>
      </w:r>
    </w:p>
    <w:p>
      <w:pPr>
        <w:pStyle w:val="ListBullet"/>
      </w:pPr>
      <w:r>
        <w:t>CLAUDE.md — Phase 4 Done entry, Caretaker Mode Integration Pattern updated to 0–4 complete, Implementation Notes + Deployment Learnings additions, Next-up rewritten</w:t>
      </w:r>
    </w:p>
    <w:p>
      <w:pPr>
        <w:pStyle w:val="ListBullet"/>
      </w:pPr>
      <w:r>
        <w:t>questions.md — Q3 (src/store/ vs src/stores/) logged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