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79DDF" w14:textId="63F0FD64" w:rsidR="004D3898" w:rsidRDefault="004D3898" w:rsidP="00B02E23">
      <w:pPr>
        <w:spacing w:after="0" w:line="240" w:lineRule="auto"/>
        <w:jc w:val="both"/>
        <w:rPr>
          <w:rFonts w:ascii="Times New Roman" w:hAnsi="Times New Roman" w:cs="Times New Roman"/>
          <w:b/>
          <w:bCs/>
          <w:sz w:val="24"/>
          <w:szCs w:val="24"/>
        </w:rPr>
      </w:pPr>
      <w:r w:rsidRPr="006D74FE">
        <w:rPr>
          <w:rFonts w:ascii="Times New Roman" w:hAnsi="Times New Roman" w:cs="Times New Roman"/>
          <w:b/>
          <w:bCs/>
          <w:sz w:val="24"/>
          <w:szCs w:val="24"/>
        </w:rPr>
        <w:t>Investigating the Role of ICT Determinants of Private Commercial Banks with Stochastic Frontier models in Bangladesh</w:t>
      </w:r>
    </w:p>
    <w:p w14:paraId="2F35D041" w14:textId="3E8308CF" w:rsidR="004D3898" w:rsidRDefault="004D3898" w:rsidP="00B02E23">
      <w:pPr>
        <w:spacing w:after="0" w:line="240" w:lineRule="auto"/>
        <w:jc w:val="both"/>
        <w:rPr>
          <w:rFonts w:ascii="Times New Roman" w:hAnsi="Times New Roman" w:cs="Times New Roman"/>
          <w:b/>
          <w:bCs/>
          <w:sz w:val="24"/>
          <w:szCs w:val="24"/>
        </w:rPr>
      </w:pPr>
    </w:p>
    <w:p w14:paraId="43FBFDAC" w14:textId="77777777" w:rsidR="004D3898" w:rsidRPr="006D74FE" w:rsidRDefault="004D3898" w:rsidP="00B02E23">
      <w:pPr>
        <w:spacing w:after="0" w:line="240" w:lineRule="auto"/>
        <w:jc w:val="both"/>
        <w:rPr>
          <w:rFonts w:ascii="Times New Roman" w:hAnsi="Times New Roman" w:cs="Times New Roman"/>
          <w:b/>
          <w:bCs/>
          <w:sz w:val="24"/>
          <w:szCs w:val="24"/>
        </w:rPr>
      </w:pPr>
      <w:r w:rsidRPr="006D74FE">
        <w:rPr>
          <w:rFonts w:ascii="Times New Roman" w:hAnsi="Times New Roman" w:cs="Times New Roman"/>
          <w:b/>
          <w:bCs/>
          <w:sz w:val="24"/>
          <w:szCs w:val="24"/>
        </w:rPr>
        <w:t>Abstract</w:t>
      </w:r>
    </w:p>
    <w:p w14:paraId="353F7DEF" w14:textId="77777777" w:rsidR="004D3898" w:rsidRPr="006D74FE" w:rsidRDefault="004D3898" w:rsidP="00B02E23">
      <w:pPr>
        <w:spacing w:after="0" w:line="240" w:lineRule="auto"/>
        <w:jc w:val="both"/>
        <w:rPr>
          <w:rFonts w:ascii="Times New Roman" w:hAnsi="Times New Roman" w:cs="Times New Roman"/>
          <w:sz w:val="24"/>
          <w:szCs w:val="24"/>
        </w:rPr>
      </w:pPr>
      <w:r w:rsidRPr="006D74FE">
        <w:rPr>
          <w:rFonts w:ascii="Times New Roman" w:hAnsi="Times New Roman" w:cs="Times New Roman"/>
          <w:sz w:val="24"/>
          <w:szCs w:val="24"/>
        </w:rPr>
        <w:t xml:space="preserve">In global terms, ICT has been emerged as one of the biggest catalysts in banking sectors that is a blithe for Bangladesh banking industry and ICT metes out no exclusion here. This study measures the impact of ICT determinants on 17 private commercial banks (PCBs) in Bangladesh employing Stochastic Cobb-Douglas and Trans-log cost and profit efficiency models considering a panel data set during 2008-2017. The average cost efficiency score is made up to 65.8% and the average profit efficiency score has been made to 50.5% for PCBs for Cobb-Douglas cost and profit frontier analysis models while in </w:t>
      </w:r>
      <w:proofErr w:type="spellStart"/>
      <w:r w:rsidRPr="006D74FE">
        <w:rPr>
          <w:rFonts w:ascii="Times New Roman" w:hAnsi="Times New Roman" w:cs="Times New Roman"/>
          <w:sz w:val="24"/>
          <w:szCs w:val="24"/>
        </w:rPr>
        <w:t>Translog</w:t>
      </w:r>
      <w:proofErr w:type="spellEnd"/>
      <w:r w:rsidRPr="006D74FE">
        <w:rPr>
          <w:rFonts w:ascii="Times New Roman" w:hAnsi="Times New Roman" w:cs="Times New Roman"/>
          <w:sz w:val="24"/>
          <w:szCs w:val="24"/>
        </w:rPr>
        <w:t xml:space="preserve"> stochastic cost and profit frontier analysis models the average cost efficiency score and the average profit efficiency score have been made to 66.3% and 53.9% respectively. The IT personnel expenses (0.0018) and Credit Card Transaction (0.0013) are found positively significant for profit efficiency of Stochastic Cobb-Douglas profit frontier model while the IT personnel expanses ɸ5 (0.00087), ATM Card expenses ɸ7 (0.00306) and credit card transaction ɸ8 (0.00005) have impacted positively on the cost efficiency of Stochastic Cobb-Douglas cost frontier model . The ICT factors have positive impact on private commercial banks so it can be concluded that the Private commercial banking system are technologically more advanced.</w:t>
      </w:r>
    </w:p>
    <w:p w14:paraId="5FCF1A7B" w14:textId="77777777" w:rsidR="004D3898" w:rsidRPr="006D74FE" w:rsidRDefault="004D3898" w:rsidP="00B02E23">
      <w:pPr>
        <w:spacing w:after="0" w:line="240" w:lineRule="auto"/>
        <w:jc w:val="both"/>
        <w:rPr>
          <w:rFonts w:ascii="Times New Roman" w:hAnsi="Times New Roman" w:cs="Times New Roman"/>
          <w:sz w:val="24"/>
          <w:szCs w:val="24"/>
        </w:rPr>
      </w:pPr>
      <w:r w:rsidRPr="006D74FE">
        <w:rPr>
          <w:rFonts w:ascii="Times New Roman" w:hAnsi="Times New Roman" w:cs="Times New Roman"/>
          <w:b/>
          <w:bCs/>
          <w:sz w:val="24"/>
          <w:szCs w:val="24"/>
        </w:rPr>
        <w:t>Keywords:</w:t>
      </w:r>
      <w:r w:rsidRPr="006D74FE">
        <w:rPr>
          <w:rFonts w:ascii="Times New Roman" w:hAnsi="Times New Roman" w:cs="Times New Roman"/>
          <w:sz w:val="24"/>
          <w:szCs w:val="24"/>
        </w:rPr>
        <w:t xml:space="preserve"> ICT, Stochastic frontier model, Private Commercial Banks, Bangladesh.</w:t>
      </w:r>
    </w:p>
    <w:p w14:paraId="43F5B3B5" w14:textId="77777777" w:rsidR="004D3898" w:rsidRPr="006D74FE" w:rsidRDefault="004D3898" w:rsidP="00B02E23">
      <w:pPr>
        <w:spacing w:after="0" w:line="240" w:lineRule="auto"/>
        <w:jc w:val="both"/>
        <w:rPr>
          <w:rFonts w:ascii="Times New Roman" w:hAnsi="Times New Roman" w:cs="Times New Roman"/>
          <w:b/>
          <w:bCs/>
          <w:sz w:val="24"/>
          <w:szCs w:val="24"/>
        </w:rPr>
      </w:pPr>
    </w:p>
    <w:p w14:paraId="4081BFCB" w14:textId="77777777" w:rsidR="004D3898" w:rsidRDefault="004D3898" w:rsidP="00B02E23">
      <w:pPr>
        <w:spacing w:after="0" w:line="240" w:lineRule="auto"/>
        <w:jc w:val="both"/>
        <w:rPr>
          <w:rFonts w:ascii="Times New Roman" w:hAnsi="Times New Roman" w:cs="Times New Roman"/>
          <w:b/>
          <w:bCs/>
          <w:sz w:val="24"/>
          <w:szCs w:val="24"/>
          <w:lang w:bidi="bn-IN"/>
        </w:rPr>
      </w:pPr>
    </w:p>
    <w:p w14:paraId="36CE2C9D" w14:textId="4F45B6C7" w:rsidR="004D3898" w:rsidRPr="004D3898" w:rsidRDefault="004D3898" w:rsidP="00B02E23">
      <w:pPr>
        <w:spacing w:after="0" w:line="240" w:lineRule="auto"/>
        <w:jc w:val="both"/>
        <w:rPr>
          <w:rFonts w:ascii="Times New Roman" w:hAnsi="Times New Roman" w:cs="Times New Roman"/>
          <w:b/>
          <w:bCs/>
          <w:sz w:val="24"/>
          <w:szCs w:val="24"/>
          <w:lang w:bidi="bn-IN"/>
        </w:rPr>
      </w:pPr>
      <w:proofErr w:type="spellStart"/>
      <w:r w:rsidRPr="004D3898">
        <w:rPr>
          <w:rFonts w:ascii="Times New Roman" w:hAnsi="Times New Roman" w:cs="Times New Roman"/>
          <w:b/>
          <w:bCs/>
          <w:sz w:val="24"/>
          <w:szCs w:val="24"/>
          <w:lang w:bidi="bn-IN"/>
        </w:rPr>
        <w:t>Shakera</w:t>
      </w:r>
      <w:proofErr w:type="spellEnd"/>
      <w:r w:rsidRPr="004D3898">
        <w:rPr>
          <w:rFonts w:ascii="Times New Roman" w:hAnsi="Times New Roman" w:cs="Times New Roman"/>
          <w:b/>
          <w:bCs/>
          <w:sz w:val="24"/>
          <w:szCs w:val="24"/>
          <w:lang w:bidi="bn-IN"/>
        </w:rPr>
        <w:t xml:space="preserve"> Begum </w:t>
      </w:r>
    </w:p>
    <w:p w14:paraId="1E9262B9" w14:textId="1F4ACAC7"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Pr>
          <w:rFonts w:ascii="Times New Roman" w:eastAsia="TimesNewRoman" w:hAnsi="Times New Roman" w:cs="Times New Roman"/>
          <w:sz w:val="24"/>
          <w:szCs w:val="24"/>
          <w:lang w:bidi="bn-IN"/>
        </w:rPr>
        <w:t>Department of</w:t>
      </w:r>
      <w:r w:rsidRPr="004D3898">
        <w:rPr>
          <w:rFonts w:ascii="Times New Roman" w:eastAsia="TimesNewRoman" w:hAnsi="Times New Roman" w:cs="Times New Roman"/>
          <w:sz w:val="24"/>
          <w:szCs w:val="24"/>
          <w:lang w:bidi="bn-IN"/>
        </w:rPr>
        <w:t xml:space="preserve"> Statistics,</w:t>
      </w:r>
    </w:p>
    <w:p w14:paraId="70E204F5" w14:textId="77777777"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sidRPr="004D3898">
        <w:rPr>
          <w:rFonts w:ascii="Times New Roman" w:eastAsia="TimesNewRoman" w:hAnsi="Times New Roman" w:cs="Times New Roman"/>
          <w:sz w:val="24"/>
          <w:szCs w:val="24"/>
          <w:lang w:bidi="bn-IN"/>
        </w:rPr>
        <w:t xml:space="preserve">Faculty of </w:t>
      </w:r>
      <w:r w:rsidRPr="004D3898">
        <w:rPr>
          <w:rFonts w:ascii="Times New Roman" w:hAnsi="Times New Roman"/>
          <w:sz w:val="24"/>
          <w:szCs w:val="24"/>
        </w:rPr>
        <w:t>Physical Science</w:t>
      </w:r>
      <w:r w:rsidRPr="004D3898">
        <w:rPr>
          <w:rFonts w:ascii="Times New Roman" w:eastAsia="TimesNewRoman" w:hAnsi="Times New Roman" w:cs="Times New Roman"/>
          <w:sz w:val="24"/>
          <w:szCs w:val="24"/>
          <w:lang w:bidi="bn-IN"/>
        </w:rPr>
        <w:t>,</w:t>
      </w:r>
    </w:p>
    <w:p w14:paraId="29E51C39" w14:textId="77777777" w:rsidR="004D3898" w:rsidRPr="004D3898" w:rsidRDefault="004D3898" w:rsidP="00B02E23">
      <w:pPr>
        <w:spacing w:after="0" w:line="240" w:lineRule="auto"/>
        <w:jc w:val="both"/>
        <w:rPr>
          <w:rFonts w:ascii="Times New Roman" w:hAnsi="Times New Roman" w:cs="Times New Roman"/>
          <w:sz w:val="24"/>
          <w:szCs w:val="24"/>
          <w:lang w:bidi="bn-IN"/>
        </w:rPr>
      </w:pPr>
      <w:r w:rsidRPr="004D3898">
        <w:rPr>
          <w:rFonts w:ascii="Times New Roman" w:hAnsi="Times New Roman" w:cs="Times New Roman"/>
          <w:sz w:val="24"/>
          <w:szCs w:val="24"/>
          <w:lang w:bidi="bn-IN"/>
        </w:rPr>
        <w:t xml:space="preserve">Shahjalal University of Science and Technology, </w:t>
      </w:r>
    </w:p>
    <w:p w14:paraId="55787BDD" w14:textId="454F5E6B"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sidRPr="004D3898">
        <w:rPr>
          <w:rFonts w:ascii="Times New Roman" w:hAnsi="Times New Roman" w:cs="Times New Roman"/>
          <w:sz w:val="24"/>
          <w:szCs w:val="24"/>
          <w:lang w:bidi="bn-IN"/>
        </w:rPr>
        <w:t>Sylhet-</w:t>
      </w:r>
      <w:r w:rsidRPr="004D3898">
        <w:rPr>
          <w:rFonts w:ascii="Times New Roman" w:hAnsi="Times New Roman" w:cs="Times New Roman"/>
          <w:sz w:val="24"/>
          <w:szCs w:val="24"/>
          <w:lang w:bidi="bn-IN"/>
        </w:rPr>
        <w:t>3114, Bangladesh</w:t>
      </w:r>
      <w:r w:rsidRPr="004D3898">
        <w:rPr>
          <w:rFonts w:ascii="Times New Roman" w:eastAsia="TimesNewRoman" w:hAnsi="Times New Roman" w:cs="Times New Roman"/>
          <w:sz w:val="24"/>
          <w:szCs w:val="24"/>
          <w:lang w:bidi="bn-IN"/>
        </w:rPr>
        <w:t xml:space="preserve"> </w:t>
      </w:r>
    </w:p>
    <w:p w14:paraId="0A34C03B" w14:textId="77777777"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sidRPr="004D3898">
        <w:rPr>
          <w:rFonts w:ascii="Times New Roman" w:eastAsia="TimesNewRoman" w:hAnsi="Times New Roman" w:cs="Times New Roman"/>
          <w:sz w:val="24"/>
          <w:szCs w:val="24"/>
          <w:lang w:bidi="bn-IN"/>
        </w:rPr>
        <w:t xml:space="preserve">Email: </w:t>
      </w:r>
      <w:hyperlink r:id="rId5" w:history="1">
        <w:r w:rsidRPr="004D3898">
          <w:rPr>
            <w:rStyle w:val="Hyperlink"/>
            <w:rFonts w:ascii="Times New Roman" w:eastAsia="TimesNewRoman" w:hAnsi="Times New Roman" w:cs="Times New Roman"/>
            <w:sz w:val="24"/>
            <w:szCs w:val="24"/>
            <w:lang w:bidi="bn-IN"/>
          </w:rPr>
          <w:t>shakerabgm@gmail.com</w:t>
        </w:r>
      </w:hyperlink>
    </w:p>
    <w:p w14:paraId="24BF3CFA" w14:textId="77777777" w:rsidR="004D3898" w:rsidRPr="004D3898" w:rsidRDefault="004D3898" w:rsidP="00B02E23">
      <w:pPr>
        <w:spacing w:after="0" w:line="240" w:lineRule="auto"/>
        <w:jc w:val="both"/>
        <w:rPr>
          <w:rFonts w:ascii="Times New Roman" w:eastAsia="TimesNewRoman" w:hAnsi="Times New Roman" w:cs="Times New Roman"/>
          <w:sz w:val="24"/>
          <w:szCs w:val="24"/>
          <w:lang w:bidi="bn-IN"/>
        </w:rPr>
      </w:pPr>
    </w:p>
    <w:p w14:paraId="5792F65F" w14:textId="77777777" w:rsidR="004D3898" w:rsidRPr="004D3898" w:rsidRDefault="004D3898" w:rsidP="00B02E23">
      <w:pPr>
        <w:spacing w:after="0" w:line="240" w:lineRule="auto"/>
        <w:jc w:val="both"/>
        <w:rPr>
          <w:rFonts w:ascii="Times New Roman" w:hAnsi="Times New Roman"/>
          <w:sz w:val="24"/>
          <w:szCs w:val="24"/>
        </w:rPr>
      </w:pPr>
      <w:r w:rsidRPr="004D3898">
        <w:rPr>
          <w:rFonts w:ascii="Times New Roman" w:hAnsi="Times New Roman"/>
          <w:b/>
          <w:sz w:val="24"/>
          <w:szCs w:val="24"/>
        </w:rPr>
        <w:t xml:space="preserve">Dr. Md. </w:t>
      </w:r>
      <w:proofErr w:type="spellStart"/>
      <w:r w:rsidRPr="004D3898">
        <w:rPr>
          <w:rFonts w:ascii="Times New Roman" w:hAnsi="Times New Roman"/>
          <w:b/>
          <w:sz w:val="24"/>
          <w:szCs w:val="24"/>
        </w:rPr>
        <w:t>Azizul</w:t>
      </w:r>
      <w:proofErr w:type="spellEnd"/>
      <w:r w:rsidRPr="004D3898">
        <w:rPr>
          <w:rFonts w:ascii="Times New Roman" w:hAnsi="Times New Roman"/>
          <w:b/>
          <w:sz w:val="24"/>
          <w:szCs w:val="24"/>
        </w:rPr>
        <w:t xml:space="preserve"> </w:t>
      </w:r>
      <w:proofErr w:type="spellStart"/>
      <w:r w:rsidRPr="004D3898">
        <w:rPr>
          <w:rFonts w:ascii="Times New Roman" w:hAnsi="Times New Roman"/>
          <w:b/>
          <w:sz w:val="24"/>
          <w:szCs w:val="24"/>
        </w:rPr>
        <w:t>Baten</w:t>
      </w:r>
      <w:proofErr w:type="spellEnd"/>
    </w:p>
    <w:p w14:paraId="3C027327" w14:textId="77777777" w:rsidR="004D3898" w:rsidRPr="004D3898" w:rsidRDefault="004D3898" w:rsidP="00B02E23">
      <w:pPr>
        <w:spacing w:after="0" w:line="240" w:lineRule="auto"/>
        <w:jc w:val="both"/>
        <w:rPr>
          <w:rFonts w:ascii="Times New Roman" w:hAnsi="Times New Roman"/>
          <w:sz w:val="24"/>
          <w:szCs w:val="24"/>
        </w:rPr>
      </w:pPr>
      <w:r w:rsidRPr="004D3898">
        <w:rPr>
          <w:rFonts w:ascii="Times New Roman" w:hAnsi="Times New Roman"/>
          <w:bCs/>
          <w:sz w:val="24"/>
          <w:szCs w:val="24"/>
        </w:rPr>
        <w:t>Professor</w:t>
      </w:r>
      <w:r w:rsidRPr="004D3898">
        <w:rPr>
          <w:rFonts w:ascii="Times New Roman" w:hAnsi="Times New Roman"/>
          <w:sz w:val="24"/>
          <w:szCs w:val="24"/>
        </w:rPr>
        <w:t xml:space="preserve">, Department of Statistics </w:t>
      </w:r>
    </w:p>
    <w:p w14:paraId="45087470" w14:textId="77777777" w:rsidR="004D3898" w:rsidRPr="004D3898" w:rsidRDefault="004D3898" w:rsidP="00B02E23">
      <w:pPr>
        <w:spacing w:after="0" w:line="240" w:lineRule="auto"/>
        <w:jc w:val="both"/>
        <w:rPr>
          <w:rFonts w:ascii="Times New Roman" w:hAnsi="Times New Roman"/>
          <w:sz w:val="24"/>
          <w:szCs w:val="24"/>
        </w:rPr>
      </w:pPr>
      <w:r w:rsidRPr="004D3898">
        <w:rPr>
          <w:rFonts w:ascii="Times New Roman" w:hAnsi="Times New Roman"/>
          <w:sz w:val="24"/>
          <w:szCs w:val="24"/>
        </w:rPr>
        <w:t>Shahjalal University of Science and Technology (SUST)</w:t>
      </w:r>
    </w:p>
    <w:p w14:paraId="7067BB49" w14:textId="77777777" w:rsidR="004D3898" w:rsidRPr="004D3898" w:rsidRDefault="004D3898" w:rsidP="00B02E23">
      <w:pPr>
        <w:spacing w:after="0" w:line="240" w:lineRule="auto"/>
        <w:jc w:val="both"/>
        <w:rPr>
          <w:rFonts w:ascii="Times New Roman" w:hAnsi="Times New Roman"/>
          <w:sz w:val="24"/>
          <w:szCs w:val="24"/>
        </w:rPr>
      </w:pPr>
      <w:r w:rsidRPr="004D3898">
        <w:rPr>
          <w:rFonts w:ascii="Times New Roman" w:hAnsi="Times New Roman"/>
          <w:sz w:val="24"/>
          <w:szCs w:val="24"/>
        </w:rPr>
        <w:t>Sylhet-3114, Bangladesh</w:t>
      </w:r>
    </w:p>
    <w:p w14:paraId="5688CE1D" w14:textId="43B85E07" w:rsidR="004D3898" w:rsidRPr="004D3898" w:rsidRDefault="004D3898" w:rsidP="00B02E23">
      <w:pPr>
        <w:spacing w:after="0" w:line="240" w:lineRule="auto"/>
        <w:jc w:val="both"/>
        <w:rPr>
          <w:rFonts w:ascii="Times New Roman" w:hAnsi="Times New Roman"/>
          <w:sz w:val="24"/>
          <w:szCs w:val="24"/>
        </w:rPr>
      </w:pPr>
      <w:r w:rsidRPr="004D3898">
        <w:rPr>
          <w:rFonts w:ascii="Times New Roman" w:hAnsi="Times New Roman"/>
          <w:sz w:val="24"/>
          <w:szCs w:val="24"/>
        </w:rPr>
        <w:t>Email: baten_math@yahoo.com</w:t>
      </w:r>
    </w:p>
    <w:p w14:paraId="59580C45" w14:textId="77777777"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sidRPr="004D3898">
        <w:rPr>
          <w:rFonts w:ascii="Times New Roman" w:eastAsia="TimesNewRoman" w:hAnsi="Times New Roman" w:cs="Times New Roman"/>
          <w:sz w:val="24"/>
          <w:szCs w:val="24"/>
          <w:lang w:bidi="bn-IN"/>
        </w:rPr>
        <w:t>*Corresponding author</w:t>
      </w:r>
    </w:p>
    <w:p w14:paraId="21DB95D3" w14:textId="77777777" w:rsidR="004D3898" w:rsidRPr="004D3898" w:rsidRDefault="004D3898" w:rsidP="00B02E23">
      <w:pPr>
        <w:spacing w:after="0" w:line="240" w:lineRule="auto"/>
        <w:jc w:val="both"/>
        <w:rPr>
          <w:rFonts w:ascii="Times New Roman" w:eastAsia="TimesNewRoman" w:hAnsi="Times New Roman" w:cs="Times New Roman"/>
          <w:sz w:val="24"/>
          <w:szCs w:val="24"/>
          <w:lang w:bidi="bn-IN"/>
        </w:rPr>
      </w:pPr>
    </w:p>
    <w:p w14:paraId="000F8291" w14:textId="77777777" w:rsidR="004D3898" w:rsidRPr="004D3898" w:rsidRDefault="004D3898" w:rsidP="00B02E23">
      <w:pPr>
        <w:spacing w:after="0" w:line="240" w:lineRule="auto"/>
        <w:jc w:val="both"/>
        <w:rPr>
          <w:rFonts w:ascii="Times New Roman" w:hAnsi="Times New Roman" w:cs="Times New Roman"/>
          <w:b/>
          <w:bCs/>
          <w:sz w:val="24"/>
          <w:szCs w:val="24"/>
          <w:lang w:bidi="bn-IN"/>
        </w:rPr>
      </w:pPr>
      <w:r w:rsidRPr="004D3898">
        <w:rPr>
          <w:rFonts w:ascii="Times New Roman" w:hAnsi="Times New Roman" w:cs="Times New Roman"/>
          <w:b/>
          <w:bCs/>
          <w:sz w:val="24"/>
          <w:szCs w:val="24"/>
          <w:lang w:bidi="bn-IN"/>
        </w:rPr>
        <w:t xml:space="preserve">Mohammad Nayeem Hasan </w:t>
      </w:r>
    </w:p>
    <w:p w14:paraId="6E10B004" w14:textId="756DBB0C"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Pr>
          <w:rFonts w:ascii="Times New Roman" w:eastAsia="TimesNewRoman" w:hAnsi="Times New Roman" w:cs="Times New Roman"/>
          <w:sz w:val="24"/>
          <w:szCs w:val="24"/>
          <w:lang w:bidi="bn-IN"/>
        </w:rPr>
        <w:t>Department of</w:t>
      </w:r>
      <w:r w:rsidRPr="004D3898">
        <w:rPr>
          <w:rFonts w:ascii="Times New Roman" w:eastAsia="TimesNewRoman" w:hAnsi="Times New Roman" w:cs="Times New Roman"/>
          <w:sz w:val="24"/>
          <w:szCs w:val="24"/>
          <w:lang w:bidi="bn-IN"/>
        </w:rPr>
        <w:t xml:space="preserve"> Statistics,</w:t>
      </w:r>
    </w:p>
    <w:p w14:paraId="113D8444" w14:textId="77777777"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sidRPr="004D3898">
        <w:rPr>
          <w:rFonts w:ascii="Times New Roman" w:eastAsia="TimesNewRoman" w:hAnsi="Times New Roman" w:cs="Times New Roman"/>
          <w:sz w:val="24"/>
          <w:szCs w:val="24"/>
          <w:lang w:bidi="bn-IN"/>
        </w:rPr>
        <w:t xml:space="preserve">Faculty of </w:t>
      </w:r>
      <w:r w:rsidRPr="004D3898">
        <w:rPr>
          <w:rFonts w:ascii="Times New Roman" w:hAnsi="Times New Roman"/>
          <w:sz w:val="24"/>
          <w:szCs w:val="24"/>
        </w:rPr>
        <w:t>Physical Science</w:t>
      </w:r>
      <w:r w:rsidRPr="004D3898">
        <w:rPr>
          <w:rFonts w:ascii="Times New Roman" w:eastAsia="TimesNewRoman" w:hAnsi="Times New Roman" w:cs="Times New Roman"/>
          <w:sz w:val="24"/>
          <w:szCs w:val="24"/>
          <w:lang w:bidi="bn-IN"/>
        </w:rPr>
        <w:t>,</w:t>
      </w:r>
    </w:p>
    <w:p w14:paraId="0007DABB" w14:textId="77777777" w:rsidR="004D3898" w:rsidRPr="004D3898" w:rsidRDefault="004D3898" w:rsidP="00B02E23">
      <w:pPr>
        <w:spacing w:after="0" w:line="240" w:lineRule="auto"/>
        <w:jc w:val="both"/>
        <w:rPr>
          <w:rFonts w:ascii="Times New Roman" w:hAnsi="Times New Roman" w:cs="Times New Roman"/>
          <w:sz w:val="24"/>
          <w:szCs w:val="24"/>
          <w:lang w:bidi="bn-IN"/>
        </w:rPr>
      </w:pPr>
      <w:r w:rsidRPr="004D3898">
        <w:rPr>
          <w:rFonts w:ascii="Times New Roman" w:hAnsi="Times New Roman" w:cs="Times New Roman"/>
          <w:sz w:val="24"/>
          <w:szCs w:val="24"/>
          <w:lang w:bidi="bn-IN"/>
        </w:rPr>
        <w:t xml:space="preserve">Shahjalal University of Science and Technology, </w:t>
      </w:r>
    </w:p>
    <w:p w14:paraId="485EE9FC" w14:textId="11C83972"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sidRPr="004D3898">
        <w:rPr>
          <w:rFonts w:ascii="Times New Roman" w:hAnsi="Times New Roman" w:cs="Times New Roman"/>
          <w:sz w:val="24"/>
          <w:szCs w:val="24"/>
          <w:lang w:bidi="bn-IN"/>
        </w:rPr>
        <w:t>Sylhet-</w:t>
      </w:r>
      <w:r w:rsidR="00811DE3" w:rsidRPr="004D3898">
        <w:rPr>
          <w:rFonts w:ascii="Times New Roman" w:hAnsi="Times New Roman" w:cs="Times New Roman"/>
          <w:sz w:val="24"/>
          <w:szCs w:val="24"/>
          <w:lang w:bidi="bn-IN"/>
        </w:rPr>
        <w:t>3114, Bangladesh</w:t>
      </w:r>
      <w:r w:rsidRPr="004D3898">
        <w:rPr>
          <w:rFonts w:ascii="Times New Roman" w:eastAsia="TimesNewRoman" w:hAnsi="Times New Roman" w:cs="Times New Roman"/>
          <w:sz w:val="24"/>
          <w:szCs w:val="24"/>
          <w:lang w:bidi="bn-IN"/>
        </w:rPr>
        <w:t xml:space="preserve"> </w:t>
      </w:r>
    </w:p>
    <w:p w14:paraId="7C434F46" w14:textId="77777777" w:rsidR="004D3898" w:rsidRPr="004D3898" w:rsidRDefault="004D3898" w:rsidP="00B02E23">
      <w:pPr>
        <w:spacing w:after="0" w:line="240" w:lineRule="auto"/>
        <w:jc w:val="both"/>
        <w:rPr>
          <w:rFonts w:ascii="Times New Roman" w:eastAsia="TimesNewRoman" w:hAnsi="Times New Roman" w:cs="Times New Roman"/>
          <w:sz w:val="24"/>
          <w:szCs w:val="24"/>
          <w:lang w:bidi="bn-IN"/>
        </w:rPr>
      </w:pPr>
      <w:r w:rsidRPr="004D3898">
        <w:rPr>
          <w:rFonts w:ascii="Times New Roman" w:eastAsia="TimesNewRoman" w:hAnsi="Times New Roman" w:cs="Times New Roman"/>
          <w:sz w:val="24"/>
          <w:szCs w:val="24"/>
          <w:lang w:bidi="bn-IN"/>
        </w:rPr>
        <w:t xml:space="preserve">Email: </w:t>
      </w:r>
      <w:hyperlink r:id="rId6" w:history="1">
        <w:r w:rsidRPr="004D3898">
          <w:rPr>
            <w:rStyle w:val="Hyperlink"/>
            <w:rFonts w:ascii="Times New Roman" w:eastAsia="TimesNewRoman" w:hAnsi="Times New Roman" w:cs="Times New Roman"/>
            <w:sz w:val="24"/>
            <w:szCs w:val="24"/>
            <w:lang w:bidi="bn-IN"/>
          </w:rPr>
          <w:t>nayeem5847@gmail.com</w:t>
        </w:r>
      </w:hyperlink>
    </w:p>
    <w:p w14:paraId="3D451908" w14:textId="77777777" w:rsidR="004D3898" w:rsidRPr="004D3898" w:rsidRDefault="004D3898" w:rsidP="00B02E23">
      <w:pPr>
        <w:spacing w:after="0" w:line="240" w:lineRule="auto"/>
        <w:jc w:val="both"/>
        <w:rPr>
          <w:rFonts w:ascii="Times New Roman" w:hAnsi="Times New Roman"/>
          <w:sz w:val="24"/>
          <w:szCs w:val="24"/>
        </w:rPr>
      </w:pPr>
    </w:p>
    <w:p w14:paraId="69B92FB8" w14:textId="77777777" w:rsidR="004D3898" w:rsidRPr="004D3898" w:rsidRDefault="004D3898" w:rsidP="00B02E23">
      <w:pPr>
        <w:spacing w:after="0" w:line="240" w:lineRule="auto"/>
        <w:jc w:val="both"/>
        <w:rPr>
          <w:rFonts w:ascii="Times New Roman" w:hAnsi="Times New Roman"/>
          <w:sz w:val="24"/>
          <w:szCs w:val="24"/>
        </w:rPr>
      </w:pPr>
    </w:p>
    <w:p w14:paraId="1D7A6173" w14:textId="77777777" w:rsidR="00B02E23" w:rsidRDefault="00B02E23">
      <w:pPr>
        <w:spacing w:after="160" w:line="259" w:lineRule="auto"/>
        <w:rPr>
          <w:rFonts w:ascii="Times New Roman" w:hAnsi="Times New Roman" w:cs="Times New Roman"/>
          <w:b/>
          <w:bCs/>
          <w:sz w:val="24"/>
          <w:szCs w:val="24"/>
          <w:lang w:bidi="bn-IN"/>
        </w:rPr>
      </w:pPr>
      <w:r>
        <w:rPr>
          <w:rFonts w:ascii="Times New Roman" w:hAnsi="Times New Roman" w:cs="Times New Roman"/>
          <w:b/>
          <w:bCs/>
          <w:sz w:val="24"/>
          <w:szCs w:val="24"/>
          <w:lang w:bidi="bn-IN"/>
        </w:rPr>
        <w:br w:type="page"/>
      </w:r>
    </w:p>
    <w:p w14:paraId="00689F75" w14:textId="5F09FEA1" w:rsidR="004D3898" w:rsidRPr="004D3898" w:rsidRDefault="004D3898" w:rsidP="00B02E23">
      <w:pPr>
        <w:spacing w:after="0" w:line="240" w:lineRule="auto"/>
        <w:jc w:val="both"/>
        <w:rPr>
          <w:rFonts w:ascii="Times New Roman" w:hAnsi="Times New Roman" w:cs="Times New Roman"/>
          <w:sz w:val="24"/>
          <w:szCs w:val="24"/>
          <w:lang w:bidi="bn-IN"/>
        </w:rPr>
      </w:pPr>
      <w:r w:rsidRPr="004D3898">
        <w:rPr>
          <w:rFonts w:ascii="Times New Roman" w:hAnsi="Times New Roman" w:cs="Times New Roman"/>
          <w:b/>
          <w:bCs/>
          <w:sz w:val="24"/>
          <w:szCs w:val="24"/>
          <w:lang w:bidi="bn-IN"/>
        </w:rPr>
        <w:lastRenderedPageBreak/>
        <w:t xml:space="preserve">Biographical notes: </w:t>
      </w:r>
      <w:proofErr w:type="spellStart"/>
      <w:r w:rsidRPr="004D3898">
        <w:rPr>
          <w:rFonts w:ascii="Times New Roman" w:hAnsi="Times New Roman" w:cs="Times New Roman"/>
          <w:sz w:val="24"/>
          <w:szCs w:val="24"/>
          <w:lang w:bidi="bn-IN"/>
        </w:rPr>
        <w:t>Shakera</w:t>
      </w:r>
      <w:proofErr w:type="spellEnd"/>
      <w:r w:rsidRPr="004D3898">
        <w:rPr>
          <w:rFonts w:ascii="Times New Roman" w:hAnsi="Times New Roman" w:cs="Times New Roman"/>
          <w:sz w:val="24"/>
          <w:szCs w:val="24"/>
          <w:lang w:bidi="bn-IN"/>
        </w:rPr>
        <w:t xml:space="preserve"> Begum is an MPhil awardee in Statistics at the Shahjalal University of Science &amp; Technology. Her research focuses on Applied Statistics with a particular emphasis on the </w:t>
      </w:r>
      <w:r w:rsidRPr="004D3898">
        <w:rPr>
          <w:rFonts w:ascii="Times New Roman" w:eastAsia="Times New Roman" w:hAnsi="Times New Roman" w:cs="Calibri"/>
          <w:sz w:val="24"/>
          <w:szCs w:val="24"/>
        </w:rPr>
        <w:t>cost and profit model of banks for parametric stochastic frontier analysis and non-parametric data envelopment analysis technique.</w:t>
      </w:r>
      <w:r w:rsidRPr="004D3898">
        <w:rPr>
          <w:rFonts w:ascii="Times New Roman" w:hAnsi="Times New Roman" w:cs="Times New Roman"/>
          <w:sz w:val="24"/>
          <w:szCs w:val="24"/>
          <w:lang w:bidi="bn-IN"/>
        </w:rPr>
        <w:t xml:space="preserve"> H</w:t>
      </w:r>
      <w:r w:rsidR="00C54BB6">
        <w:rPr>
          <w:rFonts w:ascii="Times New Roman" w:hAnsi="Times New Roman" w:cs="Times New Roman"/>
          <w:sz w:val="24"/>
          <w:szCs w:val="24"/>
          <w:lang w:bidi="bn-IN"/>
        </w:rPr>
        <w:t>er</w:t>
      </w:r>
      <w:r w:rsidRPr="004D3898">
        <w:rPr>
          <w:rFonts w:ascii="Times New Roman" w:hAnsi="Times New Roman" w:cs="Times New Roman"/>
          <w:sz w:val="24"/>
          <w:szCs w:val="24"/>
          <w:lang w:bidi="bn-IN"/>
        </w:rPr>
        <w:t xml:space="preserve"> academic development stretches from a </w:t>
      </w:r>
      <w:r w:rsidRPr="004D3898">
        <w:rPr>
          <w:rFonts w:ascii="Times New Roman" w:hAnsi="Times New Roman"/>
          <w:sz w:val="24"/>
          <w:szCs w:val="24"/>
        </w:rPr>
        <w:t>BSc (</w:t>
      </w:r>
      <w:r w:rsidR="00C54BB6" w:rsidRPr="004D3898">
        <w:rPr>
          <w:rFonts w:ascii="Times New Roman" w:hAnsi="Times New Roman"/>
          <w:sz w:val="24"/>
          <w:szCs w:val="24"/>
        </w:rPr>
        <w:t>Honors</w:t>
      </w:r>
      <w:r w:rsidRPr="004D3898">
        <w:rPr>
          <w:rFonts w:ascii="Times New Roman" w:hAnsi="Times New Roman"/>
          <w:sz w:val="24"/>
          <w:szCs w:val="24"/>
        </w:rPr>
        <w:t xml:space="preserve">) in Statistics MS (thesis) in Statistics </w:t>
      </w:r>
      <w:r w:rsidRPr="004D3898">
        <w:rPr>
          <w:rFonts w:ascii="Times New Roman" w:hAnsi="Times New Roman" w:cs="Times New Roman"/>
          <w:sz w:val="24"/>
          <w:szCs w:val="24"/>
          <w:lang w:bidi="bn-IN"/>
        </w:rPr>
        <w:t xml:space="preserve">from Shahjalal University of Science &amp; Technology. </w:t>
      </w:r>
    </w:p>
    <w:p w14:paraId="57545C5B" w14:textId="1E07CF50" w:rsidR="004D3898" w:rsidRPr="004D3898" w:rsidRDefault="004D3898" w:rsidP="00B02E23">
      <w:pPr>
        <w:autoSpaceDE w:val="0"/>
        <w:autoSpaceDN w:val="0"/>
        <w:adjustRightInd w:val="0"/>
        <w:spacing w:after="0" w:line="240" w:lineRule="auto"/>
        <w:jc w:val="both"/>
        <w:rPr>
          <w:rFonts w:ascii="Times New Roman" w:hAnsi="Times New Roman" w:cs="Times New Roman"/>
          <w:sz w:val="24"/>
          <w:szCs w:val="24"/>
        </w:rPr>
      </w:pPr>
      <w:r w:rsidRPr="004D3898">
        <w:rPr>
          <w:rFonts w:ascii="Times New Roman" w:hAnsi="Times New Roman" w:cs="Times New Roman"/>
          <w:sz w:val="24"/>
          <w:szCs w:val="24"/>
          <w:lang w:bidi="bn-IN"/>
        </w:rPr>
        <w:t xml:space="preserve">Mohammad Nayeem Hasan has completed Masters of Science in Statistics </w:t>
      </w:r>
      <w:r w:rsidR="00C54BB6">
        <w:rPr>
          <w:rFonts w:ascii="Times New Roman" w:hAnsi="Times New Roman" w:cs="Times New Roman"/>
          <w:sz w:val="24"/>
          <w:szCs w:val="24"/>
          <w:lang w:bidi="bn-IN"/>
        </w:rPr>
        <w:t xml:space="preserve">(thesis) </w:t>
      </w:r>
      <w:r w:rsidRPr="004D3898">
        <w:rPr>
          <w:rFonts w:ascii="Times New Roman" w:hAnsi="Times New Roman" w:cs="Times New Roman"/>
          <w:sz w:val="24"/>
          <w:szCs w:val="24"/>
          <w:lang w:bidi="bn-IN"/>
        </w:rPr>
        <w:t>and is a research student in Department of Statistics, Shahjalal University of Science and Technology, Sylhet-</w:t>
      </w:r>
      <w:r w:rsidR="00C54BB6" w:rsidRPr="004D3898">
        <w:rPr>
          <w:rFonts w:ascii="Times New Roman" w:hAnsi="Times New Roman" w:cs="Times New Roman"/>
          <w:sz w:val="24"/>
          <w:szCs w:val="24"/>
          <w:lang w:bidi="bn-IN"/>
        </w:rPr>
        <w:t>3114, Bangladesh</w:t>
      </w:r>
      <w:r w:rsidRPr="004D3898">
        <w:rPr>
          <w:rFonts w:ascii="Times New Roman" w:hAnsi="Times New Roman" w:cs="Times New Roman"/>
          <w:sz w:val="24"/>
          <w:szCs w:val="24"/>
          <w:lang w:bidi="bn-IN"/>
        </w:rPr>
        <w:t>.</w:t>
      </w:r>
    </w:p>
    <w:p w14:paraId="5A67E274" w14:textId="77777777" w:rsidR="004D3898" w:rsidRPr="004D3898" w:rsidRDefault="004D3898" w:rsidP="00B02E23">
      <w:pPr>
        <w:autoSpaceDE w:val="0"/>
        <w:autoSpaceDN w:val="0"/>
        <w:adjustRightInd w:val="0"/>
        <w:spacing w:after="0" w:line="240" w:lineRule="auto"/>
        <w:jc w:val="both"/>
        <w:rPr>
          <w:rFonts w:ascii="Times New Roman" w:hAnsi="Times New Roman" w:cs="Times New Roman"/>
          <w:sz w:val="24"/>
          <w:szCs w:val="24"/>
        </w:rPr>
      </w:pPr>
    </w:p>
    <w:p w14:paraId="5E675C59" w14:textId="77777777" w:rsidR="004D3898" w:rsidRPr="004D3898" w:rsidRDefault="004D3898" w:rsidP="00B02E23">
      <w:pPr>
        <w:spacing w:after="0" w:line="240" w:lineRule="auto"/>
        <w:jc w:val="both"/>
        <w:rPr>
          <w:rFonts w:ascii="Times New Roman" w:hAnsi="Times New Roman" w:cs="Times New Roman"/>
          <w:sz w:val="24"/>
          <w:szCs w:val="24"/>
        </w:rPr>
      </w:pPr>
    </w:p>
    <w:p w14:paraId="31404067" w14:textId="77777777" w:rsidR="007E6517" w:rsidRPr="004D3898" w:rsidRDefault="00B02E23" w:rsidP="00B02E23">
      <w:pPr>
        <w:spacing w:after="0" w:line="240" w:lineRule="auto"/>
        <w:jc w:val="both"/>
        <w:rPr>
          <w:sz w:val="24"/>
          <w:szCs w:val="24"/>
        </w:rPr>
      </w:pPr>
    </w:p>
    <w:sectPr w:rsidR="007E6517" w:rsidRPr="004D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New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87488"/>
    <w:multiLevelType w:val="hybridMultilevel"/>
    <w:tmpl w:val="A1301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2A"/>
    <w:rsid w:val="002B7571"/>
    <w:rsid w:val="004D3898"/>
    <w:rsid w:val="00691A6C"/>
    <w:rsid w:val="006A5621"/>
    <w:rsid w:val="00811DE3"/>
    <w:rsid w:val="008D7B1B"/>
    <w:rsid w:val="00B02E23"/>
    <w:rsid w:val="00BA1AA0"/>
    <w:rsid w:val="00C54BB6"/>
    <w:rsid w:val="00CA0306"/>
    <w:rsid w:val="00F37E2A"/>
    <w:rsid w:val="00F5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6B09"/>
  <w15:chartTrackingRefBased/>
  <w15:docId w15:val="{FDED5D3C-19AA-4300-B5EA-6035E8D7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898"/>
    <w:pPr>
      <w:spacing w:after="200" w:line="276" w:lineRule="auto"/>
    </w:pPr>
    <w:rPr>
      <w:rFonts w:ascii="Calibri" w:eastAsia="Calibri" w:hAnsi="Calibri" w:cs="Vrind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D3898"/>
    <w:rPr>
      <w:color w:val="0000FF"/>
      <w:u w:val="single"/>
    </w:rPr>
  </w:style>
  <w:style w:type="character" w:customStyle="1" w:styleId="tooltip">
    <w:name w:val="tooltip"/>
    <w:rsid w:val="004D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yeem5847@gmail.com" TargetMode="External"/><Relationship Id="rId5" Type="http://schemas.openxmlformats.org/officeDocument/2006/relationships/hyperlink" Target="mailto:shakerabg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dc:creator>
  <cp:keywords/>
  <dc:description/>
  <cp:lastModifiedBy>Mohammad Nayeem</cp:lastModifiedBy>
  <cp:revision>5</cp:revision>
  <dcterms:created xsi:type="dcterms:W3CDTF">2020-04-22T16:00:00Z</dcterms:created>
  <dcterms:modified xsi:type="dcterms:W3CDTF">2020-04-22T16:18:00Z</dcterms:modified>
</cp:coreProperties>
</file>