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16F57" w14:textId="77777777" w:rsidR="00D232F4" w:rsidRPr="00D436D2" w:rsidRDefault="00D232F4" w:rsidP="00793E06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436D2">
        <w:rPr>
          <w:rFonts w:ascii="Times New Roman" w:eastAsia="Times New Roman" w:hAnsi="Times New Roman" w:cs="Times New Roman"/>
          <w:b/>
          <w:sz w:val="24"/>
          <w:szCs w:val="24"/>
        </w:rPr>
        <w:t>Association between cesarean delivery and early childhood diseases in Bangladesh</w:t>
      </w:r>
    </w:p>
    <w:p w14:paraId="787926EE" w14:textId="77777777" w:rsidR="00D232F4" w:rsidRPr="00D436D2" w:rsidRDefault="00D232F4" w:rsidP="00793E06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AD77FDB" w14:textId="77777777" w:rsidR="00D232F4" w:rsidRPr="00D436D2" w:rsidRDefault="00D232F4" w:rsidP="00793E06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D436D2">
        <w:rPr>
          <w:rFonts w:ascii="Times New Roman" w:eastAsia="Times New Roman" w:hAnsi="Times New Roman" w:cs="Times New Roman"/>
          <w:sz w:val="24"/>
          <w:szCs w:val="24"/>
        </w:rPr>
        <w:t>Mohammad Nayeem Hasan</w:t>
      </w:r>
      <w:r w:rsidRPr="00D436D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D436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36D2">
        <w:rPr>
          <w:rFonts w:ascii="Times New Roman" w:eastAsia="Times New Roman" w:hAnsi="Times New Roman" w:cs="Times New Roman"/>
          <w:sz w:val="24"/>
          <w:szCs w:val="24"/>
        </w:rPr>
        <w:t>Jenifar</w:t>
      </w:r>
      <w:proofErr w:type="spellEnd"/>
      <w:r w:rsidRPr="00D436D2">
        <w:rPr>
          <w:rFonts w:ascii="Times New Roman" w:eastAsia="Times New Roman" w:hAnsi="Times New Roman" w:cs="Times New Roman"/>
          <w:sz w:val="24"/>
          <w:szCs w:val="24"/>
        </w:rPr>
        <w:t xml:space="preserve"> Jahan</w:t>
      </w:r>
      <w:r w:rsidRPr="00D436D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D436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36D2">
        <w:rPr>
          <w:rFonts w:ascii="Times New Roman" w:eastAsia="Times New Roman" w:hAnsi="Times New Roman" w:cs="Times New Roman"/>
          <w:sz w:val="24"/>
          <w:szCs w:val="24"/>
        </w:rPr>
        <w:t>Sumyea</w:t>
      </w:r>
      <w:proofErr w:type="spellEnd"/>
      <w:r w:rsidRPr="00D436D2">
        <w:rPr>
          <w:rFonts w:ascii="Times New Roman" w:eastAsia="Times New Roman" w:hAnsi="Times New Roman" w:cs="Times New Roman"/>
          <w:sz w:val="24"/>
          <w:szCs w:val="24"/>
        </w:rPr>
        <w:t xml:space="preserve"> Jahan</w:t>
      </w:r>
      <w:r w:rsidRPr="00D436D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D436D2">
        <w:rPr>
          <w:rFonts w:ascii="Times New Roman" w:eastAsia="Times New Roman" w:hAnsi="Times New Roman" w:cs="Times New Roman"/>
          <w:sz w:val="24"/>
          <w:szCs w:val="24"/>
        </w:rPr>
        <w:t>, Muhammad Abdul Baker Chowdhury</w:t>
      </w:r>
      <w:r w:rsidRPr="00D436D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D436D2">
        <w:rPr>
          <w:rFonts w:ascii="Times New Roman" w:eastAsia="Times New Roman" w:hAnsi="Times New Roman" w:cs="Times New Roman"/>
          <w:sz w:val="24"/>
          <w:szCs w:val="24"/>
        </w:rPr>
        <w:t>, Nasar U. Ahmed</w:t>
      </w:r>
      <w:r w:rsidRPr="00D436D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D436D2">
        <w:rPr>
          <w:rFonts w:ascii="Times New Roman" w:eastAsia="Times New Roman" w:hAnsi="Times New Roman" w:cs="Times New Roman"/>
          <w:sz w:val="24"/>
          <w:szCs w:val="24"/>
        </w:rPr>
        <w:t>, Md Jamal Uddin</w:t>
      </w:r>
      <w:r w:rsidRPr="00D436D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1*</w:t>
      </w:r>
    </w:p>
    <w:p w14:paraId="1850D718" w14:textId="77777777" w:rsidR="00D232F4" w:rsidRPr="00D436D2" w:rsidRDefault="00D232F4" w:rsidP="00793E06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05861B9" w14:textId="77777777" w:rsidR="00D232F4" w:rsidRPr="00D436D2" w:rsidRDefault="00D232F4" w:rsidP="00793E06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2031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D436D2">
        <w:rPr>
          <w:rFonts w:ascii="Times New Roman" w:eastAsia="Times New Roman" w:hAnsi="Times New Roman" w:cs="Times New Roman"/>
          <w:sz w:val="24"/>
          <w:szCs w:val="24"/>
        </w:rPr>
        <w:t>Department of Statistics, Shahjalal University of Science &amp; Technology, Sylhet-3114, Bangladesh</w:t>
      </w:r>
    </w:p>
    <w:p w14:paraId="09A9E448" w14:textId="77777777" w:rsidR="00D232F4" w:rsidRPr="00D436D2" w:rsidRDefault="00D232F4" w:rsidP="00793E06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2031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D436D2">
        <w:rPr>
          <w:rFonts w:ascii="Times New Roman" w:eastAsia="Times New Roman" w:hAnsi="Times New Roman" w:cs="Times New Roman"/>
          <w:sz w:val="24"/>
          <w:szCs w:val="24"/>
        </w:rPr>
        <w:t xml:space="preserve">Department of Emergency Medicine, University of Florida College of Medicine, Gainesville, FL, USA. </w:t>
      </w:r>
    </w:p>
    <w:p w14:paraId="55A74B30" w14:textId="77777777" w:rsidR="00D232F4" w:rsidRPr="00D436D2" w:rsidRDefault="00D232F4" w:rsidP="00793E06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2031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D436D2">
        <w:rPr>
          <w:rFonts w:ascii="Times New Roman" w:eastAsia="Times New Roman" w:hAnsi="Times New Roman" w:cs="Times New Roman"/>
          <w:sz w:val="24"/>
          <w:szCs w:val="24"/>
        </w:rPr>
        <w:t>Department of Epidemiology, Florida International University, Miami, FL</w:t>
      </w:r>
    </w:p>
    <w:p w14:paraId="0DFC50A6" w14:textId="77777777" w:rsidR="00D232F4" w:rsidRPr="00D436D2" w:rsidRDefault="00D232F4" w:rsidP="00793E06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23AEAC79" w14:textId="77777777" w:rsidR="00D232F4" w:rsidRPr="00D436D2" w:rsidRDefault="00D232F4" w:rsidP="00793E06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436D2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D436D2">
        <w:rPr>
          <w:rFonts w:ascii="Times New Roman" w:eastAsia="Times New Roman" w:hAnsi="Times New Roman" w:cs="Times New Roman"/>
          <w:sz w:val="24"/>
          <w:szCs w:val="24"/>
        </w:rPr>
        <w:t>orresponding author</w:t>
      </w:r>
    </w:p>
    <w:p w14:paraId="7F1B7253" w14:textId="77777777" w:rsidR="00D232F4" w:rsidRPr="00D436D2" w:rsidRDefault="00D232F4" w:rsidP="00793E06">
      <w:pPr>
        <w:tabs>
          <w:tab w:val="left" w:pos="1260"/>
        </w:tabs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7332B"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r w:rsidRPr="00D2031A">
        <w:rPr>
          <w:rFonts w:ascii="Times New Roman" w:eastAsia="Times New Roman" w:hAnsi="Times New Roman" w:cs="Times New Roman"/>
          <w:sz w:val="24"/>
          <w:szCs w:val="24"/>
        </w:rPr>
        <w:t>jamal-sta@sust.edu</w:t>
      </w:r>
    </w:p>
    <w:p w14:paraId="777BFAF7" w14:textId="77777777" w:rsidR="007E6517" w:rsidRDefault="00793E06" w:rsidP="00793E06">
      <w:pPr>
        <w:spacing w:line="480" w:lineRule="auto"/>
      </w:pPr>
    </w:p>
    <w:sectPr w:rsidR="007E6517" w:rsidSect="0069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35"/>
    <w:rsid w:val="002B7571"/>
    <w:rsid w:val="00564335"/>
    <w:rsid w:val="00691A6C"/>
    <w:rsid w:val="006A5621"/>
    <w:rsid w:val="00793E06"/>
    <w:rsid w:val="008D7B1B"/>
    <w:rsid w:val="00BA1AA0"/>
    <w:rsid w:val="00D232F4"/>
    <w:rsid w:val="00F5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19DCC-5D3E-486C-A640-FF419288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2F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nayeem hasan</cp:lastModifiedBy>
  <cp:revision>3</cp:revision>
  <dcterms:created xsi:type="dcterms:W3CDTF">2020-07-26T17:56:00Z</dcterms:created>
  <dcterms:modified xsi:type="dcterms:W3CDTF">2020-07-26T17:56:00Z</dcterms:modified>
</cp:coreProperties>
</file>