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62BFD" w14:textId="77777777" w:rsidR="001001AA" w:rsidRPr="001001AA" w:rsidRDefault="001001AA" w:rsidP="001001AA">
      <w:pPr>
        <w:shd w:val="clear" w:color="auto" w:fill="FFFFFF"/>
        <w:spacing w:after="0"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FYI</w:t>
      </w:r>
    </w:p>
    <w:p w14:paraId="36626C91" w14:textId="77777777" w:rsidR="001001AA" w:rsidRPr="001001AA" w:rsidRDefault="001001AA" w:rsidP="001001AA">
      <w:pPr>
        <w:shd w:val="clear" w:color="auto" w:fill="FFFFFF"/>
        <w:spacing w:after="0"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 Forwarded message ---------</w:t>
      </w:r>
      <w:r w:rsidRPr="001001AA">
        <w:rPr>
          <w:rFonts w:ascii="Arial" w:eastAsia="Times New Roman" w:hAnsi="Arial" w:cs="Arial"/>
          <w:color w:val="222222"/>
          <w:sz w:val="24"/>
          <w:szCs w:val="24"/>
          <w:lang w:eastAsia="en-GB"/>
        </w:rPr>
        <w:br/>
        <w:t>From: </w:t>
      </w:r>
      <w:r w:rsidRPr="001001AA">
        <w:rPr>
          <w:rFonts w:ascii="Arial" w:eastAsia="Times New Roman" w:hAnsi="Arial" w:cs="Arial"/>
          <w:b/>
          <w:bCs/>
          <w:color w:val="222222"/>
          <w:sz w:val="24"/>
          <w:szCs w:val="24"/>
          <w:lang w:eastAsia="en-GB"/>
        </w:rPr>
        <w:t>PLOS ONE</w:t>
      </w:r>
      <w:r w:rsidRPr="001001AA">
        <w:rPr>
          <w:rFonts w:ascii="Arial" w:eastAsia="Times New Roman" w:hAnsi="Arial" w:cs="Arial"/>
          <w:color w:val="222222"/>
          <w:sz w:val="24"/>
          <w:szCs w:val="24"/>
          <w:lang w:eastAsia="en-GB"/>
        </w:rPr>
        <w:t> &lt;</w:t>
      </w:r>
      <w:hyperlink r:id="rId6" w:tgtFrame="_blank" w:history="1">
        <w:r w:rsidRPr="001001AA">
          <w:rPr>
            <w:rFonts w:ascii="Arial" w:eastAsia="Times New Roman" w:hAnsi="Arial" w:cs="Arial"/>
            <w:color w:val="1155CC"/>
            <w:sz w:val="24"/>
            <w:szCs w:val="24"/>
            <w:u w:val="single"/>
            <w:lang w:eastAsia="en-GB"/>
          </w:rPr>
          <w:t>em@editorialmanager.com</w:t>
        </w:r>
      </w:hyperlink>
      <w:r w:rsidRPr="001001AA">
        <w:rPr>
          <w:rFonts w:ascii="Arial" w:eastAsia="Times New Roman" w:hAnsi="Arial" w:cs="Arial"/>
          <w:color w:val="222222"/>
          <w:sz w:val="24"/>
          <w:szCs w:val="24"/>
          <w:lang w:eastAsia="en-GB"/>
        </w:rPr>
        <w:t>&gt;</w:t>
      </w:r>
      <w:r w:rsidRPr="001001AA">
        <w:rPr>
          <w:rFonts w:ascii="Arial" w:eastAsia="Times New Roman" w:hAnsi="Arial" w:cs="Arial"/>
          <w:color w:val="222222"/>
          <w:sz w:val="24"/>
          <w:szCs w:val="24"/>
          <w:lang w:eastAsia="en-GB"/>
        </w:rPr>
        <w:br/>
        <w:t>Date: Thu, Sep 3, 2020 at 8:58 PM</w:t>
      </w:r>
      <w:r w:rsidRPr="001001AA">
        <w:rPr>
          <w:rFonts w:ascii="Arial" w:eastAsia="Times New Roman" w:hAnsi="Arial" w:cs="Arial"/>
          <w:color w:val="222222"/>
          <w:sz w:val="24"/>
          <w:szCs w:val="24"/>
          <w:lang w:eastAsia="en-GB"/>
        </w:rPr>
        <w:br/>
        <w:t>Subject: PLOS ONE Decision: Revision required [PONE-D-20-23422] - [EMID:3e3b9ddd5a602dc8]</w:t>
      </w:r>
      <w:r w:rsidRPr="001001AA">
        <w:rPr>
          <w:rFonts w:ascii="Arial" w:eastAsia="Times New Roman" w:hAnsi="Arial" w:cs="Arial"/>
          <w:color w:val="222222"/>
          <w:sz w:val="24"/>
          <w:szCs w:val="24"/>
          <w:lang w:eastAsia="en-GB"/>
        </w:rPr>
        <w:br/>
        <w:t>To: Md Jamal Uddin &lt;</w:t>
      </w:r>
      <w:hyperlink r:id="rId7" w:tgtFrame="_blank" w:history="1">
        <w:r w:rsidRPr="001001AA">
          <w:rPr>
            <w:rFonts w:ascii="Arial" w:eastAsia="Times New Roman" w:hAnsi="Arial" w:cs="Arial"/>
            <w:color w:val="1155CC"/>
            <w:sz w:val="24"/>
            <w:szCs w:val="24"/>
            <w:u w:val="single"/>
            <w:lang w:eastAsia="en-GB"/>
          </w:rPr>
          <w:t>jamal-sta@sust.edu</w:t>
        </w:r>
      </w:hyperlink>
      <w:r w:rsidRPr="001001AA">
        <w:rPr>
          <w:rFonts w:ascii="Arial" w:eastAsia="Times New Roman" w:hAnsi="Arial" w:cs="Arial"/>
          <w:color w:val="222222"/>
          <w:sz w:val="24"/>
          <w:szCs w:val="24"/>
          <w:lang w:eastAsia="en-GB"/>
        </w:rPr>
        <w:t>&gt;</w:t>
      </w:r>
    </w:p>
    <w:p w14:paraId="78EBC07A" w14:textId="77777777" w:rsidR="001001AA" w:rsidRPr="001001AA" w:rsidRDefault="001001AA" w:rsidP="001001AA">
      <w:pPr>
        <w:shd w:val="clear" w:color="auto" w:fill="FFFFFF"/>
        <w:spacing w:after="240" w:line="240" w:lineRule="auto"/>
        <w:rPr>
          <w:rFonts w:ascii="Arial" w:eastAsia="Times New Roman" w:hAnsi="Arial" w:cs="Arial"/>
          <w:color w:val="222222"/>
          <w:sz w:val="24"/>
          <w:szCs w:val="24"/>
          <w:lang w:eastAsia="en-GB"/>
        </w:rPr>
      </w:pPr>
    </w:p>
    <w:p w14:paraId="0744054E"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PONE-D-20-23422</w:t>
      </w:r>
      <w:r w:rsidRPr="001001AA">
        <w:rPr>
          <w:rFonts w:ascii="Arial" w:eastAsia="Times New Roman" w:hAnsi="Arial" w:cs="Arial"/>
          <w:color w:val="222222"/>
          <w:sz w:val="24"/>
          <w:szCs w:val="24"/>
          <w:lang w:eastAsia="en-GB"/>
        </w:rPr>
        <w:br/>
      </w:r>
      <w:proofErr w:type="spellStart"/>
      <w:r w:rsidRPr="001001AA">
        <w:rPr>
          <w:rFonts w:ascii="Arial" w:eastAsia="Times New Roman" w:hAnsi="Arial" w:cs="Arial"/>
          <w:color w:val="222222"/>
          <w:sz w:val="24"/>
          <w:szCs w:val="24"/>
          <w:lang w:eastAsia="en-GB"/>
        </w:rPr>
        <w:t>Cesarean</w:t>
      </w:r>
      <w:proofErr w:type="spellEnd"/>
      <w:r w:rsidRPr="001001AA">
        <w:rPr>
          <w:rFonts w:ascii="Arial" w:eastAsia="Times New Roman" w:hAnsi="Arial" w:cs="Arial"/>
          <w:color w:val="222222"/>
          <w:sz w:val="24"/>
          <w:szCs w:val="24"/>
          <w:lang w:eastAsia="en-GB"/>
        </w:rPr>
        <w:t xml:space="preserve"> delivery and early childhood diseases in Bangladesh: An analysis of Demographic and Health Survey (DHS) and Multiple Indicator Cluster Survey (MICS)</w:t>
      </w:r>
      <w:r w:rsidRPr="001001AA">
        <w:rPr>
          <w:rFonts w:ascii="Arial" w:eastAsia="Times New Roman" w:hAnsi="Arial" w:cs="Arial"/>
          <w:color w:val="222222"/>
          <w:sz w:val="24"/>
          <w:szCs w:val="24"/>
          <w:lang w:eastAsia="en-GB"/>
        </w:rPr>
        <w:br/>
        <w:t>PLOS ONE</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 xml:space="preserve">Dear </w:t>
      </w:r>
      <w:proofErr w:type="spellStart"/>
      <w:r w:rsidRPr="001001AA">
        <w:rPr>
          <w:rFonts w:ascii="Arial" w:eastAsia="Times New Roman" w:hAnsi="Arial" w:cs="Arial"/>
          <w:color w:val="222222"/>
          <w:sz w:val="24"/>
          <w:szCs w:val="24"/>
          <w:lang w:eastAsia="en-GB"/>
        </w:rPr>
        <w:t>Dr.</w:t>
      </w:r>
      <w:proofErr w:type="spellEnd"/>
      <w:r w:rsidRPr="001001AA">
        <w:rPr>
          <w:rFonts w:ascii="Arial" w:eastAsia="Times New Roman" w:hAnsi="Arial" w:cs="Arial"/>
          <w:color w:val="222222"/>
          <w:sz w:val="24"/>
          <w:szCs w:val="24"/>
          <w:lang w:eastAsia="en-GB"/>
        </w:rPr>
        <w:t xml:space="preserve"> Jamal,</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Please submit your revised manuscript by 28 September 2020. If you will need more time than this to complete your revisions, please reply to this message or contact the journal office at </w:t>
      </w:r>
      <w:hyperlink r:id="rId8" w:tgtFrame="_blank" w:history="1">
        <w:r w:rsidRPr="001001AA">
          <w:rPr>
            <w:rFonts w:ascii="Arial" w:eastAsia="Times New Roman" w:hAnsi="Arial" w:cs="Arial"/>
            <w:color w:val="1155CC"/>
            <w:sz w:val="24"/>
            <w:szCs w:val="24"/>
            <w:u w:val="single"/>
            <w:lang w:eastAsia="en-GB"/>
          </w:rPr>
          <w:t>plosone@plos.org</w:t>
        </w:r>
      </w:hyperlink>
      <w:r w:rsidRPr="001001AA">
        <w:rPr>
          <w:rFonts w:ascii="Arial" w:eastAsia="Times New Roman" w:hAnsi="Arial" w:cs="Arial"/>
          <w:color w:val="222222"/>
          <w:sz w:val="24"/>
          <w:szCs w:val="24"/>
          <w:lang w:eastAsia="en-GB"/>
        </w:rPr>
        <w:t>. When you're ready to submit your revision, log on to </w:t>
      </w:r>
      <w:hyperlink r:id="rId9" w:tgtFrame="_blank" w:history="1">
        <w:r w:rsidRPr="001001AA">
          <w:rPr>
            <w:rFonts w:ascii="Arial" w:eastAsia="Times New Roman" w:hAnsi="Arial" w:cs="Arial"/>
            <w:color w:val="1155CC"/>
            <w:sz w:val="24"/>
            <w:szCs w:val="24"/>
            <w:u w:val="single"/>
            <w:lang w:eastAsia="en-GB"/>
          </w:rPr>
          <w:t>https://www.editorialmanager.com/pone/</w:t>
        </w:r>
      </w:hyperlink>
      <w:r w:rsidRPr="001001AA">
        <w:rPr>
          <w:rFonts w:ascii="Arial" w:eastAsia="Times New Roman" w:hAnsi="Arial" w:cs="Arial"/>
          <w:color w:val="222222"/>
          <w:sz w:val="24"/>
          <w:szCs w:val="24"/>
          <w:lang w:eastAsia="en-GB"/>
        </w:rPr>
        <w:t> and select the 'Submissions Needing Revision' folder to locate your manuscript file.</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Please include the following items when submitting your revised manuscript:</w:t>
      </w:r>
    </w:p>
    <w:p w14:paraId="578C33E9" w14:textId="77777777" w:rsidR="001001AA" w:rsidRPr="001001AA" w:rsidRDefault="001001AA" w:rsidP="001001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 xml:space="preserve">A rebuttal letter that responds to each point raised by the academic editor and reviewer(s). You should upload this letter as a separate file </w:t>
      </w:r>
      <w:proofErr w:type="spellStart"/>
      <w:r w:rsidRPr="001001AA">
        <w:rPr>
          <w:rFonts w:ascii="Arial" w:eastAsia="Times New Roman" w:hAnsi="Arial" w:cs="Arial"/>
          <w:color w:val="222222"/>
          <w:sz w:val="24"/>
          <w:szCs w:val="24"/>
          <w:lang w:eastAsia="en-GB"/>
        </w:rPr>
        <w:t>labeled</w:t>
      </w:r>
      <w:proofErr w:type="spellEnd"/>
      <w:r w:rsidRPr="001001AA">
        <w:rPr>
          <w:rFonts w:ascii="Arial" w:eastAsia="Times New Roman" w:hAnsi="Arial" w:cs="Arial"/>
          <w:color w:val="222222"/>
          <w:sz w:val="24"/>
          <w:szCs w:val="24"/>
          <w:lang w:eastAsia="en-GB"/>
        </w:rPr>
        <w:t xml:space="preserve"> 'Response to Reviewers'.</w:t>
      </w:r>
    </w:p>
    <w:p w14:paraId="38B062C9" w14:textId="77777777" w:rsidR="001001AA" w:rsidRPr="001001AA" w:rsidRDefault="001001AA" w:rsidP="001001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 xml:space="preserve">A marked-up copy of your manuscript that highlights changes made to the original version. You should upload this as a separate file </w:t>
      </w:r>
      <w:proofErr w:type="spellStart"/>
      <w:r w:rsidRPr="001001AA">
        <w:rPr>
          <w:rFonts w:ascii="Arial" w:eastAsia="Times New Roman" w:hAnsi="Arial" w:cs="Arial"/>
          <w:color w:val="222222"/>
          <w:sz w:val="24"/>
          <w:szCs w:val="24"/>
          <w:lang w:eastAsia="en-GB"/>
        </w:rPr>
        <w:t>labeled</w:t>
      </w:r>
      <w:proofErr w:type="spellEnd"/>
      <w:r w:rsidRPr="001001AA">
        <w:rPr>
          <w:rFonts w:ascii="Arial" w:eastAsia="Times New Roman" w:hAnsi="Arial" w:cs="Arial"/>
          <w:color w:val="222222"/>
          <w:sz w:val="24"/>
          <w:szCs w:val="24"/>
          <w:lang w:eastAsia="en-GB"/>
        </w:rPr>
        <w:t xml:space="preserve"> 'Revised Manuscript with Track Changes'.</w:t>
      </w:r>
    </w:p>
    <w:p w14:paraId="61CA9D7F" w14:textId="77777777" w:rsidR="001001AA" w:rsidRPr="001001AA" w:rsidRDefault="001001AA" w:rsidP="001001A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 xml:space="preserve">An unmarked version of your revised paper without tracked changes. You should upload this as a separate file </w:t>
      </w:r>
      <w:proofErr w:type="spellStart"/>
      <w:r w:rsidRPr="001001AA">
        <w:rPr>
          <w:rFonts w:ascii="Arial" w:eastAsia="Times New Roman" w:hAnsi="Arial" w:cs="Arial"/>
          <w:color w:val="222222"/>
          <w:sz w:val="24"/>
          <w:szCs w:val="24"/>
          <w:lang w:eastAsia="en-GB"/>
        </w:rPr>
        <w:t>labeled</w:t>
      </w:r>
      <w:proofErr w:type="spellEnd"/>
      <w:r w:rsidRPr="001001AA">
        <w:rPr>
          <w:rFonts w:ascii="Arial" w:eastAsia="Times New Roman" w:hAnsi="Arial" w:cs="Arial"/>
          <w:color w:val="222222"/>
          <w:sz w:val="24"/>
          <w:szCs w:val="24"/>
          <w:lang w:eastAsia="en-GB"/>
        </w:rPr>
        <w:t xml:space="preserve"> 'Manuscript'.</w:t>
      </w:r>
    </w:p>
    <w:p w14:paraId="3509013B"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br/>
        <w:t>If you would like to make changes to your financial disclosure, please include your updated statement in your cover letter. Guidelines for resubmitting your figure files are available below the reviewer comments at the end of this letter.</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If applicable, we recommend that you deposit your laboratory protocols in </w:t>
      </w:r>
      <w:hyperlink r:id="rId10" w:tgtFrame="_blank" w:history="1">
        <w:r w:rsidRPr="001001AA">
          <w:rPr>
            <w:rFonts w:ascii="Arial" w:eastAsia="Times New Roman" w:hAnsi="Arial" w:cs="Arial"/>
            <w:color w:val="1155CC"/>
            <w:sz w:val="24"/>
            <w:szCs w:val="24"/>
            <w:u w:val="single"/>
            <w:lang w:eastAsia="en-GB"/>
          </w:rPr>
          <w:t>protocols.io</w:t>
        </w:r>
      </w:hyperlink>
      <w:r w:rsidRPr="001001AA">
        <w:rPr>
          <w:rFonts w:ascii="Arial" w:eastAsia="Times New Roman" w:hAnsi="Arial" w:cs="Arial"/>
          <w:color w:val="222222"/>
          <w:sz w:val="24"/>
          <w:szCs w:val="24"/>
          <w:lang w:eastAsia="en-GB"/>
        </w:rPr>
        <w:t xml:space="preserve"> to enhance the reproducibility of your results. Protocols.io assigns your protocol its own identifier (DOI) so that it can be cited independently in the future. For instructions </w:t>
      </w:r>
      <w:r w:rsidRPr="001001AA">
        <w:rPr>
          <w:rFonts w:ascii="Arial" w:eastAsia="Times New Roman" w:hAnsi="Arial" w:cs="Arial"/>
          <w:color w:val="222222"/>
          <w:sz w:val="24"/>
          <w:szCs w:val="24"/>
          <w:lang w:eastAsia="en-GB"/>
        </w:rPr>
        <w:lastRenderedPageBreak/>
        <w:t>see: </w:t>
      </w:r>
      <w:hyperlink r:id="rId11" w:anchor="loc-laboratory-protocols" w:tgtFrame="_blank" w:history="1">
        <w:r w:rsidRPr="001001AA">
          <w:rPr>
            <w:rFonts w:ascii="Arial" w:eastAsia="Times New Roman" w:hAnsi="Arial" w:cs="Arial"/>
            <w:color w:val="1155CC"/>
            <w:sz w:val="24"/>
            <w:szCs w:val="24"/>
            <w:u w:val="single"/>
            <w:lang w:eastAsia="en-GB"/>
          </w:rPr>
          <w:t>http://journals.plos.org/plosone/s/submission-guidelines#loc-laboratory-protocols</w:t>
        </w:r>
      </w:hyperlink>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We look forward to receiving your revised manuscript.</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Kind regards,</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Russell Kabir, PhD</w:t>
      </w:r>
      <w:r w:rsidRPr="001001AA">
        <w:rPr>
          <w:rFonts w:ascii="Arial" w:eastAsia="Times New Roman" w:hAnsi="Arial" w:cs="Arial"/>
          <w:color w:val="222222"/>
          <w:sz w:val="24"/>
          <w:szCs w:val="24"/>
          <w:lang w:eastAsia="en-GB"/>
        </w:rPr>
        <w:br/>
        <w:t>Academic Editor</w:t>
      </w:r>
      <w:r w:rsidRPr="001001AA">
        <w:rPr>
          <w:rFonts w:ascii="Arial" w:eastAsia="Times New Roman" w:hAnsi="Arial" w:cs="Arial"/>
          <w:color w:val="222222"/>
          <w:sz w:val="24"/>
          <w:szCs w:val="24"/>
          <w:lang w:eastAsia="en-GB"/>
        </w:rPr>
        <w:br/>
        <w:t>PLOS ONE</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Journal Requirements:</w:t>
      </w:r>
    </w:p>
    <w:p w14:paraId="35810415" w14:textId="77777777" w:rsidR="001001AA" w:rsidRPr="001001AA" w:rsidRDefault="001001AA" w:rsidP="001001AA">
      <w:pPr>
        <w:shd w:val="clear" w:color="auto" w:fill="FFFFFF"/>
        <w:spacing w:before="100" w:beforeAutospacing="1" w:after="100" w:afterAutospacing="1" w:line="240" w:lineRule="auto"/>
        <w:ind w:left="270"/>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When submitting your revision, we need you to address these additional requirements.</w:t>
      </w:r>
    </w:p>
    <w:p w14:paraId="318676B1"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 </w:t>
      </w:r>
    </w:p>
    <w:p w14:paraId="0E842EB5" w14:textId="77777777" w:rsidR="001001AA" w:rsidRPr="00F924D4"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highlight w:val="yellow"/>
          <w:lang w:eastAsia="en-GB"/>
        </w:rPr>
      </w:pPr>
      <w:r w:rsidRPr="00F924D4">
        <w:rPr>
          <w:rFonts w:ascii="Arial" w:eastAsia="Times New Roman" w:hAnsi="Arial" w:cs="Arial"/>
          <w:color w:val="222222"/>
          <w:sz w:val="24"/>
          <w:szCs w:val="24"/>
          <w:highlight w:val="yellow"/>
          <w:lang w:eastAsia="en-GB"/>
        </w:rPr>
        <w:t>1. Please ensure that your manuscript meets PLOS ONE's style requirements, including those for file naming. The PLOS ONE style templates can be found at</w:t>
      </w:r>
    </w:p>
    <w:p w14:paraId="00009765" w14:textId="77777777" w:rsidR="001001AA" w:rsidRPr="00F924D4" w:rsidRDefault="00DA723A" w:rsidP="001001AA">
      <w:pPr>
        <w:shd w:val="clear" w:color="auto" w:fill="FFFFFF"/>
        <w:spacing w:before="100" w:beforeAutospacing="1" w:after="100" w:afterAutospacing="1" w:line="240" w:lineRule="auto"/>
        <w:rPr>
          <w:rFonts w:ascii="Arial" w:eastAsia="Times New Roman" w:hAnsi="Arial" w:cs="Arial"/>
          <w:color w:val="222222"/>
          <w:sz w:val="24"/>
          <w:szCs w:val="24"/>
          <w:highlight w:val="yellow"/>
          <w:lang w:eastAsia="en-GB"/>
        </w:rPr>
      </w:pPr>
      <w:hyperlink r:id="rId12" w:tgtFrame="_blank" w:history="1">
        <w:r w:rsidR="001001AA" w:rsidRPr="00F924D4">
          <w:rPr>
            <w:rFonts w:ascii="Arial" w:eastAsia="Times New Roman" w:hAnsi="Arial" w:cs="Arial"/>
            <w:color w:val="1155CC"/>
            <w:sz w:val="24"/>
            <w:szCs w:val="24"/>
            <w:highlight w:val="yellow"/>
            <w:u w:val="single"/>
            <w:lang w:eastAsia="en-GB"/>
          </w:rPr>
          <w:t>https://journals.plos.org/plosone/s/file?id=wjVg/PLOSOne_formatting_sample_main_body.pdf</w:t>
        </w:r>
      </w:hyperlink>
      <w:r w:rsidR="001001AA" w:rsidRPr="00F924D4">
        <w:rPr>
          <w:rFonts w:ascii="Arial" w:eastAsia="Times New Roman" w:hAnsi="Arial" w:cs="Arial"/>
          <w:color w:val="222222"/>
          <w:sz w:val="24"/>
          <w:szCs w:val="24"/>
          <w:highlight w:val="yellow"/>
          <w:lang w:eastAsia="en-GB"/>
        </w:rPr>
        <w:t> and</w:t>
      </w:r>
    </w:p>
    <w:p w14:paraId="31BCB5AA" w14:textId="77777777" w:rsidR="001001AA" w:rsidRPr="001001AA" w:rsidRDefault="00DA723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hyperlink r:id="rId13" w:tgtFrame="_blank" w:history="1">
        <w:r w:rsidR="001001AA" w:rsidRPr="00F924D4">
          <w:rPr>
            <w:rFonts w:ascii="Arial" w:eastAsia="Times New Roman" w:hAnsi="Arial" w:cs="Arial"/>
            <w:color w:val="1155CC"/>
            <w:sz w:val="24"/>
            <w:szCs w:val="24"/>
            <w:highlight w:val="yellow"/>
            <w:u w:val="single"/>
            <w:lang w:eastAsia="en-GB"/>
          </w:rPr>
          <w:t>https://journals.plos.org/plosone/s/file?id=ba62/PLOSOne_formatting_sample_title_authors_affiliations.pdf</w:t>
        </w:r>
      </w:hyperlink>
    </w:p>
    <w:p w14:paraId="2F920889"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 </w:t>
      </w:r>
    </w:p>
    <w:p w14:paraId="105E45DE"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DA723A">
        <w:rPr>
          <w:rFonts w:ascii="Arial" w:eastAsia="Times New Roman" w:hAnsi="Arial" w:cs="Arial"/>
          <w:color w:val="222222"/>
          <w:sz w:val="24"/>
          <w:szCs w:val="24"/>
          <w:highlight w:val="yellow"/>
          <w:lang w:eastAsia="en-GB"/>
        </w:rPr>
        <w:t>2. Please ensure you have thoroughly discussed any potential limitations of this study within the Discussion section, including bias introduced during data collection.</w:t>
      </w:r>
    </w:p>
    <w:p w14:paraId="0BAAFDD0"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 </w:t>
      </w:r>
    </w:p>
    <w:p w14:paraId="39D7D5D3"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highlight w:val="yellow"/>
          <w:lang w:eastAsia="en-GB"/>
        </w:rPr>
        <w:t>3. Please include your tables as part of your main manuscript and remove the individual files. Please note that supplementary tables (should remain/ be uploaded) as separate "supporting information" files</w:t>
      </w:r>
    </w:p>
    <w:p w14:paraId="2832E183"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 xml:space="preserve">[Note: HTML </w:t>
      </w:r>
      <w:proofErr w:type="spellStart"/>
      <w:r w:rsidRPr="001001AA">
        <w:rPr>
          <w:rFonts w:ascii="Arial" w:eastAsia="Times New Roman" w:hAnsi="Arial" w:cs="Arial"/>
          <w:color w:val="222222"/>
          <w:sz w:val="24"/>
          <w:szCs w:val="24"/>
          <w:lang w:eastAsia="en-GB"/>
        </w:rPr>
        <w:t>markup</w:t>
      </w:r>
      <w:proofErr w:type="spellEnd"/>
      <w:r w:rsidRPr="001001AA">
        <w:rPr>
          <w:rFonts w:ascii="Arial" w:eastAsia="Times New Roman" w:hAnsi="Arial" w:cs="Arial"/>
          <w:color w:val="222222"/>
          <w:sz w:val="24"/>
          <w:szCs w:val="24"/>
          <w:lang w:eastAsia="en-GB"/>
        </w:rPr>
        <w:t xml:space="preserve"> is below. Please do not edit.]</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Reviewers' comments:</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Reviewer's Responses to Questions</w:t>
      </w:r>
    </w:p>
    <w:p w14:paraId="43021A9C"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b/>
          <w:bCs/>
          <w:color w:val="000000"/>
          <w:sz w:val="24"/>
          <w:szCs w:val="24"/>
          <w:lang w:eastAsia="en-GB"/>
        </w:rPr>
        <w:lastRenderedPageBreak/>
        <w:t>Comments to the Author</w:t>
      </w:r>
      <w:r w:rsidRPr="001001AA">
        <w:rPr>
          <w:rFonts w:ascii="Arial" w:eastAsia="Times New Roman" w:hAnsi="Arial" w:cs="Arial"/>
          <w:color w:val="000000"/>
          <w:sz w:val="24"/>
          <w:szCs w:val="24"/>
          <w:lang w:eastAsia="en-GB"/>
        </w:rPr>
        <w:br/>
      </w:r>
      <w:r w:rsidRPr="001001AA">
        <w:rPr>
          <w:rFonts w:ascii="Arial" w:eastAsia="Times New Roman" w:hAnsi="Arial" w:cs="Arial"/>
          <w:color w:val="000000"/>
          <w:sz w:val="24"/>
          <w:szCs w:val="24"/>
          <w:lang w:eastAsia="en-GB"/>
        </w:rPr>
        <w:br/>
        <w:t>1. Is the manuscript technically sound, and do the data support the conclusions?</w:t>
      </w:r>
      <w:r w:rsidRPr="001001AA">
        <w:rPr>
          <w:rFonts w:ascii="Arial" w:eastAsia="Times New Roman" w:hAnsi="Arial" w:cs="Arial"/>
          <w:color w:val="000000"/>
          <w:sz w:val="24"/>
          <w:szCs w:val="24"/>
          <w:lang w:eastAsia="en-GB"/>
        </w:rPr>
        <w:br/>
      </w:r>
      <w:r w:rsidRPr="001001AA">
        <w:rPr>
          <w:rFonts w:ascii="Arial" w:eastAsia="Times New Roman" w:hAnsi="Arial" w:cs="Arial"/>
          <w:color w:val="000000"/>
          <w:sz w:val="24"/>
          <w:szCs w:val="24"/>
          <w:lang w:eastAsia="en-GB"/>
        </w:rPr>
        <w:b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w:t>
      </w:r>
    </w:p>
    <w:p w14:paraId="42C3991B"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#1: No</w:t>
      </w:r>
    </w:p>
    <w:p w14:paraId="64D570C1"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#2: Yes</w:t>
      </w:r>
    </w:p>
    <w:p w14:paraId="6B53950C"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#3: No</w:t>
      </w:r>
    </w:p>
    <w:p w14:paraId="0089CDA5" w14:textId="77777777" w:rsidR="001001AA" w:rsidRPr="001001AA" w:rsidRDefault="00DA723A" w:rsidP="001001AA">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pict w14:anchorId="2B674CBA">
          <v:rect id="_x0000_i1025" style="width:0;height:1.5pt" o:hralign="center" o:hrstd="t" o:hr="t" fillcolor="#a0a0a0" stroked="f"/>
        </w:pict>
      </w:r>
    </w:p>
    <w:p w14:paraId="41A2F627"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000000"/>
          <w:sz w:val="24"/>
          <w:szCs w:val="24"/>
          <w:lang w:eastAsia="en-GB"/>
        </w:rPr>
        <w:t>2. Has the statistical analysis been performed appropriately and rigorously?</w:t>
      </w:r>
    </w:p>
    <w:p w14:paraId="23CA0D63"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#1: No</w:t>
      </w:r>
    </w:p>
    <w:p w14:paraId="19705E64"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#2: Yes</w:t>
      </w:r>
    </w:p>
    <w:p w14:paraId="06E1EA7D"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#3: No</w:t>
      </w:r>
    </w:p>
    <w:p w14:paraId="23ED6DD1" w14:textId="77777777" w:rsidR="001001AA" w:rsidRPr="001001AA" w:rsidRDefault="00DA723A" w:rsidP="001001AA">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pict w14:anchorId="34F753FD">
          <v:rect id="_x0000_i1026" style="width:0;height:1.5pt" o:hralign="center" o:hrstd="t" o:hr="t" fillcolor="#a0a0a0" stroked="f"/>
        </w:pict>
      </w:r>
    </w:p>
    <w:p w14:paraId="669AAB70"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000000"/>
          <w:sz w:val="24"/>
          <w:szCs w:val="24"/>
          <w:lang w:eastAsia="en-GB"/>
        </w:rPr>
        <w:t>3. Have the authors made all data underlying the findings in their manuscript fully available?</w:t>
      </w:r>
      <w:r w:rsidRPr="001001AA">
        <w:rPr>
          <w:rFonts w:ascii="Arial" w:eastAsia="Times New Roman" w:hAnsi="Arial" w:cs="Arial"/>
          <w:color w:val="000000"/>
          <w:sz w:val="24"/>
          <w:szCs w:val="24"/>
          <w:lang w:eastAsia="en-GB"/>
        </w:rPr>
        <w:br/>
      </w:r>
      <w:r w:rsidRPr="001001AA">
        <w:rPr>
          <w:rFonts w:ascii="Arial" w:eastAsia="Times New Roman" w:hAnsi="Arial" w:cs="Arial"/>
          <w:color w:val="000000"/>
          <w:sz w:val="24"/>
          <w:szCs w:val="24"/>
          <w:lang w:eastAsia="en-GB"/>
        </w:rPr>
        <w:br/>
        <w:t>The </w:t>
      </w:r>
      <w:hyperlink r:id="rId14" w:anchor="sharing" w:tgtFrame="_blank" w:history="1">
        <w:r w:rsidRPr="001001AA">
          <w:rPr>
            <w:rFonts w:ascii="Arial" w:eastAsia="Times New Roman" w:hAnsi="Arial" w:cs="Arial"/>
            <w:color w:val="1155CC"/>
            <w:sz w:val="24"/>
            <w:szCs w:val="24"/>
            <w:u w:val="single"/>
            <w:lang w:eastAsia="en-GB"/>
          </w:rPr>
          <w:t>PLOS Data policy</w:t>
        </w:r>
      </w:hyperlink>
      <w:r w:rsidRPr="001001AA">
        <w:rPr>
          <w:rFonts w:ascii="Arial" w:eastAsia="Times New Roman" w:hAnsi="Arial" w:cs="Arial"/>
          <w:color w:val="000000"/>
          <w:sz w:val="24"/>
          <w:szCs w:val="24"/>
          <w:lang w:eastAsia="en-GB"/>
        </w:rPr>
        <w:t>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14:paraId="56AFD096"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#1: Yes</w:t>
      </w:r>
    </w:p>
    <w:p w14:paraId="31E1EFB9"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#2: Yes</w:t>
      </w:r>
    </w:p>
    <w:p w14:paraId="43B64EE5"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#3: Yes</w:t>
      </w:r>
    </w:p>
    <w:p w14:paraId="43FD73FE" w14:textId="77777777" w:rsidR="001001AA" w:rsidRPr="001001AA" w:rsidRDefault="00DA723A" w:rsidP="001001AA">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pict w14:anchorId="0F5DD147">
          <v:rect id="_x0000_i1027" style="width:0;height:1.5pt" o:hralign="center" o:hrstd="t" o:hr="t" fillcolor="#a0a0a0" stroked="f"/>
        </w:pict>
      </w:r>
    </w:p>
    <w:p w14:paraId="6D57B814"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000000"/>
          <w:sz w:val="24"/>
          <w:szCs w:val="24"/>
          <w:lang w:eastAsia="en-GB"/>
        </w:rPr>
        <w:lastRenderedPageBreak/>
        <w:t>4. Is the manuscript presented in an intelligible fashion and written in standard English?</w:t>
      </w:r>
      <w:r w:rsidRPr="001001AA">
        <w:rPr>
          <w:rFonts w:ascii="Arial" w:eastAsia="Times New Roman" w:hAnsi="Arial" w:cs="Arial"/>
          <w:color w:val="000000"/>
          <w:sz w:val="24"/>
          <w:szCs w:val="24"/>
          <w:lang w:eastAsia="en-GB"/>
        </w:rPr>
        <w:br/>
      </w:r>
      <w:r w:rsidRPr="001001AA">
        <w:rPr>
          <w:rFonts w:ascii="Arial" w:eastAsia="Times New Roman" w:hAnsi="Arial" w:cs="Arial"/>
          <w:color w:val="000000"/>
          <w:sz w:val="24"/>
          <w:szCs w:val="24"/>
          <w:lang w:eastAsia="en-GB"/>
        </w:rPr>
        <w:br/>
        <w:t>PLOS ONE does not copyedit accepted manuscripts, so the language in submitted articles must be clear, correct, and unambiguous. Any typographical or grammatical errors should be corrected at revision, so please note any specific errors here.</w:t>
      </w:r>
    </w:p>
    <w:p w14:paraId="593DCB2E"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#1: No</w:t>
      </w:r>
    </w:p>
    <w:p w14:paraId="32A87D8D"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#2: Yes</w:t>
      </w:r>
    </w:p>
    <w:p w14:paraId="04E55BE6"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#3: No</w:t>
      </w:r>
    </w:p>
    <w:p w14:paraId="6E033994" w14:textId="77777777" w:rsidR="001001AA" w:rsidRPr="001001AA" w:rsidRDefault="00DA723A" w:rsidP="001001AA">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pict w14:anchorId="1D324565">
          <v:rect id="_x0000_i1028" style="width:0;height:1.5pt" o:hralign="center" o:hrstd="t" o:hr="t" fillcolor="#a0a0a0" stroked="f"/>
        </w:pict>
      </w:r>
    </w:p>
    <w:p w14:paraId="0CC4D75C"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000000"/>
          <w:sz w:val="24"/>
          <w:szCs w:val="24"/>
          <w:lang w:eastAsia="en-GB"/>
        </w:rPr>
        <w:t>5. Review Comments to the Author</w:t>
      </w:r>
      <w:r w:rsidRPr="001001AA">
        <w:rPr>
          <w:rFonts w:ascii="Arial" w:eastAsia="Times New Roman" w:hAnsi="Arial" w:cs="Arial"/>
          <w:color w:val="000000"/>
          <w:sz w:val="24"/>
          <w:szCs w:val="24"/>
          <w:lang w:eastAsia="en-GB"/>
        </w:rPr>
        <w:br/>
      </w:r>
      <w:r w:rsidRPr="001001AA">
        <w:rPr>
          <w:rFonts w:ascii="Arial" w:eastAsia="Times New Roman" w:hAnsi="Arial" w:cs="Arial"/>
          <w:color w:val="000000"/>
          <w:sz w:val="24"/>
          <w:szCs w:val="24"/>
          <w:lang w:eastAsia="en-GB"/>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14:paraId="768689CF" w14:textId="1350B23C" w:rsidR="001001AA" w:rsidRPr="00DA723A" w:rsidRDefault="001001AA" w:rsidP="001001AA">
      <w:pPr>
        <w:shd w:val="clear" w:color="auto" w:fill="FFFFFF"/>
        <w:spacing w:before="100" w:beforeAutospacing="1" w:after="100" w:afterAutospacing="1" w:line="240" w:lineRule="auto"/>
        <w:rPr>
          <w:rFonts w:ascii="Arial" w:eastAsia="Times New Roman" w:hAnsi="Arial" w:cs="Arial"/>
          <w:color w:val="FF0000"/>
          <w:sz w:val="24"/>
          <w:szCs w:val="24"/>
          <w:lang w:eastAsia="en-GB"/>
        </w:rPr>
      </w:pPr>
      <w:r w:rsidRPr="001001AA">
        <w:rPr>
          <w:rFonts w:ascii="Arial" w:eastAsia="Times New Roman" w:hAnsi="Arial" w:cs="Arial"/>
          <w:color w:val="222222"/>
          <w:sz w:val="24"/>
          <w:szCs w:val="24"/>
          <w:lang w:eastAsia="en-GB"/>
        </w:rPr>
        <w:t>Reviewer #1: </w:t>
      </w:r>
      <w:r w:rsidR="00B060BA" w:rsidRPr="00DA723A">
        <w:rPr>
          <w:rFonts w:ascii="Arial" w:eastAsia="Times New Roman" w:hAnsi="Arial" w:cs="Arial"/>
          <w:color w:val="FF0000"/>
          <w:sz w:val="24"/>
          <w:szCs w:val="24"/>
          <w:lang w:eastAsia="en-GB"/>
        </w:rPr>
        <w:t>This statistical method</w:t>
      </w:r>
      <w:r w:rsidRPr="00DA723A">
        <w:rPr>
          <w:rFonts w:ascii="Arial" w:eastAsia="Times New Roman" w:hAnsi="Arial" w:cs="Arial"/>
          <w:color w:val="FF0000"/>
          <w:sz w:val="24"/>
          <w:szCs w:val="24"/>
          <w:lang w:eastAsia="en-GB"/>
        </w:rPr>
        <w:t xml:space="preserve"> used in the study are not appropriate to the question being asked. Most models were statistically insignificant, but the authors made claims they were supporting their hypothesis despite this. The article was not well written, leading to confusion by the reader on what the main arguments and outcomes actually are.</w:t>
      </w:r>
    </w:p>
    <w:p w14:paraId="2261BC8B"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#2: This paper is very interesting. The data is good and well organized.</w:t>
      </w:r>
      <w:r w:rsidRPr="001001AA">
        <w:rPr>
          <w:rFonts w:ascii="Arial" w:eastAsia="Times New Roman" w:hAnsi="Arial" w:cs="Arial"/>
          <w:color w:val="222222"/>
          <w:sz w:val="24"/>
          <w:szCs w:val="24"/>
          <w:lang w:eastAsia="en-GB"/>
        </w:rPr>
        <w:br/>
        <w:t>The information is clear, includes ethical aspects in the redaction.</w:t>
      </w:r>
      <w:r w:rsidRPr="001001AA">
        <w:rPr>
          <w:rFonts w:ascii="Arial" w:eastAsia="Times New Roman" w:hAnsi="Arial" w:cs="Arial"/>
          <w:color w:val="222222"/>
          <w:sz w:val="24"/>
          <w:szCs w:val="24"/>
          <w:lang w:eastAsia="en-GB"/>
        </w:rPr>
        <w:br/>
      </w:r>
      <w:r w:rsidRPr="002407E5">
        <w:rPr>
          <w:rFonts w:ascii="Arial" w:eastAsia="Times New Roman" w:hAnsi="Arial" w:cs="Arial"/>
          <w:color w:val="222222"/>
          <w:sz w:val="24"/>
          <w:szCs w:val="24"/>
          <w:highlight w:val="yellow"/>
          <w:lang w:eastAsia="en-GB"/>
        </w:rPr>
        <w:t>It would be important to do comments about the main limitations of the study.</w:t>
      </w:r>
    </w:p>
    <w:p w14:paraId="1A8ADB2B" w14:textId="2F9A1752"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#3: The study titled “</w:t>
      </w:r>
      <w:proofErr w:type="spellStart"/>
      <w:r w:rsidRPr="001001AA">
        <w:rPr>
          <w:rFonts w:ascii="Arial" w:eastAsia="Times New Roman" w:hAnsi="Arial" w:cs="Arial"/>
          <w:color w:val="222222"/>
          <w:sz w:val="24"/>
          <w:szCs w:val="24"/>
          <w:lang w:eastAsia="en-GB"/>
        </w:rPr>
        <w:t>Cesarean</w:t>
      </w:r>
      <w:proofErr w:type="spellEnd"/>
      <w:r w:rsidRPr="001001AA">
        <w:rPr>
          <w:rFonts w:ascii="Arial" w:eastAsia="Times New Roman" w:hAnsi="Arial" w:cs="Arial"/>
          <w:color w:val="222222"/>
          <w:sz w:val="24"/>
          <w:szCs w:val="24"/>
          <w:lang w:eastAsia="en-GB"/>
        </w:rPr>
        <w:t xml:space="preserve"> delivery and early childhood diseases in Bangladesh: An analysis of Demographic and Health Survey (DHS) and Multiple Indicator Cluster Survey (MICS)” aims to examine the association between C-section and childhood diseases. This is a very timely article with distinct merit of linking c-section and childhood diseases in Bangladesh. However, I have some observations as follows:</w:t>
      </w:r>
      <w:r w:rsidRPr="001001AA">
        <w:rPr>
          <w:rFonts w:ascii="Arial" w:eastAsia="Times New Roman" w:hAnsi="Arial" w:cs="Arial"/>
          <w:color w:val="222222"/>
          <w:sz w:val="24"/>
          <w:szCs w:val="24"/>
          <w:lang w:eastAsia="en-GB"/>
        </w:rPr>
        <w:br/>
        <w:t xml:space="preserve">1. The authors wanted to examine the association between C-section and childhood diseases. </w:t>
      </w:r>
      <w:r w:rsidRPr="002407E5">
        <w:rPr>
          <w:rFonts w:ascii="Arial" w:eastAsia="Times New Roman" w:hAnsi="Arial" w:cs="Arial"/>
          <w:color w:val="FF0000"/>
          <w:sz w:val="24"/>
          <w:szCs w:val="24"/>
          <w:lang w:eastAsia="en-GB"/>
        </w:rPr>
        <w:t>The temporal sequence suggests that childhood diseases should be the outcome variable and the authors also pointed that out. But in the analysis the descriptive and bivariate analysis was conducted and presented in relation to characteristics affecting C-section and normal delivery. I would suggest the author to present the occurrence of childhood diseases in relation to different maternal and child characteristics in Table 1.</w:t>
      </w:r>
      <w:r w:rsidRPr="002407E5">
        <w:rPr>
          <w:rFonts w:ascii="Arial" w:eastAsia="Times New Roman" w:hAnsi="Arial" w:cs="Arial"/>
          <w:color w:val="FF0000"/>
          <w:sz w:val="24"/>
          <w:szCs w:val="24"/>
          <w:lang w:eastAsia="en-GB"/>
        </w:rPr>
        <w:br/>
      </w:r>
      <w:r w:rsidRPr="001001AA">
        <w:rPr>
          <w:rFonts w:ascii="Arial" w:eastAsia="Times New Roman" w:hAnsi="Arial" w:cs="Arial"/>
          <w:color w:val="FF0000"/>
          <w:sz w:val="24"/>
          <w:szCs w:val="24"/>
          <w:lang w:eastAsia="en-GB"/>
        </w:rPr>
        <w:t xml:space="preserve">2. In discussion (line 243-245), the authors mentioned “We found that the risk of childhood diseases for children born in C-section was substantially higher than children </w:t>
      </w:r>
      <w:r w:rsidRPr="001001AA">
        <w:rPr>
          <w:rFonts w:ascii="Arial" w:eastAsia="Times New Roman" w:hAnsi="Arial" w:cs="Arial"/>
          <w:color w:val="FF0000"/>
          <w:sz w:val="24"/>
          <w:szCs w:val="24"/>
          <w:lang w:eastAsia="en-GB"/>
        </w:rPr>
        <w:lastRenderedPageBreak/>
        <w:t>in normal delivery. This finding over the databases is consistent.” However, in the findings, the crude RR and adjusted RR are not significant for c-section for childhood diseases across the years.</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r>
      <w:r w:rsidRPr="002407E5">
        <w:rPr>
          <w:rFonts w:ascii="Arial" w:eastAsia="Times New Roman" w:hAnsi="Arial" w:cs="Arial"/>
          <w:color w:val="FF0000"/>
          <w:sz w:val="24"/>
          <w:szCs w:val="24"/>
          <w:lang w:eastAsia="en-GB"/>
        </w:rPr>
        <w:t>3. Moreover, the authors did not justify the inclusion of three survey data from two different surveys in the study. If capturing time trend is the objective, please also justify why the study did not include BDHS 2011 data? Since MICS was conducted in 2012, any similar results would have been a stronger proof of the time trend.</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r>
      <w:r w:rsidRPr="00B5671D">
        <w:rPr>
          <w:rFonts w:ascii="Arial" w:eastAsia="Times New Roman" w:hAnsi="Arial" w:cs="Arial"/>
          <w:color w:val="FF0000"/>
          <w:sz w:val="24"/>
          <w:szCs w:val="24"/>
          <w:lang w:eastAsia="en-GB"/>
        </w:rPr>
        <w:t>4. Another important methodological issue is not clear in lines 110-123, where the authors mentioned about inclusion and exclusion criteria for the study. Did the authors include mothers who gave birth in two years preceding the survey for MICS 2012, and it 3 years for the other two surveys? If that is the case, why is this discrepancy?</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r>
      <w:r w:rsidRPr="007D0126">
        <w:rPr>
          <w:rFonts w:ascii="Arial" w:eastAsia="Times New Roman" w:hAnsi="Arial" w:cs="Arial"/>
          <w:color w:val="FF0000"/>
          <w:sz w:val="24"/>
          <w:szCs w:val="24"/>
          <w:lang w:eastAsia="en-GB"/>
        </w:rPr>
        <w:t>5. Finally, the article needs to be thoroughly edited for grammatical errors.</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My other comments are as follows:</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Abstract:</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highlight w:val="yellow"/>
          <w:lang w:eastAsia="en-GB"/>
        </w:rPr>
        <w:t>1. Line 30: Please rewrite this line “</w:t>
      </w:r>
      <w:bookmarkStart w:id="0" w:name="_Hlk50551449"/>
      <w:r w:rsidRPr="001001AA">
        <w:rPr>
          <w:rFonts w:ascii="Arial" w:eastAsia="Times New Roman" w:hAnsi="Arial" w:cs="Arial"/>
          <w:color w:val="222222"/>
          <w:sz w:val="24"/>
          <w:szCs w:val="24"/>
          <w:highlight w:val="yellow"/>
          <w:lang w:eastAsia="en-GB"/>
        </w:rPr>
        <w:t>In Bangladesh, not enough research is done to examine health consequences of C-sections</w:t>
      </w:r>
      <w:bookmarkEnd w:id="0"/>
      <w:r w:rsidRPr="001001AA">
        <w:rPr>
          <w:rFonts w:ascii="Arial" w:eastAsia="Times New Roman" w:hAnsi="Arial" w:cs="Arial"/>
          <w:color w:val="222222"/>
          <w:sz w:val="24"/>
          <w:szCs w:val="24"/>
          <w:highlight w:val="yellow"/>
          <w:lang w:eastAsia="en-GB"/>
        </w:rPr>
        <w:t>.” To include childhood diseases.</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highlight w:val="yellow"/>
          <w:lang w:eastAsia="en-GB"/>
        </w:rPr>
        <w:t>2. Line 36: Not clear, Did the authors create a binary variable or count variable, or separate outcomes for each condition?</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highlight w:val="yellow"/>
          <w:lang w:eastAsia="en-GB"/>
        </w:rPr>
        <w:t>3. Line 38: It should be "geographic". Again, what did the authors mean by geographic location (is it rural-urban residence) or division?</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highlight w:val="yellow"/>
          <w:lang w:eastAsia="en-GB"/>
        </w:rPr>
        <w:t>4. Line 38: Only "religion" would suffice.</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highlight w:val="yellow"/>
          <w:lang w:eastAsia="en-GB"/>
        </w:rPr>
        <w:t>5. Line 40: What are other count data models used?</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highlight w:val="yellow"/>
          <w:lang w:eastAsia="en-GB"/>
        </w:rPr>
        <w:t>6. Line 41: “</w:t>
      </w:r>
      <w:r w:rsidR="00C75227" w:rsidRPr="001001AA">
        <w:rPr>
          <w:rFonts w:ascii="Arial" w:eastAsia="Times New Roman" w:hAnsi="Arial" w:cs="Arial"/>
          <w:color w:val="222222"/>
          <w:sz w:val="24"/>
          <w:szCs w:val="24"/>
          <w:highlight w:val="yellow"/>
          <w:lang w:eastAsia="en-GB"/>
        </w:rPr>
        <w:t>Caesarean</w:t>
      </w:r>
      <w:r w:rsidRPr="001001AA">
        <w:rPr>
          <w:rFonts w:ascii="Arial" w:eastAsia="Times New Roman" w:hAnsi="Arial" w:cs="Arial"/>
          <w:color w:val="222222"/>
          <w:sz w:val="24"/>
          <w:szCs w:val="24"/>
          <w:highlight w:val="yellow"/>
          <w:lang w:eastAsia="en-GB"/>
        </w:rPr>
        <w:t xml:space="preserve"> deliveries”- please stick to one term "C-section" for consistency.</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highlight w:val="yellow"/>
          <w:lang w:eastAsia="en-GB"/>
        </w:rPr>
        <w:t xml:space="preserve">7. Line 42-44: “The crude RR for the C-section as compared with normal delivery was…. </w:t>
      </w:r>
      <w:proofErr w:type="gramStart"/>
      <w:r w:rsidRPr="001001AA">
        <w:rPr>
          <w:rFonts w:ascii="Arial" w:eastAsia="Times New Roman" w:hAnsi="Arial" w:cs="Arial"/>
          <w:color w:val="222222"/>
          <w:sz w:val="24"/>
          <w:szCs w:val="24"/>
          <w:highlight w:val="yellow"/>
          <w:lang w:eastAsia="en-GB"/>
        </w:rPr>
        <w:t>“ not</w:t>
      </w:r>
      <w:proofErr w:type="gramEnd"/>
      <w:r w:rsidRPr="001001AA">
        <w:rPr>
          <w:rFonts w:ascii="Arial" w:eastAsia="Times New Roman" w:hAnsi="Arial" w:cs="Arial"/>
          <w:color w:val="222222"/>
          <w:sz w:val="24"/>
          <w:szCs w:val="24"/>
          <w:highlight w:val="yellow"/>
          <w:lang w:eastAsia="en-GB"/>
        </w:rPr>
        <w:t xml:space="preserve"> clear, is it the association between childhood diseases and C-section?</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highlight w:val="yellow"/>
          <w:lang w:eastAsia="en-GB"/>
        </w:rPr>
        <w:t>8. Line 45-46: Why don't the author say all the RRs in one sentence? As I get that you are using three different data sets from two different surveys, the authors are focusing on the trends over 2012-2019 period. However, the temporal sequence would have been useful.</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Introduction:</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highlight w:val="yellow"/>
          <w:lang w:eastAsia="en-GB"/>
        </w:rPr>
        <w:t>8. Line 57-58: “This choice may increase unnecessary C-section and harm the mother and child health”, please be clear about this choice, rewrite like "unnecessary elective c-sections may increase...."</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highlight w:val="yellow"/>
          <w:lang w:eastAsia="en-GB"/>
        </w:rPr>
        <w:t>9. Line 60: how many decades?</w:t>
      </w:r>
      <w:r w:rsidRPr="001001AA">
        <w:rPr>
          <w:rFonts w:ascii="Arial" w:eastAsia="Times New Roman" w:hAnsi="Arial" w:cs="Arial"/>
          <w:color w:val="222222"/>
          <w:sz w:val="24"/>
          <w:szCs w:val="24"/>
          <w:lang w:eastAsia="en-GB"/>
        </w:rPr>
        <w:br/>
      </w:r>
      <w:r w:rsidRPr="0018190B">
        <w:rPr>
          <w:rFonts w:ascii="Arial" w:eastAsia="Times New Roman" w:hAnsi="Arial" w:cs="Arial"/>
          <w:color w:val="222222"/>
          <w:sz w:val="24"/>
          <w:szCs w:val="24"/>
          <w:highlight w:val="yellow"/>
          <w:lang w:eastAsia="en-GB"/>
        </w:rPr>
        <w:t xml:space="preserve">10. Line 62-64: “This choice is influenced by several factors, </w:t>
      </w:r>
      <w:proofErr w:type="gramStart"/>
      <w:r w:rsidRPr="0018190B">
        <w:rPr>
          <w:rFonts w:ascii="Arial" w:eastAsia="Times New Roman" w:hAnsi="Arial" w:cs="Arial"/>
          <w:color w:val="222222"/>
          <w:sz w:val="24"/>
          <w:szCs w:val="24"/>
          <w:highlight w:val="yellow"/>
          <w:lang w:eastAsia="en-GB"/>
        </w:rPr>
        <w:t>including..</w:t>
      </w:r>
      <w:proofErr w:type="gramEnd"/>
      <w:r w:rsidRPr="0018190B">
        <w:rPr>
          <w:rFonts w:ascii="Arial" w:eastAsia="Times New Roman" w:hAnsi="Arial" w:cs="Arial"/>
          <w:color w:val="222222"/>
          <w:sz w:val="24"/>
          <w:szCs w:val="24"/>
          <w:highlight w:val="yellow"/>
          <w:lang w:eastAsia="en-GB"/>
        </w:rPr>
        <w:t>”, this sentence is garbled. Please rewrite this sentence with categorizing individual preference factors and medical factors.</w:t>
      </w:r>
      <w:r w:rsidRPr="001001AA">
        <w:rPr>
          <w:rFonts w:ascii="Arial" w:eastAsia="Times New Roman" w:hAnsi="Arial" w:cs="Arial"/>
          <w:color w:val="222222"/>
          <w:sz w:val="24"/>
          <w:szCs w:val="24"/>
          <w:lang w:eastAsia="en-GB"/>
        </w:rPr>
        <w:br/>
      </w:r>
      <w:r w:rsidRPr="00E75089">
        <w:rPr>
          <w:rFonts w:ascii="Arial" w:eastAsia="Times New Roman" w:hAnsi="Arial" w:cs="Arial"/>
          <w:color w:val="222222"/>
          <w:sz w:val="24"/>
          <w:szCs w:val="24"/>
          <w:highlight w:val="yellow"/>
          <w:lang w:eastAsia="en-GB"/>
        </w:rPr>
        <w:t xml:space="preserve">11. Line 59-66: This paragraph should be rewritten. Since the author is making the point that unnecessary CS is on the rise, so focus should have been the factors driving the unnecessary cs. The medical factors often lead to medically indicated cs, therefore, </w:t>
      </w:r>
      <w:r w:rsidRPr="00E75089">
        <w:rPr>
          <w:rFonts w:ascii="Arial" w:eastAsia="Times New Roman" w:hAnsi="Arial" w:cs="Arial"/>
          <w:color w:val="222222"/>
          <w:sz w:val="24"/>
          <w:szCs w:val="24"/>
          <w:highlight w:val="yellow"/>
          <w:lang w:eastAsia="en-GB"/>
        </w:rPr>
        <w:lastRenderedPageBreak/>
        <w:t>should have been discussed in separate premise.</w:t>
      </w:r>
      <w:r w:rsidRPr="001001AA">
        <w:rPr>
          <w:rFonts w:ascii="Arial" w:eastAsia="Times New Roman" w:hAnsi="Arial" w:cs="Arial"/>
          <w:color w:val="222222"/>
          <w:sz w:val="24"/>
          <w:szCs w:val="24"/>
          <w:lang w:eastAsia="en-GB"/>
        </w:rPr>
        <w:br/>
      </w:r>
      <w:r w:rsidRPr="00E75089">
        <w:rPr>
          <w:rFonts w:ascii="Arial" w:eastAsia="Times New Roman" w:hAnsi="Arial" w:cs="Arial"/>
          <w:color w:val="222222"/>
          <w:sz w:val="24"/>
          <w:szCs w:val="24"/>
          <w:highlight w:val="yellow"/>
          <w:lang w:eastAsia="en-GB"/>
        </w:rPr>
        <w:t>12. Line 68: it should be "rate" instead of "rates."</w:t>
      </w:r>
      <w:r w:rsidRPr="001001AA">
        <w:rPr>
          <w:rFonts w:ascii="Arial" w:eastAsia="Times New Roman" w:hAnsi="Arial" w:cs="Arial"/>
          <w:color w:val="222222"/>
          <w:sz w:val="24"/>
          <w:szCs w:val="24"/>
          <w:lang w:eastAsia="en-GB"/>
        </w:rPr>
        <w:br/>
      </w:r>
      <w:r w:rsidRPr="00552696">
        <w:rPr>
          <w:rFonts w:ascii="Arial" w:eastAsia="Times New Roman" w:hAnsi="Arial" w:cs="Arial"/>
          <w:color w:val="222222"/>
          <w:sz w:val="24"/>
          <w:szCs w:val="24"/>
          <w:highlight w:val="yellow"/>
          <w:lang w:eastAsia="en-GB"/>
        </w:rPr>
        <w:t>13. Line 69: Can the author give more recent data?</w:t>
      </w:r>
      <w:r w:rsidRPr="001001AA">
        <w:rPr>
          <w:rFonts w:ascii="Arial" w:eastAsia="Times New Roman" w:hAnsi="Arial" w:cs="Arial"/>
          <w:color w:val="222222"/>
          <w:sz w:val="24"/>
          <w:szCs w:val="24"/>
          <w:lang w:eastAsia="en-GB"/>
        </w:rPr>
        <w:br/>
      </w:r>
      <w:r w:rsidRPr="00552696">
        <w:rPr>
          <w:rFonts w:ascii="Arial" w:eastAsia="Times New Roman" w:hAnsi="Arial" w:cs="Arial"/>
          <w:color w:val="222222"/>
          <w:sz w:val="24"/>
          <w:szCs w:val="24"/>
          <w:highlight w:val="yellow"/>
          <w:lang w:eastAsia="en-GB"/>
        </w:rPr>
        <w:t>14. Line 72: Use the full term "C-section".</w:t>
      </w:r>
      <w:r w:rsidR="0031276E" w:rsidRPr="001001AA">
        <w:rPr>
          <w:rFonts w:ascii="Arial" w:eastAsia="Times New Roman" w:hAnsi="Arial" w:cs="Arial"/>
          <w:color w:val="222222"/>
          <w:sz w:val="24"/>
          <w:szCs w:val="24"/>
          <w:lang w:eastAsia="en-GB"/>
        </w:rPr>
        <w:t xml:space="preserve"> </w:t>
      </w:r>
      <w:r w:rsidRPr="001001AA">
        <w:rPr>
          <w:rFonts w:ascii="Arial" w:eastAsia="Times New Roman" w:hAnsi="Arial" w:cs="Arial"/>
          <w:color w:val="222222"/>
          <w:sz w:val="24"/>
          <w:szCs w:val="24"/>
          <w:lang w:eastAsia="en-GB"/>
        </w:rPr>
        <w:br/>
      </w:r>
      <w:r w:rsidRPr="00E070A4">
        <w:rPr>
          <w:rFonts w:ascii="Arial" w:eastAsia="Times New Roman" w:hAnsi="Arial" w:cs="Arial"/>
          <w:color w:val="222222"/>
          <w:sz w:val="24"/>
          <w:szCs w:val="24"/>
          <w:highlight w:val="yellow"/>
          <w:lang w:eastAsia="en-GB"/>
        </w:rPr>
        <w:t>15. Lines 79-85: The focus of current study is the association between c-section and childhood diseases. The readers would like to read lit review on that association.</w:t>
      </w:r>
      <w:r w:rsidRPr="001001AA">
        <w:rPr>
          <w:rFonts w:ascii="Arial" w:eastAsia="Times New Roman" w:hAnsi="Arial" w:cs="Arial"/>
          <w:color w:val="222222"/>
          <w:sz w:val="24"/>
          <w:szCs w:val="24"/>
          <w:lang w:eastAsia="en-GB"/>
        </w:rPr>
        <w:br/>
      </w:r>
      <w:r w:rsidRPr="00E070A4">
        <w:rPr>
          <w:rFonts w:ascii="Arial" w:eastAsia="Times New Roman" w:hAnsi="Arial" w:cs="Arial"/>
          <w:color w:val="FF0000"/>
          <w:sz w:val="24"/>
          <w:szCs w:val="24"/>
          <w:lang w:eastAsia="en-GB"/>
        </w:rPr>
        <w:t xml:space="preserve">16. Line 86-87: “In Bangladesh, young children in general, are suffering from several common diseases such as fever, the difficulty of breathing, blood in stools, and </w:t>
      </w:r>
      <w:proofErr w:type="spellStart"/>
      <w:r w:rsidRPr="00E070A4">
        <w:rPr>
          <w:rFonts w:ascii="Arial" w:eastAsia="Times New Roman" w:hAnsi="Arial" w:cs="Arial"/>
          <w:color w:val="FF0000"/>
          <w:sz w:val="24"/>
          <w:szCs w:val="24"/>
          <w:lang w:eastAsia="en-GB"/>
        </w:rPr>
        <w:t>diarrhea</w:t>
      </w:r>
      <w:proofErr w:type="spellEnd"/>
      <w:r w:rsidRPr="00E070A4">
        <w:rPr>
          <w:rFonts w:ascii="Arial" w:eastAsia="Times New Roman" w:hAnsi="Arial" w:cs="Arial"/>
          <w:color w:val="FF0000"/>
          <w:sz w:val="24"/>
          <w:szCs w:val="24"/>
          <w:lang w:eastAsia="en-GB"/>
        </w:rPr>
        <w:t xml:space="preserve"> [22].” And how these diseases are linked to c-section?</w:t>
      </w:r>
      <w:r w:rsidRPr="001001AA">
        <w:rPr>
          <w:rFonts w:ascii="Arial" w:eastAsia="Times New Roman" w:hAnsi="Arial" w:cs="Arial"/>
          <w:color w:val="222222"/>
          <w:sz w:val="24"/>
          <w:szCs w:val="24"/>
          <w:lang w:eastAsia="en-GB"/>
        </w:rPr>
        <w:br/>
      </w:r>
      <w:r w:rsidRPr="00194848">
        <w:rPr>
          <w:rFonts w:ascii="Arial" w:eastAsia="Times New Roman" w:hAnsi="Arial" w:cs="Arial"/>
          <w:color w:val="FF0000"/>
          <w:sz w:val="24"/>
          <w:szCs w:val="24"/>
          <w:lang w:eastAsia="en-GB"/>
        </w:rPr>
        <w:t>17. Line 90: The authors examined association using cross-sectional studies, therefore, I would be cautious to use terms, like consequences, which imply "causation".</w:t>
      </w:r>
      <w:r w:rsidRPr="001001AA">
        <w:rPr>
          <w:rFonts w:ascii="Arial" w:eastAsia="Times New Roman" w:hAnsi="Arial" w:cs="Arial"/>
          <w:color w:val="222222"/>
          <w:sz w:val="24"/>
          <w:szCs w:val="24"/>
          <w:lang w:eastAsia="en-GB"/>
        </w:rPr>
        <w:br/>
      </w:r>
      <w:r w:rsidRPr="00194848">
        <w:rPr>
          <w:rFonts w:ascii="Arial" w:eastAsia="Times New Roman" w:hAnsi="Arial" w:cs="Arial"/>
          <w:color w:val="222222"/>
          <w:sz w:val="24"/>
          <w:szCs w:val="24"/>
          <w:highlight w:val="yellow"/>
          <w:lang w:eastAsia="en-GB"/>
        </w:rPr>
        <w:t>18. Line 92: Only "C-section" would suffice.</w:t>
      </w:r>
      <w:r w:rsidRPr="001001AA">
        <w:rPr>
          <w:rFonts w:ascii="Arial" w:eastAsia="Times New Roman" w:hAnsi="Arial" w:cs="Arial"/>
          <w:color w:val="222222"/>
          <w:sz w:val="24"/>
          <w:szCs w:val="24"/>
          <w:lang w:eastAsia="en-GB"/>
        </w:rPr>
        <w:br/>
      </w:r>
      <w:r w:rsidRPr="00194848">
        <w:rPr>
          <w:rFonts w:ascii="Arial" w:eastAsia="Times New Roman" w:hAnsi="Arial" w:cs="Arial"/>
          <w:color w:val="222222"/>
          <w:sz w:val="24"/>
          <w:szCs w:val="24"/>
          <w:highlight w:val="yellow"/>
          <w:lang w:eastAsia="en-GB"/>
        </w:rPr>
        <w:t>19. Line 93: "Other" key factors.</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Materials and Methods:</w:t>
      </w:r>
      <w:r w:rsidRPr="001001AA">
        <w:rPr>
          <w:rFonts w:ascii="Arial" w:eastAsia="Times New Roman" w:hAnsi="Arial" w:cs="Arial"/>
          <w:color w:val="222222"/>
          <w:sz w:val="24"/>
          <w:szCs w:val="24"/>
          <w:lang w:eastAsia="en-GB"/>
        </w:rPr>
        <w:br/>
      </w:r>
      <w:r w:rsidRPr="001B266E">
        <w:rPr>
          <w:rFonts w:ascii="Arial" w:eastAsia="Times New Roman" w:hAnsi="Arial" w:cs="Arial"/>
          <w:color w:val="FF0000"/>
          <w:sz w:val="24"/>
          <w:szCs w:val="24"/>
          <w:lang w:eastAsia="en-GB"/>
        </w:rPr>
        <w:t>20. Line 99: What does this parallel survey mean? Is there any connection between these two surveys?</w:t>
      </w:r>
      <w:r w:rsidRPr="001001AA">
        <w:rPr>
          <w:rFonts w:ascii="Arial" w:eastAsia="Times New Roman" w:hAnsi="Arial" w:cs="Arial"/>
          <w:color w:val="222222"/>
          <w:sz w:val="24"/>
          <w:szCs w:val="24"/>
          <w:lang w:eastAsia="en-GB"/>
        </w:rPr>
        <w:br/>
      </w:r>
      <w:r w:rsidRPr="001B266E">
        <w:rPr>
          <w:rFonts w:ascii="Arial" w:eastAsia="Times New Roman" w:hAnsi="Arial" w:cs="Arial"/>
          <w:color w:val="FF0000"/>
          <w:sz w:val="24"/>
          <w:szCs w:val="24"/>
          <w:lang w:eastAsia="en-GB"/>
        </w:rPr>
        <w:t>21. Line 102: What does this "multi-dimensional" mean? Are the authors trying to say these surveys have different modules? Please be judicious in using terms which are not quite commonly used.</w:t>
      </w:r>
      <w:r w:rsidRPr="001001AA">
        <w:rPr>
          <w:rFonts w:ascii="Arial" w:eastAsia="Times New Roman" w:hAnsi="Arial" w:cs="Arial"/>
          <w:color w:val="222222"/>
          <w:sz w:val="24"/>
          <w:szCs w:val="24"/>
          <w:lang w:eastAsia="en-GB"/>
        </w:rPr>
        <w:br/>
      </w:r>
      <w:r w:rsidRPr="007D1A60">
        <w:rPr>
          <w:rFonts w:ascii="Arial" w:eastAsia="Times New Roman" w:hAnsi="Arial" w:cs="Arial"/>
          <w:color w:val="222222"/>
          <w:sz w:val="24"/>
          <w:szCs w:val="24"/>
          <w:highlight w:val="yellow"/>
          <w:lang w:eastAsia="en-GB"/>
        </w:rPr>
        <w:t>22. Line 124: “we used several variables are fever…</w:t>
      </w:r>
      <w:proofErr w:type="gramStart"/>
      <w:r w:rsidRPr="007D1A60">
        <w:rPr>
          <w:rFonts w:ascii="Arial" w:eastAsia="Times New Roman" w:hAnsi="Arial" w:cs="Arial"/>
          <w:color w:val="222222"/>
          <w:sz w:val="24"/>
          <w:szCs w:val="24"/>
          <w:highlight w:val="yellow"/>
          <w:lang w:eastAsia="en-GB"/>
        </w:rPr>
        <w:t>.”rewrite</w:t>
      </w:r>
      <w:proofErr w:type="gramEnd"/>
      <w:r w:rsidRPr="007D1A60">
        <w:rPr>
          <w:rFonts w:ascii="Arial" w:eastAsia="Times New Roman" w:hAnsi="Arial" w:cs="Arial"/>
          <w:color w:val="222222"/>
          <w:sz w:val="24"/>
          <w:szCs w:val="24"/>
          <w:highlight w:val="yellow"/>
          <w:lang w:eastAsia="en-GB"/>
        </w:rPr>
        <w:t>, "whether the child suffered from.....”</w:t>
      </w:r>
      <w:r w:rsidRPr="001001AA">
        <w:rPr>
          <w:rFonts w:ascii="Arial" w:eastAsia="Times New Roman" w:hAnsi="Arial" w:cs="Arial"/>
          <w:color w:val="222222"/>
          <w:sz w:val="24"/>
          <w:szCs w:val="24"/>
          <w:lang w:eastAsia="en-GB"/>
        </w:rPr>
        <w:br/>
      </w:r>
      <w:r w:rsidRPr="007D1A60">
        <w:rPr>
          <w:rFonts w:ascii="Arial" w:eastAsia="Times New Roman" w:hAnsi="Arial" w:cs="Arial"/>
          <w:color w:val="222222"/>
          <w:sz w:val="24"/>
          <w:szCs w:val="24"/>
          <w:highlight w:val="yellow"/>
          <w:lang w:eastAsia="en-GB"/>
        </w:rPr>
        <w:t>23. Line 126: “The first outcome is...” verb is missing.</w:t>
      </w:r>
      <w:r w:rsidRPr="001001AA">
        <w:rPr>
          <w:rFonts w:ascii="Arial" w:eastAsia="Times New Roman" w:hAnsi="Arial" w:cs="Arial"/>
          <w:color w:val="222222"/>
          <w:sz w:val="24"/>
          <w:szCs w:val="24"/>
          <w:lang w:eastAsia="en-GB"/>
        </w:rPr>
        <w:br/>
      </w:r>
      <w:r w:rsidRPr="00AD0E4D">
        <w:rPr>
          <w:rFonts w:ascii="Arial" w:eastAsia="Times New Roman" w:hAnsi="Arial" w:cs="Arial"/>
          <w:color w:val="222222"/>
          <w:sz w:val="24"/>
          <w:szCs w:val="24"/>
          <w:highlight w:val="yellow"/>
          <w:lang w:eastAsia="en-GB"/>
        </w:rPr>
        <w:t>24. Line 128: What is the basis of creating this variable, I think no disease=0 and &lt;1=1 would have been a better option. Please give reference for such arbitrary classification.</w:t>
      </w:r>
      <w:r w:rsidRPr="001001AA">
        <w:rPr>
          <w:rFonts w:ascii="Arial" w:eastAsia="Times New Roman" w:hAnsi="Arial" w:cs="Arial"/>
          <w:color w:val="222222"/>
          <w:sz w:val="24"/>
          <w:szCs w:val="24"/>
          <w:lang w:eastAsia="en-GB"/>
        </w:rPr>
        <w:br/>
      </w:r>
      <w:r w:rsidRPr="00AD0E4D">
        <w:rPr>
          <w:rFonts w:ascii="Arial" w:eastAsia="Times New Roman" w:hAnsi="Arial" w:cs="Arial"/>
          <w:color w:val="FF0000"/>
          <w:sz w:val="24"/>
          <w:szCs w:val="24"/>
          <w:lang w:eastAsia="en-GB"/>
        </w:rPr>
        <w:t>25. Line 138: I would prefer division/region instead of geographic location.</w:t>
      </w:r>
      <w:r w:rsidRPr="00AD0E4D">
        <w:rPr>
          <w:rFonts w:ascii="Arial" w:eastAsia="Times New Roman" w:hAnsi="Arial" w:cs="Arial"/>
          <w:color w:val="FF0000"/>
          <w:sz w:val="24"/>
          <w:szCs w:val="24"/>
          <w:lang w:eastAsia="en-GB"/>
        </w:rPr>
        <w:br/>
      </w:r>
      <w:r w:rsidRPr="00AD0E4D">
        <w:rPr>
          <w:rFonts w:ascii="Arial" w:eastAsia="Times New Roman" w:hAnsi="Arial" w:cs="Arial"/>
          <w:color w:val="222222"/>
          <w:sz w:val="24"/>
          <w:szCs w:val="24"/>
          <w:highlight w:val="yellow"/>
          <w:lang w:eastAsia="en-GB"/>
        </w:rPr>
        <w:t>26. Line 142: It should be “adjusting for...”</w:t>
      </w:r>
      <w:r w:rsidRPr="001001AA">
        <w:rPr>
          <w:rFonts w:ascii="Arial" w:eastAsia="Times New Roman" w:hAnsi="Arial" w:cs="Arial"/>
          <w:color w:val="222222"/>
          <w:sz w:val="24"/>
          <w:szCs w:val="24"/>
          <w:lang w:eastAsia="en-GB"/>
        </w:rPr>
        <w:br/>
      </w:r>
      <w:r w:rsidRPr="00DD352D">
        <w:rPr>
          <w:rFonts w:ascii="Arial" w:eastAsia="Times New Roman" w:hAnsi="Arial" w:cs="Arial"/>
          <w:color w:val="FF0000"/>
          <w:sz w:val="24"/>
          <w:szCs w:val="24"/>
          <w:lang w:eastAsia="en-GB"/>
        </w:rPr>
        <w:t>27. Line 145: The outcome is childhood diseases, right? So, why shouldn't you conduct the bivariate analysis for differences in other characteristics and childhood diseases?</w:t>
      </w:r>
      <w:r w:rsidRPr="001001AA">
        <w:rPr>
          <w:rFonts w:ascii="Arial" w:eastAsia="Times New Roman" w:hAnsi="Arial" w:cs="Arial"/>
          <w:color w:val="222222"/>
          <w:sz w:val="24"/>
          <w:szCs w:val="24"/>
          <w:lang w:eastAsia="en-GB"/>
        </w:rPr>
        <w:br/>
      </w:r>
      <w:r w:rsidRPr="00A50862">
        <w:rPr>
          <w:rFonts w:ascii="Arial" w:eastAsia="Times New Roman" w:hAnsi="Arial" w:cs="Arial"/>
          <w:color w:val="222222"/>
          <w:sz w:val="24"/>
          <w:szCs w:val="24"/>
          <w:highlight w:val="yellow"/>
          <w:lang w:eastAsia="en-GB"/>
        </w:rPr>
        <w:t>28. Line 149: Did the author check the overdispersion for the samples? Please provide the relevant statistics.</w:t>
      </w:r>
      <w:r w:rsidRPr="001001AA">
        <w:rPr>
          <w:rFonts w:ascii="Arial" w:eastAsia="Times New Roman" w:hAnsi="Arial" w:cs="Arial"/>
          <w:color w:val="222222"/>
          <w:sz w:val="24"/>
          <w:szCs w:val="24"/>
          <w:lang w:eastAsia="en-GB"/>
        </w:rPr>
        <w:br/>
      </w:r>
      <w:r w:rsidRPr="00A50862">
        <w:rPr>
          <w:rFonts w:ascii="Arial" w:eastAsia="Times New Roman" w:hAnsi="Arial" w:cs="Arial"/>
          <w:color w:val="222222"/>
          <w:sz w:val="24"/>
          <w:szCs w:val="24"/>
          <w:highlight w:val="yellow"/>
          <w:lang w:eastAsia="en-GB"/>
        </w:rPr>
        <w:t xml:space="preserve">29. Line 155: It should be "sensitivity </w:t>
      </w:r>
      <w:proofErr w:type="gramStart"/>
      <w:r w:rsidRPr="00A50862">
        <w:rPr>
          <w:rFonts w:ascii="Arial" w:eastAsia="Times New Roman" w:hAnsi="Arial" w:cs="Arial"/>
          <w:color w:val="222222"/>
          <w:sz w:val="24"/>
          <w:szCs w:val="24"/>
          <w:highlight w:val="yellow"/>
          <w:lang w:eastAsia="en-GB"/>
        </w:rPr>
        <w:t>analysis..</w:t>
      </w:r>
      <w:proofErr w:type="gramEnd"/>
      <w:r w:rsidRPr="00A50862">
        <w:rPr>
          <w:rFonts w:ascii="Arial" w:eastAsia="Times New Roman" w:hAnsi="Arial" w:cs="Arial"/>
          <w:color w:val="222222"/>
          <w:sz w:val="24"/>
          <w:szCs w:val="24"/>
          <w:highlight w:val="yellow"/>
          <w:lang w:eastAsia="en-GB"/>
        </w:rPr>
        <w:t>"</w:t>
      </w:r>
      <w:r w:rsidRPr="001001AA">
        <w:rPr>
          <w:rFonts w:ascii="Arial" w:eastAsia="Times New Roman" w:hAnsi="Arial" w:cs="Arial"/>
          <w:color w:val="222222"/>
          <w:sz w:val="24"/>
          <w:szCs w:val="24"/>
          <w:lang w:eastAsia="en-GB"/>
        </w:rPr>
        <w:br/>
      </w:r>
      <w:r w:rsidRPr="00A50862">
        <w:rPr>
          <w:rFonts w:ascii="Arial" w:eastAsia="Times New Roman" w:hAnsi="Arial" w:cs="Arial"/>
          <w:color w:val="FF0000"/>
          <w:sz w:val="24"/>
          <w:szCs w:val="24"/>
          <w:lang w:eastAsia="en-GB"/>
        </w:rPr>
        <w:t>30. Line 156: Not very clear about the use of propensity score matching here, if the authors are matching what is the requirement for adjusting on regression models?</w:t>
      </w:r>
      <w:r w:rsidRPr="001001AA">
        <w:rPr>
          <w:rFonts w:ascii="Arial" w:eastAsia="Times New Roman" w:hAnsi="Arial" w:cs="Arial"/>
          <w:color w:val="222222"/>
          <w:sz w:val="24"/>
          <w:szCs w:val="24"/>
          <w:lang w:eastAsia="en-GB"/>
        </w:rPr>
        <w:br/>
      </w:r>
      <w:r w:rsidRPr="003064AD">
        <w:rPr>
          <w:rFonts w:ascii="Arial" w:eastAsia="Times New Roman" w:hAnsi="Arial" w:cs="Arial"/>
          <w:color w:val="222222"/>
          <w:sz w:val="24"/>
          <w:szCs w:val="24"/>
          <w:highlight w:val="yellow"/>
          <w:lang w:eastAsia="en-GB"/>
        </w:rPr>
        <w:t>31. Line 166: Why two software were used? Can’t it be done in one software?</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Results</w:t>
      </w:r>
      <w:r w:rsidRPr="001001AA">
        <w:rPr>
          <w:rFonts w:ascii="Arial" w:eastAsia="Times New Roman" w:hAnsi="Arial" w:cs="Arial"/>
          <w:color w:val="222222"/>
          <w:sz w:val="24"/>
          <w:szCs w:val="24"/>
          <w:lang w:eastAsia="en-GB"/>
        </w:rPr>
        <w:br/>
      </w:r>
      <w:r w:rsidRPr="00A748E6">
        <w:rPr>
          <w:rFonts w:ascii="Arial" w:eastAsia="Times New Roman" w:hAnsi="Arial" w:cs="Arial"/>
          <w:color w:val="FF0000"/>
          <w:sz w:val="24"/>
          <w:szCs w:val="24"/>
          <w:lang w:eastAsia="en-GB"/>
        </w:rPr>
        <w:t>32. Line 186: Interesting remarks, what about the disease occurrence in percentages?</w:t>
      </w:r>
      <w:r w:rsidRPr="00A748E6">
        <w:rPr>
          <w:rFonts w:ascii="Arial" w:eastAsia="Times New Roman" w:hAnsi="Arial" w:cs="Arial"/>
          <w:color w:val="FF0000"/>
          <w:sz w:val="24"/>
          <w:szCs w:val="24"/>
          <w:lang w:eastAsia="en-GB"/>
        </w:rPr>
        <w:br/>
      </w:r>
      <w:r w:rsidRPr="001001AA">
        <w:rPr>
          <w:rFonts w:ascii="Arial" w:eastAsia="Times New Roman" w:hAnsi="Arial" w:cs="Arial"/>
          <w:color w:val="222222"/>
          <w:sz w:val="24"/>
          <w:szCs w:val="24"/>
          <w:lang w:eastAsia="en-GB"/>
        </w:rPr>
        <w:t xml:space="preserve">33. Line 202-220: </w:t>
      </w:r>
      <w:r w:rsidRPr="00B76E9D">
        <w:rPr>
          <w:rFonts w:ascii="Arial" w:eastAsia="Times New Roman" w:hAnsi="Arial" w:cs="Arial"/>
          <w:color w:val="222222"/>
          <w:sz w:val="24"/>
          <w:szCs w:val="24"/>
          <w:highlight w:val="yellow"/>
          <w:lang w:eastAsia="en-GB"/>
        </w:rPr>
        <w:t>please use standard format for reporting relative risk and 95% CI, like (</w:t>
      </w:r>
      <w:proofErr w:type="gramStart"/>
      <w:r w:rsidRPr="00B76E9D">
        <w:rPr>
          <w:rFonts w:ascii="Arial" w:eastAsia="Times New Roman" w:hAnsi="Arial" w:cs="Arial"/>
          <w:color w:val="222222"/>
          <w:sz w:val="24"/>
          <w:szCs w:val="24"/>
          <w:highlight w:val="yellow"/>
          <w:lang w:eastAsia="en-GB"/>
        </w:rPr>
        <w:t>RR:..</w:t>
      </w:r>
      <w:proofErr w:type="gramEnd"/>
      <w:r w:rsidRPr="00B76E9D">
        <w:rPr>
          <w:rFonts w:ascii="Arial" w:eastAsia="Times New Roman" w:hAnsi="Arial" w:cs="Arial"/>
          <w:color w:val="222222"/>
          <w:sz w:val="24"/>
          <w:szCs w:val="24"/>
          <w:highlight w:val="yellow"/>
          <w:lang w:eastAsia="en-GB"/>
        </w:rPr>
        <w:t>, 95%CI:..).</w:t>
      </w:r>
      <w:r w:rsidRPr="001001AA">
        <w:rPr>
          <w:rFonts w:ascii="Arial" w:eastAsia="Times New Roman" w:hAnsi="Arial" w:cs="Arial"/>
          <w:color w:val="222222"/>
          <w:sz w:val="24"/>
          <w:szCs w:val="24"/>
          <w:lang w:eastAsia="en-GB"/>
        </w:rPr>
        <w:br/>
      </w:r>
      <w:r w:rsidRPr="00B76E9D">
        <w:rPr>
          <w:rFonts w:ascii="Arial" w:eastAsia="Times New Roman" w:hAnsi="Arial" w:cs="Arial"/>
          <w:color w:val="222222"/>
          <w:sz w:val="24"/>
          <w:szCs w:val="24"/>
          <w:highlight w:val="yellow"/>
          <w:lang w:eastAsia="en-GB"/>
        </w:rPr>
        <w:t>34. Line 218: It should be “negative binomial”</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Discussion:</w:t>
      </w:r>
      <w:r w:rsidRPr="001001AA">
        <w:rPr>
          <w:rFonts w:ascii="Arial" w:eastAsia="Times New Roman" w:hAnsi="Arial" w:cs="Arial"/>
          <w:color w:val="222222"/>
          <w:sz w:val="24"/>
          <w:szCs w:val="24"/>
          <w:lang w:eastAsia="en-GB"/>
        </w:rPr>
        <w:br/>
      </w:r>
      <w:r w:rsidRPr="00B76E9D">
        <w:rPr>
          <w:rFonts w:ascii="Arial" w:eastAsia="Times New Roman" w:hAnsi="Arial" w:cs="Arial"/>
          <w:color w:val="FF0000"/>
          <w:sz w:val="24"/>
          <w:szCs w:val="24"/>
          <w:lang w:eastAsia="en-GB"/>
        </w:rPr>
        <w:t xml:space="preserve">35. Line 242-243: “While the trend towards </w:t>
      </w:r>
      <w:proofErr w:type="spellStart"/>
      <w:r w:rsidRPr="00B76E9D">
        <w:rPr>
          <w:rFonts w:ascii="Arial" w:eastAsia="Times New Roman" w:hAnsi="Arial" w:cs="Arial"/>
          <w:color w:val="FF0000"/>
          <w:sz w:val="24"/>
          <w:szCs w:val="24"/>
          <w:lang w:eastAsia="en-GB"/>
        </w:rPr>
        <w:t>cesarean</w:t>
      </w:r>
      <w:proofErr w:type="spellEnd"/>
      <w:r w:rsidRPr="00B76E9D">
        <w:rPr>
          <w:rFonts w:ascii="Arial" w:eastAsia="Times New Roman" w:hAnsi="Arial" w:cs="Arial"/>
          <w:color w:val="FF0000"/>
          <w:sz w:val="24"/>
          <w:szCs w:val="24"/>
          <w:lang w:eastAsia="en-GB"/>
        </w:rPr>
        <w:t xml:space="preserve"> delivery is rising over time, there is a</w:t>
      </w:r>
      <w:r w:rsidRPr="00B76E9D">
        <w:rPr>
          <w:rFonts w:ascii="Arial" w:eastAsia="Times New Roman" w:hAnsi="Arial" w:cs="Arial"/>
          <w:color w:val="FF0000"/>
          <w:sz w:val="24"/>
          <w:szCs w:val="24"/>
          <w:lang w:eastAsia="en-GB"/>
        </w:rPr>
        <w:br/>
        <w:t xml:space="preserve">significant disparity between databases”. What does it mean, the rising trend is not </w:t>
      </w:r>
      <w:r w:rsidRPr="00B76E9D">
        <w:rPr>
          <w:rFonts w:ascii="Arial" w:eastAsia="Times New Roman" w:hAnsi="Arial" w:cs="Arial"/>
          <w:color w:val="FF0000"/>
          <w:sz w:val="24"/>
          <w:szCs w:val="24"/>
          <w:lang w:eastAsia="en-GB"/>
        </w:rPr>
        <w:lastRenderedPageBreak/>
        <w:t>observed between databases?</w:t>
      </w:r>
      <w:r w:rsidRPr="00B76E9D">
        <w:rPr>
          <w:rFonts w:ascii="Arial" w:eastAsia="Times New Roman" w:hAnsi="Arial" w:cs="Arial"/>
          <w:color w:val="FF0000"/>
          <w:sz w:val="24"/>
          <w:szCs w:val="24"/>
          <w:lang w:eastAsia="en-GB"/>
        </w:rPr>
        <w:br/>
        <w:t>36. Line 248-249: Can the author justify these discrepancies?</w:t>
      </w:r>
      <w:r w:rsidRPr="001001AA">
        <w:rPr>
          <w:rFonts w:ascii="Arial" w:eastAsia="Times New Roman" w:hAnsi="Arial" w:cs="Arial"/>
          <w:color w:val="222222"/>
          <w:sz w:val="24"/>
          <w:szCs w:val="24"/>
          <w:lang w:eastAsia="en-GB"/>
        </w:rPr>
        <w:br/>
      </w:r>
      <w:r w:rsidRPr="001B27F3">
        <w:rPr>
          <w:rFonts w:ascii="Arial" w:eastAsia="Times New Roman" w:hAnsi="Arial" w:cs="Arial"/>
          <w:color w:val="222222"/>
          <w:sz w:val="24"/>
          <w:szCs w:val="24"/>
          <w:highlight w:val="yellow"/>
          <w:lang w:eastAsia="en-GB"/>
        </w:rPr>
        <w:t>37. Line 264: What kind of benefits?</w:t>
      </w:r>
      <w:r w:rsidRPr="001001AA">
        <w:rPr>
          <w:rFonts w:ascii="Arial" w:eastAsia="Times New Roman" w:hAnsi="Arial" w:cs="Arial"/>
          <w:color w:val="222222"/>
          <w:sz w:val="24"/>
          <w:szCs w:val="24"/>
          <w:lang w:eastAsia="en-GB"/>
        </w:rPr>
        <w:br/>
      </w:r>
      <w:r w:rsidRPr="001B27F3">
        <w:rPr>
          <w:rFonts w:ascii="Arial" w:eastAsia="Times New Roman" w:hAnsi="Arial" w:cs="Arial"/>
          <w:color w:val="222222"/>
          <w:sz w:val="24"/>
          <w:szCs w:val="24"/>
          <w:highlight w:val="yellow"/>
          <w:lang w:eastAsia="en-GB"/>
        </w:rPr>
        <w:t>38. Line 268: “Nowadays’ is one word.</w:t>
      </w:r>
      <w:r w:rsidRPr="001001AA">
        <w:rPr>
          <w:rFonts w:ascii="Arial" w:eastAsia="Times New Roman" w:hAnsi="Arial" w:cs="Arial"/>
          <w:color w:val="222222"/>
          <w:sz w:val="24"/>
          <w:szCs w:val="24"/>
          <w:lang w:eastAsia="en-GB"/>
        </w:rPr>
        <w:br/>
      </w:r>
      <w:r w:rsidRPr="001B27F3">
        <w:rPr>
          <w:rFonts w:ascii="Arial" w:eastAsia="Times New Roman" w:hAnsi="Arial" w:cs="Arial"/>
          <w:color w:val="222222"/>
          <w:sz w:val="24"/>
          <w:szCs w:val="24"/>
          <w:highlight w:val="yellow"/>
          <w:lang w:eastAsia="en-GB"/>
        </w:rPr>
        <w:t xml:space="preserve">39. Line 268-269: “Now a day educated pregnant women want to avoid vaginal delivery in fear of </w:t>
      </w:r>
      <w:proofErr w:type="spellStart"/>
      <w:r w:rsidRPr="001B27F3">
        <w:rPr>
          <w:rFonts w:ascii="Arial" w:eastAsia="Times New Roman" w:hAnsi="Arial" w:cs="Arial"/>
          <w:color w:val="222222"/>
          <w:sz w:val="24"/>
          <w:szCs w:val="24"/>
          <w:highlight w:val="yellow"/>
          <w:lang w:eastAsia="en-GB"/>
        </w:rPr>
        <w:t>labor</w:t>
      </w:r>
      <w:proofErr w:type="spellEnd"/>
      <w:r w:rsidRPr="001B27F3">
        <w:rPr>
          <w:rFonts w:ascii="Arial" w:eastAsia="Times New Roman" w:hAnsi="Arial" w:cs="Arial"/>
          <w:color w:val="222222"/>
          <w:sz w:val="24"/>
          <w:szCs w:val="24"/>
          <w:highlight w:val="yellow"/>
          <w:lang w:eastAsia="en-GB"/>
        </w:rPr>
        <w:t xml:space="preserve"> pain and other conveniences.” Any reference for this claim?</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Recommendations</w:t>
      </w:r>
      <w:r w:rsidRPr="001001AA">
        <w:rPr>
          <w:rFonts w:ascii="Arial" w:eastAsia="Times New Roman" w:hAnsi="Arial" w:cs="Arial"/>
          <w:color w:val="222222"/>
          <w:sz w:val="24"/>
          <w:szCs w:val="24"/>
          <w:lang w:eastAsia="en-GB"/>
        </w:rPr>
        <w:br/>
      </w:r>
      <w:r w:rsidRPr="0036485C">
        <w:rPr>
          <w:rFonts w:ascii="Arial" w:eastAsia="Times New Roman" w:hAnsi="Arial" w:cs="Arial"/>
          <w:color w:val="222222"/>
          <w:sz w:val="24"/>
          <w:szCs w:val="24"/>
          <w:highlight w:val="yellow"/>
          <w:lang w:eastAsia="en-GB"/>
        </w:rPr>
        <w:t>40. Line 310-313: “various strategies must be taken, such as the implementation of standardized protocols, requests of a second medical opinion prior to surgery, improving maternal empowerment during pregnancy and delivery, maternal and medical collaboration on birth plans” Is there any reference for the effectiveness of these measures?</w:t>
      </w:r>
    </w:p>
    <w:p w14:paraId="5C06BCB6" w14:textId="77777777" w:rsidR="001001AA" w:rsidRPr="001001AA" w:rsidRDefault="00DA723A" w:rsidP="001001AA">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pict w14:anchorId="2C9CFACD">
          <v:rect id="_x0000_i1029" style="width:0;height:1.5pt" o:hralign="center" o:hrstd="t" o:hr="t" fillcolor="#a0a0a0" stroked="f"/>
        </w:pict>
      </w:r>
    </w:p>
    <w:p w14:paraId="098285E3"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000000"/>
          <w:sz w:val="24"/>
          <w:szCs w:val="24"/>
          <w:lang w:eastAsia="en-GB"/>
        </w:rPr>
        <w:t>6. PLOS authors have the option to publish the peer review history of their article (</w:t>
      </w:r>
      <w:hyperlink r:id="rId15" w:anchor="loc-peer-review-history" w:tgtFrame="_blank" w:history="1">
        <w:r w:rsidRPr="001001AA">
          <w:rPr>
            <w:rFonts w:ascii="Arial" w:eastAsia="Times New Roman" w:hAnsi="Arial" w:cs="Arial"/>
            <w:color w:val="1155CC"/>
            <w:sz w:val="24"/>
            <w:szCs w:val="24"/>
            <w:u w:val="single"/>
            <w:lang w:eastAsia="en-GB"/>
          </w:rPr>
          <w:t>what does this mean?</w:t>
        </w:r>
      </w:hyperlink>
      <w:r w:rsidRPr="001001AA">
        <w:rPr>
          <w:rFonts w:ascii="Arial" w:eastAsia="Times New Roman" w:hAnsi="Arial" w:cs="Arial"/>
          <w:color w:val="000000"/>
          <w:sz w:val="24"/>
          <w:szCs w:val="24"/>
          <w:lang w:eastAsia="en-GB"/>
        </w:rPr>
        <w:t>). If published, this will include your full peer review and any attached files.</w:t>
      </w:r>
      <w:r w:rsidRPr="001001AA">
        <w:rPr>
          <w:rFonts w:ascii="Arial" w:eastAsia="Times New Roman" w:hAnsi="Arial" w:cs="Arial"/>
          <w:color w:val="000000"/>
          <w:sz w:val="24"/>
          <w:szCs w:val="24"/>
          <w:lang w:eastAsia="en-GB"/>
        </w:rPr>
        <w:br/>
      </w:r>
      <w:r w:rsidRPr="001001AA">
        <w:rPr>
          <w:rFonts w:ascii="Arial" w:eastAsia="Times New Roman" w:hAnsi="Arial" w:cs="Arial"/>
          <w:color w:val="000000"/>
          <w:sz w:val="24"/>
          <w:szCs w:val="24"/>
          <w:lang w:eastAsia="en-GB"/>
        </w:rPr>
        <w:br/>
      </w:r>
      <w:r w:rsidRPr="001001AA">
        <w:rPr>
          <w:rFonts w:ascii="Arial" w:eastAsia="Times New Roman" w:hAnsi="Arial" w:cs="Arial"/>
          <w:color w:val="000000"/>
          <w:sz w:val="24"/>
          <w:szCs w:val="24"/>
          <w:lang w:eastAsia="en-GB"/>
        </w:rPr>
        <w:br/>
        <w:t>If you choose “no”, your identity will remain anonymous but your review may still be made public.</w:t>
      </w:r>
      <w:r w:rsidRPr="001001AA">
        <w:rPr>
          <w:rFonts w:ascii="Arial" w:eastAsia="Times New Roman" w:hAnsi="Arial" w:cs="Arial"/>
          <w:color w:val="000000"/>
          <w:sz w:val="24"/>
          <w:szCs w:val="24"/>
          <w:lang w:eastAsia="en-GB"/>
        </w:rPr>
        <w:br/>
      </w:r>
      <w:r w:rsidRPr="001001AA">
        <w:rPr>
          <w:rFonts w:ascii="Arial" w:eastAsia="Times New Roman" w:hAnsi="Arial" w:cs="Arial"/>
          <w:color w:val="000000"/>
          <w:sz w:val="24"/>
          <w:szCs w:val="24"/>
          <w:lang w:eastAsia="en-GB"/>
        </w:rPr>
        <w:br/>
      </w:r>
      <w:r w:rsidRPr="001001AA">
        <w:rPr>
          <w:rFonts w:ascii="Arial" w:eastAsia="Times New Roman" w:hAnsi="Arial" w:cs="Arial"/>
          <w:color w:val="000000"/>
          <w:sz w:val="24"/>
          <w:szCs w:val="24"/>
          <w:lang w:eastAsia="en-GB"/>
        </w:rPr>
        <w:br/>
      </w:r>
      <w:r w:rsidRPr="001001AA">
        <w:rPr>
          <w:rFonts w:ascii="Arial" w:eastAsia="Times New Roman" w:hAnsi="Arial" w:cs="Arial"/>
          <w:b/>
          <w:bCs/>
          <w:color w:val="000000"/>
          <w:sz w:val="24"/>
          <w:szCs w:val="24"/>
          <w:lang w:eastAsia="en-GB"/>
        </w:rPr>
        <w:t>Do you want your identity to be public for this peer review?</w:t>
      </w:r>
      <w:r w:rsidRPr="001001AA">
        <w:rPr>
          <w:rFonts w:ascii="Arial" w:eastAsia="Times New Roman" w:hAnsi="Arial" w:cs="Arial"/>
          <w:color w:val="000000"/>
          <w:sz w:val="24"/>
          <w:szCs w:val="24"/>
          <w:lang w:eastAsia="en-GB"/>
        </w:rPr>
        <w:t> For information about this choice, including consent withdrawal, please see our </w:t>
      </w:r>
      <w:hyperlink r:id="rId16" w:tgtFrame="_blank" w:history="1">
        <w:r w:rsidRPr="001001AA">
          <w:rPr>
            <w:rFonts w:ascii="Arial" w:eastAsia="Times New Roman" w:hAnsi="Arial" w:cs="Arial"/>
            <w:color w:val="1155CC"/>
            <w:sz w:val="24"/>
            <w:szCs w:val="24"/>
            <w:u w:val="single"/>
            <w:lang w:eastAsia="en-GB"/>
          </w:rPr>
          <w:t>Privacy Policy</w:t>
        </w:r>
      </w:hyperlink>
      <w:r w:rsidRPr="001001AA">
        <w:rPr>
          <w:rFonts w:ascii="Arial" w:eastAsia="Times New Roman" w:hAnsi="Arial" w:cs="Arial"/>
          <w:color w:val="000000"/>
          <w:sz w:val="24"/>
          <w:szCs w:val="24"/>
          <w:lang w:eastAsia="en-GB"/>
        </w:rPr>
        <w:t>.</w:t>
      </w:r>
    </w:p>
    <w:p w14:paraId="6F56FAED"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#1: No</w:t>
      </w:r>
    </w:p>
    <w:p w14:paraId="76E54F67"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#2: No</w:t>
      </w:r>
    </w:p>
    <w:p w14:paraId="5624259E"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Reviewer #3: No</w:t>
      </w:r>
    </w:p>
    <w:p w14:paraId="43C3FA56"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 </w:t>
      </w:r>
    </w:p>
    <w:p w14:paraId="50678A36"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b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w:t>
      </w:r>
      <w:r w:rsidRPr="001001AA">
        <w:rPr>
          <w:rFonts w:ascii="Arial" w:eastAsia="Times New Roman" w:hAnsi="Arial" w:cs="Arial"/>
          <w:color w:val="222222"/>
          <w:sz w:val="24"/>
          <w:szCs w:val="24"/>
          <w:lang w:eastAsia="en-GB"/>
        </w:rPr>
        <w:br/>
      </w:r>
      <w:r w:rsidRPr="001001AA">
        <w:rPr>
          <w:rFonts w:ascii="Arial" w:eastAsia="Times New Roman" w:hAnsi="Arial" w:cs="Arial"/>
          <w:color w:val="222222"/>
          <w:sz w:val="24"/>
          <w:szCs w:val="24"/>
          <w:lang w:eastAsia="en-GB"/>
        </w:rPr>
        <w:br/>
        <w:t xml:space="preserve">While revising your submission, please upload your figure files to the </w:t>
      </w:r>
      <w:proofErr w:type="spellStart"/>
      <w:r w:rsidRPr="001001AA">
        <w:rPr>
          <w:rFonts w:ascii="Arial" w:eastAsia="Times New Roman" w:hAnsi="Arial" w:cs="Arial"/>
          <w:color w:val="222222"/>
          <w:sz w:val="24"/>
          <w:szCs w:val="24"/>
          <w:lang w:eastAsia="en-GB"/>
        </w:rPr>
        <w:t>Preflight</w:t>
      </w:r>
      <w:proofErr w:type="spellEnd"/>
      <w:r w:rsidRPr="001001AA">
        <w:rPr>
          <w:rFonts w:ascii="Arial" w:eastAsia="Times New Roman" w:hAnsi="Arial" w:cs="Arial"/>
          <w:color w:val="222222"/>
          <w:sz w:val="24"/>
          <w:szCs w:val="24"/>
          <w:lang w:eastAsia="en-GB"/>
        </w:rPr>
        <w:t xml:space="preserve"> Analysis and Conversion Engine (PACE) digital diagnostic tool, </w:t>
      </w:r>
      <w:hyperlink r:id="rId17" w:tgtFrame="_blank" w:history="1">
        <w:r w:rsidRPr="001001AA">
          <w:rPr>
            <w:rFonts w:ascii="Arial" w:eastAsia="Times New Roman" w:hAnsi="Arial" w:cs="Arial"/>
            <w:color w:val="1155CC"/>
            <w:sz w:val="24"/>
            <w:szCs w:val="24"/>
            <w:u w:val="single"/>
            <w:lang w:eastAsia="en-GB"/>
          </w:rPr>
          <w:t>https://pacev2.apexcovantage.com/</w:t>
        </w:r>
      </w:hyperlink>
      <w:r w:rsidRPr="001001AA">
        <w:rPr>
          <w:rFonts w:ascii="Arial" w:eastAsia="Times New Roman" w:hAnsi="Arial" w:cs="Arial"/>
          <w:color w:val="222222"/>
          <w:sz w:val="24"/>
          <w:szCs w:val="24"/>
          <w:lang w:eastAsia="en-GB"/>
        </w:rPr>
        <w:t xml:space="preserve">. PACE helps ensure that figures meet PLOS requirements. To use PACE, you must first register as a user. Registration is free. Then, </w:t>
      </w:r>
      <w:r w:rsidRPr="001001AA">
        <w:rPr>
          <w:rFonts w:ascii="Arial" w:eastAsia="Times New Roman" w:hAnsi="Arial" w:cs="Arial"/>
          <w:color w:val="222222"/>
          <w:sz w:val="24"/>
          <w:szCs w:val="24"/>
          <w:lang w:eastAsia="en-GB"/>
        </w:rPr>
        <w:lastRenderedPageBreak/>
        <w:t>login and navigate to the UPLOAD tab, where you will find detailed instructions on how to use the tool. If you encounter any issues or have any questions when using PACE, please email PLOS at </w:t>
      </w:r>
      <w:hyperlink r:id="rId18" w:tgtFrame="_blank" w:history="1">
        <w:r w:rsidRPr="001001AA">
          <w:rPr>
            <w:rFonts w:ascii="Arial" w:eastAsia="Times New Roman" w:hAnsi="Arial" w:cs="Arial"/>
            <w:color w:val="1155CC"/>
            <w:sz w:val="24"/>
            <w:szCs w:val="24"/>
            <w:u w:val="single"/>
            <w:lang w:eastAsia="en-GB"/>
          </w:rPr>
          <w:t>figures@plos.org</w:t>
        </w:r>
      </w:hyperlink>
      <w:r w:rsidRPr="001001AA">
        <w:rPr>
          <w:rFonts w:ascii="Arial" w:eastAsia="Times New Roman" w:hAnsi="Arial" w:cs="Arial"/>
          <w:color w:val="222222"/>
          <w:sz w:val="24"/>
          <w:szCs w:val="24"/>
          <w:lang w:eastAsia="en-GB"/>
        </w:rPr>
        <w:t>. Please note that Supporting Information files do not need this step.</w:t>
      </w:r>
    </w:p>
    <w:p w14:paraId="2F2E12B5"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 </w:t>
      </w:r>
    </w:p>
    <w:p w14:paraId="15908279" w14:textId="77777777" w:rsidR="001001AA" w:rsidRPr="001001AA" w:rsidRDefault="001001AA" w:rsidP="001001AA">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1001AA">
        <w:rPr>
          <w:rFonts w:ascii="Arial" w:eastAsia="Times New Roman" w:hAnsi="Arial" w:cs="Arial"/>
          <w:color w:val="222222"/>
          <w:sz w:val="24"/>
          <w:szCs w:val="24"/>
          <w:lang w:eastAsia="en-GB"/>
        </w:rPr>
        <w:t> </w:t>
      </w:r>
    </w:p>
    <w:p w14:paraId="63EA11D4" w14:textId="77777777" w:rsidR="001001AA" w:rsidRPr="001001AA" w:rsidRDefault="001001AA" w:rsidP="001001AA">
      <w:pPr>
        <w:shd w:val="clear" w:color="auto" w:fill="FFFFFF"/>
        <w:spacing w:after="240" w:line="240" w:lineRule="auto"/>
        <w:rPr>
          <w:rFonts w:ascii="Arial" w:eastAsia="Times New Roman" w:hAnsi="Arial" w:cs="Arial"/>
          <w:color w:val="222222"/>
          <w:sz w:val="24"/>
          <w:szCs w:val="24"/>
          <w:lang w:eastAsia="en-GB"/>
        </w:rPr>
      </w:pPr>
    </w:p>
    <w:p w14:paraId="25BAE2DC" w14:textId="77777777" w:rsidR="001001AA" w:rsidRPr="001001AA" w:rsidRDefault="00DA723A" w:rsidP="001001AA">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pict w14:anchorId="1D4E4C69">
          <v:rect id="_x0000_i1030" style="width:0;height:1.5pt" o:hralign="center" o:hrstd="t" o:hr="t" fillcolor="#a0a0a0" stroked="f"/>
        </w:pict>
      </w:r>
    </w:p>
    <w:p w14:paraId="0D9DDA88" w14:textId="77777777" w:rsidR="001001AA" w:rsidRPr="001001AA" w:rsidRDefault="001001AA" w:rsidP="001001AA">
      <w:pPr>
        <w:shd w:val="clear" w:color="auto" w:fill="FFFFFF"/>
        <w:spacing w:after="0" w:line="240" w:lineRule="auto"/>
        <w:rPr>
          <w:rFonts w:ascii="Arial" w:eastAsia="Times New Roman" w:hAnsi="Arial" w:cs="Arial"/>
          <w:color w:val="222222"/>
          <w:sz w:val="24"/>
          <w:szCs w:val="24"/>
          <w:lang w:eastAsia="en-GB"/>
        </w:rPr>
      </w:pPr>
      <w:r w:rsidRPr="001001AA">
        <w:rPr>
          <w:rFonts w:ascii="Arial" w:eastAsia="Times New Roman" w:hAnsi="Arial" w:cs="Arial"/>
          <w:i/>
          <w:iCs/>
          <w:color w:val="222222"/>
          <w:sz w:val="18"/>
          <w:szCs w:val="18"/>
          <w:lang w:eastAsia="en-GB"/>
        </w:rPr>
        <w:t>In compliance with data protection regulations, you may request that we remove your personal registration details at any time. </w:t>
      </w:r>
      <w:hyperlink r:id="rId19" w:tgtFrame="_blank" w:history="1">
        <w:r w:rsidRPr="001001AA">
          <w:rPr>
            <w:rFonts w:ascii="Arial" w:eastAsia="Times New Roman" w:hAnsi="Arial" w:cs="Arial"/>
            <w:i/>
            <w:iCs/>
            <w:color w:val="1155CC"/>
            <w:sz w:val="18"/>
            <w:szCs w:val="18"/>
            <w:u w:val="single"/>
            <w:lang w:eastAsia="en-GB"/>
          </w:rPr>
          <w:t>(Remove my information/details)</w:t>
        </w:r>
      </w:hyperlink>
      <w:r w:rsidRPr="001001AA">
        <w:rPr>
          <w:rFonts w:ascii="Arial" w:eastAsia="Times New Roman" w:hAnsi="Arial" w:cs="Arial"/>
          <w:i/>
          <w:iCs/>
          <w:color w:val="222222"/>
          <w:sz w:val="18"/>
          <w:szCs w:val="18"/>
          <w:lang w:eastAsia="en-GB"/>
        </w:rPr>
        <w:t>. Please contact the publication office if you have any questions.</w:t>
      </w:r>
    </w:p>
    <w:p w14:paraId="7BD54741" w14:textId="77777777" w:rsidR="001001AA" w:rsidRPr="001001AA" w:rsidRDefault="001001AA" w:rsidP="001001AA">
      <w:pPr>
        <w:shd w:val="clear" w:color="auto" w:fill="FFFFFF"/>
        <w:spacing w:line="240" w:lineRule="auto"/>
        <w:rPr>
          <w:rFonts w:ascii="Helvetica" w:eastAsia="Times New Roman" w:hAnsi="Helvetica" w:cs="Helvetica"/>
          <w:color w:val="222222"/>
          <w:sz w:val="27"/>
          <w:szCs w:val="27"/>
          <w:lang w:eastAsia="en-GB"/>
        </w:rPr>
      </w:pPr>
      <w:r w:rsidRPr="001001AA">
        <w:rPr>
          <w:rFonts w:ascii="Helvetica" w:eastAsia="Times New Roman" w:hAnsi="Helvetica" w:cs="Helvetica"/>
          <w:color w:val="222222"/>
          <w:sz w:val="27"/>
          <w:szCs w:val="27"/>
          <w:lang w:eastAsia="en-GB"/>
        </w:rPr>
        <w:t>Attachments area</w:t>
      </w:r>
    </w:p>
    <w:p w14:paraId="4CD7DB71" w14:textId="77777777" w:rsidR="007E6517" w:rsidRDefault="00DA723A"/>
    <w:sectPr w:rsidR="007E6517" w:rsidSect="0069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906FA"/>
    <w:multiLevelType w:val="multilevel"/>
    <w:tmpl w:val="8AAA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AB"/>
    <w:rsid w:val="000A76AB"/>
    <w:rsid w:val="001001AA"/>
    <w:rsid w:val="0018190B"/>
    <w:rsid w:val="00194848"/>
    <w:rsid w:val="001B266E"/>
    <w:rsid w:val="001B27F3"/>
    <w:rsid w:val="00227A3F"/>
    <w:rsid w:val="002407E5"/>
    <w:rsid w:val="002A6A4C"/>
    <w:rsid w:val="002B7571"/>
    <w:rsid w:val="002C7BE4"/>
    <w:rsid w:val="002F4F51"/>
    <w:rsid w:val="003064AD"/>
    <w:rsid w:val="0031276E"/>
    <w:rsid w:val="0036485C"/>
    <w:rsid w:val="004439E5"/>
    <w:rsid w:val="00552696"/>
    <w:rsid w:val="005669DD"/>
    <w:rsid w:val="00691A6C"/>
    <w:rsid w:val="006A5621"/>
    <w:rsid w:val="007524EC"/>
    <w:rsid w:val="007D0126"/>
    <w:rsid w:val="007D1A60"/>
    <w:rsid w:val="008D7B1B"/>
    <w:rsid w:val="00927EAE"/>
    <w:rsid w:val="00A50862"/>
    <w:rsid w:val="00A748E6"/>
    <w:rsid w:val="00AA4FA6"/>
    <w:rsid w:val="00AB661C"/>
    <w:rsid w:val="00AD0E4D"/>
    <w:rsid w:val="00B060BA"/>
    <w:rsid w:val="00B5671D"/>
    <w:rsid w:val="00B76E9D"/>
    <w:rsid w:val="00BA1AA0"/>
    <w:rsid w:val="00C0718B"/>
    <w:rsid w:val="00C75227"/>
    <w:rsid w:val="00C82A76"/>
    <w:rsid w:val="00DA723A"/>
    <w:rsid w:val="00DD352D"/>
    <w:rsid w:val="00DF337D"/>
    <w:rsid w:val="00E070A4"/>
    <w:rsid w:val="00E72E06"/>
    <w:rsid w:val="00E75089"/>
    <w:rsid w:val="00F42BC2"/>
    <w:rsid w:val="00F50EDB"/>
    <w:rsid w:val="00F516EF"/>
    <w:rsid w:val="00F92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7AE3"/>
  <w15:chartTrackingRefBased/>
  <w15:docId w15:val="{EC956B01-DBC6-4319-AD69-308C1159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01AA"/>
    <w:rPr>
      <w:b/>
      <w:bCs/>
    </w:rPr>
  </w:style>
  <w:style w:type="character" w:styleId="Hyperlink">
    <w:name w:val="Hyperlink"/>
    <w:basedOn w:val="DefaultParagraphFont"/>
    <w:uiPriority w:val="99"/>
    <w:semiHidden/>
    <w:unhideWhenUsed/>
    <w:rsid w:val="001001AA"/>
    <w:rPr>
      <w:color w:val="0000FF"/>
      <w:u w:val="single"/>
    </w:rPr>
  </w:style>
  <w:style w:type="paragraph" w:styleId="NormalWeb">
    <w:name w:val="Normal (Web)"/>
    <w:basedOn w:val="Normal"/>
    <w:uiPriority w:val="99"/>
    <w:semiHidden/>
    <w:unhideWhenUsed/>
    <w:rsid w:val="001001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2C7BE4"/>
    <w:rPr>
      <w:sz w:val="16"/>
      <w:szCs w:val="16"/>
    </w:rPr>
  </w:style>
  <w:style w:type="paragraph" w:styleId="CommentText">
    <w:name w:val="annotation text"/>
    <w:basedOn w:val="Normal"/>
    <w:link w:val="CommentTextChar"/>
    <w:uiPriority w:val="99"/>
    <w:semiHidden/>
    <w:unhideWhenUsed/>
    <w:rsid w:val="002C7BE4"/>
    <w:pPr>
      <w:spacing w:line="240" w:lineRule="auto"/>
    </w:pPr>
    <w:rPr>
      <w:sz w:val="20"/>
      <w:szCs w:val="20"/>
    </w:rPr>
  </w:style>
  <w:style w:type="character" w:customStyle="1" w:styleId="CommentTextChar">
    <w:name w:val="Comment Text Char"/>
    <w:basedOn w:val="DefaultParagraphFont"/>
    <w:link w:val="CommentText"/>
    <w:uiPriority w:val="99"/>
    <w:semiHidden/>
    <w:rsid w:val="002C7BE4"/>
    <w:rPr>
      <w:sz w:val="20"/>
      <w:szCs w:val="20"/>
    </w:rPr>
  </w:style>
  <w:style w:type="paragraph" w:styleId="CommentSubject">
    <w:name w:val="annotation subject"/>
    <w:basedOn w:val="CommentText"/>
    <w:next w:val="CommentText"/>
    <w:link w:val="CommentSubjectChar"/>
    <w:uiPriority w:val="99"/>
    <w:semiHidden/>
    <w:unhideWhenUsed/>
    <w:rsid w:val="002C7BE4"/>
    <w:rPr>
      <w:b/>
      <w:bCs/>
    </w:rPr>
  </w:style>
  <w:style w:type="character" w:customStyle="1" w:styleId="CommentSubjectChar">
    <w:name w:val="Comment Subject Char"/>
    <w:basedOn w:val="CommentTextChar"/>
    <w:link w:val="CommentSubject"/>
    <w:uiPriority w:val="99"/>
    <w:semiHidden/>
    <w:rsid w:val="002C7BE4"/>
    <w:rPr>
      <w:b/>
      <w:bCs/>
      <w:sz w:val="20"/>
      <w:szCs w:val="20"/>
    </w:rPr>
  </w:style>
  <w:style w:type="paragraph" w:styleId="BalloonText">
    <w:name w:val="Balloon Text"/>
    <w:basedOn w:val="Normal"/>
    <w:link w:val="BalloonTextChar"/>
    <w:uiPriority w:val="99"/>
    <w:semiHidden/>
    <w:unhideWhenUsed/>
    <w:rsid w:val="002C7B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B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80541">
      <w:bodyDiv w:val="1"/>
      <w:marLeft w:val="0"/>
      <w:marRight w:val="0"/>
      <w:marTop w:val="0"/>
      <w:marBottom w:val="0"/>
      <w:divBdr>
        <w:top w:val="none" w:sz="0" w:space="0" w:color="auto"/>
        <w:left w:val="none" w:sz="0" w:space="0" w:color="auto"/>
        <w:bottom w:val="none" w:sz="0" w:space="0" w:color="auto"/>
        <w:right w:val="none" w:sz="0" w:space="0" w:color="auto"/>
      </w:divBdr>
      <w:divsChild>
        <w:div w:id="1420255644">
          <w:marLeft w:val="0"/>
          <w:marRight w:val="0"/>
          <w:marTop w:val="0"/>
          <w:marBottom w:val="0"/>
          <w:divBdr>
            <w:top w:val="none" w:sz="0" w:space="0" w:color="auto"/>
            <w:left w:val="none" w:sz="0" w:space="0" w:color="auto"/>
            <w:bottom w:val="none" w:sz="0" w:space="0" w:color="auto"/>
            <w:right w:val="none" w:sz="0" w:space="0" w:color="auto"/>
          </w:divBdr>
          <w:divsChild>
            <w:div w:id="603196632">
              <w:marLeft w:val="0"/>
              <w:marRight w:val="0"/>
              <w:marTop w:val="0"/>
              <w:marBottom w:val="0"/>
              <w:divBdr>
                <w:top w:val="none" w:sz="0" w:space="0" w:color="auto"/>
                <w:left w:val="none" w:sz="0" w:space="0" w:color="auto"/>
                <w:bottom w:val="none" w:sz="0" w:space="0" w:color="auto"/>
                <w:right w:val="none" w:sz="0" w:space="0" w:color="auto"/>
              </w:divBdr>
              <w:divsChild>
                <w:div w:id="1565145579">
                  <w:marLeft w:val="0"/>
                  <w:marRight w:val="0"/>
                  <w:marTop w:val="120"/>
                  <w:marBottom w:val="0"/>
                  <w:divBdr>
                    <w:top w:val="none" w:sz="0" w:space="0" w:color="auto"/>
                    <w:left w:val="none" w:sz="0" w:space="0" w:color="auto"/>
                    <w:bottom w:val="none" w:sz="0" w:space="0" w:color="auto"/>
                    <w:right w:val="none" w:sz="0" w:space="0" w:color="auto"/>
                  </w:divBdr>
                  <w:divsChild>
                    <w:div w:id="1249659034">
                      <w:marLeft w:val="0"/>
                      <w:marRight w:val="0"/>
                      <w:marTop w:val="0"/>
                      <w:marBottom w:val="0"/>
                      <w:divBdr>
                        <w:top w:val="none" w:sz="0" w:space="0" w:color="auto"/>
                        <w:left w:val="none" w:sz="0" w:space="0" w:color="auto"/>
                        <w:bottom w:val="none" w:sz="0" w:space="0" w:color="auto"/>
                        <w:right w:val="none" w:sz="0" w:space="0" w:color="auto"/>
                      </w:divBdr>
                      <w:divsChild>
                        <w:div w:id="1490750136">
                          <w:marLeft w:val="0"/>
                          <w:marRight w:val="0"/>
                          <w:marTop w:val="0"/>
                          <w:marBottom w:val="0"/>
                          <w:divBdr>
                            <w:top w:val="none" w:sz="0" w:space="0" w:color="auto"/>
                            <w:left w:val="none" w:sz="0" w:space="0" w:color="auto"/>
                            <w:bottom w:val="none" w:sz="0" w:space="0" w:color="auto"/>
                            <w:right w:val="none" w:sz="0" w:space="0" w:color="auto"/>
                          </w:divBdr>
                          <w:divsChild>
                            <w:div w:id="194389220">
                              <w:marLeft w:val="0"/>
                              <w:marRight w:val="0"/>
                              <w:marTop w:val="0"/>
                              <w:marBottom w:val="0"/>
                              <w:divBdr>
                                <w:top w:val="none" w:sz="0" w:space="0" w:color="auto"/>
                                <w:left w:val="none" w:sz="0" w:space="0" w:color="auto"/>
                                <w:bottom w:val="none" w:sz="0" w:space="0" w:color="auto"/>
                                <w:right w:val="none" w:sz="0" w:space="0" w:color="auto"/>
                              </w:divBdr>
                              <w:divsChild>
                                <w:div w:id="1082526263">
                                  <w:marLeft w:val="0"/>
                                  <w:marRight w:val="0"/>
                                  <w:marTop w:val="0"/>
                                  <w:marBottom w:val="0"/>
                                  <w:divBdr>
                                    <w:top w:val="none" w:sz="0" w:space="0" w:color="auto"/>
                                    <w:left w:val="none" w:sz="0" w:space="0" w:color="auto"/>
                                    <w:bottom w:val="none" w:sz="0" w:space="0" w:color="auto"/>
                                    <w:right w:val="none" w:sz="0" w:space="0" w:color="auto"/>
                                  </w:divBdr>
                                </w:div>
                                <w:div w:id="15774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21705">
                  <w:marLeft w:val="0"/>
                  <w:marRight w:val="0"/>
                  <w:marTop w:val="225"/>
                  <w:marBottom w:val="225"/>
                  <w:divBdr>
                    <w:top w:val="none" w:sz="0" w:space="0" w:color="auto"/>
                    <w:left w:val="none" w:sz="0" w:space="0" w:color="auto"/>
                    <w:bottom w:val="none" w:sz="0" w:space="0" w:color="auto"/>
                    <w:right w:val="none" w:sz="0" w:space="0" w:color="auto"/>
                  </w:divBdr>
                  <w:divsChild>
                    <w:div w:id="4145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osone@plos.org" TargetMode="External"/><Relationship Id="rId13" Type="http://schemas.openxmlformats.org/officeDocument/2006/relationships/hyperlink" Target="https://journals.plos.org/plosone/s/file?id=ba62/PLOSOne_formatting_sample_title_authors_affiliations.pdf" TargetMode="External"/><Relationship Id="rId18" Type="http://schemas.openxmlformats.org/officeDocument/2006/relationships/hyperlink" Target="mailto:figures@plo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jamal-sta@sust.edu" TargetMode="External"/><Relationship Id="rId12" Type="http://schemas.openxmlformats.org/officeDocument/2006/relationships/hyperlink" Target="https://journals.plos.org/plosone/s/file?id=wjVg/PLOSOne_formatting_sample_main_body.pdf" TargetMode="External"/><Relationship Id="rId17" Type="http://schemas.openxmlformats.org/officeDocument/2006/relationships/hyperlink" Target="https://pacev2.apexcovantage.com/" TargetMode="External"/><Relationship Id="rId2" Type="http://schemas.openxmlformats.org/officeDocument/2006/relationships/numbering" Target="numbering.xml"/><Relationship Id="rId16" Type="http://schemas.openxmlformats.org/officeDocument/2006/relationships/hyperlink" Target="https://www.plos.org/privacy-polic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m@editorialmanager.com" TargetMode="External"/><Relationship Id="rId11" Type="http://schemas.openxmlformats.org/officeDocument/2006/relationships/hyperlink" Target="http://journals.plos.org/plosone/s/submission-guidelines" TargetMode="External"/><Relationship Id="rId5" Type="http://schemas.openxmlformats.org/officeDocument/2006/relationships/webSettings" Target="webSettings.xml"/><Relationship Id="rId15" Type="http://schemas.openxmlformats.org/officeDocument/2006/relationships/hyperlink" Target="https://journals.plos.org/plosone/s/editorial-and-peer-review-process" TargetMode="External"/><Relationship Id="rId10" Type="http://schemas.openxmlformats.org/officeDocument/2006/relationships/hyperlink" Target="http://protocols.io/" TargetMode="External"/><Relationship Id="rId19" Type="http://schemas.openxmlformats.org/officeDocument/2006/relationships/hyperlink" Target="https://www.editorialmanager.com/pone/login.asp?a=r" TargetMode="External"/><Relationship Id="rId4" Type="http://schemas.openxmlformats.org/officeDocument/2006/relationships/settings" Target="settings.xml"/><Relationship Id="rId9" Type="http://schemas.openxmlformats.org/officeDocument/2006/relationships/hyperlink" Target="https://www.editorialmanager.com/pone/" TargetMode="External"/><Relationship Id="rId14" Type="http://schemas.openxmlformats.org/officeDocument/2006/relationships/hyperlink" Target="http://www.plosone.org/static/policie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ED6E5-60F1-425D-84C4-918DBD9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8</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15</cp:revision>
  <dcterms:created xsi:type="dcterms:W3CDTF">2020-09-09T01:44:00Z</dcterms:created>
  <dcterms:modified xsi:type="dcterms:W3CDTF">2020-09-12T09:33:00Z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http://csl.mendeley.com/styles/16057573/harvard-the-university-of-wa-3</vt:lpwstr>
  </property>
  <property fmtid="{D5CDD505-2E9C-101B-9397-08002B2CF9AE}" pid="7" name="Mendeley Recent Style Name 2_1">
    <vt:lpwstr>Harvard - The University of Western Australia - Ray White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http://www.zotero.org/styles/sage-harvard</vt:lpwstr>
  </property>
  <property fmtid="{D5CDD505-2E9C-101B-9397-08002B2CF9AE}" pid="15" name="Mendeley Recent Style Name 6_1">
    <vt:lpwstr>SAGE - Harvard</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http://csl.mendeley.com/styles/497204981/vancouver</vt:lpwstr>
  </property>
  <property fmtid="{D5CDD505-2E9C-101B-9397-08002B2CF9AE}" pid="19" name="Mendeley Recent Style Name 8_1">
    <vt:lpwstr>Vancouver - Mohammad Hasan</vt:lpwstr>
  </property>
  <property fmtid="{D5CDD505-2E9C-101B-9397-08002B2CF9AE}" pid="20" name="Mendeley Recent Style Id 9_1">
    <vt:lpwstr>http://www.zotero.org/styles/who-europe-harvard</vt:lpwstr>
  </property>
  <property fmtid="{D5CDD505-2E9C-101B-9397-08002B2CF9AE}" pid="21" name="Mendeley Recent Style Name 9_1">
    <vt:lpwstr>WHO Regional Office for Europe - Harvard</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http://www.zotero.org/styles/american-sociological-association</vt:lpwstr>
  </property>
</Properties>
</file>