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C0" w:rsidRDefault="00601B98">
      <w:r>
        <w:t>Author’s contribution</w:t>
      </w:r>
    </w:p>
    <w:p w:rsidR="00601B98" w:rsidRDefault="00601B98">
      <w:pPr>
        <w:rPr>
          <w:rFonts w:ascii="Times New Roman" w:hAnsi="Times New Roman"/>
          <w:sz w:val="24"/>
          <w:szCs w:val="24"/>
          <w:vertAlign w:val="superscript"/>
          <w:lang w:val="en-MY"/>
        </w:rPr>
      </w:pPr>
      <w:r>
        <w:rPr>
          <w:rFonts w:ascii="Times New Roman" w:hAnsi="Times New Roman"/>
          <w:bCs/>
          <w:sz w:val="24"/>
          <w:szCs w:val="24"/>
        </w:rPr>
        <w:t xml:space="preserve">Mohammad </w:t>
      </w:r>
      <w:proofErr w:type="spellStart"/>
      <w:r>
        <w:rPr>
          <w:rFonts w:ascii="Times New Roman" w:hAnsi="Times New Roman"/>
          <w:bCs/>
          <w:sz w:val="24"/>
          <w:szCs w:val="24"/>
        </w:rPr>
        <w:t>Meshbahur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Rahman</w:t>
      </w:r>
      <w:r>
        <w:rPr>
          <w:rFonts w:ascii="Times New Roman" w:hAnsi="Times New Roman"/>
          <w:bCs/>
          <w:sz w:val="24"/>
          <w:szCs w:val="24"/>
          <w:vertAlign w:val="superscript"/>
        </w:rPr>
        <w:t>1*</w:t>
      </w:r>
      <w:r>
        <w:rPr>
          <w:rFonts w:ascii="Times New Roman" w:hAnsi="Times New Roman"/>
          <w:bCs/>
          <w:sz w:val="24"/>
          <w:szCs w:val="24"/>
        </w:rPr>
        <w:t xml:space="preserve">, Roy </w:t>
      </w:r>
      <w:proofErr w:type="spellStart"/>
      <w:r>
        <w:rPr>
          <w:rFonts w:ascii="Times New Roman" w:hAnsi="Times New Roman"/>
          <w:bCs/>
          <w:sz w:val="24"/>
          <w:szCs w:val="24"/>
        </w:rPr>
        <w:t>Rillera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Marzo</w:t>
      </w:r>
      <w:r w:rsidRPr="00CF6C4D">
        <w:rPr>
          <w:rFonts w:ascii="Times New Roman" w:hAnsi="Times New Roman"/>
          <w:bCs/>
          <w:sz w:val="24"/>
          <w:szCs w:val="24"/>
          <w:vertAlign w:val="superscript"/>
        </w:rPr>
        <w:t>2,3,4</w:t>
      </w:r>
      <w:r>
        <w:rPr>
          <w:rFonts w:ascii="Times New Roman" w:hAnsi="Times New Roman"/>
          <w:bCs/>
          <w:sz w:val="24"/>
          <w:szCs w:val="24"/>
        </w:rPr>
        <w:t>,</w:t>
      </w:r>
      <w:r w:rsidRPr="001349E8">
        <w:t xml:space="preserve"> </w:t>
      </w:r>
      <w:proofErr w:type="spellStart"/>
      <w:r w:rsidRPr="001349E8">
        <w:rPr>
          <w:rFonts w:ascii="Times New Roman" w:hAnsi="Times New Roman"/>
          <w:bCs/>
          <w:sz w:val="24"/>
          <w:szCs w:val="24"/>
        </w:rPr>
        <w:t>Shanjida</w:t>
      </w:r>
      <w:proofErr w:type="spellEnd"/>
      <w:r w:rsidRPr="001349E8">
        <w:rPr>
          <w:rFonts w:ascii="Times New Roman" w:hAnsi="Times New Roman"/>
          <w:bCs/>
          <w:sz w:val="24"/>
          <w:szCs w:val="24"/>
        </w:rPr>
        <w:t xml:space="preserve"> Chowdhury</w:t>
      </w:r>
      <w:r>
        <w:rPr>
          <w:rFonts w:ascii="Times New Roman" w:hAnsi="Times New Roman"/>
          <w:bCs/>
          <w:sz w:val="24"/>
          <w:szCs w:val="24"/>
          <w:vertAlign w:val="superscript"/>
        </w:rPr>
        <w:t>5</w:t>
      </w:r>
      <w:r>
        <w:rPr>
          <w:rFonts w:ascii="Times New Roman" w:hAnsi="Times New Roman"/>
          <w:bCs/>
          <w:sz w:val="24"/>
          <w:szCs w:val="24"/>
        </w:rPr>
        <w:t xml:space="preserve">, Mohammad </w:t>
      </w:r>
      <w:proofErr w:type="spellStart"/>
      <w:r>
        <w:rPr>
          <w:rFonts w:ascii="Times New Roman" w:hAnsi="Times New Roman"/>
          <w:bCs/>
          <w:sz w:val="24"/>
          <w:szCs w:val="24"/>
        </w:rPr>
        <w:t>Nayeem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Hossain</w:t>
      </w:r>
      <w:r>
        <w:rPr>
          <w:rFonts w:ascii="Times New Roman" w:hAnsi="Times New Roman"/>
          <w:bCs/>
          <w:sz w:val="24"/>
          <w:szCs w:val="24"/>
          <w:vertAlign w:val="superscript"/>
        </w:rPr>
        <w:t>6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E11468">
        <w:rPr>
          <w:rFonts w:ascii="Times New Roman" w:hAnsi="Times New Roman"/>
          <w:bCs/>
          <w:sz w:val="24"/>
          <w:szCs w:val="24"/>
        </w:rPr>
        <w:t>Gowranga</w:t>
      </w:r>
      <w:proofErr w:type="spellEnd"/>
      <w:r w:rsidRPr="00E11468">
        <w:rPr>
          <w:rFonts w:ascii="Times New Roman" w:hAnsi="Times New Roman"/>
          <w:bCs/>
          <w:sz w:val="24"/>
          <w:szCs w:val="24"/>
        </w:rPr>
        <w:t xml:space="preserve"> Kumar Paul</w:t>
      </w:r>
      <w:r>
        <w:rPr>
          <w:rFonts w:ascii="Times New Roman" w:hAnsi="Times New Roman"/>
          <w:bCs/>
          <w:sz w:val="24"/>
          <w:szCs w:val="24"/>
          <w:vertAlign w:val="superscript"/>
        </w:rPr>
        <w:t>7</w:t>
      </w:r>
      <w:r>
        <w:rPr>
          <w:rFonts w:ascii="Times New Roman" w:hAnsi="Times New Roman"/>
          <w:bCs/>
          <w:sz w:val="24"/>
          <w:szCs w:val="24"/>
        </w:rPr>
        <w:t xml:space="preserve">, Khadijah </w:t>
      </w:r>
      <w:proofErr w:type="spellStart"/>
      <w:r>
        <w:rPr>
          <w:rFonts w:ascii="Times New Roman" w:hAnsi="Times New Roman"/>
          <w:bCs/>
          <w:sz w:val="24"/>
          <w:szCs w:val="24"/>
        </w:rPr>
        <w:t>Abid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Khan</w:t>
      </w:r>
      <w:r>
        <w:rPr>
          <w:rFonts w:ascii="Times New Roman" w:hAnsi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DD6A1E">
        <w:rPr>
          <w:rFonts w:ascii="Times New Roman" w:hAnsi="Times New Roman"/>
          <w:sz w:val="24"/>
          <w:szCs w:val="32"/>
        </w:rPr>
        <w:t>Wegayehu</w:t>
      </w:r>
      <w:proofErr w:type="spellEnd"/>
      <w:r w:rsidRPr="00DD6A1E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DD6A1E">
        <w:rPr>
          <w:rFonts w:ascii="Times New Roman" w:hAnsi="Times New Roman"/>
          <w:sz w:val="24"/>
          <w:szCs w:val="32"/>
        </w:rPr>
        <w:t>Enbeyle</w:t>
      </w:r>
      <w:proofErr w:type="spellEnd"/>
      <w:r w:rsidRPr="00DD6A1E">
        <w:rPr>
          <w:rFonts w:ascii="Times New Roman" w:hAnsi="Times New Roman"/>
          <w:sz w:val="24"/>
          <w:szCs w:val="32"/>
        </w:rPr>
        <w:t xml:space="preserve"> Sheferaw</w:t>
      </w:r>
      <w:r>
        <w:rPr>
          <w:rFonts w:ascii="Times New Roman" w:hAnsi="Times New Roman"/>
          <w:sz w:val="24"/>
          <w:szCs w:val="32"/>
          <w:vertAlign w:val="superscript"/>
        </w:rPr>
        <w:t xml:space="preserve">9, </w:t>
      </w:r>
      <w:r w:rsidRPr="003F03F3">
        <w:rPr>
          <w:rFonts w:ascii="Times New Roman" w:hAnsi="Times New Roman"/>
          <w:sz w:val="24"/>
          <w:szCs w:val="32"/>
        </w:rPr>
        <w:t>Angela A/P Mariadass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>,</w:t>
      </w:r>
      <w:r w:rsidRPr="003F03F3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3F03F3">
        <w:rPr>
          <w:rFonts w:ascii="Times New Roman" w:hAnsi="Times New Roman"/>
          <w:sz w:val="24"/>
          <w:szCs w:val="32"/>
        </w:rPr>
        <w:t>Divitra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A/p Chandran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F03F3">
        <w:rPr>
          <w:rFonts w:ascii="Times New Roman" w:hAnsi="Times New Roman"/>
          <w:sz w:val="24"/>
          <w:szCs w:val="32"/>
        </w:rPr>
        <w:t>Shasvini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A/P Kanan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 xml:space="preserve">, </w:t>
      </w:r>
      <w:r w:rsidRPr="003F03F3">
        <w:rPr>
          <w:rFonts w:ascii="Times New Roman" w:hAnsi="Times New Roman"/>
          <w:sz w:val="24"/>
          <w:szCs w:val="32"/>
        </w:rPr>
        <w:t xml:space="preserve">Ahmad Umar </w:t>
      </w:r>
      <w:proofErr w:type="spellStart"/>
      <w:r w:rsidRPr="003F03F3">
        <w:rPr>
          <w:rFonts w:ascii="Times New Roman" w:hAnsi="Times New Roman"/>
          <w:sz w:val="24"/>
          <w:szCs w:val="32"/>
        </w:rPr>
        <w:t>Shafie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Bin Ahmad Firdaus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>,</w:t>
      </w:r>
      <w:r w:rsidRPr="003F03F3">
        <w:rPr>
          <w:rFonts w:ascii="Times New Roman" w:hAnsi="Times New Roman"/>
          <w:sz w:val="24"/>
          <w:szCs w:val="32"/>
        </w:rPr>
        <w:t xml:space="preserve"> Fatimah </w:t>
      </w:r>
      <w:proofErr w:type="spellStart"/>
      <w:r w:rsidRPr="003F03F3">
        <w:rPr>
          <w:rFonts w:ascii="Times New Roman" w:hAnsi="Times New Roman"/>
          <w:sz w:val="24"/>
          <w:szCs w:val="32"/>
        </w:rPr>
        <w:t>Az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Zahra’ </w:t>
      </w:r>
      <w:proofErr w:type="spellStart"/>
      <w:r w:rsidRPr="003F03F3">
        <w:rPr>
          <w:rFonts w:ascii="Times New Roman" w:hAnsi="Times New Roman"/>
          <w:sz w:val="24"/>
          <w:szCs w:val="32"/>
        </w:rPr>
        <w:t>binti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Sabarin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F03F3">
        <w:rPr>
          <w:rFonts w:ascii="Times New Roman" w:hAnsi="Times New Roman"/>
          <w:sz w:val="24"/>
          <w:szCs w:val="24"/>
          <w:lang w:val="en-MY"/>
        </w:rPr>
        <w:t>Sikandar</w:t>
      </w:r>
      <w:proofErr w:type="spellEnd"/>
      <w:r w:rsidRPr="003F03F3">
        <w:rPr>
          <w:rFonts w:ascii="Times New Roman" w:hAnsi="Times New Roman"/>
          <w:sz w:val="24"/>
          <w:szCs w:val="24"/>
          <w:lang w:val="en-MY"/>
        </w:rPr>
        <w:t xml:space="preserve"> Ali Qalati</w:t>
      </w:r>
      <w:r>
        <w:rPr>
          <w:rFonts w:ascii="Times New Roman" w:hAnsi="Times New Roman"/>
          <w:sz w:val="24"/>
          <w:szCs w:val="24"/>
          <w:vertAlign w:val="superscript"/>
          <w:lang w:val="en-MY"/>
        </w:rPr>
        <w:t>10</w:t>
      </w:r>
    </w:p>
    <w:p w:rsidR="00601B98" w:rsidRDefault="00601B98">
      <w:pPr>
        <w:rPr>
          <w:rFonts w:ascii="Times New Roman" w:hAnsi="Times New Roman"/>
          <w:sz w:val="24"/>
          <w:szCs w:val="24"/>
          <w:vertAlign w:val="superscript"/>
          <w:lang w:val="en-MY"/>
        </w:rPr>
      </w:pPr>
    </w:p>
    <w:p w:rsidR="00601B98" w:rsidRDefault="00601B9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Mohammad </w:t>
      </w:r>
      <w:proofErr w:type="spellStart"/>
      <w:r>
        <w:rPr>
          <w:rFonts w:ascii="Times New Roman" w:hAnsi="Times New Roman"/>
          <w:bCs/>
          <w:sz w:val="24"/>
          <w:szCs w:val="24"/>
        </w:rPr>
        <w:t>Meshbahur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Rahman</w:t>
      </w:r>
    </w:p>
    <w:p w:rsidR="00601B98" w:rsidRDefault="00601B9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Conceptualization, data </w:t>
      </w:r>
      <w:proofErr w:type="spellStart"/>
      <w:r>
        <w:rPr>
          <w:rFonts w:ascii="Times New Roman" w:hAnsi="Times New Roman"/>
          <w:bCs/>
          <w:sz w:val="24"/>
          <w:szCs w:val="24"/>
        </w:rPr>
        <w:t>curation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formal analysis, investigation, methodology, resources, software, supervision, validation, </w:t>
      </w:r>
      <w:proofErr w:type="spellStart"/>
      <w:r>
        <w:rPr>
          <w:rFonts w:ascii="Times New Roman" w:hAnsi="Times New Roman"/>
          <w:bCs/>
          <w:sz w:val="24"/>
          <w:szCs w:val="24"/>
        </w:rPr>
        <w:t>vidualization</w:t>
      </w:r>
      <w:proofErr w:type="spellEnd"/>
      <w:r>
        <w:rPr>
          <w:rFonts w:ascii="Times New Roman" w:hAnsi="Times New Roman"/>
          <w:bCs/>
          <w:sz w:val="24"/>
          <w:szCs w:val="24"/>
        </w:rPr>
        <w:t>, writing- original draft, writing-review and editing</w:t>
      </w:r>
    </w:p>
    <w:p w:rsidR="00601B98" w:rsidRDefault="00601B98">
      <w:pPr>
        <w:rPr>
          <w:rFonts w:ascii="Times New Roman" w:hAnsi="Times New Roman"/>
          <w:bCs/>
          <w:sz w:val="24"/>
          <w:szCs w:val="24"/>
        </w:rPr>
      </w:pPr>
    </w:p>
    <w:p w:rsidR="00601B98" w:rsidRDefault="00601B9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Roy </w:t>
      </w:r>
      <w:proofErr w:type="spellStart"/>
      <w:r>
        <w:rPr>
          <w:rFonts w:ascii="Times New Roman" w:hAnsi="Times New Roman"/>
          <w:bCs/>
          <w:sz w:val="24"/>
          <w:szCs w:val="24"/>
        </w:rPr>
        <w:t>Rillera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Marzo</w:t>
      </w:r>
      <w:proofErr w:type="spellEnd"/>
    </w:p>
    <w:p w:rsidR="00601B98" w:rsidRDefault="00601B98">
      <w:r>
        <w:t xml:space="preserve">Data </w:t>
      </w:r>
      <w:proofErr w:type="spellStart"/>
      <w:r>
        <w:t>curation</w:t>
      </w:r>
      <w:proofErr w:type="spellEnd"/>
      <w:r>
        <w:t xml:space="preserve">, formal analysis, </w:t>
      </w:r>
      <w:r w:rsidR="00EE7DE9">
        <w:t>investigation, project administration</w:t>
      </w:r>
      <w:proofErr w:type="gramStart"/>
      <w:r w:rsidR="00EE7DE9">
        <w:t>,,</w:t>
      </w:r>
      <w:proofErr w:type="gramEnd"/>
      <w:r w:rsidR="00EE7DE9">
        <w:t xml:space="preserve"> resources, </w:t>
      </w:r>
      <w:proofErr w:type="spellStart"/>
      <w:r w:rsidR="00EE7DE9">
        <w:t>vidualization</w:t>
      </w:r>
      <w:proofErr w:type="spellEnd"/>
      <w:r w:rsidR="00EE7DE9">
        <w:t>, writing-original draft, writing-review and editing</w:t>
      </w:r>
    </w:p>
    <w:p w:rsidR="00EE7DE9" w:rsidRDefault="00EE7DE9"/>
    <w:p w:rsidR="00EE7DE9" w:rsidRDefault="00EE7DE9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1349E8">
        <w:rPr>
          <w:rFonts w:ascii="Times New Roman" w:hAnsi="Times New Roman"/>
          <w:bCs/>
          <w:sz w:val="24"/>
          <w:szCs w:val="24"/>
        </w:rPr>
        <w:t>Shanjida</w:t>
      </w:r>
      <w:proofErr w:type="spellEnd"/>
      <w:r w:rsidRPr="001349E8">
        <w:rPr>
          <w:rFonts w:ascii="Times New Roman" w:hAnsi="Times New Roman"/>
          <w:bCs/>
          <w:sz w:val="24"/>
          <w:szCs w:val="24"/>
        </w:rPr>
        <w:t xml:space="preserve"> Chowdhury</w:t>
      </w:r>
    </w:p>
    <w:p w:rsidR="00EE7DE9" w:rsidRDefault="00EE7DE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bCs/>
          <w:sz w:val="24"/>
          <w:szCs w:val="24"/>
        </w:rPr>
        <w:t>curation</w:t>
      </w:r>
      <w:proofErr w:type="spellEnd"/>
      <w:r>
        <w:rPr>
          <w:rFonts w:ascii="Times New Roman" w:hAnsi="Times New Roman"/>
          <w:bCs/>
          <w:sz w:val="24"/>
          <w:szCs w:val="24"/>
        </w:rPr>
        <w:t>, writing-original draft, writing-review and editing</w:t>
      </w:r>
    </w:p>
    <w:p w:rsidR="00EE7DE9" w:rsidRDefault="00EE7DE9">
      <w:pPr>
        <w:rPr>
          <w:rFonts w:ascii="Times New Roman" w:hAnsi="Times New Roman"/>
          <w:bCs/>
          <w:sz w:val="24"/>
          <w:szCs w:val="24"/>
        </w:rPr>
      </w:pPr>
    </w:p>
    <w:p w:rsidR="00EE7DE9" w:rsidRDefault="00EE7DE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Mohammad </w:t>
      </w:r>
      <w:proofErr w:type="spellStart"/>
      <w:r>
        <w:rPr>
          <w:rFonts w:ascii="Times New Roman" w:hAnsi="Times New Roman"/>
          <w:bCs/>
          <w:sz w:val="24"/>
          <w:szCs w:val="24"/>
        </w:rPr>
        <w:t>Nayeem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Hossain</w:t>
      </w:r>
    </w:p>
    <w:p w:rsidR="00EE7DE9" w:rsidRDefault="00EE7DE9">
      <w:r>
        <w:t>Visualization, writing- original draft, writing-review and editing</w:t>
      </w:r>
    </w:p>
    <w:p w:rsidR="00EE7DE9" w:rsidRDefault="00EE7DE9"/>
    <w:p w:rsidR="00EE7DE9" w:rsidRDefault="00EE7DE9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E11468">
        <w:rPr>
          <w:rFonts w:ascii="Times New Roman" w:hAnsi="Times New Roman"/>
          <w:bCs/>
          <w:sz w:val="24"/>
          <w:szCs w:val="24"/>
        </w:rPr>
        <w:t>Gowranga</w:t>
      </w:r>
      <w:proofErr w:type="spellEnd"/>
      <w:r w:rsidRPr="00E11468">
        <w:rPr>
          <w:rFonts w:ascii="Times New Roman" w:hAnsi="Times New Roman"/>
          <w:bCs/>
          <w:sz w:val="24"/>
          <w:szCs w:val="24"/>
        </w:rPr>
        <w:t xml:space="preserve"> Kumar Paul</w:t>
      </w:r>
    </w:p>
    <w:p w:rsidR="00EE7DE9" w:rsidRDefault="00EE7DE9" w:rsidP="00EE7DE9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bCs/>
          <w:sz w:val="24"/>
          <w:szCs w:val="24"/>
        </w:rPr>
        <w:t>curation</w:t>
      </w:r>
      <w:proofErr w:type="spellEnd"/>
      <w:r>
        <w:rPr>
          <w:rFonts w:ascii="Times New Roman" w:hAnsi="Times New Roman"/>
          <w:bCs/>
          <w:sz w:val="24"/>
          <w:szCs w:val="24"/>
        </w:rPr>
        <w:t>, writing-original draft, writing-review and editing</w:t>
      </w:r>
    </w:p>
    <w:p w:rsidR="00EE7DE9" w:rsidRDefault="00EE7DE9"/>
    <w:p w:rsidR="00EE7DE9" w:rsidRDefault="00EE7DE9">
      <w:pPr>
        <w:rPr>
          <w:rFonts w:ascii="Times New Roman" w:hAnsi="Times New Roman"/>
          <w:sz w:val="24"/>
          <w:szCs w:val="24"/>
          <w:lang w:val="en-MY"/>
        </w:rPr>
      </w:pPr>
      <w:r>
        <w:rPr>
          <w:rFonts w:ascii="Times New Roman" w:hAnsi="Times New Roman"/>
          <w:bCs/>
          <w:sz w:val="24"/>
          <w:szCs w:val="24"/>
        </w:rPr>
        <w:t xml:space="preserve">Khadijah </w:t>
      </w:r>
      <w:proofErr w:type="spellStart"/>
      <w:r>
        <w:rPr>
          <w:rFonts w:ascii="Times New Roman" w:hAnsi="Times New Roman"/>
          <w:bCs/>
          <w:sz w:val="24"/>
          <w:szCs w:val="24"/>
        </w:rPr>
        <w:t>Abid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Khan</w:t>
      </w:r>
      <w:r>
        <w:rPr>
          <w:rFonts w:ascii="Times New Roman" w:hAnsi="Times New Roman"/>
          <w:bCs/>
          <w:sz w:val="24"/>
          <w:szCs w:val="24"/>
          <w:vertAlign w:val="superscript"/>
        </w:rPr>
        <w:t>8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DD6A1E">
        <w:rPr>
          <w:rFonts w:ascii="Times New Roman" w:hAnsi="Times New Roman"/>
          <w:sz w:val="24"/>
          <w:szCs w:val="32"/>
        </w:rPr>
        <w:t>Wegayehu</w:t>
      </w:r>
      <w:proofErr w:type="spellEnd"/>
      <w:r w:rsidRPr="00DD6A1E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DD6A1E">
        <w:rPr>
          <w:rFonts w:ascii="Times New Roman" w:hAnsi="Times New Roman"/>
          <w:sz w:val="24"/>
          <w:szCs w:val="32"/>
        </w:rPr>
        <w:t>Enbeyle</w:t>
      </w:r>
      <w:proofErr w:type="spellEnd"/>
      <w:r w:rsidRPr="00DD6A1E">
        <w:rPr>
          <w:rFonts w:ascii="Times New Roman" w:hAnsi="Times New Roman"/>
          <w:sz w:val="24"/>
          <w:szCs w:val="32"/>
        </w:rPr>
        <w:t xml:space="preserve"> Sheferaw</w:t>
      </w:r>
      <w:r>
        <w:rPr>
          <w:rFonts w:ascii="Times New Roman" w:hAnsi="Times New Roman"/>
          <w:sz w:val="24"/>
          <w:szCs w:val="32"/>
          <w:vertAlign w:val="superscript"/>
        </w:rPr>
        <w:t xml:space="preserve">9, </w:t>
      </w:r>
      <w:r w:rsidRPr="003F03F3">
        <w:rPr>
          <w:rFonts w:ascii="Times New Roman" w:hAnsi="Times New Roman"/>
          <w:sz w:val="24"/>
          <w:szCs w:val="32"/>
        </w:rPr>
        <w:t>Angela A/P Mariadass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>,</w:t>
      </w:r>
      <w:r w:rsidRPr="003F03F3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3F03F3">
        <w:rPr>
          <w:rFonts w:ascii="Times New Roman" w:hAnsi="Times New Roman"/>
          <w:sz w:val="24"/>
          <w:szCs w:val="32"/>
        </w:rPr>
        <w:t>Divitra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A/p Chandran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F03F3">
        <w:rPr>
          <w:rFonts w:ascii="Times New Roman" w:hAnsi="Times New Roman"/>
          <w:sz w:val="24"/>
          <w:szCs w:val="32"/>
        </w:rPr>
        <w:t>Shasvini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A/P Kanan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 xml:space="preserve">, </w:t>
      </w:r>
      <w:r w:rsidRPr="003F03F3">
        <w:rPr>
          <w:rFonts w:ascii="Times New Roman" w:hAnsi="Times New Roman"/>
          <w:sz w:val="24"/>
          <w:szCs w:val="32"/>
        </w:rPr>
        <w:t xml:space="preserve">Ahmad Umar </w:t>
      </w:r>
      <w:proofErr w:type="spellStart"/>
      <w:r w:rsidRPr="003F03F3">
        <w:rPr>
          <w:rFonts w:ascii="Times New Roman" w:hAnsi="Times New Roman"/>
          <w:sz w:val="24"/>
          <w:szCs w:val="32"/>
        </w:rPr>
        <w:t>Shafie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Bin Ahmad Firdaus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>,</w:t>
      </w:r>
      <w:r w:rsidRPr="003F03F3">
        <w:rPr>
          <w:rFonts w:ascii="Times New Roman" w:hAnsi="Times New Roman"/>
          <w:sz w:val="24"/>
          <w:szCs w:val="32"/>
        </w:rPr>
        <w:t xml:space="preserve"> Fatimah </w:t>
      </w:r>
      <w:proofErr w:type="spellStart"/>
      <w:r w:rsidRPr="003F03F3">
        <w:rPr>
          <w:rFonts w:ascii="Times New Roman" w:hAnsi="Times New Roman"/>
          <w:sz w:val="24"/>
          <w:szCs w:val="32"/>
        </w:rPr>
        <w:t>Az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Zahra’ </w:t>
      </w:r>
      <w:proofErr w:type="spellStart"/>
      <w:r w:rsidRPr="003F03F3">
        <w:rPr>
          <w:rFonts w:ascii="Times New Roman" w:hAnsi="Times New Roman"/>
          <w:sz w:val="24"/>
          <w:szCs w:val="32"/>
        </w:rPr>
        <w:t>binti</w:t>
      </w:r>
      <w:proofErr w:type="spellEnd"/>
      <w:r w:rsidRPr="003F03F3">
        <w:rPr>
          <w:rFonts w:ascii="Times New Roman" w:hAnsi="Times New Roman"/>
          <w:sz w:val="24"/>
          <w:szCs w:val="32"/>
        </w:rPr>
        <w:t xml:space="preserve"> Sabarin</w:t>
      </w:r>
      <w:r w:rsidRPr="003F03F3">
        <w:rPr>
          <w:rFonts w:ascii="Times New Roman" w:hAnsi="Times New Roman"/>
          <w:sz w:val="24"/>
          <w:szCs w:val="32"/>
          <w:vertAlign w:val="superscript"/>
        </w:rPr>
        <w:t>3</w:t>
      </w:r>
      <w:r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3F03F3">
        <w:rPr>
          <w:rFonts w:ascii="Times New Roman" w:hAnsi="Times New Roman"/>
          <w:sz w:val="24"/>
          <w:szCs w:val="24"/>
          <w:lang w:val="en-MY"/>
        </w:rPr>
        <w:t>Sikandar</w:t>
      </w:r>
      <w:proofErr w:type="spellEnd"/>
      <w:r w:rsidRPr="003F03F3">
        <w:rPr>
          <w:rFonts w:ascii="Times New Roman" w:hAnsi="Times New Roman"/>
          <w:sz w:val="24"/>
          <w:szCs w:val="24"/>
          <w:lang w:val="en-MY"/>
        </w:rPr>
        <w:t xml:space="preserve"> Ali </w:t>
      </w:r>
      <w:proofErr w:type="spellStart"/>
      <w:r w:rsidRPr="003F03F3">
        <w:rPr>
          <w:rFonts w:ascii="Times New Roman" w:hAnsi="Times New Roman"/>
          <w:sz w:val="24"/>
          <w:szCs w:val="24"/>
          <w:lang w:val="en-MY"/>
        </w:rPr>
        <w:t>Qalati</w:t>
      </w:r>
      <w:proofErr w:type="spellEnd"/>
    </w:p>
    <w:p w:rsidR="00EE7DE9" w:rsidRDefault="00EE7DE9">
      <w:pPr>
        <w:rPr>
          <w:rFonts w:ascii="Times New Roman" w:hAnsi="Times New Roman"/>
          <w:sz w:val="24"/>
          <w:szCs w:val="24"/>
          <w:lang w:val="en-MY"/>
        </w:rPr>
      </w:pPr>
    </w:p>
    <w:p w:rsidR="00EE7DE9" w:rsidRDefault="00EE7DE9">
      <w:bookmarkStart w:id="0" w:name="_GoBack"/>
      <w:bookmarkEnd w:id="0"/>
      <w:r>
        <w:t>Investigation</w:t>
      </w:r>
      <w:r>
        <w:t>, project administration</w:t>
      </w:r>
      <w:proofErr w:type="gramStart"/>
      <w:r>
        <w:t>,,</w:t>
      </w:r>
      <w:proofErr w:type="gramEnd"/>
      <w:r>
        <w:t xml:space="preserve"> resources, </w:t>
      </w:r>
      <w:proofErr w:type="spellStart"/>
      <w:r>
        <w:t>vidualization</w:t>
      </w:r>
      <w:proofErr w:type="spellEnd"/>
      <w:r>
        <w:t>, writing-original draft, writing-review and editing</w:t>
      </w:r>
    </w:p>
    <w:p w:rsidR="00EE7DE9" w:rsidRPr="00601B98" w:rsidRDefault="00EE7DE9"/>
    <w:sectPr w:rsidR="00EE7DE9" w:rsidRPr="0060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98"/>
    <w:rsid w:val="001E27C0"/>
    <w:rsid w:val="00601B98"/>
    <w:rsid w:val="00A36988"/>
    <w:rsid w:val="00EE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4D776-1C28-4EBB-B4DB-E373E3E7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2021-10-01T18:14:00Z</dcterms:created>
  <dcterms:modified xsi:type="dcterms:W3CDTF">2021-10-01T18:30:00Z</dcterms:modified>
</cp:coreProperties>
</file>