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DEA9" w14:textId="77777777" w:rsidR="00102E70" w:rsidRDefault="00102E70" w:rsidP="00102E7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Comorbidities among young adult people in Bangladesh: Evidence from self-reported data </w:t>
      </w:r>
    </w:p>
    <w:p w14:paraId="6DA9A12E" w14:textId="77777777" w:rsidR="00102E70" w:rsidRDefault="00102E70" w:rsidP="00102E70"/>
    <w:p w14:paraId="1F994CDC" w14:textId="77777777" w:rsidR="00102E70" w:rsidRDefault="00102E70" w:rsidP="00102E7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Counts/frequency: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ডায়াবেটিস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(66, 3.2%),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স্থুলতা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>/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ওবেসিটি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(163, 8.0%),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উচ্চ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রক্তচাপ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(130, 6.3%),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নিম্ন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রক্তচাপ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(76, 3.7%),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থ্যালাসেমিয়া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(6, 0.3%),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লিভারের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দীর্ঘমেয়াদী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রোগ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(13, 0.6%),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অ্যাজমা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(152, 7.4%),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কিডনি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জনিত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সমস্যা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(21, 1.0%),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হৃদ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রোগ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(20, 1.0%),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সিওপিডি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 xml:space="preserve"> (COPD)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(5, 0.2%),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অন্যান্য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(253, 12.4%),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একটিও</w:t>
      </w:r>
      <w:r>
        <w:rPr>
          <w:rFonts w:ascii="Arial" w:hAnsi="Arial" w:cs="Arial"/>
          <w:b/>
          <w:bCs/>
          <w:color w:val="C00000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C00000"/>
          <w:sz w:val="20"/>
          <w:szCs w:val="20"/>
          <w:shd w:val="clear" w:color="auto" w:fill="FFFFFF"/>
        </w:rPr>
        <w:t>নেই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(1333, 65.1%)</w:t>
      </w:r>
    </w:p>
    <w:p w14:paraId="5726642B" w14:textId="77777777" w:rsidR="00102E70" w:rsidRDefault="00102E70" w:rsidP="00102E70"/>
    <w:p w14:paraId="76DDB410" w14:textId="68CFCD1D" w:rsidR="00102E70" w:rsidRDefault="00102E70" w:rsidP="00102E7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A75CD25" wp14:editId="36DA1E79">
            <wp:extent cx="387667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BFFA" w14:textId="77777777" w:rsidR="00102E70" w:rsidRDefault="00102E70" w:rsidP="00102E70"/>
    <w:p w14:paraId="053E9E89" w14:textId="77777777" w:rsidR="00102E70" w:rsidRDefault="00102E70" w:rsidP="00102E70">
      <w:pPr>
        <w:pStyle w:val="Heading1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12121"/>
          <w:sz w:val="24"/>
          <w:szCs w:val="24"/>
        </w:rPr>
        <w:t>Pattern of hematological malignancies in adolescents and young adults in Bangladesh</w:t>
      </w:r>
    </w:p>
    <w:p w14:paraId="4E54908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BD</w:t>
      </w:r>
    </w:p>
    <w:p w14:paraId="1D39BC67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Prevalence of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multimorbidity</w:t>
      </w:r>
      <w:r>
        <w:rPr>
          <w:rFonts w:ascii="Arial" w:hAnsi="Arial" w:cs="Arial"/>
          <w:color w:val="000000"/>
          <w:sz w:val="22"/>
          <w:szCs w:val="22"/>
        </w:rPr>
        <w:t xml:space="preserve"> among Bangladeshi adult population: a nationwide cross-sectional study,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https://bmjopen.bmj.com/content/9/11/e030886</w:t>
        </w:r>
      </w:hyperlink>
    </w:p>
    <w:p w14:paraId="4AFD6CB8" w14:textId="77777777" w:rsidR="00102E70" w:rsidRDefault="00102E70" w:rsidP="00102E70"/>
    <w:p w14:paraId="7740BC9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</w:rPr>
        <w:t>Outside BD</w:t>
      </w:r>
    </w:p>
    <w:p w14:paraId="0990B0D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Prevalence of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Comorbidities</w:t>
      </w:r>
      <w:r>
        <w:rPr>
          <w:rFonts w:ascii="Arial" w:hAnsi="Arial" w:cs="Arial"/>
          <w:color w:val="000000"/>
          <w:sz w:val="22"/>
          <w:szCs w:val="22"/>
        </w:rPr>
        <w:t xml:space="preserve"> in Children and Young Adults With Psoriasis and Psoriatic Arthritis,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https://journals.sagepub.com/doi/pdf/10.1177/2475530318807695</w:t>
        </w:r>
      </w:hyperlink>
    </w:p>
    <w:p w14:paraId="0EDD3832" w14:textId="77777777" w:rsidR="00102E70" w:rsidRDefault="00102E70" w:rsidP="00102E70"/>
    <w:p w14:paraId="57C194F4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prevalence of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comorbidities</w:t>
      </w:r>
      <w:r>
        <w:rPr>
          <w:rFonts w:ascii="Arial" w:hAnsi="Arial" w:cs="Arial"/>
          <w:color w:val="000000"/>
          <w:sz w:val="22"/>
          <w:szCs w:val="22"/>
        </w:rPr>
        <w:t xml:space="preserve"> among adult people diagnosed with HIV infection in a tertiary care hospital in western Saudi Arabia,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https://www.sciencedirect.com/science/article/pii/S1876034120306304</w:t>
        </w:r>
      </w:hyperlink>
    </w:p>
    <w:p w14:paraId="387C36B9" w14:textId="77777777" w:rsidR="00102E70" w:rsidRDefault="00102E70" w:rsidP="00102E70"/>
    <w:p w14:paraId="104C2822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Prevalence of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comorbidities</w:t>
      </w:r>
      <w:r>
        <w:rPr>
          <w:rFonts w:ascii="Arial" w:hAnsi="Arial" w:cs="Arial"/>
          <w:color w:val="000000"/>
          <w:sz w:val="22"/>
          <w:szCs w:val="22"/>
        </w:rPr>
        <w:t xml:space="preserve"> between mood and anxiety disorders: associated factors in a population sample of young adults in southern Brazil,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http://www.scielo.br/scielo.php?script=sci_arttext&amp;pid=S0102-311X2014001102413</w:t>
        </w:r>
      </w:hyperlink>
    </w:p>
    <w:p w14:paraId="54AC5A6C" w14:textId="77777777" w:rsidR="00102E70" w:rsidRDefault="00102E70" w:rsidP="00102E70"/>
    <w:p w14:paraId="7315B24E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Patterns and temporal trends of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comorbidity</w:t>
      </w:r>
      <w:r>
        <w:rPr>
          <w:rFonts w:ascii="Arial" w:hAnsi="Arial" w:cs="Arial"/>
          <w:color w:val="000000"/>
          <w:sz w:val="22"/>
          <w:szCs w:val="22"/>
        </w:rPr>
        <w:t xml:space="preserve"> among adult patients with incident cardiovascular disease in the UK between 2000 and 2014: A population-based cohort study,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https://journals.plos.org/plosmedicine/article?id=10.1371/journal.pmed.1002513</w:t>
        </w:r>
      </w:hyperlink>
    </w:p>
    <w:p w14:paraId="226648B5" w14:textId="77777777" w:rsidR="00102E70" w:rsidRDefault="00102E70" w:rsidP="00102E70"/>
    <w:p w14:paraId="490010A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Receipt of recommended complications and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comorbidities</w:t>
      </w:r>
      <w:r>
        <w:rPr>
          <w:rFonts w:ascii="Arial" w:hAnsi="Arial" w:cs="Arial"/>
          <w:color w:val="000000"/>
          <w:sz w:val="22"/>
          <w:szCs w:val="22"/>
        </w:rPr>
        <w:t xml:space="preserve"> screening in youth and young adults with type 1 diabetes: Associations with metabolic status and satisfaction with care,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https://onlinelibrary.wiley.com/doi/abs/10.1111/pedi.12948</w:t>
        </w:r>
      </w:hyperlink>
    </w:p>
    <w:p w14:paraId="228BF31F" w14:textId="77777777" w:rsidR="00102E70" w:rsidRDefault="00102E70" w:rsidP="00102E70"/>
    <w:p w14:paraId="6DFAA9ED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</w:rPr>
        <w:t>Diabetes</w:t>
      </w:r>
    </w:p>
    <w:p w14:paraId="4455D5BE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</w:rPr>
        <w:t>BD</w:t>
      </w:r>
    </w:p>
    <w:p w14:paraId="2BF5C28D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CCCCCC"/>
        </w:rPr>
        <w:t xml:space="preserve">Incidence estimate of type 1 </w:t>
      </w:r>
      <w:r>
        <w:rPr>
          <w:rFonts w:ascii="Arial" w:hAnsi="Arial" w:cs="Arial"/>
          <w:color w:val="212121"/>
          <w:sz w:val="20"/>
          <w:szCs w:val="20"/>
          <w:shd w:val="clear" w:color="auto" w:fill="00FFFF"/>
        </w:rPr>
        <w:t>Diabetes</w:t>
      </w:r>
      <w:r>
        <w:rPr>
          <w:rFonts w:ascii="Arial" w:hAnsi="Arial" w:cs="Arial"/>
          <w:color w:val="212121"/>
          <w:sz w:val="20"/>
          <w:szCs w:val="20"/>
          <w:shd w:val="clear" w:color="auto" w:fill="CCCCCC"/>
        </w:rPr>
        <w:t xml:space="preserve"> in Youth in Dhaka, </w:t>
      </w:r>
      <w:hyperlink r:id="rId11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CCCCCC"/>
          </w:rPr>
          <w:t>https://www.endocrine-abstracts.org/ea/0049/ea0049ep428</w:t>
        </w:r>
      </w:hyperlink>
    </w:p>
    <w:p w14:paraId="0E355D9D" w14:textId="77777777" w:rsidR="00102E70" w:rsidRDefault="00102E70" w:rsidP="00102E70"/>
    <w:p w14:paraId="305500F7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CCCCCC"/>
        </w:rPr>
        <w:t xml:space="preserve">Type 2 Diabetes Mellitus in Children and Adolescents: An update, </w:t>
      </w: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CCCCCC"/>
          </w:rPr>
          <w:t>https://www.banglajol.info/index.php/JBCPS/article/view/32568</w:t>
        </w:r>
      </w:hyperlink>
    </w:p>
    <w:p w14:paraId="4812CEA9" w14:textId="77777777" w:rsidR="00102E70" w:rsidRDefault="00102E70" w:rsidP="00102E70"/>
    <w:p w14:paraId="148EF573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CCCCCC"/>
        </w:rPr>
        <w:t xml:space="preserve">Characteristics of children and adolescents at onset of type 2 diabetes in a Tertiary Hospital in Bangladesh, </w:t>
      </w: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CCCCCC"/>
          </w:rPr>
          <w:t>https://www.ijem.in/article.asp?issn=2230-8210;year=2016;volume=20;issue=5;spage=638;epage=642;aulast=Zabeen</w:t>
        </w:r>
      </w:hyperlink>
    </w:p>
    <w:p w14:paraId="4B6AFE44" w14:textId="77777777" w:rsidR="00102E70" w:rsidRDefault="00102E70" w:rsidP="00102E70"/>
    <w:p w14:paraId="62A9471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CCCCCC"/>
        </w:rPr>
        <w:t xml:space="preserve">Risk factors associated with retinopathy in young people with type 1 diabetes in Bangladesh, </w:t>
      </w:r>
      <w:hyperlink r:id="rId1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CCCCCC"/>
          </w:rPr>
          <w:t>https://onlinelibrary.wiley.com/doi/full/10.1002/edm2.197</w:t>
        </w:r>
      </w:hyperlink>
    </w:p>
    <w:p w14:paraId="13198677" w14:textId="77777777" w:rsidR="00102E70" w:rsidRDefault="00102E70" w:rsidP="00102E70"/>
    <w:p w14:paraId="55484AC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Outside of BD</w:t>
      </w:r>
    </w:p>
    <w:p w14:paraId="5169ECC4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Type 2 Diabetes in the Young: The Evolving Epidemic, </w:t>
      </w:r>
      <w:hyperlink r:id="rId15" w:anchor=":~:text=Recent%20studies%20from%20the%20U.S.,than%20in%20the%20adult%20population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https://care.diabetesjournals.org/content/27/7/1798#:~:text=Recent%20studies%20from%20the%20U.S.,than%20in%20the%20adult%20population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14:paraId="67ACFCAF" w14:textId="77777777" w:rsidR="00102E70" w:rsidRDefault="00102E70" w:rsidP="00102E70"/>
    <w:p w14:paraId="7266AB7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Type 2 Diabetes in Children and Young Adults: A “New Epidemic”, </w:t>
      </w: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https://clinical.diabetesjournals.org/content/20/4/217</w:t>
        </w:r>
      </w:hyperlink>
    </w:p>
    <w:p w14:paraId="67CD425B" w14:textId="77777777" w:rsidR="00102E70" w:rsidRDefault="00102E70" w:rsidP="00102E70"/>
    <w:p w14:paraId="48779192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Type 2 diabetes: the urgent need to protect young people, </w:t>
      </w:r>
      <w:hyperlink r:id="rId1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https://www.thelancet.com/journals/lancet/article/PIIS0140-6736(18)33015-0/fulltext</w:t>
        </w:r>
      </w:hyperlink>
    </w:p>
    <w:p w14:paraId="2E187930" w14:textId="77777777" w:rsidR="00102E70" w:rsidRDefault="00102E70" w:rsidP="00102E70"/>
    <w:p w14:paraId="7BEDF688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Progression to hypertension in youth and young adults with type 1 or type 2 diabetes: The SEARCH for Diabetes in Youth Study, </w:t>
      </w:r>
      <w:hyperlink r:id="rId1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https://onlinelibrary.wiley.com/doi/full/10.1111/jch.13849</w:t>
        </w:r>
      </w:hyperlink>
    </w:p>
    <w:p w14:paraId="7317C646" w14:textId="77777777" w:rsidR="00102E70" w:rsidRDefault="00102E70" w:rsidP="00102E70"/>
    <w:p w14:paraId="721E69D5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course of diabetes in children, adolescents and young adults: does the autoimmunity status matter?, </w:t>
      </w:r>
      <w:hyperlink r:id="rId1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https://bmcendocrdisord.biomedcentral.com/articles/10.1186/s12902-016-0145-3</w:t>
        </w:r>
      </w:hyperlink>
    </w:p>
    <w:p w14:paraId="13CEFAB5" w14:textId="77777777" w:rsidR="00102E70" w:rsidRDefault="00102E70" w:rsidP="00102E70"/>
    <w:p w14:paraId="06749BA5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Increase in Diabetes Cases Among Young People, </w:t>
      </w:r>
      <w:hyperlink r:id="rId2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https://jamanetwork.com/journals/jama/article-abstract/2627950</w:t>
        </w:r>
      </w:hyperlink>
    </w:p>
    <w:p w14:paraId="4283AAA9" w14:textId="77777777" w:rsidR="00102E70" w:rsidRDefault="00102E70" w:rsidP="00102E70"/>
    <w:p w14:paraId="5036E531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Type 2 diabetes in adolescents and young adults, </w:t>
      </w:r>
      <w:hyperlink r:id="rId2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https://pubmed.ncbi.nlm.nih.gov/28847479/</w:t>
        </w:r>
      </w:hyperlink>
    </w:p>
    <w:p w14:paraId="650373CC" w14:textId="77777777" w:rsidR="00102E70" w:rsidRDefault="00102E70" w:rsidP="00102E70"/>
    <w:p w14:paraId="507E41A2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Obesity</w:t>
      </w:r>
    </w:p>
    <w:p w14:paraId="16A8CC9B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BD</w:t>
      </w:r>
    </w:p>
    <w:p w14:paraId="64BE073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Risk factors associated with overweight and obesity among urban school children and adolescents in Bangladesh: a case–control study, </w:t>
      </w:r>
      <w:hyperlink r:id="rId2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https://link.springer.com/article/10.1186/1471-2431-13-72</w:t>
        </w:r>
      </w:hyperlink>
    </w:p>
    <w:p w14:paraId="69287A16" w14:textId="77777777" w:rsidR="00102E70" w:rsidRDefault="00102E70" w:rsidP="00102E70"/>
    <w:p w14:paraId="50E09068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Prevalence of overweight and obesity among adolescents in Bangladesh: do eating habits and physical activity have a gender differential effect?, </w:t>
      </w:r>
      <w:hyperlink r:id="rId2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https://doi.org/10.1017/S0021932019000142</w:t>
        </w:r>
      </w:hyperlink>
    </w:p>
    <w:p w14:paraId="5210CDA2" w14:textId="77777777" w:rsidR="00102E70" w:rsidRDefault="00102E70" w:rsidP="00102E70"/>
    <w:p w14:paraId="69AD903F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Obesity and overweight in Bangladeshi children and adolescents: a scoping review, </w:t>
      </w:r>
      <w:hyperlink r:id="rId2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https://bmcpublichealth.biomedcentral.com/articles/10.1186/1471-2458-14-70</w:t>
        </w:r>
      </w:hyperlink>
    </w:p>
    <w:p w14:paraId="4283BD45" w14:textId="77777777" w:rsidR="00102E70" w:rsidRDefault="00102E70" w:rsidP="00102E70"/>
    <w:p w14:paraId="5300C79F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Risk factors associated with overweight and obesity among urban school children and adolescents in Bangladesh: a case–control study, </w:t>
      </w:r>
      <w:hyperlink r:id="rId2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https://link.springer.com/article/10.1186/1471-2431-13-72</w:t>
        </w:r>
      </w:hyperlink>
    </w:p>
    <w:p w14:paraId="5FF70A82" w14:textId="77777777" w:rsidR="00102E70" w:rsidRDefault="00102E70" w:rsidP="00102E70"/>
    <w:p w14:paraId="235AFEB6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Outside BD</w:t>
      </w:r>
    </w:p>
    <w:p w14:paraId="74EA4BA7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Obesity in Young Adulthood: The Role of Physical Activity Level, Musculoskeletal Pain, and Psychological Distress in Adolescence (The HUNT-Study), </w:t>
      </w:r>
    </w:p>
    <w:p w14:paraId="5B654711" w14:textId="77777777" w:rsidR="00102E70" w:rsidRDefault="00102E70" w:rsidP="00102E70"/>
    <w:p w14:paraId="57644BB0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Health Consequences of Obesity in Young Adulthood, </w:t>
      </w:r>
      <w:hyperlink r:id="rId2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https://link.springer.com/article/10.1007/s13679-016-0190-2</w:t>
        </w:r>
      </w:hyperlink>
    </w:p>
    <w:p w14:paraId="3DB88A16" w14:textId="77777777" w:rsidR="00102E70" w:rsidRDefault="00102E70" w:rsidP="00102E70"/>
    <w:p w14:paraId="6B963E17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Predicting overweight and obesity in young adulthood from childhood body-mass index: comparison of cutoffs derived from longitudinal and cross-sectional data, </w:t>
      </w:r>
      <w:hyperlink r:id="rId2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https://www.thelancet.com/journals/lanchi/article/PIIS2352-4642(19)30204-4/fulltext</w:t>
        </w:r>
      </w:hyperlink>
    </w:p>
    <w:p w14:paraId="7DD8D8DC" w14:textId="77777777" w:rsidR="00102E70" w:rsidRDefault="00102E70" w:rsidP="00102E70"/>
    <w:p w14:paraId="03046E54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Overweight and Obesity Between Adolescence and Young Adulthood: A 10-year Prospective Cohort Study, </w:t>
      </w:r>
      <w:hyperlink r:id="rId2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https://www.jahonline.org/article/S1054-139X(10)00311-3/pdf</w:t>
        </w:r>
      </w:hyperlink>
    </w:p>
    <w:p w14:paraId="5C095079" w14:textId="77777777" w:rsidR="00102E70" w:rsidRDefault="00102E70" w:rsidP="00102E70"/>
    <w:p w14:paraId="6C61287E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Obesity Among Young Adults in Developing Countries: A Systematic Overview, </w:t>
      </w:r>
      <w:hyperlink r:id="rId2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https://www.ncbi.nlm.nih.gov/pmc/articles/PMC4796326/</w:t>
        </w:r>
      </w:hyperlink>
    </w:p>
    <w:p w14:paraId="665B6840" w14:textId="77777777" w:rsidR="00102E70" w:rsidRDefault="00102E70" w:rsidP="00102E70"/>
    <w:p w14:paraId="5BBB5077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Obesity in children and young people: a crisis in public health, </w:t>
      </w:r>
      <w:hyperlink r:id="rId3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https://onlinelibrary.wiley.com/doi/pdf/10.1111/j.1467-789X.2004.00133.x</w:t>
        </w:r>
      </w:hyperlink>
    </w:p>
    <w:p w14:paraId="3C0AD0AE" w14:textId="77777777" w:rsidR="00102E70" w:rsidRDefault="00102E70" w:rsidP="00102E70"/>
    <w:p w14:paraId="05F468D3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Obesity Among Young Adults in Developing Countries: A Systematic Overview, </w:t>
      </w:r>
      <w:hyperlink r:id="rId3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https://link.springer.com/article/10.1007/s13679-016-0187-x</w:t>
        </w:r>
      </w:hyperlink>
    </w:p>
    <w:p w14:paraId="0C661051" w14:textId="77777777" w:rsidR="00102E70" w:rsidRDefault="00102E70" w:rsidP="00102E70"/>
    <w:p w14:paraId="428CA69A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Hypertension</w:t>
      </w:r>
    </w:p>
    <w:p w14:paraId="28E03E1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BD</w:t>
      </w:r>
    </w:p>
    <w:p w14:paraId="3DBB7BAF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Risk Factors for </w:t>
      </w:r>
      <w:r>
        <w:rPr>
          <w:rFonts w:ascii="Arial" w:hAnsi="Arial" w:cs="Arial"/>
          <w:color w:val="000000"/>
          <w:sz w:val="22"/>
          <w:szCs w:val="22"/>
          <w:shd w:val="clear" w:color="auto" w:fill="00FFFF"/>
        </w:rPr>
        <w:t>Hypertension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in Young Adults of Bangladesh, </w:t>
      </w:r>
      <w:hyperlink r:id="rId32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https://bmjopen.bmj.com/content/9/11/e030886</w:t>
        </w:r>
      </w:hyperlink>
    </w:p>
    <w:p w14:paraId="5C84B54D" w14:textId="77777777" w:rsidR="00102E70" w:rsidRDefault="00102E70" w:rsidP="00102E70"/>
    <w:p w14:paraId="6A2C24CF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Risk Factors for Hypertension in Young Adults of Bangladesh, </w:t>
      </w:r>
      <w:hyperlink r:id="rId33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https://pubmed.ncbi.nlm.nih.gov/31915334/</w:t>
        </w:r>
      </w:hyperlink>
    </w:p>
    <w:p w14:paraId="3A8D113C" w14:textId="77777777" w:rsidR="00102E70" w:rsidRDefault="00102E70" w:rsidP="00102E70"/>
    <w:p w14:paraId="50DB0430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Outside BD</w:t>
      </w:r>
    </w:p>
    <w:p w14:paraId="7D3C73A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Cardiovascular Risk of Isolated Systolic or Diastolic Hypertension in Young Adults, </w:t>
      </w:r>
      <w:hyperlink r:id="rId34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https://www.ahajournals.org/doi/10.1161/CIRCULATIONAHA.119.044838</w:t>
        </w:r>
      </w:hyperlink>
    </w:p>
    <w:p w14:paraId="132E0C83" w14:textId="77777777" w:rsidR="00102E70" w:rsidRDefault="00102E70" w:rsidP="00102E70"/>
    <w:p w14:paraId="68A2C9A4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Nonpharmacological interventions for the prevention of hypertension in low- and middle-income countries: a systematic review and meta-analysis, </w:t>
      </w:r>
      <w:hyperlink r:id="rId35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https://www.nature.com/articles/s41371-019-0223-x</w:t>
        </w:r>
      </w:hyperlink>
    </w:p>
    <w:p w14:paraId="481E806E" w14:textId="77777777" w:rsidR="00102E70" w:rsidRDefault="00102E70" w:rsidP="00102E70"/>
    <w:p w14:paraId="5531CC5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Investigation and Treatment of High Blood Pressure in Young People, </w:t>
      </w:r>
      <w:hyperlink r:id="rId36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https://www.ahajournals.org/doi/full/10.1161/HYPERTENSIONAHA.119.13820</w:t>
        </w:r>
      </w:hyperlink>
    </w:p>
    <w:p w14:paraId="7279BB70" w14:textId="77777777" w:rsidR="00102E70" w:rsidRDefault="00102E70" w:rsidP="00102E70"/>
    <w:p w14:paraId="4318A59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Spurious systolic hypertension of youth: fit young men with elastic arteries:, </w:t>
      </w:r>
      <w:hyperlink r:id="rId37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https://academic.oup.com/ajh/article/16/3/229/204954</w:t>
        </w:r>
      </w:hyperlink>
    </w:p>
    <w:p w14:paraId="23961722" w14:textId="77777777" w:rsidR="00102E70" w:rsidRDefault="00102E70" w:rsidP="00102E70"/>
    <w:p w14:paraId="50023570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Risk factors for hypertension among young adults (18-35) years attending in Tenwek Mission Hospital, Bomet County, Kenya in 2018, </w:t>
      </w:r>
      <w:hyperlink r:id="rId38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https://www.panafrican-med-journal.com/content/article/33/210/full/</w:t>
        </w:r>
      </w:hyperlink>
    </w:p>
    <w:p w14:paraId="7FC8EB77" w14:textId="77777777" w:rsidR="00102E70" w:rsidRDefault="00102E70" w:rsidP="00102E70">
      <w:pPr>
        <w:spacing w:after="240"/>
      </w:pPr>
    </w:p>
    <w:p w14:paraId="59FE3601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hd w:val="clear" w:color="auto" w:fill="D9D9D9"/>
        </w:rPr>
        <w:lastRenderedPageBreak/>
        <w:t>Low Blood Pressure</w:t>
      </w:r>
    </w:p>
    <w:p w14:paraId="086AB54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BD</w:t>
      </w:r>
    </w:p>
    <w:p w14:paraId="00B95AB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………………………..</w:t>
      </w:r>
    </w:p>
    <w:p w14:paraId="61DA8E06" w14:textId="77777777" w:rsidR="00102E70" w:rsidRDefault="00102E70" w:rsidP="00102E70"/>
    <w:p w14:paraId="18877112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Outside BD</w:t>
      </w:r>
    </w:p>
    <w:p w14:paraId="1F098C45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Low Blood Pressure in Young Adults with Cystic Fibrosis, </w:t>
      </w:r>
      <w:hyperlink r:id="rId39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https://www.acpjournals.org/doi/abs/10.7326/0003-4819-82-6-806?journalCode=aim</w:t>
        </w:r>
      </w:hyperlink>
    </w:p>
    <w:p w14:paraId="4C56E68B" w14:textId="77777777" w:rsidR="00102E70" w:rsidRDefault="00102E70" w:rsidP="00102E70"/>
    <w:p w14:paraId="3CD7342B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Low blood pressure in young adults with cystic fibrosis: an effect of chronic salt loss in sweat?, </w:t>
      </w:r>
      <w:hyperlink r:id="rId40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https://pubmed.ncbi.nlm.nih.gov/1138590/</w:t>
        </w:r>
      </w:hyperlink>
    </w:p>
    <w:p w14:paraId="26F92F03" w14:textId="77777777" w:rsidR="00102E70" w:rsidRDefault="00102E70" w:rsidP="00102E70"/>
    <w:p w14:paraId="408D5451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Adolescent blood pressure and blood pressure tracking into young adulthood are related to subclinical atherosclerosis: the Atherosclerosis Risk in Young Adults (ARYA) study*:,</w:t>
      </w:r>
    </w:p>
    <w:p w14:paraId="08E8732F" w14:textId="77777777" w:rsidR="00102E70" w:rsidRDefault="00102E70" w:rsidP="00102E70">
      <w:pPr>
        <w:pStyle w:val="NormalWeb"/>
        <w:spacing w:before="0" w:beforeAutospacing="0" w:after="0" w:afterAutospacing="0"/>
      </w:pPr>
      <w:hyperlink r:id="rId41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https://academic.oup.com/ajh/article/16/7/549/189282</w:t>
        </w:r>
      </w:hyperlink>
    </w:p>
    <w:p w14:paraId="589777B0" w14:textId="77777777" w:rsidR="00102E70" w:rsidRDefault="00102E70" w:rsidP="00102E70"/>
    <w:p w14:paraId="45D77BD2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hd w:val="clear" w:color="auto" w:fill="D9D9D9"/>
        </w:rPr>
        <w:t>Thalassemia</w:t>
      </w:r>
    </w:p>
    <w:p w14:paraId="76B5FBCE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BD</w:t>
      </w:r>
    </w:p>
    <w:p w14:paraId="3E8A09D8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Lack of knowledge and misperceptions about thalassaemia among college students in Bangladesh: a cross-sectional baseline study, </w:t>
      </w:r>
      <w:hyperlink r:id="rId42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https://ojrd.biomedcentral.com/articles/10.1186/s13023-020-1323-y</w:t>
        </w:r>
      </w:hyperlink>
    </w:p>
    <w:p w14:paraId="50A86E9F" w14:textId="77777777" w:rsidR="00102E70" w:rsidRDefault="00102E70" w:rsidP="00102E70"/>
    <w:p w14:paraId="68A8AAB7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Outside BD</w:t>
      </w:r>
    </w:p>
    <w:p w14:paraId="29AA3055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Thalassemia Major and Sickle Cell Disease in Adolescents and Young Adults, </w:t>
      </w:r>
      <w:hyperlink r:id="rId43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https://www.karger.com/Article/Abstract/360235</w:t>
        </w:r>
      </w:hyperlink>
    </w:p>
    <w:p w14:paraId="010CFE68" w14:textId="77777777" w:rsidR="00102E70" w:rsidRDefault="00102E70" w:rsidP="00102E70"/>
    <w:p w14:paraId="6A8880DE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Depression and thalassemia in children, adolescents and adults, </w:t>
      </w:r>
      <w:hyperlink r:id="rId44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https://www.hsj.gr/medicine/depression-and-thalassemia-in-children-adolescents-and-adults.php?aid=2970</w:t>
        </w:r>
      </w:hyperlink>
    </w:p>
    <w:p w14:paraId="11C4C17C" w14:textId="77777777" w:rsidR="00102E70" w:rsidRDefault="00102E70" w:rsidP="00102E70"/>
    <w:p w14:paraId="443F6227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Left ventricular functions and mass of the adolescents and young adults with thalassemia major: An echocardiography study, </w:t>
      </w:r>
      <w:hyperlink r:id="rId45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https://paediatricaindonesiana.org/index.php/paediatrica-indonesiana/article/view/932</w:t>
        </w:r>
      </w:hyperlink>
    </w:p>
    <w:p w14:paraId="4EA53D2C" w14:textId="77777777" w:rsidR="00102E70" w:rsidRDefault="00102E70" w:rsidP="00102E70"/>
    <w:p w14:paraId="34289402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Pulmonary function abnormalities in young adults with thalassemia major, </w:t>
      </w:r>
      <w:hyperlink r:id="rId46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https://www.sciencedirect.com/science/article/abs/pii/S0928468097001715</w:t>
        </w:r>
      </w:hyperlink>
    </w:p>
    <w:p w14:paraId="13C2CE19" w14:textId="77777777" w:rsidR="00102E70" w:rsidRDefault="00102E70" w:rsidP="00102E70"/>
    <w:p w14:paraId="33693F7E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hd w:val="clear" w:color="auto" w:fill="D9D9D9"/>
        </w:rPr>
        <w:t>Chronic liver disease</w:t>
      </w:r>
    </w:p>
    <w:p w14:paraId="67B59744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BD</w:t>
      </w:r>
    </w:p>
    <w:p w14:paraId="3C790B62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Prevalence of Hepatitis B Virus Seromarkers and Associated Risk Factors in Young Healthy Individuals in Bangladesh: Implications for Preventive Strategies, </w:t>
      </w:r>
      <w:hyperlink r:id="rId47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https://sites.kowsarpub.com/hepatmon/articles/14245.html</w:t>
        </w:r>
      </w:hyperlink>
    </w:p>
    <w:p w14:paraId="0AB675DD" w14:textId="77777777" w:rsidR="00102E70" w:rsidRDefault="00102E70" w:rsidP="00102E70"/>
    <w:p w14:paraId="14D448C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lastRenderedPageBreak/>
        <w:t xml:space="preserve">A 8- year Bangladeshi girl with disseminated histoplasmosis, presented as chronic liver disease with portal hypertension: a rare case report, </w:t>
      </w:r>
      <w:hyperlink r:id="rId48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https://bmcpediatr.biomedcentral.com/articles/10.1186/s12887-020-02189-4</w:t>
        </w:r>
      </w:hyperlink>
    </w:p>
    <w:p w14:paraId="2EF985B7" w14:textId="77777777" w:rsidR="00102E70" w:rsidRDefault="00102E70" w:rsidP="00102E70">
      <w:pPr>
        <w:spacing w:after="240"/>
      </w:pPr>
    </w:p>
    <w:p w14:paraId="358B7B86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Outside BD</w:t>
      </w:r>
    </w:p>
    <w:p w14:paraId="430E8671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Trends in the Burden of Chronic Liver Disease Among Hospitalized US Adults, </w:t>
      </w:r>
      <w:hyperlink r:id="rId49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https://jamanetwork.com/journals/jamanetworkopen/fullarticle/2763783</w:t>
        </w:r>
      </w:hyperlink>
    </w:p>
    <w:p w14:paraId="1F4870D3" w14:textId="77777777" w:rsidR="00102E70" w:rsidRDefault="00102E70" w:rsidP="00102E70"/>
    <w:p w14:paraId="391D04FA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Increasing Burden of Chronic Liver Disease Among Adolescents and Young Adults in the USA: A Silent Epidemic, </w:t>
      </w:r>
      <w:hyperlink r:id="rId50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https://pubmed.ncbi.nlm.nih.gov/28194666/</w:t>
        </w:r>
      </w:hyperlink>
    </w:p>
    <w:p w14:paraId="2954B8BF" w14:textId="77777777" w:rsidR="00102E70" w:rsidRDefault="00102E70" w:rsidP="00102E70"/>
    <w:p w14:paraId="32404DA1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Prevalence of chronic liver disease among young/middle-aged adults in Northern Italy: role of hepatitis B and hepatitis C virus infection by age, sex, ethnicity, </w:t>
      </w:r>
      <w:hyperlink r:id="rId51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https://www.sciencedirect.com/science/article/pii/S2405844019357743</w:t>
        </w:r>
      </w:hyperlink>
    </w:p>
    <w:p w14:paraId="67EEF5F3" w14:textId="77777777" w:rsidR="00102E70" w:rsidRDefault="00102E70" w:rsidP="00102E70">
      <w:pPr>
        <w:spacing w:after="240"/>
      </w:pPr>
    </w:p>
    <w:p w14:paraId="555E4AA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hd w:val="clear" w:color="auto" w:fill="D9D9D9"/>
        </w:rPr>
        <w:t>Asthma</w:t>
      </w:r>
    </w:p>
    <w:p w14:paraId="1D631801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BD</w:t>
      </w:r>
    </w:p>
    <w:p w14:paraId="7D9C9356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Self-reported asthma symptoms in children and adults of Bangladesh: findings of the National Asthma Prevalence Study, </w:t>
      </w:r>
      <w:hyperlink r:id="rId52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https://academic.oup.com/ije/article/31/2/483/617732</w:t>
        </w:r>
      </w:hyperlink>
    </w:p>
    <w:p w14:paraId="7ACD3430" w14:textId="77777777" w:rsidR="00102E70" w:rsidRDefault="00102E70" w:rsidP="00102E70"/>
    <w:p w14:paraId="2D580FA6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Outside BD</w:t>
      </w:r>
    </w:p>
    <w:p w14:paraId="265D10A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Transition for Adolescents and Young Adults With Asthma, </w:t>
      </w:r>
      <w:hyperlink r:id="rId53" w:anchor=":~:text=Adult%20onset%20asthma%20generally%20has,%E2%80%9312%20years%20(13)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https://www.ncbi.nlm.nih.gov/pmc/articles/PMC6664046/#:~:text=Adult%20onset%20asthma%20generally%20has,%E2%80%9312%20years%20(13)</w:t>
        </w:r>
      </w:hyperlink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.</w:t>
      </w:r>
    </w:p>
    <w:p w14:paraId="5B556741" w14:textId="77777777" w:rsidR="00102E70" w:rsidRDefault="00102E70" w:rsidP="00102E70"/>
    <w:p w14:paraId="76672178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Prevalence and Features of Asthma in Young Adults in Urban Areas of Argentina, </w:t>
      </w:r>
      <w:hyperlink r:id="rId54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https://www.archbronconeumol.org/en-prevalence-features-asthma-in-young-articulo-S1579212918300144</w:t>
        </w:r>
      </w:hyperlink>
    </w:p>
    <w:p w14:paraId="6D7BF845" w14:textId="77777777" w:rsidR="00102E70" w:rsidRDefault="00102E70" w:rsidP="00102E70"/>
    <w:p w14:paraId="47F05CB0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Increase in prevalence and severity of asthma in young adults in Copenhagen, </w:t>
      </w:r>
      <w:hyperlink r:id="rId55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https://thorax.bmj.com/content/55/10/833</w:t>
        </w:r>
      </w:hyperlink>
    </w:p>
    <w:p w14:paraId="6B209BE2" w14:textId="77777777" w:rsidR="00102E70" w:rsidRDefault="00102E70" w:rsidP="00102E70"/>
    <w:p w14:paraId="5D09260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Health-related quality of life in young adults with asthma, </w:t>
      </w:r>
      <w:hyperlink r:id="rId56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https://www.sciencedirect.com/science/article/pii/S0954611109001486</w:t>
        </w:r>
      </w:hyperlink>
    </w:p>
    <w:p w14:paraId="430507B4" w14:textId="77777777" w:rsidR="00102E70" w:rsidRDefault="00102E70" w:rsidP="00102E70"/>
    <w:p w14:paraId="33055577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The Incidence of Asthma in Young Adults, </w:t>
      </w:r>
      <w:hyperlink r:id="rId57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https://journal.chestnet.org/article/S0012-3692(15)49792-2/fulltext</w:t>
        </w:r>
      </w:hyperlink>
    </w:p>
    <w:p w14:paraId="6EAC7E3C" w14:textId="77777777" w:rsidR="00102E70" w:rsidRDefault="00102E70" w:rsidP="00102E70"/>
    <w:p w14:paraId="6A73B2FD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hd w:val="clear" w:color="auto" w:fill="D9D9D9"/>
        </w:rPr>
        <w:t>Kidney Disease</w:t>
      </w:r>
    </w:p>
    <w:p w14:paraId="73A68307" w14:textId="77777777" w:rsidR="00102E70" w:rsidRDefault="00102E70" w:rsidP="00102E70"/>
    <w:p w14:paraId="55FD8BB1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Outside BD</w:t>
      </w:r>
    </w:p>
    <w:p w14:paraId="7AE4F1B8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lastRenderedPageBreak/>
        <w:t xml:space="preserve">Adolescents and Young Adults with Chronic or End-Stage Kidney Disease, </w:t>
      </w:r>
      <w:hyperlink r:id="rId58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https://www.karger.com/Article/Fulltext/441317</w:t>
        </w:r>
      </w:hyperlink>
    </w:p>
    <w:p w14:paraId="3C1A19AD" w14:textId="77777777" w:rsidR="00102E70" w:rsidRDefault="00102E70" w:rsidP="00102E70"/>
    <w:p w14:paraId="5057E92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Young adults’ perspectives on living with kidney failure: a systematic review and thematic synthesis of qualitative studies, </w:t>
      </w:r>
      <w:hyperlink r:id="rId59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https://bmjopen.bmj.com/content/8/1/e019926</w:t>
        </w:r>
      </w:hyperlink>
    </w:p>
    <w:p w14:paraId="57992954" w14:textId="77777777" w:rsidR="00102E70" w:rsidRDefault="00102E70" w:rsidP="00102E70"/>
    <w:p w14:paraId="29D36E62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Perspectives on life participation by young adults with chronic kidney disease: an interview study, </w:t>
      </w:r>
      <w:hyperlink r:id="rId60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https://bmjopen.bmj.com/content/10/10/e037840</w:t>
        </w:r>
      </w:hyperlink>
    </w:p>
    <w:p w14:paraId="2F3E6A89" w14:textId="77777777" w:rsidR="00102E70" w:rsidRDefault="00102E70" w:rsidP="00102E70"/>
    <w:p w14:paraId="0889E7CF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Young adults with chronic kidney disease: An exploration of their relationships and support networks, </w:t>
      </w:r>
      <w:hyperlink r:id="rId61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https://onlinelibrary.wiley.com/doi/abs/10.1111/jorc.12263</w:t>
        </w:r>
      </w:hyperlink>
    </w:p>
    <w:p w14:paraId="2D8EA21A" w14:textId="77777777" w:rsidR="00102E70" w:rsidRDefault="00102E70" w:rsidP="00102E70"/>
    <w:p w14:paraId="53ED983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Young adults with chronic kidney disease: An exploration of their relationships and support networks, </w:t>
      </w:r>
      <w:hyperlink r:id="rId62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https://pubmed.ncbi.nlm.nih.gov/30548454/</w:t>
        </w:r>
      </w:hyperlink>
    </w:p>
    <w:p w14:paraId="5CF61900" w14:textId="77777777" w:rsidR="00102E70" w:rsidRDefault="00102E70" w:rsidP="00102E70"/>
    <w:p w14:paraId="682A01B8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Quality of life of young adults and adolescents with chronic kidney disease, </w:t>
      </w:r>
      <w:hyperlink r:id="rId63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https://pubmed.ncbi.nlm.nih.gov/23800404/</w:t>
        </w:r>
      </w:hyperlink>
    </w:p>
    <w:p w14:paraId="2E90DF30" w14:textId="77777777" w:rsidR="00102E70" w:rsidRDefault="00102E70" w:rsidP="00102E70"/>
    <w:p w14:paraId="06CF0B22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hd w:val="clear" w:color="auto" w:fill="D9D9D9"/>
        </w:rPr>
        <w:t>COPD</w:t>
      </w:r>
    </w:p>
    <w:p w14:paraId="4FEAD0E5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BD</w:t>
      </w:r>
    </w:p>
    <w:p w14:paraId="7E5CCE35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…………………………..</w:t>
      </w:r>
    </w:p>
    <w:p w14:paraId="495FD278" w14:textId="77777777" w:rsidR="00102E70" w:rsidRDefault="00102E70" w:rsidP="00102E70"/>
    <w:p w14:paraId="7C1A3250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D9D9"/>
        </w:rPr>
        <w:t>Outside BD</w:t>
      </w:r>
    </w:p>
    <w:p w14:paraId="14091669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An international survey of chronic obstructive pulmonary disease in young adults according to GOLD stages, </w:t>
      </w:r>
      <w:hyperlink r:id="rId64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https://thorax.bmj.com/content/59/2/120</w:t>
        </w:r>
      </w:hyperlink>
    </w:p>
    <w:p w14:paraId="3BAD6AA0" w14:textId="77777777" w:rsidR="00102E70" w:rsidRDefault="00102E70" w:rsidP="00102E70"/>
    <w:p w14:paraId="06E0439C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Disease progression in young patients with COPD: rethinking the Fletcher and Peto model, </w:t>
      </w:r>
      <w:hyperlink r:id="rId65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https://erj.ersjournals.com/content/44/2/324</w:t>
        </w:r>
      </w:hyperlink>
    </w:p>
    <w:p w14:paraId="648E7616" w14:textId="77777777" w:rsidR="00102E70" w:rsidRDefault="00102E70" w:rsidP="00102E70"/>
    <w:p w14:paraId="48550F98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Importance of Early COPD In Young Adults for Development of Clinical COPD: Findings from the Copenhagen General Population Study, </w:t>
      </w:r>
      <w:hyperlink r:id="rId66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https://www.atsjournals.org/doi/abs/10.1164/rccm.202003-0532OC</w:t>
        </w:r>
      </w:hyperlink>
    </w:p>
    <w:p w14:paraId="02441FC0" w14:textId="77777777" w:rsidR="00102E70" w:rsidRDefault="00102E70" w:rsidP="00102E70"/>
    <w:p w14:paraId="0A82C0F3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COPD in young patients: A pre-specified analysis of the four-year trial of tiotropium (UPLIFT), </w:t>
      </w:r>
      <w:hyperlink r:id="rId67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D9D9D9"/>
          </w:rPr>
          <w:t>https://www.sciencedirect.com/science/article/pii/S0954611110003379</w:t>
        </w:r>
      </w:hyperlink>
    </w:p>
    <w:p w14:paraId="5530E699" w14:textId="77777777" w:rsidR="00102E70" w:rsidRDefault="00102E70" w:rsidP="00102E70">
      <w:pPr>
        <w:spacing w:after="240"/>
      </w:pPr>
    </w:p>
    <w:p w14:paraId="500B4E85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Others diseases</w:t>
      </w:r>
    </w:p>
    <w:p w14:paraId="5CD011CA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FF"/>
        </w:rPr>
        <w:t>Cardiovascular disease</w:t>
      </w:r>
      <w:r>
        <w:rPr>
          <w:rFonts w:ascii="Arial" w:hAnsi="Arial" w:cs="Arial"/>
          <w:color w:val="000000"/>
          <w:sz w:val="22"/>
          <w:szCs w:val="22"/>
          <w:shd w:val="clear" w:color="auto" w:fill="CCCCCC"/>
        </w:rPr>
        <w:t xml:space="preserve"> risk factors among school children of Bangladesh: a cross-sectional study, </w:t>
      </w:r>
      <w:hyperlink r:id="rId68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CCCCCC"/>
          </w:rPr>
          <w:t>https://bmjopen.bmj.com/content/10/10/e038077</w:t>
        </w:r>
      </w:hyperlink>
    </w:p>
    <w:p w14:paraId="35476B8B" w14:textId="77777777" w:rsidR="00102E70" w:rsidRDefault="00102E70" w:rsidP="00102E70"/>
    <w:p w14:paraId="0FF58253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CCCCCC"/>
        </w:rPr>
        <w:lastRenderedPageBreak/>
        <w:t>Epidemiology of childhood and adolescent</w:t>
      </w:r>
      <w:r>
        <w:rPr>
          <w:rFonts w:ascii="Arial" w:hAnsi="Arial" w:cs="Arial"/>
          <w:color w:val="212121"/>
          <w:sz w:val="20"/>
          <w:szCs w:val="20"/>
          <w:shd w:val="clear" w:color="auto" w:fill="00FFFF"/>
        </w:rPr>
        <w:t xml:space="preserve"> cancer</w:t>
      </w:r>
      <w:r>
        <w:rPr>
          <w:rFonts w:ascii="Arial" w:hAnsi="Arial" w:cs="Arial"/>
          <w:color w:val="212121"/>
          <w:sz w:val="20"/>
          <w:szCs w:val="20"/>
          <w:shd w:val="clear" w:color="auto" w:fill="CCCCCC"/>
        </w:rPr>
        <w:t xml:space="preserve"> in Bangladesh, 2001–2014, </w:t>
      </w:r>
      <w:hyperlink r:id="rId69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CCCCCC"/>
          </w:rPr>
          <w:t>https://bmccancer.biomedcentral.com/articles/10.1186/s12885-016-2161-0</w:t>
        </w:r>
      </w:hyperlink>
    </w:p>
    <w:p w14:paraId="589560EC" w14:textId="77777777" w:rsidR="00102E70" w:rsidRDefault="00102E70" w:rsidP="00102E70"/>
    <w:p w14:paraId="75B43578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CCCCCC"/>
        </w:rPr>
        <w:t xml:space="preserve">Risk Factors in Young </w:t>
      </w:r>
      <w:r>
        <w:rPr>
          <w:rFonts w:ascii="Arial" w:hAnsi="Arial" w:cs="Arial"/>
          <w:color w:val="212121"/>
          <w:sz w:val="20"/>
          <w:szCs w:val="20"/>
          <w:shd w:val="clear" w:color="auto" w:fill="00FFFF"/>
        </w:rPr>
        <w:t>Stroke</w:t>
      </w:r>
      <w:r>
        <w:rPr>
          <w:rFonts w:ascii="Arial" w:hAnsi="Arial" w:cs="Arial"/>
          <w:color w:val="212121"/>
          <w:sz w:val="20"/>
          <w:szCs w:val="20"/>
          <w:shd w:val="clear" w:color="auto" w:fill="CCCCCC"/>
        </w:rPr>
        <w:t xml:space="preserve">, </w:t>
      </w:r>
      <w:hyperlink r:id="rId70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CCCCCC"/>
          </w:rPr>
          <w:t>https://www.banglajol.info/index.php/JOM/article/view/44097</w:t>
        </w:r>
      </w:hyperlink>
    </w:p>
    <w:p w14:paraId="1D74207A" w14:textId="77777777" w:rsidR="00102E70" w:rsidRDefault="00102E70" w:rsidP="00102E70"/>
    <w:p w14:paraId="0B0EA0BF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0"/>
          <w:szCs w:val="20"/>
          <w:shd w:val="clear" w:color="auto" w:fill="CCCCCC"/>
        </w:rPr>
        <w:t xml:space="preserve">Risk Factors for Ischemic </w:t>
      </w:r>
      <w:r>
        <w:rPr>
          <w:rFonts w:ascii="Arial" w:hAnsi="Arial" w:cs="Arial"/>
          <w:color w:val="212121"/>
          <w:sz w:val="20"/>
          <w:szCs w:val="20"/>
          <w:shd w:val="clear" w:color="auto" w:fill="00FFFF"/>
        </w:rPr>
        <w:t>Stroke</w:t>
      </w:r>
      <w:r>
        <w:rPr>
          <w:rFonts w:ascii="Arial" w:hAnsi="Arial" w:cs="Arial"/>
          <w:color w:val="212121"/>
          <w:sz w:val="20"/>
          <w:szCs w:val="20"/>
          <w:shd w:val="clear" w:color="auto" w:fill="CCCCCC"/>
        </w:rPr>
        <w:t xml:space="preserve"> in Younger Adults, </w:t>
      </w:r>
      <w:hyperlink r:id="rId71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CCCCCC"/>
          </w:rPr>
          <w:t>https://www.ahajournals.org/doi/abs/10.1161/STROKEAHA.119.024156</w:t>
        </w:r>
      </w:hyperlink>
    </w:p>
    <w:p w14:paraId="4B396A3F" w14:textId="77777777" w:rsidR="00102E70" w:rsidRDefault="00102E70" w:rsidP="00102E70"/>
    <w:p w14:paraId="74ADC8D4" w14:textId="77777777" w:rsidR="00102E70" w:rsidRDefault="00102E70" w:rsidP="00102E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incidence of </w:t>
      </w:r>
      <w:r>
        <w:rPr>
          <w:rFonts w:ascii="Arial" w:hAnsi="Arial" w:cs="Arial"/>
          <w:color w:val="000000"/>
          <w:sz w:val="22"/>
          <w:szCs w:val="22"/>
          <w:shd w:val="clear" w:color="auto" w:fill="00FFFF"/>
        </w:rPr>
        <w:t>tuberculosis</w:t>
      </w:r>
      <w:r>
        <w:rPr>
          <w:rFonts w:ascii="Arial" w:hAnsi="Arial" w:cs="Arial"/>
          <w:color w:val="000000"/>
          <w:sz w:val="22"/>
          <w:szCs w:val="22"/>
        </w:rPr>
        <w:t xml:space="preserve"> among adolescents and young adults: a global estimate, </w:t>
      </w:r>
      <w:hyperlink r:id="rId7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https://erj.ersjournals.com/content/51/2/1702352</w:t>
        </w:r>
      </w:hyperlink>
    </w:p>
    <w:p w14:paraId="64E4C960" w14:textId="49FE53F8" w:rsidR="007E6517" w:rsidRPr="00102E70" w:rsidRDefault="00102E70" w:rsidP="00102E70">
      <w:r>
        <w:br/>
      </w:r>
      <w:r>
        <w:br/>
      </w:r>
    </w:p>
    <w:sectPr w:rsidR="007E6517" w:rsidRPr="00102E70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51"/>
    <w:rsid w:val="000D1851"/>
    <w:rsid w:val="00102E70"/>
    <w:rsid w:val="002B7571"/>
    <w:rsid w:val="00497DA0"/>
    <w:rsid w:val="00691A6C"/>
    <w:rsid w:val="006A5621"/>
    <w:rsid w:val="008D7B1B"/>
    <w:rsid w:val="00BA1AA0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C071E-E40C-4F7C-BDA7-5BE67C22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DA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9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97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jem.in/article.asp?issn=2230-8210;year=2016;volume=20;issue=5;spage=638;epage=642;aulast=Zabeen" TargetMode="External"/><Relationship Id="rId18" Type="http://schemas.openxmlformats.org/officeDocument/2006/relationships/hyperlink" Target="https://onlinelibrary.wiley.com/doi/full/10.1111/jch.13849" TargetMode="External"/><Relationship Id="rId26" Type="http://schemas.openxmlformats.org/officeDocument/2006/relationships/hyperlink" Target="https://link.springer.com/article/10.1007/s13679-016-0190-2" TargetMode="External"/><Relationship Id="rId39" Type="http://schemas.openxmlformats.org/officeDocument/2006/relationships/hyperlink" Target="https://www.acpjournals.org/doi/abs/10.7326/0003-4819-82-6-806?journalCode=aim" TargetMode="External"/><Relationship Id="rId21" Type="http://schemas.openxmlformats.org/officeDocument/2006/relationships/hyperlink" Target="https://pubmed.ncbi.nlm.nih.gov/28847479/" TargetMode="External"/><Relationship Id="rId34" Type="http://schemas.openxmlformats.org/officeDocument/2006/relationships/hyperlink" Target="https://www.ahajournals.org/doi/10.1161/CIRCULATIONAHA.119.044838" TargetMode="External"/><Relationship Id="rId42" Type="http://schemas.openxmlformats.org/officeDocument/2006/relationships/hyperlink" Target="https://ojrd.biomedcentral.com/articles/10.1186/s13023-020-1323-y" TargetMode="External"/><Relationship Id="rId47" Type="http://schemas.openxmlformats.org/officeDocument/2006/relationships/hyperlink" Target="https://sites.kowsarpub.com/hepatmon/articles/14245.html" TargetMode="External"/><Relationship Id="rId50" Type="http://schemas.openxmlformats.org/officeDocument/2006/relationships/hyperlink" Target="https://pubmed.ncbi.nlm.nih.gov/28194666/" TargetMode="External"/><Relationship Id="rId55" Type="http://schemas.openxmlformats.org/officeDocument/2006/relationships/hyperlink" Target="https://thorax.bmj.com/content/55/10/833" TargetMode="External"/><Relationship Id="rId63" Type="http://schemas.openxmlformats.org/officeDocument/2006/relationships/hyperlink" Target="https://pubmed.ncbi.nlm.nih.gov/23800404/" TargetMode="External"/><Relationship Id="rId68" Type="http://schemas.openxmlformats.org/officeDocument/2006/relationships/hyperlink" Target="https://bmjopen.bmj.com/content/10/10/e038077" TargetMode="External"/><Relationship Id="rId7" Type="http://schemas.openxmlformats.org/officeDocument/2006/relationships/hyperlink" Target="https://www.sciencedirect.com/science/article/pii/S1876034120306304" TargetMode="External"/><Relationship Id="rId71" Type="http://schemas.openxmlformats.org/officeDocument/2006/relationships/hyperlink" Target="https://www.ahajournals.org/doi/abs/10.1161/STROKEAHA.119.0241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inical.diabetesjournals.org/content/20/4/217" TargetMode="External"/><Relationship Id="rId29" Type="http://schemas.openxmlformats.org/officeDocument/2006/relationships/hyperlink" Target="https://www.ncbi.nlm.nih.gov/pmc/articles/PMC4796326/" TargetMode="External"/><Relationship Id="rId11" Type="http://schemas.openxmlformats.org/officeDocument/2006/relationships/hyperlink" Target="https://www.endocrine-abstracts.org/ea/0049/ea0049ep428" TargetMode="External"/><Relationship Id="rId24" Type="http://schemas.openxmlformats.org/officeDocument/2006/relationships/hyperlink" Target="https://bmcpublichealth.biomedcentral.com/articles/10.1186/1471-2458-14-70" TargetMode="External"/><Relationship Id="rId32" Type="http://schemas.openxmlformats.org/officeDocument/2006/relationships/hyperlink" Target="https://bmjopen.bmj.com/content/9/11/e030886" TargetMode="External"/><Relationship Id="rId37" Type="http://schemas.openxmlformats.org/officeDocument/2006/relationships/hyperlink" Target="https://academic.oup.com/ajh/article/16/3/229/204954" TargetMode="External"/><Relationship Id="rId40" Type="http://schemas.openxmlformats.org/officeDocument/2006/relationships/hyperlink" Target="https://pubmed.ncbi.nlm.nih.gov/1138590/" TargetMode="External"/><Relationship Id="rId45" Type="http://schemas.openxmlformats.org/officeDocument/2006/relationships/hyperlink" Target="https://paediatricaindonesiana.org/index.php/paediatrica-indonesiana/article/view/932" TargetMode="External"/><Relationship Id="rId53" Type="http://schemas.openxmlformats.org/officeDocument/2006/relationships/hyperlink" Target="https://www.ncbi.nlm.nih.gov/pmc/articles/PMC6664046/" TargetMode="External"/><Relationship Id="rId58" Type="http://schemas.openxmlformats.org/officeDocument/2006/relationships/hyperlink" Target="https://www.karger.com/Article/Fulltext/441317" TargetMode="External"/><Relationship Id="rId66" Type="http://schemas.openxmlformats.org/officeDocument/2006/relationships/hyperlink" Target="https://www.atsjournals.org/doi/abs/10.1164/rccm.202003-0532OC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bmjopen.bmj.com/content/9/11/e030886" TargetMode="External"/><Relationship Id="rId15" Type="http://schemas.openxmlformats.org/officeDocument/2006/relationships/hyperlink" Target="https://care.diabetesjournals.org/content/27/7/1798" TargetMode="External"/><Relationship Id="rId23" Type="http://schemas.openxmlformats.org/officeDocument/2006/relationships/hyperlink" Target="https://doi.org/10.1017/S0021932019000142" TargetMode="External"/><Relationship Id="rId28" Type="http://schemas.openxmlformats.org/officeDocument/2006/relationships/hyperlink" Target="https://www.jahonline.org/article/S1054-139X(10)00311-3/pdf" TargetMode="External"/><Relationship Id="rId36" Type="http://schemas.openxmlformats.org/officeDocument/2006/relationships/hyperlink" Target="https://www.ahajournals.org/doi/full/10.1161/HYPERTENSIONAHA.119.13820" TargetMode="External"/><Relationship Id="rId49" Type="http://schemas.openxmlformats.org/officeDocument/2006/relationships/hyperlink" Target="https://jamanetwork.com/journals/jamanetworkopen/fullarticle/2763783" TargetMode="External"/><Relationship Id="rId57" Type="http://schemas.openxmlformats.org/officeDocument/2006/relationships/hyperlink" Target="https://journal.chestnet.org/article/S0012-3692(15)49792-2/fulltext" TargetMode="External"/><Relationship Id="rId61" Type="http://schemas.openxmlformats.org/officeDocument/2006/relationships/hyperlink" Target="https://onlinelibrary.wiley.com/doi/abs/10.1111/jorc.12263" TargetMode="External"/><Relationship Id="rId10" Type="http://schemas.openxmlformats.org/officeDocument/2006/relationships/hyperlink" Target="https://onlinelibrary.wiley.com/doi/abs/10.1111/pedi.12948" TargetMode="External"/><Relationship Id="rId19" Type="http://schemas.openxmlformats.org/officeDocument/2006/relationships/hyperlink" Target="https://bmcendocrdisord.biomedcentral.com/articles/10.1186/s12902-016-0145-3" TargetMode="External"/><Relationship Id="rId31" Type="http://schemas.openxmlformats.org/officeDocument/2006/relationships/hyperlink" Target="https://link.springer.com/article/10.1007/s13679-016-0187-x" TargetMode="External"/><Relationship Id="rId44" Type="http://schemas.openxmlformats.org/officeDocument/2006/relationships/hyperlink" Target="https://www.hsj.gr/medicine/depression-and-thalassemia-in-children-adolescents-and-adults.php?aid=2970" TargetMode="External"/><Relationship Id="rId52" Type="http://schemas.openxmlformats.org/officeDocument/2006/relationships/hyperlink" Target="https://academic.oup.com/ije/article/31/2/483/617732" TargetMode="External"/><Relationship Id="rId60" Type="http://schemas.openxmlformats.org/officeDocument/2006/relationships/hyperlink" Target="https://bmjopen.bmj.com/content/10/10/e037840" TargetMode="External"/><Relationship Id="rId65" Type="http://schemas.openxmlformats.org/officeDocument/2006/relationships/hyperlink" Target="https://erj.ersjournals.com/content/44/2/324" TargetMode="External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journals.plos.org/plosmedicine/article?id=10.1371/journal.pmed.1002513" TargetMode="External"/><Relationship Id="rId14" Type="http://schemas.openxmlformats.org/officeDocument/2006/relationships/hyperlink" Target="https://onlinelibrary.wiley.com/doi/full/10.1002/edm2.197" TargetMode="External"/><Relationship Id="rId22" Type="http://schemas.openxmlformats.org/officeDocument/2006/relationships/hyperlink" Target="https://link.springer.com/article/10.1186/1471-2431-13-72" TargetMode="External"/><Relationship Id="rId27" Type="http://schemas.openxmlformats.org/officeDocument/2006/relationships/hyperlink" Target="https://www.thelancet.com/journals/lanchi/article/PIIS2352-4642(19)30204-4/fulltext" TargetMode="External"/><Relationship Id="rId30" Type="http://schemas.openxmlformats.org/officeDocument/2006/relationships/hyperlink" Target="https://onlinelibrary.wiley.com/doi/pdf/10.1111/j.1467-789X.2004.00133.x" TargetMode="External"/><Relationship Id="rId35" Type="http://schemas.openxmlformats.org/officeDocument/2006/relationships/hyperlink" Target="https://www.nature.com/articles/s41371-019-0223-x" TargetMode="External"/><Relationship Id="rId43" Type="http://schemas.openxmlformats.org/officeDocument/2006/relationships/hyperlink" Target="https://www.karger.com/Article/Abstract/360235" TargetMode="External"/><Relationship Id="rId48" Type="http://schemas.openxmlformats.org/officeDocument/2006/relationships/hyperlink" Target="https://bmcpediatr.biomedcentral.com/articles/10.1186/s12887-020-02189-4" TargetMode="External"/><Relationship Id="rId56" Type="http://schemas.openxmlformats.org/officeDocument/2006/relationships/hyperlink" Target="https://www.sciencedirect.com/science/article/pii/S0954611109001486" TargetMode="External"/><Relationship Id="rId64" Type="http://schemas.openxmlformats.org/officeDocument/2006/relationships/hyperlink" Target="https://thorax.bmj.com/content/59/2/120" TargetMode="External"/><Relationship Id="rId69" Type="http://schemas.openxmlformats.org/officeDocument/2006/relationships/hyperlink" Target="https://bmccancer.biomedcentral.com/articles/10.1186/s12885-016-2161-0" TargetMode="External"/><Relationship Id="rId8" Type="http://schemas.openxmlformats.org/officeDocument/2006/relationships/hyperlink" Target="http://www.scielo.br/scielo.php?script=sci_arttext&amp;pid=S0102-311X2014001102413" TargetMode="External"/><Relationship Id="rId51" Type="http://schemas.openxmlformats.org/officeDocument/2006/relationships/hyperlink" Target="https://www.sciencedirect.com/science/article/pii/S2405844019357743" TargetMode="External"/><Relationship Id="rId72" Type="http://schemas.openxmlformats.org/officeDocument/2006/relationships/hyperlink" Target="https://erj.ersjournals.com/content/51/2/170235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banglajol.info/index.php/JBCPS/article/view/32568" TargetMode="External"/><Relationship Id="rId17" Type="http://schemas.openxmlformats.org/officeDocument/2006/relationships/hyperlink" Target="https://www.thelancet.com/journals/lancet/article/PIIS0140-6736(18)33015-0/fulltext" TargetMode="External"/><Relationship Id="rId25" Type="http://schemas.openxmlformats.org/officeDocument/2006/relationships/hyperlink" Target="https://link.springer.com/article/10.1186/1471-2431-13-72" TargetMode="External"/><Relationship Id="rId33" Type="http://schemas.openxmlformats.org/officeDocument/2006/relationships/hyperlink" Target="https://pubmed.ncbi.nlm.nih.gov/31915334/" TargetMode="External"/><Relationship Id="rId38" Type="http://schemas.openxmlformats.org/officeDocument/2006/relationships/hyperlink" Target="https://www.panafrican-med-journal.com/content/article/33/210/full/" TargetMode="External"/><Relationship Id="rId46" Type="http://schemas.openxmlformats.org/officeDocument/2006/relationships/hyperlink" Target="https://www.sciencedirect.com/science/article/abs/pii/S0928468097001715" TargetMode="External"/><Relationship Id="rId59" Type="http://schemas.openxmlformats.org/officeDocument/2006/relationships/hyperlink" Target="https://bmjopen.bmj.com/content/8/1/e019926" TargetMode="External"/><Relationship Id="rId67" Type="http://schemas.openxmlformats.org/officeDocument/2006/relationships/hyperlink" Target="https://www.sciencedirect.com/science/article/pii/S0954611110003379" TargetMode="External"/><Relationship Id="rId20" Type="http://schemas.openxmlformats.org/officeDocument/2006/relationships/hyperlink" Target="https://jamanetwork.com/journals/jama/article-abstract/2627950" TargetMode="External"/><Relationship Id="rId41" Type="http://schemas.openxmlformats.org/officeDocument/2006/relationships/hyperlink" Target="https://academic.oup.com/ajh/article/16/7/549/189282" TargetMode="External"/><Relationship Id="rId54" Type="http://schemas.openxmlformats.org/officeDocument/2006/relationships/hyperlink" Target="https://www.archbronconeumol.org/en-prevalence-features-asthma-in-young-articulo-S1579212918300144" TargetMode="External"/><Relationship Id="rId62" Type="http://schemas.openxmlformats.org/officeDocument/2006/relationships/hyperlink" Target="https://pubmed.ncbi.nlm.nih.gov/30548454/" TargetMode="External"/><Relationship Id="rId70" Type="http://schemas.openxmlformats.org/officeDocument/2006/relationships/hyperlink" Target="https://www.banglajol.info/index.php/JOM/article/view/44097" TargetMode="External"/><Relationship Id="rId1" Type="http://schemas.openxmlformats.org/officeDocument/2006/relationships/styles" Target="styles.xml"/><Relationship Id="rId6" Type="http://schemas.openxmlformats.org/officeDocument/2006/relationships/hyperlink" Target="https://journals.sagepub.com/doi/pdf/10.1177/24755303188076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2573</Words>
  <Characters>14672</Characters>
  <Application>Microsoft Office Word</Application>
  <DocSecurity>0</DocSecurity>
  <Lines>122</Lines>
  <Paragraphs>34</Paragraphs>
  <ScaleCrop>false</ScaleCrop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3</cp:revision>
  <dcterms:created xsi:type="dcterms:W3CDTF">2021-01-07T21:18:00Z</dcterms:created>
  <dcterms:modified xsi:type="dcterms:W3CDTF">2021-01-08T18:47:00Z</dcterms:modified>
</cp:coreProperties>
</file>