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070"/>
        <w:gridCol w:w="1873"/>
        <w:gridCol w:w="912"/>
      </w:tblGrid>
      <w:tr w:rsidR="0019746A" w:rsidRPr="0037417E" w14:paraId="1D4DCD01" w14:textId="77777777" w:rsidTr="0019746A">
        <w:tc>
          <w:tcPr>
            <w:tcW w:w="4495" w:type="dxa"/>
          </w:tcPr>
          <w:p w14:paraId="496513E6" w14:textId="77777777" w:rsidR="0019746A" w:rsidRPr="0037417E" w:rsidRDefault="0019746A" w:rsidP="006620A6">
            <w:pPr>
              <w:spacing w:line="36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5B94402" w14:textId="77777777" w:rsidR="0019746A" w:rsidRPr="0037417E" w:rsidRDefault="0019746A" w:rsidP="006620A6">
            <w:pPr>
              <w:spacing w:line="36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 w:rsidRPr="0037417E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First decade (2000-2010)</w:t>
            </w:r>
          </w:p>
        </w:tc>
        <w:tc>
          <w:tcPr>
            <w:tcW w:w="1873" w:type="dxa"/>
          </w:tcPr>
          <w:p w14:paraId="6F72D851" w14:textId="77777777" w:rsidR="0019746A" w:rsidRPr="0037417E" w:rsidRDefault="0019746A" w:rsidP="006620A6">
            <w:pPr>
              <w:spacing w:line="36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 w:rsidRPr="0037417E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Recent decade (2011-2022)</w:t>
            </w:r>
          </w:p>
        </w:tc>
        <w:tc>
          <w:tcPr>
            <w:tcW w:w="0" w:type="auto"/>
          </w:tcPr>
          <w:p w14:paraId="23E1823B" w14:textId="77777777" w:rsidR="0019746A" w:rsidRPr="0037417E" w:rsidRDefault="0019746A" w:rsidP="006620A6">
            <w:pPr>
              <w:spacing w:line="36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 w:rsidRPr="0037417E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p-value </w:t>
            </w:r>
          </w:p>
        </w:tc>
      </w:tr>
      <w:tr w:rsidR="0019746A" w:rsidRPr="0037417E" w14:paraId="7ADD509C" w14:textId="77777777" w:rsidTr="0019746A">
        <w:tc>
          <w:tcPr>
            <w:tcW w:w="4495" w:type="dxa"/>
          </w:tcPr>
          <w:p w14:paraId="496B0A0A" w14:textId="50F1D2CB" w:rsidR="0019746A" w:rsidRPr="0037417E" w:rsidRDefault="0019746A" w:rsidP="006620A6">
            <w:pPr>
              <w:spacing w:line="36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 w:rsidRPr="0037417E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Mean annual rainfall </w:t>
            </w: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(Not Monsoon)</w:t>
            </w:r>
          </w:p>
        </w:tc>
        <w:tc>
          <w:tcPr>
            <w:tcW w:w="2070" w:type="dxa"/>
          </w:tcPr>
          <w:p w14:paraId="2A6CFCD2" w14:textId="478659FF" w:rsidR="0019746A" w:rsidRPr="0037417E" w:rsidRDefault="00E57DDD" w:rsidP="006620A6">
            <w:pPr>
              <w:spacing w:line="36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104.89 (143.50)</w:t>
            </w:r>
          </w:p>
        </w:tc>
        <w:tc>
          <w:tcPr>
            <w:tcW w:w="1873" w:type="dxa"/>
          </w:tcPr>
          <w:p w14:paraId="322BE04D" w14:textId="6BEA13C0" w:rsidR="0019746A" w:rsidRPr="0037417E" w:rsidRDefault="00E57DDD" w:rsidP="006620A6">
            <w:pPr>
              <w:spacing w:line="36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98.58 (128.03)</w:t>
            </w:r>
          </w:p>
        </w:tc>
        <w:tc>
          <w:tcPr>
            <w:tcW w:w="0" w:type="auto"/>
          </w:tcPr>
          <w:p w14:paraId="5848C5E9" w14:textId="495D94EF" w:rsidR="0019746A" w:rsidRPr="0037417E" w:rsidRDefault="0019746A" w:rsidP="006620A6">
            <w:pPr>
              <w:spacing w:line="36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0.713</w:t>
            </w:r>
            <w:r w:rsidR="00C171D4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9746A" w:rsidRPr="0037417E" w14:paraId="2C877FBF" w14:textId="77777777" w:rsidTr="0019746A">
        <w:tc>
          <w:tcPr>
            <w:tcW w:w="4495" w:type="dxa"/>
          </w:tcPr>
          <w:p w14:paraId="5EA87C16" w14:textId="5916901C" w:rsidR="0019746A" w:rsidRPr="0037417E" w:rsidRDefault="0019746A" w:rsidP="006620A6">
            <w:pPr>
              <w:spacing w:line="36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 w:rsidRPr="0037417E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 xml:space="preserve">Mean annual rainfall </w:t>
            </w: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(Monsoon)</w:t>
            </w:r>
          </w:p>
        </w:tc>
        <w:tc>
          <w:tcPr>
            <w:tcW w:w="2070" w:type="dxa"/>
          </w:tcPr>
          <w:p w14:paraId="00AD2EB0" w14:textId="71426B3A" w:rsidR="0019746A" w:rsidRDefault="00E57DDD" w:rsidP="006620A6">
            <w:pPr>
              <w:spacing w:line="36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173.22 (185.55)</w:t>
            </w:r>
          </w:p>
        </w:tc>
        <w:tc>
          <w:tcPr>
            <w:tcW w:w="1873" w:type="dxa"/>
          </w:tcPr>
          <w:p w14:paraId="0EE4CF7C" w14:textId="57B576F0" w:rsidR="0019746A" w:rsidRPr="0037417E" w:rsidRDefault="00A94EDA" w:rsidP="006620A6">
            <w:pPr>
              <w:spacing w:line="36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147.04 (151.32)</w:t>
            </w:r>
          </w:p>
        </w:tc>
        <w:tc>
          <w:tcPr>
            <w:tcW w:w="0" w:type="auto"/>
          </w:tcPr>
          <w:p w14:paraId="7AF88EB4" w14:textId="2627837F" w:rsidR="0019746A" w:rsidRDefault="0019746A" w:rsidP="006620A6">
            <w:pPr>
              <w:spacing w:line="36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0.069</w:t>
            </w:r>
            <w:r w:rsidR="00C171D4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94EDA" w:rsidRPr="0037417E" w14:paraId="73A3B46E" w14:textId="77777777" w:rsidTr="0019746A">
        <w:tc>
          <w:tcPr>
            <w:tcW w:w="4495" w:type="dxa"/>
          </w:tcPr>
          <w:p w14:paraId="05758785" w14:textId="45CBFD64" w:rsidR="00A94EDA" w:rsidRPr="0037417E" w:rsidRDefault="00A94EDA" w:rsidP="006620A6">
            <w:pPr>
              <w:spacing w:line="36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 w:rsidRPr="0037417E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2070" w:type="dxa"/>
          </w:tcPr>
          <w:p w14:paraId="08DCBEDB" w14:textId="6545FF3C" w:rsidR="00A94EDA" w:rsidRDefault="005B1409" w:rsidP="006620A6">
            <w:pPr>
              <w:spacing w:line="36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0.014</w:t>
            </w:r>
            <w:r w:rsidR="00C171D4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873" w:type="dxa"/>
          </w:tcPr>
          <w:p w14:paraId="17927A41" w14:textId="2A1AE814" w:rsidR="00A94EDA" w:rsidRDefault="005B1409" w:rsidP="006620A6">
            <w:pPr>
              <w:spacing w:line="36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0.025</w:t>
            </w:r>
            <w:r w:rsidR="00C171D4">
              <w:rPr>
                <w:rStyle w:val="label"/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6968C6E8" w14:textId="77777777" w:rsidR="00A94EDA" w:rsidRDefault="00A94EDA" w:rsidP="006620A6">
            <w:pPr>
              <w:spacing w:line="360" w:lineRule="auto"/>
              <w:rPr>
                <w:rStyle w:val="label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9CCA59" w14:textId="47F3B3E2" w:rsidR="002455D5" w:rsidRPr="00C171D4" w:rsidRDefault="004E1113">
      <w:pPr>
        <w:rPr>
          <w:i/>
          <w:iCs/>
        </w:rPr>
      </w:pPr>
      <w:r>
        <w:rPr>
          <w:i/>
          <w:iCs/>
        </w:rPr>
        <w:t xml:space="preserve"> </w:t>
      </w:r>
      <w:r w:rsidR="00C171D4" w:rsidRPr="00C171D4">
        <w:rPr>
          <w:i/>
          <w:iCs/>
        </w:rPr>
        <w:t>*Lengths are not the same</w:t>
      </w:r>
    </w:p>
    <w:sectPr w:rsidR="002455D5" w:rsidRPr="00C1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07"/>
    <w:rsid w:val="000B2E07"/>
    <w:rsid w:val="0019746A"/>
    <w:rsid w:val="002455D5"/>
    <w:rsid w:val="004E1113"/>
    <w:rsid w:val="005B1409"/>
    <w:rsid w:val="00A94EDA"/>
    <w:rsid w:val="00C171D4"/>
    <w:rsid w:val="00E57DDD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DFB6"/>
  <w15:chartTrackingRefBased/>
  <w15:docId w15:val="{CB36EBFF-B66B-4A05-8C96-DC9841CD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6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46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197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6</cp:revision>
  <dcterms:created xsi:type="dcterms:W3CDTF">2023-05-31T20:07:00Z</dcterms:created>
  <dcterms:modified xsi:type="dcterms:W3CDTF">2023-06-01T07:07:00Z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8e8456f8b4c49c91eee621cf6bfe21ceab9a1d1e1bdc2cb4bc8e2816700b9e9b</vt:lpwstr>
  </property>
</Properties>
</file>