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19D6" w14:textId="369EE3D4" w:rsidR="008A1064" w:rsidRPr="009D1CF3" w:rsidRDefault="009D1CF3" w:rsidP="009D1CF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B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</w:t>
      </w:r>
      <w:r w:rsidR="0075389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Pr="00FA2B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FA2B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Factors associated with the developmental status of children, MICS 2012 and 2019.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2061"/>
        <w:gridCol w:w="1312"/>
        <w:gridCol w:w="2063"/>
        <w:gridCol w:w="1312"/>
      </w:tblGrid>
      <w:tr w:rsidR="00820397" w:rsidRPr="00093574" w14:paraId="7B936EE2" w14:textId="77777777" w:rsidTr="00820397">
        <w:trPr>
          <w:trHeight w:val="218"/>
        </w:trPr>
        <w:tc>
          <w:tcPr>
            <w:tcW w:w="1395" w:type="pct"/>
            <w:vMerge w:val="restart"/>
            <w:tcBorders>
              <w:right w:val="nil"/>
            </w:tcBorders>
            <w:vAlign w:val="center"/>
          </w:tcPr>
          <w:p w14:paraId="6C6CCB6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C336C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MICS- 2012</w:t>
            </w:r>
          </w:p>
        </w:tc>
        <w:tc>
          <w:tcPr>
            <w:tcW w:w="180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0C1C4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MICS- 2019</w:t>
            </w:r>
          </w:p>
        </w:tc>
      </w:tr>
      <w:tr w:rsidR="00820397" w:rsidRPr="00093574" w14:paraId="3792CBF3" w14:textId="77777777" w:rsidTr="00820397">
        <w:trPr>
          <w:trHeight w:val="201"/>
        </w:trPr>
        <w:tc>
          <w:tcPr>
            <w:tcW w:w="1395" w:type="pct"/>
            <w:vMerge/>
            <w:tcBorders>
              <w:right w:val="nil"/>
            </w:tcBorders>
            <w:vAlign w:val="center"/>
          </w:tcPr>
          <w:p w14:paraId="6211DEB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A142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Univariate</w:t>
            </w:r>
          </w:p>
        </w:tc>
        <w:tc>
          <w:tcPr>
            <w:tcW w:w="180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9B11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Univariate</w:t>
            </w:r>
          </w:p>
        </w:tc>
      </w:tr>
      <w:tr w:rsidR="00820397" w:rsidRPr="00093574" w14:paraId="076CA318" w14:textId="77777777" w:rsidTr="00820397">
        <w:trPr>
          <w:trHeight w:val="301"/>
        </w:trPr>
        <w:tc>
          <w:tcPr>
            <w:tcW w:w="139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5A6FF3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299EE4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Unadjusted</w:t>
            </w:r>
          </w:p>
          <w:p w14:paraId="2657A31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1970A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86A90D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Unadjusted</w:t>
            </w:r>
          </w:p>
          <w:p w14:paraId="3B445CC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OR (95% CI)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A9389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820397" w:rsidRPr="00093574" w14:paraId="5678C285" w14:textId="77777777" w:rsidTr="00820397">
        <w:trPr>
          <w:trHeight w:val="318"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B0B7364" w14:textId="5E7AF706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Age of Child</w:t>
            </w:r>
          </w:p>
        </w:tc>
      </w:tr>
      <w:tr w:rsidR="00820397" w:rsidRPr="00093574" w14:paraId="755B11F7" w14:textId="77777777" w:rsidTr="00820397">
        <w:trPr>
          <w:trHeight w:val="318"/>
        </w:trPr>
        <w:tc>
          <w:tcPr>
            <w:tcW w:w="1395" w:type="pct"/>
            <w:tcBorders>
              <w:top w:val="nil"/>
              <w:right w:val="nil"/>
            </w:tcBorders>
            <w:vAlign w:val="center"/>
          </w:tcPr>
          <w:p w14:paraId="71CB4D5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1101" w:type="pct"/>
            <w:tcBorders>
              <w:top w:val="nil"/>
              <w:left w:val="nil"/>
            </w:tcBorders>
            <w:vAlign w:val="center"/>
          </w:tcPr>
          <w:p w14:paraId="1F6216F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1.70 (1.52-1.90)</w:t>
            </w:r>
          </w:p>
        </w:tc>
        <w:tc>
          <w:tcPr>
            <w:tcW w:w="701" w:type="pct"/>
            <w:tcBorders>
              <w:top w:val="nil"/>
              <w:right w:val="nil"/>
            </w:tcBorders>
            <w:vAlign w:val="center"/>
          </w:tcPr>
          <w:p w14:paraId="1116A81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</w:tcBorders>
            <w:vAlign w:val="center"/>
          </w:tcPr>
          <w:p w14:paraId="411ED54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1.97 (1.77-2.20)</w:t>
            </w:r>
          </w:p>
        </w:tc>
        <w:tc>
          <w:tcPr>
            <w:tcW w:w="701" w:type="pct"/>
            <w:tcBorders>
              <w:top w:val="nil"/>
              <w:right w:val="nil"/>
            </w:tcBorders>
            <w:vAlign w:val="center"/>
          </w:tcPr>
          <w:p w14:paraId="56E9AC8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64A8EF59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41CD18F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74433BF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25FEE6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4D0DCF5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5D8B17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505361BF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4447C4CF" w14:textId="4B5C2BB4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Child’s Sex</w:t>
            </w:r>
          </w:p>
        </w:tc>
      </w:tr>
      <w:tr w:rsidR="00820397" w:rsidRPr="00093574" w14:paraId="0D7CFBBB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29D9AFB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1F368BF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1.21 (1.07-1.36)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0AA575E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0.002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786783D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1.45 (1.31-1.61)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639A68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00A75532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ED1FEB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29266F4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287CFB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23C51C6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BDF987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2C1E796B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5BF4DFDD" w14:textId="15BDF4A1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</w:tr>
      <w:tr w:rsidR="00820397" w:rsidRPr="00093574" w14:paraId="5DD95F4C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2824BD0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2474E0D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1.48 (1.21-1.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2E207B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3B6045C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1.26 (1.0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7762C20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0.003</w:t>
            </w:r>
          </w:p>
        </w:tc>
      </w:tr>
      <w:tr w:rsidR="00820397" w:rsidRPr="00093574" w14:paraId="163EFBE1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7729C04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Urban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17C30DB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0F1BA6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48B50DA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64D9C32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2CF9917B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5F347450" w14:textId="40BB1680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820397" w:rsidRPr="00093574" w14:paraId="1A91E8A3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7D4EF6B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Chattogram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595BE54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0.58 (0.4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-0.7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577DF7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4FD478F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1.71 (1.4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- 2.0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531938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76017ADE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6A966C6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27CAD98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0.98 (0.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C071B6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67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3CC3EE3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2.14 (1.7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-2.6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395994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6290C1AC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31D3A0B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Khulna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1ECA69E0" w14:textId="76678C49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1.20 (0.9</w:t>
            </w:r>
            <w:r w:rsidR="00786BC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64C697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119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1E8E0BD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1.29 (1.0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A693AD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820397" w:rsidRPr="00093574" w14:paraId="5C72CC53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6662C99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Mymensingh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76DD559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42A501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3B01756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0.75 (0.59 - 0.9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2015EE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820397" w:rsidRPr="00093574" w14:paraId="69AE80D4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3B156CC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3FFC272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0.95 (0.7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777CB5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540FB1A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1.09 (0.88-1.3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791EAC1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</w:tr>
      <w:tr w:rsidR="00820397" w:rsidRPr="00093574" w14:paraId="0E651797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6691477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Rangpur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6E6F832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1.72 (1.3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-2.1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706A69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2F006AE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2.44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1.97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3.02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E131F8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349CF878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746B1B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Sylhet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4E1D1D6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0.56 (0.4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-0.7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DFE341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601D0FB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0.77 (0.6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-0.9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5F03C7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20397" w:rsidRPr="00093574" w14:paraId="72F6026B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4F4E3C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Barishal</w:t>
            </w:r>
            <w:proofErr w:type="spellEnd"/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41D2BDA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CC3902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676391D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71DE942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77981694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7A164351" w14:textId="0B2AA9FE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Mother’s Education</w:t>
            </w:r>
          </w:p>
        </w:tc>
      </w:tr>
      <w:tr w:rsidR="00820397" w:rsidRPr="00093574" w14:paraId="4C9A25BB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20A720C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Secondary complete or Higher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46A24E2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2.14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3.43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B9E48A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20B6874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2.26 (1.82-2.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1570825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235510AD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0A65DF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Secondary incomplete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196F76D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1.64 (1.43-1.87)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642EF31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1D8823E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1.53 (1.31-1.78)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0AD6C6B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4E8C299C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116D894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Primary complete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323826C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1.18 (0.99-1.40)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F33C2A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7698EDB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1.04 (0.88-1.23)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63E363D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0.651</w:t>
            </w:r>
          </w:p>
        </w:tc>
      </w:tr>
      <w:tr w:rsidR="00820397" w:rsidRPr="00093574" w14:paraId="297AE23C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7225149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Primary incomplete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1393092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0AD29DB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30962CF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0C46F57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33261EF6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07C2C707" w14:textId="7866AF40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</w:tr>
      <w:tr w:rsidR="00820397" w:rsidRPr="00093574" w14:paraId="254B8C98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87E8CF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Richest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09F207F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2.79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5295A3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365DB46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1.73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1.96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3DD90F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546B8F21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E5D799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Middle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430F401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B19C9A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2E91BA3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7A0E79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4E955D2A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3D5ED4B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Poorest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7A12F6E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4497AD6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4D3909D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203B684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27E35B00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6586FA83" w14:textId="37017C65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</w:tr>
      <w:tr w:rsidR="00820397" w:rsidRPr="00093574" w14:paraId="7325BB60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826D26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Islam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6463D87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0.95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65736B5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652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5611430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1.04 (0.88-1.23)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6F45070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66</w:t>
            </w:r>
          </w:p>
        </w:tc>
      </w:tr>
      <w:tr w:rsidR="00820397" w:rsidRPr="00093574" w14:paraId="77DD2141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992551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4DD695D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C3F2E1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624BED2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15D5954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0397" w:rsidRPr="00093574" w14:paraId="18595E44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27CDBAAC" w14:textId="68E73A4E" w:rsidR="00820397" w:rsidRPr="00FA2BD5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Household’s Head Sex</w:t>
            </w:r>
          </w:p>
        </w:tc>
      </w:tr>
      <w:tr w:rsidR="00820397" w:rsidRPr="00093574" w14:paraId="679EB09C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378205A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1220E02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1243AF8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960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61857B3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1.09 (0.94-1.27)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8D45D7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20397" w:rsidRPr="00093574" w14:paraId="7EF1D3AD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4DEA457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2F7886B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3DD48D5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6E359A9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1978D6A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0397" w:rsidRPr="00093574" w14:paraId="703BB304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0E7130B6" w14:textId="36749172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Ethnicity</w:t>
            </w:r>
          </w:p>
        </w:tc>
      </w:tr>
      <w:tr w:rsidR="00820397" w:rsidRPr="00093574" w14:paraId="644331AF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3D4F8AC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Bengali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2F8BC48B" w14:textId="5ED2FEFD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89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786BC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1FFFD09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512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663B973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1.12 (0.82-1.53)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17254E7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0.47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20397" w:rsidRPr="00093574" w14:paraId="0CF2D168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0D5EE6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Others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2A289BF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72F55BA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28263CA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DF2257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0397" w:rsidRPr="00093574" w14:paraId="5C65E78A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72D3ABF5" w14:textId="7227939D" w:rsidR="00820397" w:rsidRPr="00FA2BD5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Age</w:t>
            </w:r>
          </w:p>
        </w:tc>
      </w:tr>
      <w:tr w:rsidR="00820397" w:rsidRPr="00093574" w14:paraId="68969878" w14:textId="77777777" w:rsidTr="00820397">
        <w:trPr>
          <w:trHeight w:val="218"/>
        </w:trPr>
        <w:tc>
          <w:tcPr>
            <w:tcW w:w="1395" w:type="pct"/>
            <w:tcBorders>
              <w:bottom w:val="nil"/>
              <w:right w:val="nil"/>
            </w:tcBorders>
            <w:vAlign w:val="center"/>
          </w:tcPr>
          <w:p w14:paraId="4C7079F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15 – 19</w:t>
            </w:r>
          </w:p>
        </w:tc>
        <w:tc>
          <w:tcPr>
            <w:tcW w:w="1101" w:type="pct"/>
            <w:tcBorders>
              <w:left w:val="nil"/>
            </w:tcBorders>
            <w:vAlign w:val="center"/>
          </w:tcPr>
          <w:p w14:paraId="1202E01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1.26 (0.90-1.77)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135C1F3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0.182</w:t>
            </w:r>
          </w:p>
        </w:tc>
        <w:tc>
          <w:tcPr>
            <w:tcW w:w="1102" w:type="pct"/>
            <w:tcBorders>
              <w:left w:val="nil"/>
            </w:tcBorders>
            <w:vAlign w:val="center"/>
          </w:tcPr>
          <w:p w14:paraId="61498FD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(0.97-1.31)</w:t>
            </w:r>
          </w:p>
        </w:tc>
        <w:tc>
          <w:tcPr>
            <w:tcW w:w="701" w:type="pct"/>
            <w:tcBorders>
              <w:right w:val="nil"/>
            </w:tcBorders>
            <w:vAlign w:val="center"/>
          </w:tcPr>
          <w:p w14:paraId="5E1F60E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0.121</w:t>
            </w:r>
          </w:p>
        </w:tc>
      </w:tr>
      <w:tr w:rsidR="00820397" w:rsidRPr="00093574" w14:paraId="6650190B" w14:textId="77777777" w:rsidTr="00820397">
        <w:trPr>
          <w:trHeight w:val="218"/>
        </w:trPr>
        <w:tc>
          <w:tcPr>
            <w:tcW w:w="1395" w:type="pct"/>
            <w:tcBorders>
              <w:top w:val="nil"/>
              <w:bottom w:val="nil"/>
              <w:right w:val="nil"/>
            </w:tcBorders>
            <w:vAlign w:val="center"/>
          </w:tcPr>
          <w:p w14:paraId="7464238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20 – 34</w:t>
            </w:r>
          </w:p>
        </w:tc>
        <w:tc>
          <w:tcPr>
            <w:tcW w:w="1101" w:type="pct"/>
            <w:tcBorders>
              <w:left w:val="nil"/>
              <w:bottom w:val="nil"/>
            </w:tcBorders>
            <w:vAlign w:val="center"/>
          </w:tcPr>
          <w:p w14:paraId="40B426D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1.27 (1.09-1.49)</w:t>
            </w:r>
          </w:p>
        </w:tc>
        <w:tc>
          <w:tcPr>
            <w:tcW w:w="701" w:type="pct"/>
            <w:tcBorders>
              <w:bottom w:val="nil"/>
              <w:right w:val="nil"/>
            </w:tcBorders>
            <w:vAlign w:val="center"/>
          </w:tcPr>
          <w:p w14:paraId="5A4311D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0.003</w:t>
            </w:r>
          </w:p>
        </w:tc>
        <w:tc>
          <w:tcPr>
            <w:tcW w:w="1102" w:type="pct"/>
            <w:tcBorders>
              <w:left w:val="nil"/>
              <w:bottom w:val="nil"/>
            </w:tcBorders>
            <w:vAlign w:val="center"/>
          </w:tcPr>
          <w:p w14:paraId="596F525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0.95 (0.84-1.07)</w:t>
            </w:r>
          </w:p>
        </w:tc>
        <w:tc>
          <w:tcPr>
            <w:tcW w:w="701" w:type="pct"/>
            <w:tcBorders>
              <w:bottom w:val="nil"/>
              <w:right w:val="nil"/>
            </w:tcBorders>
            <w:vAlign w:val="center"/>
          </w:tcPr>
          <w:p w14:paraId="1EB7CD0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820397" w:rsidRPr="00093574" w14:paraId="0C787630" w14:textId="77777777" w:rsidTr="003F65E3">
        <w:trPr>
          <w:trHeight w:val="218"/>
        </w:trPr>
        <w:tc>
          <w:tcPr>
            <w:tcW w:w="1395" w:type="pct"/>
            <w:tcBorders>
              <w:top w:val="nil"/>
              <w:bottom w:val="nil"/>
              <w:right w:val="nil"/>
            </w:tcBorders>
            <w:vAlign w:val="center"/>
          </w:tcPr>
          <w:p w14:paraId="29DDA0F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35+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3675527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DE9692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28F63DF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09B40A2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</w:tr>
      <w:tr w:rsidR="00820397" w:rsidRPr="00093574" w14:paraId="3FE890DC" w14:textId="77777777" w:rsidTr="003F65E3">
        <w:trPr>
          <w:trHeight w:val="218"/>
        </w:trPr>
        <w:tc>
          <w:tcPr>
            <w:tcW w:w="5000" w:type="pct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1AC31B0" w14:textId="687A3B7B" w:rsidR="00820397" w:rsidRPr="00FA2BD5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Early Childhood Diseases</w:t>
            </w:r>
          </w:p>
        </w:tc>
      </w:tr>
      <w:tr w:rsidR="00820397" w:rsidRPr="00093574" w14:paraId="1D7A6080" w14:textId="77777777" w:rsidTr="003F65E3">
        <w:trPr>
          <w:trHeight w:val="218"/>
        </w:trPr>
        <w:tc>
          <w:tcPr>
            <w:tcW w:w="1395" w:type="pct"/>
            <w:tcBorders>
              <w:top w:val="nil"/>
              <w:right w:val="nil"/>
            </w:tcBorders>
            <w:vAlign w:val="center"/>
          </w:tcPr>
          <w:p w14:paraId="580A22F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17EC057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1.05 (0.91-120)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5499A43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0.49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4B76990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1.08 (0.96-1.21)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FD9C6C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820397" w:rsidRPr="00093574" w14:paraId="2332FAD2" w14:textId="77777777" w:rsidTr="00820397">
        <w:trPr>
          <w:trHeight w:val="315"/>
        </w:trPr>
        <w:tc>
          <w:tcPr>
            <w:tcW w:w="1395" w:type="pct"/>
            <w:tcBorders>
              <w:right w:val="nil"/>
            </w:tcBorders>
            <w:vAlign w:val="center"/>
          </w:tcPr>
          <w:p w14:paraId="7AD4D86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527DDED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1DA198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376F96A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EF45F3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0397" w:rsidRPr="00093574" w14:paraId="01B2DEA7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08D93EA0" w14:textId="62AEB0DA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Underweight</w:t>
            </w:r>
          </w:p>
        </w:tc>
      </w:tr>
      <w:tr w:rsidR="00820397" w:rsidRPr="00093574" w14:paraId="3C971478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46146EF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18F2638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1.36 (1.19-1.55)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5E0584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669610F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1.24 (1.10-1.39)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61660C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.001</w:t>
            </w:r>
          </w:p>
        </w:tc>
      </w:tr>
      <w:tr w:rsidR="00820397" w:rsidRPr="00093574" w14:paraId="3EE90530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AF91B8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11A2056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0FB50CF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5847562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3C0B86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372492B6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3CFDE709" w14:textId="4FDF0009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Stunned</w:t>
            </w:r>
          </w:p>
        </w:tc>
      </w:tr>
      <w:tr w:rsidR="00820397" w:rsidRPr="00093574" w14:paraId="3112BA18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111D279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268371D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1.63 (1.44-1.84)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BB222B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4CE95BD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1.40 (1.25-1.56)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F742C3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.001</w:t>
            </w:r>
          </w:p>
        </w:tc>
      </w:tr>
      <w:tr w:rsidR="00820397" w:rsidRPr="00093574" w14:paraId="0F6B36CF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3679EF2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7ED7AF9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3378DFB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3D0D8C3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BC8DAB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1D6087FE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24187A50" w14:textId="3BF1BACE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Wasted</w:t>
            </w:r>
          </w:p>
        </w:tc>
      </w:tr>
      <w:tr w:rsidR="00820397" w:rsidRPr="00093574" w14:paraId="1361FF53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1B4DE6E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169F03C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1.01 (0.81-1.23)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6D60D26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0.989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1F5F445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1.03 (0.86-1.23)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4CEBE8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0.721</w:t>
            </w:r>
          </w:p>
        </w:tc>
      </w:tr>
      <w:tr w:rsidR="00820397" w:rsidRPr="00093574" w14:paraId="11D233C3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318CCBE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0176171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A6152A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4EAB9BC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88396C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0397" w:rsidRPr="00093574" w14:paraId="5788777C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4F45CD4F" w14:textId="30EB9FE1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Overweight</w:t>
            </w:r>
          </w:p>
        </w:tc>
      </w:tr>
      <w:tr w:rsidR="00820397" w:rsidRPr="00093574" w14:paraId="30C0E9FA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295CA6F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627E202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0.98 (0.79-1.21)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BA5655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0.831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489DBEC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1.07 (0.86-1.32)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66ADC96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0.54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20397" w:rsidRPr="00093574" w14:paraId="5C651F30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73DCE2C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7BF4C6A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7875F74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77698C3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73497A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0397" w:rsidRPr="00093574" w14:paraId="2B936721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4949E45F" w14:textId="4D8EB9EB" w:rsidR="00820397" w:rsidRPr="00FA2BD5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Sanitation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b/>
              </w:rPr>
              <w:t>facility</w:t>
            </w:r>
          </w:p>
        </w:tc>
      </w:tr>
      <w:tr w:rsidR="00820397" w:rsidRPr="00093574" w14:paraId="28E298AD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0E832C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Unimproved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76F0FBA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0.75 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0.64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0.88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5F3C73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0D66B43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1.06 (0.76-1.48)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381C6AD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0.711</w:t>
            </w:r>
          </w:p>
        </w:tc>
      </w:tr>
      <w:tr w:rsidR="00820397" w:rsidRPr="00093574" w14:paraId="2BC2F80E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1807EA6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Improved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02B77AA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53E95CB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269DA29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08737A0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43BB6E1C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020771CB" w14:textId="0E4D9C8A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Early childhood education programs</w:t>
            </w:r>
          </w:p>
        </w:tc>
      </w:tr>
      <w:tr w:rsidR="00820397" w:rsidRPr="00093574" w14:paraId="3A580D87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87BF41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64F56D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 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1.79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C2689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506728E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2.37 (2.00-2.79)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099E19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.001</w:t>
            </w:r>
          </w:p>
        </w:tc>
      </w:tr>
      <w:tr w:rsidR="00820397" w:rsidRPr="00093574" w14:paraId="1F1350F1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F0BCC3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62A6EB9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38A9F3B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1F4DC75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05E61FC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058369A4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764CE412" w14:textId="60DFCA57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Mother Stimulation</w:t>
            </w:r>
          </w:p>
        </w:tc>
      </w:tr>
      <w:tr w:rsidR="00820397" w:rsidRPr="00093574" w14:paraId="5AA6F6B9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1D786E7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3032229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0E66F65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0.002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217EA2F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1.33 (1.17-1.52)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23EFA8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.001</w:t>
            </w:r>
          </w:p>
        </w:tc>
      </w:tr>
      <w:tr w:rsidR="00820397" w:rsidRPr="00093574" w14:paraId="71D7A3D5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525406C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7C94C58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726A9F9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0E6001D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432992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61016782" w14:textId="77777777" w:rsidTr="00820397">
        <w:trPr>
          <w:trHeight w:val="218"/>
        </w:trPr>
        <w:tc>
          <w:tcPr>
            <w:tcW w:w="5000" w:type="pct"/>
            <w:gridSpan w:val="5"/>
            <w:vAlign w:val="center"/>
          </w:tcPr>
          <w:p w14:paraId="7342834B" w14:textId="54B5669A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Father Stimulation</w:t>
            </w:r>
          </w:p>
        </w:tc>
      </w:tr>
      <w:tr w:rsidR="00820397" w:rsidRPr="00093574" w14:paraId="748C6DB1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DECD0A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510C614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1.12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62FC510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7B6C031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0.94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79BE7C0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20397" w:rsidRPr="00093574" w14:paraId="1AA99315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4A59157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56993AF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F76F8A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70C8AD5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5DAE9A0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04B8F3E1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704BD47E" w14:textId="569367CA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Others Stimulation</w:t>
            </w:r>
          </w:p>
        </w:tc>
      </w:tr>
      <w:tr w:rsidR="00820397" w:rsidRPr="00093574" w14:paraId="59795173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4670C33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6EFE3C4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1.26 (1.08-1.4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A5BFA3D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21A0A9B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0.92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B9A82A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820397" w:rsidRPr="00093574" w14:paraId="0F0CCFB5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1E3684C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2C91155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54EBBFC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76B87D9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EB5EE3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2FAFC326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18B388F3" w14:textId="43DA1FA5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Inadequate Supervision</w:t>
            </w:r>
          </w:p>
        </w:tc>
      </w:tr>
      <w:tr w:rsidR="00820397" w:rsidRPr="00093574" w14:paraId="505381CC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04DE489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5E92D29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1.13 (0.8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1A6DF7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35D1805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1.38 (1.16-1.6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134849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.001</w:t>
            </w:r>
          </w:p>
        </w:tc>
      </w:tr>
      <w:tr w:rsidR="00820397" w:rsidRPr="00093574" w14:paraId="66BA5E0D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2EA7616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664F79C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1200130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6230257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6C1A4A5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008E8372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224FDB54" w14:textId="46719A5E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Salt Iodization</w:t>
            </w:r>
          </w:p>
        </w:tc>
      </w:tr>
      <w:tr w:rsidR="00820397" w:rsidRPr="00093574" w14:paraId="6678F57F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76556B4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46016BD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1.26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1.43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3F9315C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2669241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1.06 (0.92-1.22)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A9A4BD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820397" w:rsidRPr="00093574" w14:paraId="0E1DB72C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496F010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42870EA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52493351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6FCE7BE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5F75509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294C32C2" w14:textId="77777777" w:rsidTr="00820397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6FFCC2F6" w14:textId="794D32CE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Child education Book at home</w:t>
            </w:r>
          </w:p>
        </w:tc>
      </w:tr>
      <w:tr w:rsidR="00820397" w:rsidRPr="00093574" w14:paraId="0970BB01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6B43F6C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295EC98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2.05 (1.83-2.30)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3466BB9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5AF6629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1.91 (1.7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-2.13)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3930DC80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51CFC6E2" w14:textId="77777777" w:rsidTr="00820397">
        <w:trPr>
          <w:trHeight w:val="218"/>
        </w:trPr>
        <w:tc>
          <w:tcPr>
            <w:tcW w:w="1395" w:type="pct"/>
            <w:tcBorders>
              <w:right w:val="nil"/>
            </w:tcBorders>
            <w:vAlign w:val="center"/>
          </w:tcPr>
          <w:p w14:paraId="44C2DB4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0262D1F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241DB9C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40068B5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561BF7A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D46EEB" w:rsidRPr="00093574" w14:paraId="6C56FBE1" w14:textId="77777777" w:rsidTr="00D46EEB">
        <w:trPr>
          <w:trHeight w:val="218"/>
        </w:trPr>
        <w:tc>
          <w:tcPr>
            <w:tcW w:w="5000" w:type="pct"/>
            <w:gridSpan w:val="5"/>
            <w:tcBorders>
              <w:right w:val="nil"/>
            </w:tcBorders>
            <w:vAlign w:val="center"/>
          </w:tcPr>
          <w:p w14:paraId="5563DF56" w14:textId="275FAE05" w:rsidR="00D46EEB" w:rsidRPr="00405D72" w:rsidRDefault="00D46EEB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Toys</w:t>
            </w:r>
          </w:p>
        </w:tc>
      </w:tr>
      <w:tr w:rsidR="00820397" w:rsidRPr="00093574" w14:paraId="52D7A0F8" w14:textId="77777777" w:rsidTr="00820397">
        <w:trPr>
          <w:trHeight w:val="218"/>
        </w:trPr>
        <w:tc>
          <w:tcPr>
            <w:tcW w:w="1395" w:type="pct"/>
            <w:tcBorders>
              <w:bottom w:val="nil"/>
              <w:right w:val="nil"/>
            </w:tcBorders>
            <w:vAlign w:val="center"/>
          </w:tcPr>
          <w:p w14:paraId="6009E823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771B7B3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1.59 (1.37-1.8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74534B3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1E8277A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1.05 (0.91-1.22)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0E34B57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479</w:t>
            </w:r>
          </w:p>
        </w:tc>
      </w:tr>
      <w:tr w:rsidR="00820397" w:rsidRPr="00093574" w14:paraId="7CE9C10F" w14:textId="77777777" w:rsidTr="00820397">
        <w:trPr>
          <w:trHeight w:val="218"/>
        </w:trPr>
        <w:tc>
          <w:tcPr>
            <w:tcW w:w="1395" w:type="pct"/>
            <w:tcBorders>
              <w:top w:val="nil"/>
              <w:bottom w:val="nil"/>
              <w:right w:val="nil"/>
            </w:tcBorders>
            <w:vAlign w:val="center"/>
          </w:tcPr>
          <w:p w14:paraId="35473D4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0905EDC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380059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211213A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D886ECB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148213A3" w14:textId="77777777" w:rsidTr="00820397">
        <w:trPr>
          <w:trHeight w:val="218"/>
        </w:trPr>
        <w:tc>
          <w:tcPr>
            <w:tcW w:w="5000" w:type="pct"/>
            <w:gridSpan w:val="5"/>
            <w:tcBorders>
              <w:top w:val="nil"/>
              <w:right w:val="nil"/>
            </w:tcBorders>
            <w:vAlign w:val="center"/>
          </w:tcPr>
          <w:p w14:paraId="44804E02" w14:textId="3C6A6D13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</w:t>
            </w:r>
          </w:p>
        </w:tc>
      </w:tr>
      <w:tr w:rsidR="00820397" w:rsidRPr="00093574" w14:paraId="6606C15D" w14:textId="77777777" w:rsidTr="00820397">
        <w:trPr>
          <w:trHeight w:val="218"/>
        </w:trPr>
        <w:tc>
          <w:tcPr>
            <w:tcW w:w="1395" w:type="pct"/>
            <w:tcBorders>
              <w:bottom w:val="nil"/>
              <w:right w:val="nil"/>
            </w:tcBorders>
            <w:vAlign w:val="center"/>
          </w:tcPr>
          <w:p w14:paraId="5D3820CA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4D4ED7A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1.54 (1.34-1.7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64B3D53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 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39009D8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0.99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67A80C4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0.80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820397" w:rsidRPr="00093574" w14:paraId="62E8CEB8" w14:textId="77777777" w:rsidTr="003F65E3">
        <w:trPr>
          <w:trHeight w:val="218"/>
        </w:trPr>
        <w:tc>
          <w:tcPr>
            <w:tcW w:w="1395" w:type="pct"/>
            <w:tcBorders>
              <w:top w:val="nil"/>
              <w:bottom w:val="nil"/>
              <w:right w:val="nil"/>
            </w:tcBorders>
            <w:vAlign w:val="center"/>
          </w:tcPr>
          <w:p w14:paraId="2C34EE7E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vAlign w:val="center"/>
          </w:tcPr>
          <w:p w14:paraId="05AE2C3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05E32F06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vAlign w:val="center"/>
          </w:tcPr>
          <w:p w14:paraId="3664684F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center"/>
          </w:tcPr>
          <w:p w14:paraId="45025E17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20397" w:rsidRPr="00093574" w14:paraId="353E2C3D" w14:textId="77777777" w:rsidTr="003F65E3">
        <w:trPr>
          <w:trHeight w:val="218"/>
        </w:trPr>
        <w:tc>
          <w:tcPr>
            <w:tcW w:w="5000" w:type="pct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4B934DF" w14:textId="100B27A6" w:rsidR="00820397" w:rsidRPr="00405D72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D72">
              <w:rPr>
                <w:rFonts w:ascii="Times New Roman" w:hAnsi="Times New Roman" w:cs="Times New Roman"/>
                <w:b/>
                <w:sz w:val="24"/>
                <w:szCs w:val="24"/>
              </w:rPr>
              <w:t>Child Punishment</w:t>
            </w:r>
          </w:p>
        </w:tc>
      </w:tr>
      <w:tr w:rsidR="00820397" w:rsidRPr="00093574" w14:paraId="7ABBBA3F" w14:textId="77777777" w:rsidTr="003F65E3">
        <w:trPr>
          <w:trHeight w:val="218"/>
        </w:trPr>
        <w:tc>
          <w:tcPr>
            <w:tcW w:w="1395" w:type="pct"/>
            <w:tcBorders>
              <w:top w:val="nil"/>
              <w:bottom w:val="nil"/>
              <w:right w:val="nil"/>
            </w:tcBorders>
            <w:vAlign w:val="center"/>
          </w:tcPr>
          <w:p w14:paraId="2D33FE5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Yes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EB15C2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0.49 (0.36-0.67)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29D489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53D8F94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0.60 (0.49-0.74)</w:t>
            </w: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5B9FB3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&lt;0.001</w:t>
            </w:r>
          </w:p>
        </w:tc>
      </w:tr>
      <w:tr w:rsidR="00820397" w:rsidRPr="00093574" w14:paraId="28FDEFA1" w14:textId="77777777" w:rsidTr="003F65E3">
        <w:trPr>
          <w:trHeight w:val="218"/>
        </w:trPr>
        <w:tc>
          <w:tcPr>
            <w:tcW w:w="1395" w:type="pct"/>
            <w:tcBorders>
              <w:top w:val="nil"/>
              <w:right w:val="nil"/>
            </w:tcBorders>
            <w:vAlign w:val="center"/>
          </w:tcPr>
          <w:p w14:paraId="0EE4FF32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1EE1D5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CA527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946DE8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701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491CAC" w14:textId="77777777" w:rsidR="00820397" w:rsidRPr="00093574" w:rsidRDefault="00820397" w:rsidP="008F3B3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57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14:paraId="7B89B189" w14:textId="5C5E6BC0" w:rsidR="00820397" w:rsidRDefault="00820397"/>
    <w:p w14:paraId="2D5879A5" w14:textId="363F8110" w:rsidR="00BE491D" w:rsidRDefault="00BE491D"/>
    <w:p w14:paraId="6C95FF2A" w14:textId="388E6476" w:rsidR="00BE491D" w:rsidRDefault="00BE491D" w:rsidP="00BE49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S2:</w:t>
      </w:r>
      <w:r w:rsidRPr="00BE491D">
        <w:t xml:space="preserve"> </w:t>
      </w:r>
      <w:r w:rsidRPr="00BE491D">
        <w:rPr>
          <w:rFonts w:ascii="Times New Roman" w:hAnsi="Times New Roman" w:cs="Times New Roman"/>
          <w:sz w:val="20"/>
          <w:szCs w:val="20"/>
        </w:rPr>
        <w:t xml:space="preserve">Area Under ROC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BE491D">
        <w:rPr>
          <w:rFonts w:ascii="Times New Roman" w:hAnsi="Times New Roman" w:cs="Times New Roman"/>
          <w:sz w:val="20"/>
          <w:szCs w:val="20"/>
        </w:rPr>
        <w:t>urve</w:t>
      </w:r>
      <w:r w:rsidR="00EF73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adjusted (final) model for both MICS 2012 and 2019</w:t>
      </w:r>
    </w:p>
    <w:p w14:paraId="516AE29F" w14:textId="77777777" w:rsidR="00BE491D" w:rsidRDefault="00BE491D" w:rsidP="00BE49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34"/>
        <w:gridCol w:w="3701"/>
        <w:gridCol w:w="2515"/>
      </w:tblGrid>
      <w:tr w:rsidR="001A1D6E" w14:paraId="3DEF9C03" w14:textId="77777777" w:rsidTr="001A1D6E">
        <w:tc>
          <w:tcPr>
            <w:tcW w:w="1676" w:type="pct"/>
            <w:vMerge w:val="restart"/>
          </w:tcPr>
          <w:p w14:paraId="0C84CB0D" w14:textId="77777777" w:rsidR="001A1D6E" w:rsidRDefault="001A1D6E" w:rsidP="008F3B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Survey Year</w:t>
            </w:r>
          </w:p>
        </w:tc>
        <w:tc>
          <w:tcPr>
            <w:tcW w:w="3324" w:type="pct"/>
            <w:gridSpan w:val="2"/>
          </w:tcPr>
          <w:p w14:paraId="6FFEFDC1" w14:textId="77777777" w:rsidR="001A1D6E" w:rsidRPr="00F40346" w:rsidRDefault="001A1D6E" w:rsidP="001A1D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 Under ROC Curve</w:t>
            </w:r>
          </w:p>
        </w:tc>
      </w:tr>
      <w:tr w:rsidR="001A1D6E" w14:paraId="6998DFDD" w14:textId="77777777" w:rsidTr="001A1D6E">
        <w:tc>
          <w:tcPr>
            <w:tcW w:w="1676" w:type="pct"/>
            <w:vMerge/>
          </w:tcPr>
          <w:p w14:paraId="2C41012C" w14:textId="77777777" w:rsidR="001A1D6E" w:rsidRDefault="001A1D6E" w:rsidP="008F3B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9" w:type="pct"/>
          </w:tcPr>
          <w:p w14:paraId="34E07E8E" w14:textId="7A108559" w:rsidR="001A1D6E" w:rsidRPr="00F40346" w:rsidRDefault="001A1D6E" w:rsidP="001A1D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AUC (95% Confidence Interval)</w:t>
            </w:r>
          </w:p>
        </w:tc>
        <w:tc>
          <w:tcPr>
            <w:tcW w:w="1345" w:type="pct"/>
          </w:tcPr>
          <w:p w14:paraId="2363D598" w14:textId="77777777" w:rsidR="001A1D6E" w:rsidRPr="00F40346" w:rsidRDefault="001A1D6E" w:rsidP="001A1D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1A1D6E" w14:paraId="386EFF42" w14:textId="77777777" w:rsidTr="001A1D6E">
        <w:tc>
          <w:tcPr>
            <w:tcW w:w="1676" w:type="pct"/>
          </w:tcPr>
          <w:p w14:paraId="574CE03D" w14:textId="77777777" w:rsidR="001A1D6E" w:rsidRDefault="001A1D6E" w:rsidP="008F3B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MICS 2012</w:t>
            </w:r>
          </w:p>
        </w:tc>
        <w:tc>
          <w:tcPr>
            <w:tcW w:w="1979" w:type="pct"/>
          </w:tcPr>
          <w:p w14:paraId="0E4FEE97" w14:textId="2CE7CE97" w:rsidR="001A1D6E" w:rsidRPr="00580A1F" w:rsidRDefault="001A1D6E" w:rsidP="001A1D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0.6710 (0.6564 – 0.6857)</w:t>
            </w:r>
          </w:p>
        </w:tc>
        <w:tc>
          <w:tcPr>
            <w:tcW w:w="1345" w:type="pct"/>
          </w:tcPr>
          <w:p w14:paraId="2B80D9C5" w14:textId="3CCAD56C" w:rsidR="001A1D6E" w:rsidRPr="00580A1F" w:rsidRDefault="001A1D6E" w:rsidP="001A1D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A1D6E" w14:paraId="4F60AC61" w14:textId="77777777" w:rsidTr="001A1D6E">
        <w:tc>
          <w:tcPr>
            <w:tcW w:w="1676" w:type="pct"/>
          </w:tcPr>
          <w:p w14:paraId="1543482B" w14:textId="77777777" w:rsidR="001A1D6E" w:rsidRDefault="001A1D6E" w:rsidP="008F3B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MICS 2019</w:t>
            </w:r>
          </w:p>
        </w:tc>
        <w:tc>
          <w:tcPr>
            <w:tcW w:w="1979" w:type="pct"/>
          </w:tcPr>
          <w:p w14:paraId="3F5154F9" w14:textId="2ED92134" w:rsidR="001A1D6E" w:rsidRPr="00FD036A" w:rsidRDefault="0082364D" w:rsidP="001A1D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64D">
              <w:rPr>
                <w:rFonts w:ascii="Times New Roman" w:hAnsi="Times New Roman" w:cs="Times New Roman"/>
                <w:sz w:val="20"/>
                <w:szCs w:val="20"/>
              </w:rPr>
              <w:t>0.6818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2364D">
              <w:rPr>
                <w:rFonts w:ascii="Times New Roman" w:hAnsi="Times New Roman" w:cs="Times New Roman"/>
                <w:sz w:val="20"/>
                <w:szCs w:val="20"/>
              </w:rPr>
              <w:t>0.6695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82364D">
              <w:rPr>
                <w:rFonts w:ascii="Times New Roman" w:hAnsi="Times New Roman" w:cs="Times New Roman"/>
                <w:sz w:val="20"/>
                <w:szCs w:val="20"/>
              </w:rPr>
              <w:t>0.694</w:t>
            </w:r>
            <w:r w:rsidR="00190D22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345" w:type="pct"/>
          </w:tcPr>
          <w:p w14:paraId="2E35A7EE" w14:textId="584E6A2A" w:rsidR="001A1D6E" w:rsidRPr="00FD036A" w:rsidRDefault="0082364D" w:rsidP="001A1D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</w:tbl>
    <w:p w14:paraId="4AC1EA51" w14:textId="77777777" w:rsidR="00BE491D" w:rsidRPr="00F820E4" w:rsidRDefault="00BE491D" w:rsidP="00BE49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47008B" w14:textId="77777777" w:rsidR="00BE491D" w:rsidRPr="00F820E4" w:rsidRDefault="00BE491D" w:rsidP="00BE49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471FA6" w14:textId="77777777" w:rsidR="00BE491D" w:rsidRDefault="00BE491D"/>
    <w:sectPr w:rsidR="00BE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1253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8F41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414328"/>
    <w:multiLevelType w:val="multilevel"/>
    <w:tmpl w:val="D62273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2A6CE1"/>
    <w:multiLevelType w:val="multilevel"/>
    <w:tmpl w:val="6862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110BB"/>
    <w:multiLevelType w:val="hybridMultilevel"/>
    <w:tmpl w:val="EFA41D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D62AA"/>
    <w:multiLevelType w:val="multilevel"/>
    <w:tmpl w:val="B67A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630EE"/>
    <w:multiLevelType w:val="hybridMultilevel"/>
    <w:tmpl w:val="AEFC9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0750">
    <w:abstractNumId w:val="6"/>
  </w:num>
  <w:num w:numId="2" w16cid:durableId="437144496">
    <w:abstractNumId w:val="4"/>
  </w:num>
  <w:num w:numId="3" w16cid:durableId="1440103790">
    <w:abstractNumId w:val="1"/>
  </w:num>
  <w:num w:numId="4" w16cid:durableId="1620259527">
    <w:abstractNumId w:val="0"/>
  </w:num>
  <w:num w:numId="5" w16cid:durableId="1222868973">
    <w:abstractNumId w:val="5"/>
  </w:num>
  <w:num w:numId="6" w16cid:durableId="105392442">
    <w:abstractNumId w:val="2"/>
  </w:num>
  <w:num w:numId="7" w16cid:durableId="1507594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F9"/>
    <w:rsid w:val="00190D22"/>
    <w:rsid w:val="001A1D6E"/>
    <w:rsid w:val="003F65E3"/>
    <w:rsid w:val="004900F2"/>
    <w:rsid w:val="00501AF9"/>
    <w:rsid w:val="005B75A9"/>
    <w:rsid w:val="00753899"/>
    <w:rsid w:val="00786BCF"/>
    <w:rsid w:val="00791FF2"/>
    <w:rsid w:val="00820397"/>
    <w:rsid w:val="0082364D"/>
    <w:rsid w:val="009D1CF3"/>
    <w:rsid w:val="00A7160A"/>
    <w:rsid w:val="00BE491D"/>
    <w:rsid w:val="00CC60AA"/>
    <w:rsid w:val="00D46EEB"/>
    <w:rsid w:val="00E376A1"/>
    <w:rsid w:val="00E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5309"/>
  <w15:chartTrackingRefBased/>
  <w15:docId w15:val="{CE0839D2-2791-4684-A9F8-F612FB9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9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203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3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203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97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820397"/>
    <w:pPr>
      <w:ind w:left="720"/>
      <w:contextualSpacing/>
    </w:pPr>
  </w:style>
  <w:style w:type="character" w:customStyle="1" w:styleId="fontstyle01">
    <w:name w:val="fontstyle01"/>
    <w:basedOn w:val="DefaultParagraphFont"/>
    <w:rsid w:val="00820397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82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0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0397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3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3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3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9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0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97"/>
    <w:rPr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039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203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styleId="Strong">
    <w:name w:val="Strong"/>
    <w:basedOn w:val="DefaultParagraphFont"/>
    <w:uiPriority w:val="22"/>
    <w:qFormat/>
    <w:rsid w:val="00820397"/>
    <w:rPr>
      <w:b/>
      <w:bCs/>
    </w:rPr>
  </w:style>
  <w:style w:type="paragraph" w:styleId="ListBullet">
    <w:name w:val="List Bullet"/>
    <w:basedOn w:val="Normal"/>
    <w:uiPriority w:val="99"/>
    <w:semiHidden/>
    <w:unhideWhenUsed/>
    <w:rsid w:val="00820397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820397"/>
    <w:pPr>
      <w:numPr>
        <w:numId w:val="4"/>
      </w:numPr>
      <w:contextualSpacing/>
    </w:pPr>
  </w:style>
  <w:style w:type="character" w:customStyle="1" w:styleId="highwire-citation-authors">
    <w:name w:val="highwire-citation-authors"/>
    <w:basedOn w:val="DefaultParagraphFont"/>
    <w:rsid w:val="00820397"/>
  </w:style>
  <w:style w:type="character" w:customStyle="1" w:styleId="highwire-citation-author">
    <w:name w:val="highwire-citation-author"/>
    <w:basedOn w:val="DefaultParagraphFont"/>
    <w:rsid w:val="00820397"/>
  </w:style>
  <w:style w:type="character" w:customStyle="1" w:styleId="nlm-given-names">
    <w:name w:val="nlm-given-names"/>
    <w:basedOn w:val="DefaultParagraphFont"/>
    <w:rsid w:val="00820397"/>
  </w:style>
  <w:style w:type="character" w:customStyle="1" w:styleId="nlm-surname">
    <w:name w:val="nlm-surname"/>
    <w:basedOn w:val="DefaultParagraphFont"/>
    <w:rsid w:val="00820397"/>
  </w:style>
  <w:style w:type="character" w:customStyle="1" w:styleId="highwire-cite-metadata-journal">
    <w:name w:val="highwire-cite-metadata-journal"/>
    <w:basedOn w:val="DefaultParagraphFont"/>
    <w:rsid w:val="00820397"/>
  </w:style>
  <w:style w:type="character" w:customStyle="1" w:styleId="highwire-cite-metadata-pages">
    <w:name w:val="highwire-cite-metadata-pages"/>
    <w:basedOn w:val="DefaultParagraphFont"/>
    <w:rsid w:val="00820397"/>
  </w:style>
  <w:style w:type="character" w:customStyle="1" w:styleId="highwire-cite-metadata-doi">
    <w:name w:val="highwire-cite-metadata-doi"/>
    <w:basedOn w:val="DefaultParagraphFont"/>
    <w:rsid w:val="00820397"/>
  </w:style>
  <w:style w:type="character" w:customStyle="1" w:styleId="doilabel">
    <w:name w:val="doi_label"/>
    <w:basedOn w:val="DefaultParagraphFont"/>
    <w:rsid w:val="00820397"/>
  </w:style>
  <w:style w:type="character" w:customStyle="1" w:styleId="authors">
    <w:name w:val="authors"/>
    <w:basedOn w:val="DefaultParagraphFont"/>
    <w:rsid w:val="00820397"/>
  </w:style>
  <w:style w:type="character" w:customStyle="1" w:styleId="Date1">
    <w:name w:val="Date1"/>
    <w:basedOn w:val="DefaultParagraphFont"/>
    <w:rsid w:val="00820397"/>
  </w:style>
  <w:style w:type="character" w:customStyle="1" w:styleId="arttitle">
    <w:name w:val="art_title"/>
    <w:basedOn w:val="DefaultParagraphFont"/>
    <w:rsid w:val="00820397"/>
  </w:style>
  <w:style w:type="character" w:customStyle="1" w:styleId="serialtitle">
    <w:name w:val="serial_title"/>
    <w:basedOn w:val="DefaultParagraphFont"/>
    <w:rsid w:val="00820397"/>
  </w:style>
  <w:style w:type="character" w:customStyle="1" w:styleId="doilink">
    <w:name w:val="doi_link"/>
    <w:basedOn w:val="DefaultParagraphFont"/>
    <w:rsid w:val="00820397"/>
  </w:style>
  <w:style w:type="character" w:customStyle="1" w:styleId="author-label">
    <w:name w:val="author-label"/>
    <w:basedOn w:val="DefaultParagraphFont"/>
    <w:rsid w:val="00820397"/>
  </w:style>
  <w:style w:type="character" w:customStyle="1" w:styleId="accordion-tabbedtab-mobile">
    <w:name w:val="accordion-tabbed__tab-mobile"/>
    <w:basedOn w:val="DefaultParagraphFont"/>
    <w:rsid w:val="00820397"/>
  </w:style>
  <w:style w:type="character" w:customStyle="1" w:styleId="comma-separator">
    <w:name w:val="comma-separator"/>
    <w:basedOn w:val="DefaultParagraphFont"/>
    <w:rsid w:val="00820397"/>
  </w:style>
  <w:style w:type="character" w:customStyle="1" w:styleId="epub-state">
    <w:name w:val="epub-state"/>
    <w:basedOn w:val="DefaultParagraphFont"/>
    <w:rsid w:val="00820397"/>
  </w:style>
  <w:style w:type="character" w:customStyle="1" w:styleId="epub-date">
    <w:name w:val="epub-date"/>
    <w:basedOn w:val="DefaultParagraphFont"/>
    <w:rsid w:val="00820397"/>
  </w:style>
  <w:style w:type="paragraph" w:customStyle="1" w:styleId="TableTitle">
    <w:name w:val="TableTitle"/>
    <w:basedOn w:val="Normal"/>
    <w:rsid w:val="00820397"/>
    <w:pPr>
      <w:spacing w:after="0" w:line="300" w:lineRule="exact"/>
    </w:pPr>
    <w:rPr>
      <w:rFonts w:ascii="Times New Roman" w:eastAsia="DengXi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820397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820397"/>
    <w:rPr>
      <w:color w:val="80808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2039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0397"/>
    <w:pPr>
      <w:spacing w:after="0" w:line="240" w:lineRule="auto"/>
    </w:pPr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2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Food for the Hungry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15</cp:revision>
  <dcterms:created xsi:type="dcterms:W3CDTF">2022-10-04T19:37:00Z</dcterms:created>
  <dcterms:modified xsi:type="dcterms:W3CDTF">2022-10-06T21:59:00Z</dcterms:modified>
</cp:coreProperties>
</file>