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5A03" w14:textId="77777777" w:rsidR="00026142" w:rsidRPr="00E618FD" w:rsidRDefault="00AA3448" w:rsidP="00C4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8FD">
        <w:rPr>
          <w:rFonts w:ascii="Times New Roman" w:hAnsi="Times New Roman" w:cs="Times New Roman"/>
          <w:sz w:val="24"/>
          <w:szCs w:val="24"/>
        </w:rPr>
        <w:t>Below are some comments with more information:</w:t>
      </w:r>
    </w:p>
    <w:p w14:paraId="09727451" w14:textId="77777777" w:rsidR="00026142" w:rsidRPr="00E618FD" w:rsidRDefault="00026142" w:rsidP="00C4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B862F" w14:textId="2A28C290" w:rsidR="00C44A10" w:rsidRDefault="00C44A10" w:rsidP="00C44A1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A10">
        <w:rPr>
          <w:rFonts w:ascii="Times New Roman" w:hAnsi="Times New Roman" w:cs="Times New Roman"/>
          <w:sz w:val="24"/>
          <w:szCs w:val="24"/>
        </w:rPr>
        <w:t>The study presents the results of original research.</w:t>
      </w:r>
    </w:p>
    <w:p w14:paraId="018A98B3" w14:textId="6A011CFC" w:rsidR="00C44A10" w:rsidRPr="00C44A10" w:rsidRDefault="00C44A10" w:rsidP="00C4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Response: </w:t>
      </w:r>
      <w:r w:rsidR="009A4A27">
        <w:rPr>
          <w:rFonts w:ascii="Times New Roman" w:hAnsi="Times New Roman" w:cs="Times New Roman"/>
          <w:sz w:val="24"/>
          <w:szCs w:val="24"/>
        </w:rPr>
        <w:t>Authors used the R dataset “</w:t>
      </w:r>
      <w:proofErr w:type="spellStart"/>
      <w:r w:rsidR="009A4A27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="009A4A27">
        <w:rPr>
          <w:rFonts w:ascii="Times New Roman" w:hAnsi="Times New Roman" w:cs="Times New Roman"/>
          <w:sz w:val="24"/>
          <w:szCs w:val="24"/>
        </w:rPr>
        <w:t>”. I will request to use real-life collected or primary data to show original research.</w:t>
      </w:r>
    </w:p>
    <w:p w14:paraId="7B6BA305" w14:textId="01175432" w:rsidR="00C44A10" w:rsidRDefault="00C44A10" w:rsidP="00C44A1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A10">
        <w:rPr>
          <w:rFonts w:ascii="Times New Roman" w:hAnsi="Times New Roman" w:cs="Times New Roman"/>
          <w:sz w:val="24"/>
          <w:szCs w:val="24"/>
        </w:rPr>
        <w:t>Results reported have not been published elsewhere.</w:t>
      </w:r>
    </w:p>
    <w:p w14:paraId="2D987743" w14:textId="53E8E10F" w:rsidR="001D0031" w:rsidRPr="001D0031" w:rsidRDefault="001D0031" w:rsidP="001D00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031">
        <w:rPr>
          <w:rFonts w:ascii="Times New Roman" w:hAnsi="Times New Roman" w:cs="Times New Roman"/>
          <w:sz w:val="24"/>
          <w:szCs w:val="24"/>
        </w:rPr>
        <w:t xml:space="preserve">Response: </w:t>
      </w:r>
      <w:r w:rsidR="009A4A27">
        <w:rPr>
          <w:rFonts w:ascii="Times New Roman" w:hAnsi="Times New Roman" w:cs="Times New Roman"/>
          <w:sz w:val="24"/>
          <w:szCs w:val="24"/>
        </w:rPr>
        <w:t xml:space="preserve">All tools are used/can be used separately in different packages. Authors must </w:t>
      </w:r>
      <w:r w:rsidR="00BE6F6F">
        <w:rPr>
          <w:rFonts w:ascii="Times New Roman" w:hAnsi="Times New Roman" w:cs="Times New Roman"/>
          <w:sz w:val="24"/>
          <w:szCs w:val="24"/>
        </w:rPr>
        <w:t>clarify</w:t>
      </w:r>
      <w:r w:rsidR="009A4A27">
        <w:rPr>
          <w:rFonts w:ascii="Times New Roman" w:hAnsi="Times New Roman" w:cs="Times New Roman"/>
          <w:sz w:val="24"/>
          <w:szCs w:val="24"/>
        </w:rPr>
        <w:t xml:space="preserve"> the usefulness of using this package. </w:t>
      </w:r>
    </w:p>
    <w:p w14:paraId="6B59F06D" w14:textId="08A58A45" w:rsidR="00C44A10" w:rsidRDefault="00C44A10" w:rsidP="00C44A1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A10">
        <w:rPr>
          <w:rFonts w:ascii="Times New Roman" w:hAnsi="Times New Roman" w:cs="Times New Roman"/>
          <w:sz w:val="24"/>
          <w:szCs w:val="24"/>
        </w:rPr>
        <w:t>Experiments, statistics, and other analyses are performed to a high technical standard and are described in sufficient detail.</w:t>
      </w:r>
    </w:p>
    <w:p w14:paraId="74D7D9EF" w14:textId="30B797B7" w:rsidR="001D0031" w:rsidRPr="001D0031" w:rsidRDefault="001D0031" w:rsidP="001D00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031">
        <w:rPr>
          <w:rFonts w:ascii="Times New Roman" w:hAnsi="Times New Roman" w:cs="Times New Roman"/>
          <w:sz w:val="24"/>
          <w:szCs w:val="24"/>
        </w:rPr>
        <w:t xml:space="preserve">Response: </w:t>
      </w:r>
      <w:r w:rsidR="00BE6F6F">
        <w:rPr>
          <w:rFonts w:ascii="Times New Roman" w:hAnsi="Times New Roman" w:cs="Times New Roman"/>
          <w:sz w:val="24"/>
          <w:szCs w:val="24"/>
        </w:rPr>
        <w:t xml:space="preserve">The authors showed all results without “R” codes. I will suggest providing all codes with the result. It is confusing that the result authors showed is produced from </w:t>
      </w:r>
      <w:proofErr w:type="spellStart"/>
      <w:r w:rsidR="00BE6F6F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="00BE6F6F">
        <w:rPr>
          <w:rFonts w:ascii="Times New Roman" w:hAnsi="Times New Roman" w:cs="Times New Roman"/>
          <w:sz w:val="24"/>
          <w:szCs w:val="24"/>
        </w:rPr>
        <w:t xml:space="preserve"> package or others.</w:t>
      </w:r>
    </w:p>
    <w:p w14:paraId="74696654" w14:textId="49BDBD68" w:rsidR="00C44A10" w:rsidRDefault="00C44A10" w:rsidP="00C44A1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A10">
        <w:rPr>
          <w:rFonts w:ascii="Times New Roman" w:hAnsi="Times New Roman" w:cs="Times New Roman"/>
          <w:sz w:val="24"/>
          <w:szCs w:val="24"/>
        </w:rPr>
        <w:t>Conclusions are presented in an appropriate fashion and are supported by the data.</w:t>
      </w:r>
    </w:p>
    <w:p w14:paraId="55ACB042" w14:textId="0CF1605E" w:rsidR="001D0031" w:rsidRPr="001D0031" w:rsidRDefault="001D0031" w:rsidP="001D00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031">
        <w:rPr>
          <w:rFonts w:ascii="Times New Roman" w:hAnsi="Times New Roman" w:cs="Times New Roman"/>
          <w:sz w:val="24"/>
          <w:szCs w:val="24"/>
        </w:rPr>
        <w:t xml:space="preserve">Response: </w:t>
      </w:r>
      <w:r w:rsidR="00BE6F6F">
        <w:rPr>
          <w:rFonts w:ascii="Times New Roman" w:hAnsi="Times New Roman" w:cs="Times New Roman"/>
          <w:sz w:val="24"/>
          <w:szCs w:val="24"/>
        </w:rPr>
        <w:t>Yes</w:t>
      </w:r>
    </w:p>
    <w:p w14:paraId="0A87918A" w14:textId="658359A0" w:rsidR="00C44A10" w:rsidRDefault="00C44A10" w:rsidP="00C44A1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A10">
        <w:rPr>
          <w:rFonts w:ascii="Times New Roman" w:hAnsi="Times New Roman" w:cs="Times New Roman"/>
          <w:sz w:val="24"/>
          <w:szCs w:val="24"/>
        </w:rPr>
        <w:t>The article is presented in an intelligible fashion and is written in standard English.</w:t>
      </w:r>
    </w:p>
    <w:p w14:paraId="35376BFC" w14:textId="6F05FD49" w:rsidR="001D0031" w:rsidRPr="001D0031" w:rsidRDefault="001D0031" w:rsidP="001D00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031">
        <w:rPr>
          <w:rFonts w:ascii="Times New Roman" w:hAnsi="Times New Roman" w:cs="Times New Roman"/>
          <w:sz w:val="24"/>
          <w:szCs w:val="24"/>
        </w:rPr>
        <w:t xml:space="preserve">Response: </w:t>
      </w:r>
      <w:r w:rsidR="00BE6F6F">
        <w:rPr>
          <w:rFonts w:ascii="Times New Roman" w:hAnsi="Times New Roman" w:cs="Times New Roman"/>
          <w:sz w:val="24"/>
          <w:szCs w:val="24"/>
        </w:rPr>
        <w:t>Yes</w:t>
      </w:r>
    </w:p>
    <w:p w14:paraId="538D997A" w14:textId="409BD691" w:rsidR="001D0031" w:rsidRDefault="00C44A10" w:rsidP="001D00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A10">
        <w:rPr>
          <w:rFonts w:ascii="Times New Roman" w:hAnsi="Times New Roman" w:cs="Times New Roman"/>
          <w:sz w:val="24"/>
          <w:szCs w:val="24"/>
        </w:rPr>
        <w:t>The research meets all applicable standards for the ethics of experimentation and research integrity.</w:t>
      </w:r>
    </w:p>
    <w:p w14:paraId="0B8B31E9" w14:textId="5D420FEF" w:rsidR="001D0031" w:rsidRPr="001D0031" w:rsidRDefault="001D0031" w:rsidP="001D00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031">
        <w:rPr>
          <w:rFonts w:ascii="Times New Roman" w:hAnsi="Times New Roman" w:cs="Times New Roman"/>
          <w:sz w:val="24"/>
          <w:szCs w:val="24"/>
        </w:rPr>
        <w:t xml:space="preserve">Response: </w:t>
      </w:r>
      <w:r w:rsidR="00BE6F6F">
        <w:rPr>
          <w:rFonts w:ascii="Times New Roman" w:hAnsi="Times New Roman" w:cs="Times New Roman"/>
          <w:sz w:val="24"/>
          <w:szCs w:val="24"/>
        </w:rPr>
        <w:t>Yes</w:t>
      </w:r>
    </w:p>
    <w:p w14:paraId="05BBA574" w14:textId="733576BC" w:rsidR="00281EDF" w:rsidRDefault="00C44A10" w:rsidP="00C44A1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A10">
        <w:rPr>
          <w:rFonts w:ascii="Times New Roman" w:hAnsi="Times New Roman" w:cs="Times New Roman"/>
          <w:sz w:val="24"/>
          <w:szCs w:val="24"/>
        </w:rPr>
        <w:t>The article adheres to appropriate reporting guidelines and community standards for data availability.</w:t>
      </w:r>
    </w:p>
    <w:p w14:paraId="01153B95" w14:textId="1C70D004" w:rsidR="001D0031" w:rsidRPr="001D0031" w:rsidRDefault="001D0031" w:rsidP="001D00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031">
        <w:rPr>
          <w:rFonts w:ascii="Times New Roman" w:hAnsi="Times New Roman" w:cs="Times New Roman"/>
          <w:sz w:val="24"/>
          <w:szCs w:val="24"/>
        </w:rPr>
        <w:t xml:space="preserve">Response: </w:t>
      </w:r>
      <w:r w:rsidR="00BE6F6F">
        <w:rPr>
          <w:rFonts w:ascii="Times New Roman" w:hAnsi="Times New Roman" w:cs="Times New Roman"/>
          <w:sz w:val="24"/>
          <w:szCs w:val="24"/>
        </w:rPr>
        <w:t>Yes</w:t>
      </w:r>
    </w:p>
    <w:p w14:paraId="0DF743D9" w14:textId="77777777" w:rsidR="001D0031" w:rsidRPr="001D0031" w:rsidRDefault="001D0031" w:rsidP="001D00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D0031" w:rsidRPr="001D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4E5"/>
    <w:multiLevelType w:val="hybridMultilevel"/>
    <w:tmpl w:val="062E5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D7FCF"/>
    <w:multiLevelType w:val="hybridMultilevel"/>
    <w:tmpl w:val="DFB0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90993">
    <w:abstractNumId w:val="1"/>
  </w:num>
  <w:num w:numId="2" w16cid:durableId="181537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4B"/>
    <w:rsid w:val="00010180"/>
    <w:rsid w:val="00020399"/>
    <w:rsid w:val="00026142"/>
    <w:rsid w:val="000A3B92"/>
    <w:rsid w:val="000B7F63"/>
    <w:rsid w:val="000C6915"/>
    <w:rsid w:val="00106165"/>
    <w:rsid w:val="00141DE7"/>
    <w:rsid w:val="00186DB9"/>
    <w:rsid w:val="00195208"/>
    <w:rsid w:val="001A7D36"/>
    <w:rsid w:val="001B266E"/>
    <w:rsid w:val="001C0C0F"/>
    <w:rsid w:val="001D0031"/>
    <w:rsid w:val="00231C7B"/>
    <w:rsid w:val="002455D5"/>
    <w:rsid w:val="00257DB6"/>
    <w:rsid w:val="00281EDF"/>
    <w:rsid w:val="00313ABD"/>
    <w:rsid w:val="00317E7D"/>
    <w:rsid w:val="003232BC"/>
    <w:rsid w:val="00366115"/>
    <w:rsid w:val="00411AC7"/>
    <w:rsid w:val="0042227F"/>
    <w:rsid w:val="00440330"/>
    <w:rsid w:val="00440784"/>
    <w:rsid w:val="004F33BF"/>
    <w:rsid w:val="004F7ADF"/>
    <w:rsid w:val="00557804"/>
    <w:rsid w:val="005B3AE3"/>
    <w:rsid w:val="005C7CE2"/>
    <w:rsid w:val="005E013D"/>
    <w:rsid w:val="005F1D4B"/>
    <w:rsid w:val="00612E55"/>
    <w:rsid w:val="00626CBC"/>
    <w:rsid w:val="00652B0F"/>
    <w:rsid w:val="00661502"/>
    <w:rsid w:val="0068776E"/>
    <w:rsid w:val="006A574A"/>
    <w:rsid w:val="006B05B5"/>
    <w:rsid w:val="006D50DE"/>
    <w:rsid w:val="006E0D41"/>
    <w:rsid w:val="007650C3"/>
    <w:rsid w:val="00772236"/>
    <w:rsid w:val="007B44EA"/>
    <w:rsid w:val="008A7E06"/>
    <w:rsid w:val="008D04C8"/>
    <w:rsid w:val="009147A1"/>
    <w:rsid w:val="00915204"/>
    <w:rsid w:val="00970BFF"/>
    <w:rsid w:val="00992D01"/>
    <w:rsid w:val="009A4A27"/>
    <w:rsid w:val="009C4715"/>
    <w:rsid w:val="009D6EFF"/>
    <w:rsid w:val="00AA3448"/>
    <w:rsid w:val="00B67FDD"/>
    <w:rsid w:val="00B744EB"/>
    <w:rsid w:val="00BD0168"/>
    <w:rsid w:val="00BE615B"/>
    <w:rsid w:val="00BE6F6F"/>
    <w:rsid w:val="00BF2684"/>
    <w:rsid w:val="00C131AB"/>
    <w:rsid w:val="00C15CF6"/>
    <w:rsid w:val="00C22E1C"/>
    <w:rsid w:val="00C23EEA"/>
    <w:rsid w:val="00C25FC1"/>
    <w:rsid w:val="00C33E3D"/>
    <w:rsid w:val="00C44A10"/>
    <w:rsid w:val="00C6033B"/>
    <w:rsid w:val="00C717E1"/>
    <w:rsid w:val="00CE01C7"/>
    <w:rsid w:val="00CF4008"/>
    <w:rsid w:val="00D15FBB"/>
    <w:rsid w:val="00D655CA"/>
    <w:rsid w:val="00D83D6C"/>
    <w:rsid w:val="00DC2C89"/>
    <w:rsid w:val="00E4578A"/>
    <w:rsid w:val="00E618FD"/>
    <w:rsid w:val="00E8073E"/>
    <w:rsid w:val="00EB678F"/>
    <w:rsid w:val="00ED7F11"/>
    <w:rsid w:val="00F6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23A7"/>
  <w15:chartTrackingRefBased/>
  <w15:docId w15:val="{7E4A46CA-A512-469C-9FF8-7327458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E013D"/>
  </w:style>
  <w:style w:type="character" w:styleId="Hyperlink">
    <w:name w:val="Hyperlink"/>
    <w:basedOn w:val="DefaultParagraphFont"/>
    <w:uiPriority w:val="99"/>
    <w:unhideWhenUsed/>
    <w:rsid w:val="00557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80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83D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83D6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F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173</Words>
  <Characters>1008</Characters>
  <Application>Microsoft Office Word</Application>
  <DocSecurity>0</DocSecurity>
  <Lines>16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Nayeem Hasan</cp:lastModifiedBy>
  <cp:revision>24</cp:revision>
  <dcterms:created xsi:type="dcterms:W3CDTF">2023-04-27T16:09:00Z</dcterms:created>
  <dcterms:modified xsi:type="dcterms:W3CDTF">2023-09-06T10:26:00Z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4475f34d5cc9bfcf6e857c44fb47f664262b68f16ce68923bf82ed1a435fec32</vt:lpwstr>
  </property>
</Properties>
</file>