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AE06D" w14:textId="77777777" w:rsidR="00C15DCA" w:rsidRDefault="00C15DCA" w:rsidP="00C15DCA">
      <w:pPr>
        <w:jc w:val="center"/>
      </w:pPr>
      <w:r>
        <w:rPr>
          <w:noProof/>
        </w:rPr>
        <w:drawing>
          <wp:inline distT="0" distB="0" distL="0" distR="0" wp14:anchorId="059B5BB4" wp14:editId="3419B1D4">
            <wp:extent cx="5942758" cy="4316672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758" cy="431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8831" w14:textId="77777777" w:rsidR="00C67CCB" w:rsidRDefault="00C67CCB" w:rsidP="00C15DCA">
      <w:pPr>
        <w:jc w:val="center"/>
        <w:rPr>
          <w:rFonts w:ascii="Cambria" w:hAnsi="Cambria"/>
          <w:b/>
          <w:sz w:val="24"/>
          <w:szCs w:val="24"/>
        </w:rPr>
      </w:pPr>
    </w:p>
    <w:p w14:paraId="07C0AC37" w14:textId="3EAB7DA2" w:rsidR="00C15DCA" w:rsidRPr="000B68DD" w:rsidRDefault="00C15DCA" w:rsidP="00C15DCA">
      <w:pPr>
        <w:jc w:val="center"/>
        <w:rPr>
          <w:rFonts w:ascii="Cambria" w:hAnsi="Cambria"/>
          <w:b/>
          <w:sz w:val="24"/>
          <w:szCs w:val="24"/>
        </w:rPr>
      </w:pPr>
      <w:bookmarkStart w:id="0" w:name="_GoBack"/>
      <w:bookmarkEnd w:id="0"/>
      <w:r w:rsidRPr="000B68DD">
        <w:rPr>
          <w:rFonts w:ascii="Cambria" w:hAnsi="Cambria"/>
          <w:b/>
          <w:sz w:val="24"/>
          <w:szCs w:val="24"/>
        </w:rPr>
        <w:t>Fig</w:t>
      </w:r>
      <w:r>
        <w:rPr>
          <w:rFonts w:ascii="Cambria" w:hAnsi="Cambria"/>
          <w:b/>
          <w:sz w:val="24"/>
          <w:szCs w:val="24"/>
        </w:rPr>
        <w:t>ure 1</w:t>
      </w:r>
      <w:r w:rsidRPr="000B68DD">
        <w:rPr>
          <w:rFonts w:ascii="Cambria" w:hAnsi="Cambria"/>
          <w:b/>
          <w:sz w:val="24"/>
          <w:szCs w:val="24"/>
        </w:rPr>
        <w:t>: Equity distribution of improved sanitation utili</w:t>
      </w:r>
      <w:r>
        <w:rPr>
          <w:rFonts w:ascii="Cambria" w:hAnsi="Cambria"/>
          <w:b/>
          <w:sz w:val="24"/>
          <w:szCs w:val="24"/>
        </w:rPr>
        <w:t>s</w:t>
      </w:r>
      <w:r w:rsidRPr="000B68DD">
        <w:rPr>
          <w:rFonts w:ascii="Cambria" w:hAnsi="Cambria"/>
          <w:b/>
          <w:sz w:val="24"/>
          <w:szCs w:val="24"/>
        </w:rPr>
        <w:t>ation over the time from 2007 to 2017-18</w:t>
      </w:r>
    </w:p>
    <w:p w14:paraId="1C444015" w14:textId="77777777" w:rsidR="00CF04F3" w:rsidRDefault="00CF04F3"/>
    <w:sectPr w:rsidR="00CF04F3" w:rsidSect="0097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37"/>
    <w:rsid w:val="00154913"/>
    <w:rsid w:val="004272EF"/>
    <w:rsid w:val="005B2137"/>
    <w:rsid w:val="00842F1F"/>
    <w:rsid w:val="00973CAE"/>
    <w:rsid w:val="00C15DCA"/>
    <w:rsid w:val="00C67CCB"/>
    <w:rsid w:val="00CF04F3"/>
    <w:rsid w:val="00DC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DB3F"/>
  <w15:chartTrackingRefBased/>
  <w15:docId w15:val="{C9117A66-9444-40B5-A8FD-000C4582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F1F"/>
    <w:rPr>
      <w:rFonts w:cs="Vrinda"/>
      <w:szCs w:val="28"/>
      <w:lang w:val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SAYEED</dc:creator>
  <cp:keywords/>
  <dc:description/>
  <cp:lastModifiedBy>ABU SAYEED</cp:lastModifiedBy>
  <cp:revision>5</cp:revision>
  <dcterms:created xsi:type="dcterms:W3CDTF">2023-05-06T14:33:00Z</dcterms:created>
  <dcterms:modified xsi:type="dcterms:W3CDTF">2023-05-09T15:15:00Z</dcterms:modified>
</cp:coreProperties>
</file>