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D137" w14:textId="2452FFF7" w:rsidR="00AA3448" w:rsidRPr="00F42A79" w:rsidRDefault="005E013D" w:rsidP="00CF06C7">
      <w:pPr>
        <w:spacing w:after="0" w:line="240" w:lineRule="auto"/>
        <w:rPr>
          <w:rFonts w:ascii="Times New Roman" w:eastAsia="Times New Roman" w:hAnsi="Times New Roman" w:cs="Times New Roman"/>
          <w:sz w:val="24"/>
          <w:szCs w:val="24"/>
        </w:rPr>
      </w:pPr>
      <w:r w:rsidRPr="00F42A79">
        <w:rPr>
          <w:rFonts w:ascii="Times New Roman" w:hAnsi="Times New Roman" w:cs="Times New Roman"/>
          <w:b/>
          <w:bCs/>
          <w:sz w:val="24"/>
          <w:szCs w:val="24"/>
        </w:rPr>
        <w:t>Summary:</w:t>
      </w:r>
      <w:r w:rsidRPr="00026142">
        <w:rPr>
          <w:rFonts w:ascii="Times New Roman" w:hAnsi="Times New Roman" w:cs="Times New Roman"/>
          <w:sz w:val="24"/>
          <w:szCs w:val="24"/>
        </w:rPr>
        <w:t xml:space="preserve"> The paper investigates </w:t>
      </w:r>
      <w:r w:rsidR="00141DE7" w:rsidRPr="00026142">
        <w:rPr>
          <w:rFonts w:ascii="Times New Roman" w:eastAsia="Cambria" w:hAnsi="Times New Roman" w:cs="Times New Roman"/>
          <w:sz w:val="24"/>
          <w:szCs w:val="24"/>
        </w:rPr>
        <w:t xml:space="preserve">the </w:t>
      </w:r>
      <w:r w:rsidR="00F42A79" w:rsidRPr="008D1D95">
        <w:rPr>
          <w:rFonts w:ascii="Times New Roman" w:eastAsia="Times New Roman" w:hAnsi="Times New Roman" w:cs="Times New Roman"/>
          <w:sz w:val="24"/>
          <w:szCs w:val="24"/>
        </w:rPr>
        <w:t xml:space="preserve">various determinants of LBW and its effect on adverse health and nutritional outcomes of children </w:t>
      </w:r>
      <w:r w:rsidR="00F42A79">
        <w:rPr>
          <w:rFonts w:ascii="Times New Roman" w:eastAsia="Times New Roman" w:hAnsi="Times New Roman" w:cs="Times New Roman"/>
          <w:sz w:val="24"/>
          <w:szCs w:val="24"/>
        </w:rPr>
        <w:t>aged</w:t>
      </w:r>
      <w:r w:rsidR="00F42A79" w:rsidRPr="008D1D95">
        <w:rPr>
          <w:rFonts w:ascii="Times New Roman" w:eastAsia="Times New Roman" w:hAnsi="Times New Roman" w:cs="Times New Roman"/>
          <w:sz w:val="24"/>
          <w:szCs w:val="24"/>
        </w:rPr>
        <w:t xml:space="preserve"> 0-23 months</w:t>
      </w:r>
      <w:r w:rsidR="00F42A79">
        <w:rPr>
          <w:rFonts w:ascii="Times New Roman" w:eastAsia="Times New Roman" w:hAnsi="Times New Roman" w:cs="Times New Roman"/>
          <w:sz w:val="24"/>
          <w:szCs w:val="24"/>
        </w:rPr>
        <w:t xml:space="preserve"> in Bangladesh</w:t>
      </w:r>
      <w:r w:rsidR="00141DE7" w:rsidRPr="00026142">
        <w:rPr>
          <w:rFonts w:ascii="Times New Roman" w:hAnsi="Times New Roman" w:cs="Times New Roman"/>
          <w:sz w:val="24"/>
          <w:szCs w:val="24"/>
        </w:rPr>
        <w:t xml:space="preserve">, which </w:t>
      </w:r>
      <w:r w:rsidR="00B67FDD">
        <w:rPr>
          <w:rFonts w:ascii="Times New Roman" w:hAnsi="Times New Roman" w:cs="Times New Roman"/>
          <w:sz w:val="24"/>
          <w:szCs w:val="24"/>
        </w:rPr>
        <w:t>is evidenced</w:t>
      </w:r>
      <w:r w:rsidR="00992D01" w:rsidRPr="00026142">
        <w:rPr>
          <w:rFonts w:ascii="Times New Roman" w:hAnsi="Times New Roman" w:cs="Times New Roman"/>
          <w:sz w:val="24"/>
          <w:szCs w:val="24"/>
        </w:rPr>
        <w:t xml:space="preserve"> </w:t>
      </w:r>
      <w:r w:rsidR="00F42A79">
        <w:rPr>
          <w:rFonts w:ascii="Times New Roman" w:hAnsi="Times New Roman" w:cs="Times New Roman"/>
          <w:sz w:val="24"/>
          <w:szCs w:val="24"/>
        </w:rPr>
        <w:t>by</w:t>
      </w:r>
      <w:r w:rsidR="00992D01" w:rsidRPr="00026142">
        <w:rPr>
          <w:rFonts w:ascii="Times New Roman" w:hAnsi="Times New Roman" w:cs="Times New Roman"/>
          <w:sz w:val="24"/>
          <w:szCs w:val="24"/>
        </w:rPr>
        <w:t xml:space="preserve"> </w:t>
      </w:r>
      <w:r w:rsidR="00B67FDD">
        <w:rPr>
          <w:rFonts w:ascii="Times New Roman" w:hAnsi="Times New Roman" w:cs="Times New Roman"/>
          <w:sz w:val="24"/>
          <w:szCs w:val="24"/>
        </w:rPr>
        <w:t xml:space="preserve">the </w:t>
      </w:r>
      <w:r w:rsidR="00992D01" w:rsidRPr="00026142">
        <w:rPr>
          <w:rFonts w:ascii="Times New Roman" w:hAnsi="Times New Roman" w:cs="Times New Roman"/>
          <w:sz w:val="24"/>
          <w:szCs w:val="24"/>
        </w:rPr>
        <w:t>Bangladesh Demographic and Health Survey</w:t>
      </w:r>
      <w:r w:rsidRPr="00026142">
        <w:rPr>
          <w:rFonts w:ascii="Times New Roman" w:hAnsi="Times New Roman" w:cs="Times New Roman"/>
          <w:sz w:val="24"/>
          <w:szCs w:val="24"/>
        </w:rPr>
        <w:t xml:space="preserve">.  </w:t>
      </w:r>
      <w:r w:rsidR="00AA3448" w:rsidRPr="00026142">
        <w:rPr>
          <w:rFonts w:ascii="Times New Roman" w:hAnsi="Times New Roman" w:cs="Times New Roman"/>
          <w:sz w:val="24"/>
          <w:szCs w:val="24"/>
        </w:rPr>
        <w:t xml:space="preserve">Despite being a significant public health concern for Bangladesh, this topic has already received considerable attention from numerous earlier and recently published studies. The purpose of the study has also been used in the past to explore comparable issues utilizing earlier data on Bangladesh. As a result, the paper's main original addition appears to be its </w:t>
      </w:r>
      <w:r w:rsidR="00B26E06">
        <w:rPr>
          <w:rFonts w:ascii="Times New Roman" w:hAnsi="Times New Roman" w:cs="Times New Roman"/>
          <w:sz w:val="24"/>
          <w:szCs w:val="24"/>
        </w:rPr>
        <w:t>exposure variables like nutritional status. Please make them another section and focus on discussions.</w:t>
      </w:r>
    </w:p>
    <w:p w14:paraId="0334CCC4" w14:textId="6C8454DA" w:rsidR="00AA3448" w:rsidRPr="00026142" w:rsidRDefault="005E013D" w:rsidP="00CF06C7">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br/>
      </w:r>
      <w:r w:rsidR="00AA3448" w:rsidRPr="00026142">
        <w:rPr>
          <w:rFonts w:ascii="Times New Roman" w:hAnsi="Times New Roman" w:cs="Times New Roman"/>
          <w:sz w:val="24"/>
          <w:szCs w:val="24"/>
        </w:rPr>
        <w:t xml:space="preserve">The paper needs to be thoroughly proofread by a professional or expert. Numerous times, the way that statistical </w:t>
      </w:r>
      <w:r w:rsidR="00B26E06">
        <w:rPr>
          <w:rFonts w:ascii="Times New Roman" w:hAnsi="Times New Roman" w:cs="Times New Roman"/>
          <w:sz w:val="24"/>
          <w:szCs w:val="24"/>
        </w:rPr>
        <w:t>analysis</w:t>
      </w:r>
      <w:r w:rsidR="00AA3448" w:rsidRPr="00026142">
        <w:rPr>
          <w:rFonts w:ascii="Times New Roman" w:hAnsi="Times New Roman" w:cs="Times New Roman"/>
          <w:sz w:val="24"/>
          <w:szCs w:val="24"/>
        </w:rPr>
        <w:t xml:space="preserve"> </w:t>
      </w:r>
      <w:r w:rsidR="00B26E06">
        <w:rPr>
          <w:rFonts w:ascii="Times New Roman" w:hAnsi="Times New Roman" w:cs="Times New Roman"/>
          <w:sz w:val="24"/>
          <w:szCs w:val="24"/>
        </w:rPr>
        <w:t>is</w:t>
      </w:r>
      <w:r w:rsidR="00AA3448" w:rsidRPr="00026142">
        <w:rPr>
          <w:rFonts w:ascii="Times New Roman" w:hAnsi="Times New Roman" w:cs="Times New Roman"/>
          <w:sz w:val="24"/>
          <w:szCs w:val="24"/>
        </w:rPr>
        <w:t xml:space="preserve"> </w:t>
      </w:r>
      <w:r w:rsidR="00B26E06">
        <w:rPr>
          <w:rFonts w:ascii="Times New Roman" w:hAnsi="Times New Roman" w:cs="Times New Roman"/>
          <w:sz w:val="24"/>
          <w:szCs w:val="24"/>
        </w:rPr>
        <w:t xml:space="preserve">expressed </w:t>
      </w:r>
      <w:r w:rsidR="00AA3448" w:rsidRPr="00026142">
        <w:rPr>
          <w:rFonts w:ascii="Times New Roman" w:hAnsi="Times New Roman" w:cs="Times New Roman"/>
          <w:sz w:val="24"/>
          <w:szCs w:val="24"/>
        </w:rPr>
        <w:t xml:space="preserve">is also wrong. The paper also neglected to mention or cite comparable but equally significant published studies </w:t>
      </w:r>
      <w:r w:rsidR="00B26E06">
        <w:rPr>
          <w:rFonts w:ascii="Times New Roman" w:hAnsi="Times New Roman" w:cs="Times New Roman"/>
          <w:sz w:val="24"/>
          <w:szCs w:val="24"/>
        </w:rPr>
        <w:t xml:space="preserve">from </w:t>
      </w:r>
      <w:r w:rsidR="00AA3448" w:rsidRPr="00026142">
        <w:rPr>
          <w:rFonts w:ascii="Times New Roman" w:hAnsi="Times New Roman" w:cs="Times New Roman"/>
          <w:sz w:val="24"/>
          <w:szCs w:val="24"/>
        </w:rPr>
        <w:t>Bangladesh.</w:t>
      </w:r>
    </w:p>
    <w:p w14:paraId="1BA030B4" w14:textId="77777777" w:rsidR="00AA3448" w:rsidRPr="00026142" w:rsidRDefault="00AA3448" w:rsidP="00CF06C7">
      <w:pPr>
        <w:spacing w:after="0" w:line="240" w:lineRule="auto"/>
        <w:rPr>
          <w:rFonts w:ascii="Times New Roman" w:hAnsi="Times New Roman" w:cs="Times New Roman"/>
          <w:sz w:val="24"/>
          <w:szCs w:val="24"/>
        </w:rPr>
      </w:pPr>
    </w:p>
    <w:p w14:paraId="3F28DC1A" w14:textId="503F18FF" w:rsidR="008D04C8" w:rsidRPr="00CF06C7" w:rsidRDefault="00AA3448" w:rsidP="00CF06C7">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Below are some comments with more information:</w:t>
      </w:r>
      <w:r w:rsidR="005E013D" w:rsidRPr="00026142">
        <w:rPr>
          <w:rFonts w:ascii="Times New Roman" w:hAnsi="Times New Roman" w:cs="Times New Roman"/>
          <w:sz w:val="24"/>
          <w:szCs w:val="24"/>
        </w:rPr>
        <w:br/>
      </w:r>
      <w:r w:rsidR="005E013D" w:rsidRPr="00026142">
        <w:rPr>
          <w:rFonts w:ascii="Times New Roman" w:hAnsi="Times New Roman" w:cs="Times New Roman"/>
          <w:sz w:val="24"/>
          <w:szCs w:val="24"/>
        </w:rPr>
        <w:br/>
      </w:r>
      <w:r w:rsidR="005E013D" w:rsidRPr="00026142">
        <w:rPr>
          <w:rFonts w:ascii="Times New Roman" w:hAnsi="Times New Roman" w:cs="Times New Roman"/>
          <w:b/>
          <w:bCs/>
          <w:sz w:val="24"/>
          <w:szCs w:val="24"/>
        </w:rPr>
        <w:t>Abstract</w:t>
      </w:r>
      <w:r w:rsidR="005E013D" w:rsidRPr="00026142">
        <w:rPr>
          <w:rFonts w:ascii="Times New Roman" w:hAnsi="Times New Roman" w:cs="Times New Roman"/>
          <w:sz w:val="24"/>
          <w:szCs w:val="24"/>
        </w:rPr>
        <w:br/>
      </w:r>
      <w:r w:rsidR="005E013D" w:rsidRPr="00026142">
        <w:rPr>
          <w:rFonts w:ascii="Times New Roman" w:hAnsi="Times New Roman" w:cs="Times New Roman"/>
          <w:sz w:val="24"/>
          <w:szCs w:val="24"/>
        </w:rPr>
        <w:br/>
      </w:r>
      <w:r w:rsidR="00141DE7" w:rsidRPr="00026142">
        <w:rPr>
          <w:rFonts w:ascii="Times New Roman" w:eastAsia="Cambria" w:hAnsi="Times New Roman" w:cs="Times New Roman"/>
          <w:sz w:val="24"/>
          <w:szCs w:val="24"/>
        </w:rPr>
        <w:t>Need to be re-written after resolving all comments from the main body (manuscript).</w:t>
      </w:r>
    </w:p>
    <w:p w14:paraId="389F4066" w14:textId="77777777" w:rsidR="008D04C8" w:rsidRPr="00026142" w:rsidRDefault="005E013D" w:rsidP="00CF06C7">
      <w:pPr>
        <w:spacing w:after="0" w:line="240" w:lineRule="auto"/>
        <w:rPr>
          <w:rFonts w:ascii="Times New Roman" w:hAnsi="Times New Roman" w:cs="Times New Roman"/>
          <w:b/>
          <w:bCs/>
          <w:sz w:val="24"/>
          <w:szCs w:val="24"/>
        </w:rPr>
      </w:pPr>
      <w:r w:rsidRPr="00026142">
        <w:rPr>
          <w:rFonts w:ascii="Times New Roman" w:hAnsi="Times New Roman" w:cs="Times New Roman"/>
          <w:sz w:val="24"/>
          <w:szCs w:val="24"/>
        </w:rPr>
        <w:br/>
      </w:r>
      <w:r w:rsidRPr="00026142">
        <w:rPr>
          <w:rFonts w:ascii="Times New Roman" w:hAnsi="Times New Roman" w:cs="Times New Roman"/>
          <w:b/>
          <w:bCs/>
          <w:sz w:val="24"/>
          <w:szCs w:val="24"/>
        </w:rPr>
        <w:t>Introduction</w:t>
      </w:r>
    </w:p>
    <w:p w14:paraId="67584CE6" w14:textId="77777777" w:rsidR="008D04C8" w:rsidRPr="00026142" w:rsidRDefault="008D04C8" w:rsidP="00CF06C7">
      <w:pPr>
        <w:spacing w:after="0" w:line="240" w:lineRule="auto"/>
        <w:rPr>
          <w:rFonts w:ascii="Times New Roman" w:hAnsi="Times New Roman" w:cs="Times New Roman"/>
          <w:b/>
          <w:bCs/>
          <w:sz w:val="24"/>
          <w:szCs w:val="24"/>
        </w:rPr>
      </w:pPr>
    </w:p>
    <w:p w14:paraId="55CF9D50" w14:textId="7D220EE2" w:rsidR="00015E7B" w:rsidRPr="00CF2A09" w:rsidRDefault="008D04C8" w:rsidP="00CF06C7">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 xml:space="preserve">Page </w:t>
      </w:r>
      <w:r w:rsidR="00CF2A09">
        <w:rPr>
          <w:rFonts w:ascii="Times New Roman" w:hAnsi="Times New Roman" w:cs="Times New Roman"/>
          <w:sz w:val="24"/>
          <w:szCs w:val="24"/>
        </w:rPr>
        <w:t>4</w:t>
      </w:r>
      <w:r w:rsidRPr="00026142">
        <w:rPr>
          <w:rFonts w:ascii="Times New Roman" w:hAnsi="Times New Roman" w:cs="Times New Roman"/>
          <w:sz w:val="24"/>
          <w:szCs w:val="24"/>
        </w:rPr>
        <w:t xml:space="preserve"> line</w:t>
      </w:r>
      <w:r w:rsidR="00CF2A09">
        <w:rPr>
          <w:rFonts w:ascii="Times New Roman" w:hAnsi="Times New Roman" w:cs="Times New Roman"/>
          <w:sz w:val="24"/>
          <w:szCs w:val="24"/>
        </w:rPr>
        <w:t>s</w:t>
      </w:r>
      <w:r w:rsidRPr="00026142">
        <w:rPr>
          <w:rFonts w:ascii="Times New Roman" w:hAnsi="Times New Roman" w:cs="Times New Roman"/>
          <w:sz w:val="24"/>
          <w:szCs w:val="24"/>
        </w:rPr>
        <w:t xml:space="preserve"> </w:t>
      </w:r>
      <w:r w:rsidR="00CF2A09">
        <w:rPr>
          <w:rFonts w:ascii="Times New Roman" w:hAnsi="Times New Roman" w:cs="Times New Roman"/>
          <w:sz w:val="24"/>
          <w:szCs w:val="24"/>
        </w:rPr>
        <w:t>95-98</w:t>
      </w:r>
      <w:r w:rsidRPr="00026142">
        <w:rPr>
          <w:rFonts w:ascii="Times New Roman" w:hAnsi="Times New Roman" w:cs="Times New Roman"/>
          <w:sz w:val="24"/>
          <w:szCs w:val="24"/>
        </w:rPr>
        <w:t>: “</w:t>
      </w:r>
      <w:r w:rsidR="00CF2A09" w:rsidRPr="003528CD">
        <w:rPr>
          <w:rFonts w:ascii="Times New Roman" w:eastAsia="Times New Roman" w:hAnsi="Times New Roman" w:cs="Times New Roman"/>
          <w:color w:val="000000"/>
          <w:sz w:val="24"/>
          <w:szCs w:val="24"/>
        </w:rPr>
        <w:t xml:space="preserve">However, the current understanding of the determinants of LBW and its association with adverse health and nutritional outcomes has not been adequately studied using </w:t>
      </w:r>
      <w:r w:rsidR="00CF2A09">
        <w:rPr>
          <w:rFonts w:ascii="Times New Roman" w:eastAsia="Times New Roman" w:hAnsi="Times New Roman" w:cs="Times New Roman"/>
          <w:color w:val="000000"/>
          <w:sz w:val="24"/>
          <w:szCs w:val="24"/>
        </w:rPr>
        <w:t xml:space="preserve">the </w:t>
      </w:r>
      <w:r w:rsidR="00CF2A09" w:rsidRPr="003528CD">
        <w:rPr>
          <w:rFonts w:ascii="Times New Roman" w:eastAsia="Times New Roman" w:hAnsi="Times New Roman" w:cs="Times New Roman"/>
          <w:color w:val="000000"/>
          <w:sz w:val="24"/>
          <w:szCs w:val="24"/>
        </w:rPr>
        <w:t xml:space="preserve">estimated weight of birth from </w:t>
      </w:r>
      <w:r w:rsidR="00CF2A09">
        <w:rPr>
          <w:rFonts w:ascii="Times New Roman" w:eastAsia="Times New Roman" w:hAnsi="Times New Roman" w:cs="Times New Roman"/>
          <w:color w:val="000000"/>
          <w:sz w:val="24"/>
          <w:szCs w:val="24"/>
        </w:rPr>
        <w:t xml:space="preserve">a </w:t>
      </w:r>
      <w:r w:rsidR="00CF2A09" w:rsidRPr="003528CD">
        <w:rPr>
          <w:rFonts w:ascii="Times New Roman" w:eastAsia="Times New Roman" w:hAnsi="Times New Roman" w:cs="Times New Roman"/>
          <w:color w:val="000000"/>
          <w:sz w:val="24"/>
          <w:szCs w:val="24"/>
        </w:rPr>
        <w:t>more recent nationally representative sample of Bangladesh.</w:t>
      </w:r>
      <w:r w:rsidRPr="00026142">
        <w:rPr>
          <w:rFonts w:ascii="Times New Roman" w:eastAsia="Cambria" w:hAnsi="Times New Roman" w:cs="Times New Roman"/>
          <w:sz w:val="24"/>
          <w:szCs w:val="24"/>
        </w:rPr>
        <w:t xml:space="preserve">”. </w:t>
      </w:r>
      <w:r w:rsidR="00CF2A09">
        <w:rPr>
          <w:rFonts w:ascii="Times New Roman" w:eastAsia="Cambria" w:hAnsi="Times New Roman" w:cs="Times New Roman"/>
          <w:sz w:val="24"/>
          <w:szCs w:val="24"/>
        </w:rPr>
        <w:t xml:space="preserve">Adverse health and nutritional status are not outcome variables. Please </w:t>
      </w:r>
      <w:r w:rsidR="00F42A79">
        <w:rPr>
          <w:rFonts w:ascii="Times New Roman" w:eastAsia="Cambria" w:hAnsi="Times New Roman" w:cs="Times New Roman"/>
          <w:sz w:val="24"/>
          <w:szCs w:val="24"/>
        </w:rPr>
        <w:t>recheck this sentence</w:t>
      </w:r>
      <w:r w:rsidR="00CF2A09">
        <w:rPr>
          <w:rFonts w:ascii="Times New Roman" w:eastAsia="Cambria" w:hAnsi="Times New Roman" w:cs="Times New Roman"/>
          <w:sz w:val="24"/>
          <w:szCs w:val="24"/>
        </w:rPr>
        <w:t>.</w:t>
      </w:r>
    </w:p>
    <w:p w14:paraId="6EA1FE8B" w14:textId="46F310C7" w:rsidR="00015E7B" w:rsidRDefault="00015E7B" w:rsidP="00CF06C7">
      <w:pPr>
        <w:spacing w:line="240" w:lineRule="auto"/>
        <w:rPr>
          <w:rFonts w:ascii="Times New Roman" w:hAnsi="Times New Roman" w:cs="Times New Roman"/>
          <w:b/>
          <w:bCs/>
          <w:sz w:val="24"/>
          <w:szCs w:val="24"/>
        </w:rPr>
      </w:pPr>
    </w:p>
    <w:p w14:paraId="08C20763" w14:textId="2F679C45" w:rsidR="00CF2A09" w:rsidRPr="00CF2A09" w:rsidRDefault="00CF2A09" w:rsidP="00CF06C7">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 xml:space="preserve">Page </w:t>
      </w:r>
      <w:r>
        <w:rPr>
          <w:rFonts w:ascii="Times New Roman" w:hAnsi="Times New Roman" w:cs="Times New Roman"/>
          <w:sz w:val="24"/>
          <w:szCs w:val="24"/>
        </w:rPr>
        <w:t>4</w:t>
      </w:r>
      <w:r w:rsidRPr="00026142">
        <w:rPr>
          <w:rFonts w:ascii="Times New Roman" w:hAnsi="Times New Roman" w:cs="Times New Roman"/>
          <w:sz w:val="24"/>
          <w:szCs w:val="24"/>
        </w:rPr>
        <w:t xml:space="preserve"> line</w:t>
      </w:r>
      <w:r>
        <w:rPr>
          <w:rFonts w:ascii="Times New Roman" w:hAnsi="Times New Roman" w:cs="Times New Roman"/>
          <w:sz w:val="24"/>
          <w:szCs w:val="24"/>
        </w:rPr>
        <w:t>s</w:t>
      </w:r>
      <w:r w:rsidRPr="00026142">
        <w:rPr>
          <w:rFonts w:ascii="Times New Roman" w:hAnsi="Times New Roman" w:cs="Times New Roman"/>
          <w:sz w:val="24"/>
          <w:szCs w:val="24"/>
        </w:rPr>
        <w:t xml:space="preserve"> </w:t>
      </w:r>
      <w:r w:rsidR="00F42A79">
        <w:rPr>
          <w:rFonts w:ascii="Times New Roman" w:hAnsi="Times New Roman" w:cs="Times New Roman"/>
          <w:sz w:val="24"/>
          <w:szCs w:val="24"/>
        </w:rPr>
        <w:t>100</w:t>
      </w:r>
      <w:r>
        <w:rPr>
          <w:rFonts w:ascii="Times New Roman" w:hAnsi="Times New Roman" w:cs="Times New Roman"/>
          <w:sz w:val="24"/>
          <w:szCs w:val="24"/>
        </w:rPr>
        <w:t>-</w:t>
      </w:r>
      <w:r w:rsidR="00F42A79">
        <w:rPr>
          <w:rFonts w:ascii="Times New Roman" w:hAnsi="Times New Roman" w:cs="Times New Roman"/>
          <w:sz w:val="24"/>
          <w:szCs w:val="24"/>
        </w:rPr>
        <w:t>103</w:t>
      </w:r>
      <w:r w:rsidRPr="00026142">
        <w:rPr>
          <w:rFonts w:ascii="Times New Roman" w:hAnsi="Times New Roman" w:cs="Times New Roman"/>
          <w:sz w:val="24"/>
          <w:szCs w:val="24"/>
        </w:rPr>
        <w:t>: “</w:t>
      </w:r>
      <w:r w:rsidR="00F42A79" w:rsidRPr="003528CD">
        <w:rPr>
          <w:rFonts w:ascii="Times New Roman" w:eastAsia="Times New Roman" w:hAnsi="Times New Roman" w:cs="Times New Roman"/>
          <w:color w:val="000000"/>
          <w:sz w:val="24"/>
          <w:szCs w:val="24"/>
        </w:rPr>
        <w:t>Hence, the current study aimed to identify various determinants, related to maternal factors, children characteristics, contextual factors and home environmental factors, of LBW and their effect on adverse health and nutritional outcomes of children months using a nationally representative cross-sectional survey</w:t>
      </w:r>
      <w:r w:rsidRPr="003528CD">
        <w:rPr>
          <w:rFonts w:ascii="Times New Roman" w:eastAsia="Times New Roman" w:hAnsi="Times New Roman" w:cs="Times New Roman"/>
          <w:color w:val="000000"/>
          <w:sz w:val="24"/>
          <w:szCs w:val="24"/>
        </w:rPr>
        <w:t>.</w:t>
      </w:r>
      <w:r w:rsidRPr="00026142">
        <w:rPr>
          <w:rFonts w:ascii="Times New Roman" w:eastAsia="Cambria" w:hAnsi="Times New Roman" w:cs="Times New Roman"/>
          <w:sz w:val="24"/>
          <w:szCs w:val="24"/>
        </w:rPr>
        <w:t xml:space="preserve">”. </w:t>
      </w:r>
      <w:r w:rsidR="00F42A79">
        <w:rPr>
          <w:rFonts w:ascii="Times New Roman" w:eastAsia="Cambria" w:hAnsi="Times New Roman" w:cs="Times New Roman"/>
          <w:sz w:val="24"/>
          <w:szCs w:val="24"/>
        </w:rPr>
        <w:t>Please rewrite your objectives by aligning your analysis and results.</w:t>
      </w:r>
    </w:p>
    <w:p w14:paraId="0B59A2AA" w14:textId="77777777" w:rsidR="00CF2A09" w:rsidRDefault="00CF2A09" w:rsidP="00CF06C7">
      <w:pPr>
        <w:spacing w:line="240" w:lineRule="auto"/>
        <w:rPr>
          <w:rFonts w:ascii="Times New Roman" w:hAnsi="Times New Roman" w:cs="Times New Roman"/>
          <w:b/>
          <w:bCs/>
          <w:sz w:val="24"/>
          <w:szCs w:val="24"/>
        </w:rPr>
      </w:pPr>
    </w:p>
    <w:p w14:paraId="79110E17" w14:textId="77777777" w:rsidR="00015E7B" w:rsidRDefault="00015E7B" w:rsidP="00CF06C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2FD41EDA" w14:textId="4A5CB5B9" w:rsidR="00970BFF" w:rsidRPr="00026142" w:rsidRDefault="00015E7B" w:rsidP="00CF06C7">
      <w:pPr>
        <w:spacing w:after="0" w:line="240" w:lineRule="auto"/>
        <w:rPr>
          <w:rFonts w:ascii="Times New Roman" w:hAnsi="Times New Roman" w:cs="Times New Roman"/>
          <w:sz w:val="24"/>
          <w:szCs w:val="24"/>
        </w:rPr>
      </w:pPr>
      <w:r>
        <w:rPr>
          <w:rFonts w:ascii="Times New Roman" w:hAnsi="Times New Roman" w:cs="Times New Roman"/>
          <w:b/>
          <w:bCs/>
          <w:sz w:val="24"/>
          <w:szCs w:val="24"/>
        </w:rPr>
        <w:t>Data and sampling</w:t>
      </w:r>
      <w:r w:rsidR="005E013D" w:rsidRPr="00026142">
        <w:rPr>
          <w:rFonts w:ascii="Times New Roman" w:hAnsi="Times New Roman" w:cs="Times New Roman"/>
          <w:sz w:val="24"/>
          <w:szCs w:val="24"/>
        </w:rPr>
        <w:br/>
      </w:r>
    </w:p>
    <w:p w14:paraId="32B9297D" w14:textId="23E2A0E0" w:rsidR="00ED7F11" w:rsidRDefault="005C7CE2" w:rsidP="00CF06C7">
      <w:pPr>
        <w:spacing w:after="0" w:line="240" w:lineRule="auto"/>
        <w:rPr>
          <w:rFonts w:ascii="Times New Roman" w:eastAsia="Cambria" w:hAnsi="Times New Roman" w:cs="Times New Roman"/>
          <w:color w:val="202020"/>
          <w:sz w:val="24"/>
          <w:szCs w:val="24"/>
        </w:rPr>
      </w:pPr>
      <w:r w:rsidRPr="00026142">
        <w:rPr>
          <w:rFonts w:ascii="Times New Roman" w:hAnsi="Times New Roman" w:cs="Times New Roman"/>
          <w:sz w:val="24"/>
          <w:szCs w:val="24"/>
        </w:rPr>
        <w:t xml:space="preserve">Page </w:t>
      </w:r>
      <w:r w:rsidR="00015E7B">
        <w:rPr>
          <w:rFonts w:ascii="Times New Roman" w:hAnsi="Times New Roman" w:cs="Times New Roman"/>
          <w:sz w:val="24"/>
          <w:szCs w:val="24"/>
        </w:rPr>
        <w:t>5</w:t>
      </w:r>
      <w:r w:rsidRPr="00026142">
        <w:rPr>
          <w:rFonts w:ascii="Times New Roman" w:hAnsi="Times New Roman" w:cs="Times New Roman"/>
          <w:sz w:val="24"/>
          <w:szCs w:val="24"/>
        </w:rPr>
        <w:t xml:space="preserve"> lines </w:t>
      </w:r>
      <w:r w:rsidR="00015E7B">
        <w:rPr>
          <w:rFonts w:ascii="Times New Roman" w:hAnsi="Times New Roman" w:cs="Times New Roman"/>
          <w:sz w:val="24"/>
          <w:szCs w:val="24"/>
        </w:rPr>
        <w:t>118</w:t>
      </w:r>
      <w:r w:rsidRPr="00026142">
        <w:rPr>
          <w:rFonts w:ascii="Times New Roman" w:hAnsi="Times New Roman" w:cs="Times New Roman"/>
          <w:sz w:val="24"/>
          <w:szCs w:val="24"/>
        </w:rPr>
        <w:t>-</w:t>
      </w:r>
      <w:r w:rsidR="00015E7B">
        <w:rPr>
          <w:rFonts w:ascii="Times New Roman" w:hAnsi="Times New Roman" w:cs="Times New Roman"/>
          <w:sz w:val="24"/>
          <w:szCs w:val="24"/>
        </w:rPr>
        <w:t>119</w:t>
      </w:r>
      <w:r w:rsidRPr="00026142">
        <w:rPr>
          <w:rFonts w:ascii="Times New Roman" w:hAnsi="Times New Roman" w:cs="Times New Roman"/>
          <w:sz w:val="24"/>
          <w:szCs w:val="24"/>
        </w:rPr>
        <w:t xml:space="preserve">: </w:t>
      </w:r>
      <w:r w:rsidR="00411AC7" w:rsidRPr="00026142">
        <w:rPr>
          <w:rFonts w:ascii="Times New Roman" w:hAnsi="Times New Roman" w:cs="Times New Roman"/>
          <w:sz w:val="24"/>
          <w:szCs w:val="24"/>
        </w:rPr>
        <w:t xml:space="preserve">I will suggest </w:t>
      </w:r>
      <w:r w:rsidRPr="00026142">
        <w:rPr>
          <w:rFonts w:ascii="Times New Roman" w:hAnsi="Times New Roman" w:cs="Times New Roman"/>
          <w:sz w:val="24"/>
          <w:szCs w:val="24"/>
        </w:rPr>
        <w:t>to re-write the sentence “</w:t>
      </w:r>
      <w:r w:rsidR="00015E7B" w:rsidRPr="003528CD">
        <w:rPr>
          <w:rFonts w:ascii="Times New Roman" w:eastAsia="Times New Roman" w:hAnsi="Times New Roman" w:cs="Times New Roman"/>
          <w:color w:val="000000"/>
          <w:sz w:val="24"/>
          <w:szCs w:val="24"/>
        </w:rPr>
        <w:t xml:space="preserve">A total of </w:t>
      </w:r>
      <w:r w:rsidR="00015E7B" w:rsidRPr="003528CD">
        <w:rPr>
          <w:rFonts w:ascii="Times New Roman" w:hAnsi="Times New Roman" w:cs="Times New Roman"/>
          <w:color w:val="000000"/>
          <w:sz w:val="24"/>
          <w:szCs w:val="24"/>
        </w:rPr>
        <w:t>20,127</w:t>
      </w:r>
      <w:r w:rsidR="00015E7B" w:rsidRPr="003528CD">
        <w:rPr>
          <w:rFonts w:ascii="Times New Roman" w:hAnsi="Times New Roman" w:cs="Times New Roman"/>
          <w:sz w:val="24"/>
          <w:szCs w:val="24"/>
        </w:rPr>
        <w:t xml:space="preserve"> women aged 15-49 years were interviewed from </w:t>
      </w:r>
      <w:r w:rsidR="00015E7B" w:rsidRPr="003528CD">
        <w:rPr>
          <w:rFonts w:ascii="Times New Roman" w:hAnsi="Times New Roman" w:cs="Times New Roman"/>
          <w:color w:val="000000"/>
          <w:sz w:val="24"/>
          <w:szCs w:val="24"/>
        </w:rPr>
        <w:t>19,457</w:t>
      </w:r>
      <w:r w:rsidR="00015E7B" w:rsidRPr="003528CD">
        <w:rPr>
          <w:rFonts w:ascii="Times New Roman" w:hAnsi="Times New Roman" w:cs="Times New Roman"/>
          <w:sz w:val="24"/>
          <w:szCs w:val="24"/>
        </w:rPr>
        <w:t xml:space="preserve"> households with a response rate of 99% </w:t>
      </w:r>
      <w:r w:rsidR="00015E7B" w:rsidRPr="003528CD">
        <w:rPr>
          <w:rFonts w:ascii="Times New Roman" w:hAnsi="Times New Roman" w:cs="Times New Roman"/>
          <w:sz w:val="24"/>
          <w:szCs w:val="24"/>
        </w:rPr>
        <w:fldChar w:fldCharType="begin"/>
      </w:r>
      <w:r w:rsidR="00015E7B" w:rsidRPr="003528CD">
        <w:rPr>
          <w:rFonts w:ascii="Times New Roman" w:hAnsi="Times New Roman" w:cs="Times New Roman"/>
          <w:sz w:val="24"/>
          <w:szCs w:val="24"/>
        </w:rPr>
        <w:instrText xml:space="preserve"> ADDIN EN.CITE &lt;EndNote&gt;&lt;Cite&gt;&lt;Author&gt;NIPORT&lt;/Author&gt;&lt;Year&gt;2020&lt;/Year&gt;&lt;RecNum&gt;29&lt;/RecNum&gt;&lt;DisplayText&gt;[25]&lt;/DisplayText&gt;&lt;record&gt;&lt;rec-number&gt;29&lt;/rec-number&gt;&lt;foreign-keys&gt;&lt;key app="EN" db-id="5wfzww5p5fpedsespex5zdt7a0datd0d5xwd" timestamp="1687538774"&gt;29&lt;/key&gt;&lt;/foreign-keys&gt;&lt;ref-type name="Journal Article"&gt;17&lt;/ref-type&gt;&lt;contributors&gt;&lt;authors&gt;&lt;author&gt;NIPORT&lt;/author&gt;&lt;author&gt;ICF&lt;/author&gt;&lt;author&gt;USAID&lt;/author&gt;&lt;/authors&gt;&lt;/contributors&gt;&lt;titles&gt;&lt;title&gt;Bangladesh demographic and health survey 2017-18&lt;/title&gt;&lt;secondary-title&gt;National Institute of Population Research and Training&lt;/secondary-title&gt;&lt;/titles&gt;&lt;periodical&gt;&lt;full-title&gt;National Institute of Population Research and Training&lt;/full-title&gt;&lt;/periodical&gt;&lt;pages&gt;1-511&lt;/pages&gt;&lt;dates&gt;&lt;year&gt;2020&lt;/year&gt;&lt;/dates&gt;&lt;urls&gt;&lt;/urls&gt;&lt;/record&gt;&lt;/Cite&gt;&lt;/EndNote&gt;</w:instrText>
      </w:r>
      <w:r w:rsidR="00015E7B" w:rsidRPr="003528CD">
        <w:rPr>
          <w:rFonts w:ascii="Times New Roman" w:hAnsi="Times New Roman" w:cs="Times New Roman"/>
          <w:sz w:val="24"/>
          <w:szCs w:val="24"/>
        </w:rPr>
        <w:fldChar w:fldCharType="separate"/>
      </w:r>
      <w:r w:rsidR="00015E7B" w:rsidRPr="003528CD">
        <w:rPr>
          <w:rFonts w:ascii="Times New Roman" w:hAnsi="Times New Roman" w:cs="Times New Roman"/>
          <w:noProof/>
          <w:sz w:val="24"/>
          <w:szCs w:val="24"/>
        </w:rPr>
        <w:t>[25]</w:t>
      </w:r>
      <w:r w:rsidR="00015E7B" w:rsidRPr="003528CD">
        <w:rPr>
          <w:rFonts w:ascii="Times New Roman" w:hAnsi="Times New Roman" w:cs="Times New Roman"/>
          <w:sz w:val="24"/>
          <w:szCs w:val="24"/>
        </w:rPr>
        <w:fldChar w:fldCharType="end"/>
      </w:r>
      <w:r w:rsidR="00015E7B" w:rsidRPr="003528CD">
        <w:rPr>
          <w:rFonts w:ascii="Times New Roman" w:hAnsi="Times New Roman" w:cs="Times New Roman"/>
          <w:sz w:val="24"/>
          <w:szCs w:val="24"/>
        </w:rPr>
        <w:t>.</w:t>
      </w:r>
      <w:r w:rsidRPr="00026142">
        <w:rPr>
          <w:rFonts w:ascii="Times New Roman" w:eastAsia="Cambria" w:hAnsi="Times New Roman" w:cs="Times New Roman"/>
          <w:color w:val="202020"/>
          <w:sz w:val="24"/>
          <w:szCs w:val="24"/>
        </w:rPr>
        <w:t xml:space="preserve">” </w:t>
      </w:r>
      <w:r w:rsidR="00015E7B">
        <w:rPr>
          <w:rFonts w:ascii="Times New Roman" w:eastAsia="Cambria" w:hAnsi="Times New Roman" w:cs="Times New Roman"/>
          <w:color w:val="202020"/>
          <w:sz w:val="24"/>
          <w:szCs w:val="24"/>
        </w:rPr>
        <w:t>The response rate of households was 99%. But, the response rate of eligible women was 98.8%.</w:t>
      </w:r>
    </w:p>
    <w:p w14:paraId="4B2DC8CD" w14:textId="77777777" w:rsidR="00015E7B" w:rsidRPr="00026142" w:rsidRDefault="00015E7B" w:rsidP="00CF06C7">
      <w:pPr>
        <w:spacing w:after="0" w:line="240" w:lineRule="auto"/>
        <w:rPr>
          <w:rFonts w:ascii="Times New Roman" w:eastAsia="Cambria" w:hAnsi="Times New Roman" w:cs="Times New Roman"/>
          <w:color w:val="202020"/>
          <w:sz w:val="24"/>
          <w:szCs w:val="24"/>
        </w:rPr>
      </w:pPr>
    </w:p>
    <w:p w14:paraId="1D7FDD54" w14:textId="756642AF" w:rsidR="00106165" w:rsidRDefault="003232BC" w:rsidP="00CF06C7">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Explain how you get the final dataset. As we lost many observations in different stages, explain them. Please, Keep the flow chart of data selection in the main manuscript</w:t>
      </w:r>
      <w:r w:rsidR="00637187">
        <w:rPr>
          <w:rFonts w:ascii="Times New Roman" w:hAnsi="Times New Roman" w:cs="Times New Roman"/>
          <w:sz w:val="24"/>
          <w:szCs w:val="24"/>
        </w:rPr>
        <w:t xml:space="preserve"> (exclusion/inclusion criteria)</w:t>
      </w:r>
    </w:p>
    <w:p w14:paraId="33A51952" w14:textId="77777777" w:rsidR="00637187" w:rsidRPr="00637187" w:rsidRDefault="00637187" w:rsidP="00CF06C7">
      <w:pPr>
        <w:spacing w:after="0" w:line="240" w:lineRule="auto"/>
        <w:rPr>
          <w:rFonts w:ascii="Times New Roman" w:hAnsi="Times New Roman" w:cs="Times New Roman"/>
          <w:sz w:val="24"/>
          <w:szCs w:val="24"/>
        </w:rPr>
      </w:pPr>
    </w:p>
    <w:p w14:paraId="0B6A2A38" w14:textId="77777777" w:rsidR="00006027" w:rsidRDefault="00006027" w:rsidP="00CF06C7">
      <w:pPr>
        <w:spacing w:before="100" w:beforeAutospacing="1" w:after="100" w:afterAutospacing="1" w:line="240" w:lineRule="auto"/>
        <w:rPr>
          <w:rFonts w:ascii="Times New Roman" w:eastAsia="Times New Roman" w:hAnsi="Times New Roman" w:cs="Times New Roman"/>
          <w:b/>
          <w:color w:val="000000"/>
          <w:sz w:val="24"/>
          <w:szCs w:val="24"/>
        </w:rPr>
      </w:pPr>
      <w:r w:rsidRPr="003528CD">
        <w:rPr>
          <w:rFonts w:ascii="Times New Roman" w:eastAsia="Times New Roman" w:hAnsi="Times New Roman" w:cs="Times New Roman"/>
          <w:b/>
          <w:color w:val="000000"/>
          <w:sz w:val="24"/>
          <w:szCs w:val="24"/>
        </w:rPr>
        <w:lastRenderedPageBreak/>
        <w:t>Outcome variables</w:t>
      </w:r>
    </w:p>
    <w:p w14:paraId="26CBA2D4" w14:textId="451E5C35" w:rsidR="007B44EA" w:rsidRDefault="007B44EA" w:rsidP="00CF06C7">
      <w:pPr>
        <w:spacing w:before="100" w:beforeAutospacing="1" w:after="100" w:afterAutospacing="1" w:line="240" w:lineRule="auto"/>
        <w:rPr>
          <w:rFonts w:ascii="Times New Roman" w:hAnsi="Times New Roman" w:cs="Times New Roman"/>
          <w:sz w:val="24"/>
          <w:szCs w:val="24"/>
        </w:rPr>
      </w:pPr>
      <w:r w:rsidRPr="00026142">
        <w:rPr>
          <w:rFonts w:ascii="Times New Roman" w:hAnsi="Times New Roman" w:cs="Times New Roman"/>
          <w:sz w:val="24"/>
          <w:szCs w:val="24"/>
        </w:rPr>
        <w:t xml:space="preserve">Page </w:t>
      </w:r>
      <w:r w:rsidR="00006027">
        <w:rPr>
          <w:rFonts w:ascii="Times New Roman" w:hAnsi="Times New Roman" w:cs="Times New Roman"/>
          <w:sz w:val="24"/>
          <w:szCs w:val="24"/>
        </w:rPr>
        <w:t>6</w:t>
      </w:r>
      <w:r w:rsidRPr="00026142">
        <w:rPr>
          <w:rFonts w:ascii="Times New Roman" w:hAnsi="Times New Roman" w:cs="Times New Roman"/>
          <w:sz w:val="24"/>
          <w:szCs w:val="24"/>
        </w:rPr>
        <w:t xml:space="preserve"> lines </w:t>
      </w:r>
      <w:r w:rsidR="00006027">
        <w:rPr>
          <w:rFonts w:ascii="Times New Roman" w:hAnsi="Times New Roman" w:cs="Times New Roman"/>
          <w:sz w:val="24"/>
          <w:szCs w:val="24"/>
        </w:rPr>
        <w:t xml:space="preserve">132-134 and </w:t>
      </w:r>
      <w:r w:rsidR="005C7CE2" w:rsidRPr="00026142">
        <w:rPr>
          <w:rFonts w:ascii="Times New Roman" w:hAnsi="Times New Roman" w:cs="Times New Roman"/>
          <w:sz w:val="24"/>
          <w:szCs w:val="24"/>
        </w:rPr>
        <w:t>1</w:t>
      </w:r>
      <w:r w:rsidR="00006027">
        <w:rPr>
          <w:rFonts w:ascii="Times New Roman" w:hAnsi="Times New Roman" w:cs="Times New Roman"/>
          <w:sz w:val="24"/>
          <w:szCs w:val="24"/>
        </w:rPr>
        <w:t>39</w:t>
      </w:r>
      <w:r w:rsidRPr="00026142">
        <w:rPr>
          <w:rFonts w:ascii="Times New Roman" w:hAnsi="Times New Roman" w:cs="Times New Roman"/>
          <w:sz w:val="24"/>
          <w:szCs w:val="24"/>
        </w:rPr>
        <w:t>-</w:t>
      </w:r>
      <w:r w:rsidR="005C7CE2" w:rsidRPr="00026142">
        <w:rPr>
          <w:rFonts w:ascii="Times New Roman" w:hAnsi="Times New Roman" w:cs="Times New Roman"/>
          <w:sz w:val="24"/>
          <w:szCs w:val="24"/>
        </w:rPr>
        <w:t>1</w:t>
      </w:r>
      <w:r w:rsidR="00006027">
        <w:rPr>
          <w:rFonts w:ascii="Times New Roman" w:hAnsi="Times New Roman" w:cs="Times New Roman"/>
          <w:sz w:val="24"/>
          <w:szCs w:val="24"/>
        </w:rPr>
        <w:t>41</w:t>
      </w:r>
      <w:r w:rsidRPr="00026142">
        <w:rPr>
          <w:rFonts w:ascii="Times New Roman" w:hAnsi="Times New Roman" w:cs="Times New Roman"/>
          <w:sz w:val="24"/>
          <w:szCs w:val="24"/>
        </w:rPr>
        <w:t xml:space="preserve">: </w:t>
      </w:r>
      <w:r w:rsidR="00006027">
        <w:rPr>
          <w:rFonts w:ascii="Times New Roman" w:hAnsi="Times New Roman" w:cs="Times New Roman"/>
          <w:sz w:val="24"/>
          <w:szCs w:val="24"/>
        </w:rPr>
        <w:t>Please recheck those definitions, I think “</w:t>
      </w:r>
      <w:r w:rsidR="00006027" w:rsidRPr="003528CD">
        <w:rPr>
          <w:rFonts w:ascii="Times New Roman" w:eastAsia="Times New Roman" w:hAnsi="Times New Roman" w:cs="Times New Roman"/>
          <w:color w:val="000000"/>
          <w:sz w:val="24"/>
          <w:szCs w:val="24"/>
        </w:rPr>
        <w:t xml:space="preserve">received </w:t>
      </w:r>
      <w:r w:rsidR="00006027" w:rsidRPr="003528CD">
        <w:rPr>
          <w:rFonts w:ascii="Times New Roman" w:hAnsi="Times New Roman" w:cs="Times New Roman"/>
          <w:sz w:val="24"/>
          <w:szCs w:val="24"/>
        </w:rPr>
        <w:t>advice or treatment from health facilities or qualified health providers</w:t>
      </w:r>
      <w:r w:rsidR="00006027">
        <w:rPr>
          <w:rFonts w:ascii="Times New Roman" w:hAnsi="Times New Roman" w:cs="Times New Roman"/>
          <w:sz w:val="24"/>
          <w:szCs w:val="24"/>
        </w:rPr>
        <w:t>” is not mandatory here.</w:t>
      </w:r>
      <w:r w:rsidR="00475CD5">
        <w:rPr>
          <w:rFonts w:ascii="Times New Roman" w:hAnsi="Times New Roman" w:cs="Times New Roman"/>
          <w:sz w:val="24"/>
          <w:szCs w:val="24"/>
        </w:rPr>
        <w:t xml:space="preserve"> Please remove it to avoid confusion.</w:t>
      </w:r>
    </w:p>
    <w:p w14:paraId="290A2825" w14:textId="3A7129E9" w:rsidR="00475CD5" w:rsidRPr="00475CD5" w:rsidRDefault="00475CD5" w:rsidP="00CF06C7">
      <w:pPr>
        <w:spacing w:before="100" w:beforeAutospacing="1" w:after="100" w:afterAutospacing="1" w:line="240" w:lineRule="auto"/>
        <w:rPr>
          <w:rFonts w:ascii="Times New Roman" w:eastAsia="Times New Roman" w:hAnsi="Times New Roman" w:cs="Times New Roman"/>
          <w:b/>
          <w:color w:val="000000"/>
          <w:sz w:val="24"/>
          <w:szCs w:val="24"/>
        </w:rPr>
      </w:pPr>
      <w:r w:rsidRPr="003528CD">
        <w:rPr>
          <w:rFonts w:ascii="Times New Roman" w:eastAsia="Times New Roman" w:hAnsi="Times New Roman" w:cs="Times New Roman"/>
          <w:b/>
          <w:color w:val="000000"/>
          <w:sz w:val="24"/>
          <w:szCs w:val="24"/>
        </w:rPr>
        <w:t>Independent variables</w:t>
      </w:r>
    </w:p>
    <w:p w14:paraId="3811EAE1" w14:textId="01109124" w:rsidR="00475CD5" w:rsidRPr="00CF06C7" w:rsidRDefault="00475CD5" w:rsidP="00CF06C7">
      <w:pPr>
        <w:spacing w:before="100" w:beforeAutospacing="1" w:after="100" w:afterAutospacing="1" w:line="240" w:lineRule="auto"/>
        <w:rPr>
          <w:rFonts w:ascii="Times New Roman" w:hAnsi="Times New Roman" w:cs="Times New Roman"/>
          <w:sz w:val="24"/>
          <w:szCs w:val="24"/>
        </w:rPr>
      </w:pPr>
      <w:r w:rsidRPr="00026142">
        <w:rPr>
          <w:rFonts w:ascii="Times New Roman" w:hAnsi="Times New Roman" w:cs="Times New Roman"/>
          <w:sz w:val="24"/>
          <w:szCs w:val="24"/>
        </w:rPr>
        <w:t xml:space="preserve">Page </w:t>
      </w:r>
      <w:r w:rsidR="00760015">
        <w:rPr>
          <w:rFonts w:ascii="Times New Roman" w:hAnsi="Times New Roman" w:cs="Times New Roman"/>
          <w:sz w:val="24"/>
          <w:szCs w:val="24"/>
        </w:rPr>
        <w:t>8</w:t>
      </w:r>
      <w:r w:rsidRPr="00026142">
        <w:rPr>
          <w:rFonts w:ascii="Times New Roman" w:hAnsi="Times New Roman" w:cs="Times New Roman"/>
          <w:sz w:val="24"/>
          <w:szCs w:val="24"/>
        </w:rPr>
        <w:t xml:space="preserve"> lines </w:t>
      </w:r>
      <w:r>
        <w:rPr>
          <w:rFonts w:ascii="Times New Roman" w:hAnsi="Times New Roman" w:cs="Times New Roman"/>
          <w:sz w:val="24"/>
          <w:szCs w:val="24"/>
        </w:rPr>
        <w:t>1</w:t>
      </w:r>
      <w:r w:rsidR="00760015">
        <w:rPr>
          <w:rFonts w:ascii="Times New Roman" w:hAnsi="Times New Roman" w:cs="Times New Roman"/>
          <w:sz w:val="24"/>
          <w:szCs w:val="24"/>
        </w:rPr>
        <w:t>70</w:t>
      </w:r>
      <w:r>
        <w:rPr>
          <w:rFonts w:ascii="Times New Roman" w:hAnsi="Times New Roman" w:cs="Times New Roman"/>
          <w:sz w:val="24"/>
          <w:szCs w:val="24"/>
        </w:rPr>
        <w:t>-1</w:t>
      </w:r>
      <w:r w:rsidR="00760015">
        <w:rPr>
          <w:rFonts w:ascii="Times New Roman" w:hAnsi="Times New Roman" w:cs="Times New Roman"/>
          <w:sz w:val="24"/>
          <w:szCs w:val="24"/>
        </w:rPr>
        <w:t>75</w:t>
      </w:r>
      <w:r w:rsidRPr="00026142">
        <w:rPr>
          <w:rFonts w:ascii="Times New Roman" w:hAnsi="Times New Roman" w:cs="Times New Roman"/>
          <w:sz w:val="24"/>
          <w:szCs w:val="24"/>
        </w:rPr>
        <w:t xml:space="preserve">: </w:t>
      </w:r>
      <w:r w:rsidR="00760015">
        <w:rPr>
          <w:rFonts w:ascii="Times New Roman" w:hAnsi="Times New Roman" w:cs="Times New Roman"/>
          <w:sz w:val="24"/>
          <w:szCs w:val="24"/>
        </w:rPr>
        <w:t xml:space="preserve">Please explain the measurement criteria/categories with reference to wealth index, drinking water, type of toilet facility, solid waste for cooking, and the rest of all. Reviewers request you to check the variables used in the wealth index and remove them if you again use them in your model like floor, wall, roof variables, etc. </w:t>
      </w:r>
    </w:p>
    <w:p w14:paraId="65F78F17" w14:textId="61E5D4A2" w:rsidR="00C6033B" w:rsidRPr="00026142" w:rsidRDefault="00C6033B" w:rsidP="00CF06C7">
      <w:pPr>
        <w:spacing w:after="0" w:line="240" w:lineRule="auto"/>
        <w:rPr>
          <w:rFonts w:ascii="Times New Roman" w:eastAsia="Cambria" w:hAnsi="Times New Roman" w:cs="Times New Roman"/>
          <w:b/>
          <w:color w:val="202020"/>
          <w:sz w:val="24"/>
          <w:szCs w:val="24"/>
          <w:highlight w:val="white"/>
        </w:rPr>
      </w:pPr>
      <w:r w:rsidRPr="00026142">
        <w:rPr>
          <w:rFonts w:ascii="Times New Roman" w:eastAsia="Cambria" w:hAnsi="Times New Roman" w:cs="Times New Roman"/>
          <w:b/>
          <w:color w:val="202020"/>
          <w:sz w:val="24"/>
          <w:szCs w:val="24"/>
          <w:highlight w:val="white"/>
        </w:rPr>
        <w:t>Statistical analysis</w:t>
      </w:r>
    </w:p>
    <w:p w14:paraId="32F6855D" w14:textId="77777777" w:rsidR="00106165" w:rsidRDefault="00106165" w:rsidP="00CF06C7">
      <w:pPr>
        <w:spacing w:after="0" w:line="240" w:lineRule="auto"/>
        <w:rPr>
          <w:rFonts w:ascii="Times New Roman" w:hAnsi="Times New Roman" w:cs="Times New Roman"/>
          <w:sz w:val="24"/>
          <w:szCs w:val="24"/>
        </w:rPr>
      </w:pPr>
    </w:p>
    <w:p w14:paraId="1DF6A7DE" w14:textId="739CB73D" w:rsidR="003232BC" w:rsidRPr="00026142" w:rsidRDefault="00822DCA" w:rsidP="00CF06C7">
      <w:pPr>
        <w:spacing w:after="0" w:line="240" w:lineRule="auto"/>
        <w:rPr>
          <w:rFonts w:ascii="Times New Roman" w:hAnsi="Times New Roman" w:cs="Times New Roman"/>
          <w:sz w:val="24"/>
          <w:szCs w:val="24"/>
        </w:rPr>
      </w:pPr>
      <w:r>
        <w:rPr>
          <w:rFonts w:ascii="Times New Roman" w:hAnsi="Times New Roman" w:cs="Times New Roman"/>
          <w:sz w:val="24"/>
          <w:szCs w:val="24"/>
        </w:rPr>
        <w:t>Please present some advanced</w:t>
      </w:r>
      <w:r w:rsidR="003232BC" w:rsidRPr="00026142">
        <w:rPr>
          <w:rFonts w:ascii="Times New Roman" w:hAnsi="Times New Roman" w:cs="Times New Roman"/>
          <w:sz w:val="24"/>
          <w:szCs w:val="24"/>
        </w:rPr>
        <w:t xml:space="preserve"> model selection</w:t>
      </w:r>
      <w:r w:rsidR="00CD1926">
        <w:rPr>
          <w:rFonts w:ascii="Times New Roman" w:hAnsi="Times New Roman" w:cs="Times New Roman"/>
          <w:sz w:val="24"/>
          <w:szCs w:val="24"/>
        </w:rPr>
        <w:t>/evaluation</w:t>
      </w:r>
      <w:r w:rsidR="003232BC" w:rsidRPr="00026142">
        <w:rPr>
          <w:rFonts w:ascii="Times New Roman" w:hAnsi="Times New Roman" w:cs="Times New Roman"/>
          <w:sz w:val="24"/>
          <w:szCs w:val="24"/>
        </w:rPr>
        <w:t xml:space="preserve"> criteria. </w:t>
      </w:r>
      <w:r>
        <w:rPr>
          <w:rFonts w:ascii="Times New Roman" w:hAnsi="Times New Roman" w:cs="Times New Roman"/>
          <w:sz w:val="24"/>
          <w:szCs w:val="24"/>
        </w:rPr>
        <w:t>For example, p</w:t>
      </w:r>
      <w:r w:rsidR="003232BC" w:rsidRPr="00026142">
        <w:rPr>
          <w:rFonts w:ascii="Times New Roman" w:hAnsi="Times New Roman" w:cs="Times New Roman"/>
          <w:sz w:val="24"/>
          <w:szCs w:val="24"/>
        </w:rPr>
        <w:t>resent some multicollinearity tests</w:t>
      </w:r>
      <w:r>
        <w:rPr>
          <w:rFonts w:ascii="Times New Roman" w:hAnsi="Times New Roman" w:cs="Times New Roman"/>
          <w:sz w:val="24"/>
          <w:szCs w:val="24"/>
        </w:rPr>
        <w:t xml:space="preserve"> or </w:t>
      </w:r>
      <w:r w:rsidR="003232BC" w:rsidRPr="00026142">
        <w:rPr>
          <w:rFonts w:ascii="Times New Roman" w:hAnsi="Times New Roman" w:cs="Times New Roman"/>
          <w:sz w:val="24"/>
          <w:szCs w:val="24"/>
        </w:rPr>
        <w:t>model evaluation analyses like ROC/AIC</w:t>
      </w:r>
      <w:r w:rsidR="00CF06C7">
        <w:rPr>
          <w:rFonts w:ascii="Times New Roman" w:hAnsi="Times New Roman" w:cs="Times New Roman"/>
          <w:sz w:val="24"/>
          <w:szCs w:val="24"/>
        </w:rPr>
        <w:t>,</w:t>
      </w:r>
      <w:r w:rsidR="003232BC" w:rsidRPr="00026142">
        <w:rPr>
          <w:rFonts w:ascii="Times New Roman" w:hAnsi="Times New Roman" w:cs="Times New Roman"/>
          <w:sz w:val="24"/>
          <w:szCs w:val="24"/>
        </w:rPr>
        <w:t xml:space="preserve"> etc.</w:t>
      </w:r>
    </w:p>
    <w:p w14:paraId="37649B2D" w14:textId="77777777" w:rsidR="005B3AE3" w:rsidRPr="00026142" w:rsidRDefault="005E013D" w:rsidP="00CF06C7">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br/>
      </w:r>
      <w:r w:rsidRPr="00026142">
        <w:rPr>
          <w:rFonts w:ascii="Times New Roman" w:hAnsi="Times New Roman" w:cs="Times New Roman"/>
          <w:b/>
          <w:bCs/>
          <w:sz w:val="24"/>
          <w:szCs w:val="24"/>
        </w:rPr>
        <w:t>Results</w:t>
      </w:r>
      <w:r w:rsidRPr="00026142">
        <w:rPr>
          <w:rFonts w:ascii="Times New Roman" w:hAnsi="Times New Roman" w:cs="Times New Roman"/>
          <w:sz w:val="24"/>
          <w:szCs w:val="24"/>
        </w:rPr>
        <w:br/>
      </w:r>
    </w:p>
    <w:p w14:paraId="3AE2305B" w14:textId="69583B15" w:rsidR="00533716" w:rsidRDefault="001B266E" w:rsidP="00CF06C7">
      <w:pPr>
        <w:spacing w:after="0" w:line="240" w:lineRule="auto"/>
        <w:rPr>
          <w:rFonts w:ascii="Times New Roman" w:eastAsia="Cambria" w:hAnsi="Times New Roman" w:cs="Times New Roman"/>
          <w:sz w:val="24"/>
          <w:szCs w:val="24"/>
        </w:rPr>
      </w:pPr>
      <w:r w:rsidRPr="00026142">
        <w:rPr>
          <w:rFonts w:ascii="Times New Roman" w:hAnsi="Times New Roman" w:cs="Times New Roman"/>
          <w:sz w:val="24"/>
          <w:szCs w:val="24"/>
        </w:rPr>
        <w:t xml:space="preserve">Page </w:t>
      </w:r>
      <w:r w:rsidR="00311735">
        <w:rPr>
          <w:rFonts w:ascii="Times New Roman" w:hAnsi="Times New Roman" w:cs="Times New Roman"/>
          <w:sz w:val="24"/>
          <w:szCs w:val="24"/>
        </w:rPr>
        <w:t>9</w:t>
      </w:r>
      <w:r w:rsidRPr="00026142">
        <w:rPr>
          <w:rFonts w:ascii="Times New Roman" w:hAnsi="Times New Roman" w:cs="Times New Roman"/>
          <w:sz w:val="24"/>
          <w:szCs w:val="24"/>
        </w:rPr>
        <w:t xml:space="preserve"> lines </w:t>
      </w:r>
      <w:r w:rsidR="00311735">
        <w:rPr>
          <w:rFonts w:ascii="Times New Roman" w:hAnsi="Times New Roman" w:cs="Times New Roman"/>
          <w:sz w:val="24"/>
          <w:szCs w:val="24"/>
        </w:rPr>
        <w:t>204</w:t>
      </w:r>
      <w:r w:rsidR="005B3AE3" w:rsidRPr="00026142">
        <w:rPr>
          <w:rFonts w:ascii="Times New Roman" w:hAnsi="Times New Roman" w:cs="Times New Roman"/>
          <w:sz w:val="24"/>
          <w:szCs w:val="24"/>
        </w:rPr>
        <w:t>-</w:t>
      </w:r>
      <w:r w:rsidR="00311735">
        <w:rPr>
          <w:rFonts w:ascii="Times New Roman" w:hAnsi="Times New Roman" w:cs="Times New Roman"/>
          <w:sz w:val="24"/>
          <w:szCs w:val="24"/>
        </w:rPr>
        <w:t>207</w:t>
      </w:r>
      <w:r w:rsidRPr="00026142">
        <w:rPr>
          <w:rFonts w:ascii="Times New Roman" w:hAnsi="Times New Roman" w:cs="Times New Roman"/>
          <w:sz w:val="24"/>
          <w:szCs w:val="24"/>
        </w:rPr>
        <w:t xml:space="preserve">: </w:t>
      </w:r>
      <w:r w:rsidR="005B3AE3" w:rsidRPr="00026142">
        <w:rPr>
          <w:rFonts w:ascii="Times New Roman" w:hAnsi="Times New Roman" w:cs="Times New Roman"/>
          <w:sz w:val="24"/>
          <w:szCs w:val="24"/>
        </w:rPr>
        <w:t>“</w:t>
      </w:r>
      <w:r w:rsidR="00B16C12" w:rsidRPr="00B16C12">
        <w:rPr>
          <w:rFonts w:ascii="Times New Roman" w:eastAsia="Cambria" w:hAnsi="Times New Roman" w:cs="Times New Roman"/>
          <w:sz w:val="24"/>
          <w:szCs w:val="24"/>
        </w:rPr>
        <w:t xml:space="preserve">The prevalence of LBW was significantly higher among children of mothers with no formal education (fathers were educated) (41.5%), children from the poorest socioeconomic status (22.4%), mothers who had more than 3 living children (18.8%), wanted child later (19.8%), and children were born by normal delivery (18.6%) </w:t>
      </w:r>
      <w:r w:rsidR="005B3AE3" w:rsidRPr="00026142">
        <w:rPr>
          <w:rFonts w:ascii="Times New Roman" w:eastAsia="Cambria" w:hAnsi="Times New Roman" w:cs="Times New Roman"/>
          <w:sz w:val="24"/>
          <w:szCs w:val="24"/>
        </w:rPr>
        <w:t>“.</w:t>
      </w:r>
      <w:r w:rsidR="00B16C12">
        <w:rPr>
          <w:rFonts w:ascii="Times New Roman" w:eastAsia="Cambria" w:hAnsi="Times New Roman" w:cs="Times New Roman"/>
          <w:sz w:val="24"/>
          <w:szCs w:val="24"/>
        </w:rPr>
        <w:t xml:space="preserve"> Please assign Table 2</w:t>
      </w:r>
      <w:r w:rsidR="00533716">
        <w:rPr>
          <w:rFonts w:ascii="Times New Roman" w:eastAsia="Cambria" w:hAnsi="Times New Roman" w:cs="Times New Roman"/>
          <w:sz w:val="24"/>
          <w:szCs w:val="24"/>
        </w:rPr>
        <w:t>.</w:t>
      </w:r>
    </w:p>
    <w:p w14:paraId="6D45F401" w14:textId="1A6BBC9A" w:rsidR="00533716" w:rsidRDefault="00533716" w:rsidP="00CF06C7">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Please merge all tables into one table as dependent and independent variables are </w:t>
      </w:r>
      <w:r w:rsidR="00CF06C7">
        <w:rPr>
          <w:rFonts w:ascii="Times New Roman" w:eastAsia="Cambria" w:hAnsi="Times New Roman" w:cs="Times New Roman"/>
          <w:sz w:val="24"/>
          <w:szCs w:val="24"/>
        </w:rPr>
        <w:t xml:space="preserve">the </w:t>
      </w:r>
      <w:r>
        <w:rPr>
          <w:rFonts w:ascii="Times New Roman" w:eastAsia="Cambria" w:hAnsi="Times New Roman" w:cs="Times New Roman"/>
          <w:sz w:val="24"/>
          <w:szCs w:val="24"/>
        </w:rPr>
        <w:t>same.</w:t>
      </w:r>
      <w:r w:rsidR="00232ED8">
        <w:rPr>
          <w:rFonts w:ascii="Times New Roman" w:eastAsia="Cambria" w:hAnsi="Times New Roman" w:cs="Times New Roman"/>
          <w:sz w:val="24"/>
          <w:szCs w:val="24"/>
        </w:rPr>
        <w:t xml:space="preserve"> Use one regression model for all independent variables.</w:t>
      </w:r>
      <w:r>
        <w:rPr>
          <w:rFonts w:ascii="Times New Roman" w:eastAsia="Cambria" w:hAnsi="Times New Roman" w:cs="Times New Roman"/>
          <w:sz w:val="24"/>
          <w:szCs w:val="24"/>
        </w:rPr>
        <w:t xml:space="preserve"> Table 1 can merge with </w:t>
      </w:r>
      <w:r w:rsidR="00CF06C7">
        <w:rPr>
          <w:rFonts w:ascii="Times New Roman" w:eastAsia="Cambria" w:hAnsi="Times New Roman" w:cs="Times New Roman"/>
          <w:sz w:val="24"/>
          <w:szCs w:val="24"/>
        </w:rPr>
        <w:t>Table</w:t>
      </w:r>
      <w:r>
        <w:rPr>
          <w:rFonts w:ascii="Times New Roman" w:eastAsia="Cambria" w:hAnsi="Times New Roman" w:cs="Times New Roman"/>
          <w:sz w:val="24"/>
          <w:szCs w:val="24"/>
        </w:rPr>
        <w:t xml:space="preserve"> 2/3/4 by using an extra column. Also</w:t>
      </w:r>
      <w:r w:rsidR="00CF06C7">
        <w:rPr>
          <w:rFonts w:ascii="Times New Roman" w:eastAsia="Cambria" w:hAnsi="Times New Roman" w:cs="Times New Roman"/>
          <w:sz w:val="24"/>
          <w:szCs w:val="24"/>
        </w:rPr>
        <w:t>,</w:t>
      </w:r>
      <w:r>
        <w:rPr>
          <w:rFonts w:ascii="Times New Roman" w:eastAsia="Cambria" w:hAnsi="Times New Roman" w:cs="Times New Roman"/>
          <w:sz w:val="24"/>
          <w:szCs w:val="24"/>
        </w:rPr>
        <w:t xml:space="preserve"> add </w:t>
      </w:r>
      <w:r w:rsidR="00CF06C7">
        <w:rPr>
          <w:rFonts w:ascii="Times New Roman" w:eastAsia="Cambria" w:hAnsi="Times New Roman" w:cs="Times New Roman"/>
          <w:sz w:val="24"/>
          <w:szCs w:val="24"/>
        </w:rPr>
        <w:t xml:space="preserve">the </w:t>
      </w:r>
      <w:r>
        <w:rPr>
          <w:rFonts w:ascii="Times New Roman" w:eastAsia="Cambria" w:hAnsi="Times New Roman" w:cs="Times New Roman"/>
          <w:sz w:val="24"/>
          <w:szCs w:val="24"/>
        </w:rPr>
        <w:t xml:space="preserve">“No” category </w:t>
      </w:r>
      <w:r w:rsidR="00CF06C7">
        <w:rPr>
          <w:rFonts w:ascii="Times New Roman" w:eastAsia="Cambria" w:hAnsi="Times New Roman" w:cs="Times New Roman"/>
          <w:sz w:val="24"/>
          <w:szCs w:val="24"/>
        </w:rPr>
        <w:t>to</w:t>
      </w:r>
      <w:r>
        <w:rPr>
          <w:rFonts w:ascii="Times New Roman" w:eastAsia="Cambria" w:hAnsi="Times New Roman" w:cs="Times New Roman"/>
          <w:sz w:val="24"/>
          <w:szCs w:val="24"/>
        </w:rPr>
        <w:t xml:space="preserve"> the table. Prevalence should be explained more. Please add them.</w:t>
      </w:r>
    </w:p>
    <w:p w14:paraId="5D4DC910" w14:textId="77777777" w:rsidR="00533716" w:rsidRDefault="00533716" w:rsidP="00CF06C7">
      <w:pPr>
        <w:spacing w:after="0" w:line="240" w:lineRule="auto"/>
        <w:rPr>
          <w:rFonts w:ascii="Times New Roman" w:eastAsia="Cambria" w:hAnsi="Times New Roman" w:cs="Times New Roman"/>
          <w:sz w:val="24"/>
          <w:szCs w:val="24"/>
        </w:rPr>
      </w:pPr>
    </w:p>
    <w:p w14:paraId="07D39663" w14:textId="32A4189A" w:rsidR="00533716" w:rsidRDefault="00533716" w:rsidP="00CF06C7">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Also</w:t>
      </w:r>
      <w:r w:rsidR="00CF06C7">
        <w:rPr>
          <w:rFonts w:ascii="Times New Roman" w:eastAsia="Cambria" w:hAnsi="Times New Roman" w:cs="Times New Roman"/>
          <w:sz w:val="24"/>
          <w:szCs w:val="24"/>
        </w:rPr>
        <w:t>,</w:t>
      </w:r>
      <w:r>
        <w:rPr>
          <w:rFonts w:ascii="Times New Roman" w:eastAsia="Cambria" w:hAnsi="Times New Roman" w:cs="Times New Roman"/>
          <w:sz w:val="24"/>
          <w:szCs w:val="24"/>
        </w:rPr>
        <w:t xml:space="preserve"> merge all tables in </w:t>
      </w:r>
      <w:r w:rsidR="00CF06C7">
        <w:rPr>
          <w:rFonts w:ascii="Times New Roman" w:eastAsia="Cambria" w:hAnsi="Times New Roman" w:cs="Times New Roman"/>
          <w:sz w:val="24"/>
          <w:szCs w:val="24"/>
        </w:rPr>
        <w:t xml:space="preserve">an </w:t>
      </w:r>
      <w:r>
        <w:rPr>
          <w:rFonts w:ascii="Times New Roman" w:eastAsia="Cambria" w:hAnsi="Times New Roman" w:cs="Times New Roman"/>
          <w:sz w:val="24"/>
          <w:szCs w:val="24"/>
        </w:rPr>
        <w:t>additional file.</w:t>
      </w:r>
    </w:p>
    <w:p w14:paraId="6ABFD7AD" w14:textId="77777777" w:rsidR="00533716" w:rsidRDefault="00533716" w:rsidP="00CF06C7">
      <w:pPr>
        <w:spacing w:after="0" w:line="240" w:lineRule="auto"/>
        <w:rPr>
          <w:rFonts w:ascii="Times New Roman" w:eastAsia="Cambria" w:hAnsi="Times New Roman" w:cs="Times New Roman"/>
          <w:sz w:val="24"/>
          <w:szCs w:val="24"/>
        </w:rPr>
      </w:pPr>
    </w:p>
    <w:p w14:paraId="1585E868" w14:textId="1976E9EA" w:rsidR="00533716" w:rsidRDefault="00533716" w:rsidP="00CF06C7">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Table 3 is confusing, follow </w:t>
      </w:r>
      <w:r w:rsidR="00CF06C7">
        <w:rPr>
          <w:rFonts w:ascii="Times New Roman" w:eastAsia="Cambria" w:hAnsi="Times New Roman" w:cs="Times New Roman"/>
          <w:sz w:val="24"/>
          <w:szCs w:val="24"/>
        </w:rPr>
        <w:t xml:space="preserve">the </w:t>
      </w:r>
      <w:r>
        <w:rPr>
          <w:rFonts w:ascii="Times New Roman" w:eastAsia="Cambria" w:hAnsi="Times New Roman" w:cs="Times New Roman"/>
          <w:sz w:val="24"/>
          <w:szCs w:val="24"/>
        </w:rPr>
        <w:t xml:space="preserve">same table formats in </w:t>
      </w:r>
      <w:r w:rsidR="00CF06C7">
        <w:rPr>
          <w:rFonts w:ascii="Times New Roman" w:eastAsia="Cambria" w:hAnsi="Times New Roman" w:cs="Times New Roman"/>
          <w:sz w:val="24"/>
          <w:szCs w:val="24"/>
        </w:rPr>
        <w:t xml:space="preserve">the </w:t>
      </w:r>
      <w:r>
        <w:rPr>
          <w:rFonts w:ascii="Times New Roman" w:eastAsia="Cambria" w:hAnsi="Times New Roman" w:cs="Times New Roman"/>
          <w:sz w:val="24"/>
          <w:szCs w:val="24"/>
        </w:rPr>
        <w:t xml:space="preserve">full manuscript. </w:t>
      </w:r>
    </w:p>
    <w:p w14:paraId="3280ED1D" w14:textId="77777777" w:rsidR="00232ED8" w:rsidRDefault="00232ED8" w:rsidP="00CF06C7">
      <w:pPr>
        <w:spacing w:after="0" w:line="240" w:lineRule="auto"/>
        <w:rPr>
          <w:rFonts w:ascii="Times New Roman" w:eastAsia="Cambria" w:hAnsi="Times New Roman" w:cs="Times New Roman"/>
          <w:sz w:val="24"/>
          <w:szCs w:val="24"/>
        </w:rPr>
      </w:pPr>
    </w:p>
    <w:p w14:paraId="192A93E2" w14:textId="01F878B3" w:rsidR="001C1F89" w:rsidRDefault="00232ED8" w:rsidP="00CF06C7">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Reviewers found </w:t>
      </w:r>
      <w:r w:rsidR="00CF06C7">
        <w:rPr>
          <w:rFonts w:ascii="Times New Roman" w:eastAsia="Cambria" w:hAnsi="Times New Roman" w:cs="Times New Roman"/>
          <w:sz w:val="24"/>
          <w:szCs w:val="24"/>
        </w:rPr>
        <w:t xml:space="preserve">the </w:t>
      </w:r>
      <w:r>
        <w:rPr>
          <w:rFonts w:ascii="Times New Roman" w:eastAsia="Cambria" w:hAnsi="Times New Roman" w:cs="Times New Roman"/>
          <w:sz w:val="24"/>
          <w:szCs w:val="24"/>
        </w:rPr>
        <w:t xml:space="preserve">implementation of only one outcome variable “LBW”. Please rename the exposure variable to other variables that you keep in </w:t>
      </w:r>
      <w:r w:rsidR="00600797">
        <w:rPr>
          <w:rFonts w:ascii="Times New Roman" w:eastAsia="Cambria" w:hAnsi="Times New Roman" w:cs="Times New Roman"/>
          <w:sz w:val="24"/>
          <w:szCs w:val="24"/>
        </w:rPr>
        <w:t xml:space="preserve">the </w:t>
      </w:r>
      <w:r>
        <w:rPr>
          <w:rFonts w:ascii="Times New Roman" w:eastAsia="Cambria" w:hAnsi="Times New Roman" w:cs="Times New Roman"/>
          <w:sz w:val="24"/>
          <w:szCs w:val="24"/>
        </w:rPr>
        <w:t>outcome variables section.</w:t>
      </w:r>
    </w:p>
    <w:p w14:paraId="1108E381" w14:textId="77777777" w:rsidR="00533716" w:rsidRPr="00533716" w:rsidRDefault="00533716" w:rsidP="00CF06C7">
      <w:pPr>
        <w:spacing w:after="0" w:line="240" w:lineRule="auto"/>
        <w:rPr>
          <w:rFonts w:ascii="Times New Roman" w:eastAsia="Cambria" w:hAnsi="Times New Roman" w:cs="Times New Roman"/>
          <w:sz w:val="24"/>
          <w:szCs w:val="24"/>
        </w:rPr>
      </w:pPr>
    </w:p>
    <w:p w14:paraId="72F84F71" w14:textId="1797F92F" w:rsidR="00772236" w:rsidRPr="00026142" w:rsidRDefault="005E013D" w:rsidP="00CF06C7">
      <w:pPr>
        <w:spacing w:after="0" w:line="240" w:lineRule="auto"/>
        <w:rPr>
          <w:rFonts w:ascii="Times New Roman" w:eastAsia="Cambria" w:hAnsi="Times New Roman" w:cs="Times New Roman"/>
          <w:sz w:val="24"/>
          <w:szCs w:val="24"/>
        </w:rPr>
      </w:pPr>
      <w:r w:rsidRPr="00026142">
        <w:rPr>
          <w:rFonts w:ascii="Times New Roman" w:hAnsi="Times New Roman" w:cs="Times New Roman"/>
          <w:b/>
          <w:bCs/>
          <w:sz w:val="24"/>
          <w:szCs w:val="24"/>
        </w:rPr>
        <w:t>Discussion</w:t>
      </w:r>
    </w:p>
    <w:p w14:paraId="7441152C" w14:textId="77777777" w:rsidR="00106165" w:rsidRDefault="00106165" w:rsidP="00CF06C7">
      <w:pPr>
        <w:spacing w:after="0" w:line="240" w:lineRule="auto"/>
        <w:rPr>
          <w:rFonts w:ascii="Times New Roman" w:hAnsi="Times New Roman" w:cs="Times New Roman"/>
          <w:sz w:val="24"/>
          <w:szCs w:val="24"/>
        </w:rPr>
      </w:pPr>
    </w:p>
    <w:p w14:paraId="53BE58C1" w14:textId="56372AC4" w:rsidR="002455D5" w:rsidRPr="00026142" w:rsidRDefault="005E013D" w:rsidP="00CF06C7">
      <w:pPr>
        <w:spacing w:after="0" w:line="240" w:lineRule="auto"/>
        <w:rPr>
          <w:rFonts w:ascii="Times New Roman" w:hAnsi="Times New Roman" w:cs="Times New Roman"/>
          <w:sz w:val="24"/>
          <w:szCs w:val="24"/>
        </w:rPr>
      </w:pPr>
      <w:r w:rsidRPr="00026142">
        <w:rPr>
          <w:rFonts w:ascii="Times New Roman" w:hAnsi="Times New Roman" w:cs="Times New Roman"/>
          <w:sz w:val="24"/>
          <w:szCs w:val="24"/>
        </w:rPr>
        <w:t>The references used by authors for identifying similar studies seem sporadic</w:t>
      </w:r>
      <w:r w:rsidR="00600797">
        <w:rPr>
          <w:rFonts w:ascii="Times New Roman" w:hAnsi="Times New Roman" w:cs="Times New Roman"/>
          <w:sz w:val="24"/>
          <w:szCs w:val="24"/>
        </w:rPr>
        <w:t xml:space="preserve"> and</w:t>
      </w:r>
      <w:r w:rsidR="00C25FC1" w:rsidRPr="00026142">
        <w:rPr>
          <w:rFonts w:ascii="Times New Roman" w:hAnsi="Times New Roman" w:cs="Times New Roman"/>
          <w:sz w:val="24"/>
          <w:szCs w:val="24"/>
        </w:rPr>
        <w:t xml:space="preserve"> low evidence from Bangladeshi papers</w:t>
      </w:r>
      <w:r w:rsidRPr="00026142">
        <w:rPr>
          <w:rFonts w:ascii="Times New Roman" w:hAnsi="Times New Roman" w:cs="Times New Roman"/>
          <w:sz w:val="24"/>
          <w:szCs w:val="24"/>
        </w:rPr>
        <w:t xml:space="preserve">. There are numerous studies on </w:t>
      </w:r>
      <w:r w:rsidR="00C25FC1" w:rsidRPr="00026142">
        <w:rPr>
          <w:rFonts w:ascii="Times New Roman" w:hAnsi="Times New Roman" w:cs="Times New Roman"/>
          <w:sz w:val="24"/>
          <w:szCs w:val="24"/>
        </w:rPr>
        <w:t>this topic</w:t>
      </w:r>
      <w:r w:rsidRPr="00026142">
        <w:rPr>
          <w:rFonts w:ascii="Times New Roman" w:hAnsi="Times New Roman" w:cs="Times New Roman"/>
          <w:sz w:val="24"/>
          <w:szCs w:val="24"/>
        </w:rPr>
        <w:t xml:space="preserve"> in Bangladesh which established several results similar to this paper, but these papers were hardly cited. </w:t>
      </w:r>
      <w:r w:rsidR="00E8073E" w:rsidRPr="00026142">
        <w:rPr>
          <w:rFonts w:ascii="Times New Roman" w:hAnsi="Times New Roman" w:cs="Times New Roman"/>
          <w:sz w:val="24"/>
          <w:szCs w:val="24"/>
        </w:rPr>
        <w:t xml:space="preserve">Please </w:t>
      </w:r>
      <w:r w:rsidR="00772236" w:rsidRPr="00026142">
        <w:rPr>
          <w:rFonts w:ascii="Times New Roman" w:hAnsi="Times New Roman" w:cs="Times New Roman"/>
          <w:sz w:val="24"/>
          <w:szCs w:val="24"/>
        </w:rPr>
        <w:t>rewrite the</w:t>
      </w:r>
      <w:r w:rsidR="00E8073E" w:rsidRPr="00026142">
        <w:rPr>
          <w:rFonts w:ascii="Times New Roman" w:hAnsi="Times New Roman" w:cs="Times New Roman"/>
          <w:sz w:val="24"/>
          <w:szCs w:val="24"/>
        </w:rPr>
        <w:t xml:space="preserve"> discussion </w:t>
      </w:r>
      <w:r w:rsidR="00600797">
        <w:rPr>
          <w:rFonts w:ascii="Times New Roman" w:hAnsi="Times New Roman" w:cs="Times New Roman"/>
          <w:sz w:val="24"/>
          <w:szCs w:val="24"/>
        </w:rPr>
        <w:t>by considering the above suggestions.</w:t>
      </w:r>
    </w:p>
    <w:sectPr w:rsidR="002455D5" w:rsidRPr="0002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B"/>
    <w:rsid w:val="00006027"/>
    <w:rsid w:val="00010180"/>
    <w:rsid w:val="00015E7B"/>
    <w:rsid w:val="00020399"/>
    <w:rsid w:val="00026142"/>
    <w:rsid w:val="000B7F63"/>
    <w:rsid w:val="000C6915"/>
    <w:rsid w:val="00106165"/>
    <w:rsid w:val="00141DE7"/>
    <w:rsid w:val="00195208"/>
    <w:rsid w:val="001A7D36"/>
    <w:rsid w:val="001B266E"/>
    <w:rsid w:val="001C0C0F"/>
    <w:rsid w:val="001C1F89"/>
    <w:rsid w:val="00231C7B"/>
    <w:rsid w:val="00232ED8"/>
    <w:rsid w:val="002455D5"/>
    <w:rsid w:val="00311735"/>
    <w:rsid w:val="00313ABD"/>
    <w:rsid w:val="003232BC"/>
    <w:rsid w:val="00366115"/>
    <w:rsid w:val="00411AC7"/>
    <w:rsid w:val="0042227F"/>
    <w:rsid w:val="00440784"/>
    <w:rsid w:val="00475CD5"/>
    <w:rsid w:val="004F33BF"/>
    <w:rsid w:val="00533716"/>
    <w:rsid w:val="00557804"/>
    <w:rsid w:val="005B3AE3"/>
    <w:rsid w:val="005C7CE2"/>
    <w:rsid w:val="005E013D"/>
    <w:rsid w:val="005F1D4B"/>
    <w:rsid w:val="00600797"/>
    <w:rsid w:val="00626CBC"/>
    <w:rsid w:val="00637187"/>
    <w:rsid w:val="00652B0F"/>
    <w:rsid w:val="00661502"/>
    <w:rsid w:val="0068776E"/>
    <w:rsid w:val="006A574A"/>
    <w:rsid w:val="006B05B5"/>
    <w:rsid w:val="006D50DE"/>
    <w:rsid w:val="006E0D41"/>
    <w:rsid w:val="00760015"/>
    <w:rsid w:val="007650C3"/>
    <w:rsid w:val="00772236"/>
    <w:rsid w:val="007B44EA"/>
    <w:rsid w:val="00822DCA"/>
    <w:rsid w:val="008D04C8"/>
    <w:rsid w:val="009147A1"/>
    <w:rsid w:val="00915204"/>
    <w:rsid w:val="00970BFF"/>
    <w:rsid w:val="00992D01"/>
    <w:rsid w:val="009D6EFF"/>
    <w:rsid w:val="00AA3448"/>
    <w:rsid w:val="00AF08DB"/>
    <w:rsid w:val="00B16C12"/>
    <w:rsid w:val="00B26E06"/>
    <w:rsid w:val="00B67FDD"/>
    <w:rsid w:val="00B744EB"/>
    <w:rsid w:val="00BD0168"/>
    <w:rsid w:val="00BE4BDD"/>
    <w:rsid w:val="00BF2684"/>
    <w:rsid w:val="00C15CF6"/>
    <w:rsid w:val="00C23EEA"/>
    <w:rsid w:val="00C25FC1"/>
    <w:rsid w:val="00C33E3D"/>
    <w:rsid w:val="00C6033B"/>
    <w:rsid w:val="00C717E1"/>
    <w:rsid w:val="00CD1926"/>
    <w:rsid w:val="00CF06C7"/>
    <w:rsid w:val="00CF2A09"/>
    <w:rsid w:val="00D15FBB"/>
    <w:rsid w:val="00D655CA"/>
    <w:rsid w:val="00DC2C89"/>
    <w:rsid w:val="00E4578A"/>
    <w:rsid w:val="00E8073E"/>
    <w:rsid w:val="00EB678F"/>
    <w:rsid w:val="00ED7F11"/>
    <w:rsid w:val="00F42A79"/>
    <w:rsid w:val="00F6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3A7"/>
  <w15:chartTrackingRefBased/>
  <w15:docId w15:val="{7E4A46CA-A512-469C-9FF8-7327458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E013D"/>
  </w:style>
  <w:style w:type="character" w:styleId="Hyperlink">
    <w:name w:val="Hyperlink"/>
    <w:basedOn w:val="DefaultParagraphFont"/>
    <w:uiPriority w:val="99"/>
    <w:unhideWhenUsed/>
    <w:rsid w:val="00557804"/>
    <w:rPr>
      <w:color w:val="0563C1" w:themeColor="hyperlink"/>
      <w:u w:val="single"/>
    </w:rPr>
  </w:style>
  <w:style w:type="character" w:styleId="UnresolvedMention">
    <w:name w:val="Unresolved Mention"/>
    <w:basedOn w:val="DefaultParagraphFont"/>
    <w:uiPriority w:val="99"/>
    <w:semiHidden/>
    <w:unhideWhenUsed/>
    <w:rsid w:val="005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Nayeem Hasan</cp:lastModifiedBy>
  <cp:revision>19</cp:revision>
  <dcterms:created xsi:type="dcterms:W3CDTF">2023-04-27T16:09:00Z</dcterms:created>
  <dcterms:modified xsi:type="dcterms:W3CDTF">2023-08-15T13:39:00Z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4475f34d5cc9bfcf6e857c44fb47f664262b68f16ce68923bf82ed1a435fec32</vt:lpwstr>
  </property>
</Properties>
</file>