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D75233F" w:rsidR="009E7906" w:rsidRPr="00721ADB" w:rsidRDefault="00FC5A8C" w:rsidP="00B7788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June 4</w:t>
      </w:r>
      <w:r w:rsidR="00EA3FDF">
        <w:rPr>
          <w:rFonts w:ascii="Times New Roman" w:hAnsi="Times New Roman" w:cs="Times New Roman"/>
          <w:sz w:val="24"/>
          <w:szCs w:val="24"/>
        </w:rPr>
        <w:t>, 202</w:t>
      </w:r>
      <w:r w:rsidR="003777D9">
        <w:rPr>
          <w:rFonts w:ascii="Times New Roman" w:hAnsi="Times New Roman" w:cs="Times New Roman"/>
          <w:sz w:val="24"/>
          <w:szCs w:val="24"/>
        </w:rPr>
        <w:t>2</w:t>
      </w:r>
    </w:p>
    <w:p w14:paraId="00000003" w14:textId="77777777"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Department of Statistics</w:t>
      </w:r>
    </w:p>
    <w:p w14:paraId="00000004" w14:textId="77777777"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Shahjalal University of Science &amp; Technology </w:t>
      </w:r>
    </w:p>
    <w:p w14:paraId="00000005" w14:textId="77777777"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Sylhet-3114, Bangladesh</w:t>
      </w:r>
    </w:p>
    <w:p w14:paraId="00000006" w14:textId="77777777" w:rsidR="009E7906" w:rsidRPr="00721ADB" w:rsidRDefault="009E7906" w:rsidP="00B77886">
      <w:pPr>
        <w:spacing w:after="0" w:line="276" w:lineRule="auto"/>
        <w:jc w:val="both"/>
        <w:rPr>
          <w:rFonts w:ascii="Times New Roman" w:hAnsi="Times New Roman" w:cs="Times New Roman"/>
          <w:sz w:val="24"/>
          <w:szCs w:val="24"/>
        </w:rPr>
      </w:pPr>
    </w:p>
    <w:p w14:paraId="00000007" w14:textId="77777777"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To: </w:t>
      </w:r>
    </w:p>
    <w:p w14:paraId="00000009" w14:textId="02ECA0AB"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Editor in Chief –</w:t>
      </w:r>
      <w:r w:rsidR="00760505" w:rsidRPr="00760505">
        <w:rPr>
          <w:rFonts w:ascii="Arial" w:hAnsi="Arial" w:cs="Arial"/>
          <w:color w:val="222222"/>
          <w:shd w:val="clear" w:color="auto" w:fill="FFFFFF"/>
        </w:rPr>
        <w:t xml:space="preserve"> </w:t>
      </w:r>
      <w:r w:rsidR="00404E2E" w:rsidRPr="00721ADB">
        <w:rPr>
          <w:rFonts w:ascii="Times New Roman" w:hAnsi="Times New Roman" w:cs="Times New Roman"/>
          <w:sz w:val="24"/>
          <w:szCs w:val="24"/>
        </w:rPr>
        <w:t>to</w:t>
      </w:r>
      <w:r w:rsidR="00404E2E">
        <w:rPr>
          <w:rFonts w:ascii="Times New Roman" w:hAnsi="Times New Roman" w:cs="Times New Roman"/>
          <w:sz w:val="24"/>
          <w:szCs w:val="24"/>
        </w:rPr>
        <w:t xml:space="preserve"> </w:t>
      </w:r>
      <w:r w:rsidR="00404E2E" w:rsidRPr="00404E2E">
        <w:rPr>
          <w:rFonts w:ascii="Times New Roman" w:hAnsi="Times New Roman" w:cs="Times New Roman"/>
          <w:sz w:val="24"/>
          <w:szCs w:val="24"/>
        </w:rPr>
        <w:t>Italian Journal of Pediatrics</w:t>
      </w:r>
    </w:p>
    <w:p w14:paraId="0000000A" w14:textId="77777777"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Subject: Submission of Manuscript</w:t>
      </w:r>
    </w:p>
    <w:p w14:paraId="0000000B" w14:textId="77777777" w:rsidR="009E7906" w:rsidRPr="00721ADB" w:rsidRDefault="009E7906" w:rsidP="00B77886">
      <w:pPr>
        <w:spacing w:after="0" w:line="276" w:lineRule="auto"/>
        <w:jc w:val="both"/>
        <w:rPr>
          <w:rFonts w:ascii="Times New Roman" w:hAnsi="Times New Roman" w:cs="Times New Roman"/>
          <w:sz w:val="24"/>
          <w:szCs w:val="24"/>
        </w:rPr>
      </w:pPr>
    </w:p>
    <w:p w14:paraId="0000000C" w14:textId="77777777"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Dear Sir/Madam,</w:t>
      </w:r>
    </w:p>
    <w:p w14:paraId="4FDECA08" w14:textId="049F3988" w:rsidR="0033355E"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Please find enclosed our manuscript entitled “</w:t>
      </w:r>
      <w:r w:rsidR="00FC5A8C" w:rsidRPr="00FC5A8C">
        <w:rPr>
          <w:rFonts w:ascii="Times New Roman" w:hAnsi="Times New Roman" w:cs="Times New Roman"/>
          <w:sz w:val="24"/>
          <w:szCs w:val="24"/>
        </w:rPr>
        <w:t>Prevalence of Stunting and Associated Factors among under-5 children in Bangladesh: An Application of Multilevel Mixed-effects Logistic Regression Model</w:t>
      </w:r>
      <w:r w:rsidR="00A3406D" w:rsidRPr="00721ADB">
        <w:rPr>
          <w:rFonts w:ascii="Times New Roman" w:hAnsi="Times New Roman" w:cs="Times New Roman"/>
          <w:sz w:val="24"/>
          <w:szCs w:val="24"/>
        </w:rPr>
        <w:t>”</w:t>
      </w:r>
      <w:r w:rsidRPr="00721ADB">
        <w:rPr>
          <w:rFonts w:ascii="Times New Roman" w:hAnsi="Times New Roman" w:cs="Times New Roman"/>
          <w:sz w:val="24"/>
          <w:szCs w:val="24"/>
        </w:rPr>
        <w:t>, which we hope you will consider for publication as a research article to</w:t>
      </w:r>
      <w:r w:rsidR="00B27DCF">
        <w:rPr>
          <w:rFonts w:ascii="Times New Roman" w:hAnsi="Times New Roman" w:cs="Times New Roman"/>
          <w:sz w:val="24"/>
          <w:szCs w:val="24"/>
        </w:rPr>
        <w:t xml:space="preserve"> </w:t>
      </w:r>
      <w:r w:rsidR="00FC5A8C" w:rsidRPr="00404E2E">
        <w:rPr>
          <w:rFonts w:ascii="Times New Roman" w:hAnsi="Times New Roman" w:cs="Times New Roman"/>
          <w:sz w:val="24"/>
          <w:szCs w:val="24"/>
        </w:rPr>
        <w:t xml:space="preserve">Italian Journal of </w:t>
      </w:r>
      <w:r w:rsidR="00342E6F" w:rsidRPr="00404E2E">
        <w:rPr>
          <w:rFonts w:ascii="Times New Roman" w:hAnsi="Times New Roman" w:cs="Times New Roman"/>
          <w:sz w:val="24"/>
          <w:szCs w:val="24"/>
        </w:rPr>
        <w:t>Pediatrics.</w:t>
      </w:r>
      <w:r w:rsidR="00342E6F">
        <w:rPr>
          <w:rFonts w:ascii="Times New Roman" w:hAnsi="Times New Roman" w:cs="Times New Roman"/>
          <w:sz w:val="24"/>
          <w:szCs w:val="24"/>
        </w:rPr>
        <w:t xml:space="preserve"> </w:t>
      </w:r>
      <w:r w:rsidR="00342E6F" w:rsidRPr="00342E6F">
        <w:rPr>
          <w:rFonts w:ascii="Times New Roman" w:hAnsi="Times New Roman" w:cs="Times New Roman"/>
          <w:sz w:val="24"/>
          <w:szCs w:val="24"/>
        </w:rPr>
        <w:t xml:space="preserve">Malnutrition is a concerning problem in infant development in Bangladesh. Rates of malnutrition in Bangladesh are among the highest in the world, with six million children estimated to be chronically undernourished. Child stunting is one of the four broad forms of malnutrition. We sought to evaluate the prevalence of stunting in children under the age of five, and the associated factors using a multilevel mixed-effects logistic regression model. </w:t>
      </w:r>
      <w:r w:rsidR="00432718">
        <w:rPr>
          <w:rFonts w:ascii="Times New Roman" w:hAnsi="Times New Roman" w:cs="Times New Roman"/>
          <w:sz w:val="24"/>
          <w:szCs w:val="24"/>
        </w:rPr>
        <w:t xml:space="preserve"> </w:t>
      </w:r>
      <w:r w:rsidR="0094056F" w:rsidRPr="00721ADB">
        <w:rPr>
          <w:rFonts w:ascii="Times New Roman" w:hAnsi="Times New Roman" w:cs="Times New Roman"/>
          <w:sz w:val="24"/>
          <w:szCs w:val="24"/>
        </w:rPr>
        <w:t>We</w:t>
      </w:r>
      <w:r w:rsidR="0033355E" w:rsidRPr="00721ADB">
        <w:rPr>
          <w:rFonts w:ascii="Times New Roman" w:hAnsi="Times New Roman" w:cs="Times New Roman"/>
          <w:sz w:val="24"/>
          <w:szCs w:val="24"/>
        </w:rPr>
        <w:t xml:space="preserve"> used the latest available nationally representative data from </w:t>
      </w:r>
      <w:r w:rsidR="00342E6F" w:rsidRPr="00985393">
        <w:rPr>
          <w:rFonts w:ascii="Times New Roman" w:hAnsi="Times New Roman"/>
          <w:sz w:val="24"/>
        </w:rPr>
        <w:t xml:space="preserve">We </w:t>
      </w:r>
      <w:r w:rsidR="00342E6F" w:rsidRPr="00252E19">
        <w:rPr>
          <w:rFonts w:ascii="Times New Roman" w:eastAsia="Arial" w:hAnsi="Times New Roman" w:cs="Times New Roman"/>
          <w:sz w:val="24"/>
          <w:szCs w:val="24"/>
        </w:rPr>
        <w:t>used</w:t>
      </w:r>
      <w:r w:rsidR="00342E6F">
        <w:rPr>
          <w:rFonts w:ascii="Times New Roman" w:eastAsia="Arial" w:hAnsi="Times New Roman" w:cs="Times New Roman"/>
        </w:rPr>
        <w:t xml:space="preserve"> a</w:t>
      </w:r>
      <w:r w:rsidR="00342E6F" w:rsidRPr="00985393">
        <w:rPr>
          <w:rFonts w:ascii="Times New Roman" w:hAnsi="Times New Roman"/>
          <w:sz w:val="24"/>
        </w:rPr>
        <w:t xml:space="preserve"> nationally representative data from the Bangladesh Demographic and Health Survey (BDHS) 2017-18. </w:t>
      </w:r>
      <w:r w:rsidR="0033355E" w:rsidRPr="00721ADB">
        <w:rPr>
          <w:rFonts w:ascii="Times New Roman" w:hAnsi="Times New Roman" w:cs="Times New Roman"/>
          <w:sz w:val="24"/>
          <w:szCs w:val="24"/>
        </w:rPr>
        <w:t>Th</w:t>
      </w:r>
      <w:r w:rsidR="00D875A6">
        <w:rPr>
          <w:rFonts w:ascii="Times New Roman" w:hAnsi="Times New Roman" w:cs="Times New Roman"/>
          <w:sz w:val="24"/>
          <w:szCs w:val="24"/>
        </w:rPr>
        <w:t>e results from the</w:t>
      </w:r>
      <w:r w:rsidR="00342E6F">
        <w:rPr>
          <w:rFonts w:ascii="Times New Roman" w:hAnsi="Times New Roman" w:cs="Times New Roman"/>
          <w:sz w:val="24"/>
          <w:szCs w:val="24"/>
        </w:rPr>
        <w:t xml:space="preserve"> </w:t>
      </w:r>
      <w:r w:rsidR="00342E6F" w:rsidRPr="00985393">
        <w:rPr>
          <w:rFonts w:ascii="Times New Roman" w:hAnsi="Times New Roman"/>
          <w:sz w:val="24"/>
        </w:rPr>
        <w:t>BDHS</w:t>
      </w:r>
      <w:r w:rsidR="00342E6F">
        <w:rPr>
          <w:rFonts w:ascii="Times New Roman" w:hAnsi="Times New Roman"/>
          <w:sz w:val="24"/>
        </w:rPr>
        <w:t xml:space="preserve"> </w:t>
      </w:r>
      <w:r w:rsidR="00342E6F" w:rsidRPr="00985393">
        <w:rPr>
          <w:rFonts w:ascii="Times New Roman" w:hAnsi="Times New Roman"/>
          <w:sz w:val="24"/>
        </w:rPr>
        <w:t>2017-18</w:t>
      </w:r>
      <w:r w:rsidR="00D875A6">
        <w:rPr>
          <w:rFonts w:ascii="Times New Roman" w:hAnsi="Times New Roman" w:cs="Times New Roman"/>
          <w:sz w:val="24"/>
          <w:szCs w:val="24"/>
        </w:rPr>
        <w:t xml:space="preserve"> </w:t>
      </w:r>
      <w:r w:rsidR="0033355E" w:rsidRPr="00721ADB">
        <w:rPr>
          <w:rFonts w:ascii="Times New Roman" w:hAnsi="Times New Roman" w:cs="Times New Roman"/>
          <w:sz w:val="24"/>
          <w:szCs w:val="24"/>
        </w:rPr>
        <w:t xml:space="preserve">data showed a significant association between </w:t>
      </w:r>
      <w:r w:rsidR="00DC47A2">
        <w:rPr>
          <w:rFonts w:ascii="Times New Roman" w:hAnsi="Times New Roman" w:cs="Times New Roman"/>
          <w:sz w:val="24"/>
          <w:szCs w:val="24"/>
        </w:rPr>
        <w:t>child</w:t>
      </w:r>
      <w:r w:rsidR="00342E6F">
        <w:rPr>
          <w:rFonts w:ascii="Times New Roman" w:hAnsi="Times New Roman" w:cs="Times New Roman"/>
          <w:sz w:val="24"/>
          <w:szCs w:val="24"/>
        </w:rPr>
        <w:t xml:space="preserve"> stunting</w:t>
      </w:r>
      <w:r w:rsidR="00DC47A2">
        <w:rPr>
          <w:rFonts w:ascii="Times New Roman" w:hAnsi="Times New Roman" w:cs="Times New Roman"/>
          <w:sz w:val="24"/>
          <w:szCs w:val="24"/>
        </w:rPr>
        <w:t xml:space="preserve"> </w:t>
      </w:r>
      <w:r w:rsidR="0033355E" w:rsidRPr="00721ADB">
        <w:rPr>
          <w:rFonts w:ascii="Times New Roman" w:hAnsi="Times New Roman" w:cs="Times New Roman"/>
          <w:sz w:val="24"/>
          <w:szCs w:val="24"/>
        </w:rPr>
        <w:t xml:space="preserve">and </w:t>
      </w:r>
      <w:r w:rsidR="00D875A6">
        <w:rPr>
          <w:rFonts w:ascii="Times New Roman" w:hAnsi="Times New Roman" w:cs="Times New Roman"/>
          <w:sz w:val="24"/>
          <w:szCs w:val="24"/>
        </w:rPr>
        <w:t>some other variables (</w:t>
      </w:r>
      <w:r w:rsidR="00404E2E" w:rsidRPr="0073466B">
        <w:rPr>
          <w:rFonts w:ascii="Times New Roman" w:eastAsia="Times New Roman" w:hAnsi="Times New Roman" w:cs="Times New Roman"/>
          <w:color w:val="000000"/>
          <w:sz w:val="24"/>
        </w:rPr>
        <w:t>mother’s education, father’s education, household head occupation, wealth index</w:t>
      </w:r>
      <w:r w:rsidR="00404E2E" w:rsidRPr="0073466B">
        <w:rPr>
          <w:rFonts w:ascii="Times New Roman" w:eastAsia="Times New Roman" w:hAnsi="Times New Roman" w:cs="Times New Roman"/>
          <w:sz w:val="24"/>
        </w:rPr>
        <w:t>,</w:t>
      </w:r>
      <w:r w:rsidR="00404E2E" w:rsidRPr="0073466B">
        <w:rPr>
          <w:rFonts w:ascii="Times New Roman" w:eastAsia="Times New Roman" w:hAnsi="Times New Roman" w:cs="Times New Roman"/>
          <w:color w:val="000000"/>
          <w:sz w:val="24"/>
        </w:rPr>
        <w:t xml:space="preserve"> age of the child</w:t>
      </w:r>
      <w:r w:rsidR="00404E2E">
        <w:rPr>
          <w:rFonts w:ascii="Times New Roman" w:eastAsia="Times New Roman" w:hAnsi="Times New Roman" w:cs="Times New Roman"/>
          <w:color w:val="000000"/>
          <w:sz w:val="24"/>
        </w:rPr>
        <w:t xml:space="preserve"> and Division</w:t>
      </w:r>
      <w:r w:rsidR="00D875A6">
        <w:rPr>
          <w:rFonts w:ascii="Times New Roman" w:hAnsi="Times New Roman" w:cs="Times New Roman"/>
          <w:bCs/>
          <w:sz w:val="24"/>
          <w:szCs w:val="24"/>
        </w:rPr>
        <w:t>)</w:t>
      </w:r>
      <w:r w:rsidR="0033355E" w:rsidRPr="00721ADB">
        <w:rPr>
          <w:rFonts w:ascii="Times New Roman" w:hAnsi="Times New Roman" w:cs="Times New Roman"/>
          <w:sz w:val="24"/>
          <w:szCs w:val="24"/>
        </w:rPr>
        <w:t xml:space="preserve">. Therefore, we think our study is relevant and timely for readers </w:t>
      </w:r>
      <w:r w:rsidR="00404E2E" w:rsidRPr="00404E2E">
        <w:rPr>
          <w:rFonts w:ascii="Times New Roman" w:hAnsi="Times New Roman" w:cs="Times New Roman"/>
          <w:sz w:val="24"/>
          <w:szCs w:val="24"/>
        </w:rPr>
        <w:t>Italian Journal of Pediatrics</w:t>
      </w:r>
      <w:r w:rsidR="00D4682C">
        <w:rPr>
          <w:rFonts w:ascii="Times New Roman" w:hAnsi="Times New Roman" w:cs="Times New Roman"/>
          <w:sz w:val="24"/>
          <w:szCs w:val="24"/>
        </w:rPr>
        <w:t>.</w:t>
      </w:r>
    </w:p>
    <w:p w14:paraId="2B35B27A" w14:textId="02BD4D50" w:rsidR="0033355E" w:rsidRPr="00721ADB" w:rsidRDefault="0033355E"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This manuscript represents original research, and it has not been published and is not being considered for publication elsewhere, in whole or in part, in any language. The authors believe this study is a key addition to the literature by demonstrating that the association between </w:t>
      </w:r>
      <w:r w:rsidR="00404E2E">
        <w:rPr>
          <w:rFonts w:ascii="Times New Roman" w:hAnsi="Times New Roman" w:cs="Times New Roman"/>
          <w:sz w:val="24"/>
          <w:szCs w:val="24"/>
        </w:rPr>
        <w:t xml:space="preserve">child stunting </w:t>
      </w:r>
      <w:r w:rsidRPr="00721ADB">
        <w:rPr>
          <w:rFonts w:ascii="Times New Roman" w:hAnsi="Times New Roman" w:cs="Times New Roman"/>
          <w:sz w:val="24"/>
          <w:szCs w:val="24"/>
        </w:rPr>
        <w:t xml:space="preserve">and </w:t>
      </w:r>
      <w:r w:rsidR="00C60889">
        <w:rPr>
          <w:rFonts w:ascii="Times New Roman" w:hAnsi="Times New Roman" w:cs="Times New Roman"/>
          <w:sz w:val="24"/>
          <w:szCs w:val="24"/>
        </w:rPr>
        <w:t>associated factors</w:t>
      </w:r>
      <w:r w:rsidRPr="00721ADB">
        <w:rPr>
          <w:rFonts w:ascii="Times New Roman" w:hAnsi="Times New Roman" w:cs="Times New Roman"/>
          <w:sz w:val="24"/>
          <w:szCs w:val="24"/>
        </w:rPr>
        <w:t xml:space="preserve"> using</w:t>
      </w:r>
      <w:r w:rsidR="00B77886">
        <w:rPr>
          <w:rFonts w:ascii="Times New Roman" w:hAnsi="Times New Roman" w:cs="Times New Roman"/>
          <w:sz w:val="24"/>
          <w:szCs w:val="24"/>
        </w:rPr>
        <w:t xml:space="preserve"> a</w:t>
      </w:r>
      <w:r w:rsidRPr="00721ADB">
        <w:rPr>
          <w:rFonts w:ascii="Times New Roman" w:hAnsi="Times New Roman" w:cs="Times New Roman"/>
          <w:sz w:val="24"/>
          <w:szCs w:val="24"/>
        </w:rPr>
        <w:t xml:space="preserve"> recent nationally representative survey </w:t>
      </w:r>
      <w:r w:rsidR="00404E2E" w:rsidRPr="00721ADB">
        <w:rPr>
          <w:rFonts w:ascii="Times New Roman" w:hAnsi="Times New Roman" w:cs="Times New Roman"/>
          <w:sz w:val="24"/>
          <w:szCs w:val="24"/>
        </w:rPr>
        <w:t>dataset</w:t>
      </w:r>
      <w:r w:rsidRPr="00721ADB">
        <w:rPr>
          <w:rFonts w:ascii="Times New Roman" w:hAnsi="Times New Roman" w:cs="Times New Roman"/>
          <w:sz w:val="24"/>
          <w:szCs w:val="24"/>
        </w:rPr>
        <w:t xml:space="preserve">. All authors have approved the manuscript and affirm contributing to the conception, design analysis, and interpretation of the data. None of the authors report a conflict of interest. </w:t>
      </w:r>
      <w:r w:rsidR="003777D9">
        <w:rPr>
          <w:rFonts w:ascii="Times New Roman" w:hAnsi="Times New Roman" w:cs="Times New Roman"/>
          <w:sz w:val="24"/>
          <w:szCs w:val="24"/>
        </w:rPr>
        <w:t xml:space="preserve"> </w:t>
      </w:r>
    </w:p>
    <w:p w14:paraId="00000012" w14:textId="2FDC7F17" w:rsidR="009E7906" w:rsidRPr="00721ADB" w:rsidRDefault="00861CB6"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Any consideration you may be able to give this manuscript in </w:t>
      </w:r>
      <w:r w:rsidR="00A020B6" w:rsidRPr="00D27FED">
        <w:rPr>
          <w:rFonts w:ascii="Times New Roman" w:hAnsi="Times New Roman" w:cs="Times New Roman"/>
          <w:sz w:val="24"/>
          <w:szCs w:val="24"/>
        </w:rPr>
        <w:t>Public Health Nutrition Editorial Board</w:t>
      </w:r>
      <w:r w:rsidR="00C60889" w:rsidRPr="00721ADB">
        <w:rPr>
          <w:rFonts w:ascii="Times New Roman" w:hAnsi="Times New Roman" w:cs="Times New Roman"/>
          <w:sz w:val="24"/>
          <w:szCs w:val="24"/>
        </w:rPr>
        <w:t xml:space="preserve"> </w:t>
      </w:r>
      <w:r w:rsidRPr="00721ADB">
        <w:rPr>
          <w:rFonts w:ascii="Times New Roman" w:hAnsi="Times New Roman" w:cs="Times New Roman"/>
          <w:sz w:val="24"/>
          <w:szCs w:val="24"/>
        </w:rPr>
        <w:t>will be much appreciated.</w:t>
      </w:r>
    </w:p>
    <w:p w14:paraId="733C6E5B" w14:textId="77777777" w:rsidR="00861CB6" w:rsidRPr="00721ADB" w:rsidRDefault="00861CB6" w:rsidP="00B77886">
      <w:pPr>
        <w:spacing w:after="0" w:line="276" w:lineRule="auto"/>
        <w:jc w:val="both"/>
        <w:rPr>
          <w:rFonts w:ascii="Times New Roman" w:hAnsi="Times New Roman" w:cs="Times New Roman"/>
          <w:sz w:val="24"/>
          <w:szCs w:val="24"/>
        </w:rPr>
      </w:pPr>
    </w:p>
    <w:p w14:paraId="00000015" w14:textId="16F940EC"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Sincerely,</w:t>
      </w:r>
    </w:p>
    <w:p w14:paraId="00000016" w14:textId="77777777" w:rsidR="009E7906" w:rsidRPr="00721ADB" w:rsidRDefault="009E7906" w:rsidP="00B77886">
      <w:pPr>
        <w:spacing w:after="0" w:line="276" w:lineRule="auto"/>
        <w:jc w:val="both"/>
        <w:rPr>
          <w:rFonts w:ascii="Times New Roman" w:hAnsi="Times New Roman" w:cs="Times New Roman"/>
          <w:sz w:val="24"/>
          <w:szCs w:val="24"/>
        </w:rPr>
      </w:pPr>
    </w:p>
    <w:p w14:paraId="00000018" w14:textId="77777777"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Md Jamal Uddin</w:t>
      </w:r>
    </w:p>
    <w:p w14:paraId="00000019" w14:textId="77777777" w:rsidR="009E7906" w:rsidRPr="00721ADB" w:rsidRDefault="00C759F9" w:rsidP="00B77886">
      <w:pPr>
        <w:spacing w:after="0" w:line="276" w:lineRule="auto"/>
        <w:jc w:val="both"/>
        <w:rPr>
          <w:rFonts w:ascii="Times New Roman" w:hAnsi="Times New Roman" w:cs="Times New Roman"/>
          <w:sz w:val="24"/>
          <w:szCs w:val="24"/>
        </w:rPr>
      </w:pPr>
      <w:r w:rsidRPr="00721ADB">
        <w:rPr>
          <w:rFonts w:ascii="Times New Roman" w:hAnsi="Times New Roman" w:cs="Times New Roman"/>
          <w:sz w:val="24"/>
          <w:szCs w:val="24"/>
        </w:rPr>
        <w:t>(Corresponding Author)</w:t>
      </w:r>
    </w:p>
    <w:sectPr w:rsidR="009E7906" w:rsidRPr="00721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06"/>
    <w:rsid w:val="00021132"/>
    <w:rsid w:val="000D25A3"/>
    <w:rsid w:val="00102786"/>
    <w:rsid w:val="00253D43"/>
    <w:rsid w:val="003306A5"/>
    <w:rsid w:val="0033355E"/>
    <w:rsid w:val="00342E6F"/>
    <w:rsid w:val="003777D9"/>
    <w:rsid w:val="00382C19"/>
    <w:rsid w:val="003B3B88"/>
    <w:rsid w:val="00404E2E"/>
    <w:rsid w:val="00432718"/>
    <w:rsid w:val="0044220C"/>
    <w:rsid w:val="00474B03"/>
    <w:rsid w:val="004F7900"/>
    <w:rsid w:val="005506F7"/>
    <w:rsid w:val="00563E6F"/>
    <w:rsid w:val="005C664C"/>
    <w:rsid w:val="00721ADB"/>
    <w:rsid w:val="00747160"/>
    <w:rsid w:val="0075240E"/>
    <w:rsid w:val="00760505"/>
    <w:rsid w:val="007B1796"/>
    <w:rsid w:val="007B19CA"/>
    <w:rsid w:val="007E5AC1"/>
    <w:rsid w:val="00845D2B"/>
    <w:rsid w:val="00861CB6"/>
    <w:rsid w:val="008D7EE3"/>
    <w:rsid w:val="0094056F"/>
    <w:rsid w:val="009E7906"/>
    <w:rsid w:val="00A020B6"/>
    <w:rsid w:val="00A3406D"/>
    <w:rsid w:val="00A5583C"/>
    <w:rsid w:val="00A923B5"/>
    <w:rsid w:val="00AD3D51"/>
    <w:rsid w:val="00B27DCF"/>
    <w:rsid w:val="00B31B38"/>
    <w:rsid w:val="00B71363"/>
    <w:rsid w:val="00B77886"/>
    <w:rsid w:val="00C23A62"/>
    <w:rsid w:val="00C60889"/>
    <w:rsid w:val="00C759F9"/>
    <w:rsid w:val="00CA658A"/>
    <w:rsid w:val="00D4682C"/>
    <w:rsid w:val="00D875A6"/>
    <w:rsid w:val="00DC47A2"/>
    <w:rsid w:val="00EA3FDF"/>
    <w:rsid w:val="00F37FAB"/>
    <w:rsid w:val="00FC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D9CA"/>
  <w15:docId w15:val="{B0A4C79E-E426-4CD4-8E0C-6EFC9D0B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28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Chowdhury</dc:creator>
  <cp:keywords/>
  <dc:description/>
  <cp:lastModifiedBy>Toukir Ahmed Shuvo</cp:lastModifiedBy>
  <cp:revision>2</cp:revision>
  <dcterms:created xsi:type="dcterms:W3CDTF">2022-06-04T16:18:00Z</dcterms:created>
  <dcterms:modified xsi:type="dcterms:W3CDTF">2022-06-04T16:18:00Z</dcterms:modified>
</cp:coreProperties>
</file>